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5A" w:rsidRDefault="00F27D06" w:rsidP="00DB3E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ОшМУнун Тарых факультетинин декандын тарбия иштери боюнча орун басары </w:t>
      </w:r>
    </w:p>
    <w:p w:rsidR="000A4F9D" w:rsidRPr="00F57F1B" w:rsidRDefault="00F27D06" w:rsidP="00DB3EC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>Т. Шаановдун жарым жылдык отчету</w:t>
      </w:r>
    </w:p>
    <w:p w:rsidR="00F27D06" w:rsidRPr="00F57F1B" w:rsidRDefault="00F27D06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КРда 2017-жылды “Ыйман, адеп жана маданият” жылы деп жарыяланышы менен группа жана кураторлор менен биргеликте 1 жылдык иш план иштелип чыкты </w:t>
      </w:r>
      <w:r w:rsidR="009A0B8B"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– </w:t>
      </w:r>
      <w:r w:rsidR="009A0B8B" w:rsidRPr="00F57F1B">
        <w:rPr>
          <w:rFonts w:ascii="Times New Roman" w:hAnsi="Times New Roman" w:cs="Times New Roman"/>
          <w:b/>
          <w:sz w:val="24"/>
          <w:szCs w:val="24"/>
          <w:lang w:val="ky-KG"/>
        </w:rPr>
        <w:t>3-февраль</w:t>
      </w:r>
    </w:p>
    <w:p w:rsidR="00F27D06" w:rsidRPr="00F57F1B" w:rsidRDefault="00F27D06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“Ыйман, адеп жана маданият” жылына карата группалар менен биргеликте </w:t>
      </w:r>
      <w:r w:rsidR="004F63DD" w:rsidRPr="00F57F1B">
        <w:rPr>
          <w:rFonts w:ascii="Times New Roman" w:hAnsi="Times New Roman" w:cs="Times New Roman"/>
          <w:b/>
          <w:sz w:val="24"/>
          <w:szCs w:val="24"/>
          <w:lang w:val="ky-KG"/>
        </w:rPr>
        <w:t>Сүйлөө маданияты,</w:t>
      </w:r>
      <w:r w:rsidRPr="00F57F1B">
        <w:rPr>
          <w:rFonts w:ascii="Times New Roman" w:hAnsi="Times New Roman" w:cs="Times New Roman"/>
          <w:b/>
          <w:sz w:val="24"/>
          <w:szCs w:val="24"/>
          <w:lang w:val="ky-KG"/>
        </w:rPr>
        <w:t>Кийинүү маданияты</w:t>
      </w:r>
      <w:r w:rsidR="00BA064B">
        <w:rPr>
          <w:rFonts w:ascii="Times New Roman" w:hAnsi="Times New Roman" w:cs="Times New Roman"/>
          <w:b/>
          <w:sz w:val="24"/>
          <w:szCs w:val="24"/>
          <w:lang w:val="ky-KG"/>
        </w:rPr>
        <w:t>, Жүрүм</w:t>
      </w:r>
      <w:r w:rsidR="00BA06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4F63DD" w:rsidRPr="00F57F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турум маданияты </w:t>
      </w:r>
      <w:r w:rsidR="00BA064B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="004F63DD"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деген</w:t>
      </w:r>
      <w:r w:rsidR="00BA0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63DD" w:rsidRPr="00F57F1B">
        <w:rPr>
          <w:rFonts w:ascii="Times New Roman" w:hAnsi="Times New Roman" w:cs="Times New Roman"/>
          <w:sz w:val="24"/>
          <w:szCs w:val="24"/>
          <w:lang w:val="ky-KG"/>
        </w:rPr>
        <w:t>тема</w:t>
      </w:r>
      <w:r w:rsidR="00BA06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боюнча </w:t>
      </w:r>
      <w:r w:rsidR="00BF5FB9" w:rsidRPr="00F57F1B">
        <w:rPr>
          <w:rFonts w:ascii="Times New Roman" w:hAnsi="Times New Roman" w:cs="Times New Roman"/>
          <w:sz w:val="24"/>
          <w:szCs w:val="24"/>
          <w:lang w:val="ky-KG"/>
        </w:rPr>
        <w:t>баарлашуу (спорттук, диндик, эркин стилде кийинип келген студенттер менен индивидуалдуу түшүндүрүү иштерин жүргүзүү)</w:t>
      </w:r>
      <w:r w:rsidR="009A0B8B"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="009A0B8B" w:rsidRPr="00F57F1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7-февраль</w:t>
      </w:r>
    </w:p>
    <w:p w:rsidR="00BF5FB9" w:rsidRPr="00F57F1B" w:rsidRDefault="008F7268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Жалпы Республикалык </w:t>
      </w:r>
      <w:r w:rsidRPr="00F57F1B">
        <w:rPr>
          <w:rFonts w:ascii="Times New Roman" w:hAnsi="Times New Roman" w:cs="Times New Roman"/>
          <w:b/>
          <w:sz w:val="24"/>
          <w:szCs w:val="24"/>
          <w:lang w:val="ky-KG"/>
        </w:rPr>
        <w:t>ИШЕМБИЛИК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уюштурулуп анда Ош районунан Келечек базарына чейинки аймакты тазалоо (арык ичин) болуп мында агай-эжекелерден С.Смадияров, О.Ташмаматов, З.Солтоев, Г.Атаканова, Н.Токторова, А.Апышева катышты </w:t>
      </w:r>
      <w:r w:rsidR="003178D9" w:rsidRPr="00F57F1B">
        <w:rPr>
          <w:rFonts w:ascii="Times New Roman" w:hAnsi="Times New Roman" w:cs="Times New Roman"/>
          <w:sz w:val="24"/>
          <w:szCs w:val="24"/>
          <w:lang w:val="ky-KG"/>
        </w:rPr>
        <w:t>февральдын аягы</w:t>
      </w:r>
    </w:p>
    <w:p w:rsidR="00BA6DD4" w:rsidRPr="00F57F1B" w:rsidRDefault="00BA6DD4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B3EC0">
        <w:rPr>
          <w:rFonts w:ascii="Times New Roman" w:hAnsi="Times New Roman" w:cs="Times New Roman"/>
          <w:b/>
          <w:sz w:val="24"/>
          <w:szCs w:val="24"/>
          <w:lang w:val="ky-KG"/>
        </w:rPr>
        <w:t>3-март мамлекеттик туу күнүнө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карата имараттын алдында юридика факультети менен биргеликте кыскача жыйын өткөрүлдү </w:t>
      </w:r>
    </w:p>
    <w:p w:rsidR="003178D9" w:rsidRPr="00F57F1B" w:rsidRDefault="003178D9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B3EC0">
        <w:rPr>
          <w:rFonts w:ascii="Times New Roman" w:hAnsi="Times New Roman" w:cs="Times New Roman"/>
          <w:b/>
          <w:sz w:val="24"/>
          <w:szCs w:val="24"/>
          <w:lang w:val="ky-KG"/>
        </w:rPr>
        <w:t>Ак калпак күнүнө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карата имараттын алдында кыскача жыйын (студенттерге маалымат берүү калпак күнүнө карата маалымат)</w:t>
      </w:r>
      <w:r w:rsidR="00BA6DD4"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4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-март </w:t>
      </w:r>
    </w:p>
    <w:p w:rsidR="008E57A6" w:rsidRPr="00F57F1B" w:rsidRDefault="008E57A6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B3EC0">
        <w:rPr>
          <w:rFonts w:ascii="Times New Roman" w:hAnsi="Times New Roman" w:cs="Times New Roman"/>
          <w:b/>
          <w:sz w:val="24"/>
          <w:szCs w:val="24"/>
          <w:lang w:val="ky-KG"/>
        </w:rPr>
        <w:t>8-март Аял затынын эл аралык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күнүнө карата дубал газеталар конкурсу жана куттуктоо </w:t>
      </w:r>
    </w:p>
    <w:p w:rsidR="00987570" w:rsidRPr="00F57F1B" w:rsidRDefault="00987570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B3EC0">
        <w:rPr>
          <w:rFonts w:ascii="Times New Roman" w:hAnsi="Times New Roman" w:cs="Times New Roman"/>
          <w:b/>
          <w:sz w:val="24"/>
          <w:szCs w:val="24"/>
          <w:lang w:val="ky-KG"/>
        </w:rPr>
        <w:t>Нооруз майрамына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карата жалпы университеттик майрамга “Алымбек датка” айылдык комплексинде агай-эжеке жана студенттер менен биргеликте чогуу өткөрүү</w:t>
      </w:r>
    </w:p>
    <w:p w:rsidR="00987570" w:rsidRPr="00F57F1B" w:rsidRDefault="00987570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>Жалпы университет боюнча ишембилик окуу корпусунда (мында да агай-эжекелер катышкан жок)</w:t>
      </w:r>
      <w:r w:rsidR="00344E40">
        <w:rPr>
          <w:rFonts w:ascii="Times New Roman" w:hAnsi="Times New Roman" w:cs="Times New Roman"/>
          <w:sz w:val="24"/>
          <w:szCs w:val="24"/>
          <w:lang w:val="ky-KG"/>
        </w:rPr>
        <w:t xml:space="preserve"> март-апрель айларында 3 жолу болду</w:t>
      </w:r>
      <w:bookmarkStart w:id="0" w:name="_GoBack"/>
      <w:bookmarkEnd w:id="0"/>
    </w:p>
    <w:p w:rsidR="00987570" w:rsidRPr="00F57F1B" w:rsidRDefault="00987570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B3EC0">
        <w:rPr>
          <w:rFonts w:ascii="Times New Roman" w:hAnsi="Times New Roman" w:cs="Times New Roman"/>
          <w:b/>
          <w:sz w:val="24"/>
          <w:szCs w:val="24"/>
          <w:lang w:val="ky-KG"/>
        </w:rPr>
        <w:t>“Биз жашоодо биргебиз”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аттуу кайрымдуулук фонду менен биргеликте эркин баарлашуу студенттер ортосунда</w:t>
      </w:r>
    </w:p>
    <w:p w:rsidR="00BC55CC" w:rsidRPr="00F57F1B" w:rsidRDefault="00BC55CC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B3EC0">
        <w:rPr>
          <w:rFonts w:ascii="Times New Roman" w:hAnsi="Times New Roman" w:cs="Times New Roman"/>
          <w:b/>
          <w:sz w:val="24"/>
          <w:szCs w:val="24"/>
          <w:lang w:val="ky-KG"/>
        </w:rPr>
        <w:t>29-апрель күнү 1-жолу Ата-энелер чогулушу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өткөрүлдү (мында да агай-эжекелер катышкан жок)</w:t>
      </w:r>
    </w:p>
    <w:p w:rsidR="00BA6DD4" w:rsidRPr="00F57F1B" w:rsidRDefault="00E60078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B3EC0">
        <w:rPr>
          <w:rFonts w:ascii="Times New Roman" w:hAnsi="Times New Roman" w:cs="Times New Roman"/>
          <w:b/>
          <w:sz w:val="24"/>
          <w:szCs w:val="24"/>
          <w:lang w:val="ky-KG"/>
        </w:rPr>
        <w:t>Мамлкеттик дин комиссиясынын төрагасы З.Эргешов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 xml:space="preserve"> менен жол</w:t>
      </w:r>
      <w:r w:rsidR="006C36A1" w:rsidRPr="00F57F1B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F57F1B">
        <w:rPr>
          <w:rFonts w:ascii="Times New Roman" w:hAnsi="Times New Roman" w:cs="Times New Roman"/>
          <w:sz w:val="24"/>
          <w:szCs w:val="24"/>
          <w:lang w:val="ky-KG"/>
        </w:rPr>
        <w:t>гушуу уюштурулду</w:t>
      </w:r>
    </w:p>
    <w:p w:rsidR="00BC55CC" w:rsidRPr="00F57F1B" w:rsidRDefault="00BC55CC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>“Ыйман, адеп жана маданият” жылына карата көркөм тасма жана спектаклдер уюштурулуп ага студенттер менен биргеликте активдүү катышууну уюштуруу</w:t>
      </w:r>
    </w:p>
    <w:p w:rsidR="00573CA1" w:rsidRPr="00F57F1B" w:rsidRDefault="005F7753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>Факультетте коомдук жана тарбиялык иштерге активдүү катышкан студенттерге ыраазычылык кат уюштурулуп аны мектептерине жөнөттүк</w:t>
      </w:r>
    </w:p>
    <w:p w:rsidR="008F7268" w:rsidRPr="00F57F1B" w:rsidRDefault="00573CA1" w:rsidP="00F27D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57F1B">
        <w:rPr>
          <w:rFonts w:ascii="Times New Roman" w:hAnsi="Times New Roman" w:cs="Times New Roman"/>
          <w:sz w:val="24"/>
          <w:szCs w:val="24"/>
          <w:lang w:val="ky-KG"/>
        </w:rPr>
        <w:t>Көптөгөн иш чара конференция, тегерек стол, жолугушуу жана юбилейлерге студенттерди активдүү катыштыруу</w:t>
      </w:r>
    </w:p>
    <w:sectPr w:rsidR="008F7268" w:rsidRPr="00F57F1B" w:rsidSect="00DB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3CD9"/>
    <w:multiLevelType w:val="hybridMultilevel"/>
    <w:tmpl w:val="F0DC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7D06"/>
    <w:rsid w:val="00083D77"/>
    <w:rsid w:val="000A4F9D"/>
    <w:rsid w:val="0016225B"/>
    <w:rsid w:val="003178D9"/>
    <w:rsid w:val="00344E40"/>
    <w:rsid w:val="004F63DD"/>
    <w:rsid w:val="00573CA1"/>
    <w:rsid w:val="005F7753"/>
    <w:rsid w:val="00625F5A"/>
    <w:rsid w:val="006C36A1"/>
    <w:rsid w:val="008E57A6"/>
    <w:rsid w:val="008F7268"/>
    <w:rsid w:val="00987570"/>
    <w:rsid w:val="009A0B8B"/>
    <w:rsid w:val="00BA064B"/>
    <w:rsid w:val="00BA6DD4"/>
    <w:rsid w:val="00BC55CC"/>
    <w:rsid w:val="00BF5FB9"/>
    <w:rsid w:val="00DB3EC0"/>
    <w:rsid w:val="00DB6994"/>
    <w:rsid w:val="00E60078"/>
    <w:rsid w:val="00F27D06"/>
    <w:rsid w:val="00F5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Админстратор</dc:creator>
  <cp:lastModifiedBy>XTreme.ws</cp:lastModifiedBy>
  <cp:revision>22</cp:revision>
  <dcterms:created xsi:type="dcterms:W3CDTF">2017-05-30T03:48:00Z</dcterms:created>
  <dcterms:modified xsi:type="dcterms:W3CDTF">2018-02-06T09:01:00Z</dcterms:modified>
</cp:coreProperties>
</file>