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8A" w:rsidRPr="0040467C" w:rsidRDefault="008C4ED8" w:rsidP="00033BCE">
      <w:pPr>
        <w:ind w:left="142" w:hanging="142"/>
        <w:jc w:val="center"/>
        <w:rPr>
          <w:rFonts w:ascii="Times New Roman" w:hAnsi="Times New Roman" w:cs="Times New Roman"/>
          <w:b/>
          <w:sz w:val="24"/>
          <w:szCs w:val="24"/>
        </w:rPr>
      </w:pPr>
      <w:r w:rsidRPr="0040467C">
        <w:rPr>
          <w:rFonts w:ascii="Times New Roman" w:hAnsi="Times New Roman" w:cs="Times New Roman"/>
          <w:b/>
          <w:sz w:val="24"/>
          <w:szCs w:val="24"/>
        </w:rPr>
        <w:t xml:space="preserve">Медицина </w:t>
      </w:r>
      <w:proofErr w:type="spellStart"/>
      <w:r w:rsidRPr="0040467C">
        <w:rPr>
          <w:rFonts w:ascii="Times New Roman" w:hAnsi="Times New Roman" w:cs="Times New Roman"/>
          <w:b/>
          <w:sz w:val="24"/>
          <w:szCs w:val="24"/>
        </w:rPr>
        <w:t>факультетинде</w:t>
      </w:r>
      <w:proofErr w:type="spellEnd"/>
      <w:r w:rsidRPr="0040467C">
        <w:rPr>
          <w:rFonts w:ascii="Times New Roman" w:hAnsi="Times New Roman" w:cs="Times New Roman"/>
          <w:b/>
          <w:sz w:val="24"/>
          <w:szCs w:val="24"/>
        </w:rPr>
        <w:t xml:space="preserve"> ПО </w:t>
      </w:r>
      <w:proofErr w:type="spellStart"/>
      <w:r w:rsidRPr="0040467C">
        <w:rPr>
          <w:rFonts w:ascii="Times New Roman" w:hAnsi="Times New Roman" w:cs="Times New Roman"/>
          <w:b/>
          <w:sz w:val="24"/>
          <w:szCs w:val="24"/>
        </w:rPr>
        <w:t>курамдын</w:t>
      </w:r>
      <w:proofErr w:type="spellEnd"/>
      <w:r w:rsidRPr="0040467C">
        <w:rPr>
          <w:rFonts w:ascii="Times New Roman" w:hAnsi="Times New Roman" w:cs="Times New Roman"/>
          <w:b/>
          <w:sz w:val="24"/>
          <w:szCs w:val="24"/>
        </w:rPr>
        <w:t xml:space="preserve"> </w:t>
      </w:r>
      <w:proofErr w:type="spellStart"/>
      <w:r w:rsidRPr="0040467C">
        <w:rPr>
          <w:rFonts w:ascii="Times New Roman" w:hAnsi="Times New Roman" w:cs="Times New Roman"/>
          <w:b/>
          <w:sz w:val="24"/>
          <w:szCs w:val="24"/>
        </w:rPr>
        <w:t>квалификацияны</w:t>
      </w:r>
      <w:proofErr w:type="spellEnd"/>
      <w:r w:rsidRPr="0040467C">
        <w:rPr>
          <w:rFonts w:ascii="Times New Roman" w:hAnsi="Times New Roman" w:cs="Times New Roman"/>
          <w:b/>
          <w:sz w:val="24"/>
          <w:szCs w:val="24"/>
        </w:rPr>
        <w:t xml:space="preserve"> </w:t>
      </w:r>
      <w:proofErr w:type="spellStart"/>
      <w:r w:rsidRPr="0040467C">
        <w:rPr>
          <w:rFonts w:ascii="Times New Roman" w:hAnsi="Times New Roman" w:cs="Times New Roman"/>
          <w:b/>
          <w:sz w:val="24"/>
          <w:szCs w:val="24"/>
        </w:rPr>
        <w:t>жогорулатуу</w:t>
      </w:r>
      <w:proofErr w:type="spellEnd"/>
      <w:r w:rsidRPr="0040467C">
        <w:rPr>
          <w:rFonts w:ascii="Times New Roman" w:hAnsi="Times New Roman" w:cs="Times New Roman"/>
          <w:b/>
          <w:sz w:val="24"/>
          <w:szCs w:val="24"/>
        </w:rPr>
        <w:t xml:space="preserve"> </w:t>
      </w:r>
      <w:proofErr w:type="spellStart"/>
      <w:r w:rsidRPr="0040467C">
        <w:rPr>
          <w:rFonts w:ascii="Times New Roman" w:hAnsi="Times New Roman" w:cs="Times New Roman"/>
          <w:b/>
          <w:sz w:val="24"/>
          <w:szCs w:val="24"/>
        </w:rPr>
        <w:t>боюнча</w:t>
      </w:r>
      <w:proofErr w:type="spellEnd"/>
      <w:r w:rsidRPr="0040467C">
        <w:rPr>
          <w:rFonts w:ascii="Times New Roman" w:hAnsi="Times New Roman" w:cs="Times New Roman"/>
          <w:b/>
          <w:sz w:val="24"/>
          <w:szCs w:val="24"/>
        </w:rPr>
        <w:t xml:space="preserve"> </w:t>
      </w:r>
      <w:proofErr w:type="spellStart"/>
      <w:r w:rsidRPr="0040467C">
        <w:rPr>
          <w:rFonts w:ascii="Times New Roman" w:hAnsi="Times New Roman" w:cs="Times New Roman"/>
          <w:b/>
          <w:sz w:val="24"/>
          <w:szCs w:val="24"/>
        </w:rPr>
        <w:t>боюнча</w:t>
      </w:r>
      <w:proofErr w:type="spellEnd"/>
      <w:r w:rsidRPr="0040467C">
        <w:rPr>
          <w:rFonts w:ascii="Times New Roman" w:hAnsi="Times New Roman" w:cs="Times New Roman"/>
          <w:b/>
          <w:sz w:val="24"/>
          <w:szCs w:val="24"/>
        </w:rPr>
        <w:t xml:space="preserve"> </w:t>
      </w:r>
      <w:proofErr w:type="spellStart"/>
      <w:r w:rsidRPr="0040467C">
        <w:rPr>
          <w:rFonts w:ascii="Times New Roman" w:hAnsi="Times New Roman" w:cs="Times New Roman"/>
          <w:b/>
          <w:sz w:val="24"/>
          <w:szCs w:val="24"/>
        </w:rPr>
        <w:t>маалымат</w:t>
      </w:r>
      <w:proofErr w:type="spellEnd"/>
    </w:p>
    <w:p w:rsidR="008C4ED8" w:rsidRPr="0040467C" w:rsidRDefault="008C4ED8" w:rsidP="00033BCE">
      <w:pPr>
        <w:ind w:left="142" w:hanging="142"/>
        <w:jc w:val="center"/>
        <w:rPr>
          <w:rFonts w:ascii="Times New Roman" w:hAnsi="Times New Roman" w:cs="Times New Roman"/>
          <w:b/>
          <w:sz w:val="24"/>
          <w:szCs w:val="24"/>
        </w:rPr>
      </w:pPr>
      <w:r w:rsidRPr="0040467C">
        <w:rPr>
          <w:rFonts w:ascii="Times New Roman" w:hAnsi="Times New Roman" w:cs="Times New Roman"/>
          <w:b/>
          <w:sz w:val="24"/>
          <w:szCs w:val="24"/>
        </w:rPr>
        <w:t>«</w:t>
      </w:r>
      <w:proofErr w:type="spellStart"/>
      <w:r w:rsidRPr="0040467C">
        <w:rPr>
          <w:rFonts w:ascii="Times New Roman" w:hAnsi="Times New Roman" w:cs="Times New Roman"/>
          <w:b/>
          <w:sz w:val="24"/>
          <w:szCs w:val="24"/>
        </w:rPr>
        <w:t>Ички</w:t>
      </w:r>
      <w:proofErr w:type="spellEnd"/>
      <w:r w:rsidRPr="0040467C">
        <w:rPr>
          <w:rFonts w:ascii="Times New Roman" w:hAnsi="Times New Roman" w:cs="Times New Roman"/>
          <w:b/>
          <w:sz w:val="24"/>
          <w:szCs w:val="24"/>
        </w:rPr>
        <w:t xml:space="preserve"> </w:t>
      </w:r>
      <w:proofErr w:type="spellStart"/>
      <w:r w:rsidRPr="0040467C">
        <w:rPr>
          <w:rFonts w:ascii="Times New Roman" w:hAnsi="Times New Roman" w:cs="Times New Roman"/>
          <w:b/>
          <w:sz w:val="24"/>
          <w:szCs w:val="24"/>
        </w:rPr>
        <w:t>оорулар</w:t>
      </w:r>
      <w:proofErr w:type="spellEnd"/>
      <w:r w:rsidRPr="0040467C">
        <w:rPr>
          <w:rFonts w:ascii="Times New Roman" w:hAnsi="Times New Roman" w:cs="Times New Roman"/>
          <w:b/>
          <w:sz w:val="24"/>
          <w:szCs w:val="24"/>
        </w:rPr>
        <w:t xml:space="preserve"> 2»</w:t>
      </w:r>
    </w:p>
    <w:tbl>
      <w:tblPr>
        <w:tblStyle w:val="a3"/>
        <w:tblW w:w="13891" w:type="dxa"/>
        <w:tblInd w:w="-885" w:type="dxa"/>
        <w:tblLayout w:type="fixed"/>
        <w:tblLook w:val="04A0" w:firstRow="1" w:lastRow="0" w:firstColumn="1" w:lastColumn="0" w:noHBand="0" w:noVBand="1"/>
      </w:tblPr>
      <w:tblGrid>
        <w:gridCol w:w="564"/>
        <w:gridCol w:w="3403"/>
        <w:gridCol w:w="1418"/>
        <w:gridCol w:w="1276"/>
        <w:gridCol w:w="1276"/>
        <w:gridCol w:w="1276"/>
        <w:gridCol w:w="1134"/>
        <w:gridCol w:w="1134"/>
        <w:gridCol w:w="1276"/>
        <w:gridCol w:w="1134"/>
      </w:tblGrid>
      <w:tr w:rsidR="00033BCE" w:rsidRPr="0040467C" w:rsidTr="00033BCE">
        <w:trPr>
          <w:trHeight w:val="285"/>
        </w:trPr>
        <w:tc>
          <w:tcPr>
            <w:tcW w:w="564" w:type="dxa"/>
            <w:vMerge w:val="restart"/>
          </w:tcPr>
          <w:p w:rsidR="00033BCE" w:rsidRPr="0040467C" w:rsidRDefault="00033BCE" w:rsidP="00033BCE">
            <w:pPr>
              <w:ind w:left="142" w:hanging="142"/>
              <w:jc w:val="center"/>
              <w:rPr>
                <w:rFonts w:ascii="Times New Roman" w:hAnsi="Times New Roman" w:cs="Times New Roman"/>
                <w:b/>
                <w:sz w:val="24"/>
                <w:szCs w:val="24"/>
              </w:rPr>
            </w:pPr>
          </w:p>
          <w:p w:rsidR="00033BCE" w:rsidRPr="0040467C" w:rsidRDefault="00033BCE" w:rsidP="00033BCE">
            <w:pPr>
              <w:ind w:left="142" w:hanging="142"/>
              <w:jc w:val="center"/>
              <w:rPr>
                <w:rFonts w:ascii="Times New Roman" w:hAnsi="Times New Roman" w:cs="Times New Roman"/>
                <w:b/>
                <w:sz w:val="24"/>
                <w:szCs w:val="24"/>
              </w:rPr>
            </w:pPr>
          </w:p>
          <w:p w:rsidR="00033BCE" w:rsidRPr="0040467C" w:rsidRDefault="00033BCE" w:rsidP="00033BCE">
            <w:pPr>
              <w:ind w:left="142" w:hanging="142"/>
              <w:jc w:val="center"/>
              <w:rPr>
                <w:rFonts w:ascii="Times New Roman" w:hAnsi="Times New Roman" w:cs="Times New Roman"/>
                <w:b/>
                <w:sz w:val="24"/>
                <w:szCs w:val="24"/>
              </w:rPr>
            </w:pPr>
          </w:p>
          <w:p w:rsidR="00033BCE" w:rsidRPr="0040467C" w:rsidRDefault="00033BCE" w:rsidP="00033BCE">
            <w:pPr>
              <w:ind w:left="142" w:hanging="142"/>
              <w:jc w:val="center"/>
              <w:rPr>
                <w:rFonts w:ascii="Times New Roman" w:hAnsi="Times New Roman" w:cs="Times New Roman"/>
                <w:b/>
                <w:sz w:val="24"/>
                <w:szCs w:val="24"/>
              </w:rPr>
            </w:pPr>
            <w:r w:rsidRPr="0040467C">
              <w:rPr>
                <w:rFonts w:ascii="Times New Roman" w:hAnsi="Times New Roman" w:cs="Times New Roman"/>
                <w:b/>
                <w:sz w:val="24"/>
                <w:szCs w:val="24"/>
              </w:rPr>
              <w:t>№</w:t>
            </w:r>
          </w:p>
        </w:tc>
        <w:tc>
          <w:tcPr>
            <w:tcW w:w="3403" w:type="dxa"/>
            <w:vMerge w:val="restart"/>
          </w:tcPr>
          <w:p w:rsidR="00033BCE" w:rsidRPr="0040467C" w:rsidRDefault="00033BCE" w:rsidP="00033BCE">
            <w:pPr>
              <w:ind w:left="142" w:hanging="142"/>
              <w:jc w:val="center"/>
              <w:rPr>
                <w:rFonts w:ascii="Times New Roman" w:hAnsi="Times New Roman" w:cs="Times New Roman"/>
                <w:b/>
                <w:sz w:val="24"/>
                <w:szCs w:val="24"/>
              </w:rPr>
            </w:pPr>
          </w:p>
          <w:p w:rsidR="00033BCE" w:rsidRPr="0040467C" w:rsidRDefault="00033BCE" w:rsidP="00033BCE">
            <w:pPr>
              <w:ind w:left="142" w:hanging="142"/>
              <w:jc w:val="center"/>
              <w:rPr>
                <w:rFonts w:ascii="Times New Roman" w:hAnsi="Times New Roman" w:cs="Times New Roman"/>
                <w:b/>
                <w:sz w:val="24"/>
                <w:szCs w:val="24"/>
              </w:rPr>
            </w:pPr>
          </w:p>
          <w:p w:rsidR="00033BCE" w:rsidRPr="0040467C" w:rsidRDefault="00033BCE" w:rsidP="00033BCE">
            <w:pPr>
              <w:ind w:left="142" w:hanging="142"/>
              <w:jc w:val="center"/>
              <w:rPr>
                <w:rFonts w:ascii="Times New Roman" w:hAnsi="Times New Roman" w:cs="Times New Roman"/>
                <w:b/>
                <w:sz w:val="24"/>
                <w:szCs w:val="24"/>
              </w:rPr>
            </w:pPr>
          </w:p>
          <w:p w:rsidR="00033BCE" w:rsidRPr="0040467C" w:rsidRDefault="00033BCE" w:rsidP="00033BCE">
            <w:pPr>
              <w:ind w:left="142" w:hanging="142"/>
              <w:jc w:val="center"/>
              <w:rPr>
                <w:rFonts w:ascii="Times New Roman" w:hAnsi="Times New Roman" w:cs="Times New Roman"/>
                <w:b/>
                <w:sz w:val="24"/>
                <w:szCs w:val="24"/>
              </w:rPr>
            </w:pPr>
            <w:proofErr w:type="spellStart"/>
            <w:r w:rsidRPr="0040467C">
              <w:rPr>
                <w:rFonts w:ascii="Times New Roman" w:hAnsi="Times New Roman" w:cs="Times New Roman"/>
                <w:b/>
                <w:sz w:val="24"/>
                <w:szCs w:val="24"/>
              </w:rPr>
              <w:t>Окутуучунун</w:t>
            </w:r>
            <w:proofErr w:type="spellEnd"/>
            <w:r w:rsidRPr="0040467C">
              <w:rPr>
                <w:rFonts w:ascii="Times New Roman" w:hAnsi="Times New Roman" w:cs="Times New Roman"/>
                <w:b/>
                <w:sz w:val="24"/>
                <w:szCs w:val="24"/>
              </w:rPr>
              <w:t xml:space="preserve"> </w:t>
            </w:r>
            <w:proofErr w:type="spellStart"/>
            <w:r w:rsidRPr="0040467C">
              <w:rPr>
                <w:rFonts w:ascii="Times New Roman" w:hAnsi="Times New Roman" w:cs="Times New Roman"/>
                <w:b/>
                <w:sz w:val="24"/>
                <w:szCs w:val="24"/>
              </w:rPr>
              <w:t>аты-жону</w:t>
            </w:r>
            <w:proofErr w:type="spellEnd"/>
          </w:p>
        </w:tc>
        <w:tc>
          <w:tcPr>
            <w:tcW w:w="2694" w:type="dxa"/>
            <w:gridSpan w:val="2"/>
          </w:tcPr>
          <w:p w:rsidR="00033BCE" w:rsidRPr="0040467C" w:rsidRDefault="00033BCE" w:rsidP="00033BCE">
            <w:pPr>
              <w:ind w:left="142" w:hanging="142"/>
              <w:jc w:val="center"/>
              <w:rPr>
                <w:rFonts w:ascii="Times New Roman" w:hAnsi="Times New Roman" w:cs="Times New Roman"/>
                <w:b/>
                <w:sz w:val="24"/>
                <w:szCs w:val="24"/>
              </w:rPr>
            </w:pPr>
            <w:r w:rsidRPr="0040467C">
              <w:rPr>
                <w:rFonts w:ascii="Times New Roman" w:hAnsi="Times New Roman" w:cs="Times New Roman"/>
                <w:b/>
                <w:sz w:val="24"/>
                <w:szCs w:val="24"/>
              </w:rPr>
              <w:t>2014-ж</w:t>
            </w:r>
          </w:p>
        </w:tc>
        <w:tc>
          <w:tcPr>
            <w:tcW w:w="2552" w:type="dxa"/>
            <w:gridSpan w:val="2"/>
          </w:tcPr>
          <w:p w:rsidR="00033BCE" w:rsidRPr="0040467C" w:rsidRDefault="00033BCE" w:rsidP="00033BCE">
            <w:pPr>
              <w:ind w:left="142" w:hanging="142"/>
              <w:jc w:val="center"/>
              <w:rPr>
                <w:rFonts w:ascii="Times New Roman" w:hAnsi="Times New Roman" w:cs="Times New Roman"/>
                <w:b/>
                <w:sz w:val="24"/>
                <w:szCs w:val="24"/>
              </w:rPr>
            </w:pPr>
            <w:r w:rsidRPr="0040467C">
              <w:rPr>
                <w:rFonts w:ascii="Times New Roman" w:hAnsi="Times New Roman" w:cs="Times New Roman"/>
                <w:b/>
                <w:sz w:val="24"/>
                <w:szCs w:val="24"/>
              </w:rPr>
              <w:t>2015-ж</w:t>
            </w:r>
          </w:p>
        </w:tc>
        <w:tc>
          <w:tcPr>
            <w:tcW w:w="2268" w:type="dxa"/>
            <w:gridSpan w:val="2"/>
          </w:tcPr>
          <w:p w:rsidR="00033BCE" w:rsidRPr="0040467C" w:rsidRDefault="00033BCE" w:rsidP="00033BCE">
            <w:pPr>
              <w:ind w:left="142" w:hanging="142"/>
              <w:jc w:val="center"/>
              <w:rPr>
                <w:rFonts w:ascii="Times New Roman" w:hAnsi="Times New Roman" w:cs="Times New Roman"/>
                <w:b/>
                <w:sz w:val="24"/>
                <w:szCs w:val="24"/>
              </w:rPr>
            </w:pPr>
            <w:r w:rsidRPr="0040467C">
              <w:rPr>
                <w:rFonts w:ascii="Times New Roman" w:hAnsi="Times New Roman" w:cs="Times New Roman"/>
                <w:b/>
                <w:sz w:val="24"/>
                <w:szCs w:val="24"/>
              </w:rPr>
              <w:t>2016-ж</w:t>
            </w:r>
          </w:p>
        </w:tc>
        <w:tc>
          <w:tcPr>
            <w:tcW w:w="2410" w:type="dxa"/>
            <w:gridSpan w:val="2"/>
          </w:tcPr>
          <w:p w:rsidR="00033BCE" w:rsidRPr="0040467C" w:rsidRDefault="00033BCE" w:rsidP="00033BCE">
            <w:pPr>
              <w:ind w:left="142" w:hanging="142"/>
              <w:jc w:val="center"/>
              <w:rPr>
                <w:rFonts w:ascii="Times New Roman" w:hAnsi="Times New Roman" w:cs="Times New Roman"/>
                <w:b/>
                <w:sz w:val="24"/>
                <w:szCs w:val="24"/>
              </w:rPr>
            </w:pPr>
            <w:r w:rsidRPr="0040467C">
              <w:rPr>
                <w:rFonts w:ascii="Times New Roman" w:hAnsi="Times New Roman" w:cs="Times New Roman"/>
                <w:b/>
                <w:sz w:val="24"/>
                <w:szCs w:val="24"/>
              </w:rPr>
              <w:t>2017</w:t>
            </w:r>
          </w:p>
        </w:tc>
      </w:tr>
      <w:tr w:rsidR="00033BCE" w:rsidRPr="0040467C" w:rsidTr="00033BCE">
        <w:trPr>
          <w:trHeight w:val="270"/>
        </w:trPr>
        <w:tc>
          <w:tcPr>
            <w:tcW w:w="564" w:type="dxa"/>
            <w:vMerge/>
          </w:tcPr>
          <w:p w:rsidR="00033BCE" w:rsidRPr="0040467C" w:rsidRDefault="00033BCE" w:rsidP="00033BCE">
            <w:pPr>
              <w:ind w:left="142" w:hanging="142"/>
              <w:jc w:val="center"/>
              <w:rPr>
                <w:rFonts w:ascii="Times New Roman" w:hAnsi="Times New Roman" w:cs="Times New Roman"/>
                <w:b/>
                <w:sz w:val="24"/>
                <w:szCs w:val="24"/>
              </w:rPr>
            </w:pPr>
          </w:p>
        </w:tc>
        <w:tc>
          <w:tcPr>
            <w:tcW w:w="3403" w:type="dxa"/>
            <w:vMerge/>
          </w:tcPr>
          <w:p w:rsidR="00033BCE" w:rsidRPr="0040467C" w:rsidRDefault="00033BCE" w:rsidP="00033BCE">
            <w:pPr>
              <w:ind w:left="142" w:hanging="142"/>
              <w:jc w:val="center"/>
              <w:rPr>
                <w:rFonts w:ascii="Times New Roman" w:hAnsi="Times New Roman" w:cs="Times New Roman"/>
                <w:b/>
                <w:sz w:val="24"/>
                <w:szCs w:val="24"/>
              </w:rPr>
            </w:pPr>
          </w:p>
        </w:tc>
        <w:tc>
          <w:tcPr>
            <w:tcW w:w="1418" w:type="dxa"/>
          </w:tcPr>
          <w:p w:rsidR="00033BCE" w:rsidRPr="0040467C" w:rsidRDefault="00033BCE" w:rsidP="00033BCE">
            <w:pPr>
              <w:ind w:left="142" w:hanging="142"/>
              <w:jc w:val="center"/>
              <w:rPr>
                <w:rFonts w:ascii="Times New Roman" w:hAnsi="Times New Roman" w:cs="Times New Roman"/>
                <w:sz w:val="24"/>
                <w:szCs w:val="24"/>
              </w:rPr>
            </w:pPr>
            <w:proofErr w:type="spellStart"/>
            <w:r w:rsidRPr="0040467C">
              <w:rPr>
                <w:rFonts w:ascii="Times New Roman" w:hAnsi="Times New Roman" w:cs="Times New Roman"/>
                <w:sz w:val="24"/>
                <w:szCs w:val="24"/>
              </w:rPr>
              <w:t>КЖнын</w:t>
            </w:r>
            <w:proofErr w:type="spellEnd"/>
            <w:r w:rsidRPr="0040467C">
              <w:rPr>
                <w:rFonts w:ascii="Times New Roman" w:hAnsi="Times New Roman" w:cs="Times New Roman"/>
                <w:sz w:val="24"/>
                <w:szCs w:val="24"/>
              </w:rPr>
              <w:t xml:space="preserve"> </w:t>
            </w:r>
            <w:proofErr w:type="spellStart"/>
            <w:r w:rsidRPr="0040467C">
              <w:rPr>
                <w:rFonts w:ascii="Times New Roman" w:hAnsi="Times New Roman" w:cs="Times New Roman"/>
                <w:sz w:val="24"/>
                <w:szCs w:val="24"/>
              </w:rPr>
              <w:t>багыты</w:t>
            </w:r>
            <w:proofErr w:type="spellEnd"/>
            <w:r w:rsidRPr="0040467C">
              <w:rPr>
                <w:rFonts w:ascii="Times New Roman" w:hAnsi="Times New Roman" w:cs="Times New Roman"/>
                <w:sz w:val="24"/>
                <w:szCs w:val="24"/>
              </w:rPr>
              <w:t xml:space="preserve">, </w:t>
            </w:r>
            <w:proofErr w:type="spellStart"/>
            <w:r w:rsidRPr="0040467C">
              <w:rPr>
                <w:rFonts w:ascii="Times New Roman" w:hAnsi="Times New Roman" w:cs="Times New Roman"/>
                <w:sz w:val="24"/>
                <w:szCs w:val="24"/>
              </w:rPr>
              <w:t>тренингдин</w:t>
            </w:r>
            <w:proofErr w:type="spellEnd"/>
          </w:p>
          <w:p w:rsidR="00033BCE" w:rsidRPr="0040467C" w:rsidRDefault="00033BCE" w:rsidP="00033BCE">
            <w:pPr>
              <w:ind w:left="142" w:hanging="142"/>
              <w:jc w:val="center"/>
              <w:rPr>
                <w:rFonts w:ascii="Times New Roman" w:hAnsi="Times New Roman" w:cs="Times New Roman"/>
                <w:sz w:val="24"/>
                <w:szCs w:val="24"/>
              </w:rPr>
            </w:pPr>
            <w:proofErr w:type="spellStart"/>
            <w:r w:rsidRPr="0040467C">
              <w:rPr>
                <w:rFonts w:ascii="Times New Roman" w:hAnsi="Times New Roman" w:cs="Times New Roman"/>
                <w:sz w:val="24"/>
                <w:szCs w:val="24"/>
              </w:rPr>
              <w:t>Аталышы</w:t>
            </w:r>
            <w:proofErr w:type="spellEnd"/>
            <w:r w:rsidRPr="0040467C">
              <w:rPr>
                <w:rFonts w:ascii="Times New Roman" w:hAnsi="Times New Roman" w:cs="Times New Roman"/>
                <w:sz w:val="24"/>
                <w:szCs w:val="24"/>
              </w:rPr>
              <w:t xml:space="preserve">, сертификат </w:t>
            </w:r>
            <w:proofErr w:type="spellStart"/>
            <w:r w:rsidRPr="0040467C">
              <w:rPr>
                <w:rFonts w:ascii="Times New Roman" w:hAnsi="Times New Roman" w:cs="Times New Roman"/>
                <w:sz w:val="24"/>
                <w:szCs w:val="24"/>
              </w:rPr>
              <w:t>берген</w:t>
            </w:r>
            <w:proofErr w:type="spellEnd"/>
            <w:r w:rsidRPr="0040467C">
              <w:rPr>
                <w:rFonts w:ascii="Times New Roman" w:hAnsi="Times New Roman" w:cs="Times New Roman"/>
                <w:sz w:val="24"/>
                <w:szCs w:val="24"/>
              </w:rPr>
              <w:t xml:space="preserve"> </w:t>
            </w:r>
            <w:proofErr w:type="spellStart"/>
            <w:r w:rsidRPr="0040467C">
              <w:rPr>
                <w:rFonts w:ascii="Times New Roman" w:hAnsi="Times New Roman" w:cs="Times New Roman"/>
                <w:sz w:val="24"/>
                <w:szCs w:val="24"/>
              </w:rPr>
              <w:t>мекеме</w:t>
            </w:r>
            <w:proofErr w:type="spellEnd"/>
          </w:p>
        </w:tc>
        <w:tc>
          <w:tcPr>
            <w:tcW w:w="1276" w:type="dxa"/>
          </w:tcPr>
          <w:p w:rsidR="00033BCE" w:rsidRPr="0040467C" w:rsidRDefault="00033BCE" w:rsidP="00033BCE">
            <w:pPr>
              <w:ind w:left="142" w:hanging="142"/>
              <w:jc w:val="center"/>
              <w:rPr>
                <w:rFonts w:ascii="Times New Roman" w:hAnsi="Times New Roman" w:cs="Times New Roman"/>
                <w:sz w:val="24"/>
                <w:szCs w:val="24"/>
              </w:rPr>
            </w:pPr>
            <w:proofErr w:type="spellStart"/>
            <w:r w:rsidRPr="0040467C">
              <w:rPr>
                <w:rFonts w:ascii="Times New Roman" w:hAnsi="Times New Roman" w:cs="Times New Roman"/>
                <w:sz w:val="24"/>
                <w:szCs w:val="24"/>
              </w:rPr>
              <w:t>Колому</w:t>
            </w:r>
            <w:proofErr w:type="spellEnd"/>
            <w:r w:rsidRPr="0040467C">
              <w:rPr>
                <w:rFonts w:ascii="Times New Roman" w:hAnsi="Times New Roman" w:cs="Times New Roman"/>
                <w:sz w:val="24"/>
                <w:szCs w:val="24"/>
              </w:rPr>
              <w:t xml:space="preserve"> </w:t>
            </w:r>
          </w:p>
          <w:p w:rsidR="00033BCE" w:rsidRPr="0040467C" w:rsidRDefault="00033BCE" w:rsidP="00033BCE">
            <w:pPr>
              <w:ind w:left="142" w:hanging="142"/>
              <w:jc w:val="center"/>
              <w:rPr>
                <w:rFonts w:ascii="Times New Roman" w:hAnsi="Times New Roman" w:cs="Times New Roman"/>
                <w:sz w:val="24"/>
                <w:szCs w:val="24"/>
              </w:rPr>
            </w:pPr>
            <w:r w:rsidRPr="0040467C">
              <w:rPr>
                <w:rFonts w:ascii="Times New Roman" w:hAnsi="Times New Roman" w:cs="Times New Roman"/>
                <w:sz w:val="24"/>
                <w:szCs w:val="24"/>
              </w:rPr>
              <w:t>(</w:t>
            </w:r>
            <w:proofErr w:type="spellStart"/>
            <w:r w:rsidRPr="0040467C">
              <w:rPr>
                <w:rFonts w:ascii="Times New Roman" w:hAnsi="Times New Roman" w:cs="Times New Roman"/>
                <w:sz w:val="24"/>
                <w:szCs w:val="24"/>
              </w:rPr>
              <w:t>саат</w:t>
            </w:r>
            <w:proofErr w:type="spellEnd"/>
            <w:r w:rsidRPr="0040467C">
              <w:rPr>
                <w:rFonts w:ascii="Times New Roman" w:hAnsi="Times New Roman" w:cs="Times New Roman"/>
                <w:sz w:val="24"/>
                <w:szCs w:val="24"/>
              </w:rPr>
              <w:t xml:space="preserve"> </w:t>
            </w:r>
            <w:proofErr w:type="spellStart"/>
            <w:r w:rsidRPr="0040467C">
              <w:rPr>
                <w:rFonts w:ascii="Times New Roman" w:hAnsi="Times New Roman" w:cs="Times New Roman"/>
                <w:sz w:val="24"/>
                <w:szCs w:val="24"/>
              </w:rPr>
              <w:t>менен</w:t>
            </w:r>
            <w:proofErr w:type="spellEnd"/>
            <w:r w:rsidRPr="0040467C">
              <w:rPr>
                <w:rFonts w:ascii="Times New Roman" w:hAnsi="Times New Roman" w:cs="Times New Roman"/>
                <w:sz w:val="24"/>
                <w:szCs w:val="24"/>
              </w:rPr>
              <w:t>)</w:t>
            </w:r>
          </w:p>
        </w:tc>
        <w:tc>
          <w:tcPr>
            <w:tcW w:w="1276" w:type="dxa"/>
          </w:tcPr>
          <w:p w:rsidR="00033BCE" w:rsidRPr="0040467C" w:rsidRDefault="00033BCE" w:rsidP="00033BCE">
            <w:pPr>
              <w:ind w:left="142" w:hanging="142"/>
              <w:jc w:val="center"/>
              <w:rPr>
                <w:rFonts w:ascii="Times New Roman" w:hAnsi="Times New Roman" w:cs="Times New Roman"/>
                <w:sz w:val="24"/>
                <w:szCs w:val="24"/>
              </w:rPr>
            </w:pPr>
            <w:proofErr w:type="spellStart"/>
            <w:r w:rsidRPr="0040467C">
              <w:rPr>
                <w:rFonts w:ascii="Times New Roman" w:hAnsi="Times New Roman" w:cs="Times New Roman"/>
                <w:sz w:val="24"/>
                <w:szCs w:val="24"/>
              </w:rPr>
              <w:t>КЖнын</w:t>
            </w:r>
            <w:proofErr w:type="spellEnd"/>
            <w:r w:rsidRPr="0040467C">
              <w:rPr>
                <w:rFonts w:ascii="Times New Roman" w:hAnsi="Times New Roman" w:cs="Times New Roman"/>
                <w:sz w:val="24"/>
                <w:szCs w:val="24"/>
              </w:rPr>
              <w:t xml:space="preserve"> </w:t>
            </w:r>
            <w:proofErr w:type="spellStart"/>
            <w:r w:rsidRPr="0040467C">
              <w:rPr>
                <w:rFonts w:ascii="Times New Roman" w:hAnsi="Times New Roman" w:cs="Times New Roman"/>
                <w:sz w:val="24"/>
                <w:szCs w:val="24"/>
              </w:rPr>
              <w:t>багыты</w:t>
            </w:r>
            <w:proofErr w:type="spellEnd"/>
            <w:r w:rsidRPr="0040467C">
              <w:rPr>
                <w:rFonts w:ascii="Times New Roman" w:hAnsi="Times New Roman" w:cs="Times New Roman"/>
                <w:sz w:val="24"/>
                <w:szCs w:val="24"/>
              </w:rPr>
              <w:t xml:space="preserve">, </w:t>
            </w:r>
            <w:proofErr w:type="spellStart"/>
            <w:r w:rsidRPr="0040467C">
              <w:rPr>
                <w:rFonts w:ascii="Times New Roman" w:hAnsi="Times New Roman" w:cs="Times New Roman"/>
                <w:sz w:val="24"/>
                <w:szCs w:val="24"/>
              </w:rPr>
              <w:t>тренингдин</w:t>
            </w:r>
            <w:proofErr w:type="spellEnd"/>
          </w:p>
          <w:p w:rsidR="00033BCE" w:rsidRPr="0040467C" w:rsidRDefault="00033BCE" w:rsidP="00033BCE">
            <w:pPr>
              <w:ind w:left="142" w:hanging="142"/>
              <w:jc w:val="center"/>
              <w:rPr>
                <w:rFonts w:ascii="Times New Roman" w:hAnsi="Times New Roman" w:cs="Times New Roman"/>
                <w:sz w:val="24"/>
                <w:szCs w:val="24"/>
              </w:rPr>
            </w:pPr>
            <w:proofErr w:type="spellStart"/>
            <w:r w:rsidRPr="0040467C">
              <w:rPr>
                <w:rFonts w:ascii="Times New Roman" w:hAnsi="Times New Roman" w:cs="Times New Roman"/>
                <w:sz w:val="24"/>
                <w:szCs w:val="24"/>
              </w:rPr>
              <w:t>Аталышы</w:t>
            </w:r>
            <w:proofErr w:type="spellEnd"/>
            <w:r w:rsidRPr="0040467C">
              <w:rPr>
                <w:rFonts w:ascii="Times New Roman" w:hAnsi="Times New Roman" w:cs="Times New Roman"/>
                <w:sz w:val="24"/>
                <w:szCs w:val="24"/>
              </w:rPr>
              <w:t xml:space="preserve">, сертификат </w:t>
            </w:r>
            <w:proofErr w:type="spellStart"/>
            <w:r w:rsidRPr="0040467C">
              <w:rPr>
                <w:rFonts w:ascii="Times New Roman" w:hAnsi="Times New Roman" w:cs="Times New Roman"/>
                <w:sz w:val="24"/>
                <w:szCs w:val="24"/>
              </w:rPr>
              <w:t>берген</w:t>
            </w:r>
            <w:proofErr w:type="spellEnd"/>
            <w:r w:rsidRPr="0040467C">
              <w:rPr>
                <w:rFonts w:ascii="Times New Roman" w:hAnsi="Times New Roman" w:cs="Times New Roman"/>
                <w:sz w:val="24"/>
                <w:szCs w:val="24"/>
              </w:rPr>
              <w:t xml:space="preserve"> </w:t>
            </w:r>
            <w:proofErr w:type="spellStart"/>
            <w:r w:rsidRPr="0040467C">
              <w:rPr>
                <w:rFonts w:ascii="Times New Roman" w:hAnsi="Times New Roman" w:cs="Times New Roman"/>
                <w:sz w:val="24"/>
                <w:szCs w:val="24"/>
              </w:rPr>
              <w:t>мекеме</w:t>
            </w:r>
            <w:proofErr w:type="spellEnd"/>
          </w:p>
        </w:tc>
        <w:tc>
          <w:tcPr>
            <w:tcW w:w="1276" w:type="dxa"/>
          </w:tcPr>
          <w:p w:rsidR="00033BCE" w:rsidRPr="0040467C" w:rsidRDefault="00033BCE" w:rsidP="00033BCE">
            <w:pPr>
              <w:ind w:left="142" w:hanging="142"/>
              <w:jc w:val="center"/>
              <w:rPr>
                <w:rFonts w:ascii="Times New Roman" w:hAnsi="Times New Roman" w:cs="Times New Roman"/>
                <w:sz w:val="24"/>
                <w:szCs w:val="24"/>
              </w:rPr>
            </w:pPr>
            <w:proofErr w:type="spellStart"/>
            <w:r w:rsidRPr="0040467C">
              <w:rPr>
                <w:rFonts w:ascii="Times New Roman" w:hAnsi="Times New Roman" w:cs="Times New Roman"/>
                <w:sz w:val="24"/>
                <w:szCs w:val="24"/>
              </w:rPr>
              <w:t>Колому</w:t>
            </w:r>
            <w:proofErr w:type="spellEnd"/>
            <w:r w:rsidRPr="0040467C">
              <w:rPr>
                <w:rFonts w:ascii="Times New Roman" w:hAnsi="Times New Roman" w:cs="Times New Roman"/>
                <w:sz w:val="24"/>
                <w:szCs w:val="24"/>
              </w:rPr>
              <w:t xml:space="preserve"> </w:t>
            </w:r>
          </w:p>
          <w:p w:rsidR="00033BCE" w:rsidRPr="0040467C" w:rsidRDefault="00033BCE" w:rsidP="00033BCE">
            <w:pPr>
              <w:ind w:left="142" w:hanging="142"/>
              <w:jc w:val="center"/>
              <w:rPr>
                <w:rFonts w:ascii="Times New Roman" w:hAnsi="Times New Roman" w:cs="Times New Roman"/>
                <w:sz w:val="24"/>
                <w:szCs w:val="24"/>
              </w:rPr>
            </w:pPr>
            <w:r w:rsidRPr="0040467C">
              <w:rPr>
                <w:rFonts w:ascii="Times New Roman" w:hAnsi="Times New Roman" w:cs="Times New Roman"/>
                <w:sz w:val="24"/>
                <w:szCs w:val="24"/>
              </w:rPr>
              <w:t>(</w:t>
            </w:r>
            <w:proofErr w:type="spellStart"/>
            <w:r w:rsidRPr="0040467C">
              <w:rPr>
                <w:rFonts w:ascii="Times New Roman" w:hAnsi="Times New Roman" w:cs="Times New Roman"/>
                <w:sz w:val="24"/>
                <w:szCs w:val="24"/>
              </w:rPr>
              <w:t>саат</w:t>
            </w:r>
            <w:proofErr w:type="spellEnd"/>
            <w:r w:rsidRPr="0040467C">
              <w:rPr>
                <w:rFonts w:ascii="Times New Roman" w:hAnsi="Times New Roman" w:cs="Times New Roman"/>
                <w:sz w:val="24"/>
                <w:szCs w:val="24"/>
              </w:rPr>
              <w:t xml:space="preserve"> </w:t>
            </w:r>
            <w:proofErr w:type="spellStart"/>
            <w:r w:rsidRPr="0040467C">
              <w:rPr>
                <w:rFonts w:ascii="Times New Roman" w:hAnsi="Times New Roman" w:cs="Times New Roman"/>
                <w:sz w:val="24"/>
                <w:szCs w:val="24"/>
              </w:rPr>
              <w:t>менен</w:t>
            </w:r>
            <w:proofErr w:type="spellEnd"/>
            <w:r w:rsidRPr="0040467C">
              <w:rPr>
                <w:rFonts w:ascii="Times New Roman" w:hAnsi="Times New Roman" w:cs="Times New Roman"/>
                <w:sz w:val="24"/>
                <w:szCs w:val="24"/>
              </w:rPr>
              <w:t>)</w:t>
            </w:r>
          </w:p>
        </w:tc>
        <w:tc>
          <w:tcPr>
            <w:tcW w:w="1134" w:type="dxa"/>
          </w:tcPr>
          <w:p w:rsidR="00033BCE" w:rsidRPr="0040467C" w:rsidRDefault="00033BCE" w:rsidP="00033BCE">
            <w:pPr>
              <w:ind w:left="142" w:hanging="142"/>
              <w:jc w:val="center"/>
              <w:rPr>
                <w:rFonts w:ascii="Times New Roman" w:hAnsi="Times New Roman" w:cs="Times New Roman"/>
                <w:sz w:val="24"/>
                <w:szCs w:val="24"/>
              </w:rPr>
            </w:pPr>
            <w:proofErr w:type="spellStart"/>
            <w:r w:rsidRPr="0040467C">
              <w:rPr>
                <w:rFonts w:ascii="Times New Roman" w:hAnsi="Times New Roman" w:cs="Times New Roman"/>
                <w:sz w:val="24"/>
                <w:szCs w:val="24"/>
              </w:rPr>
              <w:t>КЖнын</w:t>
            </w:r>
            <w:proofErr w:type="spellEnd"/>
            <w:r w:rsidRPr="0040467C">
              <w:rPr>
                <w:rFonts w:ascii="Times New Roman" w:hAnsi="Times New Roman" w:cs="Times New Roman"/>
                <w:sz w:val="24"/>
                <w:szCs w:val="24"/>
              </w:rPr>
              <w:t xml:space="preserve"> </w:t>
            </w:r>
            <w:proofErr w:type="spellStart"/>
            <w:r w:rsidRPr="0040467C">
              <w:rPr>
                <w:rFonts w:ascii="Times New Roman" w:hAnsi="Times New Roman" w:cs="Times New Roman"/>
                <w:sz w:val="24"/>
                <w:szCs w:val="24"/>
              </w:rPr>
              <w:t>багыты</w:t>
            </w:r>
            <w:proofErr w:type="spellEnd"/>
            <w:r w:rsidRPr="0040467C">
              <w:rPr>
                <w:rFonts w:ascii="Times New Roman" w:hAnsi="Times New Roman" w:cs="Times New Roman"/>
                <w:sz w:val="24"/>
                <w:szCs w:val="24"/>
              </w:rPr>
              <w:t xml:space="preserve">, </w:t>
            </w:r>
            <w:proofErr w:type="spellStart"/>
            <w:r w:rsidRPr="0040467C">
              <w:rPr>
                <w:rFonts w:ascii="Times New Roman" w:hAnsi="Times New Roman" w:cs="Times New Roman"/>
                <w:sz w:val="24"/>
                <w:szCs w:val="24"/>
              </w:rPr>
              <w:t>тренингдин</w:t>
            </w:r>
            <w:proofErr w:type="spellEnd"/>
          </w:p>
          <w:p w:rsidR="00033BCE" w:rsidRPr="0040467C" w:rsidRDefault="00033BCE" w:rsidP="00033BCE">
            <w:pPr>
              <w:ind w:left="142" w:hanging="142"/>
              <w:jc w:val="center"/>
              <w:rPr>
                <w:rFonts w:ascii="Times New Roman" w:hAnsi="Times New Roman" w:cs="Times New Roman"/>
                <w:sz w:val="24"/>
                <w:szCs w:val="24"/>
              </w:rPr>
            </w:pPr>
            <w:proofErr w:type="spellStart"/>
            <w:r w:rsidRPr="0040467C">
              <w:rPr>
                <w:rFonts w:ascii="Times New Roman" w:hAnsi="Times New Roman" w:cs="Times New Roman"/>
                <w:sz w:val="24"/>
                <w:szCs w:val="24"/>
              </w:rPr>
              <w:t>Аталышы</w:t>
            </w:r>
            <w:proofErr w:type="spellEnd"/>
            <w:r w:rsidRPr="0040467C">
              <w:rPr>
                <w:rFonts w:ascii="Times New Roman" w:hAnsi="Times New Roman" w:cs="Times New Roman"/>
                <w:sz w:val="24"/>
                <w:szCs w:val="24"/>
              </w:rPr>
              <w:t xml:space="preserve">, сертификат </w:t>
            </w:r>
            <w:proofErr w:type="spellStart"/>
            <w:r w:rsidRPr="0040467C">
              <w:rPr>
                <w:rFonts w:ascii="Times New Roman" w:hAnsi="Times New Roman" w:cs="Times New Roman"/>
                <w:sz w:val="24"/>
                <w:szCs w:val="24"/>
              </w:rPr>
              <w:t>берген</w:t>
            </w:r>
            <w:proofErr w:type="spellEnd"/>
            <w:r w:rsidRPr="0040467C">
              <w:rPr>
                <w:rFonts w:ascii="Times New Roman" w:hAnsi="Times New Roman" w:cs="Times New Roman"/>
                <w:sz w:val="24"/>
                <w:szCs w:val="24"/>
              </w:rPr>
              <w:t xml:space="preserve"> </w:t>
            </w:r>
            <w:proofErr w:type="spellStart"/>
            <w:r w:rsidRPr="0040467C">
              <w:rPr>
                <w:rFonts w:ascii="Times New Roman" w:hAnsi="Times New Roman" w:cs="Times New Roman"/>
                <w:sz w:val="24"/>
                <w:szCs w:val="24"/>
              </w:rPr>
              <w:t>мекеме</w:t>
            </w:r>
            <w:proofErr w:type="spellEnd"/>
          </w:p>
        </w:tc>
        <w:tc>
          <w:tcPr>
            <w:tcW w:w="1134" w:type="dxa"/>
          </w:tcPr>
          <w:p w:rsidR="00033BCE" w:rsidRPr="0040467C" w:rsidRDefault="00033BCE" w:rsidP="00033BCE">
            <w:pPr>
              <w:ind w:left="142" w:hanging="142"/>
              <w:jc w:val="center"/>
              <w:rPr>
                <w:rFonts w:ascii="Times New Roman" w:hAnsi="Times New Roman" w:cs="Times New Roman"/>
                <w:sz w:val="24"/>
                <w:szCs w:val="24"/>
              </w:rPr>
            </w:pPr>
            <w:proofErr w:type="spellStart"/>
            <w:r w:rsidRPr="0040467C">
              <w:rPr>
                <w:rFonts w:ascii="Times New Roman" w:hAnsi="Times New Roman" w:cs="Times New Roman"/>
                <w:sz w:val="24"/>
                <w:szCs w:val="24"/>
              </w:rPr>
              <w:t>Колому</w:t>
            </w:r>
            <w:proofErr w:type="spellEnd"/>
            <w:r w:rsidRPr="0040467C">
              <w:rPr>
                <w:rFonts w:ascii="Times New Roman" w:hAnsi="Times New Roman" w:cs="Times New Roman"/>
                <w:sz w:val="24"/>
                <w:szCs w:val="24"/>
              </w:rPr>
              <w:t xml:space="preserve"> </w:t>
            </w:r>
          </w:p>
          <w:p w:rsidR="00033BCE" w:rsidRPr="0040467C" w:rsidRDefault="00033BCE" w:rsidP="00033BCE">
            <w:pPr>
              <w:ind w:left="142" w:hanging="142"/>
              <w:jc w:val="center"/>
              <w:rPr>
                <w:rFonts w:ascii="Times New Roman" w:hAnsi="Times New Roman" w:cs="Times New Roman"/>
                <w:sz w:val="24"/>
                <w:szCs w:val="24"/>
              </w:rPr>
            </w:pPr>
            <w:r w:rsidRPr="0040467C">
              <w:rPr>
                <w:rFonts w:ascii="Times New Roman" w:hAnsi="Times New Roman" w:cs="Times New Roman"/>
                <w:sz w:val="24"/>
                <w:szCs w:val="24"/>
              </w:rPr>
              <w:t>(</w:t>
            </w:r>
            <w:proofErr w:type="spellStart"/>
            <w:r w:rsidRPr="0040467C">
              <w:rPr>
                <w:rFonts w:ascii="Times New Roman" w:hAnsi="Times New Roman" w:cs="Times New Roman"/>
                <w:sz w:val="24"/>
                <w:szCs w:val="24"/>
              </w:rPr>
              <w:t>саат</w:t>
            </w:r>
            <w:proofErr w:type="spellEnd"/>
            <w:r w:rsidRPr="0040467C">
              <w:rPr>
                <w:rFonts w:ascii="Times New Roman" w:hAnsi="Times New Roman" w:cs="Times New Roman"/>
                <w:sz w:val="24"/>
                <w:szCs w:val="24"/>
              </w:rPr>
              <w:t xml:space="preserve"> </w:t>
            </w:r>
            <w:proofErr w:type="spellStart"/>
            <w:r w:rsidRPr="0040467C">
              <w:rPr>
                <w:rFonts w:ascii="Times New Roman" w:hAnsi="Times New Roman" w:cs="Times New Roman"/>
                <w:sz w:val="24"/>
                <w:szCs w:val="24"/>
              </w:rPr>
              <w:t>менен</w:t>
            </w:r>
            <w:proofErr w:type="spellEnd"/>
            <w:r w:rsidRPr="0040467C">
              <w:rPr>
                <w:rFonts w:ascii="Times New Roman" w:hAnsi="Times New Roman" w:cs="Times New Roman"/>
                <w:sz w:val="24"/>
                <w:szCs w:val="24"/>
              </w:rPr>
              <w:t>)</w:t>
            </w:r>
          </w:p>
        </w:tc>
        <w:tc>
          <w:tcPr>
            <w:tcW w:w="1276" w:type="dxa"/>
          </w:tcPr>
          <w:p w:rsidR="00033BCE" w:rsidRPr="0040467C" w:rsidRDefault="00033BCE" w:rsidP="00033BCE">
            <w:pPr>
              <w:ind w:left="142" w:hanging="142"/>
              <w:jc w:val="center"/>
              <w:rPr>
                <w:rFonts w:ascii="Times New Roman" w:hAnsi="Times New Roman" w:cs="Times New Roman"/>
                <w:sz w:val="24"/>
                <w:szCs w:val="24"/>
              </w:rPr>
            </w:pPr>
            <w:proofErr w:type="spellStart"/>
            <w:r w:rsidRPr="0040467C">
              <w:rPr>
                <w:rFonts w:ascii="Times New Roman" w:hAnsi="Times New Roman" w:cs="Times New Roman"/>
                <w:sz w:val="24"/>
                <w:szCs w:val="24"/>
              </w:rPr>
              <w:t>КЖнын</w:t>
            </w:r>
            <w:proofErr w:type="spellEnd"/>
            <w:r w:rsidRPr="0040467C">
              <w:rPr>
                <w:rFonts w:ascii="Times New Roman" w:hAnsi="Times New Roman" w:cs="Times New Roman"/>
                <w:sz w:val="24"/>
                <w:szCs w:val="24"/>
              </w:rPr>
              <w:t xml:space="preserve"> </w:t>
            </w:r>
            <w:proofErr w:type="spellStart"/>
            <w:r w:rsidRPr="0040467C">
              <w:rPr>
                <w:rFonts w:ascii="Times New Roman" w:hAnsi="Times New Roman" w:cs="Times New Roman"/>
                <w:sz w:val="24"/>
                <w:szCs w:val="24"/>
              </w:rPr>
              <w:t>багыты</w:t>
            </w:r>
            <w:proofErr w:type="spellEnd"/>
            <w:r w:rsidRPr="0040467C">
              <w:rPr>
                <w:rFonts w:ascii="Times New Roman" w:hAnsi="Times New Roman" w:cs="Times New Roman"/>
                <w:sz w:val="24"/>
                <w:szCs w:val="24"/>
              </w:rPr>
              <w:t xml:space="preserve">, </w:t>
            </w:r>
            <w:proofErr w:type="spellStart"/>
            <w:r w:rsidRPr="0040467C">
              <w:rPr>
                <w:rFonts w:ascii="Times New Roman" w:hAnsi="Times New Roman" w:cs="Times New Roman"/>
                <w:sz w:val="24"/>
                <w:szCs w:val="24"/>
              </w:rPr>
              <w:t>тренингдин</w:t>
            </w:r>
            <w:proofErr w:type="spellEnd"/>
          </w:p>
          <w:p w:rsidR="00033BCE" w:rsidRPr="0040467C" w:rsidRDefault="00033BCE" w:rsidP="00033BCE">
            <w:pPr>
              <w:ind w:left="142" w:hanging="142"/>
              <w:jc w:val="center"/>
              <w:rPr>
                <w:rFonts w:ascii="Times New Roman" w:hAnsi="Times New Roman" w:cs="Times New Roman"/>
                <w:sz w:val="24"/>
                <w:szCs w:val="24"/>
              </w:rPr>
            </w:pPr>
            <w:proofErr w:type="spellStart"/>
            <w:r w:rsidRPr="0040467C">
              <w:rPr>
                <w:rFonts w:ascii="Times New Roman" w:hAnsi="Times New Roman" w:cs="Times New Roman"/>
                <w:sz w:val="24"/>
                <w:szCs w:val="24"/>
              </w:rPr>
              <w:t>Аталышы</w:t>
            </w:r>
            <w:proofErr w:type="spellEnd"/>
            <w:r w:rsidRPr="0040467C">
              <w:rPr>
                <w:rFonts w:ascii="Times New Roman" w:hAnsi="Times New Roman" w:cs="Times New Roman"/>
                <w:sz w:val="24"/>
                <w:szCs w:val="24"/>
              </w:rPr>
              <w:t xml:space="preserve">, сертификат </w:t>
            </w:r>
            <w:proofErr w:type="spellStart"/>
            <w:r w:rsidRPr="0040467C">
              <w:rPr>
                <w:rFonts w:ascii="Times New Roman" w:hAnsi="Times New Roman" w:cs="Times New Roman"/>
                <w:sz w:val="24"/>
                <w:szCs w:val="24"/>
              </w:rPr>
              <w:t>берген</w:t>
            </w:r>
            <w:proofErr w:type="spellEnd"/>
            <w:r w:rsidRPr="0040467C">
              <w:rPr>
                <w:rFonts w:ascii="Times New Roman" w:hAnsi="Times New Roman" w:cs="Times New Roman"/>
                <w:sz w:val="24"/>
                <w:szCs w:val="24"/>
              </w:rPr>
              <w:t xml:space="preserve"> </w:t>
            </w:r>
            <w:proofErr w:type="spellStart"/>
            <w:r w:rsidRPr="0040467C">
              <w:rPr>
                <w:rFonts w:ascii="Times New Roman" w:hAnsi="Times New Roman" w:cs="Times New Roman"/>
                <w:sz w:val="24"/>
                <w:szCs w:val="24"/>
              </w:rPr>
              <w:t>мекеме</w:t>
            </w:r>
            <w:proofErr w:type="spellEnd"/>
          </w:p>
        </w:tc>
        <w:tc>
          <w:tcPr>
            <w:tcW w:w="1134" w:type="dxa"/>
          </w:tcPr>
          <w:p w:rsidR="00033BCE" w:rsidRPr="0040467C" w:rsidRDefault="00033BCE" w:rsidP="00033BCE">
            <w:pPr>
              <w:ind w:left="142" w:hanging="142"/>
              <w:jc w:val="center"/>
              <w:rPr>
                <w:rFonts w:ascii="Times New Roman" w:hAnsi="Times New Roman" w:cs="Times New Roman"/>
                <w:b/>
                <w:sz w:val="24"/>
                <w:szCs w:val="24"/>
              </w:rPr>
            </w:pPr>
            <w:proofErr w:type="spellStart"/>
            <w:r w:rsidRPr="0040467C">
              <w:rPr>
                <w:rFonts w:ascii="Times New Roman" w:hAnsi="Times New Roman" w:cs="Times New Roman"/>
                <w:b/>
                <w:sz w:val="24"/>
                <w:szCs w:val="24"/>
              </w:rPr>
              <w:t>Колому</w:t>
            </w:r>
            <w:proofErr w:type="spellEnd"/>
            <w:r w:rsidRPr="0040467C">
              <w:rPr>
                <w:rFonts w:ascii="Times New Roman" w:hAnsi="Times New Roman" w:cs="Times New Roman"/>
                <w:b/>
                <w:sz w:val="24"/>
                <w:szCs w:val="24"/>
              </w:rPr>
              <w:t xml:space="preserve"> </w:t>
            </w:r>
          </w:p>
          <w:p w:rsidR="00033BCE" w:rsidRPr="0040467C" w:rsidRDefault="00033BCE" w:rsidP="00033BCE">
            <w:pPr>
              <w:ind w:left="142" w:hanging="142"/>
              <w:jc w:val="center"/>
              <w:rPr>
                <w:rFonts w:ascii="Times New Roman" w:hAnsi="Times New Roman" w:cs="Times New Roman"/>
                <w:b/>
                <w:sz w:val="24"/>
                <w:szCs w:val="24"/>
              </w:rPr>
            </w:pPr>
            <w:r w:rsidRPr="0040467C">
              <w:rPr>
                <w:rFonts w:ascii="Times New Roman" w:hAnsi="Times New Roman" w:cs="Times New Roman"/>
                <w:b/>
                <w:sz w:val="24"/>
                <w:szCs w:val="24"/>
              </w:rPr>
              <w:t>(</w:t>
            </w:r>
            <w:proofErr w:type="spellStart"/>
            <w:r w:rsidRPr="0040467C">
              <w:rPr>
                <w:rFonts w:ascii="Times New Roman" w:hAnsi="Times New Roman" w:cs="Times New Roman"/>
                <w:b/>
                <w:sz w:val="24"/>
                <w:szCs w:val="24"/>
              </w:rPr>
              <w:t>саат</w:t>
            </w:r>
            <w:proofErr w:type="spellEnd"/>
            <w:r w:rsidRPr="0040467C">
              <w:rPr>
                <w:rFonts w:ascii="Times New Roman" w:hAnsi="Times New Roman" w:cs="Times New Roman"/>
                <w:b/>
                <w:sz w:val="24"/>
                <w:szCs w:val="24"/>
              </w:rPr>
              <w:t xml:space="preserve"> </w:t>
            </w:r>
            <w:proofErr w:type="spellStart"/>
            <w:r w:rsidRPr="0040467C">
              <w:rPr>
                <w:rFonts w:ascii="Times New Roman" w:hAnsi="Times New Roman" w:cs="Times New Roman"/>
                <w:b/>
                <w:sz w:val="24"/>
                <w:szCs w:val="24"/>
              </w:rPr>
              <w:t>менен</w:t>
            </w:r>
            <w:proofErr w:type="spellEnd"/>
            <w:r w:rsidRPr="0040467C">
              <w:rPr>
                <w:rFonts w:ascii="Times New Roman" w:hAnsi="Times New Roman" w:cs="Times New Roman"/>
                <w:b/>
                <w:sz w:val="24"/>
                <w:szCs w:val="24"/>
              </w:rPr>
              <w:t>)</w:t>
            </w:r>
          </w:p>
        </w:tc>
      </w:tr>
      <w:tr w:rsidR="00033BCE" w:rsidRPr="0040467C" w:rsidTr="00033BCE">
        <w:trPr>
          <w:trHeight w:val="2406"/>
        </w:trPr>
        <w:tc>
          <w:tcPr>
            <w:tcW w:w="564" w:type="dxa"/>
            <w:vMerge w:val="restart"/>
          </w:tcPr>
          <w:p w:rsidR="00033BCE" w:rsidRPr="0040467C" w:rsidRDefault="00033BCE" w:rsidP="00033BCE">
            <w:pPr>
              <w:ind w:left="142" w:hanging="142"/>
              <w:jc w:val="center"/>
              <w:rPr>
                <w:rFonts w:ascii="Times New Roman" w:hAnsi="Times New Roman" w:cs="Times New Roman"/>
                <w:b/>
                <w:sz w:val="24"/>
                <w:szCs w:val="24"/>
              </w:rPr>
            </w:pPr>
            <w:r w:rsidRPr="0040467C">
              <w:rPr>
                <w:rFonts w:ascii="Times New Roman" w:hAnsi="Times New Roman" w:cs="Times New Roman"/>
                <w:b/>
                <w:sz w:val="24"/>
                <w:szCs w:val="24"/>
              </w:rPr>
              <w:t>1</w:t>
            </w:r>
          </w:p>
        </w:tc>
        <w:tc>
          <w:tcPr>
            <w:tcW w:w="3403" w:type="dxa"/>
            <w:vMerge w:val="restart"/>
          </w:tcPr>
          <w:p w:rsidR="00033BCE" w:rsidRPr="0040467C" w:rsidRDefault="00033BCE" w:rsidP="00033BCE">
            <w:pPr>
              <w:spacing w:line="276" w:lineRule="auto"/>
              <w:ind w:left="142" w:hanging="142"/>
              <w:rPr>
                <w:rFonts w:ascii="Times New Roman" w:eastAsia="Calibri" w:hAnsi="Times New Roman" w:cs="Times New Roman"/>
              </w:rPr>
            </w:pPr>
            <w:r w:rsidRPr="0040467C">
              <w:rPr>
                <w:rFonts w:ascii="Times New Roman" w:eastAsia="Calibri" w:hAnsi="Times New Roman" w:cs="Times New Roman"/>
              </w:rPr>
              <w:t>Садыкова С.А.</w:t>
            </w:r>
          </w:p>
        </w:tc>
        <w:tc>
          <w:tcPr>
            <w:tcW w:w="1418" w:type="dxa"/>
          </w:tcPr>
          <w:p w:rsidR="00033BCE" w:rsidRPr="00AF46FC" w:rsidRDefault="00033BCE" w:rsidP="00033BCE">
            <w:pPr>
              <w:ind w:left="142" w:hanging="142"/>
              <w:jc w:val="center"/>
              <w:rPr>
                <w:rFonts w:ascii="Times New Roman" w:hAnsi="Times New Roman" w:cs="Times New Roman"/>
                <w:sz w:val="20"/>
                <w:szCs w:val="20"/>
              </w:rPr>
            </w:pPr>
            <w:r w:rsidRPr="0063257B">
              <w:rPr>
                <w:rFonts w:ascii="Times New Roman" w:hAnsi="Times New Roman" w:cs="Times New Roman"/>
                <w:sz w:val="20"/>
                <w:szCs w:val="20"/>
              </w:rPr>
              <w:t>Гепатит</w:t>
            </w:r>
            <w:proofErr w:type="gramStart"/>
            <w:r w:rsidRPr="0063257B">
              <w:rPr>
                <w:rFonts w:ascii="Times New Roman" w:hAnsi="Times New Roman" w:cs="Times New Roman"/>
                <w:sz w:val="20"/>
                <w:szCs w:val="20"/>
              </w:rPr>
              <w:t xml:space="preserve"> В</w:t>
            </w:r>
            <w:proofErr w:type="gramEnd"/>
            <w:r w:rsidRPr="0063257B">
              <w:rPr>
                <w:rFonts w:ascii="Times New Roman" w:hAnsi="Times New Roman" w:cs="Times New Roman"/>
                <w:sz w:val="20"/>
                <w:szCs w:val="20"/>
              </w:rPr>
              <w:t xml:space="preserve">, С, </w:t>
            </w:r>
            <w:r w:rsidRPr="0063257B">
              <w:rPr>
                <w:rFonts w:ascii="Times New Roman" w:hAnsi="Times New Roman" w:cs="Times New Roman"/>
                <w:sz w:val="20"/>
                <w:szCs w:val="20"/>
                <w:lang w:val="en-US"/>
              </w:rPr>
              <w:t>D</w:t>
            </w:r>
            <w:r w:rsidRPr="0063257B">
              <w:rPr>
                <w:rFonts w:ascii="Times New Roman" w:hAnsi="Times New Roman" w:cs="Times New Roman"/>
                <w:sz w:val="20"/>
                <w:szCs w:val="20"/>
              </w:rPr>
              <w:t xml:space="preserve">, Е </w:t>
            </w:r>
            <w:proofErr w:type="spellStart"/>
            <w:r w:rsidRPr="0063257B">
              <w:rPr>
                <w:rFonts w:ascii="Times New Roman" w:hAnsi="Times New Roman" w:cs="Times New Roman"/>
                <w:sz w:val="20"/>
                <w:szCs w:val="20"/>
              </w:rPr>
              <w:t>жана</w:t>
            </w:r>
            <w:proofErr w:type="spellEnd"/>
            <w:r w:rsidRPr="0063257B">
              <w:rPr>
                <w:rFonts w:ascii="Times New Roman" w:hAnsi="Times New Roman" w:cs="Times New Roman"/>
                <w:sz w:val="20"/>
                <w:szCs w:val="20"/>
              </w:rPr>
              <w:t xml:space="preserve"> </w:t>
            </w:r>
            <w:proofErr w:type="spellStart"/>
            <w:r w:rsidRPr="0063257B">
              <w:rPr>
                <w:rFonts w:ascii="Times New Roman" w:hAnsi="Times New Roman" w:cs="Times New Roman"/>
                <w:sz w:val="20"/>
                <w:szCs w:val="20"/>
              </w:rPr>
              <w:t>боор</w:t>
            </w:r>
            <w:proofErr w:type="spellEnd"/>
            <w:r w:rsidRPr="0063257B">
              <w:rPr>
                <w:rFonts w:ascii="Times New Roman" w:hAnsi="Times New Roman" w:cs="Times New Roman"/>
                <w:sz w:val="20"/>
                <w:szCs w:val="20"/>
              </w:rPr>
              <w:t xml:space="preserve"> циррозу </w:t>
            </w:r>
            <w:proofErr w:type="spellStart"/>
            <w:r w:rsidRPr="0063257B">
              <w:rPr>
                <w:rFonts w:ascii="Times New Roman" w:hAnsi="Times New Roman" w:cs="Times New Roman"/>
                <w:sz w:val="20"/>
                <w:szCs w:val="20"/>
              </w:rPr>
              <w:t>менен</w:t>
            </w:r>
            <w:proofErr w:type="spellEnd"/>
            <w:r w:rsidRPr="0063257B">
              <w:rPr>
                <w:rFonts w:ascii="Times New Roman" w:hAnsi="Times New Roman" w:cs="Times New Roman"/>
                <w:sz w:val="20"/>
                <w:szCs w:val="20"/>
              </w:rPr>
              <w:t xml:space="preserve"> </w:t>
            </w:r>
            <w:proofErr w:type="spellStart"/>
            <w:r w:rsidRPr="0063257B">
              <w:rPr>
                <w:rFonts w:ascii="Times New Roman" w:hAnsi="Times New Roman" w:cs="Times New Roman"/>
                <w:sz w:val="20"/>
                <w:szCs w:val="20"/>
              </w:rPr>
              <w:t>пациенттерге</w:t>
            </w:r>
            <w:proofErr w:type="spellEnd"/>
            <w:r w:rsidRPr="0063257B">
              <w:rPr>
                <w:rFonts w:ascii="Times New Roman" w:hAnsi="Times New Roman" w:cs="Times New Roman"/>
                <w:sz w:val="20"/>
                <w:szCs w:val="20"/>
              </w:rPr>
              <w:t xml:space="preserve"> </w:t>
            </w:r>
            <w:proofErr w:type="spellStart"/>
            <w:r w:rsidRPr="0063257B">
              <w:rPr>
                <w:rFonts w:ascii="Times New Roman" w:hAnsi="Times New Roman" w:cs="Times New Roman"/>
                <w:sz w:val="20"/>
                <w:szCs w:val="20"/>
              </w:rPr>
              <w:t>адистештирилген</w:t>
            </w:r>
            <w:proofErr w:type="spellEnd"/>
            <w:r w:rsidRPr="0063257B">
              <w:rPr>
                <w:rFonts w:ascii="Times New Roman" w:hAnsi="Times New Roman" w:cs="Times New Roman"/>
                <w:sz w:val="20"/>
                <w:szCs w:val="20"/>
              </w:rPr>
              <w:t xml:space="preserve"> </w:t>
            </w:r>
            <w:proofErr w:type="spellStart"/>
            <w:r w:rsidRPr="0063257B">
              <w:rPr>
                <w:rFonts w:ascii="Times New Roman" w:hAnsi="Times New Roman" w:cs="Times New Roman"/>
                <w:sz w:val="20"/>
                <w:szCs w:val="20"/>
              </w:rPr>
              <w:t>медициналык</w:t>
            </w:r>
            <w:proofErr w:type="spellEnd"/>
            <w:r w:rsidRPr="0063257B">
              <w:rPr>
                <w:rFonts w:ascii="Times New Roman" w:hAnsi="Times New Roman" w:cs="Times New Roman"/>
                <w:sz w:val="20"/>
                <w:szCs w:val="20"/>
              </w:rPr>
              <w:t xml:space="preserve"> </w:t>
            </w:r>
            <w:proofErr w:type="spellStart"/>
            <w:r w:rsidRPr="0063257B">
              <w:rPr>
                <w:rFonts w:ascii="Times New Roman" w:hAnsi="Times New Roman" w:cs="Times New Roman"/>
                <w:sz w:val="20"/>
                <w:szCs w:val="20"/>
              </w:rPr>
              <w:t>жардамдын</w:t>
            </w:r>
            <w:proofErr w:type="spellEnd"/>
            <w:r w:rsidRPr="0063257B">
              <w:rPr>
                <w:rFonts w:ascii="Times New Roman" w:hAnsi="Times New Roman" w:cs="Times New Roman"/>
                <w:sz w:val="20"/>
                <w:szCs w:val="20"/>
              </w:rPr>
              <w:t xml:space="preserve"> </w:t>
            </w:r>
            <w:proofErr w:type="spellStart"/>
            <w:r w:rsidRPr="0063257B">
              <w:rPr>
                <w:rFonts w:ascii="Times New Roman" w:hAnsi="Times New Roman" w:cs="Times New Roman"/>
                <w:sz w:val="20"/>
                <w:szCs w:val="20"/>
              </w:rPr>
              <w:t>маселелери</w:t>
            </w:r>
            <w:proofErr w:type="spellEnd"/>
            <w:r>
              <w:rPr>
                <w:rFonts w:ascii="Times New Roman" w:hAnsi="Times New Roman" w:cs="Times New Roman"/>
                <w:sz w:val="20"/>
                <w:szCs w:val="20"/>
              </w:rPr>
              <w:t>,</w:t>
            </w:r>
          </w:p>
        </w:tc>
        <w:tc>
          <w:tcPr>
            <w:tcW w:w="1276" w:type="dxa"/>
          </w:tcPr>
          <w:p w:rsidR="00033BCE" w:rsidRPr="0063257B" w:rsidRDefault="00033BCE" w:rsidP="00033BCE">
            <w:pPr>
              <w:spacing w:after="200" w:line="276" w:lineRule="auto"/>
              <w:ind w:left="142" w:hanging="142"/>
              <w:jc w:val="center"/>
              <w:rPr>
                <w:rFonts w:ascii="Times New Roman" w:hAnsi="Times New Roman" w:cs="Times New Roman"/>
                <w:sz w:val="20"/>
                <w:szCs w:val="20"/>
              </w:rPr>
            </w:pPr>
            <w:r w:rsidRPr="0063257B">
              <w:rPr>
                <w:rFonts w:ascii="Times New Roman" w:hAnsi="Times New Roman" w:cs="Times New Roman"/>
                <w:sz w:val="20"/>
                <w:szCs w:val="20"/>
              </w:rPr>
              <w:t>20</w:t>
            </w:r>
            <w:r w:rsidRPr="00AF46FC">
              <w:rPr>
                <w:rFonts w:ascii="Times New Roman" w:hAnsi="Times New Roman" w:cs="Times New Roman"/>
                <w:sz w:val="20"/>
                <w:szCs w:val="20"/>
              </w:rPr>
              <w:t>.11.2014</w:t>
            </w:r>
            <w:r w:rsidRPr="0063257B">
              <w:rPr>
                <w:rFonts w:ascii="Times New Roman" w:hAnsi="Times New Roman" w:cs="Times New Roman"/>
                <w:sz w:val="20"/>
                <w:szCs w:val="20"/>
              </w:rPr>
              <w:t>ж</w:t>
            </w:r>
          </w:p>
          <w:p w:rsidR="00033BCE" w:rsidRPr="0063257B" w:rsidRDefault="00033BCE" w:rsidP="00033BCE">
            <w:pPr>
              <w:spacing w:after="200" w:line="276" w:lineRule="auto"/>
              <w:ind w:left="142" w:hanging="142"/>
              <w:jc w:val="center"/>
              <w:rPr>
                <w:rFonts w:ascii="Times New Roman" w:hAnsi="Times New Roman" w:cs="Times New Roman"/>
                <w:sz w:val="20"/>
                <w:szCs w:val="20"/>
              </w:rPr>
            </w:pPr>
            <w:r w:rsidRPr="0063257B">
              <w:rPr>
                <w:rFonts w:ascii="Times New Roman" w:hAnsi="Times New Roman" w:cs="Times New Roman"/>
                <w:sz w:val="20"/>
                <w:szCs w:val="20"/>
              </w:rPr>
              <w:t>17</w:t>
            </w:r>
            <w:r w:rsidRPr="00AF46FC">
              <w:rPr>
                <w:rFonts w:ascii="Times New Roman" w:hAnsi="Times New Roman" w:cs="Times New Roman"/>
                <w:sz w:val="20"/>
                <w:szCs w:val="20"/>
              </w:rPr>
              <w:t>.12.2014</w:t>
            </w:r>
            <w:r w:rsidRPr="0063257B">
              <w:rPr>
                <w:rFonts w:ascii="Times New Roman" w:hAnsi="Times New Roman" w:cs="Times New Roman"/>
                <w:sz w:val="20"/>
                <w:szCs w:val="20"/>
              </w:rPr>
              <w:t>ж</w:t>
            </w:r>
          </w:p>
          <w:p w:rsidR="00033BCE" w:rsidRDefault="00033BCE" w:rsidP="00033BCE">
            <w:pPr>
              <w:ind w:left="142" w:hanging="142"/>
              <w:jc w:val="center"/>
              <w:rPr>
                <w:rFonts w:ascii="Times New Roman" w:hAnsi="Times New Roman" w:cs="Times New Roman"/>
                <w:sz w:val="20"/>
                <w:szCs w:val="20"/>
              </w:rPr>
            </w:pPr>
          </w:p>
          <w:p w:rsidR="00033BCE" w:rsidRDefault="00033BCE" w:rsidP="00033BCE">
            <w:pPr>
              <w:ind w:left="142" w:hanging="142"/>
              <w:jc w:val="center"/>
              <w:rPr>
                <w:rFonts w:ascii="Times New Roman" w:hAnsi="Times New Roman" w:cs="Times New Roman"/>
                <w:sz w:val="20"/>
                <w:szCs w:val="20"/>
              </w:rPr>
            </w:pPr>
          </w:p>
          <w:p w:rsidR="00033BCE" w:rsidRDefault="00033BCE" w:rsidP="00033BCE">
            <w:pPr>
              <w:ind w:left="142" w:hanging="142"/>
              <w:jc w:val="center"/>
              <w:rPr>
                <w:rFonts w:ascii="Times New Roman" w:hAnsi="Times New Roman" w:cs="Times New Roman"/>
                <w:sz w:val="20"/>
                <w:szCs w:val="20"/>
              </w:rPr>
            </w:pPr>
          </w:p>
          <w:p w:rsidR="00033BCE" w:rsidRDefault="00033BCE" w:rsidP="00033BCE">
            <w:pPr>
              <w:ind w:left="142" w:hanging="142"/>
              <w:jc w:val="center"/>
              <w:rPr>
                <w:rFonts w:ascii="Times New Roman" w:hAnsi="Times New Roman" w:cs="Times New Roman"/>
                <w:sz w:val="20"/>
                <w:szCs w:val="20"/>
              </w:rPr>
            </w:pPr>
          </w:p>
          <w:p w:rsidR="00033BCE" w:rsidRDefault="00033BCE" w:rsidP="00033BCE">
            <w:pPr>
              <w:ind w:left="142" w:hanging="142"/>
              <w:jc w:val="center"/>
              <w:rPr>
                <w:rFonts w:ascii="Times New Roman" w:hAnsi="Times New Roman" w:cs="Times New Roman"/>
                <w:sz w:val="20"/>
                <w:szCs w:val="20"/>
              </w:rPr>
            </w:pPr>
          </w:p>
          <w:p w:rsidR="00033BCE" w:rsidRDefault="00033BCE" w:rsidP="00033BCE">
            <w:pPr>
              <w:ind w:left="142" w:hanging="142"/>
              <w:jc w:val="center"/>
              <w:rPr>
                <w:rFonts w:ascii="Times New Roman" w:hAnsi="Times New Roman" w:cs="Times New Roman"/>
                <w:sz w:val="20"/>
                <w:szCs w:val="20"/>
              </w:rPr>
            </w:pPr>
          </w:p>
          <w:p w:rsidR="00033BCE" w:rsidRPr="0040467C" w:rsidRDefault="00033BCE" w:rsidP="00033BCE">
            <w:pPr>
              <w:ind w:left="142" w:hanging="142"/>
              <w:jc w:val="center"/>
              <w:rPr>
                <w:rFonts w:ascii="Times New Roman" w:hAnsi="Times New Roman" w:cs="Times New Roman"/>
                <w:b/>
                <w:sz w:val="24"/>
                <w:szCs w:val="24"/>
              </w:rPr>
            </w:pPr>
          </w:p>
        </w:tc>
        <w:tc>
          <w:tcPr>
            <w:tcW w:w="1276" w:type="dxa"/>
          </w:tcPr>
          <w:p w:rsidR="00033BCE" w:rsidRPr="0040467C" w:rsidRDefault="00033BCE" w:rsidP="00033BCE">
            <w:pPr>
              <w:ind w:left="142" w:hanging="142"/>
              <w:jc w:val="center"/>
              <w:rPr>
                <w:rFonts w:ascii="Times New Roman" w:hAnsi="Times New Roman" w:cs="Times New Roman"/>
                <w:b/>
                <w:sz w:val="24"/>
                <w:szCs w:val="24"/>
              </w:rPr>
            </w:pPr>
          </w:p>
        </w:tc>
        <w:tc>
          <w:tcPr>
            <w:tcW w:w="1276" w:type="dxa"/>
          </w:tcPr>
          <w:p w:rsidR="00033BCE" w:rsidRPr="0040467C" w:rsidRDefault="00033BCE" w:rsidP="00033BCE">
            <w:pPr>
              <w:ind w:left="142" w:hanging="142"/>
              <w:jc w:val="center"/>
              <w:rPr>
                <w:rFonts w:ascii="Times New Roman" w:hAnsi="Times New Roman" w:cs="Times New Roman"/>
                <w:b/>
                <w:sz w:val="24"/>
                <w:szCs w:val="24"/>
              </w:rPr>
            </w:pPr>
          </w:p>
        </w:tc>
        <w:tc>
          <w:tcPr>
            <w:tcW w:w="1134" w:type="dxa"/>
          </w:tcPr>
          <w:p w:rsidR="00033BCE" w:rsidRPr="0040467C" w:rsidRDefault="00033BCE" w:rsidP="00033BCE">
            <w:pPr>
              <w:ind w:left="142" w:hanging="142"/>
              <w:jc w:val="center"/>
              <w:rPr>
                <w:rFonts w:ascii="Times New Roman" w:hAnsi="Times New Roman" w:cs="Times New Roman"/>
                <w:b/>
                <w:sz w:val="24"/>
                <w:szCs w:val="24"/>
              </w:rPr>
            </w:pPr>
          </w:p>
        </w:tc>
        <w:tc>
          <w:tcPr>
            <w:tcW w:w="1134" w:type="dxa"/>
          </w:tcPr>
          <w:p w:rsidR="00033BCE" w:rsidRPr="0040467C" w:rsidRDefault="00033BCE" w:rsidP="00033BCE">
            <w:pPr>
              <w:ind w:left="142" w:hanging="142"/>
              <w:jc w:val="center"/>
              <w:rPr>
                <w:rFonts w:ascii="Times New Roman" w:hAnsi="Times New Roman" w:cs="Times New Roman"/>
                <w:b/>
                <w:sz w:val="24"/>
                <w:szCs w:val="24"/>
              </w:rPr>
            </w:pPr>
          </w:p>
        </w:tc>
        <w:tc>
          <w:tcPr>
            <w:tcW w:w="1276" w:type="dxa"/>
          </w:tcPr>
          <w:p w:rsidR="00033BCE" w:rsidRPr="00856ECC" w:rsidRDefault="00033BCE" w:rsidP="00033BCE">
            <w:pPr>
              <w:ind w:left="142" w:hanging="142"/>
              <w:jc w:val="center"/>
              <w:rPr>
                <w:rFonts w:ascii="Times New Roman" w:hAnsi="Times New Roman" w:cs="Times New Roman"/>
                <w:sz w:val="24"/>
                <w:szCs w:val="24"/>
              </w:rPr>
            </w:pPr>
            <w:r w:rsidRPr="00856ECC">
              <w:rPr>
                <w:rFonts w:ascii="Times New Roman" w:hAnsi="Times New Roman" w:cs="Times New Roman"/>
                <w:sz w:val="24"/>
                <w:szCs w:val="24"/>
              </w:rPr>
              <w:t>Прорыв современной медицины»</w:t>
            </w:r>
          </w:p>
          <w:p w:rsidR="00033BCE" w:rsidRPr="0040467C" w:rsidRDefault="00033BCE" w:rsidP="00033BCE">
            <w:pPr>
              <w:ind w:left="142" w:hanging="142"/>
              <w:jc w:val="center"/>
              <w:rPr>
                <w:rFonts w:ascii="Times New Roman" w:hAnsi="Times New Roman" w:cs="Times New Roman"/>
                <w:b/>
                <w:sz w:val="24"/>
                <w:szCs w:val="24"/>
              </w:rPr>
            </w:pPr>
            <w:proofErr w:type="spellStart"/>
            <w:r w:rsidRPr="00856ECC">
              <w:rPr>
                <w:rFonts w:ascii="Times New Roman" w:hAnsi="Times New Roman" w:cs="Times New Roman"/>
                <w:sz w:val="24"/>
                <w:szCs w:val="24"/>
              </w:rPr>
              <w:t>ОшГУ</w:t>
            </w:r>
            <w:proofErr w:type="spellEnd"/>
            <w:r w:rsidRPr="00856ECC">
              <w:rPr>
                <w:rFonts w:ascii="Times New Roman" w:hAnsi="Times New Roman" w:cs="Times New Roman"/>
                <w:sz w:val="24"/>
                <w:szCs w:val="24"/>
              </w:rPr>
              <w:t xml:space="preserve"> ФПМО</w:t>
            </w:r>
          </w:p>
        </w:tc>
        <w:tc>
          <w:tcPr>
            <w:tcW w:w="1134" w:type="dxa"/>
          </w:tcPr>
          <w:p w:rsidR="00033BCE" w:rsidRDefault="00033BCE" w:rsidP="00033BCE">
            <w:pPr>
              <w:ind w:left="142" w:hanging="142"/>
              <w:jc w:val="center"/>
              <w:rPr>
                <w:rFonts w:ascii="Times New Roman" w:hAnsi="Times New Roman" w:cs="Times New Roman"/>
                <w:sz w:val="24"/>
                <w:szCs w:val="24"/>
              </w:rPr>
            </w:pPr>
            <w:r w:rsidRPr="00856ECC">
              <w:rPr>
                <w:rFonts w:ascii="Times New Roman" w:hAnsi="Times New Roman" w:cs="Times New Roman"/>
                <w:sz w:val="24"/>
                <w:szCs w:val="24"/>
              </w:rPr>
              <w:t>6саат.</w:t>
            </w:r>
          </w:p>
          <w:p w:rsidR="00033BCE" w:rsidRPr="0040467C" w:rsidRDefault="00033BCE" w:rsidP="00033BCE">
            <w:pPr>
              <w:ind w:left="142" w:hanging="142"/>
              <w:jc w:val="center"/>
              <w:rPr>
                <w:rFonts w:ascii="Times New Roman" w:hAnsi="Times New Roman" w:cs="Times New Roman"/>
                <w:b/>
                <w:sz w:val="24"/>
                <w:szCs w:val="24"/>
              </w:rPr>
            </w:pPr>
          </w:p>
        </w:tc>
      </w:tr>
      <w:tr w:rsidR="00033BCE" w:rsidRPr="0040467C" w:rsidTr="00033BCE">
        <w:trPr>
          <w:trHeight w:val="1680"/>
        </w:trPr>
        <w:tc>
          <w:tcPr>
            <w:tcW w:w="564" w:type="dxa"/>
            <w:vMerge/>
          </w:tcPr>
          <w:p w:rsidR="00033BCE" w:rsidRPr="0040467C" w:rsidRDefault="00033BCE" w:rsidP="00033BCE">
            <w:pPr>
              <w:ind w:left="142" w:hanging="142"/>
              <w:jc w:val="center"/>
              <w:rPr>
                <w:rFonts w:ascii="Times New Roman" w:hAnsi="Times New Roman" w:cs="Times New Roman"/>
                <w:b/>
                <w:sz w:val="24"/>
                <w:szCs w:val="24"/>
              </w:rPr>
            </w:pPr>
          </w:p>
        </w:tc>
        <w:tc>
          <w:tcPr>
            <w:tcW w:w="3403" w:type="dxa"/>
            <w:vMerge/>
          </w:tcPr>
          <w:p w:rsidR="00033BCE" w:rsidRPr="0040467C" w:rsidRDefault="00033BCE" w:rsidP="00033BCE">
            <w:pPr>
              <w:ind w:left="142" w:hanging="142"/>
              <w:rPr>
                <w:rFonts w:ascii="Times New Roman" w:eastAsia="Calibri" w:hAnsi="Times New Roman" w:cs="Times New Roman"/>
              </w:rPr>
            </w:pPr>
          </w:p>
        </w:tc>
        <w:tc>
          <w:tcPr>
            <w:tcW w:w="1418" w:type="dxa"/>
          </w:tcPr>
          <w:p w:rsidR="00033BCE" w:rsidRDefault="00033BCE" w:rsidP="00033BCE">
            <w:pPr>
              <w:ind w:left="142" w:hanging="142"/>
              <w:jc w:val="center"/>
              <w:rPr>
                <w:rFonts w:ascii="Times New Roman" w:hAnsi="Times New Roman" w:cs="Times New Roman"/>
                <w:sz w:val="20"/>
                <w:szCs w:val="20"/>
              </w:rPr>
            </w:pPr>
            <w:proofErr w:type="spellStart"/>
            <w:r w:rsidRPr="00AF46FC">
              <w:rPr>
                <w:rFonts w:ascii="Times New Roman" w:hAnsi="Times New Roman" w:cs="Times New Roman"/>
                <w:sz w:val="20"/>
                <w:szCs w:val="20"/>
              </w:rPr>
              <w:t>Педагогдук</w:t>
            </w:r>
            <w:proofErr w:type="spellEnd"/>
            <w:r w:rsidRPr="00AF46FC">
              <w:rPr>
                <w:rFonts w:ascii="Times New Roman" w:hAnsi="Times New Roman" w:cs="Times New Roman"/>
                <w:sz w:val="20"/>
                <w:szCs w:val="20"/>
              </w:rPr>
              <w:t xml:space="preserve"> </w:t>
            </w:r>
            <w:proofErr w:type="spellStart"/>
            <w:r w:rsidRPr="00AF46FC">
              <w:rPr>
                <w:rFonts w:ascii="Times New Roman" w:hAnsi="Times New Roman" w:cs="Times New Roman"/>
                <w:sz w:val="20"/>
                <w:szCs w:val="20"/>
              </w:rPr>
              <w:t>билимин</w:t>
            </w:r>
            <w:proofErr w:type="spellEnd"/>
            <w:r w:rsidRPr="00AF46FC">
              <w:rPr>
                <w:rFonts w:ascii="Times New Roman" w:hAnsi="Times New Roman" w:cs="Times New Roman"/>
                <w:sz w:val="20"/>
                <w:szCs w:val="20"/>
              </w:rPr>
              <w:t xml:space="preserve"> </w:t>
            </w:r>
            <w:proofErr w:type="spellStart"/>
            <w:r w:rsidRPr="00AF46FC">
              <w:rPr>
                <w:rFonts w:ascii="Times New Roman" w:hAnsi="Times New Roman" w:cs="Times New Roman"/>
                <w:sz w:val="20"/>
                <w:szCs w:val="20"/>
              </w:rPr>
              <w:t>оркундотуу</w:t>
            </w:r>
            <w:proofErr w:type="spellEnd"/>
          </w:p>
          <w:p w:rsidR="00033BCE" w:rsidRDefault="00033BCE" w:rsidP="00033BCE">
            <w:pPr>
              <w:ind w:left="142" w:hanging="142"/>
              <w:jc w:val="center"/>
              <w:rPr>
                <w:rFonts w:ascii="Times New Roman" w:hAnsi="Times New Roman" w:cs="Times New Roman"/>
                <w:sz w:val="20"/>
                <w:szCs w:val="20"/>
              </w:rPr>
            </w:pPr>
          </w:p>
          <w:p w:rsidR="00033BCE" w:rsidRPr="00AF46FC" w:rsidRDefault="00033BCE" w:rsidP="00033BCE">
            <w:pPr>
              <w:ind w:left="142" w:hanging="142"/>
              <w:jc w:val="center"/>
              <w:rPr>
                <w:rFonts w:ascii="Times New Roman" w:hAnsi="Times New Roman" w:cs="Times New Roman"/>
                <w:sz w:val="20"/>
                <w:szCs w:val="20"/>
              </w:rPr>
            </w:pPr>
            <w:proofErr w:type="spellStart"/>
            <w:r w:rsidRPr="00AF46FC">
              <w:rPr>
                <w:rFonts w:ascii="Times New Roman" w:hAnsi="Times New Roman" w:cs="Times New Roman"/>
                <w:sz w:val="20"/>
                <w:szCs w:val="20"/>
              </w:rPr>
              <w:t>Кыргыз</w:t>
            </w:r>
            <w:proofErr w:type="spellEnd"/>
            <w:r w:rsidRPr="00AF46FC">
              <w:rPr>
                <w:rFonts w:ascii="Times New Roman" w:hAnsi="Times New Roman" w:cs="Times New Roman"/>
                <w:sz w:val="20"/>
                <w:szCs w:val="20"/>
              </w:rPr>
              <w:t xml:space="preserve"> </w:t>
            </w:r>
            <w:proofErr w:type="spellStart"/>
            <w:r w:rsidRPr="00AF46FC">
              <w:rPr>
                <w:rFonts w:ascii="Times New Roman" w:hAnsi="Times New Roman" w:cs="Times New Roman"/>
                <w:sz w:val="20"/>
                <w:szCs w:val="20"/>
              </w:rPr>
              <w:t>мамлекеттик</w:t>
            </w:r>
            <w:proofErr w:type="spellEnd"/>
            <w:r w:rsidRPr="00AF46FC">
              <w:rPr>
                <w:rFonts w:ascii="Times New Roman" w:hAnsi="Times New Roman" w:cs="Times New Roman"/>
                <w:sz w:val="20"/>
                <w:szCs w:val="20"/>
              </w:rPr>
              <w:t xml:space="preserve"> кайра </w:t>
            </w:r>
            <w:proofErr w:type="spellStart"/>
            <w:r w:rsidRPr="00AF46FC">
              <w:rPr>
                <w:rFonts w:ascii="Times New Roman" w:hAnsi="Times New Roman" w:cs="Times New Roman"/>
                <w:sz w:val="20"/>
                <w:szCs w:val="20"/>
              </w:rPr>
              <w:t>даярдоо</w:t>
            </w:r>
            <w:proofErr w:type="spellEnd"/>
            <w:r w:rsidRPr="00AF46FC">
              <w:rPr>
                <w:rFonts w:ascii="Times New Roman" w:hAnsi="Times New Roman" w:cs="Times New Roman"/>
                <w:sz w:val="20"/>
                <w:szCs w:val="20"/>
              </w:rPr>
              <w:t xml:space="preserve"> </w:t>
            </w:r>
            <w:proofErr w:type="spellStart"/>
            <w:r w:rsidRPr="00AF46FC">
              <w:rPr>
                <w:rFonts w:ascii="Times New Roman" w:hAnsi="Times New Roman" w:cs="Times New Roman"/>
                <w:sz w:val="20"/>
                <w:szCs w:val="20"/>
              </w:rPr>
              <w:lastRenderedPageBreak/>
              <w:t>жана</w:t>
            </w:r>
            <w:proofErr w:type="spellEnd"/>
            <w:r w:rsidRPr="00AF46FC">
              <w:rPr>
                <w:rFonts w:ascii="Times New Roman" w:hAnsi="Times New Roman" w:cs="Times New Roman"/>
                <w:sz w:val="20"/>
                <w:szCs w:val="20"/>
              </w:rPr>
              <w:t xml:space="preserve"> </w:t>
            </w:r>
            <w:proofErr w:type="spellStart"/>
            <w:r w:rsidRPr="00AF46FC">
              <w:rPr>
                <w:rFonts w:ascii="Times New Roman" w:hAnsi="Times New Roman" w:cs="Times New Roman"/>
                <w:sz w:val="20"/>
                <w:szCs w:val="20"/>
              </w:rPr>
              <w:t>адистикти</w:t>
            </w:r>
            <w:proofErr w:type="spellEnd"/>
            <w:r w:rsidRPr="00AF46FC">
              <w:rPr>
                <w:rFonts w:ascii="Times New Roman" w:hAnsi="Times New Roman" w:cs="Times New Roman"/>
                <w:sz w:val="20"/>
                <w:szCs w:val="20"/>
              </w:rPr>
              <w:t xml:space="preserve"> </w:t>
            </w:r>
            <w:proofErr w:type="spellStart"/>
            <w:r w:rsidRPr="00AF46FC">
              <w:rPr>
                <w:rFonts w:ascii="Times New Roman" w:hAnsi="Times New Roman" w:cs="Times New Roman"/>
                <w:sz w:val="20"/>
                <w:szCs w:val="20"/>
              </w:rPr>
              <w:t>жогорулатуу</w:t>
            </w:r>
            <w:proofErr w:type="spellEnd"/>
            <w:r w:rsidRPr="00AF46FC">
              <w:rPr>
                <w:rFonts w:ascii="Times New Roman" w:hAnsi="Times New Roman" w:cs="Times New Roman"/>
                <w:sz w:val="20"/>
                <w:szCs w:val="20"/>
              </w:rPr>
              <w:t xml:space="preserve"> медицина институту</w:t>
            </w:r>
          </w:p>
        </w:tc>
        <w:tc>
          <w:tcPr>
            <w:tcW w:w="1276" w:type="dxa"/>
          </w:tcPr>
          <w:p w:rsidR="00033BCE" w:rsidRPr="00AF46FC" w:rsidRDefault="00033BCE" w:rsidP="00033BCE">
            <w:pPr>
              <w:ind w:left="142" w:hanging="142"/>
              <w:rPr>
                <w:rFonts w:ascii="Times New Roman" w:hAnsi="Times New Roman" w:cs="Times New Roman"/>
                <w:sz w:val="20"/>
                <w:szCs w:val="20"/>
              </w:rPr>
            </w:pPr>
            <w:r w:rsidRPr="0063257B">
              <w:rPr>
                <w:rFonts w:ascii="Times New Roman" w:hAnsi="Times New Roman" w:cs="Times New Roman"/>
                <w:sz w:val="20"/>
                <w:szCs w:val="20"/>
              </w:rPr>
              <w:lastRenderedPageBreak/>
              <w:t>24</w:t>
            </w:r>
            <w:r w:rsidRPr="00AF46FC">
              <w:rPr>
                <w:rFonts w:ascii="Times New Roman" w:hAnsi="Times New Roman" w:cs="Times New Roman"/>
                <w:sz w:val="20"/>
                <w:szCs w:val="20"/>
              </w:rPr>
              <w:t>.03.2014</w:t>
            </w:r>
            <w:r w:rsidRPr="0063257B">
              <w:rPr>
                <w:rFonts w:ascii="Times New Roman" w:hAnsi="Times New Roman" w:cs="Times New Roman"/>
                <w:sz w:val="20"/>
                <w:szCs w:val="20"/>
              </w:rPr>
              <w:t>ж</w:t>
            </w:r>
          </w:p>
          <w:p w:rsidR="00033BCE" w:rsidRPr="0063257B" w:rsidRDefault="00033BCE" w:rsidP="00033BCE">
            <w:pPr>
              <w:ind w:left="142" w:hanging="142"/>
              <w:jc w:val="center"/>
              <w:rPr>
                <w:rFonts w:ascii="Times New Roman" w:hAnsi="Times New Roman" w:cs="Times New Roman"/>
                <w:sz w:val="20"/>
                <w:szCs w:val="20"/>
              </w:rPr>
            </w:pPr>
            <w:r w:rsidRPr="0063257B">
              <w:rPr>
                <w:rFonts w:ascii="Times New Roman" w:hAnsi="Times New Roman" w:cs="Times New Roman"/>
                <w:sz w:val="20"/>
                <w:szCs w:val="20"/>
              </w:rPr>
              <w:t>05</w:t>
            </w:r>
            <w:r w:rsidRPr="00AF46FC">
              <w:rPr>
                <w:rFonts w:ascii="Times New Roman" w:hAnsi="Times New Roman" w:cs="Times New Roman"/>
                <w:sz w:val="20"/>
                <w:szCs w:val="20"/>
              </w:rPr>
              <w:t>.04.2014</w:t>
            </w:r>
            <w:r w:rsidRPr="0063257B">
              <w:rPr>
                <w:rFonts w:ascii="Times New Roman" w:hAnsi="Times New Roman" w:cs="Times New Roman"/>
                <w:sz w:val="20"/>
                <w:szCs w:val="20"/>
              </w:rPr>
              <w:t>ж</w:t>
            </w:r>
          </w:p>
          <w:p w:rsidR="00033BCE" w:rsidRPr="0063257B" w:rsidRDefault="00033BCE" w:rsidP="00033BCE">
            <w:pPr>
              <w:ind w:left="142" w:hanging="142"/>
              <w:jc w:val="center"/>
              <w:rPr>
                <w:rFonts w:ascii="Times New Roman" w:hAnsi="Times New Roman" w:cs="Times New Roman"/>
                <w:sz w:val="20"/>
                <w:szCs w:val="20"/>
              </w:rPr>
            </w:pPr>
          </w:p>
          <w:p w:rsidR="00033BCE" w:rsidRPr="0063257B" w:rsidRDefault="00033BCE" w:rsidP="00033BCE">
            <w:pPr>
              <w:ind w:left="142" w:hanging="142"/>
              <w:jc w:val="center"/>
              <w:rPr>
                <w:rFonts w:ascii="Times New Roman" w:hAnsi="Times New Roman" w:cs="Times New Roman"/>
                <w:sz w:val="20"/>
                <w:szCs w:val="20"/>
              </w:rPr>
            </w:pPr>
            <w:r w:rsidRPr="0063257B">
              <w:rPr>
                <w:rFonts w:ascii="Times New Roman" w:hAnsi="Times New Roman" w:cs="Times New Roman"/>
                <w:sz w:val="20"/>
                <w:szCs w:val="20"/>
              </w:rPr>
              <w:t xml:space="preserve">72 </w:t>
            </w:r>
            <w:proofErr w:type="spellStart"/>
            <w:r w:rsidRPr="0063257B">
              <w:rPr>
                <w:rFonts w:ascii="Times New Roman" w:hAnsi="Times New Roman" w:cs="Times New Roman"/>
                <w:sz w:val="20"/>
                <w:szCs w:val="20"/>
              </w:rPr>
              <w:t>саат</w:t>
            </w:r>
            <w:proofErr w:type="spellEnd"/>
          </w:p>
          <w:p w:rsidR="00033BCE" w:rsidRPr="0063257B" w:rsidRDefault="00033BCE" w:rsidP="00033BCE">
            <w:pPr>
              <w:ind w:left="142" w:hanging="142"/>
              <w:jc w:val="center"/>
              <w:rPr>
                <w:rFonts w:ascii="Times New Roman" w:hAnsi="Times New Roman" w:cs="Times New Roman"/>
                <w:sz w:val="20"/>
                <w:szCs w:val="20"/>
              </w:rPr>
            </w:pPr>
            <w:r w:rsidRPr="0063257B">
              <w:rPr>
                <w:rFonts w:ascii="Times New Roman" w:hAnsi="Times New Roman" w:cs="Times New Roman"/>
                <w:sz w:val="20"/>
                <w:szCs w:val="20"/>
              </w:rPr>
              <w:t>162саат</w:t>
            </w:r>
          </w:p>
        </w:tc>
        <w:tc>
          <w:tcPr>
            <w:tcW w:w="1276" w:type="dxa"/>
          </w:tcPr>
          <w:p w:rsidR="00033BCE" w:rsidRPr="0040467C" w:rsidRDefault="00033BCE" w:rsidP="00033BCE">
            <w:pPr>
              <w:ind w:left="142" w:hanging="142"/>
              <w:jc w:val="center"/>
              <w:rPr>
                <w:rFonts w:ascii="Times New Roman" w:hAnsi="Times New Roman" w:cs="Times New Roman"/>
                <w:b/>
                <w:sz w:val="24"/>
                <w:szCs w:val="24"/>
              </w:rPr>
            </w:pPr>
          </w:p>
        </w:tc>
        <w:tc>
          <w:tcPr>
            <w:tcW w:w="1276" w:type="dxa"/>
          </w:tcPr>
          <w:p w:rsidR="00033BCE" w:rsidRPr="0040467C" w:rsidRDefault="00033BCE" w:rsidP="00033BCE">
            <w:pPr>
              <w:ind w:left="142" w:hanging="142"/>
              <w:jc w:val="center"/>
              <w:rPr>
                <w:rFonts w:ascii="Times New Roman" w:hAnsi="Times New Roman" w:cs="Times New Roman"/>
                <w:b/>
                <w:sz w:val="24"/>
                <w:szCs w:val="24"/>
              </w:rPr>
            </w:pPr>
          </w:p>
        </w:tc>
        <w:tc>
          <w:tcPr>
            <w:tcW w:w="1134" w:type="dxa"/>
          </w:tcPr>
          <w:p w:rsidR="00033BCE" w:rsidRPr="0040467C" w:rsidRDefault="00033BCE" w:rsidP="00033BCE">
            <w:pPr>
              <w:ind w:left="142" w:hanging="142"/>
              <w:jc w:val="center"/>
              <w:rPr>
                <w:rFonts w:ascii="Times New Roman" w:hAnsi="Times New Roman" w:cs="Times New Roman"/>
                <w:b/>
                <w:sz w:val="24"/>
                <w:szCs w:val="24"/>
              </w:rPr>
            </w:pPr>
          </w:p>
        </w:tc>
        <w:tc>
          <w:tcPr>
            <w:tcW w:w="1134" w:type="dxa"/>
          </w:tcPr>
          <w:p w:rsidR="00033BCE" w:rsidRPr="0040467C" w:rsidRDefault="00033BCE" w:rsidP="00033BCE">
            <w:pPr>
              <w:ind w:left="142" w:hanging="142"/>
              <w:jc w:val="center"/>
              <w:rPr>
                <w:rFonts w:ascii="Times New Roman" w:hAnsi="Times New Roman" w:cs="Times New Roman"/>
                <w:b/>
                <w:sz w:val="24"/>
                <w:szCs w:val="24"/>
              </w:rPr>
            </w:pPr>
          </w:p>
        </w:tc>
        <w:tc>
          <w:tcPr>
            <w:tcW w:w="1276" w:type="dxa"/>
          </w:tcPr>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 xml:space="preserve">Стандарты ведения кардиологических больных </w:t>
            </w:r>
            <w:r>
              <w:rPr>
                <w:rFonts w:ascii="Times New Roman" w:hAnsi="Times New Roman" w:cs="Times New Roman"/>
                <w:sz w:val="24"/>
                <w:szCs w:val="24"/>
              </w:rPr>
              <w:lastRenderedPageBreak/>
              <w:t>по клиническим руководствам</w:t>
            </w:r>
          </w:p>
          <w:p w:rsidR="00033BCE" w:rsidRPr="0040467C" w:rsidRDefault="00033BCE" w:rsidP="00033BCE">
            <w:pPr>
              <w:ind w:left="142" w:hanging="142"/>
              <w:jc w:val="center"/>
              <w:rPr>
                <w:rFonts w:ascii="Times New Roman" w:hAnsi="Times New Roman" w:cs="Times New Roman"/>
                <w:b/>
                <w:sz w:val="24"/>
                <w:szCs w:val="24"/>
              </w:rPr>
            </w:pPr>
          </w:p>
        </w:tc>
        <w:tc>
          <w:tcPr>
            <w:tcW w:w="1134" w:type="dxa"/>
          </w:tcPr>
          <w:p w:rsidR="00033BCE" w:rsidRPr="0040467C" w:rsidRDefault="00033BCE" w:rsidP="00033BCE">
            <w:pPr>
              <w:ind w:left="142" w:hanging="142"/>
              <w:jc w:val="center"/>
              <w:rPr>
                <w:rFonts w:ascii="Times New Roman" w:hAnsi="Times New Roman" w:cs="Times New Roman"/>
                <w:b/>
                <w:sz w:val="24"/>
                <w:szCs w:val="24"/>
              </w:rPr>
            </w:pPr>
            <w:r>
              <w:rPr>
                <w:rFonts w:ascii="Times New Roman" w:hAnsi="Times New Roman" w:cs="Times New Roman"/>
                <w:b/>
                <w:sz w:val="24"/>
                <w:szCs w:val="24"/>
              </w:rPr>
              <w:lastRenderedPageBreak/>
              <w:t>36ч</w:t>
            </w:r>
          </w:p>
        </w:tc>
      </w:tr>
      <w:tr w:rsidR="00033BCE" w:rsidRPr="0040467C" w:rsidTr="00033BCE">
        <w:trPr>
          <w:trHeight w:val="5665"/>
        </w:trPr>
        <w:tc>
          <w:tcPr>
            <w:tcW w:w="564" w:type="dxa"/>
            <w:vMerge w:val="restart"/>
          </w:tcPr>
          <w:p w:rsidR="00033BCE" w:rsidRPr="0040467C" w:rsidRDefault="00033BCE" w:rsidP="00033BCE">
            <w:pPr>
              <w:ind w:left="142" w:hanging="142"/>
              <w:jc w:val="center"/>
              <w:rPr>
                <w:rFonts w:ascii="Times New Roman" w:hAnsi="Times New Roman" w:cs="Times New Roman"/>
                <w:b/>
                <w:sz w:val="24"/>
                <w:szCs w:val="24"/>
              </w:rPr>
            </w:pPr>
            <w:r w:rsidRPr="0040467C">
              <w:rPr>
                <w:rFonts w:ascii="Times New Roman" w:hAnsi="Times New Roman" w:cs="Times New Roman"/>
                <w:b/>
                <w:sz w:val="24"/>
                <w:szCs w:val="24"/>
              </w:rPr>
              <w:lastRenderedPageBreak/>
              <w:t>2</w:t>
            </w:r>
          </w:p>
        </w:tc>
        <w:tc>
          <w:tcPr>
            <w:tcW w:w="3403" w:type="dxa"/>
            <w:vMerge w:val="restart"/>
          </w:tcPr>
          <w:p w:rsidR="00033BCE" w:rsidRPr="0040467C" w:rsidRDefault="00033BCE" w:rsidP="00033BCE">
            <w:pPr>
              <w:spacing w:line="276" w:lineRule="auto"/>
              <w:ind w:left="142" w:hanging="142"/>
              <w:rPr>
                <w:rFonts w:ascii="Times New Roman" w:eastAsia="Calibri" w:hAnsi="Times New Roman" w:cs="Times New Roman"/>
              </w:rPr>
            </w:pPr>
            <w:proofErr w:type="spellStart"/>
            <w:r w:rsidRPr="0040467C">
              <w:rPr>
                <w:rFonts w:ascii="Times New Roman" w:eastAsia="Calibri" w:hAnsi="Times New Roman" w:cs="Times New Roman"/>
              </w:rPr>
              <w:t>Айтиева</w:t>
            </w:r>
            <w:proofErr w:type="spellEnd"/>
            <w:r w:rsidRPr="0040467C">
              <w:rPr>
                <w:rFonts w:ascii="Times New Roman" w:eastAsia="Calibri" w:hAnsi="Times New Roman" w:cs="Times New Roman"/>
              </w:rPr>
              <w:t xml:space="preserve"> Ж.Т.</w:t>
            </w:r>
          </w:p>
        </w:tc>
        <w:tc>
          <w:tcPr>
            <w:tcW w:w="1418" w:type="dxa"/>
            <w:vMerge w:val="restart"/>
          </w:tcPr>
          <w:p w:rsidR="00033BCE" w:rsidRPr="00B606CD" w:rsidRDefault="00033BCE" w:rsidP="00033BCE">
            <w:pPr>
              <w:ind w:left="142" w:hanging="142"/>
              <w:jc w:val="center"/>
              <w:rPr>
                <w:rFonts w:ascii="Times New Roman" w:hAnsi="Times New Roman" w:cs="Times New Roman"/>
                <w:sz w:val="24"/>
                <w:szCs w:val="24"/>
              </w:rPr>
            </w:pPr>
            <w:r w:rsidRPr="00B606CD">
              <w:rPr>
                <w:rFonts w:ascii="Times New Roman" w:hAnsi="Times New Roman" w:cs="Times New Roman"/>
                <w:sz w:val="24"/>
                <w:szCs w:val="24"/>
              </w:rPr>
              <w:t xml:space="preserve">«Методическая терапия в комплексном лечении </w:t>
            </w:r>
            <w:proofErr w:type="gramStart"/>
            <w:r w:rsidRPr="00B606CD">
              <w:rPr>
                <w:rFonts w:ascii="Times New Roman" w:hAnsi="Times New Roman" w:cs="Times New Roman"/>
                <w:sz w:val="24"/>
                <w:szCs w:val="24"/>
              </w:rPr>
              <w:t>кардиоваскулярных</w:t>
            </w:r>
            <w:proofErr w:type="gramEnd"/>
            <w:r w:rsidRPr="00B606CD">
              <w:rPr>
                <w:rFonts w:ascii="Times New Roman" w:hAnsi="Times New Roman" w:cs="Times New Roman"/>
                <w:sz w:val="24"/>
                <w:szCs w:val="24"/>
              </w:rPr>
              <w:t xml:space="preserve"> заболевании»</w:t>
            </w:r>
          </w:p>
          <w:p w:rsidR="00033BCE" w:rsidRPr="00B606CD" w:rsidRDefault="00033BCE" w:rsidP="00033BCE">
            <w:pPr>
              <w:ind w:left="142" w:hanging="142"/>
              <w:jc w:val="center"/>
              <w:rPr>
                <w:rFonts w:ascii="Times New Roman" w:hAnsi="Times New Roman" w:cs="Times New Roman"/>
                <w:sz w:val="24"/>
                <w:szCs w:val="24"/>
              </w:rPr>
            </w:pPr>
            <w:proofErr w:type="spellStart"/>
            <w:r w:rsidRPr="00B606CD">
              <w:rPr>
                <w:rFonts w:ascii="Times New Roman" w:hAnsi="Times New Roman" w:cs="Times New Roman"/>
                <w:sz w:val="24"/>
                <w:szCs w:val="24"/>
              </w:rPr>
              <w:t>ЮФКГМИПи</w:t>
            </w:r>
            <w:proofErr w:type="spellEnd"/>
            <w:r w:rsidRPr="00B606CD">
              <w:rPr>
                <w:rFonts w:ascii="Times New Roman" w:hAnsi="Times New Roman" w:cs="Times New Roman"/>
                <w:sz w:val="24"/>
                <w:szCs w:val="24"/>
              </w:rPr>
              <w:t xml:space="preserve"> ПК</w:t>
            </w: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sidRPr="00B606CD">
              <w:rPr>
                <w:rFonts w:ascii="Times New Roman" w:hAnsi="Times New Roman" w:cs="Times New Roman"/>
                <w:sz w:val="24"/>
                <w:szCs w:val="24"/>
              </w:rPr>
              <w:t xml:space="preserve">«Избранные вопросы кардиологии» </w:t>
            </w:r>
            <w:proofErr w:type="spellStart"/>
            <w:r w:rsidRPr="00B606CD">
              <w:rPr>
                <w:rFonts w:ascii="Times New Roman" w:hAnsi="Times New Roman" w:cs="Times New Roman"/>
                <w:sz w:val="24"/>
                <w:szCs w:val="24"/>
              </w:rPr>
              <w:t>ЮФКГМИПи</w:t>
            </w:r>
            <w:proofErr w:type="spellEnd"/>
            <w:r w:rsidRPr="00B606CD">
              <w:rPr>
                <w:rFonts w:ascii="Times New Roman" w:hAnsi="Times New Roman" w:cs="Times New Roman"/>
                <w:sz w:val="24"/>
                <w:szCs w:val="24"/>
              </w:rPr>
              <w:t xml:space="preserve"> ПК</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АВВМ «</w:t>
            </w:r>
            <w:r w:rsidRPr="006C19CF">
              <w:rPr>
                <w:rFonts w:ascii="Times New Roman" w:hAnsi="Times New Roman" w:cs="Times New Roman"/>
                <w:sz w:val="24"/>
                <w:szCs w:val="24"/>
              </w:rPr>
              <w:t xml:space="preserve">Применение </w:t>
            </w:r>
            <w:proofErr w:type="spellStart"/>
            <w:r w:rsidRPr="006C19CF">
              <w:rPr>
                <w:rFonts w:ascii="Times New Roman" w:hAnsi="Times New Roman" w:cs="Times New Roman"/>
                <w:sz w:val="24"/>
                <w:szCs w:val="24"/>
              </w:rPr>
              <w:t>антогонистов</w:t>
            </w:r>
            <w:proofErr w:type="spellEnd"/>
            <w:r w:rsidRPr="006C19CF">
              <w:rPr>
                <w:rFonts w:ascii="Times New Roman" w:hAnsi="Times New Roman" w:cs="Times New Roman"/>
                <w:sz w:val="24"/>
                <w:szCs w:val="24"/>
              </w:rPr>
              <w:t xml:space="preserve"> кальция в кардиологической практике</w:t>
            </w:r>
            <w:r>
              <w:rPr>
                <w:rFonts w:ascii="Times New Roman" w:hAnsi="Times New Roman" w:cs="Times New Roman"/>
                <w:sz w:val="24"/>
                <w:szCs w:val="24"/>
              </w:rPr>
              <w:t xml:space="preserve"> с позиции доказательной базы</w:t>
            </w:r>
            <w:proofErr w:type="gramStart"/>
            <w:r>
              <w:rPr>
                <w:rFonts w:ascii="Times New Roman" w:hAnsi="Times New Roman" w:cs="Times New Roman"/>
                <w:sz w:val="24"/>
                <w:szCs w:val="24"/>
              </w:rPr>
              <w:t>.»</w:t>
            </w:r>
            <w:proofErr w:type="gramEnd"/>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«Избранные  вопросы  в эндокринологии»</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tc>
        <w:tc>
          <w:tcPr>
            <w:tcW w:w="1276" w:type="dxa"/>
            <w:vMerge w:val="restart"/>
          </w:tcPr>
          <w:p w:rsidR="00033BCE" w:rsidRPr="00B606CD" w:rsidRDefault="00033BCE" w:rsidP="00033BCE">
            <w:pPr>
              <w:ind w:left="142" w:hanging="142"/>
              <w:jc w:val="center"/>
              <w:rPr>
                <w:rFonts w:ascii="Times New Roman" w:hAnsi="Times New Roman" w:cs="Times New Roman"/>
                <w:sz w:val="24"/>
                <w:szCs w:val="24"/>
              </w:rPr>
            </w:pPr>
            <w:r w:rsidRPr="00B606CD">
              <w:rPr>
                <w:rFonts w:ascii="Times New Roman" w:hAnsi="Times New Roman" w:cs="Times New Roman"/>
                <w:sz w:val="24"/>
                <w:szCs w:val="24"/>
              </w:rPr>
              <w:lastRenderedPageBreak/>
              <w:t>13.07.2014ж.</w:t>
            </w:r>
          </w:p>
          <w:p w:rsidR="00033BCE" w:rsidRPr="00B606CD" w:rsidRDefault="00033BCE" w:rsidP="00033BCE">
            <w:pPr>
              <w:ind w:left="142" w:hanging="142"/>
              <w:jc w:val="center"/>
              <w:rPr>
                <w:rFonts w:ascii="Times New Roman" w:hAnsi="Times New Roman" w:cs="Times New Roman"/>
                <w:sz w:val="24"/>
                <w:szCs w:val="24"/>
              </w:rPr>
            </w:pPr>
            <w:r w:rsidRPr="00B606CD">
              <w:rPr>
                <w:rFonts w:ascii="Times New Roman" w:hAnsi="Times New Roman" w:cs="Times New Roman"/>
                <w:sz w:val="24"/>
                <w:szCs w:val="24"/>
              </w:rPr>
              <w:t xml:space="preserve">8 кредит </w:t>
            </w:r>
            <w:proofErr w:type="spellStart"/>
            <w:r w:rsidRPr="00B606CD">
              <w:rPr>
                <w:rFonts w:ascii="Times New Roman" w:hAnsi="Times New Roman" w:cs="Times New Roman"/>
                <w:sz w:val="24"/>
                <w:szCs w:val="24"/>
              </w:rPr>
              <w:t>саат</w:t>
            </w:r>
            <w:proofErr w:type="spellEnd"/>
            <w:r w:rsidRPr="00B606CD">
              <w:rPr>
                <w:rFonts w:ascii="Times New Roman" w:hAnsi="Times New Roman" w:cs="Times New Roman"/>
                <w:sz w:val="24"/>
                <w:szCs w:val="24"/>
              </w:rPr>
              <w:t>.</w:t>
            </w: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rPr>
                <w:rFonts w:ascii="Times New Roman" w:hAnsi="Times New Roman" w:cs="Times New Roman"/>
                <w:sz w:val="24"/>
                <w:szCs w:val="24"/>
              </w:rPr>
            </w:pPr>
            <w:r w:rsidRPr="00B606CD">
              <w:rPr>
                <w:rFonts w:ascii="Times New Roman" w:hAnsi="Times New Roman" w:cs="Times New Roman"/>
                <w:sz w:val="24"/>
                <w:szCs w:val="24"/>
              </w:rPr>
              <w:t>10.10.2014ж.</w:t>
            </w:r>
          </w:p>
          <w:p w:rsidR="00033BCE" w:rsidRDefault="00033BCE" w:rsidP="00033BCE">
            <w:pPr>
              <w:ind w:left="142" w:hanging="142"/>
              <w:rPr>
                <w:rFonts w:ascii="Times New Roman" w:hAnsi="Times New Roman" w:cs="Times New Roman"/>
                <w:sz w:val="24"/>
                <w:szCs w:val="24"/>
              </w:rPr>
            </w:pPr>
            <w:r w:rsidRPr="00B606CD">
              <w:rPr>
                <w:rFonts w:ascii="Times New Roman" w:hAnsi="Times New Roman" w:cs="Times New Roman"/>
                <w:sz w:val="24"/>
                <w:szCs w:val="24"/>
              </w:rPr>
              <w:t>12</w:t>
            </w:r>
            <w:r>
              <w:rPr>
                <w:rFonts w:ascii="Times New Roman" w:hAnsi="Times New Roman" w:cs="Times New Roman"/>
                <w:sz w:val="24"/>
                <w:szCs w:val="24"/>
              </w:rPr>
              <w:t xml:space="preserve"> </w:t>
            </w:r>
            <w:r w:rsidRPr="00B606CD">
              <w:rPr>
                <w:rFonts w:ascii="Times New Roman" w:hAnsi="Times New Roman" w:cs="Times New Roman"/>
                <w:sz w:val="24"/>
                <w:szCs w:val="24"/>
              </w:rPr>
              <w:t xml:space="preserve">кредит </w:t>
            </w:r>
            <w:proofErr w:type="gramStart"/>
            <w:r w:rsidRPr="00B606CD">
              <w:rPr>
                <w:rFonts w:ascii="Times New Roman" w:hAnsi="Times New Roman" w:cs="Times New Roman"/>
                <w:sz w:val="24"/>
                <w:szCs w:val="24"/>
              </w:rPr>
              <w:t>с</w:t>
            </w:r>
            <w:proofErr w:type="gramEnd"/>
            <w:r w:rsidRPr="00B606CD">
              <w:rPr>
                <w:rFonts w:ascii="Times New Roman" w:hAnsi="Times New Roman" w:cs="Times New Roman"/>
                <w:sz w:val="24"/>
                <w:szCs w:val="24"/>
              </w:rPr>
              <w:t>.</w:t>
            </w: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2ч</w:t>
            </w: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Pr="00B606CD"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12ч</w:t>
            </w:r>
          </w:p>
        </w:tc>
        <w:tc>
          <w:tcPr>
            <w:tcW w:w="1276" w:type="dxa"/>
            <w:vMerge w:val="restart"/>
          </w:tcPr>
          <w:p w:rsidR="00033BCE" w:rsidRPr="00B606CD" w:rsidRDefault="00033BCE" w:rsidP="00033BCE">
            <w:pPr>
              <w:ind w:left="142" w:hanging="142"/>
              <w:rPr>
                <w:rFonts w:ascii="Times New Roman" w:hAnsi="Times New Roman" w:cs="Times New Roman"/>
                <w:sz w:val="24"/>
                <w:szCs w:val="24"/>
              </w:rPr>
            </w:pPr>
            <w:r w:rsidRPr="00B606CD">
              <w:rPr>
                <w:rFonts w:ascii="Times New Roman" w:hAnsi="Times New Roman" w:cs="Times New Roman"/>
                <w:sz w:val="24"/>
                <w:szCs w:val="24"/>
              </w:rPr>
              <w:lastRenderedPageBreak/>
              <w:t xml:space="preserve">« НР </w:t>
            </w:r>
            <w:proofErr w:type="spellStart"/>
            <w:r w:rsidRPr="00B606CD">
              <w:rPr>
                <w:rFonts w:ascii="Times New Roman" w:hAnsi="Times New Roman" w:cs="Times New Roman"/>
                <w:sz w:val="24"/>
                <w:szCs w:val="24"/>
              </w:rPr>
              <w:t>ассоцированный</w:t>
            </w:r>
            <w:proofErr w:type="spellEnd"/>
            <w:r w:rsidRPr="00B606CD">
              <w:rPr>
                <w:rFonts w:ascii="Times New Roman" w:hAnsi="Times New Roman" w:cs="Times New Roman"/>
                <w:sz w:val="24"/>
                <w:szCs w:val="24"/>
              </w:rPr>
              <w:t xml:space="preserve"> гастрит и </w:t>
            </w:r>
            <w:proofErr w:type="spellStart"/>
            <w:r w:rsidRPr="00B606CD">
              <w:rPr>
                <w:rFonts w:ascii="Times New Roman" w:hAnsi="Times New Roman" w:cs="Times New Roman"/>
                <w:sz w:val="24"/>
                <w:szCs w:val="24"/>
              </w:rPr>
              <w:t>превеция</w:t>
            </w:r>
            <w:proofErr w:type="spellEnd"/>
            <w:r w:rsidRPr="00B606CD">
              <w:rPr>
                <w:rFonts w:ascii="Times New Roman" w:hAnsi="Times New Roman" w:cs="Times New Roman"/>
                <w:sz w:val="24"/>
                <w:szCs w:val="24"/>
              </w:rPr>
              <w:t xml:space="preserve"> рака» КГМИ</w:t>
            </w:r>
          </w:p>
          <w:p w:rsidR="00033BCE" w:rsidRPr="00B606CD" w:rsidRDefault="00033BCE" w:rsidP="00033BCE">
            <w:pPr>
              <w:ind w:left="142" w:hanging="142"/>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roofErr w:type="spellStart"/>
            <w:r w:rsidRPr="00B606CD">
              <w:rPr>
                <w:rFonts w:ascii="Times New Roman" w:hAnsi="Times New Roman" w:cs="Times New Roman"/>
                <w:sz w:val="24"/>
                <w:szCs w:val="24"/>
              </w:rPr>
              <w:t>ОшМУ</w:t>
            </w:r>
            <w:proofErr w:type="spellEnd"/>
          </w:p>
          <w:p w:rsidR="00033BCE" w:rsidRPr="00B606CD" w:rsidRDefault="00033BCE" w:rsidP="00033BCE">
            <w:pPr>
              <w:ind w:left="142" w:hanging="142"/>
              <w:rPr>
                <w:rFonts w:ascii="Times New Roman" w:hAnsi="Times New Roman" w:cs="Times New Roman"/>
                <w:sz w:val="24"/>
                <w:szCs w:val="24"/>
              </w:rPr>
            </w:pPr>
            <w:proofErr w:type="spellStart"/>
            <w:r w:rsidRPr="00B606CD">
              <w:rPr>
                <w:rFonts w:ascii="Times New Roman" w:hAnsi="Times New Roman" w:cs="Times New Roman"/>
                <w:sz w:val="24"/>
                <w:szCs w:val="24"/>
              </w:rPr>
              <w:t>Узгултуксуз</w:t>
            </w:r>
            <w:proofErr w:type="spellEnd"/>
            <w:r w:rsidRPr="00B606CD">
              <w:rPr>
                <w:rFonts w:ascii="Times New Roman" w:hAnsi="Times New Roman" w:cs="Times New Roman"/>
                <w:sz w:val="24"/>
                <w:szCs w:val="24"/>
              </w:rPr>
              <w:t xml:space="preserve"> </w:t>
            </w:r>
            <w:proofErr w:type="spellStart"/>
            <w:r w:rsidRPr="00B606CD">
              <w:rPr>
                <w:rFonts w:ascii="Times New Roman" w:hAnsi="Times New Roman" w:cs="Times New Roman"/>
                <w:sz w:val="24"/>
                <w:szCs w:val="24"/>
              </w:rPr>
              <w:t>билим</w:t>
            </w:r>
            <w:proofErr w:type="spellEnd"/>
            <w:r w:rsidRPr="00B606CD">
              <w:rPr>
                <w:rFonts w:ascii="Times New Roman" w:hAnsi="Times New Roman" w:cs="Times New Roman"/>
                <w:sz w:val="24"/>
                <w:szCs w:val="24"/>
              </w:rPr>
              <w:t xml:space="preserve"> </w:t>
            </w:r>
            <w:proofErr w:type="spellStart"/>
            <w:r w:rsidRPr="00B606CD">
              <w:rPr>
                <w:rFonts w:ascii="Times New Roman" w:hAnsi="Times New Roman" w:cs="Times New Roman"/>
                <w:sz w:val="24"/>
                <w:szCs w:val="24"/>
              </w:rPr>
              <w:t>беруу</w:t>
            </w:r>
            <w:proofErr w:type="spellEnd"/>
            <w:r w:rsidRPr="00B606CD">
              <w:rPr>
                <w:rFonts w:ascii="Times New Roman" w:hAnsi="Times New Roman" w:cs="Times New Roman"/>
                <w:sz w:val="24"/>
                <w:szCs w:val="24"/>
              </w:rPr>
              <w:t xml:space="preserve"> институту. Сертификат «</w:t>
            </w:r>
            <w:proofErr w:type="spellStart"/>
            <w:r w:rsidRPr="00B606CD">
              <w:rPr>
                <w:rFonts w:ascii="Times New Roman" w:hAnsi="Times New Roman" w:cs="Times New Roman"/>
                <w:sz w:val="24"/>
                <w:szCs w:val="24"/>
              </w:rPr>
              <w:t>Педагогиканын</w:t>
            </w:r>
            <w:proofErr w:type="spellEnd"/>
            <w:r w:rsidRPr="00B606CD">
              <w:rPr>
                <w:rFonts w:ascii="Times New Roman" w:hAnsi="Times New Roman" w:cs="Times New Roman"/>
                <w:sz w:val="24"/>
                <w:szCs w:val="24"/>
              </w:rPr>
              <w:t xml:space="preserve"> </w:t>
            </w:r>
            <w:proofErr w:type="spellStart"/>
            <w:r w:rsidRPr="00B606CD">
              <w:rPr>
                <w:rFonts w:ascii="Times New Roman" w:hAnsi="Times New Roman" w:cs="Times New Roman"/>
                <w:sz w:val="24"/>
                <w:szCs w:val="24"/>
              </w:rPr>
              <w:lastRenderedPageBreak/>
              <w:t>жана</w:t>
            </w:r>
            <w:proofErr w:type="spellEnd"/>
            <w:r w:rsidRPr="00B606CD">
              <w:rPr>
                <w:rFonts w:ascii="Times New Roman" w:hAnsi="Times New Roman" w:cs="Times New Roman"/>
                <w:sz w:val="24"/>
                <w:szCs w:val="24"/>
              </w:rPr>
              <w:t xml:space="preserve"> </w:t>
            </w:r>
            <w:proofErr w:type="spellStart"/>
            <w:r w:rsidRPr="00B606CD">
              <w:rPr>
                <w:rFonts w:ascii="Times New Roman" w:hAnsi="Times New Roman" w:cs="Times New Roman"/>
                <w:sz w:val="24"/>
                <w:szCs w:val="24"/>
              </w:rPr>
              <w:t>психологиянын</w:t>
            </w:r>
            <w:proofErr w:type="spellEnd"/>
            <w:r w:rsidRPr="00B606CD">
              <w:rPr>
                <w:rFonts w:ascii="Times New Roman" w:hAnsi="Times New Roman" w:cs="Times New Roman"/>
                <w:sz w:val="24"/>
                <w:szCs w:val="24"/>
              </w:rPr>
              <w:t xml:space="preserve"> </w:t>
            </w:r>
            <w:proofErr w:type="spellStart"/>
            <w:r w:rsidRPr="00B606CD">
              <w:rPr>
                <w:rFonts w:ascii="Times New Roman" w:hAnsi="Times New Roman" w:cs="Times New Roman"/>
                <w:sz w:val="24"/>
                <w:szCs w:val="24"/>
              </w:rPr>
              <w:t>инновациялык</w:t>
            </w:r>
            <w:proofErr w:type="spellEnd"/>
            <w:r w:rsidRPr="00B606CD">
              <w:rPr>
                <w:rFonts w:ascii="Times New Roman" w:hAnsi="Times New Roman" w:cs="Times New Roman"/>
                <w:sz w:val="24"/>
                <w:szCs w:val="24"/>
              </w:rPr>
              <w:t xml:space="preserve"> </w:t>
            </w:r>
            <w:proofErr w:type="spellStart"/>
            <w:r w:rsidRPr="00B606CD">
              <w:rPr>
                <w:rFonts w:ascii="Times New Roman" w:hAnsi="Times New Roman" w:cs="Times New Roman"/>
                <w:sz w:val="24"/>
                <w:szCs w:val="24"/>
              </w:rPr>
              <w:t>технологиясы</w:t>
            </w:r>
            <w:proofErr w:type="spellEnd"/>
            <w:r w:rsidRPr="00B606CD">
              <w:rPr>
                <w:rFonts w:ascii="Times New Roman" w:hAnsi="Times New Roman" w:cs="Times New Roman"/>
                <w:sz w:val="24"/>
                <w:szCs w:val="24"/>
              </w:rPr>
              <w:t>»</w:t>
            </w:r>
          </w:p>
        </w:tc>
        <w:tc>
          <w:tcPr>
            <w:tcW w:w="1276" w:type="dxa"/>
            <w:vMerge w:val="restart"/>
          </w:tcPr>
          <w:p w:rsidR="00033BCE" w:rsidRPr="00B606CD" w:rsidRDefault="00033BCE" w:rsidP="00033BCE">
            <w:pPr>
              <w:ind w:left="142" w:hanging="142"/>
              <w:jc w:val="center"/>
              <w:rPr>
                <w:rFonts w:ascii="Times New Roman" w:hAnsi="Times New Roman" w:cs="Times New Roman"/>
                <w:sz w:val="24"/>
                <w:szCs w:val="24"/>
              </w:rPr>
            </w:pPr>
            <w:r w:rsidRPr="00B606CD">
              <w:rPr>
                <w:rFonts w:ascii="Times New Roman" w:hAnsi="Times New Roman" w:cs="Times New Roman"/>
                <w:sz w:val="24"/>
                <w:szCs w:val="24"/>
              </w:rPr>
              <w:lastRenderedPageBreak/>
              <w:t>Ноябрь 2015ж</w:t>
            </w:r>
          </w:p>
          <w:p w:rsidR="00033BCE" w:rsidRPr="00B606CD" w:rsidRDefault="00033BCE" w:rsidP="00033BCE">
            <w:pPr>
              <w:ind w:left="142" w:hanging="142"/>
              <w:jc w:val="center"/>
              <w:rPr>
                <w:rFonts w:ascii="Times New Roman" w:hAnsi="Times New Roman" w:cs="Times New Roman"/>
                <w:sz w:val="24"/>
                <w:szCs w:val="24"/>
              </w:rPr>
            </w:pPr>
            <w:r w:rsidRPr="00B606CD">
              <w:rPr>
                <w:rFonts w:ascii="Times New Roman" w:hAnsi="Times New Roman" w:cs="Times New Roman"/>
                <w:sz w:val="24"/>
                <w:szCs w:val="24"/>
              </w:rPr>
              <w:t xml:space="preserve">4 кредит </w:t>
            </w:r>
            <w:proofErr w:type="spellStart"/>
            <w:r w:rsidRPr="00B606CD">
              <w:rPr>
                <w:rFonts w:ascii="Times New Roman" w:hAnsi="Times New Roman" w:cs="Times New Roman"/>
                <w:sz w:val="24"/>
                <w:szCs w:val="24"/>
              </w:rPr>
              <w:t>саат</w:t>
            </w:r>
            <w:proofErr w:type="spellEnd"/>
            <w:r w:rsidRPr="00B606CD">
              <w:rPr>
                <w:rFonts w:ascii="Times New Roman" w:hAnsi="Times New Roman" w:cs="Times New Roman"/>
                <w:sz w:val="24"/>
                <w:szCs w:val="24"/>
              </w:rPr>
              <w:t>.</w:t>
            </w: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rPr>
                <w:rFonts w:ascii="Times New Roman" w:hAnsi="Times New Roman" w:cs="Times New Roman"/>
                <w:sz w:val="24"/>
                <w:szCs w:val="24"/>
              </w:rPr>
            </w:pPr>
            <w:r w:rsidRPr="00B606CD">
              <w:rPr>
                <w:rFonts w:ascii="Times New Roman" w:hAnsi="Times New Roman" w:cs="Times New Roman"/>
                <w:sz w:val="24"/>
                <w:szCs w:val="24"/>
              </w:rPr>
              <w:t>96саат.</w:t>
            </w:r>
          </w:p>
        </w:tc>
        <w:tc>
          <w:tcPr>
            <w:tcW w:w="1134" w:type="dxa"/>
            <w:vMerge w:val="restart"/>
          </w:tcPr>
          <w:p w:rsidR="00033BCE" w:rsidRDefault="00033BCE" w:rsidP="00033BCE">
            <w:pPr>
              <w:ind w:left="142" w:hanging="142"/>
              <w:jc w:val="center"/>
              <w:rPr>
                <w:rFonts w:ascii="Times New Roman" w:hAnsi="Times New Roman" w:cs="Times New Roman"/>
                <w:sz w:val="24"/>
                <w:szCs w:val="24"/>
              </w:rPr>
            </w:pPr>
            <w:r w:rsidRPr="00856ECC">
              <w:rPr>
                <w:rFonts w:ascii="Times New Roman" w:hAnsi="Times New Roman" w:cs="Times New Roman"/>
                <w:sz w:val="24"/>
                <w:szCs w:val="24"/>
              </w:rPr>
              <w:t xml:space="preserve">«Построение интегрированного учебного </w:t>
            </w:r>
            <w:proofErr w:type="spellStart"/>
            <w:r w:rsidRPr="00856ECC">
              <w:rPr>
                <w:rFonts w:ascii="Times New Roman" w:hAnsi="Times New Roman" w:cs="Times New Roman"/>
                <w:sz w:val="24"/>
                <w:szCs w:val="24"/>
              </w:rPr>
              <w:t>плана</w:t>
            </w:r>
            <w:proofErr w:type="gramStart"/>
            <w:r w:rsidRPr="00856ECC">
              <w:rPr>
                <w:rFonts w:ascii="Times New Roman" w:hAnsi="Times New Roman" w:cs="Times New Roman"/>
                <w:sz w:val="24"/>
                <w:szCs w:val="24"/>
              </w:rPr>
              <w:t>»Ш</w:t>
            </w:r>
            <w:proofErr w:type="gramEnd"/>
            <w:r w:rsidRPr="00856ECC">
              <w:rPr>
                <w:rFonts w:ascii="Times New Roman" w:hAnsi="Times New Roman" w:cs="Times New Roman"/>
                <w:sz w:val="24"/>
                <w:szCs w:val="24"/>
              </w:rPr>
              <w:t>вейцарским</w:t>
            </w:r>
            <w:proofErr w:type="spellEnd"/>
            <w:r w:rsidRPr="00856ECC">
              <w:rPr>
                <w:rFonts w:ascii="Times New Roman" w:hAnsi="Times New Roman" w:cs="Times New Roman"/>
                <w:sz w:val="24"/>
                <w:szCs w:val="24"/>
              </w:rPr>
              <w:t xml:space="preserve"> бюро по </w:t>
            </w:r>
            <w:proofErr w:type="spellStart"/>
            <w:r w:rsidRPr="00856ECC">
              <w:rPr>
                <w:rFonts w:ascii="Times New Roman" w:hAnsi="Times New Roman" w:cs="Times New Roman"/>
                <w:sz w:val="24"/>
                <w:szCs w:val="24"/>
              </w:rPr>
              <w:t>соотруд.в</w:t>
            </w:r>
            <w:proofErr w:type="spellEnd"/>
            <w:r w:rsidRPr="00856ECC">
              <w:rPr>
                <w:rFonts w:ascii="Times New Roman" w:hAnsi="Times New Roman" w:cs="Times New Roman"/>
                <w:sz w:val="24"/>
                <w:szCs w:val="24"/>
              </w:rPr>
              <w:t xml:space="preserve"> </w:t>
            </w:r>
            <w:proofErr w:type="spellStart"/>
            <w:r w:rsidRPr="00856ECC">
              <w:rPr>
                <w:rFonts w:ascii="Times New Roman" w:hAnsi="Times New Roman" w:cs="Times New Roman"/>
                <w:sz w:val="24"/>
                <w:szCs w:val="24"/>
              </w:rPr>
              <w:t>Кыргыстане</w:t>
            </w:r>
            <w:proofErr w:type="spellEnd"/>
            <w:r w:rsidRPr="00856ECC">
              <w:rPr>
                <w:rFonts w:ascii="Times New Roman" w:hAnsi="Times New Roman" w:cs="Times New Roman"/>
                <w:sz w:val="24"/>
                <w:szCs w:val="24"/>
              </w:rPr>
              <w:t>.</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 xml:space="preserve">АВВМ сертификат </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Совренменные</w:t>
            </w:r>
            <w:proofErr w:type="spellEnd"/>
            <w:r>
              <w:rPr>
                <w:rFonts w:ascii="Times New Roman" w:hAnsi="Times New Roman" w:cs="Times New Roman"/>
                <w:sz w:val="24"/>
                <w:szCs w:val="24"/>
              </w:rPr>
              <w:t xml:space="preserve"> малоинвазивные </w:t>
            </w:r>
            <w:proofErr w:type="spellStart"/>
            <w:r>
              <w:rPr>
                <w:rFonts w:ascii="Times New Roman" w:hAnsi="Times New Roman" w:cs="Times New Roman"/>
                <w:sz w:val="24"/>
                <w:szCs w:val="24"/>
              </w:rPr>
              <w:t>технологиив</w:t>
            </w:r>
            <w:proofErr w:type="spellEnd"/>
            <w:r>
              <w:rPr>
                <w:rFonts w:ascii="Times New Roman" w:hAnsi="Times New Roman" w:cs="Times New Roman"/>
                <w:sz w:val="24"/>
                <w:szCs w:val="24"/>
              </w:rPr>
              <w:t xml:space="preserve"> кардиологии»</w:t>
            </w:r>
          </w:p>
          <w:p w:rsidR="00033BCE" w:rsidRPr="00856ECC" w:rsidRDefault="00033BCE" w:rsidP="00033BCE">
            <w:pPr>
              <w:ind w:left="142" w:hanging="142"/>
              <w:jc w:val="center"/>
              <w:rPr>
                <w:rFonts w:ascii="Times New Roman" w:hAnsi="Times New Roman" w:cs="Times New Roman"/>
                <w:sz w:val="24"/>
                <w:szCs w:val="24"/>
              </w:rPr>
            </w:pPr>
            <w:proofErr w:type="spellStart"/>
            <w:r>
              <w:rPr>
                <w:rFonts w:ascii="Times New Roman" w:hAnsi="Times New Roman" w:cs="Times New Roman"/>
                <w:sz w:val="24"/>
                <w:szCs w:val="24"/>
              </w:rPr>
              <w:t>КГМИи</w:t>
            </w:r>
            <w:proofErr w:type="spellEnd"/>
            <w:r>
              <w:rPr>
                <w:rFonts w:ascii="Times New Roman" w:hAnsi="Times New Roman" w:cs="Times New Roman"/>
                <w:sz w:val="24"/>
                <w:szCs w:val="24"/>
              </w:rPr>
              <w:t xml:space="preserve"> ПК15.10.16.</w:t>
            </w:r>
          </w:p>
        </w:tc>
        <w:tc>
          <w:tcPr>
            <w:tcW w:w="1134" w:type="dxa"/>
            <w:vMerge w:val="restart"/>
          </w:tcPr>
          <w:p w:rsidR="00033BCE" w:rsidRDefault="00033BCE" w:rsidP="00033BCE">
            <w:pPr>
              <w:ind w:left="142" w:hanging="142"/>
              <w:jc w:val="center"/>
              <w:rPr>
                <w:rFonts w:ascii="Times New Roman" w:hAnsi="Times New Roman" w:cs="Times New Roman"/>
                <w:sz w:val="24"/>
                <w:szCs w:val="24"/>
              </w:rPr>
            </w:pPr>
            <w:r w:rsidRPr="00856ECC">
              <w:rPr>
                <w:rFonts w:ascii="Times New Roman" w:hAnsi="Times New Roman" w:cs="Times New Roman"/>
                <w:sz w:val="24"/>
                <w:szCs w:val="24"/>
              </w:rPr>
              <w:lastRenderedPageBreak/>
              <w:t>24саат.</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24ч</w:t>
            </w: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Pr="00856ECC"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8ч</w:t>
            </w:r>
          </w:p>
        </w:tc>
        <w:tc>
          <w:tcPr>
            <w:tcW w:w="1276" w:type="dxa"/>
            <w:vMerge w:val="restart"/>
          </w:tcPr>
          <w:p w:rsidR="00033BCE" w:rsidRPr="00856ECC" w:rsidRDefault="00033BCE" w:rsidP="00033BCE">
            <w:pPr>
              <w:ind w:left="142" w:hanging="142"/>
              <w:jc w:val="center"/>
              <w:rPr>
                <w:rFonts w:ascii="Times New Roman" w:hAnsi="Times New Roman" w:cs="Times New Roman"/>
                <w:sz w:val="24"/>
                <w:szCs w:val="24"/>
              </w:rPr>
            </w:pPr>
            <w:r w:rsidRPr="00856ECC">
              <w:rPr>
                <w:rFonts w:ascii="Times New Roman" w:hAnsi="Times New Roman" w:cs="Times New Roman"/>
                <w:sz w:val="24"/>
                <w:szCs w:val="24"/>
              </w:rPr>
              <w:lastRenderedPageBreak/>
              <w:t>«Прорыв современной медицины»</w:t>
            </w:r>
          </w:p>
          <w:p w:rsidR="00033BCE" w:rsidRDefault="00033BCE" w:rsidP="00033BCE">
            <w:pPr>
              <w:ind w:left="142" w:hanging="142"/>
              <w:jc w:val="center"/>
              <w:rPr>
                <w:rFonts w:ascii="Times New Roman" w:hAnsi="Times New Roman" w:cs="Times New Roman"/>
                <w:sz w:val="24"/>
                <w:szCs w:val="24"/>
              </w:rPr>
            </w:pPr>
            <w:proofErr w:type="spellStart"/>
            <w:r w:rsidRPr="00856ECC">
              <w:rPr>
                <w:rFonts w:ascii="Times New Roman" w:hAnsi="Times New Roman" w:cs="Times New Roman"/>
                <w:sz w:val="24"/>
                <w:szCs w:val="24"/>
              </w:rPr>
              <w:t>ОшГУ</w:t>
            </w:r>
            <w:proofErr w:type="spellEnd"/>
            <w:r w:rsidRPr="00856ECC">
              <w:rPr>
                <w:rFonts w:ascii="Times New Roman" w:hAnsi="Times New Roman" w:cs="Times New Roman"/>
                <w:sz w:val="24"/>
                <w:szCs w:val="24"/>
              </w:rPr>
              <w:t xml:space="preserve"> ФПМО</w:t>
            </w:r>
            <w:proofErr w:type="gramStart"/>
            <w:r w:rsidRPr="00856ECC">
              <w:rPr>
                <w:rFonts w:ascii="Times New Roman" w:hAnsi="Times New Roman" w:cs="Times New Roman"/>
                <w:sz w:val="24"/>
                <w:szCs w:val="24"/>
              </w:rPr>
              <w:t xml:space="preserve"> .</w:t>
            </w:r>
            <w:proofErr w:type="gramEnd"/>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 xml:space="preserve">Стандарты ведения кардиологических больных по клиническим </w:t>
            </w:r>
            <w:r>
              <w:rPr>
                <w:rFonts w:ascii="Times New Roman" w:hAnsi="Times New Roman" w:cs="Times New Roman"/>
                <w:sz w:val="24"/>
                <w:szCs w:val="24"/>
              </w:rPr>
              <w:lastRenderedPageBreak/>
              <w:t>руководствам</w:t>
            </w:r>
          </w:p>
          <w:p w:rsidR="00033BCE" w:rsidRDefault="00033BCE" w:rsidP="00033BCE">
            <w:pPr>
              <w:ind w:left="142" w:hanging="142"/>
              <w:rPr>
                <w:rFonts w:ascii="Times New Roman" w:hAnsi="Times New Roman" w:cs="Times New Roman"/>
                <w:sz w:val="24"/>
                <w:szCs w:val="24"/>
              </w:rPr>
            </w:pPr>
            <w:proofErr w:type="spellStart"/>
            <w:r>
              <w:rPr>
                <w:rFonts w:ascii="Times New Roman" w:hAnsi="Times New Roman" w:cs="Times New Roman"/>
                <w:sz w:val="24"/>
                <w:szCs w:val="24"/>
              </w:rPr>
              <w:t>ЮФКГМИПиПК</w:t>
            </w:r>
            <w:proofErr w:type="spellEnd"/>
            <w:r>
              <w:rPr>
                <w:rFonts w:ascii="Times New Roman" w:hAnsi="Times New Roman" w:cs="Times New Roman"/>
                <w:sz w:val="24"/>
                <w:szCs w:val="24"/>
              </w:rPr>
              <w:t xml:space="preserve"> сертификат «Современные подходы к лечению аритмии и </w:t>
            </w:r>
            <w:proofErr w:type="spellStart"/>
            <w:r>
              <w:rPr>
                <w:rFonts w:ascii="Times New Roman" w:hAnsi="Times New Roman" w:cs="Times New Roman"/>
                <w:sz w:val="24"/>
                <w:szCs w:val="24"/>
              </w:rPr>
              <w:t>соматоформных</w:t>
            </w:r>
            <w:proofErr w:type="spellEnd"/>
            <w:r>
              <w:rPr>
                <w:rFonts w:ascii="Times New Roman" w:hAnsi="Times New Roman" w:cs="Times New Roman"/>
                <w:sz w:val="24"/>
                <w:szCs w:val="24"/>
              </w:rPr>
              <w:t xml:space="preserve"> расстройств»</w:t>
            </w: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КГМА</w:t>
            </w: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Тренинг-семинар «Обучение и мотивация пациента с хроническими заболеваниями»</w:t>
            </w:r>
          </w:p>
          <w:p w:rsidR="00033BCE" w:rsidRPr="00856ECC" w:rsidRDefault="00033BCE" w:rsidP="00033BCE">
            <w:pPr>
              <w:ind w:left="142" w:hanging="142"/>
              <w:jc w:val="center"/>
              <w:rPr>
                <w:rFonts w:ascii="Times New Roman" w:hAnsi="Times New Roman" w:cs="Times New Roman"/>
                <w:sz w:val="24"/>
                <w:szCs w:val="24"/>
              </w:rPr>
            </w:pPr>
          </w:p>
        </w:tc>
        <w:tc>
          <w:tcPr>
            <w:tcW w:w="1134" w:type="dxa"/>
            <w:vMerge w:val="restart"/>
          </w:tcPr>
          <w:p w:rsidR="00033BCE" w:rsidRDefault="00033BCE" w:rsidP="00033BCE">
            <w:pPr>
              <w:ind w:left="142" w:hanging="142"/>
              <w:jc w:val="center"/>
              <w:rPr>
                <w:rFonts w:ascii="Times New Roman" w:hAnsi="Times New Roman" w:cs="Times New Roman"/>
                <w:sz w:val="24"/>
                <w:szCs w:val="24"/>
              </w:rPr>
            </w:pPr>
            <w:r w:rsidRPr="00856ECC">
              <w:rPr>
                <w:rFonts w:ascii="Times New Roman" w:hAnsi="Times New Roman" w:cs="Times New Roman"/>
                <w:sz w:val="24"/>
                <w:szCs w:val="24"/>
              </w:rPr>
              <w:lastRenderedPageBreak/>
              <w:t>6саат.</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36саат</w:t>
            </w: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27.05.2017.</w:t>
            </w: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6ч</w:t>
            </w: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
          <w:p w:rsidR="00033BCE" w:rsidRPr="00856ECC"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24ч</w:t>
            </w:r>
          </w:p>
        </w:tc>
      </w:tr>
      <w:tr w:rsidR="00033BCE" w:rsidRPr="0040467C" w:rsidTr="00033BCE">
        <w:trPr>
          <w:trHeight w:val="4185"/>
        </w:trPr>
        <w:tc>
          <w:tcPr>
            <w:tcW w:w="564" w:type="dxa"/>
            <w:vMerge/>
          </w:tcPr>
          <w:p w:rsidR="00033BCE" w:rsidRPr="0040467C" w:rsidRDefault="00033BCE" w:rsidP="00033BCE">
            <w:pPr>
              <w:ind w:left="142" w:hanging="142"/>
              <w:jc w:val="center"/>
              <w:rPr>
                <w:rFonts w:ascii="Times New Roman" w:hAnsi="Times New Roman" w:cs="Times New Roman"/>
                <w:b/>
                <w:sz w:val="24"/>
                <w:szCs w:val="24"/>
              </w:rPr>
            </w:pPr>
          </w:p>
        </w:tc>
        <w:tc>
          <w:tcPr>
            <w:tcW w:w="3403" w:type="dxa"/>
            <w:vMerge/>
          </w:tcPr>
          <w:p w:rsidR="00033BCE" w:rsidRPr="0040467C" w:rsidRDefault="00033BCE" w:rsidP="00033BCE">
            <w:pPr>
              <w:ind w:left="142" w:hanging="142"/>
              <w:rPr>
                <w:rFonts w:ascii="Times New Roman" w:eastAsia="Calibri" w:hAnsi="Times New Roman" w:cs="Times New Roman"/>
              </w:rPr>
            </w:pPr>
          </w:p>
        </w:tc>
        <w:tc>
          <w:tcPr>
            <w:tcW w:w="1418" w:type="dxa"/>
            <w:vMerge/>
          </w:tcPr>
          <w:p w:rsidR="00033BCE" w:rsidRPr="00B606CD" w:rsidRDefault="00033BCE" w:rsidP="00033BCE">
            <w:pPr>
              <w:ind w:left="142" w:hanging="142"/>
              <w:jc w:val="center"/>
              <w:rPr>
                <w:rFonts w:ascii="Times New Roman" w:hAnsi="Times New Roman" w:cs="Times New Roman"/>
                <w:sz w:val="24"/>
                <w:szCs w:val="24"/>
              </w:rPr>
            </w:pPr>
          </w:p>
        </w:tc>
        <w:tc>
          <w:tcPr>
            <w:tcW w:w="1276" w:type="dxa"/>
            <w:vMerge/>
          </w:tcPr>
          <w:p w:rsidR="00033BCE" w:rsidRPr="00B606CD" w:rsidRDefault="00033BCE" w:rsidP="00033BCE">
            <w:pPr>
              <w:ind w:left="142" w:hanging="142"/>
              <w:jc w:val="center"/>
              <w:rPr>
                <w:rFonts w:ascii="Times New Roman" w:hAnsi="Times New Roman" w:cs="Times New Roman"/>
                <w:sz w:val="24"/>
                <w:szCs w:val="24"/>
              </w:rPr>
            </w:pPr>
          </w:p>
        </w:tc>
        <w:tc>
          <w:tcPr>
            <w:tcW w:w="1276" w:type="dxa"/>
            <w:vMerge/>
          </w:tcPr>
          <w:p w:rsidR="00033BCE" w:rsidRPr="00B606CD" w:rsidRDefault="00033BCE" w:rsidP="00033BCE">
            <w:pPr>
              <w:ind w:left="142" w:hanging="142"/>
              <w:jc w:val="center"/>
              <w:rPr>
                <w:rFonts w:ascii="Times New Roman" w:hAnsi="Times New Roman" w:cs="Times New Roman"/>
                <w:sz w:val="24"/>
                <w:szCs w:val="24"/>
              </w:rPr>
            </w:pPr>
          </w:p>
        </w:tc>
        <w:tc>
          <w:tcPr>
            <w:tcW w:w="1276" w:type="dxa"/>
            <w:vMerge/>
          </w:tcPr>
          <w:p w:rsidR="00033BCE" w:rsidRPr="00B606CD" w:rsidRDefault="00033BCE" w:rsidP="00033BCE">
            <w:pPr>
              <w:ind w:left="142" w:hanging="142"/>
              <w:jc w:val="center"/>
              <w:rPr>
                <w:rFonts w:ascii="Times New Roman" w:hAnsi="Times New Roman" w:cs="Times New Roman"/>
                <w:sz w:val="24"/>
                <w:szCs w:val="24"/>
              </w:rPr>
            </w:pPr>
          </w:p>
        </w:tc>
        <w:tc>
          <w:tcPr>
            <w:tcW w:w="1134" w:type="dxa"/>
            <w:vMerge/>
          </w:tcPr>
          <w:p w:rsidR="00033BCE" w:rsidRPr="0040467C" w:rsidRDefault="00033BCE" w:rsidP="00033BCE">
            <w:pPr>
              <w:ind w:left="142" w:hanging="142"/>
              <w:jc w:val="center"/>
              <w:rPr>
                <w:rFonts w:ascii="Times New Roman" w:hAnsi="Times New Roman" w:cs="Times New Roman"/>
                <w:b/>
                <w:sz w:val="24"/>
                <w:szCs w:val="24"/>
              </w:rPr>
            </w:pPr>
          </w:p>
        </w:tc>
        <w:tc>
          <w:tcPr>
            <w:tcW w:w="1134" w:type="dxa"/>
            <w:vMerge/>
          </w:tcPr>
          <w:p w:rsidR="00033BCE" w:rsidRPr="0040467C" w:rsidRDefault="00033BCE" w:rsidP="00033BCE">
            <w:pPr>
              <w:ind w:left="142" w:hanging="142"/>
              <w:jc w:val="center"/>
              <w:rPr>
                <w:rFonts w:ascii="Times New Roman" w:hAnsi="Times New Roman" w:cs="Times New Roman"/>
                <w:b/>
                <w:sz w:val="24"/>
                <w:szCs w:val="24"/>
              </w:rPr>
            </w:pPr>
          </w:p>
        </w:tc>
        <w:tc>
          <w:tcPr>
            <w:tcW w:w="1276" w:type="dxa"/>
            <w:vMerge/>
          </w:tcPr>
          <w:p w:rsidR="00033BCE" w:rsidRPr="0040467C" w:rsidRDefault="00033BCE" w:rsidP="00033BCE">
            <w:pPr>
              <w:ind w:left="142" w:hanging="142"/>
              <w:jc w:val="center"/>
              <w:rPr>
                <w:rFonts w:ascii="Times New Roman" w:hAnsi="Times New Roman" w:cs="Times New Roman"/>
                <w:b/>
                <w:sz w:val="24"/>
                <w:szCs w:val="24"/>
              </w:rPr>
            </w:pPr>
          </w:p>
        </w:tc>
        <w:tc>
          <w:tcPr>
            <w:tcW w:w="1134" w:type="dxa"/>
            <w:vMerge/>
          </w:tcPr>
          <w:p w:rsidR="00033BCE" w:rsidRPr="0040467C" w:rsidRDefault="00033BCE" w:rsidP="00033BCE">
            <w:pPr>
              <w:ind w:left="142" w:hanging="142"/>
              <w:jc w:val="center"/>
              <w:rPr>
                <w:rFonts w:ascii="Times New Roman" w:hAnsi="Times New Roman" w:cs="Times New Roman"/>
                <w:b/>
                <w:sz w:val="24"/>
                <w:szCs w:val="24"/>
              </w:rPr>
            </w:pPr>
          </w:p>
        </w:tc>
      </w:tr>
      <w:tr w:rsidR="00033BCE" w:rsidRPr="0040467C" w:rsidTr="00033BCE">
        <w:trPr>
          <w:trHeight w:val="70"/>
        </w:trPr>
        <w:tc>
          <w:tcPr>
            <w:tcW w:w="564" w:type="dxa"/>
            <w:vMerge/>
          </w:tcPr>
          <w:p w:rsidR="00033BCE" w:rsidRPr="0040467C" w:rsidRDefault="00033BCE" w:rsidP="00033BCE">
            <w:pPr>
              <w:ind w:left="142" w:hanging="142"/>
              <w:jc w:val="center"/>
              <w:rPr>
                <w:rFonts w:ascii="Times New Roman" w:hAnsi="Times New Roman" w:cs="Times New Roman"/>
                <w:b/>
                <w:sz w:val="24"/>
                <w:szCs w:val="24"/>
              </w:rPr>
            </w:pPr>
          </w:p>
        </w:tc>
        <w:tc>
          <w:tcPr>
            <w:tcW w:w="3403" w:type="dxa"/>
            <w:vMerge/>
          </w:tcPr>
          <w:p w:rsidR="00033BCE" w:rsidRPr="0040467C" w:rsidRDefault="00033BCE" w:rsidP="00033BCE">
            <w:pPr>
              <w:ind w:left="142" w:hanging="142"/>
              <w:rPr>
                <w:rFonts w:ascii="Times New Roman" w:eastAsia="Calibri" w:hAnsi="Times New Roman" w:cs="Times New Roman"/>
              </w:rPr>
            </w:pPr>
          </w:p>
        </w:tc>
        <w:tc>
          <w:tcPr>
            <w:tcW w:w="1418" w:type="dxa"/>
            <w:vMerge w:val="restart"/>
            <w:tcBorders>
              <w:top w:val="nil"/>
            </w:tcBorders>
          </w:tcPr>
          <w:p w:rsidR="00033BCE" w:rsidRDefault="00033BCE" w:rsidP="00033BCE">
            <w:pPr>
              <w:ind w:left="142" w:hanging="142"/>
              <w:jc w:val="center"/>
              <w:rPr>
                <w:rFonts w:ascii="Times New Roman" w:hAnsi="Times New Roman" w:cs="Times New Roman"/>
                <w:sz w:val="24"/>
                <w:szCs w:val="24"/>
              </w:rPr>
            </w:pPr>
            <w:r w:rsidRPr="00B606CD">
              <w:rPr>
                <w:rFonts w:ascii="Times New Roman" w:hAnsi="Times New Roman" w:cs="Times New Roman"/>
                <w:sz w:val="24"/>
                <w:szCs w:val="24"/>
              </w:rPr>
              <w:t xml:space="preserve">Диплом по </w:t>
            </w:r>
            <w:r w:rsidRPr="00B606CD">
              <w:rPr>
                <w:rFonts w:ascii="Times New Roman" w:hAnsi="Times New Roman" w:cs="Times New Roman"/>
                <w:sz w:val="24"/>
                <w:szCs w:val="24"/>
              </w:rPr>
              <w:lastRenderedPageBreak/>
              <w:t>английскому языку «Леди-</w:t>
            </w:r>
            <w:proofErr w:type="spellStart"/>
            <w:r w:rsidRPr="00B606CD">
              <w:rPr>
                <w:rFonts w:ascii="Times New Roman" w:hAnsi="Times New Roman" w:cs="Times New Roman"/>
                <w:sz w:val="24"/>
                <w:szCs w:val="24"/>
              </w:rPr>
              <w:t>Машхура</w:t>
            </w:r>
            <w:proofErr w:type="spellEnd"/>
            <w:r w:rsidRPr="00B606CD">
              <w:rPr>
                <w:rFonts w:ascii="Times New Roman" w:hAnsi="Times New Roman" w:cs="Times New Roman"/>
                <w:sz w:val="24"/>
                <w:szCs w:val="24"/>
              </w:rPr>
              <w:t>»</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rPr>
                <w:rFonts w:ascii="Times New Roman" w:hAnsi="Times New Roman" w:cs="Times New Roman"/>
                <w:sz w:val="24"/>
                <w:szCs w:val="24"/>
              </w:rPr>
            </w:pPr>
            <w:proofErr w:type="spellStart"/>
            <w:r>
              <w:rPr>
                <w:rFonts w:ascii="Times New Roman" w:hAnsi="Times New Roman" w:cs="Times New Roman"/>
                <w:sz w:val="24"/>
                <w:szCs w:val="24"/>
              </w:rPr>
              <w:t>ЮФКГМИПиПК</w:t>
            </w:r>
            <w:proofErr w:type="spellEnd"/>
            <w:r>
              <w:rPr>
                <w:rFonts w:ascii="Times New Roman" w:hAnsi="Times New Roman" w:cs="Times New Roman"/>
                <w:sz w:val="24"/>
                <w:szCs w:val="24"/>
              </w:rPr>
              <w:t xml:space="preserve"> сертификат «Вопросы иммунопатологии в клинической практике: новые аспекты патогенеза, диагностики и терапии»</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tc>
        <w:tc>
          <w:tcPr>
            <w:tcW w:w="1276" w:type="dxa"/>
            <w:vMerge w:val="restart"/>
          </w:tcPr>
          <w:p w:rsidR="00033BCE" w:rsidRDefault="00033BCE" w:rsidP="00033BCE">
            <w:pPr>
              <w:ind w:left="142" w:hanging="142"/>
              <w:jc w:val="center"/>
              <w:rPr>
                <w:rFonts w:ascii="Times New Roman" w:hAnsi="Times New Roman" w:cs="Times New Roman"/>
                <w:sz w:val="24"/>
                <w:szCs w:val="24"/>
              </w:rPr>
            </w:pPr>
            <w:r w:rsidRPr="00B606CD">
              <w:rPr>
                <w:rFonts w:ascii="Times New Roman" w:hAnsi="Times New Roman" w:cs="Times New Roman"/>
                <w:sz w:val="24"/>
                <w:szCs w:val="24"/>
              </w:rPr>
              <w:lastRenderedPageBreak/>
              <w:t>300с</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12ч</w:t>
            </w:r>
          </w:p>
        </w:tc>
        <w:tc>
          <w:tcPr>
            <w:tcW w:w="1276" w:type="dxa"/>
          </w:tcPr>
          <w:p w:rsidR="00033BCE" w:rsidRPr="00B606CD" w:rsidRDefault="00033BCE" w:rsidP="00033BCE">
            <w:pPr>
              <w:ind w:left="142" w:hanging="142"/>
              <w:jc w:val="center"/>
              <w:rPr>
                <w:rFonts w:ascii="Times New Roman" w:hAnsi="Times New Roman" w:cs="Times New Roman"/>
                <w:sz w:val="24"/>
                <w:szCs w:val="24"/>
              </w:rPr>
            </w:pPr>
          </w:p>
        </w:tc>
        <w:tc>
          <w:tcPr>
            <w:tcW w:w="1276" w:type="dxa"/>
          </w:tcPr>
          <w:p w:rsidR="00033BCE" w:rsidRPr="00B606CD" w:rsidRDefault="00033BCE" w:rsidP="00033BCE">
            <w:pPr>
              <w:ind w:left="142" w:hanging="142"/>
              <w:jc w:val="center"/>
              <w:rPr>
                <w:rFonts w:ascii="Times New Roman" w:hAnsi="Times New Roman" w:cs="Times New Roman"/>
                <w:sz w:val="24"/>
                <w:szCs w:val="24"/>
              </w:rPr>
            </w:pPr>
          </w:p>
        </w:tc>
        <w:tc>
          <w:tcPr>
            <w:tcW w:w="1134" w:type="dxa"/>
            <w:vMerge w:val="restart"/>
          </w:tcPr>
          <w:p w:rsidR="00033BCE" w:rsidRPr="0040467C" w:rsidRDefault="00033BCE" w:rsidP="00033BCE">
            <w:pPr>
              <w:ind w:left="142" w:hanging="142"/>
              <w:jc w:val="center"/>
              <w:rPr>
                <w:rFonts w:ascii="Times New Roman" w:hAnsi="Times New Roman" w:cs="Times New Roman"/>
                <w:b/>
                <w:sz w:val="24"/>
                <w:szCs w:val="24"/>
              </w:rPr>
            </w:pPr>
          </w:p>
        </w:tc>
        <w:tc>
          <w:tcPr>
            <w:tcW w:w="1134" w:type="dxa"/>
            <w:vMerge w:val="restart"/>
          </w:tcPr>
          <w:p w:rsidR="00033BCE" w:rsidRPr="0040467C" w:rsidRDefault="00033BCE" w:rsidP="00033BCE">
            <w:pPr>
              <w:ind w:left="142" w:hanging="142"/>
              <w:jc w:val="center"/>
              <w:rPr>
                <w:rFonts w:ascii="Times New Roman" w:hAnsi="Times New Roman" w:cs="Times New Roman"/>
                <w:b/>
                <w:sz w:val="24"/>
                <w:szCs w:val="24"/>
              </w:rPr>
            </w:pPr>
          </w:p>
        </w:tc>
        <w:tc>
          <w:tcPr>
            <w:tcW w:w="1276" w:type="dxa"/>
            <w:vMerge w:val="restart"/>
          </w:tcPr>
          <w:p w:rsidR="00033BCE" w:rsidRPr="0040467C" w:rsidRDefault="00033BCE" w:rsidP="00033BCE">
            <w:pPr>
              <w:ind w:left="142" w:hanging="142"/>
              <w:jc w:val="center"/>
              <w:rPr>
                <w:rFonts w:ascii="Times New Roman" w:hAnsi="Times New Roman" w:cs="Times New Roman"/>
                <w:b/>
                <w:sz w:val="24"/>
                <w:szCs w:val="24"/>
              </w:rPr>
            </w:pPr>
          </w:p>
        </w:tc>
        <w:tc>
          <w:tcPr>
            <w:tcW w:w="1134" w:type="dxa"/>
            <w:vMerge/>
          </w:tcPr>
          <w:p w:rsidR="00033BCE" w:rsidRPr="0040467C" w:rsidRDefault="00033BCE" w:rsidP="00033BCE">
            <w:pPr>
              <w:ind w:left="142" w:hanging="142"/>
              <w:jc w:val="center"/>
              <w:rPr>
                <w:rFonts w:ascii="Times New Roman" w:hAnsi="Times New Roman" w:cs="Times New Roman"/>
                <w:b/>
                <w:sz w:val="24"/>
                <w:szCs w:val="24"/>
              </w:rPr>
            </w:pPr>
          </w:p>
        </w:tc>
      </w:tr>
      <w:tr w:rsidR="00033BCE" w:rsidRPr="0040467C" w:rsidTr="00033BCE">
        <w:trPr>
          <w:trHeight w:val="699"/>
        </w:trPr>
        <w:tc>
          <w:tcPr>
            <w:tcW w:w="3967" w:type="dxa"/>
            <w:gridSpan w:val="2"/>
          </w:tcPr>
          <w:p w:rsidR="00033BCE" w:rsidRPr="0040467C" w:rsidRDefault="00033BCE" w:rsidP="00033BCE">
            <w:pPr>
              <w:ind w:left="142" w:hanging="142"/>
              <w:rPr>
                <w:rFonts w:ascii="Times New Roman" w:eastAsia="Calibri" w:hAnsi="Times New Roman" w:cs="Times New Roman"/>
              </w:rPr>
            </w:pPr>
          </w:p>
        </w:tc>
        <w:tc>
          <w:tcPr>
            <w:tcW w:w="1418" w:type="dxa"/>
            <w:vMerge/>
          </w:tcPr>
          <w:p w:rsidR="00033BCE" w:rsidRPr="00B606CD" w:rsidRDefault="00033BCE" w:rsidP="00033BCE">
            <w:pPr>
              <w:ind w:left="142" w:hanging="142"/>
              <w:jc w:val="center"/>
              <w:rPr>
                <w:rFonts w:ascii="Times New Roman" w:hAnsi="Times New Roman" w:cs="Times New Roman"/>
                <w:sz w:val="24"/>
                <w:szCs w:val="24"/>
              </w:rPr>
            </w:pPr>
          </w:p>
        </w:tc>
        <w:tc>
          <w:tcPr>
            <w:tcW w:w="1276" w:type="dxa"/>
            <w:vMerge/>
          </w:tcPr>
          <w:p w:rsidR="00033BCE" w:rsidRPr="00B606CD" w:rsidRDefault="00033BCE" w:rsidP="00033BCE">
            <w:pPr>
              <w:ind w:left="142" w:hanging="142"/>
              <w:jc w:val="center"/>
              <w:rPr>
                <w:rFonts w:ascii="Times New Roman" w:hAnsi="Times New Roman" w:cs="Times New Roman"/>
                <w:sz w:val="24"/>
                <w:szCs w:val="24"/>
              </w:rPr>
            </w:pPr>
          </w:p>
        </w:tc>
        <w:tc>
          <w:tcPr>
            <w:tcW w:w="1276" w:type="dxa"/>
          </w:tcPr>
          <w:p w:rsidR="00033BCE" w:rsidRPr="00B606CD" w:rsidRDefault="00033BCE" w:rsidP="00033BCE">
            <w:pPr>
              <w:ind w:left="142" w:hanging="142"/>
              <w:jc w:val="center"/>
              <w:rPr>
                <w:rFonts w:ascii="Times New Roman" w:hAnsi="Times New Roman" w:cs="Times New Roman"/>
                <w:sz w:val="24"/>
                <w:szCs w:val="24"/>
              </w:rPr>
            </w:pPr>
            <w:r w:rsidRPr="00B606CD">
              <w:rPr>
                <w:rFonts w:ascii="Times New Roman" w:hAnsi="Times New Roman" w:cs="Times New Roman"/>
                <w:sz w:val="24"/>
                <w:szCs w:val="24"/>
              </w:rPr>
              <w:t xml:space="preserve">«Развитие практических навыков для ВОП» КГМА </w:t>
            </w: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r w:rsidRPr="00B606CD">
              <w:rPr>
                <w:rFonts w:ascii="Times New Roman" w:hAnsi="Times New Roman" w:cs="Times New Roman"/>
                <w:sz w:val="24"/>
                <w:szCs w:val="24"/>
              </w:rPr>
              <w:t>«Проведение самооценки ВУЗА и написание отчета по самооценке»</w:t>
            </w:r>
          </w:p>
          <w:p w:rsidR="00033BCE" w:rsidRPr="00B606CD" w:rsidRDefault="00033BCE" w:rsidP="00033BCE">
            <w:pPr>
              <w:ind w:left="142" w:hanging="142"/>
              <w:jc w:val="center"/>
              <w:rPr>
                <w:rFonts w:ascii="Times New Roman" w:hAnsi="Times New Roman" w:cs="Times New Roman"/>
                <w:sz w:val="24"/>
                <w:szCs w:val="24"/>
              </w:rPr>
            </w:pPr>
            <w:r w:rsidRPr="00B606CD">
              <w:rPr>
                <w:rFonts w:ascii="Times New Roman" w:hAnsi="Times New Roman" w:cs="Times New Roman"/>
                <w:sz w:val="24"/>
                <w:szCs w:val="24"/>
                <w:lang w:val="en-US"/>
              </w:rPr>
              <w:t>EDNET</w:t>
            </w:r>
            <w:r w:rsidRPr="00EA44E6">
              <w:rPr>
                <w:rFonts w:ascii="Times New Roman" w:hAnsi="Times New Roman" w:cs="Times New Roman"/>
                <w:sz w:val="24"/>
                <w:szCs w:val="24"/>
              </w:rPr>
              <w:t>.</w:t>
            </w: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rPr>
                <w:rFonts w:ascii="Times New Roman" w:hAnsi="Times New Roman" w:cs="Times New Roman"/>
                <w:sz w:val="24"/>
                <w:szCs w:val="24"/>
              </w:rPr>
            </w:pPr>
            <w:r w:rsidRPr="00B606CD">
              <w:rPr>
                <w:rFonts w:ascii="Times New Roman" w:hAnsi="Times New Roman" w:cs="Times New Roman"/>
                <w:sz w:val="24"/>
                <w:szCs w:val="24"/>
              </w:rPr>
              <w:t xml:space="preserve">Первичная специализация по кардиологии </w:t>
            </w:r>
            <w:proofErr w:type="spellStart"/>
            <w:r w:rsidRPr="00B606CD">
              <w:rPr>
                <w:rFonts w:ascii="Times New Roman" w:hAnsi="Times New Roman" w:cs="Times New Roman"/>
                <w:sz w:val="24"/>
                <w:szCs w:val="24"/>
              </w:rPr>
              <w:t>ОшГУ</w:t>
            </w:r>
            <w:proofErr w:type="spellEnd"/>
            <w:r w:rsidRPr="00B606CD">
              <w:rPr>
                <w:rFonts w:ascii="Times New Roman" w:hAnsi="Times New Roman" w:cs="Times New Roman"/>
                <w:sz w:val="24"/>
                <w:szCs w:val="24"/>
              </w:rPr>
              <w:t xml:space="preserve"> ФПМО</w:t>
            </w:r>
            <w:proofErr w:type="gramStart"/>
            <w:r w:rsidRPr="00B606CD">
              <w:rPr>
                <w:rFonts w:ascii="Times New Roman" w:hAnsi="Times New Roman" w:cs="Times New Roman"/>
                <w:sz w:val="24"/>
                <w:szCs w:val="24"/>
              </w:rPr>
              <w:t xml:space="preserve"> .</w:t>
            </w:r>
            <w:proofErr w:type="gramEnd"/>
          </w:p>
          <w:p w:rsidR="00033BCE" w:rsidRPr="00B606CD" w:rsidRDefault="00033BCE" w:rsidP="00033BCE">
            <w:pPr>
              <w:ind w:left="142" w:hanging="142"/>
              <w:rPr>
                <w:rFonts w:ascii="Times New Roman" w:hAnsi="Times New Roman" w:cs="Times New Roman"/>
                <w:sz w:val="24"/>
                <w:szCs w:val="24"/>
              </w:rPr>
            </w:pPr>
          </w:p>
          <w:p w:rsidR="00033BCE" w:rsidRPr="00B606CD" w:rsidRDefault="00033BCE" w:rsidP="00033BCE">
            <w:pPr>
              <w:ind w:left="142" w:hanging="142"/>
              <w:rPr>
                <w:rFonts w:ascii="Times New Roman" w:hAnsi="Times New Roman" w:cs="Times New Roman"/>
                <w:sz w:val="24"/>
                <w:szCs w:val="24"/>
              </w:rPr>
            </w:pPr>
            <w:r w:rsidRPr="00B606CD">
              <w:rPr>
                <w:rFonts w:ascii="Times New Roman" w:hAnsi="Times New Roman" w:cs="Times New Roman"/>
                <w:sz w:val="24"/>
                <w:szCs w:val="24"/>
              </w:rPr>
              <w:t>Курс « УЗИ-</w:t>
            </w:r>
            <w:r w:rsidRPr="00B606CD">
              <w:rPr>
                <w:rFonts w:ascii="Times New Roman" w:hAnsi="Times New Roman" w:cs="Times New Roman"/>
                <w:sz w:val="24"/>
                <w:szCs w:val="24"/>
              </w:rPr>
              <w:lastRenderedPageBreak/>
              <w:t xml:space="preserve">диагностике» </w:t>
            </w:r>
            <w:proofErr w:type="spellStart"/>
            <w:r w:rsidRPr="00B606CD">
              <w:rPr>
                <w:rFonts w:ascii="Times New Roman" w:hAnsi="Times New Roman" w:cs="Times New Roman"/>
                <w:sz w:val="24"/>
                <w:szCs w:val="24"/>
              </w:rPr>
              <w:t>ОшГУ</w:t>
            </w:r>
            <w:proofErr w:type="spellEnd"/>
            <w:r w:rsidRPr="00B606CD">
              <w:rPr>
                <w:rFonts w:ascii="Times New Roman" w:hAnsi="Times New Roman" w:cs="Times New Roman"/>
                <w:sz w:val="24"/>
                <w:szCs w:val="24"/>
              </w:rPr>
              <w:t xml:space="preserve"> ФПМО</w:t>
            </w:r>
            <w:proofErr w:type="gramStart"/>
            <w:r w:rsidRPr="00B606CD">
              <w:rPr>
                <w:rFonts w:ascii="Times New Roman" w:hAnsi="Times New Roman" w:cs="Times New Roman"/>
                <w:sz w:val="24"/>
                <w:szCs w:val="24"/>
              </w:rPr>
              <w:t xml:space="preserve"> .</w:t>
            </w:r>
            <w:proofErr w:type="gramEnd"/>
          </w:p>
          <w:p w:rsidR="00033BCE" w:rsidRPr="00B606CD" w:rsidRDefault="00033BCE" w:rsidP="00033BCE">
            <w:pPr>
              <w:ind w:left="142" w:hanging="142"/>
              <w:rPr>
                <w:rFonts w:ascii="Times New Roman" w:hAnsi="Times New Roman" w:cs="Times New Roman"/>
                <w:sz w:val="24"/>
                <w:szCs w:val="24"/>
              </w:rPr>
            </w:pPr>
          </w:p>
        </w:tc>
        <w:tc>
          <w:tcPr>
            <w:tcW w:w="1276" w:type="dxa"/>
          </w:tcPr>
          <w:p w:rsidR="00033BCE" w:rsidRPr="00B606CD" w:rsidRDefault="00033BCE" w:rsidP="00033BCE">
            <w:pPr>
              <w:ind w:left="142" w:hanging="142"/>
              <w:jc w:val="center"/>
              <w:rPr>
                <w:rFonts w:ascii="Times New Roman" w:hAnsi="Times New Roman" w:cs="Times New Roman"/>
                <w:sz w:val="24"/>
                <w:szCs w:val="24"/>
              </w:rPr>
            </w:pPr>
            <w:r w:rsidRPr="00B606CD">
              <w:rPr>
                <w:rFonts w:ascii="Times New Roman" w:hAnsi="Times New Roman" w:cs="Times New Roman"/>
                <w:sz w:val="24"/>
                <w:szCs w:val="24"/>
              </w:rPr>
              <w:lastRenderedPageBreak/>
              <w:t>16саат.</w:t>
            </w: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r w:rsidRPr="00B606CD">
              <w:rPr>
                <w:rFonts w:ascii="Times New Roman" w:hAnsi="Times New Roman" w:cs="Times New Roman"/>
                <w:sz w:val="24"/>
                <w:szCs w:val="24"/>
              </w:rPr>
              <w:t>20-21.05.15ж.</w:t>
            </w:r>
          </w:p>
          <w:p w:rsidR="00033BCE" w:rsidRPr="00B606CD"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16ч</w:t>
            </w: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jc w:val="center"/>
              <w:rPr>
                <w:rFonts w:ascii="Times New Roman" w:hAnsi="Times New Roman" w:cs="Times New Roman"/>
                <w:sz w:val="24"/>
                <w:szCs w:val="24"/>
              </w:rPr>
            </w:pPr>
          </w:p>
          <w:p w:rsidR="00033BCE" w:rsidRPr="00B606CD" w:rsidRDefault="00033BCE" w:rsidP="00033BCE">
            <w:pPr>
              <w:ind w:left="142" w:hanging="142"/>
              <w:rPr>
                <w:rFonts w:ascii="Times New Roman" w:hAnsi="Times New Roman" w:cs="Times New Roman"/>
                <w:sz w:val="24"/>
                <w:szCs w:val="24"/>
              </w:rPr>
            </w:pPr>
            <w:r w:rsidRPr="00B606CD">
              <w:rPr>
                <w:rFonts w:ascii="Times New Roman" w:hAnsi="Times New Roman" w:cs="Times New Roman"/>
                <w:sz w:val="24"/>
                <w:szCs w:val="24"/>
              </w:rPr>
              <w:t>600саат</w:t>
            </w:r>
          </w:p>
          <w:p w:rsidR="00033BCE" w:rsidRPr="00B606CD" w:rsidRDefault="00033BCE" w:rsidP="00033BCE">
            <w:pPr>
              <w:ind w:left="142" w:hanging="142"/>
              <w:rPr>
                <w:rFonts w:ascii="Times New Roman" w:hAnsi="Times New Roman" w:cs="Times New Roman"/>
                <w:sz w:val="24"/>
                <w:szCs w:val="24"/>
              </w:rPr>
            </w:pPr>
          </w:p>
          <w:p w:rsidR="00033BCE" w:rsidRPr="00B606CD" w:rsidRDefault="00033BCE" w:rsidP="00033BCE">
            <w:pPr>
              <w:ind w:left="142" w:hanging="142"/>
              <w:rPr>
                <w:rFonts w:ascii="Times New Roman" w:hAnsi="Times New Roman" w:cs="Times New Roman"/>
                <w:sz w:val="24"/>
                <w:szCs w:val="24"/>
              </w:rPr>
            </w:pPr>
          </w:p>
          <w:p w:rsidR="00033BCE" w:rsidRPr="00B606CD" w:rsidRDefault="00033BCE" w:rsidP="00033BCE">
            <w:pPr>
              <w:ind w:left="142" w:hanging="142"/>
              <w:rPr>
                <w:rFonts w:ascii="Times New Roman" w:hAnsi="Times New Roman" w:cs="Times New Roman"/>
                <w:sz w:val="24"/>
                <w:szCs w:val="24"/>
              </w:rPr>
            </w:pPr>
          </w:p>
          <w:p w:rsidR="00033BCE" w:rsidRPr="00B606CD" w:rsidRDefault="00033BCE" w:rsidP="00033BCE">
            <w:pPr>
              <w:ind w:left="142" w:hanging="142"/>
              <w:rPr>
                <w:rFonts w:ascii="Times New Roman" w:hAnsi="Times New Roman" w:cs="Times New Roman"/>
                <w:sz w:val="24"/>
                <w:szCs w:val="24"/>
              </w:rPr>
            </w:pPr>
          </w:p>
          <w:p w:rsidR="00033BCE" w:rsidRPr="00B606CD" w:rsidRDefault="00033BCE" w:rsidP="00033BCE">
            <w:pPr>
              <w:ind w:left="142" w:hanging="142"/>
              <w:rPr>
                <w:rFonts w:ascii="Times New Roman" w:hAnsi="Times New Roman" w:cs="Times New Roman"/>
                <w:sz w:val="24"/>
                <w:szCs w:val="24"/>
              </w:rPr>
            </w:pPr>
            <w:r w:rsidRPr="00B606CD">
              <w:rPr>
                <w:rFonts w:ascii="Times New Roman" w:hAnsi="Times New Roman" w:cs="Times New Roman"/>
                <w:sz w:val="24"/>
                <w:szCs w:val="24"/>
              </w:rPr>
              <w:t>31.12.15ж.</w:t>
            </w:r>
          </w:p>
          <w:p w:rsidR="00033BCE" w:rsidRPr="00B606CD" w:rsidRDefault="00033BCE" w:rsidP="00033BCE">
            <w:pPr>
              <w:ind w:left="142" w:hanging="142"/>
              <w:rPr>
                <w:rFonts w:ascii="Times New Roman" w:hAnsi="Times New Roman" w:cs="Times New Roman"/>
                <w:sz w:val="24"/>
                <w:szCs w:val="24"/>
              </w:rPr>
            </w:pPr>
          </w:p>
          <w:p w:rsidR="00033BCE" w:rsidRPr="00B606CD" w:rsidRDefault="00033BCE" w:rsidP="00033BCE">
            <w:pPr>
              <w:ind w:left="142" w:hanging="142"/>
              <w:rPr>
                <w:rFonts w:ascii="Times New Roman" w:hAnsi="Times New Roman" w:cs="Times New Roman"/>
                <w:sz w:val="24"/>
                <w:szCs w:val="24"/>
              </w:rPr>
            </w:pPr>
            <w:r w:rsidRPr="00B606CD">
              <w:rPr>
                <w:rFonts w:ascii="Times New Roman" w:hAnsi="Times New Roman" w:cs="Times New Roman"/>
                <w:sz w:val="24"/>
                <w:szCs w:val="24"/>
              </w:rPr>
              <w:t>600саат.</w:t>
            </w:r>
          </w:p>
        </w:tc>
        <w:tc>
          <w:tcPr>
            <w:tcW w:w="1134" w:type="dxa"/>
            <w:vMerge/>
          </w:tcPr>
          <w:p w:rsidR="00033BCE" w:rsidRPr="0040467C" w:rsidRDefault="00033BCE" w:rsidP="00033BCE">
            <w:pPr>
              <w:ind w:left="142" w:hanging="142"/>
              <w:jc w:val="center"/>
              <w:rPr>
                <w:rFonts w:ascii="Times New Roman" w:hAnsi="Times New Roman" w:cs="Times New Roman"/>
                <w:b/>
                <w:sz w:val="24"/>
                <w:szCs w:val="24"/>
              </w:rPr>
            </w:pPr>
          </w:p>
        </w:tc>
        <w:tc>
          <w:tcPr>
            <w:tcW w:w="1134" w:type="dxa"/>
            <w:vMerge/>
          </w:tcPr>
          <w:p w:rsidR="00033BCE" w:rsidRPr="0040467C" w:rsidRDefault="00033BCE" w:rsidP="00033BCE">
            <w:pPr>
              <w:ind w:left="142" w:hanging="142"/>
              <w:jc w:val="center"/>
              <w:rPr>
                <w:rFonts w:ascii="Times New Roman" w:hAnsi="Times New Roman" w:cs="Times New Roman"/>
                <w:b/>
                <w:sz w:val="24"/>
                <w:szCs w:val="24"/>
              </w:rPr>
            </w:pPr>
          </w:p>
        </w:tc>
        <w:tc>
          <w:tcPr>
            <w:tcW w:w="1276" w:type="dxa"/>
            <w:vMerge/>
          </w:tcPr>
          <w:p w:rsidR="00033BCE" w:rsidRPr="0040467C" w:rsidRDefault="00033BCE" w:rsidP="00033BCE">
            <w:pPr>
              <w:ind w:left="142" w:hanging="142"/>
              <w:jc w:val="center"/>
              <w:rPr>
                <w:rFonts w:ascii="Times New Roman" w:hAnsi="Times New Roman" w:cs="Times New Roman"/>
                <w:b/>
                <w:sz w:val="24"/>
                <w:szCs w:val="24"/>
              </w:rPr>
            </w:pPr>
          </w:p>
        </w:tc>
        <w:tc>
          <w:tcPr>
            <w:tcW w:w="1134" w:type="dxa"/>
            <w:vMerge/>
          </w:tcPr>
          <w:p w:rsidR="00033BCE" w:rsidRPr="0040467C" w:rsidRDefault="00033BCE" w:rsidP="00033BCE">
            <w:pPr>
              <w:ind w:left="142" w:hanging="142"/>
              <w:jc w:val="center"/>
              <w:rPr>
                <w:rFonts w:ascii="Times New Roman" w:hAnsi="Times New Roman" w:cs="Times New Roman"/>
                <w:b/>
                <w:sz w:val="24"/>
                <w:szCs w:val="24"/>
              </w:rPr>
            </w:pPr>
          </w:p>
        </w:tc>
      </w:tr>
      <w:tr w:rsidR="00033BCE" w:rsidRPr="0040467C" w:rsidTr="00033BCE">
        <w:trPr>
          <w:trHeight w:val="70"/>
        </w:trPr>
        <w:tc>
          <w:tcPr>
            <w:tcW w:w="564" w:type="dxa"/>
          </w:tcPr>
          <w:p w:rsidR="00033BCE" w:rsidRPr="0040467C" w:rsidRDefault="00033BCE" w:rsidP="00033BCE">
            <w:pPr>
              <w:ind w:left="142" w:hanging="142"/>
              <w:rPr>
                <w:rFonts w:ascii="Times New Roman" w:hAnsi="Times New Roman" w:cs="Times New Roman"/>
                <w:b/>
                <w:sz w:val="24"/>
                <w:szCs w:val="24"/>
              </w:rPr>
            </w:pPr>
            <w:r w:rsidRPr="0040467C">
              <w:rPr>
                <w:rFonts w:ascii="Times New Roman" w:hAnsi="Times New Roman" w:cs="Times New Roman"/>
                <w:b/>
                <w:sz w:val="24"/>
                <w:szCs w:val="24"/>
              </w:rPr>
              <w:lastRenderedPageBreak/>
              <w:t>3</w:t>
            </w:r>
          </w:p>
        </w:tc>
        <w:tc>
          <w:tcPr>
            <w:tcW w:w="3403" w:type="dxa"/>
          </w:tcPr>
          <w:p w:rsidR="00033BCE" w:rsidRPr="0040467C" w:rsidRDefault="00033BCE" w:rsidP="00033BCE">
            <w:pPr>
              <w:spacing w:line="276" w:lineRule="auto"/>
              <w:ind w:left="142" w:hanging="142"/>
              <w:rPr>
                <w:rFonts w:ascii="Times New Roman" w:eastAsia="Calibri" w:hAnsi="Times New Roman" w:cs="Times New Roman"/>
              </w:rPr>
            </w:pPr>
            <w:proofErr w:type="spellStart"/>
            <w:r w:rsidRPr="0040467C">
              <w:rPr>
                <w:rFonts w:ascii="Times New Roman" w:eastAsia="Calibri" w:hAnsi="Times New Roman" w:cs="Times New Roman"/>
              </w:rPr>
              <w:t>Абдраева</w:t>
            </w:r>
            <w:proofErr w:type="spellEnd"/>
            <w:r w:rsidRPr="0040467C">
              <w:rPr>
                <w:rFonts w:ascii="Times New Roman" w:eastAsia="Calibri" w:hAnsi="Times New Roman" w:cs="Times New Roman"/>
              </w:rPr>
              <w:t xml:space="preserve"> Ф.</w:t>
            </w:r>
          </w:p>
        </w:tc>
        <w:tc>
          <w:tcPr>
            <w:tcW w:w="1418" w:type="dxa"/>
          </w:tcPr>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 xml:space="preserve"> АВВМ «</w:t>
            </w:r>
            <w:r w:rsidRPr="006C19CF">
              <w:rPr>
                <w:rFonts w:ascii="Times New Roman" w:hAnsi="Times New Roman" w:cs="Times New Roman"/>
                <w:sz w:val="24"/>
                <w:szCs w:val="24"/>
              </w:rPr>
              <w:t xml:space="preserve">Применение </w:t>
            </w:r>
            <w:proofErr w:type="spellStart"/>
            <w:r w:rsidRPr="006C19CF">
              <w:rPr>
                <w:rFonts w:ascii="Times New Roman" w:hAnsi="Times New Roman" w:cs="Times New Roman"/>
                <w:sz w:val="24"/>
                <w:szCs w:val="24"/>
              </w:rPr>
              <w:t>антогонистов</w:t>
            </w:r>
            <w:proofErr w:type="spellEnd"/>
            <w:r w:rsidRPr="006C19CF">
              <w:rPr>
                <w:rFonts w:ascii="Times New Roman" w:hAnsi="Times New Roman" w:cs="Times New Roman"/>
                <w:sz w:val="24"/>
                <w:szCs w:val="24"/>
              </w:rPr>
              <w:t xml:space="preserve"> кальция в кардиологической практике</w:t>
            </w:r>
            <w:r>
              <w:rPr>
                <w:rFonts w:ascii="Times New Roman" w:hAnsi="Times New Roman" w:cs="Times New Roman"/>
                <w:sz w:val="24"/>
                <w:szCs w:val="24"/>
              </w:rPr>
              <w:t xml:space="preserve"> с позиции доказательной базы</w:t>
            </w:r>
            <w:proofErr w:type="gramStart"/>
            <w:r>
              <w:rPr>
                <w:rFonts w:ascii="Times New Roman" w:hAnsi="Times New Roman" w:cs="Times New Roman"/>
                <w:sz w:val="24"/>
                <w:szCs w:val="24"/>
              </w:rPr>
              <w:t>.»</w:t>
            </w:r>
            <w:proofErr w:type="gramEnd"/>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«Избранные  вопросы  в эндокринологии»</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roofErr w:type="spellStart"/>
            <w:r>
              <w:rPr>
                <w:rFonts w:ascii="Times New Roman" w:hAnsi="Times New Roman" w:cs="Times New Roman"/>
                <w:sz w:val="24"/>
                <w:szCs w:val="24"/>
              </w:rPr>
              <w:t>ЮФКГМИПиПК</w:t>
            </w:r>
            <w:proofErr w:type="spellEnd"/>
            <w:r>
              <w:rPr>
                <w:rFonts w:ascii="Times New Roman" w:hAnsi="Times New Roman" w:cs="Times New Roman"/>
                <w:sz w:val="24"/>
                <w:szCs w:val="24"/>
              </w:rPr>
              <w:t xml:space="preserve"> сертификат «Вопросы иммунопа</w:t>
            </w:r>
            <w:r>
              <w:rPr>
                <w:rFonts w:ascii="Times New Roman" w:hAnsi="Times New Roman" w:cs="Times New Roman"/>
                <w:sz w:val="24"/>
                <w:szCs w:val="24"/>
              </w:rPr>
              <w:lastRenderedPageBreak/>
              <w:t>тологии в клинической практике: новые аспекты патогенеза, диагностики и терапии»</w:t>
            </w:r>
          </w:p>
          <w:p w:rsidR="00033BCE" w:rsidRDefault="00033BCE" w:rsidP="00033BCE">
            <w:pPr>
              <w:ind w:left="142" w:hanging="142"/>
              <w:jc w:val="center"/>
              <w:rPr>
                <w:rFonts w:ascii="Times New Roman" w:hAnsi="Times New Roman" w:cs="Times New Roman"/>
                <w:sz w:val="24"/>
                <w:szCs w:val="24"/>
              </w:rPr>
            </w:pPr>
          </w:p>
          <w:p w:rsidR="00033BCE" w:rsidRPr="0022773C"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w:t>
            </w:r>
            <w:r w:rsidRPr="006C19CF">
              <w:rPr>
                <w:rFonts w:ascii="Times New Roman" w:hAnsi="Times New Roman" w:cs="Times New Roman"/>
                <w:sz w:val="24"/>
                <w:szCs w:val="24"/>
              </w:rPr>
              <w:t xml:space="preserve">Диабетическая </w:t>
            </w:r>
            <w:proofErr w:type="spellStart"/>
            <w:r w:rsidRPr="006C19CF">
              <w:rPr>
                <w:rFonts w:ascii="Times New Roman" w:hAnsi="Times New Roman" w:cs="Times New Roman"/>
                <w:sz w:val="24"/>
                <w:szCs w:val="24"/>
              </w:rPr>
              <w:t>полинейропатия</w:t>
            </w:r>
            <w:proofErr w:type="spellEnd"/>
            <w:r>
              <w:rPr>
                <w:rFonts w:ascii="Times New Roman" w:hAnsi="Times New Roman" w:cs="Times New Roman"/>
                <w:sz w:val="24"/>
                <w:szCs w:val="24"/>
              </w:rPr>
              <w:t>»</w:t>
            </w:r>
          </w:p>
        </w:tc>
        <w:tc>
          <w:tcPr>
            <w:tcW w:w="1276" w:type="dxa"/>
          </w:tcPr>
          <w:p w:rsidR="00033BCE" w:rsidRDefault="00033BCE" w:rsidP="00033BCE">
            <w:pPr>
              <w:ind w:left="142" w:hanging="142"/>
              <w:jc w:val="center"/>
              <w:rPr>
                <w:rFonts w:ascii="Times New Roman" w:hAnsi="Times New Roman" w:cs="Times New Roman"/>
                <w:sz w:val="24"/>
                <w:szCs w:val="24"/>
              </w:rPr>
            </w:pPr>
            <w:r w:rsidRPr="006C19CF">
              <w:rPr>
                <w:rFonts w:ascii="Times New Roman" w:hAnsi="Times New Roman" w:cs="Times New Roman"/>
                <w:sz w:val="24"/>
                <w:szCs w:val="24"/>
              </w:rPr>
              <w:lastRenderedPageBreak/>
              <w:t>2кред час</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 часов</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кред</w:t>
            </w:r>
            <w:proofErr w:type="spellEnd"/>
            <w:r>
              <w:rPr>
                <w:rFonts w:ascii="Times New Roman" w:hAnsi="Times New Roman" w:cs="Times New Roman"/>
                <w:sz w:val="24"/>
                <w:szCs w:val="24"/>
              </w:rPr>
              <w:t xml:space="preserve"> часов</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Pr="006C19CF"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8 часов</w:t>
            </w:r>
          </w:p>
        </w:tc>
        <w:tc>
          <w:tcPr>
            <w:tcW w:w="1276" w:type="dxa"/>
          </w:tcPr>
          <w:p w:rsidR="00033BCE" w:rsidRDefault="00033BCE" w:rsidP="00033BCE">
            <w:pPr>
              <w:ind w:left="142" w:hanging="142"/>
              <w:jc w:val="center"/>
              <w:rPr>
                <w:rFonts w:ascii="Times New Roman" w:hAnsi="Times New Roman" w:cs="Times New Roman"/>
                <w:sz w:val="24"/>
                <w:szCs w:val="24"/>
              </w:rPr>
            </w:pPr>
            <w:r w:rsidRPr="006C19CF">
              <w:rPr>
                <w:rFonts w:ascii="Times New Roman" w:hAnsi="Times New Roman" w:cs="Times New Roman"/>
                <w:sz w:val="24"/>
                <w:szCs w:val="24"/>
              </w:rPr>
              <w:lastRenderedPageBreak/>
              <w:t>АВВМ</w:t>
            </w:r>
            <w:r>
              <w:rPr>
                <w:rFonts w:ascii="Times New Roman" w:hAnsi="Times New Roman" w:cs="Times New Roman"/>
                <w:b/>
                <w:sz w:val="24"/>
                <w:szCs w:val="24"/>
              </w:rPr>
              <w:t xml:space="preserve"> «</w:t>
            </w:r>
            <w:r w:rsidRPr="00E309EC">
              <w:rPr>
                <w:rFonts w:ascii="Times New Roman" w:hAnsi="Times New Roman" w:cs="Times New Roman"/>
                <w:sz w:val="24"/>
                <w:szCs w:val="24"/>
              </w:rPr>
              <w:t>сочетание заболевани</w:t>
            </w:r>
            <w:proofErr w:type="gramStart"/>
            <w:r w:rsidRPr="00E309EC">
              <w:rPr>
                <w:rFonts w:ascii="Times New Roman" w:hAnsi="Times New Roman" w:cs="Times New Roman"/>
                <w:sz w:val="24"/>
                <w:szCs w:val="24"/>
              </w:rPr>
              <w:t>й-</w:t>
            </w:r>
            <w:proofErr w:type="gramEnd"/>
            <w:r w:rsidRPr="00E309EC">
              <w:rPr>
                <w:rFonts w:ascii="Times New Roman" w:hAnsi="Times New Roman" w:cs="Times New Roman"/>
                <w:sz w:val="24"/>
                <w:szCs w:val="24"/>
              </w:rPr>
              <w:t xml:space="preserve"> проблема ХХ</w:t>
            </w:r>
            <w:r w:rsidRPr="00E309EC">
              <w:rPr>
                <w:rFonts w:ascii="Times New Roman" w:hAnsi="Times New Roman" w:cs="Times New Roman"/>
                <w:sz w:val="24"/>
                <w:szCs w:val="24"/>
                <w:lang w:val="en-US"/>
              </w:rPr>
              <w:t>I</w:t>
            </w:r>
            <w:r w:rsidRPr="00E309EC">
              <w:rPr>
                <w:rFonts w:ascii="Times New Roman" w:hAnsi="Times New Roman" w:cs="Times New Roman"/>
                <w:sz w:val="24"/>
                <w:szCs w:val="24"/>
              </w:rPr>
              <w:t xml:space="preserve">века» </w:t>
            </w:r>
          </w:p>
          <w:p w:rsidR="00033BCE" w:rsidRPr="0040467C" w:rsidRDefault="00033BCE" w:rsidP="00033BCE">
            <w:pPr>
              <w:ind w:left="142" w:hanging="142"/>
              <w:jc w:val="center"/>
              <w:rPr>
                <w:rFonts w:ascii="Times New Roman" w:hAnsi="Times New Roman" w:cs="Times New Roman"/>
                <w:b/>
                <w:sz w:val="24"/>
                <w:szCs w:val="24"/>
              </w:rPr>
            </w:pPr>
            <w:r w:rsidRPr="00E309EC">
              <w:rPr>
                <w:rFonts w:ascii="Times New Roman" w:hAnsi="Times New Roman" w:cs="Times New Roman"/>
                <w:sz w:val="24"/>
                <w:szCs w:val="24"/>
              </w:rPr>
              <w:t xml:space="preserve">                                                                                                                                                                                                                                                                                                    </w:t>
            </w:r>
          </w:p>
        </w:tc>
        <w:tc>
          <w:tcPr>
            <w:tcW w:w="1276" w:type="dxa"/>
          </w:tcPr>
          <w:p w:rsidR="00033BCE" w:rsidRPr="00856ECC"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4ч</w:t>
            </w:r>
          </w:p>
        </w:tc>
        <w:tc>
          <w:tcPr>
            <w:tcW w:w="1134" w:type="dxa"/>
          </w:tcPr>
          <w:p w:rsidR="00033BCE" w:rsidRPr="00856ECC" w:rsidRDefault="00033BCE" w:rsidP="00033BCE">
            <w:pPr>
              <w:ind w:left="142" w:hanging="142"/>
              <w:rPr>
                <w:rFonts w:ascii="Times New Roman" w:hAnsi="Times New Roman" w:cs="Times New Roman"/>
                <w:sz w:val="24"/>
                <w:szCs w:val="24"/>
              </w:rPr>
            </w:pPr>
            <w:proofErr w:type="spellStart"/>
            <w:r w:rsidRPr="00856ECC">
              <w:rPr>
                <w:rFonts w:ascii="Times New Roman" w:hAnsi="Times New Roman" w:cs="Times New Roman"/>
                <w:sz w:val="24"/>
                <w:szCs w:val="24"/>
              </w:rPr>
              <w:t>Кыргыз</w:t>
            </w:r>
            <w:proofErr w:type="spellEnd"/>
            <w:r w:rsidRPr="00856ECC">
              <w:rPr>
                <w:rFonts w:ascii="Times New Roman" w:hAnsi="Times New Roman" w:cs="Times New Roman"/>
                <w:sz w:val="24"/>
                <w:szCs w:val="24"/>
              </w:rPr>
              <w:t xml:space="preserve"> </w:t>
            </w:r>
            <w:proofErr w:type="spellStart"/>
            <w:r w:rsidRPr="00856ECC">
              <w:rPr>
                <w:rFonts w:ascii="Times New Roman" w:hAnsi="Times New Roman" w:cs="Times New Roman"/>
                <w:sz w:val="24"/>
                <w:szCs w:val="24"/>
              </w:rPr>
              <w:t>мамлекеттик</w:t>
            </w:r>
            <w:proofErr w:type="spellEnd"/>
            <w:r w:rsidRPr="00856ECC">
              <w:rPr>
                <w:rFonts w:ascii="Times New Roman" w:hAnsi="Times New Roman" w:cs="Times New Roman"/>
                <w:sz w:val="24"/>
                <w:szCs w:val="24"/>
              </w:rPr>
              <w:t xml:space="preserve"> мед-к кайра </w:t>
            </w:r>
            <w:proofErr w:type="spellStart"/>
            <w:r w:rsidRPr="00856ECC">
              <w:rPr>
                <w:rFonts w:ascii="Times New Roman" w:hAnsi="Times New Roman" w:cs="Times New Roman"/>
                <w:sz w:val="24"/>
                <w:szCs w:val="24"/>
              </w:rPr>
              <w:t>даярдоо</w:t>
            </w:r>
            <w:proofErr w:type="spellEnd"/>
            <w:r w:rsidRPr="00856ECC">
              <w:rPr>
                <w:rFonts w:ascii="Times New Roman" w:hAnsi="Times New Roman" w:cs="Times New Roman"/>
                <w:sz w:val="24"/>
                <w:szCs w:val="24"/>
              </w:rPr>
              <w:t xml:space="preserve"> </w:t>
            </w:r>
            <w:proofErr w:type="spellStart"/>
            <w:r w:rsidRPr="00856ECC">
              <w:rPr>
                <w:rFonts w:ascii="Times New Roman" w:hAnsi="Times New Roman" w:cs="Times New Roman"/>
                <w:sz w:val="24"/>
                <w:szCs w:val="24"/>
              </w:rPr>
              <w:t>жана</w:t>
            </w:r>
            <w:proofErr w:type="spellEnd"/>
            <w:r w:rsidRPr="00856ECC">
              <w:rPr>
                <w:rFonts w:ascii="Times New Roman" w:hAnsi="Times New Roman" w:cs="Times New Roman"/>
                <w:sz w:val="24"/>
                <w:szCs w:val="24"/>
              </w:rPr>
              <w:t xml:space="preserve"> </w:t>
            </w:r>
            <w:proofErr w:type="spellStart"/>
            <w:r w:rsidRPr="00856ECC">
              <w:rPr>
                <w:rFonts w:ascii="Times New Roman" w:hAnsi="Times New Roman" w:cs="Times New Roman"/>
                <w:sz w:val="24"/>
                <w:szCs w:val="24"/>
              </w:rPr>
              <w:t>адистикти</w:t>
            </w:r>
            <w:proofErr w:type="spellEnd"/>
            <w:r w:rsidRPr="00856ECC">
              <w:rPr>
                <w:rFonts w:ascii="Times New Roman" w:hAnsi="Times New Roman" w:cs="Times New Roman"/>
                <w:sz w:val="24"/>
                <w:szCs w:val="24"/>
              </w:rPr>
              <w:t xml:space="preserve"> </w:t>
            </w:r>
            <w:proofErr w:type="spellStart"/>
            <w:r w:rsidRPr="00856ECC">
              <w:rPr>
                <w:rFonts w:ascii="Times New Roman" w:hAnsi="Times New Roman" w:cs="Times New Roman"/>
                <w:sz w:val="24"/>
                <w:szCs w:val="24"/>
              </w:rPr>
              <w:t>жогорулатуу</w:t>
            </w:r>
            <w:proofErr w:type="spellEnd"/>
            <w:r w:rsidRPr="00856ECC">
              <w:rPr>
                <w:rFonts w:ascii="Times New Roman" w:hAnsi="Times New Roman" w:cs="Times New Roman"/>
                <w:sz w:val="24"/>
                <w:szCs w:val="24"/>
              </w:rPr>
              <w:t xml:space="preserve"> </w:t>
            </w:r>
            <w:proofErr w:type="spellStart"/>
            <w:r w:rsidRPr="00856ECC">
              <w:rPr>
                <w:rFonts w:ascii="Times New Roman" w:hAnsi="Times New Roman" w:cs="Times New Roman"/>
                <w:sz w:val="24"/>
                <w:szCs w:val="24"/>
              </w:rPr>
              <w:t>институтунун</w:t>
            </w:r>
            <w:proofErr w:type="spellEnd"/>
            <w:r w:rsidRPr="00856ECC">
              <w:rPr>
                <w:rFonts w:ascii="Times New Roman" w:hAnsi="Times New Roman" w:cs="Times New Roman"/>
                <w:sz w:val="24"/>
                <w:szCs w:val="24"/>
              </w:rPr>
              <w:t xml:space="preserve"> </w:t>
            </w:r>
            <w:proofErr w:type="spellStart"/>
            <w:r w:rsidRPr="00856ECC">
              <w:rPr>
                <w:rFonts w:ascii="Times New Roman" w:hAnsi="Times New Roman" w:cs="Times New Roman"/>
                <w:sz w:val="24"/>
                <w:szCs w:val="24"/>
              </w:rPr>
              <w:t>туштук</w:t>
            </w:r>
            <w:proofErr w:type="spellEnd"/>
            <w:r w:rsidRPr="00856ECC">
              <w:rPr>
                <w:rFonts w:ascii="Times New Roman" w:hAnsi="Times New Roman" w:cs="Times New Roman"/>
                <w:sz w:val="24"/>
                <w:szCs w:val="24"/>
              </w:rPr>
              <w:t xml:space="preserve"> филиалы. Сертификат «</w:t>
            </w:r>
            <w:proofErr w:type="spellStart"/>
            <w:r w:rsidRPr="00856ECC">
              <w:rPr>
                <w:rFonts w:ascii="Times New Roman" w:hAnsi="Times New Roman" w:cs="Times New Roman"/>
                <w:sz w:val="24"/>
                <w:szCs w:val="24"/>
              </w:rPr>
              <w:t>терапиянын</w:t>
            </w:r>
            <w:proofErr w:type="spellEnd"/>
            <w:r w:rsidRPr="00856ECC">
              <w:rPr>
                <w:rFonts w:ascii="Times New Roman" w:hAnsi="Times New Roman" w:cs="Times New Roman"/>
                <w:sz w:val="24"/>
                <w:szCs w:val="24"/>
              </w:rPr>
              <w:t xml:space="preserve"> </w:t>
            </w:r>
            <w:proofErr w:type="spellStart"/>
            <w:r w:rsidRPr="00856ECC">
              <w:rPr>
                <w:rFonts w:ascii="Times New Roman" w:hAnsi="Times New Roman" w:cs="Times New Roman"/>
                <w:sz w:val="24"/>
                <w:szCs w:val="24"/>
              </w:rPr>
              <w:t>тандалган</w:t>
            </w:r>
            <w:proofErr w:type="spellEnd"/>
            <w:r w:rsidRPr="00856ECC">
              <w:rPr>
                <w:rFonts w:ascii="Times New Roman" w:hAnsi="Times New Roman" w:cs="Times New Roman"/>
                <w:sz w:val="24"/>
                <w:szCs w:val="24"/>
              </w:rPr>
              <w:t xml:space="preserve"> </w:t>
            </w:r>
            <w:proofErr w:type="spellStart"/>
            <w:r w:rsidRPr="00856ECC">
              <w:rPr>
                <w:rFonts w:ascii="Times New Roman" w:hAnsi="Times New Roman" w:cs="Times New Roman"/>
                <w:sz w:val="24"/>
                <w:szCs w:val="24"/>
              </w:rPr>
              <w:t>маселелери</w:t>
            </w:r>
            <w:proofErr w:type="spellEnd"/>
            <w:r w:rsidRPr="00856ECC">
              <w:rPr>
                <w:rFonts w:ascii="Times New Roman" w:hAnsi="Times New Roman" w:cs="Times New Roman"/>
                <w:sz w:val="24"/>
                <w:szCs w:val="24"/>
              </w:rPr>
              <w:t>».</w:t>
            </w:r>
          </w:p>
          <w:p w:rsidR="00033BCE" w:rsidRPr="00856ECC" w:rsidRDefault="00033BCE" w:rsidP="00033BCE">
            <w:pPr>
              <w:ind w:left="142" w:hanging="142"/>
              <w:rPr>
                <w:rFonts w:ascii="Times New Roman" w:hAnsi="Times New Roman" w:cs="Times New Roman"/>
                <w:sz w:val="24"/>
                <w:szCs w:val="24"/>
              </w:rPr>
            </w:pPr>
          </w:p>
          <w:p w:rsidR="00033BCE" w:rsidRPr="00856ECC" w:rsidRDefault="00033BCE" w:rsidP="00033BCE">
            <w:pPr>
              <w:ind w:left="142" w:hanging="142"/>
              <w:rPr>
                <w:rFonts w:ascii="Times New Roman" w:hAnsi="Times New Roman" w:cs="Times New Roman"/>
                <w:sz w:val="24"/>
                <w:szCs w:val="24"/>
              </w:rPr>
            </w:pPr>
            <w:proofErr w:type="spellStart"/>
            <w:r w:rsidRPr="00856ECC">
              <w:rPr>
                <w:rFonts w:ascii="Times New Roman" w:hAnsi="Times New Roman" w:cs="Times New Roman"/>
                <w:sz w:val="24"/>
                <w:szCs w:val="24"/>
              </w:rPr>
              <w:t>ОшМУ</w:t>
            </w:r>
            <w:proofErr w:type="spellEnd"/>
            <w:r w:rsidRPr="00856ECC">
              <w:rPr>
                <w:rFonts w:ascii="Times New Roman" w:hAnsi="Times New Roman" w:cs="Times New Roman"/>
                <w:sz w:val="24"/>
                <w:szCs w:val="24"/>
              </w:rPr>
              <w:t xml:space="preserve"> факультет </w:t>
            </w:r>
            <w:r w:rsidRPr="00856ECC">
              <w:rPr>
                <w:rFonts w:ascii="Times New Roman" w:hAnsi="Times New Roman" w:cs="Times New Roman"/>
                <w:sz w:val="24"/>
                <w:szCs w:val="24"/>
              </w:rPr>
              <w:lastRenderedPageBreak/>
              <w:t>последипломного медицинского образования. Сертификат «прорыв современной медицины»</w:t>
            </w:r>
          </w:p>
        </w:tc>
        <w:tc>
          <w:tcPr>
            <w:tcW w:w="1134" w:type="dxa"/>
          </w:tcPr>
          <w:p w:rsidR="00033BCE" w:rsidRPr="00856ECC" w:rsidRDefault="00033BCE" w:rsidP="00033BCE">
            <w:pPr>
              <w:ind w:left="142" w:hanging="142"/>
              <w:jc w:val="center"/>
              <w:rPr>
                <w:rFonts w:ascii="Times New Roman" w:hAnsi="Times New Roman" w:cs="Times New Roman"/>
                <w:sz w:val="24"/>
                <w:szCs w:val="24"/>
              </w:rPr>
            </w:pPr>
            <w:r w:rsidRPr="00856ECC">
              <w:rPr>
                <w:rFonts w:ascii="Times New Roman" w:hAnsi="Times New Roman" w:cs="Times New Roman"/>
                <w:sz w:val="24"/>
                <w:szCs w:val="24"/>
              </w:rPr>
              <w:lastRenderedPageBreak/>
              <w:t xml:space="preserve">80 </w:t>
            </w:r>
            <w:proofErr w:type="spellStart"/>
            <w:r w:rsidRPr="00856ECC">
              <w:rPr>
                <w:rFonts w:ascii="Times New Roman" w:hAnsi="Times New Roman" w:cs="Times New Roman"/>
                <w:sz w:val="24"/>
                <w:szCs w:val="24"/>
              </w:rPr>
              <w:t>саат</w:t>
            </w:r>
            <w:proofErr w:type="spellEnd"/>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r w:rsidRPr="00856ECC">
              <w:rPr>
                <w:rFonts w:ascii="Times New Roman" w:hAnsi="Times New Roman" w:cs="Times New Roman"/>
                <w:sz w:val="24"/>
                <w:szCs w:val="24"/>
              </w:rPr>
              <w:t xml:space="preserve">6 </w:t>
            </w:r>
            <w:proofErr w:type="spellStart"/>
            <w:r w:rsidRPr="00856ECC">
              <w:rPr>
                <w:rFonts w:ascii="Times New Roman" w:hAnsi="Times New Roman" w:cs="Times New Roman"/>
                <w:sz w:val="24"/>
                <w:szCs w:val="24"/>
              </w:rPr>
              <w:t>саат</w:t>
            </w:r>
            <w:proofErr w:type="spellEnd"/>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p>
        </w:tc>
        <w:tc>
          <w:tcPr>
            <w:tcW w:w="1276" w:type="dxa"/>
          </w:tcPr>
          <w:p w:rsidR="00033BCE" w:rsidRPr="00856ECC" w:rsidRDefault="00033BCE" w:rsidP="00033BCE">
            <w:pPr>
              <w:ind w:left="142" w:hanging="142"/>
              <w:jc w:val="center"/>
              <w:rPr>
                <w:rFonts w:ascii="Times New Roman" w:hAnsi="Times New Roman" w:cs="Times New Roman"/>
                <w:sz w:val="24"/>
                <w:szCs w:val="24"/>
              </w:rPr>
            </w:pPr>
            <w:proofErr w:type="spellStart"/>
            <w:r w:rsidRPr="00856ECC">
              <w:rPr>
                <w:rFonts w:ascii="Times New Roman" w:hAnsi="Times New Roman" w:cs="Times New Roman"/>
                <w:sz w:val="24"/>
                <w:szCs w:val="24"/>
              </w:rPr>
              <w:lastRenderedPageBreak/>
              <w:t>ОшМУ</w:t>
            </w:r>
            <w:proofErr w:type="spellEnd"/>
          </w:p>
          <w:p w:rsidR="00033BCE" w:rsidRDefault="00033BCE" w:rsidP="00033BCE">
            <w:pPr>
              <w:ind w:left="142" w:hanging="142"/>
              <w:jc w:val="center"/>
              <w:rPr>
                <w:rFonts w:ascii="Times New Roman" w:hAnsi="Times New Roman" w:cs="Times New Roman"/>
                <w:sz w:val="24"/>
                <w:szCs w:val="24"/>
              </w:rPr>
            </w:pPr>
            <w:proofErr w:type="spellStart"/>
            <w:r w:rsidRPr="00856ECC">
              <w:rPr>
                <w:rFonts w:ascii="Times New Roman" w:hAnsi="Times New Roman" w:cs="Times New Roman"/>
                <w:sz w:val="24"/>
                <w:szCs w:val="24"/>
              </w:rPr>
              <w:t>Узгултуксуз</w:t>
            </w:r>
            <w:proofErr w:type="spellEnd"/>
            <w:r w:rsidRPr="00856ECC">
              <w:rPr>
                <w:rFonts w:ascii="Times New Roman" w:hAnsi="Times New Roman" w:cs="Times New Roman"/>
                <w:sz w:val="24"/>
                <w:szCs w:val="24"/>
              </w:rPr>
              <w:t xml:space="preserve"> </w:t>
            </w:r>
            <w:proofErr w:type="spellStart"/>
            <w:r w:rsidRPr="00856ECC">
              <w:rPr>
                <w:rFonts w:ascii="Times New Roman" w:hAnsi="Times New Roman" w:cs="Times New Roman"/>
                <w:sz w:val="24"/>
                <w:szCs w:val="24"/>
              </w:rPr>
              <w:t>билим</w:t>
            </w:r>
            <w:proofErr w:type="spellEnd"/>
            <w:r w:rsidRPr="00856ECC">
              <w:rPr>
                <w:rFonts w:ascii="Times New Roman" w:hAnsi="Times New Roman" w:cs="Times New Roman"/>
                <w:sz w:val="24"/>
                <w:szCs w:val="24"/>
              </w:rPr>
              <w:t xml:space="preserve"> </w:t>
            </w:r>
            <w:proofErr w:type="spellStart"/>
            <w:r w:rsidRPr="00856ECC">
              <w:rPr>
                <w:rFonts w:ascii="Times New Roman" w:hAnsi="Times New Roman" w:cs="Times New Roman"/>
                <w:sz w:val="24"/>
                <w:szCs w:val="24"/>
              </w:rPr>
              <w:t>беруу</w:t>
            </w:r>
            <w:proofErr w:type="spellEnd"/>
            <w:r w:rsidRPr="00856ECC">
              <w:rPr>
                <w:rFonts w:ascii="Times New Roman" w:hAnsi="Times New Roman" w:cs="Times New Roman"/>
                <w:sz w:val="24"/>
                <w:szCs w:val="24"/>
              </w:rPr>
              <w:t xml:space="preserve"> институту. Сертификат «</w:t>
            </w:r>
            <w:proofErr w:type="spellStart"/>
            <w:r w:rsidRPr="00856ECC">
              <w:rPr>
                <w:rFonts w:ascii="Times New Roman" w:hAnsi="Times New Roman" w:cs="Times New Roman"/>
                <w:sz w:val="24"/>
                <w:szCs w:val="24"/>
              </w:rPr>
              <w:t>Педагогиканын</w:t>
            </w:r>
            <w:proofErr w:type="spellEnd"/>
            <w:r w:rsidRPr="00856ECC">
              <w:rPr>
                <w:rFonts w:ascii="Times New Roman" w:hAnsi="Times New Roman" w:cs="Times New Roman"/>
                <w:sz w:val="24"/>
                <w:szCs w:val="24"/>
              </w:rPr>
              <w:t xml:space="preserve"> </w:t>
            </w:r>
            <w:proofErr w:type="spellStart"/>
            <w:r w:rsidRPr="00856ECC">
              <w:rPr>
                <w:rFonts w:ascii="Times New Roman" w:hAnsi="Times New Roman" w:cs="Times New Roman"/>
                <w:sz w:val="24"/>
                <w:szCs w:val="24"/>
              </w:rPr>
              <w:t>жана</w:t>
            </w:r>
            <w:proofErr w:type="spellEnd"/>
            <w:r w:rsidRPr="00856ECC">
              <w:rPr>
                <w:rFonts w:ascii="Times New Roman" w:hAnsi="Times New Roman" w:cs="Times New Roman"/>
                <w:sz w:val="24"/>
                <w:szCs w:val="24"/>
              </w:rPr>
              <w:t xml:space="preserve"> </w:t>
            </w:r>
            <w:proofErr w:type="spellStart"/>
            <w:r w:rsidRPr="00856ECC">
              <w:rPr>
                <w:rFonts w:ascii="Times New Roman" w:hAnsi="Times New Roman" w:cs="Times New Roman"/>
                <w:sz w:val="24"/>
                <w:szCs w:val="24"/>
              </w:rPr>
              <w:t>психологиянын</w:t>
            </w:r>
            <w:proofErr w:type="spellEnd"/>
            <w:r w:rsidRPr="00856ECC">
              <w:rPr>
                <w:rFonts w:ascii="Times New Roman" w:hAnsi="Times New Roman" w:cs="Times New Roman"/>
                <w:sz w:val="24"/>
                <w:szCs w:val="24"/>
              </w:rPr>
              <w:t xml:space="preserve"> </w:t>
            </w:r>
            <w:proofErr w:type="spellStart"/>
            <w:r w:rsidRPr="00856ECC">
              <w:rPr>
                <w:rFonts w:ascii="Times New Roman" w:hAnsi="Times New Roman" w:cs="Times New Roman"/>
                <w:sz w:val="24"/>
                <w:szCs w:val="24"/>
              </w:rPr>
              <w:t>инновациялык</w:t>
            </w:r>
            <w:proofErr w:type="spellEnd"/>
            <w:r w:rsidRPr="00856ECC">
              <w:rPr>
                <w:rFonts w:ascii="Times New Roman" w:hAnsi="Times New Roman" w:cs="Times New Roman"/>
                <w:sz w:val="24"/>
                <w:szCs w:val="24"/>
              </w:rPr>
              <w:t xml:space="preserve"> </w:t>
            </w:r>
            <w:proofErr w:type="spellStart"/>
            <w:r w:rsidRPr="00856ECC">
              <w:rPr>
                <w:rFonts w:ascii="Times New Roman" w:hAnsi="Times New Roman" w:cs="Times New Roman"/>
                <w:sz w:val="24"/>
                <w:szCs w:val="24"/>
              </w:rPr>
              <w:t>технологиясы</w:t>
            </w:r>
            <w:proofErr w:type="spellEnd"/>
            <w:r w:rsidRPr="00856ECC">
              <w:rPr>
                <w:rFonts w:ascii="Times New Roman" w:hAnsi="Times New Roman" w:cs="Times New Roman"/>
                <w:sz w:val="24"/>
                <w:szCs w:val="24"/>
              </w:rPr>
              <w:t>»</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r w:rsidRPr="00856ECC">
              <w:rPr>
                <w:rFonts w:ascii="Times New Roman" w:hAnsi="Times New Roman" w:cs="Times New Roman"/>
                <w:sz w:val="24"/>
                <w:szCs w:val="24"/>
              </w:rPr>
              <w:t xml:space="preserve"> </w:t>
            </w:r>
            <w:proofErr w:type="spellStart"/>
            <w:r>
              <w:rPr>
                <w:rFonts w:ascii="Times New Roman" w:hAnsi="Times New Roman" w:cs="Times New Roman"/>
                <w:sz w:val="24"/>
                <w:szCs w:val="24"/>
              </w:rPr>
              <w:t>ЮФКГМИПиПК</w:t>
            </w:r>
            <w:proofErr w:type="spellEnd"/>
            <w:r>
              <w:rPr>
                <w:rFonts w:ascii="Times New Roman" w:hAnsi="Times New Roman" w:cs="Times New Roman"/>
                <w:sz w:val="24"/>
                <w:szCs w:val="24"/>
              </w:rPr>
              <w:t xml:space="preserve"> сертификат «Современные </w:t>
            </w:r>
            <w:r>
              <w:rPr>
                <w:rFonts w:ascii="Times New Roman" w:hAnsi="Times New Roman" w:cs="Times New Roman"/>
                <w:sz w:val="24"/>
                <w:szCs w:val="24"/>
              </w:rPr>
              <w:lastRenderedPageBreak/>
              <w:t xml:space="preserve">подходы к лечению аритмии и </w:t>
            </w:r>
            <w:proofErr w:type="spellStart"/>
            <w:r>
              <w:rPr>
                <w:rFonts w:ascii="Times New Roman" w:hAnsi="Times New Roman" w:cs="Times New Roman"/>
                <w:sz w:val="24"/>
                <w:szCs w:val="24"/>
              </w:rPr>
              <w:t>соматоформных</w:t>
            </w:r>
            <w:proofErr w:type="spellEnd"/>
            <w:r>
              <w:rPr>
                <w:rFonts w:ascii="Times New Roman" w:hAnsi="Times New Roman" w:cs="Times New Roman"/>
                <w:sz w:val="24"/>
                <w:szCs w:val="24"/>
              </w:rPr>
              <w:t xml:space="preserve"> расстройств</w:t>
            </w:r>
          </w:p>
        </w:tc>
        <w:tc>
          <w:tcPr>
            <w:tcW w:w="1134" w:type="dxa"/>
          </w:tcPr>
          <w:p w:rsidR="00033BCE" w:rsidRDefault="00033BCE" w:rsidP="00033BCE">
            <w:pPr>
              <w:ind w:left="142" w:hanging="142"/>
              <w:jc w:val="center"/>
              <w:rPr>
                <w:rFonts w:ascii="Times New Roman" w:hAnsi="Times New Roman" w:cs="Times New Roman"/>
                <w:sz w:val="24"/>
                <w:szCs w:val="24"/>
              </w:rPr>
            </w:pPr>
            <w:r w:rsidRPr="00856ECC">
              <w:rPr>
                <w:rFonts w:ascii="Times New Roman" w:hAnsi="Times New Roman" w:cs="Times New Roman"/>
                <w:sz w:val="24"/>
                <w:szCs w:val="24"/>
              </w:rPr>
              <w:lastRenderedPageBreak/>
              <w:t xml:space="preserve">96 </w:t>
            </w:r>
            <w:proofErr w:type="spellStart"/>
            <w:r w:rsidRPr="00856ECC">
              <w:rPr>
                <w:rFonts w:ascii="Times New Roman" w:hAnsi="Times New Roman" w:cs="Times New Roman"/>
                <w:sz w:val="24"/>
                <w:szCs w:val="24"/>
              </w:rPr>
              <w:t>саат</w:t>
            </w:r>
            <w:proofErr w:type="spellEnd"/>
            <w:r w:rsidRPr="00856ECC">
              <w:rPr>
                <w:rFonts w:ascii="Times New Roman" w:hAnsi="Times New Roman" w:cs="Times New Roman"/>
                <w:sz w:val="24"/>
                <w:szCs w:val="24"/>
              </w:rPr>
              <w:t xml:space="preserve"> </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Pr="00856ECC"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кред</w:t>
            </w:r>
            <w:proofErr w:type="spellEnd"/>
            <w:r>
              <w:rPr>
                <w:rFonts w:ascii="Times New Roman" w:hAnsi="Times New Roman" w:cs="Times New Roman"/>
                <w:sz w:val="24"/>
                <w:szCs w:val="24"/>
              </w:rPr>
              <w:t xml:space="preserve"> часов</w:t>
            </w:r>
            <w:r w:rsidRPr="00856ECC">
              <w:rPr>
                <w:rFonts w:ascii="Times New Roman" w:hAnsi="Times New Roman" w:cs="Times New Roman"/>
                <w:sz w:val="24"/>
                <w:szCs w:val="24"/>
              </w:rPr>
              <w:t xml:space="preserve">                                                                                                                                                                                                                                                                                                                                                                                                                                                                                                                                                                                                                                                                                                                                                                                                                                                                                                                        </w:t>
            </w:r>
          </w:p>
        </w:tc>
      </w:tr>
      <w:tr w:rsidR="00033BCE" w:rsidRPr="0040467C" w:rsidTr="00033BCE">
        <w:tc>
          <w:tcPr>
            <w:tcW w:w="564" w:type="dxa"/>
          </w:tcPr>
          <w:p w:rsidR="00033BCE" w:rsidRPr="0040467C" w:rsidRDefault="00033BCE" w:rsidP="00033BCE">
            <w:pPr>
              <w:ind w:left="142" w:hanging="142"/>
              <w:jc w:val="center"/>
              <w:rPr>
                <w:rFonts w:ascii="Times New Roman" w:hAnsi="Times New Roman" w:cs="Times New Roman"/>
                <w:b/>
                <w:sz w:val="24"/>
                <w:szCs w:val="24"/>
              </w:rPr>
            </w:pPr>
            <w:r w:rsidRPr="0040467C">
              <w:rPr>
                <w:rFonts w:ascii="Times New Roman" w:hAnsi="Times New Roman" w:cs="Times New Roman"/>
                <w:b/>
                <w:sz w:val="24"/>
                <w:szCs w:val="24"/>
              </w:rPr>
              <w:lastRenderedPageBreak/>
              <w:t>4</w:t>
            </w:r>
          </w:p>
        </w:tc>
        <w:tc>
          <w:tcPr>
            <w:tcW w:w="3403" w:type="dxa"/>
          </w:tcPr>
          <w:p w:rsidR="00033BCE" w:rsidRPr="0040467C" w:rsidRDefault="00033BCE" w:rsidP="00033BCE">
            <w:pPr>
              <w:spacing w:line="276" w:lineRule="auto"/>
              <w:ind w:left="142" w:hanging="142"/>
              <w:rPr>
                <w:rFonts w:ascii="Times New Roman" w:eastAsia="Calibri" w:hAnsi="Times New Roman" w:cs="Times New Roman"/>
              </w:rPr>
            </w:pPr>
            <w:proofErr w:type="spellStart"/>
            <w:r w:rsidRPr="0040467C">
              <w:rPr>
                <w:rFonts w:ascii="Times New Roman" w:eastAsia="Calibri" w:hAnsi="Times New Roman" w:cs="Times New Roman"/>
              </w:rPr>
              <w:t>Арипова</w:t>
            </w:r>
            <w:proofErr w:type="spellEnd"/>
            <w:r w:rsidRPr="0040467C">
              <w:rPr>
                <w:rFonts w:ascii="Times New Roman" w:eastAsia="Calibri" w:hAnsi="Times New Roman" w:cs="Times New Roman"/>
              </w:rPr>
              <w:t xml:space="preserve"> Г.А.</w:t>
            </w:r>
          </w:p>
        </w:tc>
        <w:tc>
          <w:tcPr>
            <w:tcW w:w="1418" w:type="dxa"/>
          </w:tcPr>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1.ЮФКГМИПиПК сертификат «Вопросы иммунопатологии в клинической практике: новые аспекты патогенеза, диагностики и терапии»</w:t>
            </w: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lastRenderedPageBreak/>
              <w:t>2.АВВМ сертификат «Применение антагонистов кальция в кардиологической практике с позиции доказательной базы»</w:t>
            </w: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3.ЭДНЕТ сертификат «Проведение самооценки ВУЗа и написание отчета по самооценке»</w:t>
            </w: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 xml:space="preserve">4.ОшМУ сертификат «2013-2014-окуу </w:t>
            </w:r>
            <w:proofErr w:type="spellStart"/>
            <w:r>
              <w:rPr>
                <w:rFonts w:ascii="Times New Roman" w:hAnsi="Times New Roman" w:cs="Times New Roman"/>
                <w:sz w:val="24"/>
                <w:szCs w:val="24"/>
              </w:rPr>
              <w:t>жылында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ОшМУда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окуу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департаменти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тарабынан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уюштурулган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Англис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тилинин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башталгыч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курсун</w:t>
            </w:r>
            <w:proofErr w:type="spellEnd"/>
            <w:r>
              <w:rPr>
                <w:rFonts w:ascii="Times New Roman" w:hAnsi="Times New Roman" w:cs="Times New Roman"/>
                <w:sz w:val="24"/>
                <w:szCs w:val="24"/>
              </w:rPr>
              <w:t xml:space="preserve"> окуп, </w:t>
            </w:r>
            <w:proofErr w:type="spellStart"/>
            <w:r>
              <w:rPr>
                <w:rFonts w:ascii="Times New Roman" w:hAnsi="Times New Roman" w:cs="Times New Roman"/>
                <w:sz w:val="24"/>
                <w:szCs w:val="24"/>
              </w:rPr>
              <w:t>пландаштырылган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жуктомун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ийгиликтуу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аяктады</w:t>
            </w:r>
            <w:proofErr w:type="spellEnd"/>
            <w:r>
              <w:rPr>
                <w:rFonts w:ascii="Times New Roman" w:hAnsi="Times New Roman" w:cs="Times New Roman"/>
                <w:sz w:val="24"/>
                <w:szCs w:val="24"/>
              </w:rPr>
              <w:t>».</w:t>
            </w: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 xml:space="preserve">5. ЮФ </w:t>
            </w:r>
            <w:proofErr w:type="spellStart"/>
            <w:r>
              <w:rPr>
                <w:rFonts w:ascii="Times New Roman" w:hAnsi="Times New Roman" w:cs="Times New Roman"/>
                <w:sz w:val="24"/>
                <w:szCs w:val="24"/>
              </w:rPr>
              <w:t>КГГМИПиПК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збранные</w:t>
            </w:r>
            <w:proofErr w:type="spellEnd"/>
            <w:r>
              <w:rPr>
                <w:rFonts w:ascii="Times New Roman" w:hAnsi="Times New Roman" w:cs="Times New Roman"/>
                <w:sz w:val="24"/>
                <w:szCs w:val="24"/>
              </w:rPr>
              <w:t xml:space="preserve"> вопросы эндокринологии» </w:t>
            </w:r>
          </w:p>
          <w:p w:rsidR="00033BCE" w:rsidRPr="00C359D9"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 xml:space="preserve">4.ЮФ </w:t>
            </w:r>
            <w:proofErr w:type="spellStart"/>
            <w:r>
              <w:rPr>
                <w:rFonts w:ascii="Times New Roman" w:hAnsi="Times New Roman" w:cs="Times New Roman"/>
                <w:sz w:val="24"/>
                <w:szCs w:val="24"/>
              </w:rPr>
              <w:t>КГМИПКиПК</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Диабетическая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полинейропатия</w:t>
            </w:r>
            <w:proofErr w:type="spellEnd"/>
            <w:r>
              <w:rPr>
                <w:rFonts w:ascii="Times New Roman" w:hAnsi="Times New Roman" w:cs="Times New Roman"/>
                <w:sz w:val="24"/>
                <w:szCs w:val="24"/>
              </w:rPr>
              <w:t>»</w:t>
            </w:r>
          </w:p>
        </w:tc>
        <w:tc>
          <w:tcPr>
            <w:tcW w:w="1276" w:type="dxa"/>
          </w:tcPr>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lastRenderedPageBreak/>
              <w:t>12 кредит часов</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2 кредит часов</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16ч</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84 с</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12ч</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Pr="00C359D9"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8ч</w:t>
            </w:r>
          </w:p>
        </w:tc>
        <w:tc>
          <w:tcPr>
            <w:tcW w:w="1276" w:type="dxa"/>
          </w:tcPr>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lastRenderedPageBreak/>
              <w:t>1.КГМИ сертификат «</w:t>
            </w:r>
            <w:proofErr w:type="spellStart"/>
            <w:r>
              <w:rPr>
                <w:rFonts w:ascii="Times New Roman" w:hAnsi="Times New Roman" w:cs="Times New Roman"/>
                <w:sz w:val="24"/>
                <w:szCs w:val="24"/>
              </w:rPr>
              <w:t>Нр</w:t>
            </w:r>
            <w:proofErr w:type="spellEnd"/>
            <w:r>
              <w:rPr>
                <w:rFonts w:ascii="Times New Roman" w:hAnsi="Times New Roman" w:cs="Times New Roman"/>
                <w:sz w:val="24"/>
                <w:szCs w:val="24"/>
              </w:rPr>
              <w:t xml:space="preserve"> ассоциированный гастрит и </w:t>
            </w:r>
            <w:proofErr w:type="spellStart"/>
            <w:r>
              <w:rPr>
                <w:rFonts w:ascii="Times New Roman" w:hAnsi="Times New Roman" w:cs="Times New Roman"/>
                <w:sz w:val="24"/>
                <w:szCs w:val="24"/>
              </w:rPr>
              <w:t>превенциярака</w:t>
            </w:r>
            <w:proofErr w:type="spellEnd"/>
            <w:r>
              <w:rPr>
                <w:rFonts w:ascii="Times New Roman" w:hAnsi="Times New Roman" w:cs="Times New Roman"/>
                <w:sz w:val="24"/>
                <w:szCs w:val="24"/>
              </w:rPr>
              <w:t xml:space="preserve"> желудка»</w:t>
            </w: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 xml:space="preserve">2.КГМА Сертификат «Обучение </w:t>
            </w:r>
            <w:proofErr w:type="spellStart"/>
            <w:r>
              <w:rPr>
                <w:rFonts w:ascii="Times New Roman" w:hAnsi="Times New Roman" w:cs="Times New Roman"/>
                <w:sz w:val="24"/>
                <w:szCs w:val="24"/>
              </w:rPr>
              <w:t>ТоТ</w:t>
            </w:r>
            <w:proofErr w:type="spellEnd"/>
            <w:r>
              <w:rPr>
                <w:rFonts w:ascii="Times New Roman" w:hAnsi="Times New Roman" w:cs="Times New Roman"/>
                <w:sz w:val="24"/>
                <w:szCs w:val="24"/>
              </w:rPr>
              <w:t xml:space="preserve"> в </w:t>
            </w:r>
            <w:r>
              <w:rPr>
                <w:rFonts w:ascii="Times New Roman" w:hAnsi="Times New Roman" w:cs="Times New Roman"/>
                <w:sz w:val="24"/>
                <w:szCs w:val="24"/>
              </w:rPr>
              <w:lastRenderedPageBreak/>
              <w:t>клинических условиях»</w:t>
            </w:r>
          </w:p>
          <w:p w:rsidR="00033BCE" w:rsidRPr="00DE2C4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3.ОшМУ УББИ сертификат «</w:t>
            </w:r>
            <w:proofErr w:type="spellStart"/>
            <w:r>
              <w:rPr>
                <w:rFonts w:ascii="Times New Roman" w:hAnsi="Times New Roman" w:cs="Times New Roman"/>
                <w:sz w:val="24"/>
                <w:szCs w:val="24"/>
              </w:rPr>
              <w:t>Педагогдук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билимин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оркундотуу</w:t>
            </w:r>
            <w:proofErr w:type="spellEnd"/>
            <w:r>
              <w:rPr>
                <w:rFonts w:ascii="Times New Roman" w:hAnsi="Times New Roman" w:cs="Times New Roman"/>
                <w:sz w:val="24"/>
                <w:szCs w:val="24"/>
              </w:rPr>
              <w:t>»</w:t>
            </w:r>
          </w:p>
        </w:tc>
        <w:tc>
          <w:tcPr>
            <w:tcW w:w="1276" w:type="dxa"/>
          </w:tcPr>
          <w:p w:rsidR="00033BCE" w:rsidRDefault="00033BCE" w:rsidP="00033BCE">
            <w:pPr>
              <w:ind w:left="142" w:hanging="142"/>
              <w:jc w:val="center"/>
              <w:rPr>
                <w:rFonts w:ascii="Times New Roman" w:hAnsi="Times New Roman" w:cs="Times New Roman"/>
                <w:sz w:val="24"/>
                <w:szCs w:val="24"/>
              </w:rPr>
            </w:pPr>
            <w:r w:rsidRPr="00DE2C4E">
              <w:rPr>
                <w:rFonts w:ascii="Times New Roman" w:hAnsi="Times New Roman" w:cs="Times New Roman"/>
                <w:sz w:val="24"/>
                <w:szCs w:val="24"/>
              </w:rPr>
              <w:lastRenderedPageBreak/>
              <w:t>4 кредит часа</w:t>
            </w:r>
            <w:r>
              <w:rPr>
                <w:rFonts w:ascii="Times New Roman" w:hAnsi="Times New Roman" w:cs="Times New Roman"/>
                <w:sz w:val="24"/>
                <w:szCs w:val="24"/>
              </w:rPr>
              <w:t>.</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12ч 30мин.</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Pr="00DE2C4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96ч.</w:t>
            </w:r>
          </w:p>
        </w:tc>
        <w:tc>
          <w:tcPr>
            <w:tcW w:w="1134" w:type="dxa"/>
          </w:tcPr>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lastRenderedPageBreak/>
              <w:t xml:space="preserve">1.ОшМУ </w:t>
            </w:r>
            <w:proofErr w:type="gramStart"/>
            <w:r>
              <w:rPr>
                <w:rFonts w:ascii="Times New Roman" w:hAnsi="Times New Roman" w:cs="Times New Roman"/>
                <w:sz w:val="24"/>
                <w:szCs w:val="24"/>
              </w:rPr>
              <w:t>Мед фак</w:t>
            </w:r>
            <w:proofErr w:type="gramEnd"/>
            <w:r>
              <w:rPr>
                <w:rFonts w:ascii="Times New Roman" w:hAnsi="Times New Roman" w:cs="Times New Roman"/>
                <w:sz w:val="24"/>
                <w:szCs w:val="24"/>
              </w:rPr>
              <w:t xml:space="preserve"> сертификат «</w:t>
            </w:r>
            <w:proofErr w:type="spellStart"/>
            <w:r>
              <w:rPr>
                <w:rFonts w:ascii="Times New Roman" w:hAnsi="Times New Roman" w:cs="Times New Roman"/>
                <w:sz w:val="24"/>
                <w:szCs w:val="24"/>
              </w:rPr>
              <w:t>Акыл-Таймаш</w:t>
            </w:r>
            <w:proofErr w:type="spellEnd"/>
            <w:r>
              <w:rPr>
                <w:rFonts w:ascii="Times New Roman" w:hAnsi="Times New Roman" w:cs="Times New Roman"/>
                <w:sz w:val="24"/>
                <w:szCs w:val="24"/>
              </w:rPr>
              <w:t>»</w:t>
            </w: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 xml:space="preserve">2.КГМИПиПК сертификат «Вопросы питания и анемии </w:t>
            </w:r>
            <w:r>
              <w:rPr>
                <w:rFonts w:ascii="Times New Roman" w:hAnsi="Times New Roman" w:cs="Times New Roman"/>
                <w:sz w:val="24"/>
                <w:szCs w:val="24"/>
              </w:rPr>
              <w:lastRenderedPageBreak/>
              <w:t>у девочек-подростков и женщин»</w:t>
            </w: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КГМИПиПК</w:t>
            </w:r>
            <w:proofErr w:type="spellEnd"/>
            <w:r>
              <w:rPr>
                <w:rFonts w:ascii="Times New Roman" w:hAnsi="Times New Roman" w:cs="Times New Roman"/>
                <w:sz w:val="24"/>
                <w:szCs w:val="24"/>
              </w:rPr>
              <w:t xml:space="preserve"> сертификат «Питание детей грудного и раннего возраста»</w:t>
            </w:r>
          </w:p>
          <w:p w:rsidR="00033BCE" w:rsidRPr="00EF0477"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4. АВВМ сертификат «Подход к диагностике и лечению ГБ и ГК в 2016г»</w:t>
            </w:r>
          </w:p>
        </w:tc>
        <w:tc>
          <w:tcPr>
            <w:tcW w:w="1134" w:type="dxa"/>
          </w:tcPr>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sidRPr="00EF0477">
              <w:rPr>
                <w:rFonts w:ascii="Times New Roman" w:hAnsi="Times New Roman" w:cs="Times New Roman"/>
                <w:sz w:val="24"/>
                <w:szCs w:val="24"/>
              </w:rPr>
              <w:t>24 учебных часов</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sidRPr="00EF0477">
              <w:rPr>
                <w:rFonts w:ascii="Times New Roman" w:hAnsi="Times New Roman" w:cs="Times New Roman"/>
                <w:sz w:val="24"/>
                <w:szCs w:val="24"/>
              </w:rPr>
              <w:t>24 учебных часов</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Pr="00EF0477"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4 ч</w:t>
            </w:r>
          </w:p>
        </w:tc>
        <w:tc>
          <w:tcPr>
            <w:tcW w:w="1276" w:type="dxa"/>
          </w:tcPr>
          <w:p w:rsidR="00033BCE" w:rsidRPr="00EF0477"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lastRenderedPageBreak/>
              <w:t>1.</w:t>
            </w:r>
            <w:r w:rsidRPr="00EF0477">
              <w:rPr>
                <w:rFonts w:ascii="Times New Roman" w:hAnsi="Times New Roman" w:cs="Times New Roman"/>
                <w:sz w:val="24"/>
                <w:szCs w:val="24"/>
              </w:rPr>
              <w:t xml:space="preserve">Кыргыз </w:t>
            </w:r>
            <w:proofErr w:type="spellStart"/>
            <w:r w:rsidRPr="00EF0477">
              <w:rPr>
                <w:rFonts w:ascii="Times New Roman" w:hAnsi="Times New Roman" w:cs="Times New Roman"/>
                <w:sz w:val="24"/>
                <w:szCs w:val="24"/>
              </w:rPr>
              <w:t>Республикасынын</w:t>
            </w:r>
            <w:proofErr w:type="spellEnd"/>
            <w:r w:rsidRPr="00EF0477">
              <w:rPr>
                <w:rFonts w:ascii="Times New Roman" w:hAnsi="Times New Roman" w:cs="Times New Roman"/>
                <w:sz w:val="24"/>
                <w:szCs w:val="24"/>
              </w:rPr>
              <w:t xml:space="preserve"> </w:t>
            </w:r>
            <w:proofErr w:type="spellStart"/>
            <w:r w:rsidRPr="00EF0477">
              <w:rPr>
                <w:rFonts w:ascii="Times New Roman" w:hAnsi="Times New Roman" w:cs="Times New Roman"/>
                <w:sz w:val="24"/>
                <w:szCs w:val="24"/>
              </w:rPr>
              <w:t>ички</w:t>
            </w:r>
            <w:proofErr w:type="spellEnd"/>
            <w:r w:rsidRPr="00EF0477">
              <w:rPr>
                <w:rFonts w:ascii="Times New Roman" w:hAnsi="Times New Roman" w:cs="Times New Roman"/>
                <w:sz w:val="24"/>
                <w:szCs w:val="24"/>
              </w:rPr>
              <w:t xml:space="preserve"> </w:t>
            </w:r>
            <w:proofErr w:type="spellStart"/>
            <w:r w:rsidRPr="00EF0477">
              <w:rPr>
                <w:rFonts w:ascii="Times New Roman" w:hAnsi="Times New Roman" w:cs="Times New Roman"/>
                <w:sz w:val="24"/>
                <w:szCs w:val="24"/>
              </w:rPr>
              <w:t>оорулар</w:t>
            </w:r>
            <w:proofErr w:type="spellEnd"/>
            <w:r w:rsidRPr="00EF0477">
              <w:rPr>
                <w:rFonts w:ascii="Times New Roman" w:hAnsi="Times New Roman" w:cs="Times New Roman"/>
                <w:sz w:val="24"/>
                <w:szCs w:val="24"/>
              </w:rPr>
              <w:t xml:space="preserve"> </w:t>
            </w:r>
            <w:proofErr w:type="spellStart"/>
            <w:r w:rsidRPr="00EF0477">
              <w:rPr>
                <w:rFonts w:ascii="Times New Roman" w:hAnsi="Times New Roman" w:cs="Times New Roman"/>
                <w:sz w:val="24"/>
                <w:szCs w:val="24"/>
              </w:rPr>
              <w:t>боюнча</w:t>
            </w:r>
            <w:proofErr w:type="spellEnd"/>
            <w:r w:rsidRPr="00EF0477">
              <w:rPr>
                <w:rFonts w:ascii="Times New Roman" w:hAnsi="Times New Roman" w:cs="Times New Roman"/>
                <w:sz w:val="24"/>
                <w:szCs w:val="24"/>
              </w:rPr>
              <w:t xml:space="preserve"> </w:t>
            </w:r>
            <w:proofErr w:type="spellStart"/>
            <w:r w:rsidRPr="00EF0477">
              <w:rPr>
                <w:rFonts w:ascii="Times New Roman" w:hAnsi="Times New Roman" w:cs="Times New Roman"/>
                <w:sz w:val="24"/>
                <w:szCs w:val="24"/>
              </w:rPr>
              <w:t>дарыгерлердин</w:t>
            </w:r>
            <w:proofErr w:type="spellEnd"/>
            <w:r w:rsidRPr="00EF0477">
              <w:rPr>
                <w:rFonts w:ascii="Times New Roman" w:hAnsi="Times New Roman" w:cs="Times New Roman"/>
                <w:sz w:val="24"/>
                <w:szCs w:val="24"/>
              </w:rPr>
              <w:t xml:space="preserve"> </w:t>
            </w:r>
            <w:proofErr w:type="spellStart"/>
            <w:r w:rsidRPr="00EF0477">
              <w:rPr>
                <w:rFonts w:ascii="Times New Roman" w:hAnsi="Times New Roman" w:cs="Times New Roman"/>
                <w:sz w:val="24"/>
                <w:szCs w:val="24"/>
              </w:rPr>
              <w:t>Ассоциациясы</w:t>
            </w:r>
            <w:proofErr w:type="spellEnd"/>
            <w:r w:rsidRPr="00EF0477">
              <w:rPr>
                <w:rFonts w:ascii="Times New Roman" w:hAnsi="Times New Roman" w:cs="Times New Roman"/>
                <w:sz w:val="24"/>
                <w:szCs w:val="24"/>
              </w:rPr>
              <w:t xml:space="preserve"> </w:t>
            </w: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 xml:space="preserve">«Современные подходы диуретической терапии при </w:t>
            </w:r>
            <w:r>
              <w:rPr>
                <w:rFonts w:ascii="Times New Roman" w:hAnsi="Times New Roman" w:cs="Times New Roman"/>
                <w:sz w:val="24"/>
                <w:szCs w:val="24"/>
              </w:rPr>
              <w:lastRenderedPageBreak/>
              <w:t>декомпенсированной ХСН»</w:t>
            </w: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2. КГМА</w:t>
            </w: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Тренинг-семинар «Обучение и мотивация пациента с хроническими заболеваниями»</w:t>
            </w: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3.ОшГУ ФПМО сертификат «Прорыв современной медицины»</w:t>
            </w:r>
          </w:p>
          <w:p w:rsidR="00033BCE" w:rsidRDefault="00033BCE" w:rsidP="00033BCE">
            <w:pPr>
              <w:ind w:left="142" w:hanging="142"/>
              <w:rPr>
                <w:rFonts w:ascii="Times New Roman" w:hAnsi="Times New Roman" w:cs="Times New Roman"/>
                <w:sz w:val="24"/>
                <w:szCs w:val="24"/>
              </w:rPr>
            </w:pPr>
            <w:r>
              <w:rPr>
                <w:rFonts w:ascii="Times New Roman" w:hAnsi="Times New Roman" w:cs="Times New Roman"/>
                <w:sz w:val="24"/>
                <w:szCs w:val="24"/>
              </w:rPr>
              <w:t>4.ЮФКГМИПиПК сертификат «Соврем</w:t>
            </w:r>
            <w:r>
              <w:rPr>
                <w:rFonts w:ascii="Times New Roman" w:hAnsi="Times New Roman" w:cs="Times New Roman"/>
                <w:sz w:val="24"/>
                <w:szCs w:val="24"/>
              </w:rPr>
              <w:lastRenderedPageBreak/>
              <w:t xml:space="preserve">енные подходы к лечению аритмии и </w:t>
            </w:r>
            <w:proofErr w:type="spellStart"/>
            <w:r>
              <w:rPr>
                <w:rFonts w:ascii="Times New Roman" w:hAnsi="Times New Roman" w:cs="Times New Roman"/>
                <w:sz w:val="24"/>
                <w:szCs w:val="24"/>
              </w:rPr>
              <w:t>соматоформных</w:t>
            </w:r>
            <w:proofErr w:type="spellEnd"/>
            <w:r>
              <w:rPr>
                <w:rFonts w:ascii="Times New Roman" w:hAnsi="Times New Roman" w:cs="Times New Roman"/>
                <w:sz w:val="24"/>
                <w:szCs w:val="24"/>
              </w:rPr>
              <w:t xml:space="preserve"> расстройств»</w:t>
            </w:r>
          </w:p>
          <w:p w:rsidR="00033BCE" w:rsidRPr="0040467C" w:rsidRDefault="00033BCE" w:rsidP="00033BCE">
            <w:pPr>
              <w:ind w:left="142" w:hanging="142"/>
              <w:rPr>
                <w:rFonts w:ascii="Times New Roman" w:hAnsi="Times New Roman" w:cs="Times New Roman"/>
                <w:b/>
                <w:sz w:val="24"/>
                <w:szCs w:val="24"/>
              </w:rPr>
            </w:pPr>
            <w:r>
              <w:rPr>
                <w:rFonts w:ascii="Times New Roman" w:hAnsi="Times New Roman" w:cs="Times New Roman"/>
                <w:sz w:val="24"/>
                <w:szCs w:val="24"/>
              </w:rPr>
              <w:t>5. Стандарты ведения кардиологических больных по клиническим руководствам</w:t>
            </w:r>
          </w:p>
        </w:tc>
        <w:tc>
          <w:tcPr>
            <w:tcW w:w="1134" w:type="dxa"/>
          </w:tcPr>
          <w:p w:rsidR="00033BCE" w:rsidRDefault="00033BCE" w:rsidP="00033BCE">
            <w:pPr>
              <w:ind w:left="142" w:hanging="142"/>
              <w:jc w:val="center"/>
              <w:rPr>
                <w:rFonts w:ascii="Times New Roman" w:hAnsi="Times New Roman" w:cs="Times New Roman"/>
                <w:sz w:val="24"/>
                <w:szCs w:val="24"/>
              </w:rPr>
            </w:pPr>
            <w:r w:rsidRPr="00EF0477">
              <w:rPr>
                <w:rFonts w:ascii="Times New Roman" w:hAnsi="Times New Roman" w:cs="Times New Roman"/>
                <w:sz w:val="24"/>
                <w:szCs w:val="24"/>
              </w:rPr>
              <w:lastRenderedPageBreak/>
              <w:t xml:space="preserve">4 </w:t>
            </w:r>
            <w:proofErr w:type="spellStart"/>
            <w:r w:rsidRPr="00EF0477">
              <w:rPr>
                <w:rFonts w:ascii="Times New Roman" w:hAnsi="Times New Roman" w:cs="Times New Roman"/>
                <w:sz w:val="24"/>
                <w:szCs w:val="24"/>
              </w:rPr>
              <w:t>саат</w:t>
            </w:r>
            <w:proofErr w:type="spellEnd"/>
            <w:r>
              <w:rPr>
                <w:rFonts w:ascii="Times New Roman" w:hAnsi="Times New Roman" w:cs="Times New Roman"/>
                <w:sz w:val="24"/>
                <w:szCs w:val="24"/>
              </w:rPr>
              <w:t>.</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24 кредит часов</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6 часов</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6часов</w:t>
            </w: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Pr="00EF0477" w:rsidRDefault="00033BCE" w:rsidP="00033BCE">
            <w:pPr>
              <w:ind w:left="142" w:hanging="142"/>
              <w:jc w:val="center"/>
              <w:rPr>
                <w:rFonts w:ascii="Times New Roman" w:hAnsi="Times New Roman" w:cs="Times New Roman"/>
                <w:sz w:val="24"/>
                <w:szCs w:val="24"/>
              </w:rPr>
            </w:pPr>
            <w:r>
              <w:rPr>
                <w:rFonts w:ascii="Times New Roman" w:hAnsi="Times New Roman" w:cs="Times New Roman"/>
                <w:sz w:val="24"/>
                <w:szCs w:val="24"/>
              </w:rPr>
              <w:t>36ч</w:t>
            </w:r>
          </w:p>
        </w:tc>
      </w:tr>
      <w:tr w:rsidR="00033BCE" w:rsidRPr="0040467C" w:rsidTr="00033BCE">
        <w:tc>
          <w:tcPr>
            <w:tcW w:w="564" w:type="dxa"/>
          </w:tcPr>
          <w:p w:rsidR="00033BCE" w:rsidRPr="0040467C" w:rsidRDefault="00033BCE" w:rsidP="00033BCE">
            <w:pPr>
              <w:ind w:left="142" w:hanging="142"/>
              <w:jc w:val="center"/>
              <w:rPr>
                <w:rFonts w:ascii="Times New Roman" w:hAnsi="Times New Roman" w:cs="Times New Roman"/>
                <w:b/>
                <w:sz w:val="24"/>
                <w:szCs w:val="24"/>
              </w:rPr>
            </w:pPr>
            <w:r w:rsidRPr="0040467C">
              <w:rPr>
                <w:rFonts w:ascii="Times New Roman" w:hAnsi="Times New Roman" w:cs="Times New Roman"/>
                <w:b/>
                <w:sz w:val="24"/>
                <w:szCs w:val="24"/>
              </w:rPr>
              <w:lastRenderedPageBreak/>
              <w:t>5</w:t>
            </w:r>
          </w:p>
        </w:tc>
        <w:tc>
          <w:tcPr>
            <w:tcW w:w="3403" w:type="dxa"/>
          </w:tcPr>
          <w:p w:rsidR="00033BCE" w:rsidRPr="0040467C" w:rsidRDefault="00033BCE" w:rsidP="00033BCE">
            <w:pPr>
              <w:spacing w:line="276" w:lineRule="auto"/>
              <w:ind w:left="142" w:hanging="142"/>
              <w:rPr>
                <w:rFonts w:ascii="Times New Roman" w:eastAsia="Calibri" w:hAnsi="Times New Roman" w:cs="Times New Roman"/>
              </w:rPr>
            </w:pPr>
            <w:proofErr w:type="spellStart"/>
            <w:r w:rsidRPr="0040467C">
              <w:rPr>
                <w:rFonts w:ascii="Times New Roman" w:eastAsia="Calibri" w:hAnsi="Times New Roman" w:cs="Times New Roman"/>
              </w:rPr>
              <w:t>Айсариева</w:t>
            </w:r>
            <w:proofErr w:type="spellEnd"/>
            <w:r w:rsidRPr="0040467C">
              <w:rPr>
                <w:rFonts w:ascii="Times New Roman" w:eastAsia="Calibri" w:hAnsi="Times New Roman" w:cs="Times New Roman"/>
              </w:rPr>
              <w:t xml:space="preserve"> Б.К.</w:t>
            </w:r>
          </w:p>
        </w:tc>
        <w:tc>
          <w:tcPr>
            <w:tcW w:w="1418" w:type="dxa"/>
          </w:tcPr>
          <w:p w:rsidR="00033BCE" w:rsidRPr="0040467C" w:rsidRDefault="00033BCE" w:rsidP="00033BCE">
            <w:pPr>
              <w:ind w:left="142" w:hanging="142"/>
              <w:jc w:val="center"/>
              <w:rPr>
                <w:rFonts w:ascii="Times New Roman" w:hAnsi="Times New Roman" w:cs="Times New Roman"/>
                <w:b/>
                <w:sz w:val="24"/>
                <w:szCs w:val="24"/>
              </w:rPr>
            </w:pPr>
          </w:p>
        </w:tc>
        <w:tc>
          <w:tcPr>
            <w:tcW w:w="1276" w:type="dxa"/>
          </w:tcPr>
          <w:p w:rsidR="00033BCE" w:rsidRPr="0040467C" w:rsidRDefault="00033BCE" w:rsidP="00033BCE">
            <w:pPr>
              <w:ind w:left="142" w:hanging="142"/>
              <w:jc w:val="center"/>
              <w:rPr>
                <w:rFonts w:ascii="Times New Roman" w:hAnsi="Times New Roman" w:cs="Times New Roman"/>
                <w:b/>
                <w:sz w:val="24"/>
                <w:szCs w:val="24"/>
              </w:rPr>
            </w:pPr>
          </w:p>
        </w:tc>
        <w:tc>
          <w:tcPr>
            <w:tcW w:w="1276" w:type="dxa"/>
          </w:tcPr>
          <w:p w:rsidR="00033BCE" w:rsidRPr="0040467C" w:rsidRDefault="00033BCE" w:rsidP="00033BCE">
            <w:pPr>
              <w:ind w:left="142" w:hanging="142"/>
              <w:jc w:val="center"/>
              <w:rPr>
                <w:rFonts w:ascii="Times New Roman" w:hAnsi="Times New Roman" w:cs="Times New Roman"/>
                <w:b/>
                <w:sz w:val="24"/>
                <w:szCs w:val="24"/>
              </w:rPr>
            </w:pPr>
          </w:p>
        </w:tc>
        <w:tc>
          <w:tcPr>
            <w:tcW w:w="1276" w:type="dxa"/>
          </w:tcPr>
          <w:p w:rsidR="00033BCE" w:rsidRPr="0040467C" w:rsidRDefault="00033BCE" w:rsidP="00033BCE">
            <w:pPr>
              <w:ind w:left="142" w:hanging="142"/>
              <w:jc w:val="center"/>
              <w:rPr>
                <w:rFonts w:ascii="Times New Roman" w:hAnsi="Times New Roman" w:cs="Times New Roman"/>
                <w:b/>
                <w:sz w:val="24"/>
                <w:szCs w:val="24"/>
              </w:rPr>
            </w:pPr>
          </w:p>
        </w:tc>
        <w:tc>
          <w:tcPr>
            <w:tcW w:w="1134" w:type="dxa"/>
          </w:tcPr>
          <w:p w:rsidR="00033BCE" w:rsidRPr="0040467C" w:rsidRDefault="00033BCE" w:rsidP="00033BCE">
            <w:pPr>
              <w:ind w:left="142" w:hanging="142"/>
              <w:jc w:val="center"/>
              <w:rPr>
                <w:rFonts w:ascii="Times New Roman" w:hAnsi="Times New Roman" w:cs="Times New Roman"/>
                <w:b/>
                <w:sz w:val="24"/>
                <w:szCs w:val="24"/>
              </w:rPr>
            </w:pPr>
          </w:p>
        </w:tc>
        <w:tc>
          <w:tcPr>
            <w:tcW w:w="1134" w:type="dxa"/>
          </w:tcPr>
          <w:p w:rsidR="00033BCE" w:rsidRPr="0040467C" w:rsidRDefault="00033BCE" w:rsidP="00033BCE">
            <w:pPr>
              <w:ind w:left="142" w:hanging="142"/>
              <w:jc w:val="center"/>
              <w:rPr>
                <w:rFonts w:ascii="Times New Roman" w:hAnsi="Times New Roman" w:cs="Times New Roman"/>
                <w:b/>
                <w:sz w:val="24"/>
                <w:szCs w:val="24"/>
              </w:rPr>
            </w:pPr>
          </w:p>
        </w:tc>
        <w:tc>
          <w:tcPr>
            <w:tcW w:w="1276" w:type="dxa"/>
          </w:tcPr>
          <w:p w:rsidR="00033BCE" w:rsidRPr="0040467C" w:rsidRDefault="00033BCE" w:rsidP="00033BCE">
            <w:pPr>
              <w:ind w:left="142" w:hanging="142"/>
              <w:jc w:val="center"/>
              <w:rPr>
                <w:rFonts w:ascii="Times New Roman" w:hAnsi="Times New Roman" w:cs="Times New Roman"/>
                <w:b/>
                <w:sz w:val="24"/>
                <w:szCs w:val="24"/>
              </w:rPr>
            </w:pPr>
          </w:p>
        </w:tc>
        <w:tc>
          <w:tcPr>
            <w:tcW w:w="1134" w:type="dxa"/>
          </w:tcPr>
          <w:p w:rsidR="00033BCE" w:rsidRPr="0040467C" w:rsidRDefault="00033BCE" w:rsidP="00033BCE">
            <w:pPr>
              <w:ind w:left="142" w:hanging="142"/>
              <w:jc w:val="center"/>
              <w:rPr>
                <w:rFonts w:ascii="Times New Roman" w:hAnsi="Times New Roman" w:cs="Times New Roman"/>
                <w:b/>
                <w:sz w:val="24"/>
                <w:szCs w:val="24"/>
              </w:rPr>
            </w:pPr>
          </w:p>
        </w:tc>
      </w:tr>
      <w:tr w:rsidR="00033BCE" w:rsidRPr="00EA44E6" w:rsidTr="00033BCE">
        <w:tc>
          <w:tcPr>
            <w:tcW w:w="564" w:type="dxa"/>
          </w:tcPr>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6</w:t>
            </w:r>
          </w:p>
        </w:tc>
        <w:tc>
          <w:tcPr>
            <w:tcW w:w="3403" w:type="dxa"/>
          </w:tcPr>
          <w:p w:rsidR="00033BCE" w:rsidRPr="00EA44E6" w:rsidRDefault="00033BCE" w:rsidP="00033BCE">
            <w:pPr>
              <w:spacing w:line="276" w:lineRule="auto"/>
              <w:ind w:left="142" w:hanging="142"/>
              <w:rPr>
                <w:rFonts w:ascii="Times New Roman" w:eastAsia="Calibri" w:hAnsi="Times New Roman" w:cs="Times New Roman"/>
              </w:rPr>
            </w:pPr>
            <w:proofErr w:type="spellStart"/>
            <w:r w:rsidRPr="00EA44E6">
              <w:rPr>
                <w:rFonts w:ascii="Times New Roman" w:eastAsia="Calibri" w:hAnsi="Times New Roman" w:cs="Times New Roman"/>
              </w:rPr>
              <w:t>Джеенбекова</w:t>
            </w:r>
            <w:proofErr w:type="spellEnd"/>
            <w:r w:rsidRPr="00EA44E6">
              <w:rPr>
                <w:rFonts w:ascii="Times New Roman" w:eastAsia="Calibri" w:hAnsi="Times New Roman" w:cs="Times New Roman"/>
              </w:rPr>
              <w:t xml:space="preserve"> К.Д.</w:t>
            </w:r>
          </w:p>
        </w:tc>
        <w:tc>
          <w:tcPr>
            <w:tcW w:w="1418" w:type="dxa"/>
          </w:tcPr>
          <w:p w:rsidR="00033BCE" w:rsidRPr="00EA44E6" w:rsidRDefault="00033BCE" w:rsidP="00033BCE">
            <w:pPr>
              <w:ind w:left="142" w:hanging="142"/>
              <w:jc w:val="center"/>
              <w:rPr>
                <w:rFonts w:ascii="Times New Roman" w:hAnsi="Times New Roman" w:cs="Times New Roman"/>
                <w:sz w:val="24"/>
                <w:szCs w:val="24"/>
              </w:rPr>
            </w:pPr>
            <w:proofErr w:type="spellStart"/>
            <w:r w:rsidRPr="00EA44E6">
              <w:rPr>
                <w:rFonts w:ascii="Times New Roman" w:hAnsi="Times New Roman" w:cs="Times New Roman"/>
                <w:sz w:val="24"/>
                <w:szCs w:val="24"/>
              </w:rPr>
              <w:t>Иновационные</w:t>
            </w:r>
            <w:proofErr w:type="spellEnd"/>
            <w:r w:rsidRPr="00EA44E6">
              <w:rPr>
                <w:rFonts w:ascii="Times New Roman" w:hAnsi="Times New Roman" w:cs="Times New Roman"/>
                <w:sz w:val="24"/>
                <w:szCs w:val="24"/>
              </w:rPr>
              <w:t xml:space="preserve"> технологии в эндокринологии</w:t>
            </w:r>
          </w:p>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Вопросы иммунологии в клинической практике  новые аспекты патогенеза диагностика и терапия</w:t>
            </w:r>
          </w:p>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 xml:space="preserve">Диабетическая </w:t>
            </w:r>
            <w:proofErr w:type="spellStart"/>
            <w:r w:rsidRPr="00EA44E6">
              <w:rPr>
                <w:rFonts w:ascii="Times New Roman" w:hAnsi="Times New Roman" w:cs="Times New Roman"/>
                <w:sz w:val="24"/>
                <w:szCs w:val="24"/>
              </w:rPr>
              <w:t>полинейропатия</w:t>
            </w:r>
            <w:proofErr w:type="spellEnd"/>
          </w:p>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Синдром тиреотоксикоза</w:t>
            </w:r>
          </w:p>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 xml:space="preserve">Применение </w:t>
            </w:r>
            <w:proofErr w:type="spellStart"/>
            <w:r w:rsidRPr="00EA44E6">
              <w:rPr>
                <w:rFonts w:ascii="Times New Roman" w:hAnsi="Times New Roman" w:cs="Times New Roman"/>
                <w:sz w:val="24"/>
                <w:szCs w:val="24"/>
              </w:rPr>
              <w:t>антогонистов</w:t>
            </w:r>
            <w:proofErr w:type="spellEnd"/>
            <w:r w:rsidRPr="00EA44E6">
              <w:rPr>
                <w:rFonts w:ascii="Times New Roman" w:hAnsi="Times New Roman" w:cs="Times New Roman"/>
                <w:sz w:val="24"/>
                <w:szCs w:val="24"/>
              </w:rPr>
              <w:t xml:space="preserve"> кальция в кардиолог</w:t>
            </w:r>
            <w:r w:rsidRPr="00EA44E6">
              <w:rPr>
                <w:rFonts w:ascii="Times New Roman" w:hAnsi="Times New Roman" w:cs="Times New Roman"/>
                <w:sz w:val="24"/>
                <w:szCs w:val="24"/>
              </w:rPr>
              <w:lastRenderedPageBreak/>
              <w:t>ической практике</w:t>
            </w:r>
          </w:p>
          <w:p w:rsidR="00033BCE" w:rsidRPr="00EA44E6" w:rsidRDefault="00033BCE" w:rsidP="00033BCE">
            <w:pPr>
              <w:ind w:left="142" w:hanging="142"/>
              <w:jc w:val="center"/>
              <w:rPr>
                <w:rFonts w:ascii="Times New Roman" w:hAnsi="Times New Roman" w:cs="Times New Roman"/>
                <w:sz w:val="24"/>
                <w:szCs w:val="24"/>
              </w:rPr>
            </w:pPr>
          </w:p>
        </w:tc>
        <w:tc>
          <w:tcPr>
            <w:tcW w:w="1276" w:type="dxa"/>
          </w:tcPr>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lastRenderedPageBreak/>
              <w:t>20ч</w:t>
            </w: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12ч</w:t>
            </w: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8ч</w:t>
            </w: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12ч</w:t>
            </w: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2ч</w:t>
            </w: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Итого 54ч</w:t>
            </w:r>
          </w:p>
        </w:tc>
        <w:tc>
          <w:tcPr>
            <w:tcW w:w="1276" w:type="dxa"/>
          </w:tcPr>
          <w:p w:rsidR="00033BCE" w:rsidRPr="00EA44E6" w:rsidRDefault="00033BCE" w:rsidP="00033BCE">
            <w:pPr>
              <w:ind w:left="142" w:hanging="142"/>
              <w:jc w:val="center"/>
              <w:rPr>
                <w:rFonts w:ascii="Times New Roman" w:hAnsi="Times New Roman" w:cs="Times New Roman"/>
                <w:sz w:val="24"/>
                <w:szCs w:val="24"/>
              </w:rPr>
            </w:pPr>
            <w:proofErr w:type="spellStart"/>
            <w:r w:rsidRPr="00EA44E6">
              <w:rPr>
                <w:rFonts w:ascii="Times New Roman" w:hAnsi="Times New Roman" w:cs="Times New Roman"/>
                <w:sz w:val="24"/>
                <w:szCs w:val="24"/>
              </w:rPr>
              <w:lastRenderedPageBreak/>
              <w:t>Педагогдук</w:t>
            </w:r>
            <w:proofErr w:type="spellEnd"/>
            <w:r w:rsidRPr="00EA44E6">
              <w:rPr>
                <w:rFonts w:ascii="Times New Roman" w:hAnsi="Times New Roman" w:cs="Times New Roman"/>
                <w:sz w:val="24"/>
                <w:szCs w:val="24"/>
              </w:rPr>
              <w:t xml:space="preserve"> </w:t>
            </w:r>
            <w:proofErr w:type="spellStart"/>
            <w:r w:rsidRPr="00EA44E6">
              <w:rPr>
                <w:rFonts w:ascii="Times New Roman" w:hAnsi="Times New Roman" w:cs="Times New Roman"/>
                <w:sz w:val="24"/>
                <w:szCs w:val="24"/>
              </w:rPr>
              <w:t>билимин</w:t>
            </w:r>
            <w:proofErr w:type="spellEnd"/>
            <w:r w:rsidRPr="00EA44E6">
              <w:rPr>
                <w:rFonts w:ascii="Times New Roman" w:hAnsi="Times New Roman" w:cs="Times New Roman"/>
                <w:sz w:val="24"/>
                <w:szCs w:val="24"/>
              </w:rPr>
              <w:t xml:space="preserve"> </w:t>
            </w:r>
            <w:proofErr w:type="spellStart"/>
            <w:r w:rsidRPr="00EA44E6">
              <w:rPr>
                <w:rFonts w:ascii="Times New Roman" w:hAnsi="Times New Roman" w:cs="Times New Roman"/>
                <w:sz w:val="24"/>
                <w:szCs w:val="24"/>
              </w:rPr>
              <w:t>оркундотуу</w:t>
            </w:r>
            <w:proofErr w:type="spellEnd"/>
          </w:p>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 xml:space="preserve">Сочетание </w:t>
            </w:r>
            <w:proofErr w:type="gramStart"/>
            <w:r w:rsidRPr="00EA44E6">
              <w:rPr>
                <w:rFonts w:ascii="Times New Roman" w:hAnsi="Times New Roman" w:cs="Times New Roman"/>
                <w:sz w:val="24"/>
                <w:szCs w:val="24"/>
              </w:rPr>
              <w:t>заболевании</w:t>
            </w:r>
            <w:proofErr w:type="gramEnd"/>
            <w:r w:rsidRPr="00EA44E6">
              <w:rPr>
                <w:rFonts w:ascii="Times New Roman" w:hAnsi="Times New Roman" w:cs="Times New Roman"/>
                <w:sz w:val="24"/>
                <w:szCs w:val="24"/>
              </w:rPr>
              <w:t xml:space="preserve"> 21 века</w:t>
            </w:r>
          </w:p>
        </w:tc>
        <w:tc>
          <w:tcPr>
            <w:tcW w:w="1276" w:type="dxa"/>
          </w:tcPr>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96с</w:t>
            </w: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4ч</w:t>
            </w: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Итого 100ч</w:t>
            </w:r>
          </w:p>
        </w:tc>
        <w:tc>
          <w:tcPr>
            <w:tcW w:w="1134" w:type="dxa"/>
          </w:tcPr>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lastRenderedPageBreak/>
              <w:t xml:space="preserve">1.Построение интегрированного учебного плана  </w:t>
            </w:r>
          </w:p>
        </w:tc>
        <w:tc>
          <w:tcPr>
            <w:tcW w:w="1134" w:type="dxa"/>
          </w:tcPr>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24ч</w:t>
            </w: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Итого24</w:t>
            </w:r>
          </w:p>
        </w:tc>
        <w:tc>
          <w:tcPr>
            <w:tcW w:w="1276" w:type="dxa"/>
          </w:tcPr>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lastRenderedPageBreak/>
              <w:t xml:space="preserve">Стандарты ведения кардиологических больных </w:t>
            </w:r>
            <w:proofErr w:type="gramStart"/>
            <w:r w:rsidRPr="00EA44E6">
              <w:rPr>
                <w:rFonts w:ascii="Times New Roman" w:hAnsi="Times New Roman" w:cs="Times New Roman"/>
                <w:sz w:val="24"/>
                <w:szCs w:val="24"/>
              </w:rPr>
              <w:t>по</w:t>
            </w:r>
            <w:proofErr w:type="gramEnd"/>
            <w:r w:rsidRPr="00EA44E6">
              <w:rPr>
                <w:rFonts w:ascii="Times New Roman" w:hAnsi="Times New Roman" w:cs="Times New Roman"/>
                <w:sz w:val="24"/>
                <w:szCs w:val="24"/>
              </w:rPr>
              <w:t xml:space="preserve"> клиническим руководством</w:t>
            </w:r>
          </w:p>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 xml:space="preserve">Базисное лечение остеохондроза и </w:t>
            </w:r>
            <w:proofErr w:type="spellStart"/>
            <w:r w:rsidRPr="00EA44E6">
              <w:rPr>
                <w:rFonts w:ascii="Times New Roman" w:hAnsi="Times New Roman" w:cs="Times New Roman"/>
                <w:sz w:val="24"/>
                <w:szCs w:val="24"/>
              </w:rPr>
              <w:t>остеоартроза</w:t>
            </w:r>
            <w:proofErr w:type="spellEnd"/>
            <w:r w:rsidRPr="00EA44E6">
              <w:rPr>
                <w:rFonts w:ascii="Times New Roman" w:hAnsi="Times New Roman" w:cs="Times New Roman"/>
                <w:sz w:val="24"/>
                <w:szCs w:val="24"/>
              </w:rPr>
              <w:t xml:space="preserve"> Гипертоническая болезнь и Коронарная болезнь</w:t>
            </w:r>
          </w:p>
        </w:tc>
        <w:tc>
          <w:tcPr>
            <w:tcW w:w="1134" w:type="dxa"/>
          </w:tcPr>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36ч</w:t>
            </w: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Итого 36ч</w:t>
            </w: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p>
        </w:tc>
      </w:tr>
      <w:tr w:rsidR="00033BCE" w:rsidRPr="00EA44E6" w:rsidTr="00033BCE">
        <w:tc>
          <w:tcPr>
            <w:tcW w:w="564" w:type="dxa"/>
          </w:tcPr>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lastRenderedPageBreak/>
              <w:t>7</w:t>
            </w:r>
          </w:p>
        </w:tc>
        <w:tc>
          <w:tcPr>
            <w:tcW w:w="3403" w:type="dxa"/>
          </w:tcPr>
          <w:p w:rsidR="00033BCE" w:rsidRPr="00EA44E6" w:rsidRDefault="00033BCE" w:rsidP="00033BCE">
            <w:pPr>
              <w:spacing w:line="276" w:lineRule="auto"/>
              <w:ind w:left="142" w:hanging="142"/>
              <w:rPr>
                <w:rFonts w:ascii="Times New Roman" w:eastAsia="Calibri" w:hAnsi="Times New Roman" w:cs="Times New Roman"/>
              </w:rPr>
            </w:pPr>
            <w:proofErr w:type="spellStart"/>
            <w:r w:rsidRPr="00EA44E6">
              <w:rPr>
                <w:rFonts w:ascii="Times New Roman" w:eastAsia="Calibri" w:hAnsi="Times New Roman" w:cs="Times New Roman"/>
              </w:rPr>
              <w:t>Жообасарова</w:t>
            </w:r>
            <w:proofErr w:type="spellEnd"/>
            <w:r w:rsidRPr="00EA44E6">
              <w:rPr>
                <w:rFonts w:ascii="Times New Roman" w:eastAsia="Calibri" w:hAnsi="Times New Roman" w:cs="Times New Roman"/>
              </w:rPr>
              <w:t xml:space="preserve"> Д.Ж.</w:t>
            </w:r>
          </w:p>
        </w:tc>
        <w:tc>
          <w:tcPr>
            <w:tcW w:w="1418" w:type="dxa"/>
          </w:tcPr>
          <w:p w:rsidR="00033BCE" w:rsidRPr="00EA44E6" w:rsidRDefault="00033BCE" w:rsidP="00033BCE">
            <w:pPr>
              <w:ind w:left="142" w:hanging="142"/>
              <w:jc w:val="center"/>
              <w:rPr>
                <w:rFonts w:ascii="Times New Roman" w:hAnsi="Times New Roman" w:cs="Times New Roman"/>
                <w:sz w:val="24"/>
                <w:szCs w:val="24"/>
              </w:rPr>
            </w:pPr>
          </w:p>
        </w:tc>
        <w:tc>
          <w:tcPr>
            <w:tcW w:w="1276" w:type="dxa"/>
          </w:tcPr>
          <w:p w:rsidR="00033BCE" w:rsidRPr="00EA44E6" w:rsidRDefault="00033BCE" w:rsidP="00033BCE">
            <w:pPr>
              <w:ind w:left="142" w:hanging="142"/>
              <w:jc w:val="center"/>
              <w:rPr>
                <w:rFonts w:ascii="Times New Roman" w:hAnsi="Times New Roman" w:cs="Times New Roman"/>
                <w:sz w:val="24"/>
                <w:szCs w:val="24"/>
              </w:rPr>
            </w:pPr>
          </w:p>
        </w:tc>
        <w:tc>
          <w:tcPr>
            <w:tcW w:w="1276" w:type="dxa"/>
          </w:tcPr>
          <w:p w:rsidR="00033BCE" w:rsidRPr="00EA44E6" w:rsidRDefault="00033BCE" w:rsidP="00033BCE">
            <w:pPr>
              <w:ind w:left="142" w:hanging="142"/>
              <w:jc w:val="center"/>
              <w:rPr>
                <w:rFonts w:ascii="Times New Roman" w:hAnsi="Times New Roman" w:cs="Times New Roman"/>
                <w:sz w:val="24"/>
                <w:szCs w:val="24"/>
              </w:rPr>
            </w:pPr>
          </w:p>
        </w:tc>
        <w:tc>
          <w:tcPr>
            <w:tcW w:w="1276" w:type="dxa"/>
          </w:tcPr>
          <w:p w:rsidR="00033BCE" w:rsidRPr="00EA44E6" w:rsidRDefault="00033BCE" w:rsidP="00033BCE">
            <w:pPr>
              <w:ind w:left="142" w:hanging="142"/>
              <w:jc w:val="center"/>
              <w:rPr>
                <w:rFonts w:ascii="Times New Roman" w:hAnsi="Times New Roman" w:cs="Times New Roman"/>
                <w:sz w:val="24"/>
                <w:szCs w:val="24"/>
              </w:rPr>
            </w:pPr>
          </w:p>
        </w:tc>
        <w:tc>
          <w:tcPr>
            <w:tcW w:w="1134" w:type="dxa"/>
          </w:tcPr>
          <w:p w:rsidR="00033BCE" w:rsidRPr="00EA44E6" w:rsidRDefault="00033BCE"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Специализация “Терапия”</w:t>
            </w:r>
          </w:p>
          <w:p w:rsidR="00033BCE" w:rsidRPr="00EA44E6" w:rsidRDefault="00033BCE"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lastRenderedPageBreak/>
              <w:t>ФПМО ОшМУ</w:t>
            </w:r>
          </w:p>
          <w:p w:rsidR="00033BCE" w:rsidRPr="00EA44E6" w:rsidRDefault="00033BCE" w:rsidP="00033BCE">
            <w:pPr>
              <w:pStyle w:val="a5"/>
              <w:ind w:left="142" w:hanging="142"/>
              <w:rPr>
                <w:rFonts w:ascii="Times New Roman" w:hAnsi="Times New Roman" w:cs="Times New Roman"/>
                <w:sz w:val="24"/>
                <w:szCs w:val="24"/>
                <w:lang w:val="ky-KG"/>
              </w:rPr>
            </w:pPr>
          </w:p>
          <w:p w:rsidR="00033BCE" w:rsidRPr="00EA44E6" w:rsidRDefault="00033BCE"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“Вопросы питания и анемии у девочек подростков и женщин” КГМИП и ПК</w:t>
            </w:r>
          </w:p>
          <w:p w:rsidR="00033BCE" w:rsidRPr="00EA44E6" w:rsidRDefault="00033BCE"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“Актуальные вопросы Нейрохирургии”</w:t>
            </w:r>
          </w:p>
          <w:p w:rsidR="00033BCE" w:rsidRPr="00EA44E6" w:rsidRDefault="00033BCE" w:rsidP="00033BCE">
            <w:pPr>
              <w:pStyle w:val="a5"/>
              <w:ind w:left="142" w:hanging="142"/>
              <w:rPr>
                <w:lang w:val="ky-KG"/>
              </w:rPr>
            </w:pPr>
            <w:r w:rsidRPr="00EA44E6">
              <w:rPr>
                <w:rFonts w:ascii="Times New Roman" w:hAnsi="Times New Roman" w:cs="Times New Roman"/>
                <w:sz w:val="24"/>
                <w:szCs w:val="24"/>
                <w:lang w:val="ky-KG"/>
              </w:rPr>
              <w:t>КГМИП и ПК</w:t>
            </w:r>
          </w:p>
        </w:tc>
        <w:tc>
          <w:tcPr>
            <w:tcW w:w="1134" w:type="dxa"/>
          </w:tcPr>
          <w:p w:rsidR="00033BCE" w:rsidRPr="00EA44E6" w:rsidRDefault="00033BCE" w:rsidP="00033BCE">
            <w:pPr>
              <w:tabs>
                <w:tab w:val="left" w:pos="1275"/>
              </w:tabs>
              <w:ind w:left="142" w:hanging="142"/>
              <w:rPr>
                <w:rFonts w:ascii="Times New Roman" w:hAnsi="Times New Roman"/>
                <w:lang w:val="ky-KG"/>
              </w:rPr>
            </w:pPr>
            <w:r w:rsidRPr="00EA44E6">
              <w:rPr>
                <w:rFonts w:ascii="Times New Roman" w:hAnsi="Times New Roman"/>
                <w:lang w:val="ky-KG"/>
              </w:rPr>
              <w:lastRenderedPageBreak/>
              <w:t>600ч</w:t>
            </w:r>
          </w:p>
          <w:p w:rsidR="00033BCE" w:rsidRPr="00EA44E6" w:rsidRDefault="00033BCE" w:rsidP="00033BCE">
            <w:pPr>
              <w:tabs>
                <w:tab w:val="left" w:pos="1275"/>
              </w:tabs>
              <w:ind w:left="142" w:hanging="142"/>
              <w:rPr>
                <w:rFonts w:ascii="Times New Roman" w:hAnsi="Times New Roman"/>
                <w:lang w:val="ky-KG"/>
              </w:rPr>
            </w:pPr>
          </w:p>
          <w:p w:rsidR="00033BCE" w:rsidRPr="00EA44E6" w:rsidRDefault="00033BCE" w:rsidP="00033BCE">
            <w:pPr>
              <w:tabs>
                <w:tab w:val="left" w:pos="1275"/>
              </w:tabs>
              <w:ind w:left="142" w:hanging="142"/>
              <w:rPr>
                <w:rFonts w:ascii="Times New Roman" w:hAnsi="Times New Roman"/>
                <w:lang w:val="ky-KG"/>
              </w:rPr>
            </w:pPr>
          </w:p>
          <w:p w:rsidR="00033BCE" w:rsidRPr="00EA44E6" w:rsidRDefault="00033BCE" w:rsidP="00033BCE">
            <w:pPr>
              <w:tabs>
                <w:tab w:val="left" w:pos="1275"/>
              </w:tabs>
              <w:ind w:left="142" w:hanging="142"/>
              <w:rPr>
                <w:rFonts w:ascii="Times New Roman" w:hAnsi="Times New Roman"/>
                <w:lang w:val="ky-KG"/>
              </w:rPr>
            </w:pPr>
          </w:p>
          <w:p w:rsidR="00033BCE" w:rsidRPr="00EA44E6" w:rsidRDefault="00033BCE" w:rsidP="00033BCE">
            <w:pPr>
              <w:tabs>
                <w:tab w:val="left" w:pos="1275"/>
              </w:tabs>
              <w:ind w:left="142" w:hanging="142"/>
              <w:rPr>
                <w:rFonts w:ascii="Times New Roman" w:hAnsi="Times New Roman"/>
                <w:lang w:val="ky-KG"/>
              </w:rPr>
            </w:pPr>
            <w:r w:rsidRPr="00EA44E6">
              <w:rPr>
                <w:rFonts w:ascii="Times New Roman" w:hAnsi="Times New Roman"/>
                <w:lang w:val="ky-KG"/>
              </w:rPr>
              <w:t>24ч.</w:t>
            </w:r>
          </w:p>
          <w:p w:rsidR="00033BCE" w:rsidRPr="00EA44E6" w:rsidRDefault="00033BCE" w:rsidP="00033BCE">
            <w:pPr>
              <w:ind w:left="142" w:hanging="142"/>
              <w:rPr>
                <w:rFonts w:ascii="Times New Roman" w:hAnsi="Times New Roman"/>
                <w:lang w:val="ky-KG"/>
              </w:rPr>
            </w:pPr>
          </w:p>
          <w:p w:rsidR="00033BCE" w:rsidRPr="00EA44E6" w:rsidRDefault="00033BCE" w:rsidP="00033BCE">
            <w:pPr>
              <w:ind w:left="142" w:hanging="142"/>
              <w:rPr>
                <w:rFonts w:ascii="Times New Roman" w:hAnsi="Times New Roman"/>
                <w:lang w:val="ky-KG"/>
              </w:rPr>
            </w:pPr>
          </w:p>
          <w:p w:rsidR="00033BCE" w:rsidRPr="00EA44E6" w:rsidRDefault="00033BCE" w:rsidP="00033BCE">
            <w:pPr>
              <w:ind w:left="142" w:hanging="142"/>
              <w:rPr>
                <w:rFonts w:ascii="Times New Roman" w:hAnsi="Times New Roman"/>
                <w:lang w:val="ky-KG"/>
              </w:rPr>
            </w:pPr>
          </w:p>
          <w:p w:rsidR="00033BCE" w:rsidRPr="00EA44E6" w:rsidRDefault="00033BCE" w:rsidP="00033BCE">
            <w:pPr>
              <w:ind w:left="142" w:hanging="142"/>
              <w:rPr>
                <w:rFonts w:ascii="Times New Roman" w:hAnsi="Times New Roman"/>
                <w:lang w:val="ky-KG"/>
              </w:rPr>
            </w:pPr>
            <w:r w:rsidRPr="00EA44E6">
              <w:rPr>
                <w:rFonts w:ascii="Times New Roman" w:hAnsi="Times New Roman"/>
                <w:lang w:val="ky-KG"/>
              </w:rPr>
              <w:t>8ч</w:t>
            </w:r>
          </w:p>
        </w:tc>
        <w:tc>
          <w:tcPr>
            <w:tcW w:w="1276" w:type="dxa"/>
          </w:tcPr>
          <w:p w:rsidR="00033BCE" w:rsidRPr="00EA44E6" w:rsidRDefault="00033BCE" w:rsidP="00033BCE">
            <w:pPr>
              <w:tabs>
                <w:tab w:val="left" w:pos="1275"/>
              </w:tabs>
              <w:ind w:left="142" w:hanging="142"/>
              <w:rPr>
                <w:rFonts w:ascii="Times New Roman" w:hAnsi="Times New Roman"/>
                <w:lang w:val="ky-KG"/>
              </w:rPr>
            </w:pPr>
            <w:r w:rsidRPr="00EA44E6">
              <w:rPr>
                <w:rFonts w:ascii="Times New Roman" w:hAnsi="Times New Roman"/>
                <w:lang w:val="ky-KG"/>
              </w:rPr>
              <w:lastRenderedPageBreak/>
              <w:t xml:space="preserve">“Оказание общинно-ориентированной </w:t>
            </w:r>
            <w:r w:rsidRPr="00EA44E6">
              <w:rPr>
                <w:rFonts w:ascii="Times New Roman" w:hAnsi="Times New Roman"/>
                <w:lang w:val="ky-KG"/>
              </w:rPr>
              <w:lastRenderedPageBreak/>
              <w:t>помощи людям с психическими расстройствами”</w:t>
            </w:r>
          </w:p>
          <w:p w:rsidR="00033BCE" w:rsidRPr="00EA44E6" w:rsidRDefault="00033BCE" w:rsidP="00033BCE">
            <w:pPr>
              <w:tabs>
                <w:tab w:val="left" w:pos="1275"/>
              </w:tabs>
              <w:ind w:left="142" w:hanging="142"/>
              <w:rPr>
                <w:rFonts w:ascii="Times New Roman" w:hAnsi="Times New Roman"/>
                <w:lang w:val="ky-KG"/>
              </w:rPr>
            </w:pPr>
            <w:r w:rsidRPr="00EA44E6">
              <w:rPr>
                <w:rFonts w:ascii="Times New Roman" w:hAnsi="Times New Roman"/>
                <w:lang w:val="ky-KG"/>
              </w:rPr>
              <w:t>КГМИП и ПК</w:t>
            </w:r>
          </w:p>
          <w:p w:rsidR="00033BCE" w:rsidRPr="00EA44E6" w:rsidRDefault="00033BCE" w:rsidP="00033BCE">
            <w:pPr>
              <w:tabs>
                <w:tab w:val="left" w:pos="1275"/>
              </w:tabs>
              <w:ind w:left="142" w:hanging="142"/>
              <w:rPr>
                <w:rFonts w:ascii="Times New Roman" w:hAnsi="Times New Roman"/>
                <w:lang w:val="ky-KG"/>
              </w:rPr>
            </w:pPr>
          </w:p>
        </w:tc>
        <w:tc>
          <w:tcPr>
            <w:tcW w:w="1134" w:type="dxa"/>
          </w:tcPr>
          <w:p w:rsidR="00033BCE" w:rsidRPr="00EA44E6" w:rsidRDefault="00033BCE" w:rsidP="00033BCE">
            <w:pPr>
              <w:tabs>
                <w:tab w:val="left" w:pos="1275"/>
              </w:tabs>
              <w:ind w:left="142" w:hanging="142"/>
              <w:rPr>
                <w:rFonts w:ascii="Times New Roman" w:hAnsi="Times New Roman"/>
                <w:lang w:val="ky-KG"/>
              </w:rPr>
            </w:pPr>
            <w:r w:rsidRPr="00EA44E6">
              <w:rPr>
                <w:rFonts w:ascii="Times New Roman" w:hAnsi="Times New Roman"/>
                <w:lang w:val="ky-KG"/>
              </w:rPr>
              <w:lastRenderedPageBreak/>
              <w:t>12ч</w:t>
            </w:r>
          </w:p>
        </w:tc>
      </w:tr>
      <w:tr w:rsidR="00033BCE" w:rsidRPr="00EA44E6" w:rsidTr="00033BCE">
        <w:tc>
          <w:tcPr>
            <w:tcW w:w="564" w:type="dxa"/>
          </w:tcPr>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lastRenderedPageBreak/>
              <w:t>8</w:t>
            </w:r>
          </w:p>
        </w:tc>
        <w:tc>
          <w:tcPr>
            <w:tcW w:w="3403" w:type="dxa"/>
          </w:tcPr>
          <w:p w:rsidR="00033BCE" w:rsidRPr="00EA44E6" w:rsidRDefault="00033BCE" w:rsidP="00033BCE">
            <w:pPr>
              <w:spacing w:line="276" w:lineRule="auto"/>
              <w:ind w:left="142" w:hanging="142"/>
              <w:rPr>
                <w:rFonts w:ascii="Times New Roman" w:eastAsia="Calibri" w:hAnsi="Times New Roman" w:cs="Times New Roman"/>
              </w:rPr>
            </w:pPr>
            <w:proofErr w:type="spellStart"/>
            <w:r w:rsidRPr="00EA44E6">
              <w:rPr>
                <w:rFonts w:ascii="Times New Roman" w:eastAsia="Calibri" w:hAnsi="Times New Roman" w:cs="Times New Roman"/>
              </w:rPr>
              <w:t>Кочкорбаева</w:t>
            </w:r>
            <w:proofErr w:type="spellEnd"/>
            <w:r w:rsidRPr="00EA44E6">
              <w:rPr>
                <w:rFonts w:ascii="Times New Roman" w:eastAsia="Calibri" w:hAnsi="Times New Roman" w:cs="Times New Roman"/>
              </w:rPr>
              <w:t xml:space="preserve"> Ж.К.</w:t>
            </w:r>
          </w:p>
        </w:tc>
        <w:tc>
          <w:tcPr>
            <w:tcW w:w="1418" w:type="dxa"/>
          </w:tcPr>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 xml:space="preserve">1.Терапиянын </w:t>
            </w:r>
            <w:proofErr w:type="spellStart"/>
            <w:r w:rsidRPr="00EA44E6">
              <w:rPr>
                <w:rFonts w:ascii="Times New Roman" w:hAnsi="Times New Roman" w:cs="Times New Roman"/>
                <w:sz w:val="24"/>
                <w:szCs w:val="24"/>
              </w:rPr>
              <w:t>орчундуу</w:t>
            </w:r>
            <w:proofErr w:type="spellEnd"/>
            <w:r w:rsidRPr="00EA44E6">
              <w:rPr>
                <w:rFonts w:ascii="Times New Roman" w:hAnsi="Times New Roman" w:cs="Times New Roman"/>
                <w:sz w:val="24"/>
                <w:szCs w:val="24"/>
              </w:rPr>
              <w:t xml:space="preserve"> </w:t>
            </w:r>
            <w:proofErr w:type="spellStart"/>
            <w:r w:rsidRPr="00EA44E6">
              <w:rPr>
                <w:rFonts w:ascii="Times New Roman" w:hAnsi="Times New Roman" w:cs="Times New Roman"/>
                <w:sz w:val="24"/>
                <w:szCs w:val="24"/>
              </w:rPr>
              <w:t>маселелери</w:t>
            </w:r>
            <w:proofErr w:type="spellEnd"/>
            <w:r w:rsidRPr="00EA44E6">
              <w:rPr>
                <w:rFonts w:ascii="Times New Roman" w:hAnsi="Times New Roman" w:cs="Times New Roman"/>
                <w:sz w:val="24"/>
                <w:szCs w:val="24"/>
              </w:rPr>
              <w:t xml:space="preserve"> </w:t>
            </w: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 xml:space="preserve">ЦПМО </w:t>
            </w:r>
            <w:proofErr w:type="spellStart"/>
            <w:r w:rsidRPr="00EA44E6">
              <w:rPr>
                <w:rFonts w:ascii="Times New Roman" w:hAnsi="Times New Roman" w:cs="Times New Roman"/>
                <w:sz w:val="24"/>
                <w:szCs w:val="24"/>
              </w:rPr>
              <w:t>туштук</w:t>
            </w:r>
            <w:proofErr w:type="spellEnd"/>
            <w:r w:rsidRPr="00EA44E6">
              <w:rPr>
                <w:rFonts w:ascii="Times New Roman" w:hAnsi="Times New Roman" w:cs="Times New Roman"/>
                <w:sz w:val="24"/>
                <w:szCs w:val="24"/>
              </w:rPr>
              <w:t xml:space="preserve"> </w:t>
            </w:r>
            <w:r w:rsidRPr="00EA44E6">
              <w:rPr>
                <w:rFonts w:ascii="Times New Roman" w:hAnsi="Times New Roman" w:cs="Times New Roman"/>
                <w:sz w:val="24"/>
                <w:szCs w:val="24"/>
              </w:rPr>
              <w:lastRenderedPageBreak/>
              <w:t>филиалы</w:t>
            </w: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2.ЮФКГМИПиПК сертификат «Вопросы иммунопатологии в клинической практике: новые аспекты патогенеза, диагностики и терапии»</w:t>
            </w: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3.АВВМ сертификат «Применение антагонистов кальция в кардиологической практике с позиции доказательной базы»</w:t>
            </w: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lastRenderedPageBreak/>
              <w:t xml:space="preserve">4. ЮФ </w:t>
            </w:r>
            <w:proofErr w:type="spellStart"/>
            <w:r w:rsidRPr="00EA44E6">
              <w:rPr>
                <w:rFonts w:ascii="Times New Roman" w:hAnsi="Times New Roman" w:cs="Times New Roman"/>
                <w:sz w:val="24"/>
                <w:szCs w:val="24"/>
              </w:rPr>
              <w:t>КГГМИПиПК</w:t>
            </w:r>
            <w:proofErr w:type="gramStart"/>
            <w:r w:rsidRPr="00EA44E6">
              <w:rPr>
                <w:rFonts w:ascii="Times New Roman" w:hAnsi="Times New Roman" w:cs="Times New Roman"/>
                <w:sz w:val="24"/>
                <w:szCs w:val="24"/>
              </w:rPr>
              <w:t>»И</w:t>
            </w:r>
            <w:proofErr w:type="gramEnd"/>
            <w:r w:rsidRPr="00EA44E6">
              <w:rPr>
                <w:rFonts w:ascii="Times New Roman" w:hAnsi="Times New Roman" w:cs="Times New Roman"/>
                <w:sz w:val="24"/>
                <w:szCs w:val="24"/>
              </w:rPr>
              <w:t>збранные</w:t>
            </w:r>
            <w:proofErr w:type="spellEnd"/>
            <w:r w:rsidRPr="00EA44E6">
              <w:rPr>
                <w:rFonts w:ascii="Times New Roman" w:hAnsi="Times New Roman" w:cs="Times New Roman"/>
                <w:sz w:val="24"/>
                <w:szCs w:val="24"/>
              </w:rPr>
              <w:t xml:space="preserve"> вопросы эндокринологии» </w:t>
            </w: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 xml:space="preserve">5.ЮФ </w:t>
            </w:r>
            <w:proofErr w:type="spellStart"/>
            <w:r w:rsidRPr="00EA44E6">
              <w:rPr>
                <w:rFonts w:ascii="Times New Roman" w:hAnsi="Times New Roman" w:cs="Times New Roman"/>
                <w:sz w:val="24"/>
                <w:szCs w:val="24"/>
              </w:rPr>
              <w:t>КГМИПКиПК</w:t>
            </w:r>
            <w:proofErr w:type="spellEnd"/>
            <w:r w:rsidRPr="00EA44E6">
              <w:rPr>
                <w:rFonts w:ascii="Times New Roman" w:hAnsi="Times New Roman" w:cs="Times New Roman"/>
                <w:sz w:val="24"/>
                <w:szCs w:val="24"/>
              </w:rPr>
              <w:t xml:space="preserve"> «</w:t>
            </w:r>
            <w:proofErr w:type="gramStart"/>
            <w:r w:rsidRPr="00EA44E6">
              <w:rPr>
                <w:rFonts w:ascii="Times New Roman" w:hAnsi="Times New Roman" w:cs="Times New Roman"/>
                <w:sz w:val="24"/>
                <w:szCs w:val="24"/>
              </w:rPr>
              <w:t>Диабетическая</w:t>
            </w:r>
            <w:proofErr w:type="gramEnd"/>
            <w:r w:rsidRPr="00EA44E6">
              <w:rPr>
                <w:rFonts w:ascii="Times New Roman" w:hAnsi="Times New Roman" w:cs="Times New Roman"/>
                <w:sz w:val="24"/>
                <w:szCs w:val="24"/>
              </w:rPr>
              <w:t xml:space="preserve"> </w:t>
            </w:r>
            <w:proofErr w:type="spellStart"/>
            <w:r w:rsidRPr="00EA44E6">
              <w:rPr>
                <w:rFonts w:ascii="Times New Roman" w:hAnsi="Times New Roman" w:cs="Times New Roman"/>
                <w:sz w:val="24"/>
                <w:szCs w:val="24"/>
              </w:rPr>
              <w:t>полинейропатия</w:t>
            </w:r>
            <w:proofErr w:type="spellEnd"/>
            <w:r w:rsidRPr="00EA44E6">
              <w:rPr>
                <w:rFonts w:ascii="Times New Roman" w:hAnsi="Times New Roman" w:cs="Times New Roman"/>
                <w:sz w:val="24"/>
                <w:szCs w:val="24"/>
              </w:rPr>
              <w:t>»</w:t>
            </w: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u w:val="single"/>
              </w:rPr>
            </w:pPr>
          </w:p>
        </w:tc>
        <w:tc>
          <w:tcPr>
            <w:tcW w:w="1276" w:type="dxa"/>
          </w:tcPr>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lastRenderedPageBreak/>
              <w:t>06.10.2014ж</w:t>
            </w: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162с</w:t>
            </w: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12 ч</w:t>
            </w: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2ч</w:t>
            </w: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12ч</w:t>
            </w: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8ч</w:t>
            </w: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Итого = 196ч</w:t>
            </w:r>
          </w:p>
        </w:tc>
        <w:tc>
          <w:tcPr>
            <w:tcW w:w="1276" w:type="dxa"/>
          </w:tcPr>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lastRenderedPageBreak/>
              <w:t xml:space="preserve">1.2я международная Конференция Евразийский </w:t>
            </w:r>
            <w:r w:rsidRPr="00EA44E6">
              <w:rPr>
                <w:rFonts w:ascii="Times New Roman" w:hAnsi="Times New Roman" w:cs="Times New Roman"/>
                <w:sz w:val="24"/>
                <w:szCs w:val="24"/>
              </w:rPr>
              <w:lastRenderedPageBreak/>
              <w:t xml:space="preserve">Ассоциации Терапевтов и научно-практическая конференция </w:t>
            </w:r>
            <w:proofErr w:type="spellStart"/>
            <w:r w:rsidRPr="00EA44E6">
              <w:rPr>
                <w:rFonts w:ascii="Times New Roman" w:hAnsi="Times New Roman" w:cs="Times New Roman"/>
                <w:sz w:val="24"/>
                <w:szCs w:val="24"/>
              </w:rPr>
              <w:t>Миррахимовские</w:t>
            </w:r>
            <w:proofErr w:type="spellEnd"/>
            <w:r w:rsidRPr="00EA44E6">
              <w:rPr>
                <w:rFonts w:ascii="Times New Roman" w:hAnsi="Times New Roman" w:cs="Times New Roman"/>
                <w:sz w:val="24"/>
                <w:szCs w:val="24"/>
              </w:rPr>
              <w:t xml:space="preserve"> чтения.</w:t>
            </w: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 xml:space="preserve">2.Педогогдук </w:t>
            </w:r>
            <w:proofErr w:type="spellStart"/>
            <w:r w:rsidRPr="00EA44E6">
              <w:rPr>
                <w:rFonts w:ascii="Times New Roman" w:hAnsi="Times New Roman" w:cs="Times New Roman"/>
                <w:sz w:val="24"/>
                <w:szCs w:val="24"/>
              </w:rPr>
              <w:t>билимин</w:t>
            </w:r>
            <w:proofErr w:type="spellEnd"/>
            <w:r w:rsidRPr="00EA44E6">
              <w:rPr>
                <w:rFonts w:ascii="Times New Roman" w:hAnsi="Times New Roman" w:cs="Times New Roman"/>
                <w:sz w:val="24"/>
                <w:szCs w:val="24"/>
              </w:rPr>
              <w:t xml:space="preserve"> </w:t>
            </w:r>
            <w:proofErr w:type="spellStart"/>
            <w:r w:rsidRPr="00EA44E6">
              <w:rPr>
                <w:rFonts w:ascii="Times New Roman" w:hAnsi="Times New Roman" w:cs="Times New Roman"/>
                <w:sz w:val="24"/>
                <w:szCs w:val="24"/>
              </w:rPr>
              <w:t>оркундотуу</w:t>
            </w:r>
            <w:proofErr w:type="spellEnd"/>
            <w:r w:rsidRPr="00EA44E6">
              <w:rPr>
                <w:rFonts w:ascii="Times New Roman" w:hAnsi="Times New Roman" w:cs="Times New Roman"/>
                <w:sz w:val="24"/>
                <w:szCs w:val="24"/>
              </w:rPr>
              <w:t>.</w:t>
            </w: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3. АВВМ «Сочетание заболеваний – проблема 21 века»</w:t>
            </w:r>
          </w:p>
          <w:p w:rsidR="00033BCE" w:rsidRPr="00EA44E6" w:rsidRDefault="00033BCE" w:rsidP="00033BCE">
            <w:pPr>
              <w:ind w:left="142" w:hanging="142"/>
              <w:rPr>
                <w:rFonts w:ascii="Times New Roman" w:hAnsi="Times New Roman" w:cs="Times New Roman"/>
                <w:sz w:val="24"/>
                <w:szCs w:val="24"/>
              </w:rPr>
            </w:pPr>
          </w:p>
        </w:tc>
        <w:tc>
          <w:tcPr>
            <w:tcW w:w="1276" w:type="dxa"/>
          </w:tcPr>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lastRenderedPageBreak/>
              <w:t>26-27 марта 2015г</w:t>
            </w: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18ч</w:t>
            </w: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 xml:space="preserve">01.01.2015г. </w:t>
            </w:r>
            <w:proofErr w:type="spellStart"/>
            <w:r w:rsidRPr="00EA44E6">
              <w:rPr>
                <w:rFonts w:ascii="Times New Roman" w:hAnsi="Times New Roman" w:cs="Times New Roman"/>
                <w:sz w:val="24"/>
                <w:szCs w:val="24"/>
              </w:rPr>
              <w:t>ОшМУ</w:t>
            </w:r>
            <w:proofErr w:type="spellEnd"/>
            <w:r w:rsidRPr="00EA44E6">
              <w:rPr>
                <w:rFonts w:ascii="Times New Roman" w:hAnsi="Times New Roman" w:cs="Times New Roman"/>
                <w:sz w:val="24"/>
                <w:szCs w:val="24"/>
              </w:rPr>
              <w:t xml:space="preserve"> </w:t>
            </w:r>
            <w:proofErr w:type="spellStart"/>
            <w:r w:rsidRPr="00EA44E6">
              <w:rPr>
                <w:rFonts w:ascii="Times New Roman" w:hAnsi="Times New Roman" w:cs="Times New Roman"/>
                <w:sz w:val="24"/>
                <w:szCs w:val="24"/>
              </w:rPr>
              <w:t>узгултуксуз</w:t>
            </w:r>
            <w:proofErr w:type="spellEnd"/>
            <w:r w:rsidRPr="00EA44E6">
              <w:rPr>
                <w:rFonts w:ascii="Times New Roman" w:hAnsi="Times New Roman" w:cs="Times New Roman"/>
                <w:sz w:val="24"/>
                <w:szCs w:val="24"/>
              </w:rPr>
              <w:t xml:space="preserve"> </w:t>
            </w:r>
            <w:proofErr w:type="spellStart"/>
            <w:r w:rsidRPr="00EA44E6">
              <w:rPr>
                <w:rFonts w:ascii="Times New Roman" w:hAnsi="Times New Roman" w:cs="Times New Roman"/>
                <w:sz w:val="24"/>
                <w:szCs w:val="24"/>
              </w:rPr>
              <w:t>билим</w:t>
            </w:r>
            <w:proofErr w:type="spellEnd"/>
            <w:r w:rsidRPr="00EA44E6">
              <w:rPr>
                <w:rFonts w:ascii="Times New Roman" w:hAnsi="Times New Roman" w:cs="Times New Roman"/>
                <w:sz w:val="24"/>
                <w:szCs w:val="24"/>
              </w:rPr>
              <w:t xml:space="preserve"> </w:t>
            </w:r>
            <w:proofErr w:type="spellStart"/>
            <w:r w:rsidRPr="00EA44E6">
              <w:rPr>
                <w:rFonts w:ascii="Times New Roman" w:hAnsi="Times New Roman" w:cs="Times New Roman"/>
                <w:sz w:val="24"/>
                <w:szCs w:val="24"/>
              </w:rPr>
              <w:t>беруу</w:t>
            </w:r>
            <w:proofErr w:type="spellEnd"/>
            <w:r w:rsidRPr="00EA44E6">
              <w:rPr>
                <w:rFonts w:ascii="Times New Roman" w:hAnsi="Times New Roman" w:cs="Times New Roman"/>
                <w:sz w:val="24"/>
                <w:szCs w:val="24"/>
              </w:rPr>
              <w:t xml:space="preserve"> институту</w:t>
            </w: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4ч.</w:t>
            </w: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Итого= 22ч</w:t>
            </w:r>
          </w:p>
        </w:tc>
        <w:tc>
          <w:tcPr>
            <w:tcW w:w="1134" w:type="dxa"/>
          </w:tcPr>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lastRenderedPageBreak/>
              <w:t>Подход к диагностике и лечению Гиперт</w:t>
            </w:r>
            <w:r w:rsidRPr="00EA44E6">
              <w:rPr>
                <w:rFonts w:ascii="Times New Roman" w:hAnsi="Times New Roman" w:cs="Times New Roman"/>
                <w:sz w:val="24"/>
                <w:szCs w:val="24"/>
              </w:rPr>
              <w:lastRenderedPageBreak/>
              <w:t>онической болезни и Гипертонических кризов в 2016 году.</w:t>
            </w: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Питание детей грудного и раннего детства.</w:t>
            </w: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Вопросы питания и анемии у девочек подростков и женщин.</w:t>
            </w: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раннего детства.</w:t>
            </w:r>
          </w:p>
          <w:p w:rsidR="00033BCE" w:rsidRPr="00EA44E6" w:rsidRDefault="00033BCE" w:rsidP="00033BCE">
            <w:pPr>
              <w:ind w:left="142" w:hanging="142"/>
              <w:rPr>
                <w:rFonts w:ascii="Times New Roman" w:hAnsi="Times New Roman" w:cs="Times New Roman"/>
                <w:sz w:val="24"/>
                <w:szCs w:val="24"/>
              </w:rPr>
            </w:pPr>
          </w:p>
        </w:tc>
        <w:tc>
          <w:tcPr>
            <w:tcW w:w="1134" w:type="dxa"/>
          </w:tcPr>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lastRenderedPageBreak/>
              <w:t>г</w:t>
            </w:r>
            <w:proofErr w:type="gramStart"/>
            <w:r w:rsidRPr="00EA44E6">
              <w:rPr>
                <w:rFonts w:ascii="Times New Roman" w:hAnsi="Times New Roman" w:cs="Times New Roman"/>
                <w:sz w:val="24"/>
                <w:szCs w:val="24"/>
              </w:rPr>
              <w:t>.О</w:t>
            </w:r>
            <w:proofErr w:type="gramEnd"/>
            <w:r w:rsidRPr="00EA44E6">
              <w:rPr>
                <w:rFonts w:ascii="Times New Roman" w:hAnsi="Times New Roman" w:cs="Times New Roman"/>
                <w:sz w:val="24"/>
                <w:szCs w:val="24"/>
              </w:rPr>
              <w:t>ш</w:t>
            </w: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24ч</w:t>
            </w: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roofErr w:type="spellStart"/>
            <w:r w:rsidRPr="00EA44E6">
              <w:rPr>
                <w:rFonts w:ascii="Times New Roman" w:hAnsi="Times New Roman" w:cs="Times New Roman"/>
                <w:sz w:val="24"/>
                <w:szCs w:val="24"/>
              </w:rPr>
              <w:t>г</w:t>
            </w:r>
            <w:proofErr w:type="gramStart"/>
            <w:r w:rsidRPr="00EA44E6">
              <w:rPr>
                <w:rFonts w:ascii="Times New Roman" w:hAnsi="Times New Roman" w:cs="Times New Roman"/>
                <w:sz w:val="24"/>
                <w:szCs w:val="24"/>
              </w:rPr>
              <w:t>.Б</w:t>
            </w:r>
            <w:proofErr w:type="gramEnd"/>
            <w:r w:rsidRPr="00EA44E6">
              <w:rPr>
                <w:rFonts w:ascii="Times New Roman" w:hAnsi="Times New Roman" w:cs="Times New Roman"/>
                <w:sz w:val="24"/>
                <w:szCs w:val="24"/>
              </w:rPr>
              <w:t>ищкек</w:t>
            </w:r>
            <w:proofErr w:type="spellEnd"/>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24ч.</w:t>
            </w: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гБишкек.24ч.</w:t>
            </w: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 xml:space="preserve">Итого= 72ч </w:t>
            </w:r>
          </w:p>
        </w:tc>
        <w:tc>
          <w:tcPr>
            <w:tcW w:w="1276" w:type="dxa"/>
          </w:tcPr>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lastRenderedPageBreak/>
              <w:t xml:space="preserve">1.Стандарты ведения кардиологических больных </w:t>
            </w:r>
            <w:r w:rsidRPr="00EA44E6">
              <w:rPr>
                <w:rFonts w:ascii="Times New Roman" w:hAnsi="Times New Roman" w:cs="Times New Roman"/>
                <w:sz w:val="24"/>
                <w:szCs w:val="24"/>
              </w:rPr>
              <w:lastRenderedPageBreak/>
              <w:t>по клиническим руководствам.</w:t>
            </w:r>
          </w:p>
          <w:p w:rsidR="00033BCE" w:rsidRPr="00EA44E6" w:rsidRDefault="00033BCE" w:rsidP="00033BCE">
            <w:pPr>
              <w:ind w:left="142" w:hanging="142"/>
              <w:rPr>
                <w:rFonts w:ascii="Times New Roman" w:hAnsi="Times New Roman" w:cs="Times New Roman"/>
                <w:sz w:val="24"/>
                <w:szCs w:val="24"/>
              </w:rPr>
            </w:pPr>
            <w:proofErr w:type="spellStart"/>
            <w:r w:rsidRPr="00EA44E6">
              <w:rPr>
                <w:rFonts w:ascii="Times New Roman" w:hAnsi="Times New Roman" w:cs="Times New Roman"/>
                <w:sz w:val="24"/>
                <w:szCs w:val="24"/>
              </w:rPr>
              <w:t>г</w:t>
            </w:r>
            <w:proofErr w:type="gramStart"/>
            <w:r w:rsidRPr="00EA44E6">
              <w:rPr>
                <w:rFonts w:ascii="Times New Roman" w:hAnsi="Times New Roman" w:cs="Times New Roman"/>
                <w:sz w:val="24"/>
                <w:szCs w:val="24"/>
              </w:rPr>
              <w:t>.О</w:t>
            </w:r>
            <w:proofErr w:type="gramEnd"/>
            <w:r w:rsidRPr="00EA44E6">
              <w:rPr>
                <w:rFonts w:ascii="Times New Roman" w:hAnsi="Times New Roman" w:cs="Times New Roman"/>
                <w:sz w:val="24"/>
                <w:szCs w:val="24"/>
              </w:rPr>
              <w:t>щ</w:t>
            </w:r>
            <w:proofErr w:type="spellEnd"/>
          </w:p>
        </w:tc>
        <w:tc>
          <w:tcPr>
            <w:tcW w:w="1134" w:type="dxa"/>
          </w:tcPr>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36ч</w:t>
            </w: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p>
          <w:p w:rsidR="00033BCE" w:rsidRPr="00EA44E6" w:rsidRDefault="00033BCE" w:rsidP="00033BCE">
            <w:pPr>
              <w:ind w:left="142" w:hanging="142"/>
              <w:rPr>
                <w:rFonts w:ascii="Times New Roman" w:hAnsi="Times New Roman" w:cs="Times New Roman"/>
                <w:sz w:val="24"/>
                <w:szCs w:val="24"/>
              </w:rPr>
            </w:pPr>
            <w:r w:rsidRPr="00EA44E6">
              <w:rPr>
                <w:rFonts w:ascii="Times New Roman" w:hAnsi="Times New Roman" w:cs="Times New Roman"/>
                <w:sz w:val="24"/>
                <w:szCs w:val="24"/>
              </w:rPr>
              <w:t>Итого = 36ч</w:t>
            </w:r>
          </w:p>
          <w:p w:rsidR="00033BCE" w:rsidRPr="00EA44E6" w:rsidRDefault="00033BCE" w:rsidP="00033BCE">
            <w:pPr>
              <w:ind w:left="142" w:hanging="142"/>
              <w:rPr>
                <w:rFonts w:ascii="Times New Roman" w:hAnsi="Times New Roman" w:cs="Times New Roman"/>
                <w:sz w:val="24"/>
                <w:szCs w:val="24"/>
              </w:rPr>
            </w:pPr>
          </w:p>
        </w:tc>
      </w:tr>
      <w:tr w:rsidR="00033BCE" w:rsidRPr="00EA44E6" w:rsidTr="00033BCE">
        <w:tc>
          <w:tcPr>
            <w:tcW w:w="564" w:type="dxa"/>
          </w:tcPr>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lastRenderedPageBreak/>
              <w:t>9</w:t>
            </w:r>
          </w:p>
        </w:tc>
        <w:tc>
          <w:tcPr>
            <w:tcW w:w="3403" w:type="dxa"/>
          </w:tcPr>
          <w:p w:rsidR="00033BCE" w:rsidRPr="00EA44E6" w:rsidRDefault="00033BCE" w:rsidP="00033BCE">
            <w:pPr>
              <w:spacing w:line="276" w:lineRule="auto"/>
              <w:ind w:left="142" w:hanging="142"/>
              <w:rPr>
                <w:rFonts w:ascii="Times New Roman" w:eastAsia="Calibri" w:hAnsi="Times New Roman" w:cs="Times New Roman"/>
              </w:rPr>
            </w:pPr>
            <w:proofErr w:type="spellStart"/>
            <w:r w:rsidRPr="00EA44E6">
              <w:rPr>
                <w:rFonts w:ascii="Times New Roman" w:eastAsia="Calibri" w:hAnsi="Times New Roman" w:cs="Times New Roman"/>
              </w:rPr>
              <w:t>Маматова</w:t>
            </w:r>
            <w:proofErr w:type="spellEnd"/>
            <w:r w:rsidRPr="00EA44E6">
              <w:rPr>
                <w:rFonts w:ascii="Times New Roman" w:eastAsia="Calibri" w:hAnsi="Times New Roman" w:cs="Times New Roman"/>
              </w:rPr>
              <w:t xml:space="preserve"> С.М.</w:t>
            </w:r>
          </w:p>
        </w:tc>
        <w:tc>
          <w:tcPr>
            <w:tcW w:w="1418" w:type="dxa"/>
          </w:tcPr>
          <w:p w:rsidR="00033BCE" w:rsidRPr="00EA44E6" w:rsidRDefault="00033BCE" w:rsidP="00033BCE">
            <w:pPr>
              <w:ind w:left="142" w:hanging="142"/>
              <w:jc w:val="center"/>
              <w:rPr>
                <w:rFonts w:ascii="Times New Roman" w:hAnsi="Times New Roman" w:cs="Times New Roman"/>
                <w:sz w:val="20"/>
                <w:szCs w:val="20"/>
              </w:rPr>
            </w:pPr>
            <w:proofErr w:type="spellStart"/>
            <w:r w:rsidRPr="00EA44E6">
              <w:rPr>
                <w:rFonts w:ascii="Times New Roman" w:hAnsi="Times New Roman" w:cs="Times New Roman"/>
                <w:sz w:val="20"/>
                <w:szCs w:val="20"/>
              </w:rPr>
              <w:t>Терапиянын</w:t>
            </w:r>
            <w:proofErr w:type="spellEnd"/>
            <w:r w:rsidRPr="00EA44E6">
              <w:rPr>
                <w:rFonts w:ascii="Times New Roman" w:hAnsi="Times New Roman" w:cs="Times New Roman"/>
                <w:sz w:val="20"/>
                <w:szCs w:val="20"/>
              </w:rPr>
              <w:t xml:space="preserve"> </w:t>
            </w:r>
            <w:proofErr w:type="spellStart"/>
            <w:r w:rsidRPr="00EA44E6">
              <w:rPr>
                <w:rFonts w:ascii="Times New Roman" w:hAnsi="Times New Roman" w:cs="Times New Roman"/>
                <w:sz w:val="20"/>
                <w:szCs w:val="20"/>
              </w:rPr>
              <w:t>тандалган</w:t>
            </w:r>
            <w:proofErr w:type="spellEnd"/>
            <w:r w:rsidRPr="00EA44E6">
              <w:rPr>
                <w:rFonts w:ascii="Times New Roman" w:hAnsi="Times New Roman" w:cs="Times New Roman"/>
                <w:sz w:val="20"/>
                <w:szCs w:val="20"/>
              </w:rPr>
              <w:t xml:space="preserve"> </w:t>
            </w:r>
            <w:proofErr w:type="spellStart"/>
            <w:r w:rsidRPr="00EA44E6">
              <w:rPr>
                <w:rFonts w:ascii="Times New Roman" w:hAnsi="Times New Roman" w:cs="Times New Roman"/>
                <w:sz w:val="20"/>
                <w:szCs w:val="20"/>
              </w:rPr>
              <w:t>маселелери</w:t>
            </w:r>
            <w:proofErr w:type="spellEnd"/>
          </w:p>
          <w:p w:rsidR="00033BCE" w:rsidRPr="00EA44E6" w:rsidRDefault="00033BCE" w:rsidP="00033BCE">
            <w:pPr>
              <w:ind w:left="142" w:hanging="142"/>
              <w:jc w:val="center"/>
              <w:rPr>
                <w:rFonts w:ascii="Times New Roman" w:hAnsi="Times New Roman" w:cs="Times New Roman"/>
                <w:sz w:val="20"/>
                <w:szCs w:val="20"/>
              </w:rPr>
            </w:pPr>
          </w:p>
          <w:p w:rsidR="00033BCE" w:rsidRPr="00EA44E6" w:rsidRDefault="00033BCE" w:rsidP="00033BCE">
            <w:pPr>
              <w:ind w:left="142" w:hanging="142"/>
              <w:jc w:val="center"/>
              <w:rPr>
                <w:rFonts w:ascii="Times New Roman" w:hAnsi="Times New Roman" w:cs="Times New Roman"/>
                <w:sz w:val="20"/>
                <w:szCs w:val="20"/>
              </w:rPr>
            </w:pPr>
            <w:r w:rsidRPr="00EA44E6">
              <w:rPr>
                <w:rFonts w:ascii="Times New Roman" w:hAnsi="Times New Roman" w:cs="Times New Roman"/>
                <w:sz w:val="20"/>
                <w:szCs w:val="20"/>
              </w:rPr>
              <w:t xml:space="preserve">ЦПМО </w:t>
            </w:r>
            <w:proofErr w:type="spellStart"/>
            <w:r w:rsidRPr="00EA44E6">
              <w:rPr>
                <w:rFonts w:ascii="Times New Roman" w:hAnsi="Times New Roman" w:cs="Times New Roman"/>
                <w:sz w:val="20"/>
                <w:szCs w:val="20"/>
              </w:rPr>
              <w:t>туштук</w:t>
            </w:r>
            <w:proofErr w:type="spellEnd"/>
            <w:r w:rsidRPr="00EA44E6">
              <w:rPr>
                <w:rFonts w:ascii="Times New Roman" w:hAnsi="Times New Roman" w:cs="Times New Roman"/>
                <w:sz w:val="20"/>
                <w:szCs w:val="20"/>
              </w:rPr>
              <w:t xml:space="preserve"> филиалы</w:t>
            </w:r>
          </w:p>
        </w:tc>
        <w:tc>
          <w:tcPr>
            <w:tcW w:w="1276" w:type="dxa"/>
          </w:tcPr>
          <w:p w:rsidR="00033BCE" w:rsidRPr="00EA44E6" w:rsidRDefault="00033BCE" w:rsidP="00033BCE">
            <w:pPr>
              <w:spacing w:after="200" w:line="276" w:lineRule="auto"/>
              <w:ind w:left="142" w:hanging="142"/>
              <w:rPr>
                <w:rFonts w:ascii="Times New Roman" w:hAnsi="Times New Roman" w:cs="Times New Roman"/>
                <w:sz w:val="20"/>
                <w:szCs w:val="20"/>
              </w:rPr>
            </w:pPr>
            <w:r w:rsidRPr="00EA44E6">
              <w:rPr>
                <w:rFonts w:ascii="Times New Roman" w:hAnsi="Times New Roman" w:cs="Times New Roman"/>
                <w:sz w:val="20"/>
                <w:szCs w:val="20"/>
                <w:lang w:val="en-US"/>
              </w:rPr>
              <w:t>15.09.2014</w:t>
            </w:r>
            <w:r w:rsidRPr="00EA44E6">
              <w:rPr>
                <w:rFonts w:ascii="Times New Roman" w:hAnsi="Times New Roman" w:cs="Times New Roman"/>
                <w:sz w:val="20"/>
                <w:szCs w:val="20"/>
              </w:rPr>
              <w:t>ж</w:t>
            </w:r>
          </w:p>
          <w:p w:rsidR="00033BCE" w:rsidRPr="00EA44E6" w:rsidRDefault="00033BCE" w:rsidP="00033BCE">
            <w:pPr>
              <w:spacing w:after="200" w:line="276" w:lineRule="auto"/>
              <w:ind w:left="142" w:hanging="142"/>
              <w:rPr>
                <w:rFonts w:ascii="Times New Roman" w:hAnsi="Times New Roman" w:cs="Times New Roman"/>
                <w:sz w:val="20"/>
                <w:szCs w:val="20"/>
              </w:rPr>
            </w:pPr>
            <w:r w:rsidRPr="00EA44E6">
              <w:rPr>
                <w:rFonts w:ascii="Times New Roman" w:hAnsi="Times New Roman" w:cs="Times New Roman"/>
                <w:sz w:val="20"/>
                <w:szCs w:val="20"/>
              </w:rPr>
              <w:t>20</w:t>
            </w:r>
            <w:r w:rsidRPr="00EA44E6">
              <w:rPr>
                <w:rFonts w:ascii="Times New Roman" w:hAnsi="Times New Roman" w:cs="Times New Roman"/>
                <w:sz w:val="20"/>
                <w:szCs w:val="20"/>
                <w:lang w:val="en-US"/>
              </w:rPr>
              <w:t>.09.2014</w:t>
            </w:r>
            <w:r w:rsidRPr="00EA44E6">
              <w:rPr>
                <w:rFonts w:ascii="Times New Roman" w:hAnsi="Times New Roman" w:cs="Times New Roman"/>
                <w:sz w:val="20"/>
                <w:szCs w:val="20"/>
              </w:rPr>
              <w:t>ж</w:t>
            </w:r>
          </w:p>
          <w:p w:rsidR="00033BCE" w:rsidRPr="00EA44E6" w:rsidRDefault="00033BCE" w:rsidP="00033BCE">
            <w:pPr>
              <w:ind w:left="142" w:hanging="142"/>
              <w:jc w:val="center"/>
              <w:rPr>
                <w:rFonts w:ascii="Times New Roman" w:hAnsi="Times New Roman" w:cs="Times New Roman"/>
                <w:sz w:val="20"/>
                <w:szCs w:val="20"/>
              </w:rPr>
            </w:pPr>
            <w:r w:rsidRPr="00EA44E6">
              <w:rPr>
                <w:rFonts w:ascii="Times New Roman" w:hAnsi="Times New Roman" w:cs="Times New Roman"/>
                <w:sz w:val="20"/>
                <w:szCs w:val="20"/>
              </w:rPr>
              <w:t>50саат</w:t>
            </w:r>
          </w:p>
        </w:tc>
        <w:tc>
          <w:tcPr>
            <w:tcW w:w="1276" w:type="dxa"/>
          </w:tcPr>
          <w:p w:rsidR="00033BCE" w:rsidRPr="00EA44E6" w:rsidRDefault="00033BCE" w:rsidP="00033BCE">
            <w:pPr>
              <w:ind w:left="142" w:hanging="142"/>
              <w:jc w:val="center"/>
              <w:rPr>
                <w:rFonts w:ascii="Times New Roman" w:hAnsi="Times New Roman" w:cs="Times New Roman"/>
                <w:sz w:val="20"/>
                <w:szCs w:val="20"/>
              </w:rPr>
            </w:pPr>
            <w:proofErr w:type="spellStart"/>
            <w:r w:rsidRPr="00EA44E6">
              <w:rPr>
                <w:rFonts w:ascii="Times New Roman" w:hAnsi="Times New Roman" w:cs="Times New Roman"/>
                <w:sz w:val="20"/>
                <w:szCs w:val="20"/>
              </w:rPr>
              <w:t>Педагогдук</w:t>
            </w:r>
            <w:proofErr w:type="spellEnd"/>
            <w:r w:rsidRPr="00EA44E6">
              <w:rPr>
                <w:rFonts w:ascii="Times New Roman" w:hAnsi="Times New Roman" w:cs="Times New Roman"/>
                <w:sz w:val="20"/>
                <w:szCs w:val="20"/>
              </w:rPr>
              <w:t xml:space="preserve"> </w:t>
            </w:r>
            <w:proofErr w:type="spellStart"/>
            <w:r w:rsidRPr="00EA44E6">
              <w:rPr>
                <w:rFonts w:ascii="Times New Roman" w:hAnsi="Times New Roman" w:cs="Times New Roman"/>
                <w:sz w:val="20"/>
                <w:szCs w:val="20"/>
              </w:rPr>
              <w:t>билимин</w:t>
            </w:r>
            <w:proofErr w:type="spellEnd"/>
            <w:r w:rsidRPr="00EA44E6">
              <w:rPr>
                <w:rFonts w:ascii="Times New Roman" w:hAnsi="Times New Roman" w:cs="Times New Roman"/>
                <w:sz w:val="20"/>
                <w:szCs w:val="20"/>
              </w:rPr>
              <w:t xml:space="preserve"> </w:t>
            </w:r>
            <w:proofErr w:type="spellStart"/>
            <w:r w:rsidRPr="00EA44E6">
              <w:rPr>
                <w:rFonts w:ascii="Times New Roman" w:hAnsi="Times New Roman" w:cs="Times New Roman"/>
                <w:sz w:val="20"/>
                <w:szCs w:val="20"/>
              </w:rPr>
              <w:t>оркундотуу</w:t>
            </w:r>
            <w:proofErr w:type="spellEnd"/>
          </w:p>
          <w:p w:rsidR="00033BCE" w:rsidRPr="00EA44E6" w:rsidRDefault="00033BCE" w:rsidP="00033BCE">
            <w:pPr>
              <w:ind w:left="142" w:hanging="142"/>
              <w:jc w:val="center"/>
              <w:rPr>
                <w:rFonts w:ascii="Times New Roman" w:hAnsi="Times New Roman" w:cs="Times New Roman"/>
                <w:sz w:val="20"/>
                <w:szCs w:val="20"/>
              </w:rPr>
            </w:pPr>
          </w:p>
          <w:p w:rsidR="00033BCE" w:rsidRPr="00EA44E6" w:rsidRDefault="00033BCE" w:rsidP="00033BCE">
            <w:pPr>
              <w:ind w:left="142" w:hanging="142"/>
              <w:jc w:val="center"/>
              <w:rPr>
                <w:rFonts w:ascii="Times New Roman" w:hAnsi="Times New Roman" w:cs="Times New Roman"/>
                <w:sz w:val="20"/>
                <w:szCs w:val="20"/>
              </w:rPr>
            </w:pPr>
            <w:proofErr w:type="spellStart"/>
            <w:r w:rsidRPr="00EA44E6">
              <w:rPr>
                <w:rFonts w:ascii="Times New Roman" w:hAnsi="Times New Roman" w:cs="Times New Roman"/>
                <w:sz w:val="20"/>
                <w:szCs w:val="20"/>
              </w:rPr>
              <w:t>ОшМУ</w:t>
            </w:r>
            <w:proofErr w:type="spellEnd"/>
            <w:r w:rsidRPr="00EA44E6">
              <w:rPr>
                <w:rFonts w:ascii="Times New Roman" w:hAnsi="Times New Roman" w:cs="Times New Roman"/>
                <w:sz w:val="20"/>
                <w:szCs w:val="20"/>
              </w:rPr>
              <w:t xml:space="preserve"> </w:t>
            </w:r>
            <w:proofErr w:type="spellStart"/>
            <w:r w:rsidRPr="00EA44E6">
              <w:rPr>
                <w:rFonts w:ascii="Times New Roman" w:hAnsi="Times New Roman" w:cs="Times New Roman"/>
                <w:sz w:val="20"/>
                <w:szCs w:val="20"/>
              </w:rPr>
              <w:t>узгултуксуз</w:t>
            </w:r>
            <w:proofErr w:type="spellEnd"/>
            <w:r w:rsidRPr="00EA44E6">
              <w:rPr>
                <w:rFonts w:ascii="Times New Roman" w:hAnsi="Times New Roman" w:cs="Times New Roman"/>
                <w:sz w:val="20"/>
                <w:szCs w:val="20"/>
              </w:rPr>
              <w:t xml:space="preserve"> </w:t>
            </w:r>
            <w:proofErr w:type="spellStart"/>
            <w:r w:rsidRPr="00EA44E6">
              <w:rPr>
                <w:rFonts w:ascii="Times New Roman" w:hAnsi="Times New Roman" w:cs="Times New Roman"/>
                <w:sz w:val="20"/>
                <w:szCs w:val="20"/>
              </w:rPr>
              <w:t>билим</w:t>
            </w:r>
            <w:proofErr w:type="spellEnd"/>
            <w:r w:rsidRPr="00EA44E6">
              <w:rPr>
                <w:rFonts w:ascii="Times New Roman" w:hAnsi="Times New Roman" w:cs="Times New Roman"/>
                <w:sz w:val="20"/>
                <w:szCs w:val="20"/>
              </w:rPr>
              <w:t xml:space="preserve"> </w:t>
            </w:r>
            <w:proofErr w:type="spellStart"/>
            <w:r w:rsidRPr="00EA44E6">
              <w:rPr>
                <w:rFonts w:ascii="Times New Roman" w:hAnsi="Times New Roman" w:cs="Times New Roman"/>
                <w:sz w:val="20"/>
                <w:szCs w:val="20"/>
              </w:rPr>
              <w:t>беруу</w:t>
            </w:r>
            <w:proofErr w:type="spellEnd"/>
            <w:r w:rsidRPr="00EA44E6">
              <w:rPr>
                <w:rFonts w:ascii="Times New Roman" w:hAnsi="Times New Roman" w:cs="Times New Roman"/>
                <w:sz w:val="20"/>
                <w:szCs w:val="20"/>
              </w:rPr>
              <w:t xml:space="preserve"> институту</w:t>
            </w:r>
          </w:p>
        </w:tc>
        <w:tc>
          <w:tcPr>
            <w:tcW w:w="1276" w:type="dxa"/>
          </w:tcPr>
          <w:p w:rsidR="00033BCE" w:rsidRPr="00EA44E6" w:rsidRDefault="00033BCE" w:rsidP="00033BCE">
            <w:pPr>
              <w:spacing w:after="200" w:line="276" w:lineRule="auto"/>
              <w:ind w:left="142" w:hanging="142"/>
              <w:jc w:val="center"/>
              <w:rPr>
                <w:rFonts w:ascii="Times New Roman" w:hAnsi="Times New Roman" w:cs="Times New Roman"/>
                <w:sz w:val="20"/>
                <w:szCs w:val="20"/>
              </w:rPr>
            </w:pPr>
            <w:r w:rsidRPr="00EA44E6">
              <w:rPr>
                <w:rFonts w:ascii="Times New Roman" w:hAnsi="Times New Roman" w:cs="Times New Roman"/>
                <w:sz w:val="20"/>
                <w:szCs w:val="20"/>
                <w:lang w:val="en-US"/>
              </w:rPr>
              <w:t>01.01.2015</w:t>
            </w:r>
            <w:r w:rsidRPr="00EA44E6">
              <w:rPr>
                <w:rFonts w:ascii="Times New Roman" w:hAnsi="Times New Roman" w:cs="Times New Roman"/>
                <w:sz w:val="20"/>
                <w:szCs w:val="20"/>
              </w:rPr>
              <w:t>ж</w:t>
            </w:r>
          </w:p>
          <w:p w:rsidR="00033BCE" w:rsidRPr="00EA44E6" w:rsidRDefault="00033BCE" w:rsidP="00033BCE">
            <w:pPr>
              <w:spacing w:after="200" w:line="276" w:lineRule="auto"/>
              <w:ind w:left="142" w:hanging="142"/>
              <w:jc w:val="center"/>
              <w:rPr>
                <w:rFonts w:ascii="Times New Roman" w:hAnsi="Times New Roman" w:cs="Times New Roman"/>
                <w:sz w:val="20"/>
                <w:szCs w:val="20"/>
              </w:rPr>
            </w:pPr>
            <w:r w:rsidRPr="00EA44E6">
              <w:rPr>
                <w:rFonts w:ascii="Times New Roman" w:hAnsi="Times New Roman" w:cs="Times New Roman"/>
                <w:sz w:val="20"/>
                <w:szCs w:val="20"/>
                <w:lang w:val="en-US"/>
              </w:rPr>
              <w:t>3</w:t>
            </w:r>
            <w:r w:rsidRPr="00EA44E6">
              <w:rPr>
                <w:rFonts w:ascii="Times New Roman" w:hAnsi="Times New Roman" w:cs="Times New Roman"/>
                <w:sz w:val="20"/>
                <w:szCs w:val="20"/>
              </w:rPr>
              <w:t>1</w:t>
            </w:r>
            <w:r w:rsidRPr="00EA44E6">
              <w:rPr>
                <w:rFonts w:ascii="Times New Roman" w:hAnsi="Times New Roman" w:cs="Times New Roman"/>
                <w:sz w:val="20"/>
                <w:szCs w:val="20"/>
                <w:lang w:val="en-US"/>
              </w:rPr>
              <w:t>.01.2015</w:t>
            </w:r>
            <w:r w:rsidRPr="00EA44E6">
              <w:rPr>
                <w:rFonts w:ascii="Times New Roman" w:hAnsi="Times New Roman" w:cs="Times New Roman"/>
                <w:sz w:val="20"/>
                <w:szCs w:val="20"/>
              </w:rPr>
              <w:t>ж</w:t>
            </w:r>
          </w:p>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0"/>
                <w:szCs w:val="20"/>
              </w:rPr>
              <w:t xml:space="preserve">96 </w:t>
            </w:r>
            <w:proofErr w:type="spellStart"/>
            <w:r w:rsidRPr="00EA44E6">
              <w:rPr>
                <w:rFonts w:ascii="Times New Roman" w:hAnsi="Times New Roman" w:cs="Times New Roman"/>
                <w:sz w:val="20"/>
                <w:szCs w:val="20"/>
              </w:rPr>
              <w:t>саат</w:t>
            </w:r>
            <w:proofErr w:type="spellEnd"/>
          </w:p>
        </w:tc>
        <w:tc>
          <w:tcPr>
            <w:tcW w:w="1134" w:type="dxa"/>
          </w:tcPr>
          <w:p w:rsidR="00033BCE" w:rsidRPr="00EA44E6" w:rsidRDefault="00033BCE" w:rsidP="00033BCE">
            <w:pPr>
              <w:ind w:left="142" w:hanging="142"/>
              <w:jc w:val="center"/>
              <w:rPr>
                <w:rFonts w:ascii="Times New Roman" w:hAnsi="Times New Roman" w:cs="Times New Roman"/>
                <w:sz w:val="24"/>
                <w:szCs w:val="24"/>
              </w:rPr>
            </w:pPr>
          </w:p>
        </w:tc>
        <w:tc>
          <w:tcPr>
            <w:tcW w:w="1134" w:type="dxa"/>
          </w:tcPr>
          <w:p w:rsidR="00033BCE" w:rsidRPr="00EA44E6" w:rsidRDefault="00033BCE" w:rsidP="00033BCE">
            <w:pPr>
              <w:ind w:left="142" w:hanging="142"/>
              <w:jc w:val="center"/>
              <w:rPr>
                <w:rFonts w:ascii="Times New Roman" w:hAnsi="Times New Roman" w:cs="Times New Roman"/>
                <w:sz w:val="24"/>
                <w:szCs w:val="24"/>
              </w:rPr>
            </w:pPr>
          </w:p>
        </w:tc>
        <w:tc>
          <w:tcPr>
            <w:tcW w:w="1276" w:type="dxa"/>
          </w:tcPr>
          <w:p w:rsidR="00033BCE" w:rsidRPr="00EA44E6" w:rsidRDefault="00033BCE" w:rsidP="00033BCE">
            <w:pPr>
              <w:ind w:left="142" w:hanging="142"/>
              <w:jc w:val="center"/>
              <w:rPr>
                <w:rFonts w:ascii="Times New Roman" w:hAnsi="Times New Roman" w:cs="Times New Roman"/>
                <w:sz w:val="24"/>
                <w:szCs w:val="24"/>
              </w:rPr>
            </w:pPr>
          </w:p>
        </w:tc>
        <w:tc>
          <w:tcPr>
            <w:tcW w:w="1134" w:type="dxa"/>
          </w:tcPr>
          <w:p w:rsidR="00033BCE" w:rsidRPr="00EA44E6" w:rsidRDefault="00033BCE" w:rsidP="00033BCE">
            <w:pPr>
              <w:ind w:left="142" w:hanging="142"/>
              <w:jc w:val="center"/>
              <w:rPr>
                <w:rFonts w:ascii="Times New Roman" w:hAnsi="Times New Roman" w:cs="Times New Roman"/>
                <w:sz w:val="24"/>
                <w:szCs w:val="24"/>
              </w:rPr>
            </w:pPr>
          </w:p>
        </w:tc>
      </w:tr>
      <w:tr w:rsidR="00033BCE" w:rsidRPr="00EA44E6" w:rsidTr="00033BCE">
        <w:tc>
          <w:tcPr>
            <w:tcW w:w="564" w:type="dxa"/>
          </w:tcPr>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10</w:t>
            </w:r>
          </w:p>
        </w:tc>
        <w:tc>
          <w:tcPr>
            <w:tcW w:w="3403" w:type="dxa"/>
          </w:tcPr>
          <w:p w:rsidR="00033BCE" w:rsidRPr="00EA44E6" w:rsidRDefault="00033BCE" w:rsidP="00033BCE">
            <w:pPr>
              <w:spacing w:line="276" w:lineRule="auto"/>
              <w:ind w:left="142" w:hanging="142"/>
              <w:rPr>
                <w:rFonts w:ascii="Times New Roman" w:eastAsia="Calibri" w:hAnsi="Times New Roman" w:cs="Times New Roman"/>
              </w:rPr>
            </w:pPr>
            <w:proofErr w:type="spellStart"/>
            <w:r w:rsidRPr="00EA44E6">
              <w:rPr>
                <w:rFonts w:ascii="Times New Roman" w:eastAsia="Calibri" w:hAnsi="Times New Roman" w:cs="Times New Roman"/>
              </w:rPr>
              <w:t>Мурзабек</w:t>
            </w:r>
            <w:proofErr w:type="spellEnd"/>
            <w:r w:rsidRPr="00EA44E6">
              <w:rPr>
                <w:rFonts w:ascii="Times New Roman" w:eastAsia="Calibri" w:hAnsi="Times New Roman" w:cs="Times New Roman"/>
              </w:rPr>
              <w:t xml:space="preserve"> к</w:t>
            </w:r>
            <w:proofErr w:type="gramStart"/>
            <w:r w:rsidRPr="00EA44E6">
              <w:rPr>
                <w:rFonts w:ascii="Times New Roman" w:eastAsia="Calibri" w:hAnsi="Times New Roman" w:cs="Times New Roman"/>
              </w:rPr>
              <w:t xml:space="preserve"> А</w:t>
            </w:r>
            <w:proofErr w:type="gramEnd"/>
          </w:p>
        </w:tc>
        <w:tc>
          <w:tcPr>
            <w:tcW w:w="1418" w:type="dxa"/>
          </w:tcPr>
          <w:p w:rsidR="00033BCE" w:rsidRPr="00EA44E6" w:rsidRDefault="00033BCE" w:rsidP="00033BCE">
            <w:pPr>
              <w:ind w:left="142" w:hanging="142"/>
              <w:jc w:val="center"/>
              <w:rPr>
                <w:rFonts w:ascii="Times New Roman" w:hAnsi="Times New Roman" w:cs="Times New Roman"/>
                <w:sz w:val="24"/>
                <w:szCs w:val="24"/>
              </w:rPr>
            </w:pPr>
          </w:p>
        </w:tc>
        <w:tc>
          <w:tcPr>
            <w:tcW w:w="1276" w:type="dxa"/>
          </w:tcPr>
          <w:p w:rsidR="00033BCE" w:rsidRPr="00EA44E6" w:rsidRDefault="00033BCE" w:rsidP="00033BCE">
            <w:pPr>
              <w:ind w:left="142" w:hanging="142"/>
              <w:jc w:val="center"/>
              <w:rPr>
                <w:rFonts w:ascii="Times New Roman" w:hAnsi="Times New Roman" w:cs="Times New Roman"/>
                <w:sz w:val="24"/>
                <w:szCs w:val="24"/>
              </w:rPr>
            </w:pPr>
          </w:p>
        </w:tc>
        <w:tc>
          <w:tcPr>
            <w:tcW w:w="1276" w:type="dxa"/>
          </w:tcPr>
          <w:p w:rsidR="00033BCE" w:rsidRPr="00EA44E6" w:rsidRDefault="00033BCE" w:rsidP="00033BCE">
            <w:pPr>
              <w:ind w:left="142" w:hanging="142"/>
              <w:jc w:val="center"/>
              <w:rPr>
                <w:rFonts w:ascii="Times New Roman" w:hAnsi="Times New Roman" w:cs="Times New Roman"/>
                <w:sz w:val="24"/>
                <w:szCs w:val="24"/>
              </w:rPr>
            </w:pPr>
          </w:p>
        </w:tc>
        <w:tc>
          <w:tcPr>
            <w:tcW w:w="1276" w:type="dxa"/>
          </w:tcPr>
          <w:p w:rsidR="00033BCE" w:rsidRPr="00EA44E6" w:rsidRDefault="00033BCE" w:rsidP="00033BCE">
            <w:pPr>
              <w:ind w:left="142" w:hanging="142"/>
              <w:jc w:val="center"/>
              <w:rPr>
                <w:rFonts w:ascii="Times New Roman" w:hAnsi="Times New Roman" w:cs="Times New Roman"/>
                <w:sz w:val="24"/>
                <w:szCs w:val="24"/>
              </w:rPr>
            </w:pPr>
          </w:p>
        </w:tc>
        <w:tc>
          <w:tcPr>
            <w:tcW w:w="1134" w:type="dxa"/>
          </w:tcPr>
          <w:p w:rsidR="00033BCE" w:rsidRPr="00EA44E6" w:rsidRDefault="00033BCE" w:rsidP="00033BCE">
            <w:pPr>
              <w:ind w:left="142" w:hanging="142"/>
              <w:jc w:val="center"/>
              <w:rPr>
                <w:rFonts w:ascii="Times New Roman" w:hAnsi="Times New Roman" w:cs="Times New Roman"/>
                <w:sz w:val="24"/>
                <w:szCs w:val="24"/>
              </w:rPr>
            </w:pPr>
          </w:p>
        </w:tc>
        <w:tc>
          <w:tcPr>
            <w:tcW w:w="1134" w:type="dxa"/>
          </w:tcPr>
          <w:p w:rsidR="00033BCE" w:rsidRPr="00EA44E6" w:rsidRDefault="00033BCE" w:rsidP="00033BCE">
            <w:pPr>
              <w:ind w:left="142" w:hanging="142"/>
              <w:jc w:val="center"/>
              <w:rPr>
                <w:rFonts w:ascii="Times New Roman" w:hAnsi="Times New Roman" w:cs="Times New Roman"/>
                <w:sz w:val="24"/>
                <w:szCs w:val="24"/>
              </w:rPr>
            </w:pPr>
          </w:p>
        </w:tc>
        <w:tc>
          <w:tcPr>
            <w:tcW w:w="1276" w:type="dxa"/>
          </w:tcPr>
          <w:p w:rsidR="00033BCE" w:rsidRPr="00EA44E6" w:rsidRDefault="00033BCE" w:rsidP="00033BCE">
            <w:pPr>
              <w:ind w:left="142" w:hanging="142"/>
              <w:jc w:val="center"/>
              <w:rPr>
                <w:rFonts w:ascii="Times New Roman" w:hAnsi="Times New Roman" w:cs="Times New Roman"/>
                <w:sz w:val="24"/>
                <w:szCs w:val="24"/>
              </w:rPr>
            </w:pPr>
          </w:p>
        </w:tc>
        <w:tc>
          <w:tcPr>
            <w:tcW w:w="1134" w:type="dxa"/>
          </w:tcPr>
          <w:p w:rsidR="00033BCE" w:rsidRPr="00EA44E6" w:rsidRDefault="00033BCE" w:rsidP="00033BCE">
            <w:pPr>
              <w:ind w:left="142" w:hanging="142"/>
              <w:jc w:val="center"/>
              <w:rPr>
                <w:rFonts w:ascii="Times New Roman" w:hAnsi="Times New Roman" w:cs="Times New Roman"/>
                <w:sz w:val="24"/>
                <w:szCs w:val="24"/>
              </w:rPr>
            </w:pPr>
          </w:p>
        </w:tc>
      </w:tr>
      <w:tr w:rsidR="00033BCE" w:rsidRPr="00EA44E6" w:rsidTr="00033BCE">
        <w:tc>
          <w:tcPr>
            <w:tcW w:w="564" w:type="dxa"/>
          </w:tcPr>
          <w:p w:rsidR="00033BCE" w:rsidRPr="00EA44E6" w:rsidRDefault="00033BCE" w:rsidP="00033BCE">
            <w:pPr>
              <w:ind w:left="142" w:hanging="142"/>
              <w:jc w:val="center"/>
              <w:rPr>
                <w:rFonts w:ascii="Times New Roman" w:hAnsi="Times New Roman" w:cs="Times New Roman"/>
                <w:sz w:val="24"/>
                <w:szCs w:val="24"/>
              </w:rPr>
            </w:pPr>
            <w:r w:rsidRPr="00EA44E6">
              <w:rPr>
                <w:rFonts w:ascii="Times New Roman" w:hAnsi="Times New Roman" w:cs="Times New Roman"/>
                <w:sz w:val="24"/>
                <w:szCs w:val="24"/>
              </w:rPr>
              <w:t>11</w:t>
            </w:r>
          </w:p>
        </w:tc>
        <w:tc>
          <w:tcPr>
            <w:tcW w:w="3403" w:type="dxa"/>
          </w:tcPr>
          <w:p w:rsidR="00033BCE" w:rsidRPr="00EA44E6" w:rsidRDefault="00033BCE" w:rsidP="00033BCE">
            <w:pPr>
              <w:spacing w:line="276" w:lineRule="auto"/>
              <w:ind w:left="142" w:hanging="142"/>
              <w:rPr>
                <w:rFonts w:ascii="Times New Roman" w:eastAsia="Calibri" w:hAnsi="Times New Roman" w:cs="Times New Roman"/>
              </w:rPr>
            </w:pPr>
            <w:r w:rsidRPr="00EA44E6">
              <w:rPr>
                <w:rFonts w:ascii="Times New Roman" w:eastAsia="Calibri" w:hAnsi="Times New Roman" w:cs="Times New Roman"/>
              </w:rPr>
              <w:t>Турсунбаев М.С.</w:t>
            </w:r>
          </w:p>
        </w:tc>
        <w:tc>
          <w:tcPr>
            <w:tcW w:w="1418" w:type="dxa"/>
          </w:tcPr>
          <w:p w:rsidR="00033BCE" w:rsidRPr="00EA44E6" w:rsidRDefault="00033BCE" w:rsidP="00033BCE">
            <w:pPr>
              <w:ind w:left="142" w:hanging="142"/>
              <w:jc w:val="center"/>
              <w:rPr>
                <w:rFonts w:ascii="Times New Roman" w:hAnsi="Times New Roman" w:cs="Times New Roman"/>
              </w:rPr>
            </w:pPr>
            <w:r w:rsidRPr="00EA44E6">
              <w:rPr>
                <w:rFonts w:ascii="Times New Roman" w:hAnsi="Times New Roman" w:cs="Times New Roman"/>
              </w:rPr>
              <w:t>Респираторная медицина и кардиологии</w:t>
            </w:r>
          </w:p>
        </w:tc>
        <w:tc>
          <w:tcPr>
            <w:tcW w:w="1276" w:type="dxa"/>
          </w:tcPr>
          <w:p w:rsidR="00033BCE" w:rsidRPr="00EA44E6" w:rsidRDefault="00033BCE" w:rsidP="00033BCE">
            <w:pPr>
              <w:ind w:left="142" w:hanging="142"/>
              <w:jc w:val="center"/>
              <w:rPr>
                <w:rFonts w:ascii="Times New Roman" w:hAnsi="Times New Roman" w:cs="Times New Roman"/>
              </w:rPr>
            </w:pPr>
            <w:r w:rsidRPr="00EA44E6">
              <w:rPr>
                <w:rFonts w:ascii="Times New Roman" w:hAnsi="Times New Roman" w:cs="Times New Roman"/>
              </w:rPr>
              <w:t>20саат</w:t>
            </w:r>
          </w:p>
        </w:tc>
        <w:tc>
          <w:tcPr>
            <w:tcW w:w="1276" w:type="dxa"/>
          </w:tcPr>
          <w:p w:rsidR="00033BCE" w:rsidRPr="00EA44E6" w:rsidRDefault="00033BCE" w:rsidP="00033BCE">
            <w:pPr>
              <w:pStyle w:val="a5"/>
              <w:ind w:left="142" w:hanging="142"/>
              <w:rPr>
                <w:rFonts w:ascii="Times New Roman" w:hAnsi="Times New Roman" w:cs="Times New Roman"/>
              </w:rPr>
            </w:pPr>
            <w:r w:rsidRPr="00EA44E6">
              <w:rPr>
                <w:rFonts w:ascii="Times New Roman" w:hAnsi="Times New Roman" w:cs="Times New Roman"/>
              </w:rPr>
              <w:t xml:space="preserve">Национальный конгресс по болезням органов дыхания и аллергии </w:t>
            </w:r>
            <w:r w:rsidRPr="00EA44E6">
              <w:rPr>
                <w:rFonts w:ascii="Times New Roman" w:hAnsi="Times New Roman" w:cs="Times New Roman"/>
                <w:lang w:val="en-US"/>
              </w:rPr>
              <w:lastRenderedPageBreak/>
              <w:t>v</w:t>
            </w:r>
            <w:proofErr w:type="spellStart"/>
            <w:r w:rsidRPr="00EA44E6">
              <w:rPr>
                <w:rFonts w:ascii="Times New Roman" w:hAnsi="Times New Roman" w:cs="Times New Roman"/>
              </w:rPr>
              <w:t>го</w:t>
            </w:r>
            <w:proofErr w:type="spellEnd"/>
            <w:r w:rsidRPr="00EA44E6">
              <w:rPr>
                <w:rFonts w:ascii="Times New Roman" w:hAnsi="Times New Roman" w:cs="Times New Roman"/>
              </w:rPr>
              <w:t xml:space="preserve"> </w:t>
            </w:r>
            <w:proofErr w:type="spellStart"/>
            <w:r w:rsidRPr="00EA44E6">
              <w:rPr>
                <w:rFonts w:ascii="Times New Roman" w:hAnsi="Times New Roman" w:cs="Times New Roman"/>
              </w:rPr>
              <w:t>копгресса</w:t>
            </w:r>
            <w:proofErr w:type="spellEnd"/>
            <w:r w:rsidRPr="00EA44E6">
              <w:rPr>
                <w:rFonts w:ascii="Times New Roman" w:hAnsi="Times New Roman" w:cs="Times New Roman"/>
              </w:rPr>
              <w:t xml:space="preserve"> Кыргызского Торакального общества и Евро-</w:t>
            </w:r>
            <w:proofErr w:type="spellStart"/>
            <w:r w:rsidRPr="00EA44E6">
              <w:rPr>
                <w:rFonts w:ascii="Times New Roman" w:hAnsi="Times New Roman" w:cs="Times New Roman"/>
              </w:rPr>
              <w:t>Азиятсктого</w:t>
            </w:r>
            <w:proofErr w:type="spellEnd"/>
            <w:r w:rsidRPr="00EA44E6">
              <w:rPr>
                <w:rFonts w:ascii="Times New Roman" w:hAnsi="Times New Roman" w:cs="Times New Roman"/>
              </w:rPr>
              <w:t xml:space="preserve"> симпозиума международной </w:t>
            </w:r>
            <w:proofErr w:type="spellStart"/>
            <w:r w:rsidRPr="00EA44E6">
              <w:rPr>
                <w:rFonts w:ascii="Times New Roman" w:hAnsi="Times New Roman" w:cs="Times New Roman"/>
              </w:rPr>
              <w:t>респир</w:t>
            </w:r>
            <w:proofErr w:type="gramStart"/>
            <w:r w:rsidRPr="00EA44E6">
              <w:rPr>
                <w:rFonts w:ascii="Times New Roman" w:hAnsi="Times New Roman" w:cs="Times New Roman"/>
              </w:rPr>
              <w:t>.г</w:t>
            </w:r>
            <w:proofErr w:type="gramEnd"/>
            <w:r w:rsidRPr="00EA44E6">
              <w:rPr>
                <w:rFonts w:ascii="Times New Roman" w:hAnsi="Times New Roman" w:cs="Times New Roman"/>
              </w:rPr>
              <w:t>руппы</w:t>
            </w:r>
            <w:proofErr w:type="spellEnd"/>
            <w:r w:rsidRPr="00EA44E6">
              <w:rPr>
                <w:rFonts w:ascii="Times New Roman" w:hAnsi="Times New Roman" w:cs="Times New Roman"/>
              </w:rPr>
              <w:t xml:space="preserve"> первичной помощи.</w:t>
            </w:r>
          </w:p>
          <w:p w:rsidR="00033BCE" w:rsidRPr="00EA44E6" w:rsidRDefault="00033BCE" w:rsidP="00033BCE">
            <w:pPr>
              <w:pStyle w:val="a5"/>
              <w:ind w:left="142" w:hanging="142"/>
              <w:rPr>
                <w:rFonts w:ascii="Times New Roman" w:hAnsi="Times New Roman" w:cs="Times New Roman"/>
              </w:rPr>
            </w:pPr>
          </w:p>
          <w:p w:rsidR="00033BCE" w:rsidRPr="00EA44E6" w:rsidRDefault="00033BCE" w:rsidP="00033BCE">
            <w:pPr>
              <w:ind w:left="142" w:hanging="142"/>
              <w:rPr>
                <w:rFonts w:ascii="Times New Roman" w:hAnsi="Times New Roman" w:cs="Times New Roman"/>
              </w:rPr>
            </w:pPr>
            <w:r w:rsidRPr="00EA44E6">
              <w:rPr>
                <w:rFonts w:ascii="Times New Roman" w:hAnsi="Times New Roman" w:cs="Times New Roman"/>
              </w:rPr>
              <w:t>.КГМИ сертификат «</w:t>
            </w:r>
            <w:proofErr w:type="spellStart"/>
            <w:r w:rsidRPr="00EA44E6">
              <w:rPr>
                <w:rFonts w:ascii="Times New Roman" w:hAnsi="Times New Roman" w:cs="Times New Roman"/>
              </w:rPr>
              <w:t>Нр</w:t>
            </w:r>
            <w:proofErr w:type="spellEnd"/>
            <w:r w:rsidRPr="00EA44E6">
              <w:rPr>
                <w:rFonts w:ascii="Times New Roman" w:hAnsi="Times New Roman" w:cs="Times New Roman"/>
              </w:rPr>
              <w:t xml:space="preserve"> ассоциированный гастрит и </w:t>
            </w:r>
            <w:proofErr w:type="spellStart"/>
            <w:r w:rsidRPr="00EA44E6">
              <w:rPr>
                <w:rFonts w:ascii="Times New Roman" w:hAnsi="Times New Roman" w:cs="Times New Roman"/>
              </w:rPr>
              <w:t>превенциярака</w:t>
            </w:r>
            <w:proofErr w:type="spellEnd"/>
            <w:r w:rsidRPr="00EA44E6">
              <w:rPr>
                <w:rFonts w:ascii="Times New Roman" w:hAnsi="Times New Roman" w:cs="Times New Roman"/>
              </w:rPr>
              <w:t xml:space="preserve"> желудка»</w:t>
            </w:r>
          </w:p>
          <w:p w:rsidR="00033BCE" w:rsidRPr="00EA44E6" w:rsidRDefault="00033BCE" w:rsidP="00033BCE">
            <w:pPr>
              <w:pStyle w:val="a5"/>
              <w:ind w:left="142" w:hanging="142"/>
              <w:rPr>
                <w:rFonts w:ascii="Times New Roman" w:hAnsi="Times New Roman" w:cs="Times New Roman"/>
              </w:rPr>
            </w:pPr>
          </w:p>
        </w:tc>
        <w:tc>
          <w:tcPr>
            <w:tcW w:w="1276" w:type="dxa"/>
          </w:tcPr>
          <w:p w:rsidR="00033BCE" w:rsidRPr="00EA44E6" w:rsidRDefault="00033BCE" w:rsidP="00033BCE">
            <w:pPr>
              <w:ind w:left="142" w:hanging="142"/>
              <w:jc w:val="center"/>
              <w:rPr>
                <w:rFonts w:ascii="Times New Roman" w:hAnsi="Times New Roman" w:cs="Times New Roman"/>
              </w:rPr>
            </w:pPr>
            <w:r w:rsidRPr="00EA44E6">
              <w:rPr>
                <w:rFonts w:ascii="Times New Roman" w:hAnsi="Times New Roman" w:cs="Times New Roman"/>
              </w:rPr>
              <w:lastRenderedPageBreak/>
              <w:t>24саат</w:t>
            </w: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r w:rsidRPr="00EA44E6">
              <w:rPr>
                <w:rFonts w:ascii="Times New Roman" w:hAnsi="Times New Roman" w:cs="Times New Roman"/>
              </w:rPr>
              <w:t xml:space="preserve">4 кредит </w:t>
            </w:r>
            <w:proofErr w:type="spellStart"/>
            <w:r w:rsidRPr="00EA44E6">
              <w:rPr>
                <w:rFonts w:ascii="Times New Roman" w:hAnsi="Times New Roman" w:cs="Times New Roman"/>
              </w:rPr>
              <w:t>саат</w:t>
            </w:r>
            <w:proofErr w:type="spellEnd"/>
          </w:p>
          <w:p w:rsidR="00033BCE" w:rsidRPr="00EA44E6" w:rsidRDefault="00033BCE" w:rsidP="00033BCE">
            <w:pPr>
              <w:ind w:left="142" w:hanging="142"/>
              <w:jc w:val="center"/>
              <w:rPr>
                <w:rFonts w:ascii="Times New Roman" w:hAnsi="Times New Roman" w:cs="Times New Roman"/>
              </w:rPr>
            </w:pPr>
          </w:p>
          <w:p w:rsidR="00033BCE" w:rsidRPr="00EA44E6" w:rsidRDefault="00033BCE" w:rsidP="00033BCE">
            <w:pPr>
              <w:ind w:left="142" w:hanging="142"/>
              <w:jc w:val="center"/>
              <w:rPr>
                <w:rFonts w:ascii="Times New Roman" w:hAnsi="Times New Roman" w:cs="Times New Roman"/>
              </w:rPr>
            </w:pPr>
          </w:p>
        </w:tc>
        <w:tc>
          <w:tcPr>
            <w:tcW w:w="1134" w:type="dxa"/>
          </w:tcPr>
          <w:p w:rsidR="00033BCE" w:rsidRPr="00EA44E6" w:rsidRDefault="00033BCE" w:rsidP="00033BCE">
            <w:pPr>
              <w:ind w:left="142" w:hanging="142"/>
              <w:jc w:val="center"/>
              <w:rPr>
                <w:rFonts w:ascii="Times New Roman" w:hAnsi="Times New Roman" w:cs="Times New Roman"/>
                <w:sz w:val="24"/>
                <w:szCs w:val="24"/>
              </w:rPr>
            </w:pPr>
          </w:p>
        </w:tc>
        <w:tc>
          <w:tcPr>
            <w:tcW w:w="1134" w:type="dxa"/>
          </w:tcPr>
          <w:p w:rsidR="00033BCE" w:rsidRPr="00EA44E6" w:rsidRDefault="00033BCE" w:rsidP="00033BCE">
            <w:pPr>
              <w:ind w:left="142" w:hanging="142"/>
              <w:jc w:val="center"/>
              <w:rPr>
                <w:rFonts w:ascii="Times New Roman" w:hAnsi="Times New Roman" w:cs="Times New Roman"/>
                <w:sz w:val="24"/>
                <w:szCs w:val="24"/>
              </w:rPr>
            </w:pPr>
          </w:p>
        </w:tc>
        <w:tc>
          <w:tcPr>
            <w:tcW w:w="1276" w:type="dxa"/>
          </w:tcPr>
          <w:p w:rsidR="00033BCE" w:rsidRPr="00EA44E6" w:rsidRDefault="00033BCE" w:rsidP="00033BCE">
            <w:pPr>
              <w:ind w:left="142" w:hanging="142"/>
              <w:jc w:val="center"/>
              <w:rPr>
                <w:rFonts w:ascii="Times New Roman" w:hAnsi="Times New Roman" w:cs="Times New Roman"/>
                <w:sz w:val="24"/>
                <w:szCs w:val="24"/>
              </w:rPr>
            </w:pPr>
          </w:p>
        </w:tc>
        <w:tc>
          <w:tcPr>
            <w:tcW w:w="1134" w:type="dxa"/>
          </w:tcPr>
          <w:p w:rsidR="00033BCE" w:rsidRPr="00EA44E6" w:rsidRDefault="00033BCE" w:rsidP="00033BCE">
            <w:pPr>
              <w:ind w:left="142" w:hanging="142"/>
              <w:jc w:val="center"/>
              <w:rPr>
                <w:rFonts w:ascii="Times New Roman" w:hAnsi="Times New Roman" w:cs="Times New Roman"/>
                <w:sz w:val="24"/>
                <w:szCs w:val="24"/>
              </w:rPr>
            </w:pPr>
          </w:p>
        </w:tc>
      </w:tr>
      <w:tr w:rsidR="00033BCE" w:rsidRPr="00EA44E6" w:rsidTr="00033BCE">
        <w:tc>
          <w:tcPr>
            <w:tcW w:w="564" w:type="dxa"/>
          </w:tcPr>
          <w:p w:rsidR="00033BCE" w:rsidRPr="00EA44E6" w:rsidRDefault="00033BCE" w:rsidP="00033BCE">
            <w:pPr>
              <w:ind w:left="142" w:hanging="142"/>
              <w:jc w:val="center"/>
              <w:rPr>
                <w:rFonts w:ascii="Times New Roman" w:hAnsi="Times New Roman" w:cs="Times New Roman"/>
                <w:sz w:val="24"/>
                <w:szCs w:val="24"/>
              </w:rPr>
            </w:pPr>
          </w:p>
        </w:tc>
        <w:tc>
          <w:tcPr>
            <w:tcW w:w="3403" w:type="dxa"/>
          </w:tcPr>
          <w:p w:rsidR="00033BCE" w:rsidRPr="00EA44E6" w:rsidRDefault="00033BCE" w:rsidP="00033BCE">
            <w:pPr>
              <w:ind w:left="142" w:hanging="142"/>
              <w:jc w:val="center"/>
              <w:rPr>
                <w:rFonts w:ascii="Times New Roman" w:hAnsi="Times New Roman" w:cs="Times New Roman"/>
                <w:sz w:val="24"/>
                <w:szCs w:val="24"/>
              </w:rPr>
            </w:pPr>
          </w:p>
        </w:tc>
        <w:tc>
          <w:tcPr>
            <w:tcW w:w="1418" w:type="dxa"/>
          </w:tcPr>
          <w:p w:rsidR="00033BCE" w:rsidRPr="00EA44E6" w:rsidRDefault="00033BCE" w:rsidP="00033BCE">
            <w:pPr>
              <w:ind w:left="142" w:hanging="142"/>
              <w:jc w:val="center"/>
              <w:rPr>
                <w:rFonts w:ascii="Times New Roman" w:hAnsi="Times New Roman" w:cs="Times New Roman"/>
                <w:sz w:val="24"/>
                <w:szCs w:val="24"/>
              </w:rPr>
            </w:pPr>
          </w:p>
        </w:tc>
        <w:tc>
          <w:tcPr>
            <w:tcW w:w="1276" w:type="dxa"/>
          </w:tcPr>
          <w:p w:rsidR="00033BCE" w:rsidRPr="00EA44E6" w:rsidRDefault="00033BCE" w:rsidP="00033BCE">
            <w:pPr>
              <w:ind w:left="142" w:hanging="142"/>
              <w:jc w:val="center"/>
              <w:rPr>
                <w:rFonts w:ascii="Times New Roman" w:hAnsi="Times New Roman" w:cs="Times New Roman"/>
                <w:sz w:val="24"/>
                <w:szCs w:val="24"/>
              </w:rPr>
            </w:pPr>
          </w:p>
        </w:tc>
        <w:tc>
          <w:tcPr>
            <w:tcW w:w="1276" w:type="dxa"/>
          </w:tcPr>
          <w:p w:rsidR="00033BCE" w:rsidRPr="00EA44E6" w:rsidRDefault="00033BCE" w:rsidP="00033BCE">
            <w:pPr>
              <w:ind w:left="142" w:hanging="142"/>
              <w:jc w:val="center"/>
              <w:rPr>
                <w:rFonts w:ascii="Times New Roman" w:hAnsi="Times New Roman" w:cs="Times New Roman"/>
                <w:sz w:val="24"/>
                <w:szCs w:val="24"/>
              </w:rPr>
            </w:pPr>
          </w:p>
        </w:tc>
        <w:tc>
          <w:tcPr>
            <w:tcW w:w="1276" w:type="dxa"/>
          </w:tcPr>
          <w:p w:rsidR="00033BCE" w:rsidRPr="00EA44E6" w:rsidRDefault="00033BCE" w:rsidP="00033BCE">
            <w:pPr>
              <w:ind w:left="142" w:hanging="142"/>
              <w:jc w:val="center"/>
              <w:rPr>
                <w:rFonts w:ascii="Times New Roman" w:hAnsi="Times New Roman" w:cs="Times New Roman"/>
                <w:sz w:val="24"/>
                <w:szCs w:val="24"/>
              </w:rPr>
            </w:pPr>
          </w:p>
        </w:tc>
        <w:tc>
          <w:tcPr>
            <w:tcW w:w="1134" w:type="dxa"/>
          </w:tcPr>
          <w:p w:rsidR="00033BCE" w:rsidRPr="00EA44E6" w:rsidRDefault="00033BCE" w:rsidP="00033BCE">
            <w:pPr>
              <w:ind w:left="142" w:hanging="142"/>
              <w:jc w:val="center"/>
              <w:rPr>
                <w:rFonts w:ascii="Times New Roman" w:hAnsi="Times New Roman" w:cs="Times New Roman"/>
                <w:sz w:val="24"/>
                <w:szCs w:val="24"/>
              </w:rPr>
            </w:pPr>
          </w:p>
        </w:tc>
        <w:tc>
          <w:tcPr>
            <w:tcW w:w="1134" w:type="dxa"/>
          </w:tcPr>
          <w:p w:rsidR="00033BCE" w:rsidRPr="00EA44E6" w:rsidRDefault="00033BCE" w:rsidP="00033BCE">
            <w:pPr>
              <w:ind w:left="142" w:hanging="142"/>
              <w:jc w:val="center"/>
              <w:rPr>
                <w:rFonts w:ascii="Times New Roman" w:hAnsi="Times New Roman" w:cs="Times New Roman"/>
                <w:sz w:val="24"/>
                <w:szCs w:val="24"/>
              </w:rPr>
            </w:pPr>
          </w:p>
        </w:tc>
        <w:tc>
          <w:tcPr>
            <w:tcW w:w="1276" w:type="dxa"/>
          </w:tcPr>
          <w:p w:rsidR="00033BCE" w:rsidRPr="00EA44E6" w:rsidRDefault="00033BCE" w:rsidP="00033BCE">
            <w:pPr>
              <w:ind w:left="142" w:hanging="142"/>
              <w:jc w:val="center"/>
              <w:rPr>
                <w:rFonts w:ascii="Times New Roman" w:hAnsi="Times New Roman" w:cs="Times New Roman"/>
                <w:sz w:val="24"/>
                <w:szCs w:val="24"/>
              </w:rPr>
            </w:pPr>
          </w:p>
        </w:tc>
        <w:tc>
          <w:tcPr>
            <w:tcW w:w="1134" w:type="dxa"/>
          </w:tcPr>
          <w:p w:rsidR="00033BCE" w:rsidRPr="00EA44E6" w:rsidRDefault="00033BCE" w:rsidP="00033BCE">
            <w:pPr>
              <w:ind w:left="142" w:hanging="142"/>
              <w:jc w:val="center"/>
              <w:rPr>
                <w:rFonts w:ascii="Times New Roman" w:hAnsi="Times New Roman" w:cs="Times New Roman"/>
                <w:sz w:val="24"/>
                <w:szCs w:val="24"/>
              </w:rPr>
            </w:pPr>
          </w:p>
        </w:tc>
      </w:tr>
    </w:tbl>
    <w:p w:rsidR="00AA52D3" w:rsidRPr="00EA44E6" w:rsidRDefault="00AA52D3" w:rsidP="00033BCE">
      <w:pPr>
        <w:ind w:left="142" w:hanging="142"/>
        <w:jc w:val="center"/>
        <w:rPr>
          <w:rFonts w:ascii="Times New Roman" w:hAnsi="Times New Roman" w:cs="Times New Roman"/>
          <w:sz w:val="24"/>
          <w:szCs w:val="24"/>
        </w:rPr>
      </w:pPr>
    </w:p>
    <w:p w:rsidR="00AA52D3" w:rsidRPr="00EA44E6" w:rsidRDefault="00AA52D3" w:rsidP="00033BCE">
      <w:pPr>
        <w:ind w:left="142" w:hanging="142"/>
        <w:jc w:val="center"/>
        <w:rPr>
          <w:rFonts w:ascii="Times New Roman" w:hAnsi="Times New Roman" w:cs="Times New Roman"/>
          <w:sz w:val="24"/>
          <w:szCs w:val="24"/>
        </w:rPr>
      </w:pPr>
    </w:p>
    <w:p w:rsidR="00AA52D3" w:rsidRPr="00EA44E6" w:rsidRDefault="00AA52D3" w:rsidP="00033BCE">
      <w:pPr>
        <w:ind w:left="142" w:hanging="142"/>
        <w:jc w:val="center"/>
        <w:rPr>
          <w:rFonts w:ascii="Times New Roman" w:hAnsi="Times New Roman" w:cs="Times New Roman"/>
          <w:sz w:val="24"/>
          <w:szCs w:val="24"/>
        </w:rPr>
      </w:pPr>
    </w:p>
    <w:p w:rsidR="00AA52D3" w:rsidRPr="00EA44E6" w:rsidRDefault="00AA52D3" w:rsidP="00033BCE">
      <w:pPr>
        <w:ind w:left="142" w:hanging="142"/>
        <w:jc w:val="center"/>
        <w:rPr>
          <w:rFonts w:ascii="Times New Roman" w:hAnsi="Times New Roman" w:cs="Times New Roman"/>
          <w:sz w:val="24"/>
          <w:szCs w:val="24"/>
        </w:rPr>
      </w:pPr>
    </w:p>
    <w:p w:rsidR="008C4ED8" w:rsidRPr="00EA44E6" w:rsidRDefault="008C4ED8"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Default="002A7BA3"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Default="00033BCE" w:rsidP="00033BCE">
      <w:pPr>
        <w:ind w:left="142" w:hanging="142"/>
        <w:jc w:val="center"/>
        <w:rPr>
          <w:rFonts w:ascii="Times New Roman" w:hAnsi="Times New Roman" w:cs="Times New Roman"/>
          <w:sz w:val="24"/>
          <w:szCs w:val="24"/>
        </w:rPr>
      </w:pPr>
    </w:p>
    <w:p w:rsidR="00033BCE" w:rsidRPr="00EA44E6" w:rsidRDefault="00033BCE" w:rsidP="00033BCE">
      <w:pPr>
        <w:ind w:left="142" w:hanging="142"/>
        <w:jc w:val="center"/>
        <w:rPr>
          <w:rFonts w:ascii="Times New Roman" w:hAnsi="Times New Roman" w:cs="Times New Roman"/>
          <w:sz w:val="24"/>
          <w:szCs w:val="24"/>
        </w:rPr>
      </w:pPr>
      <w:bookmarkStart w:id="0" w:name="_GoBack"/>
      <w:bookmarkEnd w:id="0"/>
    </w:p>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ОшМУнун М</w:t>
      </w:r>
      <w:r w:rsidRPr="00EA44E6">
        <w:rPr>
          <w:rFonts w:ascii="Times New Roman" w:hAnsi="Times New Roman" w:cs="Times New Roman"/>
          <w:sz w:val="24"/>
          <w:szCs w:val="24"/>
        </w:rPr>
        <w:t>е</w:t>
      </w:r>
      <w:r w:rsidRPr="00EA44E6">
        <w:rPr>
          <w:rFonts w:ascii="Times New Roman" w:hAnsi="Times New Roman" w:cs="Times New Roman"/>
          <w:sz w:val="24"/>
          <w:szCs w:val="24"/>
          <w:lang w:val="ky-KG"/>
        </w:rPr>
        <w:t>дицина  факультетинин “ Ички оорулар 2”кафедрасынын профессордук-окутуучулук курамынын квалификациясын жогорулатуу    боюнча аткарылган иштердин абалы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29"/>
        <w:gridCol w:w="4929"/>
      </w:tblGrid>
      <w:tr w:rsidR="002A7BA3" w:rsidRPr="00EA44E6" w:rsidTr="00576EF9">
        <w:trPr>
          <w:trHeight w:val="851"/>
        </w:trPr>
        <w:tc>
          <w:tcPr>
            <w:tcW w:w="4928"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Критерийлер</w:t>
            </w:r>
          </w:p>
        </w:tc>
        <w:tc>
          <w:tcPr>
            <w:tcW w:w="4929"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                Аткарылган жумуштар</w:t>
            </w:r>
          </w:p>
        </w:tc>
        <w:tc>
          <w:tcPr>
            <w:tcW w:w="4929"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Документтер</w:t>
            </w:r>
          </w:p>
        </w:tc>
      </w:tr>
      <w:tr w:rsidR="002A7BA3" w:rsidRPr="00EA44E6" w:rsidTr="00576EF9">
        <w:tc>
          <w:tcPr>
            <w:tcW w:w="4928"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1.Окутуучулардын квалификациясын жогорулатуусунун факультеттерде, кафедраларда пландаштырылышы (утурумдук жана перспективдүү пландар) жана аткарылышы</w:t>
            </w:r>
          </w:p>
        </w:tc>
        <w:tc>
          <w:tcPr>
            <w:tcW w:w="4929"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Кафедрада  ПО курамдын квалификациясын өркүндөтүү багытында жүргүзүлгөн иштердин абалын, натыйжалуулугун көзөмөлдөө боюнча  кафедранын завучу окутуучу Айтиева Жылдыз иш алып барат. Иш планга ылайык кафедранын отурумунда ПО курамдын квалификациясын жогорулатуунун абалы көзөмөлгө алынып кафедра башчысы тарабынан текшерилип турат. Кафедранын штаттык курамы:</w:t>
            </w:r>
          </w:p>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1.Садыкова А.А. м.и.к.доцент кафедра башчысы</w:t>
            </w:r>
          </w:p>
          <w:p w:rsidR="002A7BA3" w:rsidRPr="00EA44E6" w:rsidRDefault="002A7BA3" w:rsidP="00033BCE">
            <w:pPr>
              <w:pStyle w:val="a5"/>
              <w:ind w:left="142" w:hanging="142"/>
              <w:rPr>
                <w:rFonts w:ascii="Times New Roman" w:hAnsi="Times New Roman" w:cs="Times New Roman"/>
                <w:sz w:val="24"/>
                <w:szCs w:val="24"/>
              </w:rPr>
            </w:pPr>
            <w:r w:rsidRPr="00EA44E6">
              <w:rPr>
                <w:rFonts w:ascii="Times New Roman" w:hAnsi="Times New Roman" w:cs="Times New Roman"/>
                <w:sz w:val="24"/>
                <w:szCs w:val="24"/>
                <w:lang w:val="ky-KG"/>
              </w:rPr>
              <w:t>2.</w:t>
            </w:r>
            <w:r w:rsidRPr="00EA44E6">
              <w:rPr>
                <w:rFonts w:ascii="Times New Roman" w:hAnsi="Times New Roman" w:cs="Times New Roman"/>
                <w:sz w:val="24"/>
                <w:szCs w:val="24"/>
              </w:rPr>
              <w:t xml:space="preserve"> </w:t>
            </w:r>
            <w:proofErr w:type="spellStart"/>
            <w:r w:rsidRPr="00EA44E6">
              <w:rPr>
                <w:rFonts w:ascii="Times New Roman" w:hAnsi="Times New Roman" w:cs="Times New Roman"/>
                <w:sz w:val="24"/>
                <w:szCs w:val="24"/>
              </w:rPr>
              <w:t>Айтиева</w:t>
            </w:r>
            <w:proofErr w:type="spellEnd"/>
            <w:r w:rsidRPr="00EA44E6">
              <w:rPr>
                <w:rFonts w:ascii="Times New Roman" w:hAnsi="Times New Roman" w:cs="Times New Roman"/>
                <w:sz w:val="24"/>
                <w:szCs w:val="24"/>
              </w:rPr>
              <w:t xml:space="preserve"> Ж.Т.</w:t>
            </w:r>
          </w:p>
          <w:p w:rsidR="002A7BA3" w:rsidRPr="00EA44E6" w:rsidRDefault="002A7BA3" w:rsidP="00033BCE">
            <w:pPr>
              <w:pStyle w:val="a5"/>
              <w:ind w:left="142" w:hanging="142"/>
              <w:rPr>
                <w:rFonts w:ascii="Times New Roman" w:hAnsi="Times New Roman" w:cs="Times New Roman"/>
                <w:sz w:val="24"/>
                <w:szCs w:val="24"/>
              </w:rPr>
            </w:pPr>
            <w:r w:rsidRPr="00EA44E6">
              <w:rPr>
                <w:rFonts w:ascii="Times New Roman" w:hAnsi="Times New Roman" w:cs="Times New Roman"/>
                <w:sz w:val="24"/>
                <w:szCs w:val="24"/>
              </w:rPr>
              <w:lastRenderedPageBreak/>
              <w:t xml:space="preserve">3. </w:t>
            </w:r>
            <w:proofErr w:type="spellStart"/>
            <w:r w:rsidRPr="00EA44E6">
              <w:rPr>
                <w:rFonts w:ascii="Times New Roman" w:hAnsi="Times New Roman" w:cs="Times New Roman"/>
                <w:sz w:val="24"/>
                <w:szCs w:val="24"/>
              </w:rPr>
              <w:t>Абдраева</w:t>
            </w:r>
            <w:proofErr w:type="spellEnd"/>
            <w:r w:rsidRPr="00EA44E6">
              <w:rPr>
                <w:rFonts w:ascii="Times New Roman" w:hAnsi="Times New Roman" w:cs="Times New Roman"/>
                <w:sz w:val="24"/>
                <w:szCs w:val="24"/>
              </w:rPr>
              <w:t xml:space="preserve"> Ф.</w:t>
            </w:r>
          </w:p>
          <w:p w:rsidR="002A7BA3" w:rsidRPr="00EA44E6" w:rsidRDefault="002A7BA3" w:rsidP="00033BCE">
            <w:pPr>
              <w:pStyle w:val="a5"/>
              <w:ind w:left="142" w:hanging="142"/>
              <w:rPr>
                <w:rFonts w:ascii="Times New Roman" w:hAnsi="Times New Roman" w:cs="Times New Roman"/>
                <w:sz w:val="24"/>
                <w:szCs w:val="24"/>
              </w:rPr>
            </w:pPr>
            <w:r w:rsidRPr="00EA44E6">
              <w:rPr>
                <w:rFonts w:ascii="Times New Roman" w:hAnsi="Times New Roman" w:cs="Times New Roman"/>
                <w:sz w:val="24"/>
                <w:szCs w:val="24"/>
              </w:rPr>
              <w:t xml:space="preserve">4. </w:t>
            </w:r>
            <w:proofErr w:type="spellStart"/>
            <w:r w:rsidRPr="00EA44E6">
              <w:rPr>
                <w:rFonts w:ascii="Times New Roman" w:hAnsi="Times New Roman" w:cs="Times New Roman"/>
                <w:sz w:val="24"/>
                <w:szCs w:val="24"/>
              </w:rPr>
              <w:t>Арипова</w:t>
            </w:r>
            <w:proofErr w:type="spellEnd"/>
            <w:r w:rsidRPr="00EA44E6">
              <w:rPr>
                <w:rFonts w:ascii="Times New Roman" w:hAnsi="Times New Roman" w:cs="Times New Roman"/>
                <w:sz w:val="24"/>
                <w:szCs w:val="24"/>
              </w:rPr>
              <w:t xml:space="preserve"> Г.А.</w:t>
            </w:r>
          </w:p>
          <w:p w:rsidR="002A7BA3" w:rsidRPr="00EA44E6" w:rsidRDefault="002A7BA3" w:rsidP="00033BCE">
            <w:pPr>
              <w:pStyle w:val="a5"/>
              <w:ind w:left="142" w:hanging="142"/>
              <w:rPr>
                <w:rFonts w:ascii="Times New Roman" w:hAnsi="Times New Roman" w:cs="Times New Roman"/>
                <w:sz w:val="24"/>
                <w:szCs w:val="24"/>
              </w:rPr>
            </w:pPr>
            <w:r w:rsidRPr="00EA44E6">
              <w:rPr>
                <w:rFonts w:ascii="Times New Roman" w:hAnsi="Times New Roman" w:cs="Times New Roman"/>
                <w:sz w:val="24"/>
                <w:szCs w:val="24"/>
              </w:rPr>
              <w:t xml:space="preserve">5. </w:t>
            </w:r>
            <w:proofErr w:type="spellStart"/>
            <w:r w:rsidRPr="00EA44E6">
              <w:rPr>
                <w:rFonts w:ascii="Times New Roman" w:hAnsi="Times New Roman" w:cs="Times New Roman"/>
                <w:sz w:val="24"/>
                <w:szCs w:val="24"/>
              </w:rPr>
              <w:t>Джеенбекова</w:t>
            </w:r>
            <w:proofErr w:type="spellEnd"/>
            <w:r w:rsidRPr="00EA44E6">
              <w:rPr>
                <w:rFonts w:ascii="Times New Roman" w:hAnsi="Times New Roman" w:cs="Times New Roman"/>
                <w:sz w:val="24"/>
                <w:szCs w:val="24"/>
              </w:rPr>
              <w:t xml:space="preserve"> К.Д.</w:t>
            </w:r>
          </w:p>
          <w:p w:rsidR="002A7BA3" w:rsidRPr="00EA44E6" w:rsidRDefault="002A7BA3" w:rsidP="00033BCE">
            <w:pPr>
              <w:pStyle w:val="a5"/>
              <w:ind w:left="142" w:hanging="142"/>
              <w:rPr>
                <w:rFonts w:ascii="Times New Roman" w:hAnsi="Times New Roman" w:cs="Times New Roman"/>
                <w:sz w:val="24"/>
                <w:szCs w:val="24"/>
              </w:rPr>
            </w:pPr>
            <w:r w:rsidRPr="00EA44E6">
              <w:rPr>
                <w:rFonts w:ascii="Times New Roman" w:hAnsi="Times New Roman" w:cs="Times New Roman"/>
                <w:sz w:val="24"/>
                <w:szCs w:val="24"/>
              </w:rPr>
              <w:t xml:space="preserve">6. </w:t>
            </w:r>
            <w:proofErr w:type="spellStart"/>
            <w:r w:rsidRPr="00EA44E6">
              <w:rPr>
                <w:rFonts w:ascii="Times New Roman" w:hAnsi="Times New Roman" w:cs="Times New Roman"/>
                <w:sz w:val="24"/>
                <w:szCs w:val="24"/>
              </w:rPr>
              <w:t>Кочкорбаева</w:t>
            </w:r>
            <w:proofErr w:type="spellEnd"/>
            <w:r w:rsidRPr="00EA44E6">
              <w:rPr>
                <w:rFonts w:ascii="Times New Roman" w:hAnsi="Times New Roman" w:cs="Times New Roman"/>
                <w:sz w:val="24"/>
                <w:szCs w:val="24"/>
              </w:rPr>
              <w:t xml:space="preserve"> Ж.К.</w:t>
            </w:r>
          </w:p>
          <w:p w:rsidR="002A7BA3" w:rsidRPr="00EA44E6" w:rsidRDefault="002A7BA3" w:rsidP="00033BCE">
            <w:pPr>
              <w:pStyle w:val="a5"/>
              <w:ind w:left="142" w:hanging="142"/>
              <w:rPr>
                <w:rFonts w:ascii="Times New Roman" w:hAnsi="Times New Roman" w:cs="Times New Roman"/>
                <w:sz w:val="24"/>
                <w:szCs w:val="24"/>
              </w:rPr>
            </w:pPr>
            <w:r w:rsidRPr="00EA44E6">
              <w:rPr>
                <w:rFonts w:ascii="Times New Roman" w:hAnsi="Times New Roman" w:cs="Times New Roman"/>
                <w:sz w:val="24"/>
                <w:szCs w:val="24"/>
              </w:rPr>
              <w:t xml:space="preserve">7. </w:t>
            </w:r>
            <w:proofErr w:type="spellStart"/>
            <w:r w:rsidRPr="00EA44E6">
              <w:rPr>
                <w:rFonts w:ascii="Times New Roman" w:hAnsi="Times New Roman" w:cs="Times New Roman"/>
                <w:sz w:val="24"/>
                <w:szCs w:val="24"/>
              </w:rPr>
              <w:t>Маматова</w:t>
            </w:r>
            <w:proofErr w:type="spellEnd"/>
            <w:r w:rsidRPr="00EA44E6">
              <w:rPr>
                <w:rFonts w:ascii="Times New Roman" w:hAnsi="Times New Roman" w:cs="Times New Roman"/>
                <w:sz w:val="24"/>
                <w:szCs w:val="24"/>
              </w:rPr>
              <w:t xml:space="preserve"> С.М.</w:t>
            </w:r>
            <w:r w:rsidRPr="00EA44E6">
              <w:rPr>
                <w:rFonts w:ascii="Times New Roman" w:hAnsi="Times New Roman" w:cs="Times New Roman"/>
                <w:sz w:val="24"/>
                <w:szCs w:val="24"/>
                <w:lang w:val="ky-KG"/>
              </w:rPr>
              <w:t xml:space="preserve"> м.и.к</w:t>
            </w:r>
            <w:proofErr w:type="gramStart"/>
            <w:r w:rsidRPr="00EA44E6">
              <w:rPr>
                <w:rFonts w:ascii="Times New Roman" w:hAnsi="Times New Roman" w:cs="Times New Roman"/>
                <w:sz w:val="24"/>
                <w:szCs w:val="24"/>
                <w:lang w:val="ky-KG"/>
              </w:rPr>
              <w:t>.д</w:t>
            </w:r>
            <w:proofErr w:type="gramEnd"/>
            <w:r w:rsidRPr="00EA44E6">
              <w:rPr>
                <w:rFonts w:ascii="Times New Roman" w:hAnsi="Times New Roman" w:cs="Times New Roman"/>
                <w:sz w:val="24"/>
                <w:szCs w:val="24"/>
                <w:lang w:val="ky-KG"/>
              </w:rPr>
              <w:t>оцент</w:t>
            </w:r>
          </w:p>
          <w:p w:rsidR="002A7BA3" w:rsidRPr="00EA44E6" w:rsidRDefault="002A7BA3" w:rsidP="00033BCE">
            <w:pPr>
              <w:pStyle w:val="a5"/>
              <w:ind w:left="142" w:hanging="142"/>
              <w:rPr>
                <w:rFonts w:ascii="Times New Roman" w:hAnsi="Times New Roman" w:cs="Times New Roman"/>
                <w:sz w:val="24"/>
                <w:szCs w:val="24"/>
              </w:rPr>
            </w:pPr>
            <w:r w:rsidRPr="00EA44E6">
              <w:rPr>
                <w:rFonts w:ascii="Times New Roman" w:hAnsi="Times New Roman" w:cs="Times New Roman"/>
                <w:sz w:val="24"/>
                <w:szCs w:val="24"/>
              </w:rPr>
              <w:t>8. Турсунбаев М.С.</w:t>
            </w:r>
            <w:r w:rsidRPr="00EA44E6">
              <w:rPr>
                <w:rFonts w:ascii="Times New Roman" w:hAnsi="Times New Roman" w:cs="Times New Roman"/>
                <w:sz w:val="24"/>
                <w:szCs w:val="24"/>
                <w:lang w:val="ky-KG"/>
              </w:rPr>
              <w:t xml:space="preserve"> м.и.к</w:t>
            </w:r>
            <w:proofErr w:type="gramStart"/>
            <w:r w:rsidRPr="00EA44E6">
              <w:rPr>
                <w:rFonts w:ascii="Times New Roman" w:hAnsi="Times New Roman" w:cs="Times New Roman"/>
                <w:sz w:val="24"/>
                <w:szCs w:val="24"/>
                <w:lang w:val="ky-KG"/>
              </w:rPr>
              <w:t>.д</w:t>
            </w:r>
            <w:proofErr w:type="gramEnd"/>
            <w:r w:rsidRPr="00EA44E6">
              <w:rPr>
                <w:rFonts w:ascii="Times New Roman" w:hAnsi="Times New Roman" w:cs="Times New Roman"/>
                <w:sz w:val="24"/>
                <w:szCs w:val="24"/>
                <w:lang w:val="ky-KG"/>
              </w:rPr>
              <w:t>оцент</w:t>
            </w:r>
          </w:p>
          <w:p w:rsidR="002A7BA3" w:rsidRPr="00EA44E6" w:rsidRDefault="002A7BA3" w:rsidP="00033BCE">
            <w:pPr>
              <w:pStyle w:val="a5"/>
              <w:ind w:left="142" w:hanging="142"/>
              <w:rPr>
                <w:rFonts w:ascii="Times New Roman" w:hAnsi="Times New Roman" w:cs="Times New Roman"/>
                <w:sz w:val="24"/>
                <w:szCs w:val="24"/>
              </w:rPr>
            </w:pPr>
            <w:r w:rsidRPr="00EA44E6">
              <w:rPr>
                <w:rFonts w:ascii="Times New Roman" w:hAnsi="Times New Roman" w:cs="Times New Roman"/>
                <w:sz w:val="24"/>
                <w:szCs w:val="24"/>
              </w:rPr>
              <w:t xml:space="preserve">9. </w:t>
            </w:r>
            <w:proofErr w:type="spellStart"/>
            <w:r w:rsidRPr="00EA44E6">
              <w:rPr>
                <w:rFonts w:ascii="Times New Roman" w:hAnsi="Times New Roman" w:cs="Times New Roman"/>
                <w:sz w:val="24"/>
                <w:szCs w:val="24"/>
              </w:rPr>
              <w:t>Мурзабек</w:t>
            </w:r>
            <w:proofErr w:type="spellEnd"/>
            <w:r w:rsidRPr="00EA44E6">
              <w:rPr>
                <w:rFonts w:ascii="Times New Roman" w:hAnsi="Times New Roman" w:cs="Times New Roman"/>
                <w:sz w:val="24"/>
                <w:szCs w:val="24"/>
              </w:rPr>
              <w:t xml:space="preserve"> к</w:t>
            </w:r>
            <w:proofErr w:type="gramStart"/>
            <w:r w:rsidRPr="00EA44E6">
              <w:rPr>
                <w:rFonts w:ascii="Times New Roman" w:hAnsi="Times New Roman" w:cs="Times New Roman"/>
                <w:sz w:val="24"/>
                <w:szCs w:val="24"/>
              </w:rPr>
              <w:t xml:space="preserve"> А</w:t>
            </w:r>
            <w:proofErr w:type="gramEnd"/>
          </w:p>
          <w:p w:rsidR="002A7BA3" w:rsidRPr="00EA44E6" w:rsidRDefault="002A7BA3" w:rsidP="00033BCE">
            <w:pPr>
              <w:pStyle w:val="a5"/>
              <w:ind w:left="142" w:hanging="142"/>
              <w:rPr>
                <w:rFonts w:ascii="Times New Roman" w:hAnsi="Times New Roman" w:cs="Times New Roman"/>
                <w:sz w:val="24"/>
                <w:szCs w:val="24"/>
              </w:rPr>
            </w:pPr>
            <w:r w:rsidRPr="00EA44E6">
              <w:rPr>
                <w:rFonts w:ascii="Times New Roman" w:hAnsi="Times New Roman" w:cs="Times New Roman"/>
                <w:sz w:val="24"/>
                <w:szCs w:val="24"/>
              </w:rPr>
              <w:t xml:space="preserve">10. </w:t>
            </w:r>
            <w:proofErr w:type="spellStart"/>
            <w:r w:rsidRPr="00EA44E6">
              <w:rPr>
                <w:rFonts w:ascii="Times New Roman" w:hAnsi="Times New Roman" w:cs="Times New Roman"/>
                <w:sz w:val="24"/>
                <w:szCs w:val="24"/>
              </w:rPr>
              <w:t>Жообасарова</w:t>
            </w:r>
            <w:proofErr w:type="spellEnd"/>
            <w:r w:rsidRPr="00EA44E6">
              <w:rPr>
                <w:rFonts w:ascii="Times New Roman" w:hAnsi="Times New Roman" w:cs="Times New Roman"/>
                <w:sz w:val="24"/>
                <w:szCs w:val="24"/>
              </w:rPr>
              <w:t xml:space="preserve"> Д.Ж.</w:t>
            </w:r>
            <w:r w:rsidRPr="00EA44E6">
              <w:rPr>
                <w:rFonts w:ascii="Times New Roman" w:hAnsi="Times New Roman" w:cs="Times New Roman"/>
                <w:sz w:val="24"/>
                <w:szCs w:val="24"/>
                <w:lang w:val="ky-KG"/>
              </w:rPr>
              <w:t xml:space="preserve"> м.и.к</w:t>
            </w:r>
            <w:proofErr w:type="gramStart"/>
            <w:r w:rsidRPr="00EA44E6">
              <w:rPr>
                <w:rFonts w:ascii="Times New Roman" w:hAnsi="Times New Roman" w:cs="Times New Roman"/>
                <w:sz w:val="24"/>
                <w:szCs w:val="24"/>
                <w:lang w:val="ky-KG"/>
              </w:rPr>
              <w:t>.д</w:t>
            </w:r>
            <w:proofErr w:type="gramEnd"/>
            <w:r w:rsidRPr="00EA44E6">
              <w:rPr>
                <w:rFonts w:ascii="Times New Roman" w:hAnsi="Times New Roman" w:cs="Times New Roman"/>
                <w:sz w:val="24"/>
                <w:szCs w:val="24"/>
                <w:lang w:val="ky-KG"/>
              </w:rPr>
              <w:t>оцент</w:t>
            </w:r>
          </w:p>
          <w:p w:rsidR="002A7BA3" w:rsidRPr="00EA44E6" w:rsidRDefault="002A7BA3" w:rsidP="00033BCE">
            <w:pPr>
              <w:pStyle w:val="a5"/>
              <w:ind w:left="142" w:hanging="142"/>
              <w:rPr>
                <w:rFonts w:ascii="Times New Roman" w:hAnsi="Times New Roman" w:cs="Times New Roman"/>
                <w:sz w:val="24"/>
                <w:szCs w:val="24"/>
              </w:rPr>
            </w:pPr>
            <w:r w:rsidRPr="00EA44E6">
              <w:rPr>
                <w:rFonts w:ascii="Times New Roman" w:hAnsi="Times New Roman" w:cs="Times New Roman"/>
                <w:sz w:val="24"/>
                <w:szCs w:val="24"/>
                <w:lang w:val="ky-KG"/>
              </w:rPr>
              <w:t>11.</w:t>
            </w:r>
            <w:r w:rsidRPr="00EA44E6">
              <w:rPr>
                <w:rFonts w:ascii="Times New Roman" w:hAnsi="Times New Roman" w:cs="Times New Roman"/>
                <w:sz w:val="24"/>
                <w:szCs w:val="24"/>
              </w:rPr>
              <w:t xml:space="preserve"> </w:t>
            </w:r>
            <w:proofErr w:type="spellStart"/>
            <w:r w:rsidRPr="00EA44E6">
              <w:rPr>
                <w:rFonts w:ascii="Times New Roman" w:hAnsi="Times New Roman" w:cs="Times New Roman"/>
                <w:sz w:val="24"/>
                <w:szCs w:val="24"/>
              </w:rPr>
              <w:t>Айсариева</w:t>
            </w:r>
            <w:proofErr w:type="spellEnd"/>
            <w:r w:rsidRPr="00EA44E6">
              <w:rPr>
                <w:rFonts w:ascii="Times New Roman" w:hAnsi="Times New Roman" w:cs="Times New Roman"/>
                <w:sz w:val="24"/>
                <w:szCs w:val="24"/>
              </w:rPr>
              <w:t xml:space="preserve"> Б.К.</w:t>
            </w:r>
            <w:r w:rsidRPr="00EA44E6">
              <w:rPr>
                <w:rFonts w:ascii="Times New Roman" w:hAnsi="Times New Roman" w:cs="Times New Roman"/>
                <w:sz w:val="24"/>
                <w:szCs w:val="24"/>
                <w:lang w:val="ky-KG"/>
              </w:rPr>
              <w:t xml:space="preserve"> м.и.к</w:t>
            </w:r>
            <w:proofErr w:type="gramStart"/>
            <w:r w:rsidRPr="00EA44E6">
              <w:rPr>
                <w:rFonts w:ascii="Times New Roman" w:hAnsi="Times New Roman" w:cs="Times New Roman"/>
                <w:sz w:val="24"/>
                <w:szCs w:val="24"/>
                <w:lang w:val="ky-KG"/>
              </w:rPr>
              <w:t>.д</w:t>
            </w:r>
            <w:proofErr w:type="gramEnd"/>
            <w:r w:rsidRPr="00EA44E6">
              <w:rPr>
                <w:rFonts w:ascii="Times New Roman" w:hAnsi="Times New Roman" w:cs="Times New Roman"/>
                <w:sz w:val="24"/>
                <w:szCs w:val="24"/>
                <w:lang w:val="ky-KG"/>
              </w:rPr>
              <w:t>оцент</w:t>
            </w:r>
          </w:p>
        </w:tc>
        <w:tc>
          <w:tcPr>
            <w:tcW w:w="4929"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lastRenderedPageBreak/>
              <w:t>Кафедранын  жылдык иш планынын окуу методикалык иштеринин жургузулушу багытындагы № 6жана №12    пунктунда, кафедрасынын иш планыныа ылыайык  ( 2016-ж. 25.08. ) белгиленген.</w:t>
            </w:r>
          </w:p>
          <w:p w:rsidR="002A7BA3" w:rsidRPr="00EA44E6" w:rsidRDefault="002A7BA3" w:rsidP="00033BCE">
            <w:pPr>
              <w:pStyle w:val="a5"/>
              <w:ind w:left="142" w:hanging="142"/>
              <w:rPr>
                <w:rFonts w:ascii="Times New Roman" w:hAnsi="Times New Roman" w:cs="Times New Roman"/>
                <w:sz w:val="24"/>
                <w:szCs w:val="24"/>
                <w:lang w:val="ky-KG"/>
              </w:rPr>
            </w:pPr>
          </w:p>
        </w:tc>
      </w:tr>
      <w:tr w:rsidR="002A7BA3" w:rsidRPr="00EA44E6" w:rsidTr="00576EF9">
        <w:tc>
          <w:tcPr>
            <w:tcW w:w="4928"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lastRenderedPageBreak/>
              <w:t>2.КЖ иштеринин факультеттин, кафедранын кеңешмелеринде талкууланышы жана чечимдердин аткаралышы (отчеттер, чечимдер)</w:t>
            </w:r>
          </w:p>
        </w:tc>
        <w:tc>
          <w:tcPr>
            <w:tcW w:w="4929"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Кафедрада иш планына ылайык жүргүзүлгөн жана кафедралык отурумда   маселе каралып, маалымат талкууга коюлган.</w:t>
            </w:r>
          </w:p>
        </w:tc>
        <w:tc>
          <w:tcPr>
            <w:tcW w:w="4929"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 “ Ички оорулар 2”кафедрасынын № 5жыйынында (ноябрь 2016-ж.),</w:t>
            </w:r>
          </w:p>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атайын маселе каралган.</w:t>
            </w:r>
          </w:p>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Квалификациясын жогорулатууга көңүл бурбаган ПО курамына эскертүү берилген.</w:t>
            </w:r>
          </w:p>
        </w:tc>
      </w:tr>
      <w:tr w:rsidR="002A7BA3" w:rsidRPr="00EA44E6" w:rsidTr="00576EF9">
        <w:tc>
          <w:tcPr>
            <w:tcW w:w="4928"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3.КЖ боюнча 5 жылдык маалымат (1-таблица) жана ага анализ</w:t>
            </w:r>
          </w:p>
        </w:tc>
        <w:tc>
          <w:tcPr>
            <w:tcW w:w="4929"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2013-ж- 6окутуучу</w:t>
            </w:r>
          </w:p>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2014-ж. – 5окутуучу </w:t>
            </w:r>
          </w:p>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2015-ж. – 5окутуучу;</w:t>
            </w:r>
          </w:p>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2016-ж. – 6 окутуучу, </w:t>
            </w:r>
          </w:p>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2017-ж. – 8 окутуучу </w:t>
            </w:r>
          </w:p>
          <w:p w:rsidR="002A7BA3" w:rsidRPr="00EA44E6" w:rsidRDefault="002A7BA3" w:rsidP="00033BCE">
            <w:pPr>
              <w:pStyle w:val="a5"/>
              <w:ind w:left="142" w:hanging="142"/>
              <w:rPr>
                <w:rFonts w:ascii="Times New Roman" w:hAnsi="Times New Roman" w:cs="Times New Roman"/>
                <w:sz w:val="24"/>
                <w:szCs w:val="24"/>
                <w:lang w:val="ky-KG"/>
              </w:rPr>
            </w:pPr>
          </w:p>
        </w:tc>
        <w:tc>
          <w:tcPr>
            <w:tcW w:w="4929"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Ар бир окутуучунун квалификациясын жогорулаткандыгы жөнүндө сертификаттары бар. Алар кафедранын атайын папкаларында тиркелген .</w:t>
            </w:r>
          </w:p>
        </w:tc>
      </w:tr>
      <w:tr w:rsidR="002A7BA3" w:rsidRPr="00EA44E6" w:rsidTr="00576EF9">
        <w:tc>
          <w:tcPr>
            <w:tcW w:w="4928"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4.Кафедранын алдындагы, факультетте иштеген туруктуу аракеттеги семинарлар жана алардын эффективдүүлүгү</w:t>
            </w:r>
          </w:p>
        </w:tc>
        <w:tc>
          <w:tcPr>
            <w:tcW w:w="4929"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-21.04.15ж.Студенттердин илимий конференциясы студенттери тарабынан болуп өттү.</w:t>
            </w:r>
          </w:p>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-2015жылдын 20-ноябрында илимий конференция.</w:t>
            </w:r>
          </w:p>
          <w:p w:rsidR="00BA1616" w:rsidRPr="00EA44E6" w:rsidRDefault="00BA1616"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-2016 жылдын 12.03.студенттик кружоктор уюштурулуп жана студенттик конференция болуп отту.</w:t>
            </w:r>
          </w:p>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-2017 ж. Илим күнүнө ылайык илмий конференция апрель айында болуп .40 адам доклад түрүндө катышты.</w:t>
            </w:r>
          </w:p>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 xml:space="preserve">-2017  20-апрель. “Проведение независимой аккредитации программи организации </w:t>
            </w:r>
            <w:r w:rsidRPr="00EA44E6">
              <w:rPr>
                <w:rFonts w:ascii="Times New Roman" w:hAnsi="Times New Roman" w:cs="Times New Roman"/>
                <w:sz w:val="24"/>
                <w:szCs w:val="24"/>
                <w:lang w:val="ky-KG"/>
              </w:rPr>
              <w:lastRenderedPageBreak/>
              <w:t>професионального образование(семинар-тренинг);</w:t>
            </w:r>
          </w:p>
          <w:p w:rsidR="002A7BA3" w:rsidRPr="00EA44E6" w:rsidRDefault="002A7BA3" w:rsidP="00033BCE">
            <w:pPr>
              <w:pStyle w:val="a5"/>
              <w:ind w:left="142" w:hanging="142"/>
              <w:rPr>
                <w:rFonts w:ascii="Times New Roman" w:hAnsi="Times New Roman" w:cs="Times New Roman"/>
                <w:sz w:val="24"/>
                <w:szCs w:val="24"/>
                <w:lang w:val="ky-KG"/>
              </w:rPr>
            </w:pPr>
          </w:p>
        </w:tc>
        <w:tc>
          <w:tcPr>
            <w:tcW w:w="4929"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lastRenderedPageBreak/>
              <w:t>Семинарлар өткөндүгүн далилдеген иш кагаздары  сертификаттардын копиялары  кафедранын атайын папкаларында тиркелген. Көз карандысыз аккредитациянын талаптарын, өзгөчөлүктөрүн профессордук-окутуучулук курамдын толук үйрөнүшү, өздөштүрүүсү үчүн семинар-тренингдин сертикаттарынын копиясы бар. Илимий конференциялырдын протоколдору атайын папкага тиркелген.</w:t>
            </w:r>
          </w:p>
          <w:p w:rsidR="002A7BA3" w:rsidRPr="00EA44E6" w:rsidRDefault="002A7BA3" w:rsidP="00033BCE">
            <w:pPr>
              <w:pStyle w:val="a5"/>
              <w:ind w:left="142" w:hanging="142"/>
              <w:rPr>
                <w:rFonts w:ascii="Times New Roman" w:hAnsi="Times New Roman" w:cs="Times New Roman"/>
                <w:sz w:val="24"/>
                <w:szCs w:val="24"/>
                <w:lang w:val="ky-KG"/>
              </w:rPr>
            </w:pPr>
          </w:p>
        </w:tc>
      </w:tr>
      <w:tr w:rsidR="002A7BA3" w:rsidRPr="00EA44E6" w:rsidTr="00576EF9">
        <w:tc>
          <w:tcPr>
            <w:tcW w:w="4928"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lastRenderedPageBreak/>
              <w:t>5.Кафедралар, факультет боюнча КЖга карата SWOT анализ</w:t>
            </w:r>
          </w:p>
        </w:tc>
        <w:tc>
          <w:tcPr>
            <w:tcW w:w="4929"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w:t>
            </w:r>
          </w:p>
        </w:tc>
        <w:tc>
          <w:tcPr>
            <w:tcW w:w="4929"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w:t>
            </w:r>
          </w:p>
        </w:tc>
      </w:tr>
      <w:tr w:rsidR="002A7BA3" w:rsidRPr="00EA44E6" w:rsidTr="00576EF9">
        <w:tc>
          <w:tcPr>
            <w:tcW w:w="4928"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6.Сунуштар</w:t>
            </w:r>
          </w:p>
        </w:tc>
        <w:tc>
          <w:tcPr>
            <w:tcW w:w="4929"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w:t>
            </w:r>
          </w:p>
        </w:tc>
        <w:tc>
          <w:tcPr>
            <w:tcW w:w="4929" w:type="dxa"/>
          </w:tcPr>
          <w:p w:rsidR="002A7BA3" w:rsidRPr="00EA44E6" w:rsidRDefault="002A7BA3" w:rsidP="00033BCE">
            <w:pPr>
              <w:pStyle w:val="a5"/>
              <w:ind w:left="142" w:hanging="142"/>
              <w:rPr>
                <w:rFonts w:ascii="Times New Roman" w:hAnsi="Times New Roman" w:cs="Times New Roman"/>
                <w:sz w:val="24"/>
                <w:szCs w:val="24"/>
                <w:lang w:val="ky-KG"/>
              </w:rPr>
            </w:pPr>
            <w:r w:rsidRPr="00EA44E6">
              <w:rPr>
                <w:rFonts w:ascii="Times New Roman" w:hAnsi="Times New Roman" w:cs="Times New Roman"/>
                <w:sz w:val="24"/>
                <w:szCs w:val="24"/>
                <w:lang w:val="ky-KG"/>
              </w:rPr>
              <w:t>-</w:t>
            </w:r>
          </w:p>
        </w:tc>
      </w:tr>
    </w:tbl>
    <w:p w:rsidR="002A7BA3" w:rsidRPr="00EA44E6" w:rsidRDefault="002A7BA3" w:rsidP="00033BCE">
      <w:pPr>
        <w:pStyle w:val="a5"/>
        <w:ind w:left="142" w:hanging="142"/>
        <w:rPr>
          <w:rFonts w:ascii="Times New Roman" w:hAnsi="Times New Roman" w:cs="Times New Roman"/>
          <w:sz w:val="24"/>
          <w:szCs w:val="24"/>
          <w:lang w:val="ky-KG"/>
        </w:rPr>
      </w:pPr>
    </w:p>
    <w:p w:rsidR="002A7BA3" w:rsidRPr="00EA44E6" w:rsidRDefault="002A7BA3" w:rsidP="00033BCE">
      <w:pPr>
        <w:pStyle w:val="a5"/>
        <w:ind w:left="142" w:hanging="142"/>
        <w:rPr>
          <w:rFonts w:ascii="Times New Roman" w:hAnsi="Times New Roman" w:cs="Times New Roman"/>
          <w:sz w:val="24"/>
          <w:szCs w:val="24"/>
          <w:lang w:val="ky-KG"/>
        </w:rPr>
      </w:pPr>
    </w:p>
    <w:p w:rsidR="002A7BA3" w:rsidRPr="00EA44E6" w:rsidRDefault="002A7BA3" w:rsidP="00033BCE">
      <w:pPr>
        <w:ind w:left="142" w:hanging="142"/>
        <w:rPr>
          <w:sz w:val="20"/>
          <w:szCs w:val="20"/>
          <w:lang w:val="ky-KG"/>
        </w:rPr>
      </w:pPr>
    </w:p>
    <w:p w:rsidR="002A7BA3" w:rsidRPr="00EA44E6" w:rsidRDefault="002A7BA3" w:rsidP="00033BCE">
      <w:pPr>
        <w:ind w:left="142" w:hanging="142"/>
        <w:rPr>
          <w:sz w:val="20"/>
          <w:szCs w:val="20"/>
          <w:lang w:val="ky-KG"/>
        </w:rPr>
      </w:pPr>
    </w:p>
    <w:p w:rsidR="002A7BA3" w:rsidRPr="00EA44E6" w:rsidRDefault="002A7BA3" w:rsidP="00033BCE">
      <w:pPr>
        <w:ind w:left="142" w:hanging="142"/>
        <w:rPr>
          <w:sz w:val="20"/>
          <w:szCs w:val="20"/>
          <w:lang w:val="ky-KG"/>
        </w:rPr>
      </w:pPr>
    </w:p>
    <w:p w:rsidR="002A7BA3" w:rsidRPr="00EA44E6" w:rsidRDefault="002A7BA3" w:rsidP="00033BCE">
      <w:pPr>
        <w:ind w:left="142" w:hanging="142"/>
        <w:rPr>
          <w:sz w:val="20"/>
          <w:szCs w:val="20"/>
          <w:lang w:val="ky-KG"/>
        </w:rPr>
      </w:pPr>
    </w:p>
    <w:p w:rsidR="002A7BA3" w:rsidRPr="00EA44E6" w:rsidRDefault="002A7BA3" w:rsidP="00033BCE">
      <w:pPr>
        <w:ind w:left="142" w:hanging="142"/>
        <w:rPr>
          <w:sz w:val="20"/>
          <w:szCs w:val="20"/>
          <w:lang w:val="ky-KG"/>
        </w:rPr>
      </w:pPr>
    </w:p>
    <w:p w:rsidR="002A7BA3" w:rsidRPr="00EA44E6" w:rsidRDefault="002A7BA3" w:rsidP="00033BCE">
      <w:pPr>
        <w:ind w:left="142" w:hanging="142"/>
        <w:rPr>
          <w:sz w:val="20"/>
          <w:szCs w:val="20"/>
          <w:lang w:val="ky-KG"/>
        </w:rPr>
      </w:pPr>
    </w:p>
    <w:p w:rsidR="002A7BA3" w:rsidRPr="00EA44E6" w:rsidRDefault="002A7BA3" w:rsidP="00033BCE">
      <w:pPr>
        <w:ind w:left="142" w:hanging="142"/>
        <w:rPr>
          <w:sz w:val="20"/>
          <w:szCs w:val="20"/>
          <w:lang w:val="ky-KG"/>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p w:rsidR="002A7BA3" w:rsidRPr="00EA44E6" w:rsidRDefault="002A7BA3" w:rsidP="00033BCE">
      <w:pPr>
        <w:ind w:left="142" w:hanging="142"/>
        <w:jc w:val="center"/>
        <w:rPr>
          <w:rFonts w:ascii="Times New Roman" w:hAnsi="Times New Roman" w:cs="Times New Roman"/>
          <w:sz w:val="24"/>
          <w:szCs w:val="24"/>
        </w:rPr>
      </w:pPr>
    </w:p>
    <w:sectPr w:rsidR="002A7BA3" w:rsidRPr="00EA44E6" w:rsidSect="008C4ED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54E8E"/>
    <w:multiLevelType w:val="hybridMultilevel"/>
    <w:tmpl w:val="114A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C4ED8"/>
    <w:rsid w:val="00033BCE"/>
    <w:rsid w:val="000F6C66"/>
    <w:rsid w:val="00171210"/>
    <w:rsid w:val="001D210B"/>
    <w:rsid w:val="0020162E"/>
    <w:rsid w:val="0020392B"/>
    <w:rsid w:val="0022773C"/>
    <w:rsid w:val="00246F4E"/>
    <w:rsid w:val="002A7BA3"/>
    <w:rsid w:val="002E4349"/>
    <w:rsid w:val="002F288A"/>
    <w:rsid w:val="003625D5"/>
    <w:rsid w:val="003B4ECD"/>
    <w:rsid w:val="0040467C"/>
    <w:rsid w:val="004149F8"/>
    <w:rsid w:val="004C6CD2"/>
    <w:rsid w:val="00555487"/>
    <w:rsid w:val="005A636B"/>
    <w:rsid w:val="005F38CC"/>
    <w:rsid w:val="00602A22"/>
    <w:rsid w:val="006160FB"/>
    <w:rsid w:val="0062756E"/>
    <w:rsid w:val="00685E3B"/>
    <w:rsid w:val="006C19CF"/>
    <w:rsid w:val="006E08A2"/>
    <w:rsid w:val="0073271F"/>
    <w:rsid w:val="007836B7"/>
    <w:rsid w:val="00856ECC"/>
    <w:rsid w:val="008A63AB"/>
    <w:rsid w:val="008C4ED8"/>
    <w:rsid w:val="008C7053"/>
    <w:rsid w:val="00930498"/>
    <w:rsid w:val="00933D62"/>
    <w:rsid w:val="009416B4"/>
    <w:rsid w:val="00996F2E"/>
    <w:rsid w:val="009F168A"/>
    <w:rsid w:val="009F385D"/>
    <w:rsid w:val="00AA52D3"/>
    <w:rsid w:val="00AD6C15"/>
    <w:rsid w:val="00AF46FC"/>
    <w:rsid w:val="00B606CD"/>
    <w:rsid w:val="00B949E7"/>
    <w:rsid w:val="00BA1616"/>
    <w:rsid w:val="00BC71B4"/>
    <w:rsid w:val="00C22404"/>
    <w:rsid w:val="00C359D9"/>
    <w:rsid w:val="00C86C86"/>
    <w:rsid w:val="00CA7BF8"/>
    <w:rsid w:val="00CC426B"/>
    <w:rsid w:val="00D1472B"/>
    <w:rsid w:val="00D3272F"/>
    <w:rsid w:val="00D508B7"/>
    <w:rsid w:val="00D7296E"/>
    <w:rsid w:val="00DE2C4E"/>
    <w:rsid w:val="00DE47D4"/>
    <w:rsid w:val="00E309EC"/>
    <w:rsid w:val="00EA1142"/>
    <w:rsid w:val="00EA44E6"/>
    <w:rsid w:val="00EB5AD6"/>
    <w:rsid w:val="00EF0477"/>
    <w:rsid w:val="00F70BB1"/>
    <w:rsid w:val="00FA1A22"/>
    <w:rsid w:val="00FA4817"/>
    <w:rsid w:val="00FC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4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0477"/>
    <w:pPr>
      <w:ind w:left="720"/>
      <w:contextualSpacing/>
    </w:pPr>
  </w:style>
  <w:style w:type="paragraph" w:styleId="a5">
    <w:name w:val="No Spacing"/>
    <w:uiPriority w:val="1"/>
    <w:qFormat/>
    <w:rsid w:val="00CC426B"/>
    <w:pPr>
      <w:spacing w:after="0" w:line="240" w:lineRule="auto"/>
    </w:pPr>
  </w:style>
  <w:style w:type="paragraph" w:styleId="a6">
    <w:name w:val="Balloon Text"/>
    <w:basedOn w:val="a"/>
    <w:link w:val="a7"/>
    <w:uiPriority w:val="99"/>
    <w:semiHidden/>
    <w:unhideWhenUsed/>
    <w:rsid w:val="00033B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3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8447B-77C4-450C-BA23-24ABD04B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1845</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5</cp:revision>
  <cp:lastPrinted>2018-01-08T10:01:00Z</cp:lastPrinted>
  <dcterms:created xsi:type="dcterms:W3CDTF">2017-06-03T07:00:00Z</dcterms:created>
  <dcterms:modified xsi:type="dcterms:W3CDTF">2018-01-08T10:18:00Z</dcterms:modified>
</cp:coreProperties>
</file>