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методы лечения применяют детям п</w:t>
      </w:r>
      <w:r w:rsidRPr="00A06A60">
        <w:rPr>
          <w:szCs w:val="24"/>
          <w:lang w:eastAsia="en-US"/>
        </w:rPr>
        <w:t>ри вазомоторном рините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Выберите, какие методы не используют в </w:t>
      </w:r>
      <w:r w:rsidRPr="00A06A60">
        <w:rPr>
          <w:szCs w:val="24"/>
          <w:lang w:eastAsia="en-US"/>
        </w:rPr>
        <w:t>профилактике артериальной гипертонии у детей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какая м</w:t>
      </w:r>
      <w:r w:rsidRPr="00A06A60">
        <w:rPr>
          <w:szCs w:val="24"/>
          <w:lang w:eastAsia="en-US"/>
        </w:rPr>
        <w:t xml:space="preserve">аксимальная мощность электрического поля УВЧ </w:t>
      </w:r>
      <w:r>
        <w:rPr>
          <w:szCs w:val="24"/>
          <w:lang w:eastAsia="en-US"/>
        </w:rPr>
        <w:t xml:space="preserve">составляет </w:t>
      </w:r>
      <w:r w:rsidRPr="00A06A60">
        <w:rPr>
          <w:szCs w:val="24"/>
          <w:lang w:eastAsia="en-US"/>
        </w:rPr>
        <w:t>для недоноше</w:t>
      </w:r>
      <w:r>
        <w:rPr>
          <w:szCs w:val="24"/>
          <w:lang w:eastAsia="en-US"/>
        </w:rPr>
        <w:t>нных и грудных детей: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Выберите, что необходимо иметь  виду п</w:t>
      </w:r>
      <w:r w:rsidRPr="00A06A60">
        <w:rPr>
          <w:szCs w:val="24"/>
          <w:lang w:eastAsia="en-US"/>
        </w:rPr>
        <w:t>ри назначении физиотерапии детям 4-6 лет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какая т</w:t>
      </w:r>
      <w:r w:rsidRPr="00A06A60">
        <w:rPr>
          <w:szCs w:val="24"/>
          <w:lang w:eastAsia="en-US"/>
        </w:rPr>
        <w:t>ехника безопасности</w:t>
      </w:r>
      <w:r>
        <w:rPr>
          <w:szCs w:val="24"/>
          <w:lang w:eastAsia="en-US"/>
        </w:rPr>
        <w:t xml:space="preserve"> предусматривается </w:t>
      </w:r>
      <w:r w:rsidRPr="00A06A60">
        <w:rPr>
          <w:szCs w:val="24"/>
          <w:lang w:eastAsia="en-US"/>
        </w:rPr>
        <w:t xml:space="preserve"> при проведении</w:t>
      </w:r>
      <w:r>
        <w:rPr>
          <w:szCs w:val="24"/>
          <w:lang w:eastAsia="en-US"/>
        </w:rPr>
        <w:t xml:space="preserve"> процедур в педиатрии: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ч</w:t>
      </w:r>
      <w:r w:rsidRPr="00A06A60">
        <w:rPr>
          <w:szCs w:val="24"/>
          <w:lang w:eastAsia="en-US"/>
        </w:rPr>
        <w:t>то нельзя применять в качестве реабилитационных мер детям, больным хроническим пиелонефритом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методы наиболее целесообразно использовать п</w:t>
      </w:r>
      <w:r w:rsidRPr="00A06A60">
        <w:rPr>
          <w:szCs w:val="24"/>
          <w:lang w:eastAsia="en-US"/>
        </w:rPr>
        <w:t>ри кефалогематоме новорожде</w:t>
      </w:r>
      <w:r>
        <w:rPr>
          <w:szCs w:val="24"/>
          <w:lang w:eastAsia="en-US"/>
        </w:rPr>
        <w:t>нным: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реабилитационные методы применять</w:t>
      </w:r>
      <w:r w:rsidRPr="00A06A60">
        <w:rPr>
          <w:szCs w:val="24"/>
          <w:lang w:eastAsia="en-US"/>
        </w:rPr>
        <w:t xml:space="preserve"> детям с атоническими запорами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какое лечение назначают новорожденным п</w:t>
      </w:r>
      <w:r w:rsidRPr="00A06A60">
        <w:rPr>
          <w:szCs w:val="24"/>
          <w:lang w:eastAsia="en-US"/>
        </w:rPr>
        <w:t>ри травматической мышечной к</w:t>
      </w:r>
      <w:r>
        <w:rPr>
          <w:szCs w:val="24"/>
          <w:lang w:eastAsia="en-US"/>
        </w:rPr>
        <w:t>ривошее: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какими качествами обладает кожа детей в грудном и раннем возрасте п</w:t>
      </w:r>
      <w:r w:rsidRPr="00A06A60">
        <w:rPr>
          <w:szCs w:val="24"/>
          <w:lang w:eastAsia="en-US"/>
        </w:rPr>
        <w:t xml:space="preserve">ри </w:t>
      </w:r>
      <w:r>
        <w:rPr>
          <w:szCs w:val="24"/>
          <w:lang w:eastAsia="en-US"/>
        </w:rPr>
        <w:t>назначении физиотерапии: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Отметьте, что применяется в</w:t>
      </w:r>
      <w:r w:rsidRPr="00A06A60">
        <w:rPr>
          <w:szCs w:val="24"/>
          <w:lang w:eastAsia="en-US"/>
        </w:rPr>
        <w:t xml:space="preserve"> лечебном методе индуктотермии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Отметьте, ч</w:t>
      </w:r>
      <w:r w:rsidRPr="00A06A60">
        <w:rPr>
          <w:szCs w:val="24"/>
          <w:lang w:eastAsia="en-US"/>
        </w:rPr>
        <w:t>то не показано для лечения э.п. УВЧ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</w:t>
      </w:r>
      <w:r w:rsidRPr="00A06A60">
        <w:rPr>
          <w:szCs w:val="24"/>
          <w:lang w:eastAsia="en-US"/>
        </w:rPr>
        <w:t>то не показано для применения ДМВ-терапии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какие методы являются д</w:t>
      </w:r>
      <w:r w:rsidRPr="00A06A60">
        <w:rPr>
          <w:szCs w:val="24"/>
          <w:lang w:eastAsia="en-US"/>
        </w:rPr>
        <w:t>ействующим физическим фактором в УВЧ — терапии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что применяют д</w:t>
      </w:r>
      <w:r w:rsidRPr="00A06A60">
        <w:rPr>
          <w:szCs w:val="24"/>
          <w:lang w:eastAsia="en-US"/>
        </w:rPr>
        <w:t>ля проведения дарсонвализации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включают б</w:t>
      </w:r>
      <w:r w:rsidRPr="00A06A60">
        <w:rPr>
          <w:szCs w:val="24"/>
          <w:lang w:eastAsia="en-US"/>
        </w:rPr>
        <w:t>иофизические процессы, присущие низкочастотным и постоянным магнитным полям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что необходимо отметить на клише п</w:t>
      </w:r>
      <w:r w:rsidRPr="00A06A60">
        <w:rPr>
          <w:szCs w:val="24"/>
          <w:lang w:eastAsia="en-US"/>
        </w:rPr>
        <w:t>ри написании рецепта для назначения лекарс</w:t>
      </w:r>
      <w:r>
        <w:rPr>
          <w:szCs w:val="24"/>
          <w:lang w:eastAsia="en-US"/>
        </w:rPr>
        <w:t>твенного электрофореза: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назначения</w:t>
      </w:r>
      <w:r w:rsidRPr="00A06A60">
        <w:rPr>
          <w:szCs w:val="24"/>
          <w:lang w:eastAsia="en-US"/>
        </w:rPr>
        <w:t xml:space="preserve"> э.п. УВЧ </w:t>
      </w:r>
      <w:r>
        <w:rPr>
          <w:szCs w:val="24"/>
          <w:lang w:eastAsia="en-US"/>
        </w:rPr>
        <w:t xml:space="preserve">совместимы </w:t>
      </w:r>
      <w:r w:rsidRPr="00A06A60">
        <w:rPr>
          <w:szCs w:val="24"/>
          <w:lang w:eastAsia="en-US"/>
        </w:rPr>
        <w:t>на одну и ту же область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Укажите, на какой орган наиболее эффективно воздействует ДМВ-терапии при локализации </w:t>
      </w:r>
      <w:r w:rsidRPr="00A06A60">
        <w:rPr>
          <w:szCs w:val="24"/>
          <w:lang w:eastAsia="en-US"/>
        </w:rPr>
        <w:t>язвенной болезни желудка и 12-перстной киш</w:t>
      </w:r>
      <w:r>
        <w:rPr>
          <w:szCs w:val="24"/>
          <w:lang w:eastAsia="en-US"/>
        </w:rPr>
        <w:t>ки: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Определите, при каких заболеваниях </w:t>
      </w:r>
      <w:r w:rsidRPr="00A06A60">
        <w:rPr>
          <w:szCs w:val="24"/>
          <w:lang w:eastAsia="en-US"/>
        </w:rPr>
        <w:t>противопоказан метод</w:t>
      </w:r>
      <w:r>
        <w:rPr>
          <w:szCs w:val="24"/>
          <w:lang w:eastAsia="en-US"/>
        </w:rPr>
        <w:t xml:space="preserve"> </w:t>
      </w:r>
      <w:r w:rsidRPr="00A06A60">
        <w:rPr>
          <w:szCs w:val="24"/>
          <w:lang w:eastAsia="en-US"/>
        </w:rPr>
        <w:t>аэрозольтерапии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 каким аэрозолям относятся а</w:t>
      </w:r>
      <w:r w:rsidRPr="00A06A60">
        <w:rPr>
          <w:szCs w:val="24"/>
          <w:lang w:eastAsia="en-US"/>
        </w:rPr>
        <w:t>эрозольные частицы величиной 4 мкм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Обозначьте, какие размеры частиц </w:t>
      </w:r>
      <w:r w:rsidRPr="00A06A60">
        <w:rPr>
          <w:szCs w:val="24"/>
          <w:lang w:eastAsia="en-US"/>
        </w:rPr>
        <w:t>I порядка</w:t>
      </w:r>
      <w:r>
        <w:rPr>
          <w:szCs w:val="24"/>
          <w:lang w:eastAsia="en-US"/>
        </w:rPr>
        <w:t xml:space="preserve"> в</w:t>
      </w:r>
      <w:r w:rsidRPr="00A06A60">
        <w:rPr>
          <w:szCs w:val="24"/>
          <w:lang w:eastAsia="en-US"/>
        </w:rPr>
        <w:t xml:space="preserve"> аэрозоли могут инспирироваться</w:t>
      </w:r>
      <w:r>
        <w:rPr>
          <w:szCs w:val="24"/>
          <w:lang w:eastAsia="en-US"/>
        </w:rPr>
        <w:t xml:space="preserve"> при лечении бронхов: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Укажите, какие препараты </w:t>
      </w:r>
      <w:r w:rsidRPr="00A06A60">
        <w:rPr>
          <w:szCs w:val="24"/>
          <w:lang w:eastAsia="en-US"/>
        </w:rPr>
        <w:t>противопоказан</w:t>
      </w:r>
      <w:r>
        <w:rPr>
          <w:szCs w:val="24"/>
          <w:lang w:eastAsia="en-US"/>
        </w:rPr>
        <w:t>ы</w:t>
      </w:r>
      <w:r w:rsidRPr="00A06A60">
        <w:rPr>
          <w:szCs w:val="24"/>
          <w:lang w:eastAsia="en-US"/>
        </w:rPr>
        <w:t xml:space="preserve"> больному с обострением гнойного</w:t>
      </w:r>
      <w:r>
        <w:rPr>
          <w:szCs w:val="24"/>
          <w:lang w:eastAsia="en-US"/>
        </w:rPr>
        <w:t xml:space="preserve"> </w:t>
      </w:r>
      <w:r w:rsidRPr="00A06A60">
        <w:rPr>
          <w:szCs w:val="24"/>
          <w:lang w:eastAsia="en-US"/>
        </w:rPr>
        <w:t>риносинусита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с</w:t>
      </w:r>
      <w:r w:rsidRPr="00A06A60">
        <w:rPr>
          <w:szCs w:val="24"/>
          <w:lang w:eastAsia="en-US"/>
        </w:rPr>
        <w:t>то не указывает</w:t>
      </w:r>
      <w:r>
        <w:rPr>
          <w:szCs w:val="24"/>
          <w:lang w:eastAsia="en-US"/>
        </w:rPr>
        <w:t>ся</w:t>
      </w:r>
      <w:r w:rsidRPr="00A06A60">
        <w:rPr>
          <w:szCs w:val="24"/>
          <w:lang w:eastAsia="en-US"/>
        </w:rPr>
        <w:t xml:space="preserve"> при написании назначения тепло</w:t>
      </w:r>
      <w:r>
        <w:rPr>
          <w:szCs w:val="24"/>
          <w:lang w:eastAsia="en-US"/>
        </w:rPr>
        <w:t>влажной ингаляции в форме 044/у: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в каких полостях оседают к</w:t>
      </w:r>
      <w:r w:rsidRPr="00A06A60">
        <w:rPr>
          <w:szCs w:val="24"/>
          <w:lang w:eastAsia="en-US"/>
        </w:rPr>
        <w:t>рупнокапельные аэрозоли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к</w:t>
      </w:r>
      <w:r w:rsidRPr="00A06A60">
        <w:rPr>
          <w:szCs w:val="24"/>
          <w:lang w:eastAsia="en-US"/>
        </w:rPr>
        <w:t>акими физико-химическими свойствами</w:t>
      </w:r>
      <w:r>
        <w:rPr>
          <w:szCs w:val="24"/>
          <w:lang w:eastAsia="en-US"/>
        </w:rPr>
        <w:t xml:space="preserve"> не характеризуются </w:t>
      </w:r>
      <w:r w:rsidRPr="00A06A60">
        <w:rPr>
          <w:szCs w:val="24"/>
          <w:lang w:eastAsia="en-US"/>
        </w:rPr>
        <w:t>аэрозоли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параметры аэрозолей учитываются в</w:t>
      </w:r>
      <w:r w:rsidRPr="00A06A60">
        <w:rPr>
          <w:szCs w:val="24"/>
          <w:lang w:eastAsia="en-US"/>
        </w:rPr>
        <w:t xml:space="preserve"> аэрозольтерапии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действия не оказывают о</w:t>
      </w:r>
      <w:r w:rsidRPr="00A06A60">
        <w:rPr>
          <w:szCs w:val="24"/>
          <w:lang w:eastAsia="en-US"/>
        </w:rPr>
        <w:t>трицательно заряженные аэрозоли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Укажите, какие электроаэрозоли используются для </w:t>
      </w:r>
      <w:r w:rsidRPr="00A06A60">
        <w:rPr>
          <w:szCs w:val="24"/>
          <w:lang w:eastAsia="en-US"/>
        </w:rPr>
        <w:t>лечебного</w:t>
      </w:r>
      <w:r>
        <w:rPr>
          <w:szCs w:val="24"/>
          <w:lang w:eastAsia="en-US"/>
        </w:rPr>
        <w:t xml:space="preserve"> эффекта: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сколько составляет п</w:t>
      </w:r>
      <w:r w:rsidRPr="00A06A60">
        <w:rPr>
          <w:szCs w:val="24"/>
          <w:lang w:eastAsia="en-US"/>
        </w:rPr>
        <w:t>лощадь кабины на 1 кушетку для грязелечения в грязелечебнице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какова измерительная ч</w:t>
      </w:r>
      <w:r w:rsidRPr="00A06A60">
        <w:rPr>
          <w:szCs w:val="24"/>
          <w:lang w:eastAsia="en-US"/>
        </w:rPr>
        <w:t>астота электромагнитных колебаний в аппар</w:t>
      </w:r>
      <w:r>
        <w:rPr>
          <w:szCs w:val="24"/>
          <w:lang w:eastAsia="en-US"/>
        </w:rPr>
        <w:t>атах сантиметроволновой терапии: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заболевания нередко отмечают в</w:t>
      </w:r>
      <w:r w:rsidRPr="00A06A60">
        <w:rPr>
          <w:szCs w:val="24"/>
          <w:lang w:eastAsia="en-US"/>
        </w:rPr>
        <w:t xml:space="preserve"> пубертатном периоде  у подростков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 хранят б</w:t>
      </w:r>
      <w:r w:rsidRPr="00A06A60">
        <w:rPr>
          <w:szCs w:val="24"/>
          <w:lang w:eastAsia="en-US"/>
        </w:rPr>
        <w:t>аллоны с углекислым газом и азотом для отпуска газовых ванн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виды аппаратного массажа не являются основными: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через какую систему осуществляется терапевтическое действие п</w:t>
      </w:r>
      <w:r w:rsidRPr="00A06A60">
        <w:rPr>
          <w:szCs w:val="24"/>
          <w:lang w:eastAsia="en-US"/>
        </w:rPr>
        <w:t xml:space="preserve">ри применении </w:t>
      </w:r>
      <w:r>
        <w:rPr>
          <w:szCs w:val="24"/>
          <w:lang w:eastAsia="en-US"/>
        </w:rPr>
        <w:t>вибрационных ванн: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Укажите, при каком заболевании противопоказан </w:t>
      </w:r>
      <w:r w:rsidRPr="00A06A60">
        <w:rPr>
          <w:szCs w:val="24"/>
          <w:lang w:eastAsia="en-US"/>
        </w:rPr>
        <w:t>массаж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факторы воздействуют одновременно на организм человека п</w:t>
      </w:r>
      <w:r w:rsidRPr="00A06A60">
        <w:rPr>
          <w:szCs w:val="24"/>
          <w:lang w:eastAsia="en-US"/>
        </w:rPr>
        <w:t>ри использовании вибрационной ванны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Опередите, что является д</w:t>
      </w:r>
      <w:r w:rsidRPr="00A06A60">
        <w:rPr>
          <w:szCs w:val="24"/>
          <w:lang w:eastAsia="en-US"/>
        </w:rPr>
        <w:t>ействующим фактором в ультразвуке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1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о</w:t>
      </w:r>
      <w:r w:rsidRPr="00A06A60">
        <w:rPr>
          <w:szCs w:val="24"/>
          <w:lang w:eastAsia="en-US"/>
        </w:rPr>
        <w:t>собенности импульсного режима ультразвука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способы в лечебной практике используют д</w:t>
      </w:r>
      <w:r w:rsidRPr="00A06A60">
        <w:rPr>
          <w:szCs w:val="24"/>
          <w:lang w:eastAsia="en-US"/>
        </w:rPr>
        <w:t>ля получения аэрозолей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</w:t>
      </w:r>
      <w:r w:rsidRPr="00A06A60">
        <w:rPr>
          <w:szCs w:val="24"/>
          <w:lang w:eastAsia="en-US"/>
        </w:rPr>
        <w:t>акие токи при</w:t>
      </w:r>
      <w:r>
        <w:rPr>
          <w:szCs w:val="24"/>
          <w:lang w:eastAsia="en-US"/>
        </w:rPr>
        <w:t>меняются для  электростимуляции:</w:t>
      </w:r>
    </w:p>
    <w:p w:rsidR="00C61574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</w:t>
      </w:r>
      <w:r w:rsidRPr="002C77D2">
        <w:rPr>
          <w:szCs w:val="24"/>
          <w:lang w:eastAsia="en-US"/>
        </w:rPr>
        <w:t>акой лечебный эффект диадинамотерапии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Обозначьте, какой </w:t>
      </w:r>
      <w:r w:rsidRPr="00B838BF">
        <w:rPr>
          <w:szCs w:val="24"/>
          <w:lang w:eastAsia="en-US"/>
        </w:rPr>
        <w:t>лечебны</w:t>
      </w:r>
      <w:r>
        <w:rPr>
          <w:szCs w:val="24"/>
          <w:lang w:eastAsia="en-US"/>
        </w:rPr>
        <w:t>й</w:t>
      </w:r>
      <w:r w:rsidRPr="00B838BF">
        <w:rPr>
          <w:szCs w:val="24"/>
          <w:lang w:eastAsia="en-US"/>
        </w:rPr>
        <w:t xml:space="preserve"> эффект амплипульстерапии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к</w:t>
      </w:r>
      <w:r w:rsidRPr="00B838BF">
        <w:rPr>
          <w:szCs w:val="24"/>
          <w:lang w:eastAsia="en-US"/>
        </w:rPr>
        <w:t>акая частота при методике электрос</w:t>
      </w:r>
      <w:r>
        <w:rPr>
          <w:szCs w:val="24"/>
          <w:lang w:eastAsia="en-US"/>
        </w:rPr>
        <w:t>на оказывает седативноедействие:</w:t>
      </w:r>
    </w:p>
    <w:p w:rsidR="00C61574" w:rsidRPr="003F5C06" w:rsidRDefault="00C61574" w:rsidP="0027552D">
      <w:pPr>
        <w:numPr>
          <w:ilvl w:val="0"/>
          <w:numId w:val="2"/>
        </w:numPr>
        <w:spacing w:before="0" w:after="0"/>
        <w:jc w:val="both"/>
        <w:rPr>
          <w:szCs w:val="24"/>
          <w:lang w:eastAsia="en-US"/>
        </w:rPr>
      </w:pPr>
      <w:r>
        <w:t>Укажите, какие р</w:t>
      </w:r>
      <w:r w:rsidRPr="00B838BF">
        <w:t>азличают</w:t>
      </w:r>
      <w:r>
        <w:t xml:space="preserve"> </w:t>
      </w:r>
      <w:r w:rsidRPr="00B838BF">
        <w:t xml:space="preserve"> приемы классического массажа</w:t>
      </w:r>
      <w:r>
        <w:t>:</w:t>
      </w:r>
    </w:p>
    <w:p w:rsidR="00C61574" w:rsidRPr="00B838BF" w:rsidRDefault="00C61574" w:rsidP="0027552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38BF">
        <w:rPr>
          <w:rFonts w:ascii="Times New Roman" w:hAnsi="Times New Roman"/>
          <w:sz w:val="24"/>
          <w:szCs w:val="24"/>
        </w:rPr>
        <w:t xml:space="preserve">47. </w:t>
      </w:r>
      <w:r>
        <w:rPr>
          <w:rFonts w:ascii="Times New Roman" w:hAnsi="Times New Roman"/>
          <w:sz w:val="24"/>
          <w:szCs w:val="24"/>
        </w:rPr>
        <w:t>Укажите, ч</w:t>
      </w:r>
      <w:r w:rsidRPr="00B838BF">
        <w:rPr>
          <w:rFonts w:ascii="Times New Roman" w:hAnsi="Times New Roman"/>
          <w:sz w:val="24"/>
          <w:szCs w:val="24"/>
        </w:rPr>
        <w:t>то не о</w:t>
      </w:r>
      <w:r>
        <w:rPr>
          <w:rFonts w:ascii="Times New Roman" w:hAnsi="Times New Roman"/>
          <w:sz w:val="24"/>
          <w:szCs w:val="24"/>
        </w:rPr>
        <w:t>тносится к приемам поглаживания: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48. </w:t>
      </w:r>
      <w:r>
        <w:rPr>
          <w:szCs w:val="24"/>
          <w:lang w:eastAsia="en-US"/>
        </w:rPr>
        <w:t>Определите, какие о</w:t>
      </w:r>
      <w:r w:rsidRPr="00B838BF">
        <w:rPr>
          <w:szCs w:val="24"/>
          <w:lang w:eastAsia="en-US"/>
        </w:rPr>
        <w:t>сновные приемы гигиенического массажа спины</w:t>
      </w:r>
      <w:r>
        <w:rPr>
          <w:szCs w:val="24"/>
          <w:lang w:eastAsia="en-US"/>
        </w:rPr>
        <w:t>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49. </w:t>
      </w:r>
      <w:r>
        <w:rPr>
          <w:szCs w:val="24"/>
          <w:lang w:eastAsia="en-US"/>
        </w:rPr>
        <w:t>Укажите, какие о</w:t>
      </w:r>
      <w:r w:rsidRPr="00B838BF">
        <w:rPr>
          <w:szCs w:val="24"/>
          <w:lang w:eastAsia="en-US"/>
        </w:rPr>
        <w:t>сновные приемы гигиенического массажа поясничной области</w:t>
      </w:r>
      <w:r>
        <w:rPr>
          <w:szCs w:val="24"/>
          <w:lang w:eastAsia="en-US"/>
        </w:rPr>
        <w:t>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50. </w:t>
      </w:r>
      <w:r>
        <w:rPr>
          <w:szCs w:val="24"/>
          <w:lang w:eastAsia="en-US"/>
        </w:rPr>
        <w:t>Обозначьте, какие о</w:t>
      </w:r>
      <w:r w:rsidRPr="00B838BF">
        <w:rPr>
          <w:szCs w:val="24"/>
          <w:lang w:eastAsia="en-US"/>
        </w:rPr>
        <w:t>сновные приемы гигиенического массажа голени</w:t>
      </w:r>
      <w:r>
        <w:rPr>
          <w:szCs w:val="24"/>
          <w:lang w:eastAsia="en-US"/>
        </w:rPr>
        <w:t>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51. </w:t>
      </w:r>
      <w:r>
        <w:rPr>
          <w:szCs w:val="24"/>
          <w:lang w:eastAsia="en-US"/>
        </w:rPr>
        <w:t>Укажите, какая м</w:t>
      </w:r>
      <w:r w:rsidRPr="00B838BF">
        <w:rPr>
          <w:szCs w:val="24"/>
          <w:lang w:eastAsia="en-US"/>
        </w:rPr>
        <w:t>етодика успокаивающего точечного массажа</w:t>
      </w:r>
      <w:r>
        <w:rPr>
          <w:szCs w:val="24"/>
          <w:lang w:eastAsia="en-US"/>
        </w:rPr>
        <w:t>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52. </w:t>
      </w:r>
      <w:r>
        <w:rPr>
          <w:szCs w:val="24"/>
          <w:lang w:eastAsia="en-US"/>
        </w:rPr>
        <w:t>Выделите, какая м</w:t>
      </w:r>
      <w:r w:rsidRPr="00B838BF">
        <w:rPr>
          <w:szCs w:val="24"/>
          <w:lang w:eastAsia="en-US"/>
        </w:rPr>
        <w:t>етодика возбуждающего точечного массажа</w:t>
      </w:r>
      <w:r>
        <w:rPr>
          <w:szCs w:val="24"/>
          <w:lang w:eastAsia="en-US"/>
        </w:rPr>
        <w:t>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53. </w:t>
      </w:r>
      <w:r>
        <w:rPr>
          <w:szCs w:val="24"/>
          <w:lang w:eastAsia="en-US"/>
        </w:rPr>
        <w:t>Определите, где не применяются аэрозоли в медицине: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55. </w:t>
      </w:r>
      <w:r>
        <w:rPr>
          <w:szCs w:val="24"/>
          <w:lang w:eastAsia="en-US"/>
        </w:rPr>
        <w:t>Обозначьте, к</w:t>
      </w:r>
      <w:r w:rsidRPr="00B838BF">
        <w:rPr>
          <w:szCs w:val="24"/>
          <w:lang w:eastAsia="en-US"/>
        </w:rPr>
        <w:t>акие физически</w:t>
      </w:r>
      <w:r>
        <w:rPr>
          <w:szCs w:val="24"/>
          <w:lang w:eastAsia="en-US"/>
        </w:rPr>
        <w:t>е факторы относятся к природным:</w:t>
      </w:r>
    </w:p>
    <w:p w:rsidR="00C61574" w:rsidRPr="00B838BF" w:rsidRDefault="00C61574" w:rsidP="0027552D">
      <w:pPr>
        <w:spacing w:before="0" w:after="0"/>
        <w:ind w:left="360"/>
        <w:jc w:val="both"/>
        <w:rPr>
          <w:szCs w:val="24"/>
          <w:lang w:eastAsia="en-US"/>
        </w:rPr>
      </w:pPr>
      <w:r w:rsidRPr="00B838BF">
        <w:rPr>
          <w:szCs w:val="24"/>
          <w:lang w:eastAsia="en-US"/>
        </w:rPr>
        <w:t xml:space="preserve">56. </w:t>
      </w:r>
      <w:r>
        <w:rPr>
          <w:szCs w:val="24"/>
          <w:lang w:eastAsia="en-US"/>
        </w:rPr>
        <w:t>Обозначьте, ч</w:t>
      </w:r>
      <w:r w:rsidRPr="00B838BF">
        <w:rPr>
          <w:szCs w:val="24"/>
          <w:lang w:eastAsia="en-US"/>
        </w:rPr>
        <w:t>то определяет возможность введения лекарств</w:t>
      </w:r>
      <w:r>
        <w:rPr>
          <w:szCs w:val="24"/>
          <w:lang w:eastAsia="en-US"/>
        </w:rPr>
        <w:t>енных веществ при электрофорезе: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где используется э</w:t>
      </w:r>
      <w:r w:rsidRPr="00B838BF">
        <w:rPr>
          <w:szCs w:val="24"/>
          <w:lang w:eastAsia="en-US"/>
        </w:rPr>
        <w:t>нергия механических колебаний</w:t>
      </w:r>
      <w:r>
        <w:rPr>
          <w:szCs w:val="24"/>
          <w:lang w:eastAsia="en-US"/>
        </w:rPr>
        <w:t xml:space="preserve"> с лечебной целью: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какая ф</w:t>
      </w:r>
      <w:r w:rsidRPr="00B838BF">
        <w:rPr>
          <w:szCs w:val="24"/>
          <w:lang w:eastAsia="en-US"/>
        </w:rPr>
        <w:t>изическ</w:t>
      </w:r>
      <w:r>
        <w:rPr>
          <w:szCs w:val="24"/>
          <w:lang w:eastAsia="en-US"/>
        </w:rPr>
        <w:t>ая единица</w:t>
      </w:r>
      <w:r w:rsidRPr="00B838BF">
        <w:rPr>
          <w:szCs w:val="24"/>
          <w:lang w:eastAsia="en-US"/>
        </w:rPr>
        <w:t xml:space="preserve"> измерения ультразвуковой энергии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от каких параметров в основном зависит г</w:t>
      </w:r>
      <w:r w:rsidRPr="00B838BF">
        <w:rPr>
          <w:szCs w:val="24"/>
          <w:lang w:eastAsia="en-US"/>
        </w:rPr>
        <w:t>лубина распространения ультразвуко</w:t>
      </w:r>
      <w:r>
        <w:rPr>
          <w:szCs w:val="24"/>
          <w:lang w:eastAsia="en-US"/>
        </w:rPr>
        <w:t>вой энергии: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какое о</w:t>
      </w:r>
      <w:r w:rsidRPr="00B838BF">
        <w:rPr>
          <w:szCs w:val="24"/>
          <w:lang w:eastAsia="en-US"/>
        </w:rPr>
        <w:t>птимальное содержание углекислого газа в углекислой ванне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когда следует проводить о</w:t>
      </w:r>
      <w:r w:rsidRPr="00B838BF">
        <w:rPr>
          <w:szCs w:val="24"/>
          <w:lang w:eastAsia="en-US"/>
        </w:rPr>
        <w:t xml:space="preserve">пределение средней биодозы ультрафиолетового </w:t>
      </w:r>
      <w:r>
        <w:rPr>
          <w:szCs w:val="24"/>
          <w:lang w:eastAsia="en-US"/>
        </w:rPr>
        <w:t>облучателя: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с каким методом физиотерапии можно сочетать м</w:t>
      </w:r>
      <w:r w:rsidRPr="00B838BF">
        <w:rPr>
          <w:szCs w:val="24"/>
          <w:lang w:eastAsia="en-US"/>
        </w:rPr>
        <w:t>естную эритемотерапию на одну область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для чего нужна</w:t>
      </w:r>
      <w:r w:rsidRPr="00B838BF">
        <w:rPr>
          <w:szCs w:val="24"/>
          <w:lang w:eastAsia="en-US"/>
        </w:rPr>
        <w:t xml:space="preserve"> контактн</w:t>
      </w:r>
      <w:r>
        <w:rPr>
          <w:szCs w:val="24"/>
          <w:lang w:eastAsia="en-US"/>
        </w:rPr>
        <w:t>ая среда</w:t>
      </w:r>
      <w:r w:rsidRPr="00B838BF">
        <w:rPr>
          <w:szCs w:val="24"/>
          <w:lang w:eastAsia="en-US"/>
        </w:rPr>
        <w:t xml:space="preserve"> при лечении ультразвуком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какие свойства не важны в</w:t>
      </w:r>
      <w:r w:rsidRPr="00B838BF">
        <w:rPr>
          <w:szCs w:val="24"/>
          <w:lang w:eastAsia="en-US"/>
        </w:rPr>
        <w:t xml:space="preserve"> оценке физических свойств теплоносителей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 распространяется г</w:t>
      </w:r>
      <w:r w:rsidRPr="00B838BF">
        <w:rPr>
          <w:szCs w:val="24"/>
          <w:lang w:eastAsia="en-US"/>
        </w:rPr>
        <w:t>альванический ток в организме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что не обладает в</w:t>
      </w:r>
      <w:r w:rsidRPr="00B838BF">
        <w:rPr>
          <w:szCs w:val="24"/>
          <w:lang w:eastAsia="en-US"/>
        </w:rPr>
        <w:t>ыраженным обезболивающим действием</w:t>
      </w:r>
      <w:r>
        <w:rPr>
          <w:szCs w:val="24"/>
          <w:lang w:eastAsia="en-US"/>
        </w:rPr>
        <w:t>:</w:t>
      </w:r>
    </w:p>
    <w:p w:rsidR="00C61574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методы противовоспалительного действия оказывается при остром гнойном процессе:</w:t>
      </w:r>
    </w:p>
    <w:p w:rsidR="00C61574" w:rsidRPr="00B838BF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какая площадь полагается н</w:t>
      </w:r>
      <w:r w:rsidRPr="00B838BF">
        <w:rPr>
          <w:szCs w:val="24"/>
          <w:lang w:eastAsia="en-US"/>
        </w:rPr>
        <w:t>а одну процедурную кушетку в общем помещении для</w:t>
      </w:r>
      <w:r>
        <w:rPr>
          <w:szCs w:val="24"/>
          <w:lang w:eastAsia="en-US"/>
        </w:rPr>
        <w:t xml:space="preserve"> электросветолечения:</w:t>
      </w:r>
    </w:p>
    <w:p w:rsidR="00C61574" w:rsidRPr="00B838BF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какое количество аппаратов размещается в</w:t>
      </w:r>
      <w:r w:rsidRPr="00B838BF">
        <w:rPr>
          <w:szCs w:val="24"/>
          <w:lang w:eastAsia="en-US"/>
        </w:rPr>
        <w:t xml:space="preserve"> каждой кабине для </w:t>
      </w:r>
      <w:r>
        <w:rPr>
          <w:szCs w:val="24"/>
          <w:lang w:eastAsia="en-US"/>
        </w:rPr>
        <w:t>электросветолечения:</w:t>
      </w:r>
    </w:p>
    <w:p w:rsidR="00C61574" w:rsidRPr="00B838BF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в какой промежуток времени в кабинете осуществляется п</w:t>
      </w:r>
      <w:r w:rsidRPr="00B838BF">
        <w:rPr>
          <w:szCs w:val="24"/>
          <w:lang w:eastAsia="en-US"/>
        </w:rPr>
        <w:t xml:space="preserve">лановый профилактический осмотр электросветолечебной аппаратуры </w:t>
      </w:r>
      <w:r>
        <w:rPr>
          <w:szCs w:val="24"/>
          <w:lang w:eastAsia="en-US"/>
        </w:rPr>
        <w:t>физиотехником: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Укажите, какие используют </w:t>
      </w:r>
      <w:r w:rsidRPr="00A06A60">
        <w:rPr>
          <w:szCs w:val="24"/>
          <w:lang w:eastAsia="en-US"/>
        </w:rPr>
        <w:t>заземления</w:t>
      </w:r>
      <w:r>
        <w:rPr>
          <w:szCs w:val="24"/>
          <w:lang w:eastAsia="en-US"/>
        </w:rPr>
        <w:t xml:space="preserve"> для</w:t>
      </w:r>
      <w:r w:rsidRPr="00A06A60">
        <w:rPr>
          <w:szCs w:val="24"/>
          <w:lang w:eastAsia="en-US"/>
        </w:rPr>
        <w:t xml:space="preserve"> аппаратов,  выполненных по классу защиты «1»</w:t>
      </w:r>
      <w:r w:rsidRPr="007D4A18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где не применяются и</w:t>
      </w:r>
      <w:r w:rsidRPr="00A06A60">
        <w:rPr>
          <w:szCs w:val="24"/>
          <w:lang w:eastAsia="en-US"/>
        </w:rPr>
        <w:t>мпульсные токи низкой и средней частоты</w:t>
      </w:r>
      <w:r>
        <w:rPr>
          <w:szCs w:val="24"/>
          <w:lang w:eastAsia="en-US"/>
        </w:rPr>
        <w:t>?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Определите, какое </w:t>
      </w:r>
      <w:r w:rsidRPr="00A06A60">
        <w:rPr>
          <w:szCs w:val="24"/>
          <w:lang w:eastAsia="en-US"/>
        </w:rPr>
        <w:t>время составляе</w:t>
      </w:r>
      <w:r>
        <w:rPr>
          <w:szCs w:val="24"/>
          <w:lang w:eastAsia="en-US"/>
        </w:rPr>
        <w:t xml:space="preserve">т при </w:t>
      </w:r>
      <w:r w:rsidRPr="00A06A60">
        <w:rPr>
          <w:szCs w:val="24"/>
          <w:lang w:eastAsia="en-US"/>
        </w:rPr>
        <w:t>проведения процедуры амплипульстерапии назначен</w:t>
      </w:r>
      <w:r>
        <w:rPr>
          <w:szCs w:val="24"/>
          <w:lang w:eastAsia="en-US"/>
        </w:rPr>
        <w:t>ых</w:t>
      </w:r>
      <w:r w:rsidRPr="00A06A60">
        <w:rPr>
          <w:szCs w:val="24"/>
          <w:lang w:eastAsia="en-US"/>
        </w:rPr>
        <w:t xml:space="preserve"> на несколько полей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какие о</w:t>
      </w:r>
      <w:r w:rsidRPr="00A06A60">
        <w:rPr>
          <w:szCs w:val="24"/>
          <w:lang w:eastAsia="en-US"/>
        </w:rPr>
        <w:t>сновны</w:t>
      </w:r>
      <w:r>
        <w:rPr>
          <w:szCs w:val="24"/>
          <w:lang w:eastAsia="en-US"/>
        </w:rPr>
        <w:t>е</w:t>
      </w:r>
      <w:r w:rsidRPr="00A06A60">
        <w:rPr>
          <w:szCs w:val="24"/>
          <w:lang w:eastAsia="en-US"/>
        </w:rPr>
        <w:t xml:space="preserve"> эффект</w:t>
      </w:r>
      <w:r>
        <w:rPr>
          <w:szCs w:val="24"/>
          <w:lang w:eastAsia="en-US"/>
        </w:rPr>
        <w:t xml:space="preserve">ы не являются </w:t>
      </w:r>
      <w:r w:rsidRPr="00A06A60">
        <w:rPr>
          <w:szCs w:val="24"/>
          <w:lang w:eastAsia="en-US"/>
        </w:rPr>
        <w:t>лечебн</w:t>
      </w:r>
      <w:r>
        <w:rPr>
          <w:szCs w:val="24"/>
          <w:lang w:eastAsia="en-US"/>
        </w:rPr>
        <w:t>ым действием</w:t>
      </w:r>
      <w:r w:rsidRPr="00A06A60">
        <w:rPr>
          <w:szCs w:val="24"/>
          <w:lang w:eastAsia="en-US"/>
        </w:rPr>
        <w:t xml:space="preserve"> электросна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что не относится к механизму</w:t>
      </w:r>
      <w:r w:rsidRPr="00A06A60">
        <w:rPr>
          <w:szCs w:val="24"/>
          <w:lang w:eastAsia="en-US"/>
        </w:rPr>
        <w:t xml:space="preserve"> обезболивающего действия диадинамических токов</w:t>
      </w:r>
      <w:r>
        <w:rPr>
          <w:szCs w:val="24"/>
          <w:lang w:eastAsia="en-US"/>
        </w:rPr>
        <w:t>:</w:t>
      </w:r>
      <w:r w:rsidRPr="00A06A60">
        <w:rPr>
          <w:szCs w:val="24"/>
          <w:lang w:eastAsia="en-US"/>
        </w:rPr>
        <w:t xml:space="preserve"> 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Определите, при каких заболеваниях не показано к </w:t>
      </w:r>
      <w:r w:rsidRPr="00A06A60">
        <w:rPr>
          <w:szCs w:val="24"/>
          <w:lang w:eastAsia="en-US"/>
        </w:rPr>
        <w:t>назначени</w:t>
      </w:r>
      <w:r>
        <w:rPr>
          <w:szCs w:val="24"/>
          <w:lang w:eastAsia="en-US"/>
        </w:rPr>
        <w:t>ю</w:t>
      </w:r>
      <w:r w:rsidRPr="00A06A60">
        <w:rPr>
          <w:szCs w:val="24"/>
          <w:lang w:eastAsia="en-US"/>
        </w:rPr>
        <w:t xml:space="preserve"> диадинамотерапии</w:t>
      </w:r>
      <w:r>
        <w:rPr>
          <w:szCs w:val="24"/>
          <w:lang w:eastAsia="en-US"/>
        </w:rPr>
        <w:t>:</w:t>
      </w:r>
      <w:r w:rsidRPr="00A06A60">
        <w:rPr>
          <w:szCs w:val="24"/>
          <w:lang w:eastAsia="en-US"/>
        </w:rPr>
        <w:t xml:space="preserve">      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Обозначьте, какие электроды применяются при </w:t>
      </w:r>
      <w:r w:rsidRPr="00A06A60">
        <w:rPr>
          <w:szCs w:val="24"/>
          <w:lang w:eastAsia="en-US"/>
        </w:rPr>
        <w:t>воздействии током Дарсонваля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Укажите, какие действующие </w:t>
      </w:r>
      <w:r w:rsidRPr="00A06A60">
        <w:rPr>
          <w:rFonts w:ascii="Times New Roman" w:hAnsi="Times New Roman"/>
          <w:sz w:val="24"/>
          <w:szCs w:val="24"/>
        </w:rPr>
        <w:t>фактор</w:t>
      </w:r>
      <w:r>
        <w:rPr>
          <w:rFonts w:ascii="Times New Roman" w:hAnsi="Times New Roman"/>
          <w:sz w:val="24"/>
          <w:szCs w:val="24"/>
        </w:rPr>
        <w:t>ы</w:t>
      </w:r>
      <w:r w:rsidRPr="00A06A60">
        <w:rPr>
          <w:rFonts w:ascii="Times New Roman" w:hAnsi="Times New Roman"/>
          <w:sz w:val="24"/>
          <w:szCs w:val="24"/>
        </w:rPr>
        <w:t xml:space="preserve"> в ультразвук</w:t>
      </w:r>
      <w:r>
        <w:rPr>
          <w:rFonts w:ascii="Times New Roman" w:hAnsi="Times New Roman"/>
          <w:sz w:val="24"/>
          <w:szCs w:val="24"/>
        </w:rPr>
        <w:t>а</w:t>
      </w:r>
      <w:r>
        <w:rPr>
          <w:szCs w:val="24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от каких параметров зависит г</w:t>
      </w:r>
      <w:r w:rsidRPr="00A06A60">
        <w:rPr>
          <w:szCs w:val="24"/>
          <w:lang w:eastAsia="en-US"/>
        </w:rPr>
        <w:t>лубина распространения ультразвуковой энергии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что составляет ф</w:t>
      </w:r>
      <w:r w:rsidRPr="00A06A60">
        <w:rPr>
          <w:szCs w:val="24"/>
          <w:lang w:eastAsia="en-US"/>
        </w:rPr>
        <w:t>изическую сущность ультразвука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Отметьте, какая м</w:t>
      </w:r>
      <w:r w:rsidRPr="00A06A60">
        <w:rPr>
          <w:szCs w:val="24"/>
          <w:lang w:eastAsia="en-US"/>
        </w:rPr>
        <w:t>аксимально допустимая длительность ультразвуковой процедуры при воздействи</w:t>
      </w:r>
      <w:r>
        <w:rPr>
          <w:szCs w:val="24"/>
          <w:lang w:eastAsia="en-US"/>
        </w:rPr>
        <w:t>и на несколько полей: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каким действием обладает ультразвук: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 w:rsidRPr="00A06A60">
        <w:rPr>
          <w:szCs w:val="24"/>
          <w:lang w:eastAsia="en-US"/>
        </w:rPr>
        <w:t>Лекарственный аэрозоль – это: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Установите, для чего необходимо у</w:t>
      </w:r>
      <w:r w:rsidRPr="00A06A60">
        <w:rPr>
          <w:szCs w:val="24"/>
          <w:lang w:eastAsia="en-US"/>
        </w:rPr>
        <w:t>становка компрессора в водолечебном отделении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когда осуществляется д</w:t>
      </w:r>
      <w:r w:rsidRPr="00A06A60">
        <w:rPr>
          <w:szCs w:val="24"/>
          <w:lang w:eastAsia="en-US"/>
        </w:rPr>
        <w:t>озиметрический и радиометрический контроль в радоно</w:t>
      </w:r>
      <w:r>
        <w:rPr>
          <w:szCs w:val="24"/>
          <w:lang w:eastAsia="en-US"/>
        </w:rPr>
        <w:t>лечебнице: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 w:rsidRPr="00A06A60">
        <w:rPr>
          <w:szCs w:val="24"/>
          <w:lang w:eastAsia="en-US"/>
        </w:rPr>
        <w:t>Потенциометр - это прибор, используемый в физиотерапевтических аппаратах для регулирования: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для каких видов излучения характерно у</w:t>
      </w:r>
      <w:r w:rsidRPr="00A06A60">
        <w:rPr>
          <w:szCs w:val="24"/>
          <w:lang w:eastAsia="en-US"/>
        </w:rPr>
        <w:t>порядоченное распространение электромагнитных волн в пространстве и времени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какие существуют н</w:t>
      </w:r>
      <w:r w:rsidRPr="00A06A60">
        <w:rPr>
          <w:rFonts w:ascii="Times New Roman" w:hAnsi="Times New Roman"/>
          <w:sz w:val="24"/>
          <w:szCs w:val="24"/>
        </w:rPr>
        <w:t>едостатки метода лекарственного электрофореза</w:t>
      </w:r>
      <w:r>
        <w:rPr>
          <w:szCs w:val="24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Выделите, какой фактор являются д</w:t>
      </w:r>
      <w:r w:rsidRPr="00A06A60">
        <w:rPr>
          <w:szCs w:val="24"/>
          <w:lang w:eastAsia="en-US"/>
        </w:rPr>
        <w:t>ействующим фактором в методе амплипульстерапии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какие о</w:t>
      </w:r>
      <w:r w:rsidRPr="00A06A60">
        <w:rPr>
          <w:szCs w:val="24"/>
          <w:lang w:eastAsia="en-US"/>
        </w:rPr>
        <w:t>сновны</w:t>
      </w:r>
      <w:r>
        <w:rPr>
          <w:szCs w:val="24"/>
          <w:lang w:eastAsia="en-US"/>
        </w:rPr>
        <w:t>е</w:t>
      </w:r>
      <w:r w:rsidRPr="00A06A60">
        <w:rPr>
          <w:szCs w:val="24"/>
          <w:lang w:eastAsia="en-US"/>
        </w:rPr>
        <w:t xml:space="preserve"> эффект</w:t>
      </w:r>
      <w:r>
        <w:rPr>
          <w:szCs w:val="24"/>
          <w:lang w:eastAsia="en-US"/>
        </w:rPr>
        <w:t>ы</w:t>
      </w:r>
      <w:r w:rsidRPr="00A06A60">
        <w:rPr>
          <w:szCs w:val="24"/>
          <w:lang w:eastAsia="en-US"/>
        </w:rPr>
        <w:t xml:space="preserve"> в лечебном действии электросна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Определите, какое</w:t>
      </w:r>
      <w:r w:rsidRPr="00A06A60">
        <w:rPr>
          <w:szCs w:val="24"/>
          <w:lang w:eastAsia="en-US"/>
        </w:rPr>
        <w:t xml:space="preserve"> точное определение переменного тока</w:t>
      </w:r>
      <w:r>
        <w:rPr>
          <w:szCs w:val="24"/>
          <w:lang w:eastAsia="en-US"/>
        </w:rPr>
        <w:t>:</w:t>
      </w:r>
      <w:r w:rsidRPr="00A06A60">
        <w:rPr>
          <w:szCs w:val="24"/>
          <w:lang w:eastAsia="en-US"/>
        </w:rPr>
        <w:t xml:space="preserve"> 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Обозначьте, какой диапазон частот применяется в</w:t>
      </w:r>
      <w:r w:rsidRPr="00A06A60">
        <w:rPr>
          <w:szCs w:val="24"/>
          <w:lang w:eastAsia="en-US"/>
        </w:rPr>
        <w:t xml:space="preserve"> методе электросна</w:t>
      </w:r>
      <w:r>
        <w:rPr>
          <w:szCs w:val="24"/>
          <w:lang w:eastAsia="en-US"/>
        </w:rPr>
        <w:t>:</w:t>
      </w:r>
    </w:p>
    <w:p w:rsidR="00C61574" w:rsidRPr="00A06A60" w:rsidRDefault="00C61574" w:rsidP="0027552D">
      <w:pPr>
        <w:numPr>
          <w:ilvl w:val="0"/>
          <w:numId w:val="3"/>
        </w:numPr>
        <w:spacing w:before="0" w:after="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Укажите, что относится к медицинскому</w:t>
      </w:r>
      <w:r w:rsidRPr="00A06A60">
        <w:rPr>
          <w:szCs w:val="24"/>
          <w:lang w:eastAsia="en-US"/>
        </w:rPr>
        <w:t xml:space="preserve"> массаж</w:t>
      </w:r>
      <w:r>
        <w:rPr>
          <w:szCs w:val="24"/>
          <w:lang w:eastAsia="en-US"/>
        </w:rPr>
        <w:t>у: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Обозначьте, к</w:t>
      </w:r>
      <w:r w:rsidRPr="00EA632B">
        <w:rPr>
          <w:rFonts w:ascii="Times New Roman" w:hAnsi="Times New Roman"/>
        </w:rPr>
        <w:t xml:space="preserve">акие аэрозоли по их дисперсности </w:t>
      </w:r>
      <w:r w:rsidRPr="001F54D2">
        <w:rPr>
          <w:rFonts w:ascii="Times New Roman" w:hAnsi="Times New Roman"/>
        </w:rPr>
        <w:t>при вдыхании</w:t>
      </w:r>
      <w:r>
        <w:rPr>
          <w:rFonts w:ascii="Times New Roman" w:hAnsi="Times New Roman"/>
        </w:rPr>
        <w:t xml:space="preserve"> проникают в альвеолы: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к</w:t>
      </w:r>
      <w:r w:rsidRPr="00EA632B">
        <w:rPr>
          <w:rFonts w:ascii="Times New Roman" w:hAnsi="Times New Roman"/>
        </w:rPr>
        <w:t xml:space="preserve">акие виды </w:t>
      </w:r>
      <w:r w:rsidRPr="001F54D2">
        <w:rPr>
          <w:rFonts w:ascii="Times New Roman" w:hAnsi="Times New Roman"/>
        </w:rPr>
        <w:t>ингаляции вам не известны</w:t>
      </w:r>
      <w:r>
        <w:rPr>
          <w:rFonts w:ascii="Times New Roman" w:hAnsi="Times New Roman"/>
        </w:rPr>
        <w:t>: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сколько составляет м</w:t>
      </w:r>
      <w:r w:rsidRPr="00EA632B">
        <w:rPr>
          <w:rFonts w:ascii="Times New Roman" w:hAnsi="Times New Roman"/>
        </w:rPr>
        <w:t xml:space="preserve">аксимальная </w:t>
      </w:r>
      <w:r w:rsidRPr="001F54D2">
        <w:rPr>
          <w:rFonts w:ascii="Times New Roman" w:hAnsi="Times New Roman"/>
        </w:rPr>
        <w:t>продолжи</w:t>
      </w:r>
      <w:r>
        <w:rPr>
          <w:rFonts w:ascii="Times New Roman" w:hAnsi="Times New Roman"/>
        </w:rPr>
        <w:t>тельность паровой ингаляции:</w:t>
      </w:r>
      <w:r w:rsidRPr="00EA632B">
        <w:rPr>
          <w:rFonts w:ascii="Times New Roman" w:hAnsi="Times New Roman"/>
        </w:rPr>
        <w:t xml:space="preserve"> 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г</w:t>
      </w:r>
      <w:r w:rsidRPr="00EA632B">
        <w:rPr>
          <w:rFonts w:ascii="Times New Roman" w:hAnsi="Times New Roman"/>
        </w:rPr>
        <w:t xml:space="preserve">де и когда состоялся I съезд </w:t>
      </w:r>
      <w:r w:rsidRPr="001F54D2">
        <w:rPr>
          <w:rFonts w:ascii="Times New Roman" w:hAnsi="Times New Roman"/>
        </w:rPr>
        <w:t>физиот</w:t>
      </w:r>
      <w:r>
        <w:rPr>
          <w:rFonts w:ascii="Times New Roman" w:hAnsi="Times New Roman"/>
        </w:rPr>
        <w:t>ерапевтов: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Определите, к</w:t>
      </w:r>
      <w:r w:rsidRPr="00EA632B">
        <w:rPr>
          <w:rFonts w:ascii="Times New Roman" w:hAnsi="Times New Roman"/>
        </w:rPr>
        <w:t>акие физические факторы не относятся к искусственным фактором</w:t>
      </w:r>
      <w:r>
        <w:rPr>
          <w:rFonts w:ascii="Times New Roman" w:hAnsi="Times New Roman"/>
        </w:rPr>
        <w:t>:</w:t>
      </w:r>
    </w:p>
    <w:p w:rsidR="00C61574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Укажите, детям с какого возраста назначают грязелечение:</w:t>
      </w:r>
      <w:r w:rsidRPr="002A2474">
        <w:rPr>
          <w:rFonts w:ascii="Times New Roman" w:hAnsi="Times New Roman"/>
        </w:rPr>
        <w:t xml:space="preserve"> </w:t>
      </w:r>
    </w:p>
    <w:p w:rsidR="00C61574" w:rsidRPr="00236C23" w:rsidRDefault="00C61574" w:rsidP="0027552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с</w:t>
      </w:r>
      <w:r w:rsidRPr="00236C23">
        <w:rPr>
          <w:rFonts w:ascii="Times New Roman" w:hAnsi="Times New Roman"/>
          <w:sz w:val="24"/>
          <w:szCs w:val="24"/>
        </w:rPr>
        <w:t xml:space="preserve"> какого возраста проводится закаливание детей: </w:t>
      </w:r>
    </w:p>
    <w:p w:rsidR="00C61574" w:rsidRPr="00A06A60" w:rsidRDefault="00C61574" w:rsidP="00D27219">
      <w:pPr>
        <w:widowControl w:val="0"/>
        <w:tabs>
          <w:tab w:val="left" w:pos="360"/>
          <w:tab w:val="left" w:pos="540"/>
        </w:tabs>
        <w:spacing w:before="0" w:after="200" w:line="276" w:lineRule="auto"/>
        <w:ind w:left="540" w:hanging="540"/>
        <w:rPr>
          <w:rFonts w:ascii="Calibri" w:hAnsi="Calibri"/>
          <w:sz w:val="22"/>
          <w:szCs w:val="22"/>
          <w:lang w:eastAsia="en-US"/>
        </w:rPr>
      </w:pPr>
    </w:p>
    <w:sectPr w:rsidR="00C61574" w:rsidRPr="00A06A60" w:rsidSect="00A06A60">
      <w:pgSz w:w="11906" w:h="16838"/>
      <w:pgMar w:top="340" w:right="425" w:bottom="425" w:left="1080" w:header="709" w:footer="709" w:gutter="0"/>
      <w:cols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8"/>
    <w:multiLevelType w:val="hybridMultilevel"/>
    <w:tmpl w:val="8DBCF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7141C"/>
    <w:multiLevelType w:val="hybridMultilevel"/>
    <w:tmpl w:val="358CA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451F71"/>
    <w:multiLevelType w:val="hybridMultilevel"/>
    <w:tmpl w:val="D8E8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A6256"/>
    <w:multiLevelType w:val="hybridMultilevel"/>
    <w:tmpl w:val="A8BCC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8B5314"/>
    <w:multiLevelType w:val="hybridMultilevel"/>
    <w:tmpl w:val="B8B0E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3258C7"/>
    <w:multiLevelType w:val="hybridMultilevel"/>
    <w:tmpl w:val="2CEE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82A6D"/>
    <w:multiLevelType w:val="hybridMultilevel"/>
    <w:tmpl w:val="868E8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00D43"/>
    <w:multiLevelType w:val="hybridMultilevel"/>
    <w:tmpl w:val="FA42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B31CC"/>
    <w:multiLevelType w:val="hybridMultilevel"/>
    <w:tmpl w:val="28A4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DD21F9"/>
    <w:multiLevelType w:val="hybridMultilevel"/>
    <w:tmpl w:val="0866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2F4537"/>
    <w:multiLevelType w:val="hybridMultilevel"/>
    <w:tmpl w:val="1F6E3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3DA595E"/>
    <w:multiLevelType w:val="hybridMultilevel"/>
    <w:tmpl w:val="4CDC1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B04572"/>
    <w:multiLevelType w:val="hybridMultilevel"/>
    <w:tmpl w:val="E6248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E66EC2"/>
    <w:multiLevelType w:val="hybridMultilevel"/>
    <w:tmpl w:val="920C5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53252B6"/>
    <w:multiLevelType w:val="hybridMultilevel"/>
    <w:tmpl w:val="A4E0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404F64"/>
    <w:multiLevelType w:val="hybridMultilevel"/>
    <w:tmpl w:val="FDE0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C535A0"/>
    <w:multiLevelType w:val="hybridMultilevel"/>
    <w:tmpl w:val="0DEA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9004B61"/>
    <w:multiLevelType w:val="hybridMultilevel"/>
    <w:tmpl w:val="CC4C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C12D28"/>
    <w:multiLevelType w:val="hybridMultilevel"/>
    <w:tmpl w:val="31225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5E3B81"/>
    <w:multiLevelType w:val="hybridMultilevel"/>
    <w:tmpl w:val="E40C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244C7B"/>
    <w:multiLevelType w:val="hybridMultilevel"/>
    <w:tmpl w:val="AF7E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BC1219"/>
    <w:multiLevelType w:val="hybridMultilevel"/>
    <w:tmpl w:val="E1003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F2372D"/>
    <w:multiLevelType w:val="hybridMultilevel"/>
    <w:tmpl w:val="E332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D3F38BB"/>
    <w:multiLevelType w:val="hybridMultilevel"/>
    <w:tmpl w:val="5290E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F7E5FB1"/>
    <w:multiLevelType w:val="hybridMultilevel"/>
    <w:tmpl w:val="C6DC6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7601F6"/>
    <w:multiLevelType w:val="hybridMultilevel"/>
    <w:tmpl w:val="D9869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1240E0F"/>
    <w:multiLevelType w:val="hybridMultilevel"/>
    <w:tmpl w:val="1898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12B2E09"/>
    <w:multiLevelType w:val="hybridMultilevel"/>
    <w:tmpl w:val="7C0C4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B853A6"/>
    <w:multiLevelType w:val="hybridMultilevel"/>
    <w:tmpl w:val="B504D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1E63168"/>
    <w:multiLevelType w:val="hybridMultilevel"/>
    <w:tmpl w:val="50B8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4894215"/>
    <w:multiLevelType w:val="hybridMultilevel"/>
    <w:tmpl w:val="D576B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5241FA9"/>
    <w:multiLevelType w:val="hybridMultilevel"/>
    <w:tmpl w:val="A40A8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278D03BD"/>
    <w:multiLevelType w:val="hybridMultilevel"/>
    <w:tmpl w:val="50B8F4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8F46647"/>
    <w:multiLevelType w:val="hybridMultilevel"/>
    <w:tmpl w:val="1100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9111A08"/>
    <w:multiLevelType w:val="hybridMultilevel"/>
    <w:tmpl w:val="95D8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AFF2464"/>
    <w:multiLevelType w:val="hybridMultilevel"/>
    <w:tmpl w:val="A5FAE330"/>
    <w:lvl w:ilvl="0" w:tplc="85F23E68">
      <w:start w:val="5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1B1C8C"/>
    <w:multiLevelType w:val="hybridMultilevel"/>
    <w:tmpl w:val="D2FC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E4B3752"/>
    <w:multiLevelType w:val="hybridMultilevel"/>
    <w:tmpl w:val="F0045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F5458F8"/>
    <w:multiLevelType w:val="hybridMultilevel"/>
    <w:tmpl w:val="B25CE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F7142C8"/>
    <w:multiLevelType w:val="hybridMultilevel"/>
    <w:tmpl w:val="8DAEF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F94766E"/>
    <w:multiLevelType w:val="hybridMultilevel"/>
    <w:tmpl w:val="60A6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16D6550"/>
    <w:multiLevelType w:val="hybridMultilevel"/>
    <w:tmpl w:val="F9944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C262D9"/>
    <w:multiLevelType w:val="hybridMultilevel"/>
    <w:tmpl w:val="D6A0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4D875C2"/>
    <w:multiLevelType w:val="hybridMultilevel"/>
    <w:tmpl w:val="C576B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6702022"/>
    <w:multiLevelType w:val="hybridMultilevel"/>
    <w:tmpl w:val="D3CE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6F50D98"/>
    <w:multiLevelType w:val="hybridMultilevel"/>
    <w:tmpl w:val="7C7C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7F43B6C"/>
    <w:multiLevelType w:val="hybridMultilevel"/>
    <w:tmpl w:val="CC72D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9B22FA9"/>
    <w:multiLevelType w:val="hybridMultilevel"/>
    <w:tmpl w:val="2F6A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C0A076D"/>
    <w:multiLevelType w:val="hybridMultilevel"/>
    <w:tmpl w:val="2E0E3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0C2A47"/>
    <w:multiLevelType w:val="hybridMultilevel"/>
    <w:tmpl w:val="46B28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F5A1399"/>
    <w:multiLevelType w:val="hybridMultilevel"/>
    <w:tmpl w:val="F2D8DF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0A37E3A"/>
    <w:multiLevelType w:val="hybridMultilevel"/>
    <w:tmpl w:val="A21ED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1437A15"/>
    <w:multiLevelType w:val="hybridMultilevel"/>
    <w:tmpl w:val="96A8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3D4911"/>
    <w:multiLevelType w:val="hybridMultilevel"/>
    <w:tmpl w:val="87F076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5516957"/>
    <w:multiLevelType w:val="hybridMultilevel"/>
    <w:tmpl w:val="19BA7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73B69BB"/>
    <w:multiLevelType w:val="hybridMultilevel"/>
    <w:tmpl w:val="E8721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7CD577A"/>
    <w:multiLevelType w:val="hybridMultilevel"/>
    <w:tmpl w:val="77AEB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8D31742"/>
    <w:multiLevelType w:val="hybridMultilevel"/>
    <w:tmpl w:val="C28C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B3B6A78"/>
    <w:multiLevelType w:val="hybridMultilevel"/>
    <w:tmpl w:val="AFEEE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B524B48"/>
    <w:multiLevelType w:val="hybridMultilevel"/>
    <w:tmpl w:val="76725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DC83ED6"/>
    <w:multiLevelType w:val="hybridMultilevel"/>
    <w:tmpl w:val="9EFCC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044178D"/>
    <w:multiLevelType w:val="hybridMultilevel"/>
    <w:tmpl w:val="7AA23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05C0DBF"/>
    <w:multiLevelType w:val="hybridMultilevel"/>
    <w:tmpl w:val="30720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10B6A89"/>
    <w:multiLevelType w:val="hybridMultilevel"/>
    <w:tmpl w:val="B1CC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19F0ECC"/>
    <w:multiLevelType w:val="hybridMultilevel"/>
    <w:tmpl w:val="B3344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2E27805"/>
    <w:multiLevelType w:val="hybridMultilevel"/>
    <w:tmpl w:val="5EFC6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3B34DDB"/>
    <w:multiLevelType w:val="hybridMultilevel"/>
    <w:tmpl w:val="43489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5501596"/>
    <w:multiLevelType w:val="hybridMultilevel"/>
    <w:tmpl w:val="8EA0F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5C77656"/>
    <w:multiLevelType w:val="hybridMultilevel"/>
    <w:tmpl w:val="05587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67D4456"/>
    <w:multiLevelType w:val="hybridMultilevel"/>
    <w:tmpl w:val="D77667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85757DB"/>
    <w:multiLevelType w:val="hybridMultilevel"/>
    <w:tmpl w:val="83C6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9A43278"/>
    <w:multiLevelType w:val="hybridMultilevel"/>
    <w:tmpl w:val="DD4E99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06721E"/>
    <w:multiLevelType w:val="hybridMultilevel"/>
    <w:tmpl w:val="9778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AC87EB7"/>
    <w:multiLevelType w:val="hybridMultilevel"/>
    <w:tmpl w:val="0AC44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BEC3B65"/>
    <w:multiLevelType w:val="hybridMultilevel"/>
    <w:tmpl w:val="8D42B0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5D543878"/>
    <w:multiLevelType w:val="hybridMultilevel"/>
    <w:tmpl w:val="2CB0E6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6">
    <w:nsid w:val="5D6F3C4E"/>
    <w:multiLevelType w:val="hybridMultilevel"/>
    <w:tmpl w:val="531CC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EC15D0D"/>
    <w:multiLevelType w:val="hybridMultilevel"/>
    <w:tmpl w:val="E86CF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F296C2F"/>
    <w:multiLevelType w:val="hybridMultilevel"/>
    <w:tmpl w:val="15BC4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33A6DA7"/>
    <w:multiLevelType w:val="hybridMultilevel"/>
    <w:tmpl w:val="C150A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54E27DC"/>
    <w:multiLevelType w:val="hybridMultilevel"/>
    <w:tmpl w:val="A8F8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5B47115"/>
    <w:multiLevelType w:val="hybridMultilevel"/>
    <w:tmpl w:val="18BA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94D0153"/>
    <w:multiLevelType w:val="hybridMultilevel"/>
    <w:tmpl w:val="1432066C"/>
    <w:lvl w:ilvl="0" w:tplc="C40C9D0A">
      <w:start w:val="4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A1041C1"/>
    <w:multiLevelType w:val="hybridMultilevel"/>
    <w:tmpl w:val="88583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AB56D78"/>
    <w:multiLevelType w:val="hybridMultilevel"/>
    <w:tmpl w:val="B1AA5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AE516BF"/>
    <w:multiLevelType w:val="hybridMultilevel"/>
    <w:tmpl w:val="C500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B6E315A"/>
    <w:multiLevelType w:val="hybridMultilevel"/>
    <w:tmpl w:val="273EC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>
    <w:nsid w:val="6BCD6BE5"/>
    <w:multiLevelType w:val="hybridMultilevel"/>
    <w:tmpl w:val="F4A4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F0D22EA"/>
    <w:multiLevelType w:val="hybridMultilevel"/>
    <w:tmpl w:val="53622F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9">
    <w:nsid w:val="6F600FED"/>
    <w:multiLevelType w:val="hybridMultilevel"/>
    <w:tmpl w:val="50843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F81684F"/>
    <w:multiLevelType w:val="hybridMultilevel"/>
    <w:tmpl w:val="B75000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1">
    <w:nsid w:val="7100505D"/>
    <w:multiLevelType w:val="hybridMultilevel"/>
    <w:tmpl w:val="7554B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21B3AFA"/>
    <w:multiLevelType w:val="hybridMultilevel"/>
    <w:tmpl w:val="B410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2450576"/>
    <w:multiLevelType w:val="hybridMultilevel"/>
    <w:tmpl w:val="6414E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26D1376"/>
    <w:multiLevelType w:val="hybridMultilevel"/>
    <w:tmpl w:val="8B387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58E2A2A"/>
    <w:multiLevelType w:val="hybridMultilevel"/>
    <w:tmpl w:val="721AD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7BD642E"/>
    <w:multiLevelType w:val="hybridMultilevel"/>
    <w:tmpl w:val="1AFEE57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7">
    <w:nsid w:val="781F0E35"/>
    <w:multiLevelType w:val="hybridMultilevel"/>
    <w:tmpl w:val="93FA7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784D7C16"/>
    <w:multiLevelType w:val="hybridMultilevel"/>
    <w:tmpl w:val="50345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84F3755"/>
    <w:multiLevelType w:val="hybridMultilevel"/>
    <w:tmpl w:val="F0CA34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0">
    <w:nsid w:val="7A166941"/>
    <w:multiLevelType w:val="hybridMultilevel"/>
    <w:tmpl w:val="636A4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CB33F7A"/>
    <w:multiLevelType w:val="hybridMultilevel"/>
    <w:tmpl w:val="D6365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D173CEE"/>
    <w:multiLevelType w:val="hybridMultilevel"/>
    <w:tmpl w:val="6384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EB54953"/>
    <w:multiLevelType w:val="hybridMultilevel"/>
    <w:tmpl w:val="54304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E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F442523"/>
    <w:multiLevelType w:val="hybridMultilevel"/>
    <w:tmpl w:val="B282A0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2"/>
  </w:num>
  <w:num w:numId="3">
    <w:abstractNumId w:val="35"/>
  </w:num>
  <w:num w:numId="4">
    <w:abstractNumId w:val="4"/>
  </w:num>
  <w:num w:numId="5">
    <w:abstractNumId w:val="100"/>
  </w:num>
  <w:num w:numId="6">
    <w:abstractNumId w:val="77"/>
  </w:num>
  <w:num w:numId="7">
    <w:abstractNumId w:val="18"/>
  </w:num>
  <w:num w:numId="8">
    <w:abstractNumId w:val="36"/>
  </w:num>
  <w:num w:numId="9">
    <w:abstractNumId w:val="30"/>
  </w:num>
  <w:num w:numId="10">
    <w:abstractNumId w:val="91"/>
  </w:num>
  <w:num w:numId="11">
    <w:abstractNumId w:val="7"/>
  </w:num>
  <w:num w:numId="12">
    <w:abstractNumId w:val="58"/>
  </w:num>
  <w:num w:numId="13">
    <w:abstractNumId w:val="23"/>
  </w:num>
  <w:num w:numId="14">
    <w:abstractNumId w:val="25"/>
  </w:num>
  <w:num w:numId="15">
    <w:abstractNumId w:val="81"/>
  </w:num>
  <w:num w:numId="16">
    <w:abstractNumId w:val="102"/>
  </w:num>
  <w:num w:numId="17">
    <w:abstractNumId w:val="27"/>
  </w:num>
  <w:num w:numId="18">
    <w:abstractNumId w:val="84"/>
  </w:num>
  <w:num w:numId="19">
    <w:abstractNumId w:val="70"/>
  </w:num>
  <w:num w:numId="20">
    <w:abstractNumId w:val="57"/>
  </w:num>
  <w:num w:numId="21">
    <w:abstractNumId w:val="54"/>
  </w:num>
  <w:num w:numId="22">
    <w:abstractNumId w:val="47"/>
  </w:num>
  <w:num w:numId="23">
    <w:abstractNumId w:val="38"/>
  </w:num>
  <w:num w:numId="24">
    <w:abstractNumId w:val="29"/>
  </w:num>
  <w:num w:numId="25">
    <w:abstractNumId w:val="95"/>
  </w:num>
  <w:num w:numId="26">
    <w:abstractNumId w:val="15"/>
  </w:num>
  <w:num w:numId="27">
    <w:abstractNumId w:val="6"/>
  </w:num>
  <w:num w:numId="28">
    <w:abstractNumId w:val="93"/>
  </w:num>
  <w:num w:numId="29">
    <w:abstractNumId w:val="46"/>
  </w:num>
  <w:num w:numId="30">
    <w:abstractNumId w:val="72"/>
  </w:num>
  <w:num w:numId="31">
    <w:abstractNumId w:val="20"/>
  </w:num>
  <w:num w:numId="32">
    <w:abstractNumId w:val="14"/>
  </w:num>
  <w:num w:numId="33">
    <w:abstractNumId w:val="5"/>
  </w:num>
  <w:num w:numId="34">
    <w:abstractNumId w:val="55"/>
  </w:num>
  <w:num w:numId="35">
    <w:abstractNumId w:val="33"/>
  </w:num>
  <w:num w:numId="36">
    <w:abstractNumId w:val="89"/>
  </w:num>
  <w:num w:numId="37">
    <w:abstractNumId w:val="0"/>
  </w:num>
  <w:num w:numId="38">
    <w:abstractNumId w:val="68"/>
  </w:num>
  <w:num w:numId="39">
    <w:abstractNumId w:val="22"/>
  </w:num>
  <w:num w:numId="40">
    <w:abstractNumId w:val="8"/>
  </w:num>
  <w:num w:numId="41">
    <w:abstractNumId w:val="67"/>
  </w:num>
  <w:num w:numId="42">
    <w:abstractNumId w:val="41"/>
  </w:num>
  <w:num w:numId="43">
    <w:abstractNumId w:val="11"/>
  </w:num>
  <w:num w:numId="44">
    <w:abstractNumId w:val="21"/>
  </w:num>
  <w:num w:numId="45">
    <w:abstractNumId w:val="103"/>
  </w:num>
  <w:num w:numId="46">
    <w:abstractNumId w:val="73"/>
  </w:num>
  <w:num w:numId="47">
    <w:abstractNumId w:val="9"/>
  </w:num>
  <w:num w:numId="48">
    <w:abstractNumId w:val="28"/>
  </w:num>
  <w:num w:numId="49">
    <w:abstractNumId w:val="48"/>
  </w:num>
  <w:num w:numId="50">
    <w:abstractNumId w:val="76"/>
  </w:num>
  <w:num w:numId="51">
    <w:abstractNumId w:val="39"/>
  </w:num>
  <w:num w:numId="52">
    <w:abstractNumId w:val="65"/>
  </w:num>
  <w:num w:numId="53">
    <w:abstractNumId w:val="62"/>
  </w:num>
  <w:num w:numId="54">
    <w:abstractNumId w:val="87"/>
  </w:num>
  <w:num w:numId="55">
    <w:abstractNumId w:val="42"/>
  </w:num>
  <w:num w:numId="56">
    <w:abstractNumId w:val="26"/>
  </w:num>
  <w:num w:numId="57">
    <w:abstractNumId w:val="12"/>
  </w:num>
  <w:num w:numId="58">
    <w:abstractNumId w:val="79"/>
  </w:num>
  <w:num w:numId="59">
    <w:abstractNumId w:val="49"/>
  </w:num>
  <w:num w:numId="60">
    <w:abstractNumId w:val="3"/>
  </w:num>
  <w:num w:numId="61">
    <w:abstractNumId w:val="74"/>
  </w:num>
  <w:num w:numId="62">
    <w:abstractNumId w:val="98"/>
  </w:num>
  <w:num w:numId="63">
    <w:abstractNumId w:val="61"/>
  </w:num>
  <w:num w:numId="64">
    <w:abstractNumId w:val="80"/>
  </w:num>
  <w:num w:numId="65">
    <w:abstractNumId w:val="64"/>
  </w:num>
  <w:num w:numId="66">
    <w:abstractNumId w:val="94"/>
  </w:num>
  <w:num w:numId="67">
    <w:abstractNumId w:val="2"/>
  </w:num>
  <w:num w:numId="68">
    <w:abstractNumId w:val="40"/>
  </w:num>
  <w:num w:numId="69">
    <w:abstractNumId w:val="16"/>
  </w:num>
  <w:num w:numId="70">
    <w:abstractNumId w:val="78"/>
  </w:num>
  <w:num w:numId="71">
    <w:abstractNumId w:val="52"/>
  </w:num>
  <w:num w:numId="72">
    <w:abstractNumId w:val="104"/>
  </w:num>
  <w:num w:numId="73">
    <w:abstractNumId w:val="96"/>
  </w:num>
  <w:num w:numId="74">
    <w:abstractNumId w:val="71"/>
  </w:num>
  <w:num w:numId="75">
    <w:abstractNumId w:val="24"/>
  </w:num>
  <w:num w:numId="76">
    <w:abstractNumId w:val="44"/>
  </w:num>
  <w:num w:numId="77">
    <w:abstractNumId w:val="85"/>
  </w:num>
  <w:num w:numId="78">
    <w:abstractNumId w:val="101"/>
  </w:num>
  <w:num w:numId="79">
    <w:abstractNumId w:val="69"/>
  </w:num>
  <w:num w:numId="80">
    <w:abstractNumId w:val="10"/>
  </w:num>
  <w:num w:numId="81">
    <w:abstractNumId w:val="97"/>
  </w:num>
  <w:num w:numId="82">
    <w:abstractNumId w:val="90"/>
  </w:num>
  <w:num w:numId="83">
    <w:abstractNumId w:val="32"/>
  </w:num>
  <w:num w:numId="84">
    <w:abstractNumId w:val="99"/>
  </w:num>
  <w:num w:numId="85">
    <w:abstractNumId w:val="75"/>
  </w:num>
  <w:num w:numId="86">
    <w:abstractNumId w:val="86"/>
  </w:num>
  <w:num w:numId="87">
    <w:abstractNumId w:val="66"/>
  </w:num>
  <w:num w:numId="88">
    <w:abstractNumId w:val="31"/>
  </w:num>
  <w:num w:numId="89">
    <w:abstractNumId w:val="92"/>
  </w:num>
  <w:num w:numId="90">
    <w:abstractNumId w:val="37"/>
  </w:num>
  <w:num w:numId="91">
    <w:abstractNumId w:val="19"/>
  </w:num>
  <w:num w:numId="92">
    <w:abstractNumId w:val="56"/>
  </w:num>
  <w:num w:numId="93">
    <w:abstractNumId w:val="59"/>
  </w:num>
  <w:num w:numId="94">
    <w:abstractNumId w:val="1"/>
  </w:num>
  <w:num w:numId="95">
    <w:abstractNumId w:val="88"/>
  </w:num>
  <w:num w:numId="96">
    <w:abstractNumId w:val="50"/>
  </w:num>
  <w:num w:numId="97">
    <w:abstractNumId w:val="53"/>
  </w:num>
  <w:num w:numId="98">
    <w:abstractNumId w:val="45"/>
  </w:num>
  <w:num w:numId="99">
    <w:abstractNumId w:val="51"/>
  </w:num>
  <w:num w:numId="100">
    <w:abstractNumId w:val="63"/>
  </w:num>
  <w:num w:numId="101">
    <w:abstractNumId w:val="34"/>
  </w:num>
  <w:num w:numId="102">
    <w:abstractNumId w:val="43"/>
  </w:num>
  <w:num w:numId="103">
    <w:abstractNumId w:val="83"/>
  </w:num>
  <w:num w:numId="104">
    <w:abstractNumId w:val="13"/>
  </w:num>
  <w:num w:numId="105">
    <w:abstractNumId w:val="60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6ED"/>
    <w:rsid w:val="00031049"/>
    <w:rsid w:val="00046DFD"/>
    <w:rsid w:val="00092883"/>
    <w:rsid w:val="000B4215"/>
    <w:rsid w:val="000D7FCD"/>
    <w:rsid w:val="00117A3E"/>
    <w:rsid w:val="001201B5"/>
    <w:rsid w:val="001935B0"/>
    <w:rsid w:val="001F41AA"/>
    <w:rsid w:val="001F54D2"/>
    <w:rsid w:val="0023645E"/>
    <w:rsid w:val="00236C23"/>
    <w:rsid w:val="00257F7C"/>
    <w:rsid w:val="0027552D"/>
    <w:rsid w:val="0029517B"/>
    <w:rsid w:val="002A2474"/>
    <w:rsid w:val="002C77D2"/>
    <w:rsid w:val="00305EA9"/>
    <w:rsid w:val="0032080A"/>
    <w:rsid w:val="00341CFA"/>
    <w:rsid w:val="00351558"/>
    <w:rsid w:val="003A6AA4"/>
    <w:rsid w:val="003F5C06"/>
    <w:rsid w:val="00453E71"/>
    <w:rsid w:val="004C11AF"/>
    <w:rsid w:val="00510230"/>
    <w:rsid w:val="00536763"/>
    <w:rsid w:val="005702F7"/>
    <w:rsid w:val="00571079"/>
    <w:rsid w:val="00596E9C"/>
    <w:rsid w:val="005E74B5"/>
    <w:rsid w:val="005E781C"/>
    <w:rsid w:val="005F61D6"/>
    <w:rsid w:val="00660765"/>
    <w:rsid w:val="00666568"/>
    <w:rsid w:val="006A4E54"/>
    <w:rsid w:val="006C28D1"/>
    <w:rsid w:val="006E7147"/>
    <w:rsid w:val="007D4A18"/>
    <w:rsid w:val="008056ED"/>
    <w:rsid w:val="00846C7C"/>
    <w:rsid w:val="00966DF8"/>
    <w:rsid w:val="00973EB5"/>
    <w:rsid w:val="009B686F"/>
    <w:rsid w:val="009C1CCD"/>
    <w:rsid w:val="009D093A"/>
    <w:rsid w:val="00A06A60"/>
    <w:rsid w:val="00A35370"/>
    <w:rsid w:val="00A7381A"/>
    <w:rsid w:val="00A7648E"/>
    <w:rsid w:val="00B060E6"/>
    <w:rsid w:val="00B36DB2"/>
    <w:rsid w:val="00B6136D"/>
    <w:rsid w:val="00B6501D"/>
    <w:rsid w:val="00B81ACB"/>
    <w:rsid w:val="00B838BF"/>
    <w:rsid w:val="00BD1022"/>
    <w:rsid w:val="00C17EC6"/>
    <w:rsid w:val="00C61574"/>
    <w:rsid w:val="00C75F84"/>
    <w:rsid w:val="00C84941"/>
    <w:rsid w:val="00CA6828"/>
    <w:rsid w:val="00CB4E2B"/>
    <w:rsid w:val="00CF6B54"/>
    <w:rsid w:val="00D27219"/>
    <w:rsid w:val="00D4206B"/>
    <w:rsid w:val="00D563B0"/>
    <w:rsid w:val="00DD321D"/>
    <w:rsid w:val="00DF0CE3"/>
    <w:rsid w:val="00E4085A"/>
    <w:rsid w:val="00EA14A5"/>
    <w:rsid w:val="00EA632B"/>
    <w:rsid w:val="00FC28A2"/>
    <w:rsid w:val="00FF25CD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9"/>
    <w:pPr>
      <w:spacing w:before="100" w:after="10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6ED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A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29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85293230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85293234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85293235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  <w:div w:id="1185293236">
              <w:marLeft w:val="105"/>
              <w:marRight w:val="105"/>
              <w:marTop w:val="105"/>
              <w:marBottom w:val="105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3</Pages>
  <Words>1136</Words>
  <Characters>6480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Эльзира</dc:creator>
  <cp:keywords/>
  <dc:description/>
  <cp:lastModifiedBy>Рефлекс</cp:lastModifiedBy>
  <cp:revision>21</cp:revision>
  <cp:lastPrinted>2018-05-22T22:34:00Z</cp:lastPrinted>
  <dcterms:created xsi:type="dcterms:W3CDTF">2016-12-26T11:14:00Z</dcterms:created>
  <dcterms:modified xsi:type="dcterms:W3CDTF">2018-05-22T22:34:00Z</dcterms:modified>
</cp:coreProperties>
</file>