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3F" w:rsidRPr="00963B1C" w:rsidRDefault="0004163F" w:rsidP="00590590">
      <w:pPr>
        <w:spacing w:after="200" w:line="276" w:lineRule="auto"/>
        <w:jc w:val="center"/>
      </w:pPr>
      <w:bookmarkStart w:id="0" w:name="_GoBack"/>
      <w:bookmarkEnd w:id="0"/>
      <w:r w:rsidRPr="00963B1C">
        <w:rPr>
          <w:b/>
          <w:bCs/>
        </w:rPr>
        <w:t>Данные о преподавателях:</w:t>
      </w:r>
    </w:p>
    <w:p w:rsidR="0004163F" w:rsidRPr="00963B1C" w:rsidRDefault="0004163F" w:rsidP="0004163F">
      <w:r w:rsidRPr="00963B1C">
        <w:t>Предметник-преподаватель: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 xml:space="preserve">Юсупов </w:t>
      </w:r>
      <w:proofErr w:type="spellStart"/>
      <w:r w:rsidRPr="00963B1C">
        <w:rPr>
          <w:b/>
        </w:rPr>
        <w:t>Фуркат</w:t>
      </w:r>
      <w:proofErr w:type="spellEnd"/>
      <w:r w:rsidRPr="00963B1C">
        <w:rPr>
          <w:b/>
        </w:rPr>
        <w:t xml:space="preserve"> </w:t>
      </w:r>
      <w:proofErr w:type="spellStart"/>
      <w:r w:rsidRPr="00963B1C">
        <w:rPr>
          <w:b/>
        </w:rPr>
        <w:t>Абдилахатович</w:t>
      </w:r>
      <w:proofErr w:type="spellEnd"/>
    </w:p>
    <w:p w:rsidR="0004163F" w:rsidRPr="00963B1C" w:rsidRDefault="0004163F" w:rsidP="0004163F">
      <w:r w:rsidRPr="00963B1C">
        <w:t>- д.м.н., профессор кафедры «Неврологии, нейрохирургии и психиатрии»;</w:t>
      </w:r>
    </w:p>
    <w:p w:rsidR="0004163F" w:rsidRPr="00963B1C" w:rsidRDefault="0004163F" w:rsidP="0004163F">
      <w:r w:rsidRPr="00963B1C">
        <w:t>- Имеет высшее образование;</w:t>
      </w:r>
    </w:p>
    <w:p w:rsidR="0004163F" w:rsidRPr="00963B1C" w:rsidRDefault="0004163F" w:rsidP="0004163F">
      <w:r w:rsidRPr="00963B1C">
        <w:t xml:space="preserve">- Общий стаж работы в </w:t>
      </w:r>
      <w:proofErr w:type="spellStart"/>
      <w:r w:rsidRPr="00963B1C">
        <w:t>ОшГУ</w:t>
      </w:r>
      <w:proofErr w:type="spellEnd"/>
      <w:r w:rsidRPr="00963B1C">
        <w:t>: 20 лет;</w:t>
      </w:r>
    </w:p>
    <w:p w:rsidR="0004163F" w:rsidRPr="00963B1C" w:rsidRDefault="0004163F" w:rsidP="0004163F">
      <w:r w:rsidRPr="00963B1C">
        <w:t>- Место нахождения: Клиника кафедра «Неврологии, нейрохирургии и психиатрии» кабинет №223;</w:t>
      </w:r>
    </w:p>
    <w:p w:rsidR="0004163F" w:rsidRPr="00963B1C" w:rsidRDefault="0004163F" w:rsidP="0004163F">
      <w:r w:rsidRPr="00963B1C">
        <w:t>- Режим пребывания на кафедры: с 8:00 по 16:00 часов.</w:t>
      </w:r>
    </w:p>
    <w:p w:rsidR="0004163F" w:rsidRPr="00963B1C" w:rsidRDefault="0004163F" w:rsidP="0004163F">
      <w:r w:rsidRPr="00963B1C">
        <w:t>- Контактные телефоны: (моб) 0772744763.</w:t>
      </w:r>
    </w:p>
    <w:p w:rsidR="0004163F" w:rsidRPr="00963B1C" w:rsidRDefault="0004163F" w:rsidP="0004163F">
      <w:pPr>
        <w:rPr>
          <w:b/>
        </w:rPr>
      </w:pPr>
    </w:p>
    <w:p w:rsidR="0004163F" w:rsidRPr="00963B1C" w:rsidRDefault="0004163F" w:rsidP="0004163F">
      <w:pPr>
        <w:rPr>
          <w:b/>
        </w:rPr>
      </w:pPr>
      <w:proofErr w:type="spellStart"/>
      <w:r w:rsidRPr="00963B1C">
        <w:rPr>
          <w:b/>
        </w:rPr>
        <w:t>Нурматов</w:t>
      </w:r>
      <w:proofErr w:type="spellEnd"/>
      <w:r w:rsidRPr="00963B1C">
        <w:rPr>
          <w:b/>
        </w:rPr>
        <w:t xml:space="preserve"> </w:t>
      </w:r>
      <w:proofErr w:type="spellStart"/>
      <w:r w:rsidRPr="00963B1C">
        <w:rPr>
          <w:b/>
        </w:rPr>
        <w:t>Шароф</w:t>
      </w:r>
      <w:proofErr w:type="spellEnd"/>
      <w:r w:rsidRPr="00963B1C">
        <w:rPr>
          <w:b/>
        </w:rPr>
        <w:t xml:space="preserve"> </w:t>
      </w:r>
      <w:proofErr w:type="spellStart"/>
      <w:r w:rsidRPr="00963B1C">
        <w:rPr>
          <w:b/>
        </w:rPr>
        <w:t>Жумабаевич</w:t>
      </w:r>
      <w:proofErr w:type="spellEnd"/>
    </w:p>
    <w:p w:rsidR="0004163F" w:rsidRPr="00963B1C" w:rsidRDefault="0004163F" w:rsidP="0004163F">
      <w:r w:rsidRPr="00963B1C">
        <w:t>- Старший преподаватель кафедры «Неврологии, нейрохирургии и психиатрии»;</w:t>
      </w:r>
    </w:p>
    <w:p w:rsidR="0004163F" w:rsidRPr="00963B1C" w:rsidRDefault="0004163F" w:rsidP="0004163F">
      <w:r w:rsidRPr="00963B1C">
        <w:t>- Имеет высшее образование;</w:t>
      </w:r>
    </w:p>
    <w:p w:rsidR="0004163F" w:rsidRPr="00963B1C" w:rsidRDefault="0004163F" w:rsidP="0004163F">
      <w:r w:rsidRPr="00963B1C">
        <w:t xml:space="preserve">- Общий стаж работы в </w:t>
      </w:r>
      <w:proofErr w:type="spellStart"/>
      <w:r w:rsidRPr="00963B1C">
        <w:t>ОшГУ</w:t>
      </w:r>
      <w:proofErr w:type="spellEnd"/>
      <w:r w:rsidRPr="00963B1C">
        <w:t>: 17 лет;</w:t>
      </w:r>
    </w:p>
    <w:p w:rsidR="0004163F" w:rsidRPr="00963B1C" w:rsidRDefault="0004163F" w:rsidP="0004163F">
      <w:r w:rsidRPr="00963B1C">
        <w:t>- Место нахождения: Клиника кафедра «Неврологии, нейрохирургии и психиатрии» кабинет №222;</w:t>
      </w:r>
    </w:p>
    <w:p w:rsidR="0004163F" w:rsidRPr="00963B1C" w:rsidRDefault="0004163F" w:rsidP="0004163F">
      <w:pPr>
        <w:tabs>
          <w:tab w:val="center" w:pos="7710"/>
        </w:tabs>
      </w:pPr>
      <w:r w:rsidRPr="00963B1C">
        <w:t>- Режим пребывания на кафедры: с 8:00 по 16:00 часов.</w:t>
      </w:r>
      <w:r>
        <w:tab/>
      </w:r>
    </w:p>
    <w:p w:rsidR="0004163F" w:rsidRPr="00963B1C" w:rsidRDefault="0004163F" w:rsidP="0004163F">
      <w:r w:rsidRPr="00963B1C">
        <w:t>- Контактные телефоны: (моб) 0551177271.</w:t>
      </w:r>
    </w:p>
    <w:p w:rsidR="0004163F" w:rsidRPr="00963B1C" w:rsidRDefault="0004163F" w:rsidP="0004163F">
      <w:pPr>
        <w:rPr>
          <w:b/>
        </w:rPr>
      </w:pP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 xml:space="preserve">Каримов Улан </w:t>
      </w:r>
      <w:proofErr w:type="spellStart"/>
      <w:r w:rsidRPr="00963B1C">
        <w:rPr>
          <w:b/>
        </w:rPr>
        <w:t>Абдуллаевич</w:t>
      </w:r>
      <w:proofErr w:type="spellEnd"/>
    </w:p>
    <w:p w:rsidR="0004163F" w:rsidRPr="00963B1C" w:rsidRDefault="0004163F" w:rsidP="0004163F">
      <w:r w:rsidRPr="00963B1C">
        <w:t>- Преподаватель кафедры «Неврологии, нейрохирургии и психиатрии»;</w:t>
      </w:r>
    </w:p>
    <w:p w:rsidR="0004163F" w:rsidRPr="00963B1C" w:rsidRDefault="0004163F" w:rsidP="0004163F">
      <w:r w:rsidRPr="00963B1C">
        <w:t>- Имеет высшее образование;</w:t>
      </w:r>
    </w:p>
    <w:p w:rsidR="0004163F" w:rsidRPr="00963B1C" w:rsidRDefault="0004163F" w:rsidP="0004163F">
      <w:r w:rsidRPr="00963B1C">
        <w:t xml:space="preserve">- Общий стаж работы в </w:t>
      </w:r>
      <w:proofErr w:type="spellStart"/>
      <w:r w:rsidRPr="00963B1C">
        <w:t>ОшГУ</w:t>
      </w:r>
      <w:proofErr w:type="spellEnd"/>
      <w:r w:rsidRPr="00963B1C">
        <w:t>: 10 лет;</w:t>
      </w:r>
    </w:p>
    <w:p w:rsidR="0004163F" w:rsidRPr="00963B1C" w:rsidRDefault="0004163F" w:rsidP="0004163F">
      <w:r w:rsidRPr="00963B1C">
        <w:t>- Место нахождения: ООМОКБ кафедра «Неврологии, нейрохирургии и психиатрии» кабинет №8;</w:t>
      </w:r>
    </w:p>
    <w:p w:rsidR="0004163F" w:rsidRPr="00963B1C" w:rsidRDefault="0004163F" w:rsidP="0004163F">
      <w:r w:rsidRPr="00963B1C">
        <w:t>- Режим пребывания на кафедры: с 8:00 по 16:00 часов.</w:t>
      </w:r>
    </w:p>
    <w:p w:rsidR="0004163F" w:rsidRPr="00963B1C" w:rsidRDefault="0004163F" w:rsidP="0004163F">
      <w:r w:rsidRPr="00963B1C">
        <w:t>- Контактные телефоны: (моб) 0557226228.</w:t>
      </w:r>
    </w:p>
    <w:p w:rsidR="0004163F" w:rsidRDefault="0004163F" w:rsidP="0004163F">
      <w:pPr>
        <w:rPr>
          <w:sz w:val="22"/>
        </w:rPr>
      </w:pPr>
    </w:p>
    <w:p w:rsidR="0004163F" w:rsidRPr="00A10F0E" w:rsidRDefault="0004163F" w:rsidP="0004163F">
      <w:pPr>
        <w:rPr>
          <w:sz w:val="22"/>
        </w:rPr>
      </w:pPr>
      <w:r w:rsidRPr="00A10F0E">
        <w:rPr>
          <w:sz w:val="22"/>
        </w:rPr>
        <w:t>Рассмотрено и обсуждено на заседании кафедры  протокол № 1 от «____»</w:t>
      </w:r>
      <w:r w:rsidRPr="00A10F0E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A10F0E">
        <w:rPr>
          <w:sz w:val="22"/>
        </w:rPr>
        <w:t xml:space="preserve"> 2017г.    </w:t>
      </w:r>
    </w:p>
    <w:p w:rsidR="0004163F" w:rsidRPr="00A10F0E" w:rsidRDefault="0004163F" w:rsidP="0004163F">
      <w:pPr>
        <w:rPr>
          <w:sz w:val="22"/>
        </w:rPr>
      </w:pPr>
      <w:r w:rsidRPr="00A10F0E">
        <w:rPr>
          <w:sz w:val="22"/>
        </w:rPr>
        <w:t>Зав.</w:t>
      </w:r>
      <w:r>
        <w:rPr>
          <w:sz w:val="22"/>
        </w:rPr>
        <w:t xml:space="preserve"> </w:t>
      </w:r>
      <w:r w:rsidRPr="00A10F0E">
        <w:rPr>
          <w:sz w:val="22"/>
        </w:rPr>
        <w:t>кафедрой</w:t>
      </w:r>
      <w:r>
        <w:rPr>
          <w:sz w:val="22"/>
        </w:rPr>
        <w:t>, д.м.н.</w:t>
      </w:r>
      <w:r w:rsidRPr="00A10F0E">
        <w:rPr>
          <w:sz w:val="22"/>
        </w:rPr>
        <w:t xml:space="preserve"> профессор</w:t>
      </w:r>
      <w:r>
        <w:rPr>
          <w:sz w:val="22"/>
        </w:rPr>
        <w:t xml:space="preserve">: </w:t>
      </w:r>
      <w:r w:rsidRPr="00A10F0E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A10F0E">
        <w:rPr>
          <w:sz w:val="22"/>
          <w:u w:val="single"/>
        </w:rPr>
        <w:tab/>
      </w:r>
      <w:r w:rsidRPr="00A10F0E">
        <w:rPr>
          <w:sz w:val="22"/>
        </w:rPr>
        <w:t>Юсупов Ф.А.</w:t>
      </w:r>
    </w:p>
    <w:p w:rsidR="0004163F" w:rsidRDefault="0004163F" w:rsidP="0004163F">
      <w:pPr>
        <w:rPr>
          <w:rFonts w:eastAsia="Times New Roman"/>
          <w:sz w:val="22"/>
        </w:rPr>
      </w:pPr>
    </w:p>
    <w:p w:rsidR="0004163F" w:rsidRPr="00A10F0E" w:rsidRDefault="0004163F" w:rsidP="0004163F">
      <w:pPr>
        <w:rPr>
          <w:rFonts w:eastAsia="Times New Roman"/>
          <w:sz w:val="22"/>
        </w:rPr>
      </w:pPr>
      <w:r w:rsidRPr="00A10F0E">
        <w:rPr>
          <w:rFonts w:eastAsia="Times New Roman"/>
          <w:sz w:val="22"/>
        </w:rPr>
        <w:t xml:space="preserve">Составители: д.м.н., профессор – Юсупов Ф.А., старший преподаватель – </w:t>
      </w:r>
      <w:proofErr w:type="spellStart"/>
      <w:r w:rsidRPr="00A10F0E">
        <w:rPr>
          <w:rFonts w:eastAsia="Times New Roman"/>
          <w:sz w:val="22"/>
        </w:rPr>
        <w:t>Нурматов</w:t>
      </w:r>
      <w:proofErr w:type="spellEnd"/>
      <w:r w:rsidRPr="00A10F0E">
        <w:rPr>
          <w:rFonts w:eastAsia="Times New Roman"/>
          <w:sz w:val="22"/>
        </w:rPr>
        <w:t xml:space="preserve"> Ш.Ж., преподаватель – Каримов У.А.</w:t>
      </w:r>
    </w:p>
    <w:p w:rsidR="0004163F" w:rsidRPr="00963B1C" w:rsidRDefault="0004163F" w:rsidP="0004163F">
      <w:pPr>
        <w:spacing w:after="200" w:line="276" w:lineRule="auto"/>
        <w:rPr>
          <w:b/>
          <w:bCs/>
        </w:rPr>
      </w:pPr>
    </w:p>
    <w:p w:rsidR="0004163F" w:rsidRDefault="0004163F" w:rsidP="0004163F">
      <w:pPr>
        <w:spacing w:after="200" w:line="276" w:lineRule="auto"/>
        <w:rPr>
          <w:rFonts w:eastAsia="Times New Roman"/>
          <w:b/>
          <w:bCs/>
        </w:rPr>
      </w:pPr>
      <w:r>
        <w:rPr>
          <w:b/>
          <w:bCs/>
        </w:rPr>
        <w:br w:type="page"/>
      </w:r>
    </w:p>
    <w:p w:rsidR="0004163F" w:rsidRPr="00963B1C" w:rsidRDefault="0004163F" w:rsidP="0004163F">
      <w:pPr>
        <w:pStyle w:val="a5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63B1C">
        <w:rPr>
          <w:rFonts w:ascii="Times New Roman" w:hAnsi="Times New Roman"/>
          <w:b/>
          <w:bCs/>
          <w:sz w:val="24"/>
          <w:szCs w:val="24"/>
        </w:rPr>
        <w:lastRenderedPageBreak/>
        <w:t>Цель и задачи дисциплины</w:t>
      </w:r>
    </w:p>
    <w:p w:rsidR="0004163F" w:rsidRPr="00963B1C" w:rsidRDefault="0004163F" w:rsidP="0004163F">
      <w:pPr>
        <w:shd w:val="clear" w:color="auto" w:fill="FFFFFF"/>
        <w:ind w:firstLine="709"/>
        <w:jc w:val="both"/>
        <w:rPr>
          <w:bCs/>
        </w:rPr>
      </w:pPr>
      <w:r w:rsidRPr="00963B1C">
        <w:rPr>
          <w:b/>
          <w:bCs/>
        </w:rPr>
        <w:t>Цель</w:t>
      </w:r>
      <w:r w:rsidRPr="00963B1C">
        <w:rPr>
          <w:bCs/>
        </w:rPr>
        <w:t>:</w:t>
      </w:r>
      <w:r w:rsidRPr="00963B1C">
        <w:rPr>
          <w:rStyle w:val="apple-style-span"/>
        </w:rPr>
        <w:t xml:space="preserve"> Особое внимание в подготовке будущего врача-стоматолога уделить заболеваниям лица и полости рта, которые могут имитировать привычные стоматологические жалобы.</w:t>
      </w:r>
    </w:p>
    <w:p w:rsidR="0004163F" w:rsidRPr="00963B1C" w:rsidRDefault="0004163F" w:rsidP="0004163F">
      <w:pPr>
        <w:shd w:val="clear" w:color="auto" w:fill="FFFFFF"/>
        <w:ind w:firstLine="709"/>
        <w:jc w:val="both"/>
        <w:rPr>
          <w:b/>
          <w:bCs/>
        </w:rPr>
      </w:pPr>
      <w:r w:rsidRPr="00963B1C">
        <w:rPr>
          <w:b/>
          <w:bCs/>
        </w:rPr>
        <w:t>Задачи:</w:t>
      </w:r>
    </w:p>
    <w:p w:rsidR="0004163F" w:rsidRPr="00963B1C" w:rsidRDefault="0004163F" w:rsidP="0004163F">
      <w:pPr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rStyle w:val="apple-style-span"/>
        </w:rPr>
      </w:pPr>
      <w:r w:rsidRPr="00963B1C">
        <w:rPr>
          <w:rStyle w:val="apple-style-span"/>
        </w:rPr>
        <w:t xml:space="preserve">Освоение студентами теоретических основ и практических навыков диагностики и лечения больных с неврологической патологией. </w:t>
      </w:r>
    </w:p>
    <w:p w:rsidR="0004163F" w:rsidRPr="00963B1C" w:rsidRDefault="0004163F" w:rsidP="0004163F">
      <w:pPr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rStyle w:val="apple-style-span"/>
        </w:rPr>
      </w:pPr>
      <w:r w:rsidRPr="00963B1C">
        <w:rPr>
          <w:rStyle w:val="apple-style-span"/>
        </w:rPr>
        <w:t>Создание у студентов определенного запаса теоретических знаний и практических навыков по неврологии, необходимых врачу-стоматологу при его работе с пациентами с нарушениями функций нервной системы разных возрастов.</w:t>
      </w:r>
    </w:p>
    <w:p w:rsidR="0004163F" w:rsidRPr="00963B1C" w:rsidRDefault="0004163F" w:rsidP="0004163F">
      <w:pPr>
        <w:shd w:val="clear" w:color="auto" w:fill="FFFFFF"/>
        <w:ind w:firstLine="709"/>
        <w:jc w:val="both"/>
        <w:rPr>
          <w:b/>
          <w:bCs/>
        </w:rPr>
      </w:pPr>
    </w:p>
    <w:p w:rsidR="0004163F" w:rsidRPr="00963B1C" w:rsidRDefault="0004163F" w:rsidP="000416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63B1C">
        <w:rPr>
          <w:b/>
          <w:spacing w:val="4"/>
        </w:rPr>
        <w:t xml:space="preserve">2. Результат обучения (РО) и </w:t>
      </w:r>
      <w:r w:rsidRPr="00963B1C">
        <w:rPr>
          <w:b/>
        </w:rPr>
        <w:t>компетенции студента, формируемые в процессе изучения дисциплины «Введение в клиническую неврологию и медицинская генетика»</w:t>
      </w: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1994"/>
        <w:gridCol w:w="4385"/>
        <w:gridCol w:w="4253"/>
      </w:tblGrid>
      <w:tr w:rsidR="0004163F" w:rsidRPr="009633B3" w:rsidTr="00860C06">
        <w:tc>
          <w:tcPr>
            <w:tcW w:w="1994" w:type="dxa"/>
          </w:tcPr>
          <w:p w:rsidR="0004163F" w:rsidRPr="009633B3" w:rsidRDefault="0004163F" w:rsidP="00860C06">
            <w:pPr>
              <w:rPr>
                <w:b/>
                <w:sz w:val="22"/>
              </w:rPr>
            </w:pPr>
            <w:r w:rsidRPr="009633B3">
              <w:rPr>
                <w:b/>
                <w:sz w:val="22"/>
              </w:rPr>
              <w:t xml:space="preserve">Код </w:t>
            </w:r>
            <w:proofErr w:type="spellStart"/>
            <w:r w:rsidRPr="009633B3">
              <w:rPr>
                <w:b/>
                <w:sz w:val="22"/>
              </w:rPr>
              <w:t>РОоп</w:t>
            </w:r>
            <w:proofErr w:type="spellEnd"/>
            <w:r w:rsidRPr="009633B3">
              <w:rPr>
                <w:b/>
                <w:sz w:val="22"/>
              </w:rPr>
              <w:t xml:space="preserve"> и его формулировка</w:t>
            </w:r>
          </w:p>
        </w:tc>
        <w:tc>
          <w:tcPr>
            <w:tcW w:w="4385" w:type="dxa"/>
          </w:tcPr>
          <w:p w:rsidR="0004163F" w:rsidRPr="009633B3" w:rsidRDefault="0004163F" w:rsidP="00860C06">
            <w:pPr>
              <w:rPr>
                <w:b/>
                <w:sz w:val="22"/>
              </w:rPr>
            </w:pPr>
            <w:r w:rsidRPr="009633B3">
              <w:rPr>
                <w:b/>
                <w:sz w:val="22"/>
              </w:rPr>
              <w:t>Компетенции ООП и их формулировка</w:t>
            </w:r>
          </w:p>
        </w:tc>
        <w:tc>
          <w:tcPr>
            <w:tcW w:w="4253" w:type="dxa"/>
          </w:tcPr>
          <w:p w:rsidR="0004163F" w:rsidRPr="009633B3" w:rsidRDefault="0004163F" w:rsidP="00860C06">
            <w:pPr>
              <w:rPr>
                <w:b/>
                <w:sz w:val="22"/>
              </w:rPr>
            </w:pPr>
            <w:r w:rsidRPr="009633B3">
              <w:rPr>
                <w:b/>
                <w:sz w:val="22"/>
              </w:rPr>
              <w:t>Код РО дисциплины (</w:t>
            </w:r>
            <w:proofErr w:type="spellStart"/>
            <w:r w:rsidRPr="009633B3">
              <w:rPr>
                <w:b/>
                <w:sz w:val="22"/>
              </w:rPr>
              <w:t>РОд</w:t>
            </w:r>
            <w:proofErr w:type="spellEnd"/>
            <w:r w:rsidRPr="009633B3">
              <w:rPr>
                <w:b/>
                <w:sz w:val="22"/>
              </w:rPr>
              <w:t>) и его формулировка</w:t>
            </w:r>
          </w:p>
        </w:tc>
      </w:tr>
      <w:tr w:rsidR="0004163F" w:rsidRPr="009633B3" w:rsidTr="00860C06">
        <w:trPr>
          <w:trHeight w:val="1883"/>
        </w:trPr>
        <w:tc>
          <w:tcPr>
            <w:tcW w:w="1994" w:type="dxa"/>
            <w:vMerge w:val="restart"/>
          </w:tcPr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b/>
                <w:sz w:val="22"/>
              </w:rPr>
              <w:t xml:space="preserve">РО-10 – </w:t>
            </w:r>
            <w:r w:rsidRPr="009633B3">
              <w:rPr>
                <w:sz w:val="22"/>
              </w:rPr>
      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трудоспособности.</w:t>
            </w:r>
          </w:p>
        </w:tc>
        <w:tc>
          <w:tcPr>
            <w:tcW w:w="4385" w:type="dxa"/>
          </w:tcPr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b/>
                <w:sz w:val="22"/>
              </w:rPr>
              <w:t>ПК-</w:t>
            </w:r>
            <w:r w:rsidRPr="009633B3">
              <w:rPr>
                <w:sz w:val="22"/>
              </w:rPr>
              <w:t xml:space="preserve">2 – способен и готов проводить и интерпретировать опрос, </w:t>
            </w:r>
            <w:proofErr w:type="spellStart"/>
            <w:r w:rsidRPr="009633B3">
              <w:rPr>
                <w:sz w:val="22"/>
              </w:rPr>
              <w:t>физикальный</w:t>
            </w:r>
            <w:proofErr w:type="spellEnd"/>
            <w:r w:rsidRPr="009633B3">
              <w:rPr>
                <w:sz w:val="22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</w:tc>
        <w:tc>
          <w:tcPr>
            <w:tcW w:w="4253" w:type="dxa"/>
          </w:tcPr>
          <w:p w:rsidR="0004163F" w:rsidRPr="009633B3" w:rsidRDefault="0004163F" w:rsidP="00860C06">
            <w:pPr>
              <w:rPr>
                <w:i/>
                <w:sz w:val="22"/>
              </w:rPr>
            </w:pPr>
            <w:r w:rsidRPr="009633B3">
              <w:rPr>
                <w:b/>
                <w:i/>
                <w:sz w:val="22"/>
              </w:rPr>
              <w:t xml:space="preserve">Знает и понимает </w:t>
            </w:r>
            <w:r w:rsidRPr="009633B3">
              <w:rPr>
                <w:sz w:val="22"/>
              </w:rPr>
              <w:t xml:space="preserve">методы исследования, критерии диагностики,  </w:t>
            </w:r>
            <w:proofErr w:type="spellStart"/>
            <w:r w:rsidRPr="009633B3">
              <w:rPr>
                <w:sz w:val="22"/>
              </w:rPr>
              <w:t>диф</w:t>
            </w:r>
            <w:proofErr w:type="spellEnd"/>
            <w:r w:rsidRPr="009633B3">
              <w:rPr>
                <w:sz w:val="22"/>
              </w:rPr>
              <w:t>. диагностики и устанавливать топический диагноз неврологических расстройств. ПК-2</w:t>
            </w:r>
          </w:p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b/>
                <w:i/>
                <w:sz w:val="22"/>
              </w:rPr>
              <w:t xml:space="preserve">Умеет </w:t>
            </w:r>
            <w:r w:rsidRPr="009633B3">
              <w:rPr>
                <w:sz w:val="22"/>
              </w:rPr>
              <w:t>анализировать результаты дополнительных методов исследований. ПК-2</w:t>
            </w:r>
          </w:p>
        </w:tc>
      </w:tr>
      <w:tr w:rsidR="0004163F" w:rsidRPr="009633B3" w:rsidTr="00860C06">
        <w:tc>
          <w:tcPr>
            <w:tcW w:w="1994" w:type="dxa"/>
            <w:vMerge/>
          </w:tcPr>
          <w:p w:rsidR="0004163F" w:rsidRPr="009633B3" w:rsidRDefault="0004163F" w:rsidP="00860C06">
            <w:pPr>
              <w:rPr>
                <w:sz w:val="22"/>
              </w:rPr>
            </w:pPr>
          </w:p>
        </w:tc>
        <w:tc>
          <w:tcPr>
            <w:tcW w:w="4385" w:type="dxa"/>
          </w:tcPr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b/>
                <w:sz w:val="22"/>
              </w:rPr>
              <w:t>ПК-</w:t>
            </w:r>
            <w:r w:rsidRPr="009633B3">
              <w:rPr>
                <w:sz w:val="22"/>
              </w:rPr>
              <w:t xml:space="preserve">11 – </w:t>
            </w:r>
            <w:proofErr w:type="gramStart"/>
            <w:r w:rsidRPr="009633B3">
              <w:rPr>
                <w:sz w:val="22"/>
              </w:rPr>
              <w:t>способен</w:t>
            </w:r>
            <w:proofErr w:type="gramEnd"/>
            <w:r w:rsidRPr="009633B3">
              <w:rPr>
                <w:sz w:val="22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 системам и организма в целом;</w:t>
            </w:r>
          </w:p>
        </w:tc>
        <w:tc>
          <w:tcPr>
            <w:tcW w:w="4253" w:type="dxa"/>
          </w:tcPr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b/>
                <w:i/>
                <w:sz w:val="22"/>
              </w:rPr>
              <w:t>Владеть</w:t>
            </w:r>
            <w:r w:rsidRPr="009633B3">
              <w:rPr>
                <w:sz w:val="22"/>
              </w:rPr>
              <w:t xml:space="preserve"> навыками проведения анализа биохимических и клинических исследования заболеваний нервной системы. ПК-11</w:t>
            </w:r>
          </w:p>
        </w:tc>
      </w:tr>
      <w:tr w:rsidR="0004163F" w:rsidRPr="009633B3" w:rsidTr="00860C06">
        <w:tc>
          <w:tcPr>
            <w:tcW w:w="1994" w:type="dxa"/>
            <w:vMerge/>
          </w:tcPr>
          <w:p w:rsidR="0004163F" w:rsidRPr="009633B3" w:rsidRDefault="0004163F" w:rsidP="00860C06">
            <w:pPr>
              <w:rPr>
                <w:sz w:val="22"/>
              </w:rPr>
            </w:pPr>
          </w:p>
        </w:tc>
        <w:tc>
          <w:tcPr>
            <w:tcW w:w="4385" w:type="dxa"/>
          </w:tcPr>
          <w:p w:rsidR="0004163F" w:rsidRPr="009633B3" w:rsidRDefault="0004163F" w:rsidP="00860C06">
            <w:pPr>
              <w:rPr>
                <w:sz w:val="22"/>
              </w:rPr>
            </w:pPr>
            <w:proofErr w:type="gramStart"/>
            <w:r w:rsidRPr="009633B3">
              <w:rPr>
                <w:b/>
                <w:sz w:val="22"/>
              </w:rPr>
              <w:t>ПК-</w:t>
            </w:r>
            <w:r w:rsidRPr="009633B3">
              <w:rPr>
                <w:sz w:val="22"/>
              </w:rPr>
              <w:t>13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и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 w:rsidRPr="009633B3">
              <w:rPr>
                <w:sz w:val="22"/>
              </w:rPr>
              <w:t xml:space="preserve"> состояний;</w:t>
            </w:r>
          </w:p>
        </w:tc>
        <w:tc>
          <w:tcPr>
            <w:tcW w:w="4253" w:type="dxa"/>
          </w:tcPr>
          <w:p w:rsidR="0004163F" w:rsidRPr="009633B3" w:rsidRDefault="0004163F" w:rsidP="00860C06">
            <w:pPr>
              <w:rPr>
                <w:b/>
                <w:sz w:val="22"/>
              </w:rPr>
            </w:pPr>
            <w:r w:rsidRPr="009633B3">
              <w:rPr>
                <w:b/>
                <w:i/>
                <w:sz w:val="22"/>
              </w:rPr>
              <w:t xml:space="preserve">Владеть </w:t>
            </w:r>
            <w:r w:rsidRPr="009633B3">
              <w:rPr>
                <w:sz w:val="22"/>
              </w:rPr>
              <w:t>навыками постановки основного, сопутствующего диагноза  с учетом МКБ-10, анализируя основные  патологические симптомы и синдромы неврологических заболеваний</w:t>
            </w:r>
            <w:proofErr w:type="gramStart"/>
            <w:r w:rsidRPr="009633B3">
              <w:rPr>
                <w:sz w:val="22"/>
              </w:rPr>
              <w:t>.П</w:t>
            </w:r>
            <w:proofErr w:type="gramEnd"/>
            <w:r w:rsidRPr="009633B3">
              <w:rPr>
                <w:sz w:val="22"/>
              </w:rPr>
              <w:t>К-13</w:t>
            </w:r>
          </w:p>
        </w:tc>
      </w:tr>
      <w:tr w:rsidR="0004163F" w:rsidRPr="009633B3" w:rsidTr="00860C06">
        <w:trPr>
          <w:trHeight w:val="2017"/>
        </w:trPr>
        <w:tc>
          <w:tcPr>
            <w:tcW w:w="1994" w:type="dxa"/>
            <w:vMerge/>
          </w:tcPr>
          <w:p w:rsidR="0004163F" w:rsidRPr="009633B3" w:rsidRDefault="0004163F" w:rsidP="00860C06">
            <w:pPr>
              <w:rPr>
                <w:sz w:val="22"/>
              </w:rPr>
            </w:pPr>
          </w:p>
        </w:tc>
        <w:tc>
          <w:tcPr>
            <w:tcW w:w="4385" w:type="dxa"/>
          </w:tcPr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b/>
                <w:sz w:val="22"/>
              </w:rPr>
              <w:t>ПК-</w:t>
            </w:r>
            <w:r w:rsidRPr="009633B3">
              <w:rPr>
                <w:sz w:val="22"/>
              </w:rPr>
              <w:t>14</w:t>
            </w:r>
            <w:r w:rsidRPr="009633B3">
              <w:rPr>
                <w:b/>
                <w:sz w:val="22"/>
              </w:rPr>
              <w:t xml:space="preserve"> –</w:t>
            </w:r>
            <w:r w:rsidRPr="009633B3">
              <w:rPr>
                <w:sz w:val="22"/>
              </w:rPr>
              <w:t xml:space="preserve"> </w:t>
            </w:r>
            <w:proofErr w:type="gramStart"/>
            <w:r w:rsidRPr="009633B3">
              <w:rPr>
                <w:sz w:val="22"/>
              </w:rPr>
              <w:t>способен</w:t>
            </w:r>
            <w:proofErr w:type="gramEnd"/>
            <w:r w:rsidRPr="009633B3">
              <w:rPr>
                <w:sz w:val="22"/>
              </w:rPr>
              <w:t xml:space="preserve">  выполнять основные лечебные мероприятия при наиболее часто встречающихся заболеваниях и состояниях у взрослого населения и детей;</w:t>
            </w:r>
          </w:p>
        </w:tc>
        <w:tc>
          <w:tcPr>
            <w:tcW w:w="4253" w:type="dxa"/>
          </w:tcPr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b/>
                <w:i/>
                <w:sz w:val="22"/>
              </w:rPr>
              <w:t>Знать</w:t>
            </w:r>
            <w:r w:rsidRPr="009633B3">
              <w:rPr>
                <w:sz w:val="22"/>
              </w:rPr>
              <w:t xml:space="preserve"> основные клинические симптомы наиболее часто встречающих неврологических заболеваний.</w:t>
            </w:r>
          </w:p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sz w:val="22"/>
              </w:rPr>
              <w:t>ПК-14</w:t>
            </w:r>
          </w:p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b/>
                <w:i/>
                <w:sz w:val="22"/>
              </w:rPr>
              <w:t>Владеть</w:t>
            </w:r>
            <w:r w:rsidRPr="009633B3">
              <w:rPr>
                <w:sz w:val="22"/>
              </w:rPr>
              <w:t xml:space="preserve"> алгоритмом постановки предварительного и клинического диагноза, выполнять основные лечебные мероприятия. ПК-14</w:t>
            </w:r>
          </w:p>
        </w:tc>
      </w:tr>
      <w:tr w:rsidR="0004163F" w:rsidRPr="009633B3" w:rsidTr="00860C06">
        <w:trPr>
          <w:trHeight w:val="375"/>
        </w:trPr>
        <w:tc>
          <w:tcPr>
            <w:tcW w:w="1994" w:type="dxa"/>
            <w:vMerge/>
          </w:tcPr>
          <w:p w:rsidR="0004163F" w:rsidRPr="009633B3" w:rsidRDefault="0004163F" w:rsidP="00860C06">
            <w:pPr>
              <w:rPr>
                <w:sz w:val="22"/>
              </w:rPr>
            </w:pPr>
          </w:p>
        </w:tc>
        <w:tc>
          <w:tcPr>
            <w:tcW w:w="4385" w:type="dxa"/>
          </w:tcPr>
          <w:p w:rsidR="0004163F" w:rsidRPr="009633B3" w:rsidRDefault="0004163F" w:rsidP="00860C06">
            <w:pPr>
              <w:rPr>
                <w:b/>
                <w:sz w:val="22"/>
              </w:rPr>
            </w:pPr>
            <w:r w:rsidRPr="009633B3">
              <w:rPr>
                <w:b/>
                <w:sz w:val="22"/>
              </w:rPr>
              <w:t>ПК</w:t>
            </w:r>
            <w:r w:rsidRPr="009633B3">
              <w:rPr>
                <w:sz w:val="22"/>
              </w:rPr>
              <w:t xml:space="preserve">-15 – </w:t>
            </w:r>
            <w:proofErr w:type="gramStart"/>
            <w:r w:rsidRPr="009633B3">
              <w:rPr>
                <w:sz w:val="22"/>
              </w:rPr>
              <w:t>способен</w:t>
            </w:r>
            <w:proofErr w:type="gramEnd"/>
            <w:r w:rsidRPr="009633B3">
              <w:rPr>
                <w:sz w:val="22"/>
              </w:rPr>
              <w:t xml:space="preserve"> назначать больным адекватное лечение в соответствии с диагнозом;</w:t>
            </w:r>
          </w:p>
        </w:tc>
        <w:tc>
          <w:tcPr>
            <w:tcW w:w="4253" w:type="dxa"/>
          </w:tcPr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b/>
                <w:sz w:val="22"/>
              </w:rPr>
              <w:t xml:space="preserve">Уметь </w:t>
            </w:r>
            <w:r w:rsidRPr="009633B3">
              <w:rPr>
                <w:sz w:val="22"/>
              </w:rPr>
              <w:t>назначать адекватное лечение в соответствии с клиническим диагнозом ПК-15.</w:t>
            </w:r>
          </w:p>
        </w:tc>
      </w:tr>
      <w:tr w:rsidR="0004163F" w:rsidRPr="009633B3" w:rsidTr="00860C06">
        <w:trPr>
          <w:trHeight w:val="375"/>
        </w:trPr>
        <w:tc>
          <w:tcPr>
            <w:tcW w:w="1994" w:type="dxa"/>
            <w:vMerge/>
          </w:tcPr>
          <w:p w:rsidR="0004163F" w:rsidRPr="009633B3" w:rsidRDefault="0004163F" w:rsidP="00860C06">
            <w:pPr>
              <w:rPr>
                <w:sz w:val="22"/>
              </w:rPr>
            </w:pPr>
          </w:p>
        </w:tc>
        <w:tc>
          <w:tcPr>
            <w:tcW w:w="4385" w:type="dxa"/>
          </w:tcPr>
          <w:p w:rsidR="0004163F" w:rsidRPr="009633B3" w:rsidRDefault="0004163F" w:rsidP="00860C06">
            <w:pPr>
              <w:rPr>
                <w:b/>
                <w:sz w:val="22"/>
              </w:rPr>
            </w:pPr>
            <w:r w:rsidRPr="009633B3">
              <w:rPr>
                <w:b/>
                <w:sz w:val="22"/>
              </w:rPr>
              <w:t>ПК</w:t>
            </w:r>
            <w:r w:rsidRPr="009633B3">
              <w:rPr>
                <w:sz w:val="22"/>
              </w:rPr>
              <w:t xml:space="preserve">-26 – должен знать основные вопросы экспертизы трудоспособности (временной) среди населения, проводить профилактику </w:t>
            </w:r>
            <w:proofErr w:type="spellStart"/>
            <w:r w:rsidRPr="009633B3">
              <w:rPr>
                <w:sz w:val="22"/>
              </w:rPr>
              <w:t>инвалидизации</w:t>
            </w:r>
            <w:proofErr w:type="spellEnd"/>
            <w:r w:rsidRPr="009633B3">
              <w:rPr>
                <w:sz w:val="22"/>
              </w:rPr>
              <w:t xml:space="preserve"> среди взрослого населения и детей.</w:t>
            </w:r>
          </w:p>
        </w:tc>
        <w:tc>
          <w:tcPr>
            <w:tcW w:w="4253" w:type="dxa"/>
          </w:tcPr>
          <w:p w:rsidR="0004163F" w:rsidRPr="009633B3" w:rsidRDefault="0004163F" w:rsidP="00860C06">
            <w:pPr>
              <w:rPr>
                <w:sz w:val="22"/>
              </w:rPr>
            </w:pPr>
            <w:r w:rsidRPr="009633B3">
              <w:rPr>
                <w:b/>
                <w:sz w:val="22"/>
              </w:rPr>
              <w:t xml:space="preserve">Знать </w:t>
            </w:r>
            <w:r w:rsidRPr="009633B3">
              <w:rPr>
                <w:sz w:val="22"/>
              </w:rPr>
              <w:t>навыки экспертизы трудоспособности неврологических больных</w:t>
            </w:r>
            <w:proofErr w:type="gramStart"/>
            <w:r w:rsidRPr="009633B3">
              <w:rPr>
                <w:sz w:val="22"/>
              </w:rPr>
              <w:t>.П</w:t>
            </w:r>
            <w:proofErr w:type="gramEnd"/>
            <w:r w:rsidRPr="009633B3">
              <w:rPr>
                <w:sz w:val="22"/>
              </w:rPr>
              <w:t xml:space="preserve">К-26. </w:t>
            </w:r>
          </w:p>
        </w:tc>
      </w:tr>
    </w:tbl>
    <w:p w:rsidR="0004163F" w:rsidRPr="00963B1C" w:rsidRDefault="0004163F" w:rsidP="0004163F">
      <w:pPr>
        <w:ind w:firstLine="709"/>
        <w:rPr>
          <w:b/>
        </w:rPr>
      </w:pPr>
    </w:p>
    <w:p w:rsidR="0004163F" w:rsidRPr="00963B1C" w:rsidRDefault="0004163F" w:rsidP="0004163F">
      <w:pPr>
        <w:rPr>
          <w:rFonts w:eastAsia="Times New Roman"/>
          <w:b/>
        </w:rPr>
      </w:pPr>
      <w:r w:rsidRPr="00963B1C">
        <w:rPr>
          <w:rFonts w:eastAsia="Times New Roman"/>
          <w:b/>
        </w:rPr>
        <w:t xml:space="preserve">В результате изучения дисциплины студент должен </w:t>
      </w:r>
    </w:p>
    <w:p w:rsidR="0004163F" w:rsidRPr="00963B1C" w:rsidRDefault="0004163F" w:rsidP="0004163F">
      <w:pPr>
        <w:ind w:firstLine="709"/>
        <w:rPr>
          <w:b/>
        </w:rPr>
      </w:pPr>
      <w:r w:rsidRPr="00963B1C">
        <w:rPr>
          <w:b/>
        </w:rPr>
        <w:t>Знать:</w:t>
      </w:r>
    </w:p>
    <w:p w:rsidR="0004163F" w:rsidRPr="00963B1C" w:rsidRDefault="0004163F" w:rsidP="0004163F">
      <w:r w:rsidRPr="00963B1C">
        <w:t>- теоретические основы этиологии и патогенеза неврологических заболеваний;</w:t>
      </w:r>
    </w:p>
    <w:p w:rsidR="0004163F" w:rsidRPr="00963B1C" w:rsidRDefault="0004163F" w:rsidP="0004163F">
      <w:r w:rsidRPr="00963B1C">
        <w:t>- методы и критерии диагностики неврологических заболеваний</w:t>
      </w:r>
    </w:p>
    <w:p w:rsidR="0004163F" w:rsidRPr="00963B1C" w:rsidRDefault="0004163F" w:rsidP="0004163F">
      <w:r w:rsidRPr="00963B1C">
        <w:t>- основные клинические  симптомы и синдромы пограничных состояний, неврологических расстройств.</w:t>
      </w:r>
    </w:p>
    <w:p w:rsidR="0004163F" w:rsidRPr="00963B1C" w:rsidRDefault="0004163F" w:rsidP="0004163F">
      <w:pPr>
        <w:ind w:firstLine="708"/>
        <w:rPr>
          <w:b/>
        </w:rPr>
      </w:pPr>
      <w:r w:rsidRPr="00963B1C">
        <w:rPr>
          <w:b/>
        </w:rPr>
        <w:t>Уметь:</w:t>
      </w:r>
    </w:p>
    <w:p w:rsidR="0004163F" w:rsidRPr="00963B1C" w:rsidRDefault="0004163F" w:rsidP="0004163F">
      <w:r w:rsidRPr="00963B1C">
        <w:t>- оформить историю болезни (со всеми ее особенностями) на больного с заболеваниями</w:t>
      </w:r>
    </w:p>
    <w:p w:rsidR="0004163F" w:rsidRPr="00963B1C" w:rsidRDefault="0004163F" w:rsidP="0004163F">
      <w:r w:rsidRPr="00963B1C">
        <w:t>- диагностировать наиболее часто встречающиеся неврологические расстройства;</w:t>
      </w:r>
    </w:p>
    <w:p w:rsidR="0004163F" w:rsidRPr="00963B1C" w:rsidRDefault="0004163F" w:rsidP="0004163F">
      <w:r w:rsidRPr="00963B1C">
        <w:t>-     проводить дифференциальную диагностику неврологических расстройств с учетом их локализации;</w:t>
      </w:r>
    </w:p>
    <w:p w:rsidR="0004163F" w:rsidRPr="00963B1C" w:rsidRDefault="0004163F" w:rsidP="0004163F">
      <w:r w:rsidRPr="00963B1C">
        <w:t>-     обосновать рекомендации по лечению пациентов.</w:t>
      </w:r>
    </w:p>
    <w:p w:rsidR="0004163F" w:rsidRPr="00963B1C" w:rsidRDefault="0004163F" w:rsidP="0004163F">
      <w:pPr>
        <w:ind w:firstLine="708"/>
        <w:rPr>
          <w:b/>
        </w:rPr>
      </w:pPr>
      <w:r w:rsidRPr="00963B1C">
        <w:rPr>
          <w:b/>
        </w:rPr>
        <w:t>Владеть:</w:t>
      </w:r>
    </w:p>
    <w:p w:rsidR="0004163F" w:rsidRPr="00963B1C" w:rsidRDefault="0004163F" w:rsidP="0004163F">
      <w:r w:rsidRPr="00963B1C">
        <w:t xml:space="preserve"> - постановки предварительного и клинического диагноза  </w:t>
      </w:r>
      <w:proofErr w:type="gramStart"/>
      <w:r w:rsidRPr="00963B1C">
        <w:t>неврологических</w:t>
      </w:r>
      <w:proofErr w:type="gramEnd"/>
    </w:p>
    <w:p w:rsidR="0004163F" w:rsidRPr="00963B1C" w:rsidRDefault="0004163F" w:rsidP="0004163F">
      <w:r w:rsidRPr="00963B1C">
        <w:t>расстройства;</w:t>
      </w:r>
    </w:p>
    <w:p w:rsidR="0004163F" w:rsidRPr="00963B1C" w:rsidRDefault="0004163F" w:rsidP="0004163F">
      <w:r w:rsidRPr="00963B1C">
        <w:t>- выполнять основные лечебные мероприятия;</w:t>
      </w:r>
    </w:p>
    <w:p w:rsidR="0004163F" w:rsidRPr="00963B1C" w:rsidRDefault="0004163F" w:rsidP="0004163F">
      <w:r w:rsidRPr="00963B1C">
        <w:t xml:space="preserve"> - разработки  профилактических мероприятий.</w:t>
      </w:r>
    </w:p>
    <w:p w:rsidR="0004163F" w:rsidRPr="00963B1C" w:rsidRDefault="0004163F" w:rsidP="0004163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3B1C">
        <w:rPr>
          <w:rFonts w:ascii="Times New Roman" w:hAnsi="Times New Roman"/>
          <w:b/>
          <w:bCs/>
          <w:sz w:val="24"/>
          <w:szCs w:val="24"/>
        </w:rPr>
        <w:t>Пререквизиты</w:t>
      </w:r>
      <w:proofErr w:type="spellEnd"/>
      <w:r w:rsidRPr="00963B1C">
        <w:rPr>
          <w:rFonts w:ascii="Times New Roman" w:hAnsi="Times New Roman"/>
          <w:b/>
          <w:bCs/>
          <w:sz w:val="24"/>
          <w:szCs w:val="24"/>
        </w:rPr>
        <w:t xml:space="preserve"> курса</w:t>
      </w:r>
    </w:p>
    <w:p w:rsidR="0004163F" w:rsidRPr="00963B1C" w:rsidRDefault="0004163F" w:rsidP="0004163F">
      <w:pPr>
        <w:ind w:firstLine="708"/>
        <w:jc w:val="both"/>
      </w:pPr>
      <w:r w:rsidRPr="00963B1C">
        <w:t xml:space="preserve">Изучения данной дисциплины базируется на следующих дисциплинах: анатомия, нейрофизиология,  патофизиология, гистология, </w:t>
      </w:r>
      <w:proofErr w:type="spellStart"/>
      <w:r w:rsidRPr="00963B1C">
        <w:t>патанатомия</w:t>
      </w:r>
      <w:proofErr w:type="spellEnd"/>
      <w:r w:rsidRPr="00963B1C">
        <w:t>, пропедевтика внутренних болезней.</w:t>
      </w:r>
    </w:p>
    <w:p w:rsidR="0004163F" w:rsidRPr="00963B1C" w:rsidRDefault="0004163F" w:rsidP="0004163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3B1C">
        <w:rPr>
          <w:rFonts w:ascii="Times New Roman" w:hAnsi="Times New Roman"/>
          <w:b/>
          <w:bCs/>
          <w:sz w:val="24"/>
          <w:szCs w:val="24"/>
        </w:rPr>
        <w:t>Постреквизиты</w:t>
      </w:r>
      <w:proofErr w:type="spellEnd"/>
      <w:r w:rsidRPr="00963B1C">
        <w:rPr>
          <w:rFonts w:ascii="Times New Roman" w:hAnsi="Times New Roman"/>
          <w:b/>
          <w:bCs/>
          <w:sz w:val="24"/>
          <w:szCs w:val="24"/>
        </w:rPr>
        <w:t xml:space="preserve"> курса</w:t>
      </w:r>
    </w:p>
    <w:p w:rsidR="0004163F" w:rsidRPr="00963B1C" w:rsidRDefault="0004163F" w:rsidP="0004163F">
      <w:pPr>
        <w:ind w:firstLine="708"/>
        <w:jc w:val="both"/>
      </w:pPr>
      <w:r w:rsidRPr="00963B1C">
        <w:t xml:space="preserve">Основные положения дисциплины должны быть использованы в дальнейшем </w:t>
      </w:r>
      <w:proofErr w:type="gramStart"/>
      <w:r w:rsidRPr="00963B1C">
        <w:t>при</w:t>
      </w:r>
      <w:proofErr w:type="gramEnd"/>
      <w:r w:rsidRPr="00963B1C">
        <w:t xml:space="preserve"> </w:t>
      </w:r>
      <w:proofErr w:type="gramStart"/>
      <w:r w:rsidRPr="00963B1C">
        <w:t>изучения</w:t>
      </w:r>
      <w:proofErr w:type="gramEnd"/>
      <w:r w:rsidRPr="00963B1C">
        <w:t xml:space="preserve"> внутренних болезней, хирургии, акушерстве и </w:t>
      </w:r>
    </w:p>
    <w:p w:rsidR="0004163F" w:rsidRPr="00963B1C" w:rsidRDefault="0004163F" w:rsidP="0004163F">
      <w:pPr>
        <w:jc w:val="both"/>
      </w:pPr>
      <w:r w:rsidRPr="00963B1C">
        <w:t>гинекологии, анестезиологии, онкологии, травматологи, клинической неврологии и нейрохирургии.</w:t>
      </w:r>
    </w:p>
    <w:p w:rsidR="0004163F" w:rsidRPr="00963B1C" w:rsidRDefault="0004163F" w:rsidP="0004163F">
      <w:pPr>
        <w:spacing w:after="200" w:line="276" w:lineRule="auto"/>
        <w:rPr>
          <w:rFonts w:eastAsia="Times New Roman"/>
          <w:b/>
          <w:bCs/>
        </w:rPr>
      </w:pPr>
    </w:p>
    <w:p w:rsidR="0004163F" w:rsidRPr="00963B1C" w:rsidRDefault="0004163F" w:rsidP="0004163F">
      <w:pPr>
        <w:pStyle w:val="a5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63B1C">
        <w:rPr>
          <w:rFonts w:ascii="Times New Roman" w:hAnsi="Times New Roman"/>
          <w:b/>
          <w:bCs/>
          <w:sz w:val="24"/>
          <w:szCs w:val="24"/>
        </w:rPr>
        <w:t>Технологическая карта дисциплины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425"/>
        <w:gridCol w:w="426"/>
        <w:gridCol w:w="567"/>
        <w:gridCol w:w="567"/>
        <w:gridCol w:w="567"/>
        <w:gridCol w:w="708"/>
        <w:gridCol w:w="567"/>
        <w:gridCol w:w="567"/>
        <w:gridCol w:w="567"/>
        <w:gridCol w:w="709"/>
        <w:gridCol w:w="709"/>
      </w:tblGrid>
      <w:tr w:rsidR="0004163F" w:rsidRPr="009633B3" w:rsidTr="00860C06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Default="0004163F" w:rsidP="00860C06">
            <w:pPr>
              <w:jc w:val="center"/>
              <w:rPr>
                <w:b/>
                <w:sz w:val="20"/>
                <w:szCs w:val="20"/>
              </w:rPr>
            </w:pPr>
          </w:p>
          <w:p w:rsidR="0004163F" w:rsidRPr="009633B3" w:rsidRDefault="0004163F" w:rsidP="00860C06">
            <w:pPr>
              <w:jc w:val="center"/>
              <w:rPr>
                <w:b/>
                <w:sz w:val="20"/>
                <w:szCs w:val="20"/>
              </w:rPr>
            </w:pPr>
            <w:r w:rsidRPr="009633B3">
              <w:rPr>
                <w:b/>
                <w:sz w:val="20"/>
                <w:szCs w:val="20"/>
              </w:rPr>
              <w:t>Введение в клин</w:t>
            </w:r>
            <w:proofErr w:type="gramStart"/>
            <w:r w:rsidRPr="009633B3">
              <w:rPr>
                <w:b/>
                <w:sz w:val="20"/>
                <w:szCs w:val="20"/>
              </w:rPr>
              <w:t>.</w:t>
            </w:r>
            <w:proofErr w:type="gramEnd"/>
            <w:r w:rsidRPr="009633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633B3">
              <w:rPr>
                <w:b/>
                <w:sz w:val="20"/>
                <w:szCs w:val="20"/>
              </w:rPr>
              <w:t>н</w:t>
            </w:r>
            <w:proofErr w:type="gramEnd"/>
            <w:r w:rsidRPr="009633B3">
              <w:rPr>
                <w:b/>
                <w:sz w:val="20"/>
                <w:szCs w:val="20"/>
              </w:rPr>
              <w:t xml:space="preserve">еврологию </w:t>
            </w:r>
          </w:p>
          <w:p w:rsidR="0004163F" w:rsidRPr="009633B3" w:rsidRDefault="0004163F" w:rsidP="00860C06">
            <w:pPr>
              <w:jc w:val="center"/>
              <w:rPr>
                <w:b/>
                <w:sz w:val="20"/>
                <w:szCs w:val="20"/>
              </w:rPr>
            </w:pPr>
            <w:r w:rsidRPr="009633B3">
              <w:rPr>
                <w:b/>
                <w:sz w:val="20"/>
                <w:szCs w:val="20"/>
              </w:rPr>
              <w:t>и мед</w:t>
            </w:r>
            <w:proofErr w:type="gramStart"/>
            <w:r w:rsidRPr="009633B3">
              <w:rPr>
                <w:b/>
                <w:sz w:val="20"/>
                <w:szCs w:val="20"/>
              </w:rPr>
              <w:t>.</w:t>
            </w:r>
            <w:proofErr w:type="gramEnd"/>
            <w:r w:rsidRPr="009633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633B3">
              <w:rPr>
                <w:b/>
                <w:sz w:val="20"/>
                <w:szCs w:val="20"/>
              </w:rPr>
              <w:t>г</w:t>
            </w:r>
            <w:proofErr w:type="gramEnd"/>
            <w:r w:rsidRPr="009633B3">
              <w:rPr>
                <w:b/>
                <w:sz w:val="20"/>
                <w:szCs w:val="20"/>
              </w:rPr>
              <w:t>енетики</w:t>
            </w:r>
          </w:p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33B3">
              <w:rPr>
                <w:b/>
                <w:bCs/>
                <w:sz w:val="20"/>
                <w:szCs w:val="20"/>
              </w:rPr>
              <w:t>Ауд</w:t>
            </w:r>
            <w:proofErr w:type="gramStart"/>
            <w:r w:rsidRPr="009633B3">
              <w:rPr>
                <w:b/>
                <w:bCs/>
                <w:sz w:val="20"/>
                <w:szCs w:val="20"/>
              </w:rPr>
              <w:t>.ч</w:t>
            </w:r>
            <w:proofErr w:type="gramEnd"/>
            <w:r w:rsidRPr="009633B3">
              <w:rPr>
                <w:b/>
                <w:bCs/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1 модуль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2 модуль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Итоговый контроль</w:t>
            </w:r>
          </w:p>
        </w:tc>
      </w:tr>
      <w:tr w:rsidR="0004163F" w:rsidRPr="009633B3" w:rsidTr="00860C06">
        <w:trPr>
          <w:trHeight w:val="2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 xml:space="preserve">Тек. </w:t>
            </w:r>
          </w:p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Конт.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Тек. Конт.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63F" w:rsidRPr="009633B3" w:rsidTr="00860C06">
        <w:trPr>
          <w:trHeight w:val="11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63F" w:rsidRPr="009633B3" w:rsidTr="00860C06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7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63F" w:rsidRPr="009633B3" w:rsidTr="00860C06">
        <w:trPr>
          <w:trHeight w:val="203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633B3">
              <w:rPr>
                <w:b/>
                <w:bCs/>
                <w:i/>
                <w:sz w:val="20"/>
                <w:szCs w:val="20"/>
              </w:rPr>
              <w:t>Баллы: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i/>
                <w:sz w:val="20"/>
                <w:szCs w:val="20"/>
              </w:rPr>
            </w:pPr>
            <w:r w:rsidRPr="009633B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i/>
                <w:sz w:val="20"/>
                <w:szCs w:val="20"/>
              </w:rPr>
            </w:pPr>
            <w:r w:rsidRPr="009633B3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i/>
                <w:sz w:val="20"/>
                <w:szCs w:val="20"/>
              </w:rPr>
            </w:pPr>
            <w:r w:rsidRPr="009633B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i/>
                <w:sz w:val="20"/>
                <w:szCs w:val="20"/>
              </w:rPr>
            </w:pPr>
            <w:r w:rsidRPr="009633B3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i/>
                <w:sz w:val="20"/>
                <w:szCs w:val="20"/>
              </w:rPr>
            </w:pPr>
            <w:r w:rsidRPr="009633B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i/>
                <w:sz w:val="20"/>
                <w:szCs w:val="20"/>
              </w:rPr>
            </w:pPr>
            <w:r w:rsidRPr="009633B3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i/>
                <w:sz w:val="20"/>
                <w:szCs w:val="20"/>
              </w:rPr>
            </w:pPr>
            <w:r w:rsidRPr="009633B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i/>
                <w:sz w:val="20"/>
                <w:szCs w:val="20"/>
              </w:rPr>
            </w:pPr>
            <w:r w:rsidRPr="009633B3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4163F" w:rsidRPr="009633B3" w:rsidTr="00860C06">
        <w:trPr>
          <w:trHeight w:val="40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633B3">
              <w:rPr>
                <w:b/>
                <w:bCs/>
                <w:i/>
                <w:sz w:val="20"/>
                <w:szCs w:val="20"/>
              </w:rPr>
              <w:t>Итого модулей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i/>
                <w:sz w:val="20"/>
                <w:szCs w:val="20"/>
              </w:rPr>
            </w:pPr>
            <w:r w:rsidRPr="009633B3">
              <w:rPr>
                <w:i/>
                <w:sz w:val="20"/>
                <w:szCs w:val="20"/>
              </w:rPr>
              <w:t>М</w:t>
            </w:r>
            <w:proofErr w:type="gramStart"/>
            <w:r w:rsidRPr="009633B3">
              <w:rPr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9633B3">
              <w:rPr>
                <w:i/>
                <w:sz w:val="20"/>
                <w:szCs w:val="20"/>
              </w:rPr>
              <w:t>=Л+Тк</w:t>
            </w:r>
            <w:r w:rsidRPr="009633B3">
              <w:rPr>
                <w:i/>
                <w:sz w:val="20"/>
                <w:szCs w:val="20"/>
                <w:vertAlign w:val="subscript"/>
              </w:rPr>
              <w:t>1</w:t>
            </w:r>
            <w:r w:rsidRPr="009633B3">
              <w:rPr>
                <w:i/>
                <w:sz w:val="20"/>
                <w:szCs w:val="20"/>
              </w:rPr>
              <w:t>+Тк</w:t>
            </w:r>
            <w:r w:rsidRPr="009633B3">
              <w:rPr>
                <w:i/>
                <w:sz w:val="20"/>
                <w:szCs w:val="20"/>
                <w:vertAlign w:val="subscript"/>
              </w:rPr>
              <w:t>2</w:t>
            </w:r>
            <w:r w:rsidRPr="009633B3">
              <w:rPr>
                <w:i/>
                <w:sz w:val="20"/>
                <w:szCs w:val="20"/>
              </w:rPr>
              <w:t>+Рк+ СРС=30б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i/>
                <w:sz w:val="20"/>
                <w:szCs w:val="20"/>
              </w:rPr>
            </w:pPr>
            <w:r w:rsidRPr="009633B3">
              <w:rPr>
                <w:i/>
                <w:sz w:val="20"/>
                <w:szCs w:val="20"/>
              </w:rPr>
              <w:t>М</w:t>
            </w:r>
            <w:proofErr w:type="gramStart"/>
            <w:r w:rsidRPr="009633B3">
              <w:rPr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9633B3">
              <w:rPr>
                <w:i/>
                <w:sz w:val="20"/>
                <w:szCs w:val="20"/>
              </w:rPr>
              <w:t>=Л+Тк</w:t>
            </w:r>
            <w:r w:rsidRPr="009633B3">
              <w:rPr>
                <w:i/>
                <w:sz w:val="20"/>
                <w:szCs w:val="20"/>
                <w:vertAlign w:val="subscript"/>
              </w:rPr>
              <w:t>1</w:t>
            </w:r>
            <w:r w:rsidRPr="009633B3">
              <w:rPr>
                <w:i/>
                <w:sz w:val="20"/>
                <w:szCs w:val="20"/>
              </w:rPr>
              <w:t>+Тк</w:t>
            </w:r>
            <w:r w:rsidRPr="009633B3">
              <w:rPr>
                <w:i/>
                <w:sz w:val="20"/>
                <w:szCs w:val="20"/>
                <w:vertAlign w:val="subscript"/>
              </w:rPr>
              <w:t>2</w:t>
            </w:r>
            <w:r w:rsidRPr="009633B3">
              <w:rPr>
                <w:i/>
                <w:sz w:val="20"/>
                <w:szCs w:val="20"/>
              </w:rPr>
              <w:t>+Рк+ СРС=30б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i/>
                <w:sz w:val="20"/>
                <w:szCs w:val="20"/>
              </w:rPr>
            </w:pPr>
            <w:r w:rsidRPr="009633B3">
              <w:rPr>
                <w:i/>
                <w:sz w:val="20"/>
                <w:szCs w:val="20"/>
              </w:rPr>
              <w:t>40б</w:t>
            </w:r>
          </w:p>
        </w:tc>
      </w:tr>
      <w:tr w:rsidR="0004163F" w:rsidRPr="009633B3" w:rsidTr="00860C06">
        <w:trPr>
          <w:trHeight w:val="216"/>
        </w:trPr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F" w:rsidRPr="009633B3" w:rsidRDefault="0004163F" w:rsidP="00860C06">
            <w:pPr>
              <w:jc w:val="center"/>
              <w:rPr>
                <w:b/>
                <w:i/>
                <w:sz w:val="20"/>
                <w:szCs w:val="20"/>
              </w:rPr>
            </w:pPr>
            <w:r w:rsidRPr="009633B3">
              <w:rPr>
                <w:b/>
                <w:i/>
                <w:sz w:val="20"/>
                <w:szCs w:val="20"/>
              </w:rPr>
              <w:t>М</w:t>
            </w:r>
            <w:proofErr w:type="gramStart"/>
            <w:r w:rsidRPr="009633B3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9633B3">
              <w:rPr>
                <w:b/>
                <w:i/>
                <w:sz w:val="20"/>
                <w:szCs w:val="20"/>
              </w:rPr>
              <w:t>+М</w:t>
            </w:r>
            <w:r w:rsidRPr="009633B3">
              <w:rPr>
                <w:b/>
                <w:i/>
                <w:sz w:val="20"/>
                <w:szCs w:val="20"/>
                <w:vertAlign w:val="subscript"/>
              </w:rPr>
              <w:t>2</w:t>
            </w:r>
            <w:r w:rsidRPr="009633B3">
              <w:rPr>
                <w:b/>
                <w:i/>
                <w:sz w:val="20"/>
                <w:szCs w:val="20"/>
              </w:rPr>
              <w:t>+ИК=100б</w:t>
            </w:r>
          </w:p>
        </w:tc>
      </w:tr>
    </w:tbl>
    <w:p w:rsidR="0004163F" w:rsidRDefault="0004163F" w:rsidP="0004163F">
      <w:pPr>
        <w:pStyle w:val="a5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163F" w:rsidRPr="00963B1C" w:rsidRDefault="0004163F" w:rsidP="0004163F">
      <w:pPr>
        <w:pStyle w:val="a5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163F" w:rsidRPr="00963B1C" w:rsidRDefault="0004163F" w:rsidP="0004163F">
      <w:pPr>
        <w:pStyle w:val="a5"/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B1C">
        <w:rPr>
          <w:rFonts w:ascii="Times New Roman" w:hAnsi="Times New Roman"/>
          <w:b/>
          <w:bCs/>
          <w:sz w:val="24"/>
          <w:szCs w:val="24"/>
        </w:rPr>
        <w:t>Карта накопления баллов:</w:t>
      </w:r>
    </w:p>
    <w:tbl>
      <w:tblPr>
        <w:tblW w:w="92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8"/>
        <w:gridCol w:w="595"/>
        <w:gridCol w:w="595"/>
        <w:gridCol w:w="511"/>
        <w:gridCol w:w="628"/>
        <w:gridCol w:w="931"/>
      </w:tblGrid>
      <w:tr w:rsidR="0004163F" w:rsidRPr="009633B3" w:rsidTr="00860C06">
        <w:trPr>
          <w:trHeight w:val="267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Формы и методы контроля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ТК</w:t>
            </w:r>
            <w:proofErr w:type="gramStart"/>
            <w:r w:rsidRPr="009633B3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ТК</w:t>
            </w:r>
            <w:proofErr w:type="gramStart"/>
            <w:r w:rsidRPr="009633B3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РК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Лекции</w:t>
            </w:r>
          </w:p>
        </w:tc>
      </w:tr>
      <w:tr w:rsidR="0004163F" w:rsidRPr="009633B3" w:rsidTr="00860C06">
        <w:trPr>
          <w:trHeight w:val="267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Наличие конспектов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</w:tr>
      <w:tr w:rsidR="0004163F" w:rsidRPr="009633B3" w:rsidTr="00860C06">
        <w:trPr>
          <w:trHeight w:val="267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Активность на занятии и лекции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</w:tr>
      <w:tr w:rsidR="0004163F" w:rsidRPr="009633B3" w:rsidTr="00860C06">
        <w:trPr>
          <w:trHeight w:val="284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</w:tr>
      <w:tr w:rsidR="0004163F" w:rsidRPr="009633B3" w:rsidTr="00860C06">
        <w:trPr>
          <w:trHeight w:val="267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Подготовка рефератов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2</w:t>
            </w:r>
          </w:p>
        </w:tc>
      </w:tr>
      <w:tr w:rsidR="0004163F" w:rsidRPr="009633B3" w:rsidTr="00860C06">
        <w:trPr>
          <w:trHeight w:val="256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Решение тестовых вопросов или билетов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</w:tr>
      <w:tr w:rsidR="0004163F" w:rsidRPr="009633B3" w:rsidTr="00860C06">
        <w:trPr>
          <w:trHeight w:val="206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Подготовка презентаций, наглядных пособий, планшетов, плакатов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</w:tr>
      <w:tr w:rsidR="0004163F" w:rsidRPr="009633B3" w:rsidTr="00860C06">
        <w:trPr>
          <w:trHeight w:val="267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Написание истории болезни.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</w:tr>
      <w:tr w:rsidR="0004163F" w:rsidRPr="009633B3" w:rsidTr="00860C06">
        <w:trPr>
          <w:trHeight w:val="267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Клинический разбор.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</w:tr>
      <w:tr w:rsidR="0004163F" w:rsidRPr="009633B3" w:rsidTr="00860C06">
        <w:trPr>
          <w:trHeight w:val="298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Уточнения клинического и топ</w:t>
            </w:r>
            <w:proofErr w:type="gramStart"/>
            <w:r w:rsidRPr="009633B3">
              <w:rPr>
                <w:sz w:val="20"/>
                <w:szCs w:val="20"/>
              </w:rPr>
              <w:t>.</w:t>
            </w:r>
            <w:proofErr w:type="gramEnd"/>
            <w:r w:rsidRPr="009633B3">
              <w:rPr>
                <w:sz w:val="20"/>
                <w:szCs w:val="20"/>
              </w:rPr>
              <w:t xml:space="preserve">  </w:t>
            </w:r>
            <w:proofErr w:type="gramStart"/>
            <w:r w:rsidRPr="009633B3">
              <w:rPr>
                <w:sz w:val="20"/>
                <w:szCs w:val="20"/>
              </w:rPr>
              <w:t>д</w:t>
            </w:r>
            <w:proofErr w:type="gramEnd"/>
            <w:r w:rsidRPr="009633B3">
              <w:rPr>
                <w:sz w:val="20"/>
                <w:szCs w:val="20"/>
              </w:rPr>
              <w:t>иагноза.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</w:p>
        </w:tc>
      </w:tr>
      <w:tr w:rsidR="0004163F" w:rsidRPr="009633B3" w:rsidTr="00860C06">
        <w:trPr>
          <w:trHeight w:val="284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Всего баллов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Pr="009633B3" w:rsidRDefault="0004163F" w:rsidP="00860C06">
            <w:pPr>
              <w:jc w:val="center"/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5</w:t>
            </w:r>
          </w:p>
        </w:tc>
      </w:tr>
    </w:tbl>
    <w:p w:rsidR="0004163F" w:rsidRPr="00963B1C" w:rsidRDefault="0004163F" w:rsidP="0004163F">
      <w:pPr>
        <w:rPr>
          <w:b/>
          <w:bCs/>
        </w:rPr>
      </w:pPr>
    </w:p>
    <w:p w:rsidR="0004163F" w:rsidRPr="00963B1C" w:rsidRDefault="0004163F" w:rsidP="0004163F">
      <w:pPr>
        <w:pStyle w:val="a5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63B1C">
        <w:rPr>
          <w:rFonts w:ascii="Times New Roman" w:hAnsi="Times New Roman"/>
          <w:b/>
          <w:bCs/>
          <w:sz w:val="24"/>
          <w:szCs w:val="24"/>
        </w:rPr>
        <w:lastRenderedPageBreak/>
        <w:t>Содержание дисциплины:</w:t>
      </w:r>
    </w:p>
    <w:p w:rsidR="0004163F" w:rsidRPr="00963B1C" w:rsidRDefault="0004163F" w:rsidP="0004163F">
      <w:pPr>
        <w:rPr>
          <w:b/>
          <w:color w:val="000000"/>
        </w:rPr>
      </w:pPr>
      <w:r w:rsidRPr="00963B1C">
        <w:rPr>
          <w:b/>
          <w:bCs/>
        </w:rPr>
        <w:t xml:space="preserve">Тема 1. </w:t>
      </w:r>
      <w:r w:rsidRPr="00963B1C">
        <w:rPr>
          <w:b/>
          <w:color w:val="000000"/>
        </w:rPr>
        <w:t>Произвольные движения. Центральные и периферические параличи.</w:t>
      </w:r>
    </w:p>
    <w:p w:rsidR="0004163F" w:rsidRPr="00963B1C" w:rsidRDefault="0004163F" w:rsidP="0004163F">
      <w:r w:rsidRPr="00963B1C">
        <w:t xml:space="preserve">Понятие о произвольных и непроизвольных движениях. Особенности пирамидной пути. Понятие о центральных и периферических параличах. Топическая диагностика </w:t>
      </w:r>
      <w:proofErr w:type="gramStart"/>
      <w:r w:rsidRPr="00963B1C">
        <w:t>двигательных</w:t>
      </w:r>
      <w:proofErr w:type="gramEnd"/>
      <w:r w:rsidRPr="00963B1C">
        <w:t xml:space="preserve"> нарушения.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  <w:bCs/>
        </w:rPr>
        <w:t xml:space="preserve">Тема 2. </w:t>
      </w:r>
      <w:r w:rsidRPr="00963B1C">
        <w:rPr>
          <w:b/>
        </w:rPr>
        <w:t>Понятия о чувствительности. Проводящие пути чувствительности. Виды и типы чувствительности. Топическая диагностика чувствительных расстройств.</w:t>
      </w:r>
    </w:p>
    <w:p w:rsidR="0004163F" w:rsidRPr="00963B1C" w:rsidRDefault="0004163F" w:rsidP="0004163F">
      <w:pPr>
        <w:rPr>
          <w:b/>
        </w:rPr>
      </w:pPr>
      <w:r w:rsidRPr="00963B1C">
        <w:t xml:space="preserve">Понятие о чувствительности и ее проводящих путях. Виды и типы чувствительности. Виды и типы чувствительных </w:t>
      </w:r>
      <w:proofErr w:type="gramStart"/>
      <w:r w:rsidRPr="00963B1C">
        <w:t>расстройств</w:t>
      </w:r>
      <w:proofErr w:type="gramEnd"/>
      <w:r w:rsidRPr="00963B1C">
        <w:t xml:space="preserve"> и их проявления. Синдромы  расстройства  чувствительности в зависимости от уровня поражения. Понятие </w:t>
      </w:r>
      <w:proofErr w:type="gramStart"/>
      <w:r w:rsidRPr="00963B1C">
        <w:t>о</w:t>
      </w:r>
      <w:proofErr w:type="gramEnd"/>
      <w:r w:rsidRPr="00963B1C">
        <w:t xml:space="preserve">  эпикритической и протопатической чувствительности.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>Тема 3. Экстрапирамидная система. АФО. Синдром паркинсонизма и экстрапирамидного гиперкинеза.</w:t>
      </w:r>
    </w:p>
    <w:p w:rsidR="0004163F" w:rsidRPr="00963B1C" w:rsidRDefault="0004163F" w:rsidP="0004163F">
      <w:r w:rsidRPr="00963B1C">
        <w:t>Анатомо-физиологические особенности ЭПС. Синдромы поражения подкорковых ганглиев. Синдром Паркинсонизма и экстрапирамидного гиперкинез.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>Тема 4. Мозжечок. Координация движения. Атаксия.</w:t>
      </w:r>
    </w:p>
    <w:p w:rsidR="0004163F" w:rsidRPr="00963B1C" w:rsidRDefault="0004163F" w:rsidP="0004163F">
      <w:r w:rsidRPr="00963B1C">
        <w:t>Мозжечок и  координация  движения. Проводящие пути мозжечка. Атаксия  и методика их выявления.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>Тема 5. ВНС. Симпатическая и парасимпатическая нервная система. Нейроэндокринные синдромы.</w:t>
      </w:r>
    </w:p>
    <w:p w:rsidR="0004163F" w:rsidRPr="00963B1C" w:rsidRDefault="0004163F" w:rsidP="0004163F">
      <w:proofErr w:type="gramStart"/>
      <w:r w:rsidRPr="00963B1C">
        <w:t>Анатомо-физиологическое</w:t>
      </w:r>
      <w:proofErr w:type="gramEnd"/>
      <w:r w:rsidRPr="00963B1C">
        <w:t xml:space="preserve"> особенности ВНС. Симпатическая и парасимпатическая нервная система. Синдромы поражения ВНС на различных уровнях и нейроэндокринные синдромы.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 xml:space="preserve">Тема 6. Кора больших полушарий АФО. </w:t>
      </w:r>
      <w:proofErr w:type="spellStart"/>
      <w:r w:rsidRPr="00963B1C">
        <w:rPr>
          <w:b/>
        </w:rPr>
        <w:t>Гнозис</w:t>
      </w:r>
      <w:proofErr w:type="spellEnd"/>
      <w:r w:rsidRPr="00963B1C">
        <w:rPr>
          <w:b/>
        </w:rPr>
        <w:t xml:space="preserve">, </w:t>
      </w:r>
      <w:proofErr w:type="spellStart"/>
      <w:r w:rsidRPr="00963B1C">
        <w:rPr>
          <w:b/>
        </w:rPr>
        <w:t>Праксис</w:t>
      </w:r>
      <w:proofErr w:type="spellEnd"/>
      <w:r w:rsidRPr="00963B1C">
        <w:rPr>
          <w:b/>
        </w:rPr>
        <w:t>, Речь, Память.</w:t>
      </w:r>
    </w:p>
    <w:p w:rsidR="0004163F" w:rsidRPr="00963B1C" w:rsidRDefault="0004163F" w:rsidP="0004163F">
      <w:r w:rsidRPr="00963B1C">
        <w:t>Агнозии и его расстройства. Апраксии и его расстройства. Память и ее расстройства.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>Тема 7. Сознания. Синдромы нарушения сознания. Кома</w:t>
      </w:r>
    </w:p>
    <w:p w:rsidR="0004163F" w:rsidRPr="00963B1C" w:rsidRDefault="0004163F" w:rsidP="0004163F">
      <w:r w:rsidRPr="00963B1C">
        <w:t>Понятие о сознание. Оценка нарушение сознания. Синдром угнетение и синдром помрачнение сознание. Кома и её виды.</w:t>
      </w:r>
    </w:p>
    <w:p w:rsidR="0004163F" w:rsidRPr="00963B1C" w:rsidRDefault="0004163F" w:rsidP="0004163F">
      <w:pPr>
        <w:tabs>
          <w:tab w:val="left" w:pos="4044"/>
        </w:tabs>
        <w:rPr>
          <w:b/>
        </w:rPr>
      </w:pPr>
      <w:r w:rsidRPr="00963B1C">
        <w:rPr>
          <w:b/>
        </w:rPr>
        <w:t>Тема 8. Головная боль. Мигрень.</w:t>
      </w:r>
      <w:r w:rsidRPr="00963B1C">
        <w:rPr>
          <w:b/>
        </w:rPr>
        <w:tab/>
      </w:r>
    </w:p>
    <w:p w:rsidR="0004163F" w:rsidRPr="00963B1C" w:rsidRDefault="0004163F" w:rsidP="0004163F">
      <w:r w:rsidRPr="00963B1C">
        <w:t xml:space="preserve">Понятие о головной боли, классификация. Головная  боль напряжения и ее </w:t>
      </w:r>
      <w:proofErr w:type="gramStart"/>
      <w:r w:rsidRPr="00963B1C">
        <w:t>проявлениях</w:t>
      </w:r>
      <w:proofErr w:type="gramEnd"/>
      <w:r w:rsidRPr="00963B1C">
        <w:t>. Понятие о мигрени. Этиология, клиника, диагностика, дифференцировать диагностика и лечения.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>Тема 9. Введения в медицинскую генетику. Классификация наследственных заболеваний. Методы диагностики наследственной патологии.</w:t>
      </w:r>
    </w:p>
    <w:p w:rsidR="0004163F" w:rsidRPr="00963B1C" w:rsidRDefault="0004163F" w:rsidP="0004163F">
      <w:pPr>
        <w:rPr>
          <w:b/>
        </w:rPr>
      </w:pPr>
      <w:r w:rsidRPr="00963B1C">
        <w:t xml:space="preserve">Понятие о </w:t>
      </w:r>
      <w:proofErr w:type="spellStart"/>
      <w:r w:rsidRPr="00963B1C">
        <w:t>мед</w:t>
      </w:r>
      <w:proofErr w:type="gramStart"/>
      <w:r w:rsidRPr="00963B1C">
        <w:t>.г</w:t>
      </w:r>
      <w:proofErr w:type="gramEnd"/>
      <w:r w:rsidRPr="00963B1C">
        <w:t>енетике</w:t>
      </w:r>
      <w:proofErr w:type="spellEnd"/>
      <w:r w:rsidRPr="00963B1C">
        <w:t xml:space="preserve">, типы наследования. </w:t>
      </w:r>
      <w:proofErr w:type="gramStart"/>
      <w:r w:rsidRPr="00963B1C">
        <w:t>Медико-генетической</w:t>
      </w:r>
      <w:proofErr w:type="gramEnd"/>
      <w:r w:rsidRPr="00963B1C">
        <w:t xml:space="preserve"> консультирования.   Классификация наследственных </w:t>
      </w:r>
      <w:proofErr w:type="gramStart"/>
      <w:r w:rsidRPr="00963B1C">
        <w:t>болезнях</w:t>
      </w:r>
      <w:proofErr w:type="gramEnd"/>
      <w:r w:rsidRPr="00963B1C">
        <w:t>. Методы изучения наследственности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>Тема 10. Классификация наследственных заболеваний нервной системы. Наследственные заболевания нервно-</w:t>
      </w:r>
      <w:proofErr w:type="spellStart"/>
      <w:r w:rsidRPr="00963B1C">
        <w:rPr>
          <w:b/>
        </w:rPr>
        <w:t>мыщечной</w:t>
      </w:r>
      <w:proofErr w:type="spellEnd"/>
      <w:r w:rsidRPr="00963B1C">
        <w:rPr>
          <w:b/>
        </w:rPr>
        <w:t xml:space="preserve">  системы.  Диагностика, </w:t>
      </w:r>
      <w:proofErr w:type="spellStart"/>
      <w:r w:rsidRPr="00963B1C">
        <w:rPr>
          <w:b/>
        </w:rPr>
        <w:t>диф</w:t>
      </w:r>
      <w:proofErr w:type="spellEnd"/>
      <w:r w:rsidRPr="00963B1C">
        <w:rPr>
          <w:b/>
        </w:rPr>
        <w:t>. диагностика и лечения.</w:t>
      </w:r>
    </w:p>
    <w:p w:rsidR="0004163F" w:rsidRPr="00963B1C" w:rsidRDefault="0004163F" w:rsidP="0004163F">
      <w:r w:rsidRPr="00963B1C">
        <w:t xml:space="preserve">Наследственных заболеваний с поражением нервно-мышечной системы. Прогрессирующие мышечные дистрофии и их классификация. ПМД. </w:t>
      </w:r>
      <w:proofErr w:type="spellStart"/>
      <w:r w:rsidRPr="00963B1C">
        <w:t>Дюшена</w:t>
      </w:r>
      <w:proofErr w:type="spellEnd"/>
      <w:r w:rsidRPr="00963B1C">
        <w:t xml:space="preserve">, </w:t>
      </w:r>
      <w:proofErr w:type="spellStart"/>
      <w:r w:rsidRPr="00963B1C">
        <w:t>Ландзу</w:t>
      </w:r>
      <w:proofErr w:type="spellEnd"/>
      <w:r w:rsidRPr="00963B1C">
        <w:t xml:space="preserve"> - </w:t>
      </w:r>
      <w:proofErr w:type="spellStart"/>
      <w:r w:rsidRPr="00963B1C">
        <w:t>Джерина</w:t>
      </w:r>
      <w:proofErr w:type="spellEnd"/>
      <w:r w:rsidRPr="00963B1C">
        <w:t xml:space="preserve">, </w:t>
      </w:r>
      <w:proofErr w:type="spellStart"/>
      <w:r w:rsidRPr="00963B1C">
        <w:t>Верднига</w:t>
      </w:r>
      <w:proofErr w:type="spellEnd"/>
      <w:r w:rsidRPr="00963B1C">
        <w:t xml:space="preserve"> – Гофмана и Шарко – Мари – Тутта. Клиника, диагностика и лечения.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>Тема 11. Наследственные заболевания центральной нервной системы преимущественным поражением пирамидной, мозжечковой и экстрапирамидной системы.</w:t>
      </w:r>
    </w:p>
    <w:p w:rsidR="0004163F" w:rsidRPr="00963B1C" w:rsidRDefault="0004163F" w:rsidP="0004163F">
      <w:r w:rsidRPr="00963B1C">
        <w:t xml:space="preserve">Болезнь </w:t>
      </w:r>
      <w:proofErr w:type="spellStart"/>
      <w:r w:rsidRPr="00963B1C">
        <w:t>Штрумпеля</w:t>
      </w:r>
      <w:proofErr w:type="spellEnd"/>
      <w:r w:rsidRPr="00963B1C">
        <w:t xml:space="preserve">: клиника, лечение. Болезнь </w:t>
      </w:r>
      <w:proofErr w:type="spellStart"/>
      <w:r w:rsidRPr="00963B1C">
        <w:t>Фридрейха</w:t>
      </w:r>
      <w:proofErr w:type="spellEnd"/>
      <w:r w:rsidRPr="00963B1C">
        <w:t xml:space="preserve">: клиника, лечение. </w:t>
      </w:r>
      <w:proofErr w:type="gramStart"/>
      <w:r w:rsidRPr="00963B1C">
        <w:t>Клинический</w:t>
      </w:r>
      <w:proofErr w:type="gramEnd"/>
      <w:r w:rsidRPr="00963B1C">
        <w:t xml:space="preserve"> проявляется гепато-церебральная дистрофия. Хореи </w:t>
      </w:r>
      <w:proofErr w:type="spellStart"/>
      <w:r w:rsidRPr="00963B1C">
        <w:t>Гентингтона</w:t>
      </w:r>
      <w:proofErr w:type="spellEnd"/>
      <w:r w:rsidRPr="00963B1C">
        <w:t>:  клиника, лечение.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>Тема 12. Наследственные заболевания с нарушением обмена веществ. Диагностика, дифференциальная диагностика и лечения.</w:t>
      </w:r>
    </w:p>
    <w:p w:rsidR="0004163F" w:rsidRPr="00963B1C" w:rsidRDefault="0004163F" w:rsidP="0004163F">
      <w:r w:rsidRPr="00963B1C">
        <w:t>Общая  характеристика и классификация заболеваний обмена веществ. Энзимопатия. Классификация, этиология, клиника, диагностика и лечения. Миопатии. Классификация, этиология, клиника, диагностика и лечения.</w:t>
      </w:r>
    </w:p>
    <w:p w:rsidR="0004163F" w:rsidRPr="00963B1C" w:rsidRDefault="0004163F" w:rsidP="0004163F">
      <w:pPr>
        <w:rPr>
          <w:b/>
          <w:bCs/>
        </w:rPr>
      </w:pPr>
    </w:p>
    <w:p w:rsidR="0004163F" w:rsidRPr="00963B1C" w:rsidRDefault="0004163F" w:rsidP="0004163F">
      <w:pPr>
        <w:rPr>
          <w:b/>
          <w:bCs/>
        </w:rPr>
      </w:pPr>
    </w:p>
    <w:p w:rsidR="0004163F" w:rsidRDefault="0004163F" w:rsidP="0004163F">
      <w:pPr>
        <w:spacing w:after="200" w:line="276" w:lineRule="auto"/>
        <w:rPr>
          <w:rFonts w:eastAsia="Times New Roman"/>
          <w:b/>
          <w:bCs/>
        </w:rPr>
      </w:pPr>
      <w:r>
        <w:rPr>
          <w:b/>
          <w:bCs/>
        </w:rPr>
        <w:br w:type="page"/>
      </w:r>
    </w:p>
    <w:p w:rsidR="0004163F" w:rsidRPr="00963B1C" w:rsidRDefault="0004163F" w:rsidP="0004163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B1C">
        <w:rPr>
          <w:rFonts w:ascii="Times New Roman" w:hAnsi="Times New Roman"/>
          <w:b/>
          <w:bCs/>
          <w:sz w:val="24"/>
          <w:szCs w:val="24"/>
        </w:rPr>
        <w:lastRenderedPageBreak/>
        <w:t>Распределение часов по дисциплине</w:t>
      </w:r>
    </w:p>
    <w:tbl>
      <w:tblPr>
        <w:tblStyle w:val="a6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4697"/>
        <w:gridCol w:w="567"/>
        <w:gridCol w:w="567"/>
        <w:gridCol w:w="567"/>
        <w:gridCol w:w="1843"/>
        <w:gridCol w:w="1984"/>
      </w:tblGrid>
      <w:tr w:rsidR="0004163F" w:rsidRPr="009633B3" w:rsidTr="00860C06">
        <w:tc>
          <w:tcPr>
            <w:tcW w:w="548" w:type="dxa"/>
            <w:vMerge w:val="restart"/>
          </w:tcPr>
          <w:p w:rsidR="0004163F" w:rsidRPr="009633B3" w:rsidRDefault="0004163F" w:rsidP="00860C06">
            <w:pPr>
              <w:jc w:val="center"/>
              <w:rPr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697" w:type="dxa"/>
            <w:vMerge w:val="restart"/>
          </w:tcPr>
          <w:p w:rsidR="0004163F" w:rsidRDefault="0004163F" w:rsidP="00860C06">
            <w:pPr>
              <w:jc w:val="center"/>
              <w:rPr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Наименование разделов, тем дисциплины</w:t>
            </w:r>
          </w:p>
          <w:p w:rsidR="0004163F" w:rsidRPr="00DB2230" w:rsidRDefault="0004163F" w:rsidP="00860C06">
            <w:pPr>
              <w:rPr>
                <w:sz w:val="20"/>
                <w:szCs w:val="20"/>
              </w:rPr>
            </w:pPr>
          </w:p>
          <w:p w:rsidR="0004163F" w:rsidRDefault="0004163F" w:rsidP="00860C06">
            <w:pPr>
              <w:rPr>
                <w:sz w:val="20"/>
                <w:szCs w:val="20"/>
              </w:rPr>
            </w:pPr>
          </w:p>
          <w:p w:rsidR="0004163F" w:rsidRPr="00DB2230" w:rsidRDefault="0004163F" w:rsidP="00860C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4163F" w:rsidRPr="009633B3" w:rsidRDefault="0004163F" w:rsidP="00860C0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633B3">
              <w:rPr>
                <w:bCs/>
                <w:sz w:val="20"/>
                <w:szCs w:val="20"/>
              </w:rPr>
              <w:t>Ауд</w:t>
            </w:r>
            <w:proofErr w:type="gramStart"/>
            <w:r w:rsidRPr="009633B3">
              <w:rPr>
                <w:bCs/>
                <w:sz w:val="20"/>
                <w:szCs w:val="20"/>
              </w:rPr>
              <w:t>.з</w:t>
            </w:r>
            <w:proofErr w:type="gramEnd"/>
            <w:r w:rsidRPr="009633B3">
              <w:rPr>
                <w:bCs/>
                <w:sz w:val="20"/>
                <w:szCs w:val="20"/>
              </w:rPr>
              <w:t>ан</w:t>
            </w:r>
            <w:proofErr w:type="spellEnd"/>
            <w:r w:rsidRPr="009633B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04163F" w:rsidRPr="009633B3" w:rsidRDefault="0004163F" w:rsidP="00860C06">
            <w:pPr>
              <w:jc w:val="center"/>
              <w:rPr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СРС</w:t>
            </w:r>
          </w:p>
        </w:tc>
        <w:tc>
          <w:tcPr>
            <w:tcW w:w="1843" w:type="dxa"/>
            <w:vMerge w:val="restart"/>
          </w:tcPr>
          <w:p w:rsidR="0004163F" w:rsidRPr="009633B3" w:rsidRDefault="0004163F" w:rsidP="00860C06">
            <w:pPr>
              <w:jc w:val="center"/>
              <w:rPr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 xml:space="preserve">Обр. </w:t>
            </w:r>
            <w:proofErr w:type="gramStart"/>
            <w:r w:rsidRPr="009633B3">
              <w:rPr>
                <w:rFonts w:eastAsia="Times New Roman"/>
                <w:color w:val="000000"/>
                <w:sz w:val="20"/>
                <w:szCs w:val="20"/>
              </w:rPr>
              <w:t>техно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633B3">
              <w:rPr>
                <w:rFonts w:eastAsia="Times New Roman"/>
                <w:color w:val="000000"/>
                <w:sz w:val="20"/>
                <w:szCs w:val="20"/>
              </w:rPr>
              <w:t>логии</w:t>
            </w:r>
            <w:proofErr w:type="gramEnd"/>
          </w:p>
        </w:tc>
        <w:tc>
          <w:tcPr>
            <w:tcW w:w="1984" w:type="dxa"/>
            <w:vMerge w:val="restart"/>
          </w:tcPr>
          <w:p w:rsidR="0004163F" w:rsidRPr="009633B3" w:rsidRDefault="0004163F" w:rsidP="00860C06">
            <w:pPr>
              <w:jc w:val="center"/>
              <w:rPr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Оценочные средства</w:t>
            </w:r>
          </w:p>
        </w:tc>
      </w:tr>
      <w:tr w:rsidR="0004163F" w:rsidRPr="009633B3" w:rsidTr="00860C06">
        <w:trPr>
          <w:cantSplit/>
          <w:trHeight w:val="1134"/>
        </w:trPr>
        <w:tc>
          <w:tcPr>
            <w:tcW w:w="548" w:type="dxa"/>
            <w:vMerge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vMerge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4163F" w:rsidRPr="009633B3" w:rsidRDefault="0004163F" w:rsidP="00860C06">
            <w:pPr>
              <w:ind w:left="113" w:right="113"/>
              <w:rPr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04163F" w:rsidRPr="009633B3" w:rsidRDefault="0004163F" w:rsidP="00860C06">
            <w:pPr>
              <w:ind w:left="113" w:right="113"/>
              <w:rPr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Практик</w:t>
            </w:r>
          </w:p>
        </w:tc>
        <w:tc>
          <w:tcPr>
            <w:tcW w:w="567" w:type="dxa"/>
            <w:vMerge/>
          </w:tcPr>
          <w:p w:rsidR="0004163F" w:rsidRPr="009633B3" w:rsidRDefault="0004163F" w:rsidP="00860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color w:val="000000"/>
                <w:sz w:val="20"/>
                <w:szCs w:val="20"/>
              </w:rPr>
              <w:t>Модуль 1</w:t>
            </w:r>
          </w:p>
        </w:tc>
        <w:tc>
          <w:tcPr>
            <w:tcW w:w="567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Произвольные движения. Центральные и периферические параличи.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Семинар-беседа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Предмет клинической неврологии. Рефлексы и их изменения. Пирамидный путь.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доклады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Подготовка докладов и презентации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Центральные и периферические параличи. Топическая диагностика двигательных расстройств.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диспут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Реферат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Протопатическая и эпикритическая чувствительность.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плакаты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Дискуссия, дебаты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Понятия о чувствительности. Проводящие пути чувствительности. Виды и типы чувствительности. Топическая диагностика чувствительных расстройств.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схемы поводящих путей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633B3">
              <w:rPr>
                <w:bCs/>
                <w:sz w:val="20"/>
                <w:szCs w:val="20"/>
              </w:rPr>
              <w:t>Творческая</w:t>
            </w:r>
            <w:proofErr w:type="gramEnd"/>
            <w:r w:rsidRPr="009633B3">
              <w:rPr>
                <w:bCs/>
                <w:sz w:val="20"/>
                <w:szCs w:val="20"/>
              </w:rPr>
              <w:t xml:space="preserve"> задания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Виды болей. Методика исследования болевых синдромов.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видео ролики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Рабочая и лекционная тетрадь</w:t>
            </w:r>
          </w:p>
        </w:tc>
      </w:tr>
      <w:tr w:rsidR="0004163F" w:rsidRPr="009633B3" w:rsidTr="00860C06">
        <w:trPr>
          <w:trHeight w:val="64"/>
        </w:trPr>
        <w:tc>
          <w:tcPr>
            <w:tcW w:w="548" w:type="dxa"/>
            <w:tcBorders>
              <w:bottom w:val="single" w:sz="4" w:space="0" w:color="auto"/>
            </w:tcBorders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Экстрапирамидная система. АФО. Синдром паркинсонизма и экстрапирамидного гиперкинеза.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карты задачи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Реконструктивный уровень задачи</w:t>
            </w:r>
          </w:p>
        </w:tc>
      </w:tr>
      <w:tr w:rsidR="0004163F" w:rsidRPr="009633B3" w:rsidTr="00860C06">
        <w:trPr>
          <w:trHeight w:val="64"/>
        </w:trPr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Мозжечок. Координация движения. Атаксия.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плакаты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Манипуляция и</w:t>
            </w:r>
            <w:r w:rsidRPr="009633B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633B3">
              <w:rPr>
                <w:bCs/>
                <w:sz w:val="20"/>
                <w:szCs w:val="20"/>
              </w:rPr>
              <w:t>процедуры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ВНС. Симпатическая и парасимпатическая нервная система. Нейроэндокринные синдромы.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Клини-е примеры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Реферат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Особенности иннервации ССС, ДС, Глаз, ПС  ВНС.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диспут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Дискуссия, дебаты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 xml:space="preserve">Кора больших полушарий АФО. </w:t>
            </w:r>
            <w:proofErr w:type="spellStart"/>
            <w:r w:rsidRPr="009633B3">
              <w:rPr>
                <w:sz w:val="20"/>
                <w:szCs w:val="20"/>
              </w:rPr>
              <w:t>Гнозис</w:t>
            </w:r>
            <w:proofErr w:type="spellEnd"/>
            <w:r w:rsidRPr="009633B3">
              <w:rPr>
                <w:sz w:val="20"/>
                <w:szCs w:val="20"/>
              </w:rPr>
              <w:t xml:space="preserve">, </w:t>
            </w:r>
            <w:proofErr w:type="spellStart"/>
            <w:r w:rsidRPr="009633B3">
              <w:rPr>
                <w:sz w:val="20"/>
                <w:szCs w:val="20"/>
              </w:rPr>
              <w:t>Праксис</w:t>
            </w:r>
            <w:proofErr w:type="spellEnd"/>
            <w:r w:rsidRPr="009633B3">
              <w:rPr>
                <w:sz w:val="20"/>
                <w:szCs w:val="20"/>
              </w:rPr>
              <w:t>, Речь, Память.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доклады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Подготовка презентации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Высшие мозговые функции и их нарушения. Сознания и ее расстройства. Кома.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Семинар-беседа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633B3">
              <w:rPr>
                <w:bCs/>
                <w:sz w:val="20"/>
                <w:szCs w:val="20"/>
              </w:rPr>
              <w:t>Творческая</w:t>
            </w:r>
            <w:proofErr w:type="gramEnd"/>
            <w:r w:rsidRPr="009633B3">
              <w:rPr>
                <w:bCs/>
                <w:sz w:val="20"/>
                <w:szCs w:val="20"/>
              </w:rPr>
              <w:t xml:space="preserve"> задания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Сознания. Синдромы нарушения сознания. Кома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видео ролики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Тестирования</w:t>
            </w:r>
          </w:p>
        </w:tc>
      </w:tr>
      <w:tr w:rsidR="0004163F" w:rsidRPr="009633B3" w:rsidTr="00860C06">
        <w:trPr>
          <w:trHeight w:val="146"/>
        </w:trPr>
        <w:tc>
          <w:tcPr>
            <w:tcW w:w="548" w:type="dxa"/>
          </w:tcPr>
          <w:p w:rsidR="0004163F" w:rsidRPr="009633B3" w:rsidRDefault="0004163F" w:rsidP="00860C0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9633B3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 Итого модуль 1: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4163F" w:rsidRPr="009633B3" w:rsidTr="00860C06">
        <w:tc>
          <w:tcPr>
            <w:tcW w:w="10773" w:type="dxa"/>
            <w:gridSpan w:val="7"/>
          </w:tcPr>
          <w:p w:rsidR="0004163F" w:rsidRPr="009633B3" w:rsidRDefault="0004163F" w:rsidP="00860C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b/>
                <w:color w:val="000000"/>
                <w:sz w:val="20"/>
                <w:szCs w:val="20"/>
              </w:rPr>
              <w:t>Модуль 2</w:t>
            </w:r>
          </w:p>
        </w:tc>
      </w:tr>
      <w:tr w:rsidR="0004163F" w:rsidRPr="009633B3" w:rsidTr="00860C06">
        <w:trPr>
          <w:cantSplit/>
          <w:trHeight w:val="156"/>
        </w:trPr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 xml:space="preserve">Каудальная группа ЧМН. 9,10,11,12 пары. Бульбарный и </w:t>
            </w:r>
            <w:proofErr w:type="gramStart"/>
            <w:r w:rsidRPr="009633B3">
              <w:rPr>
                <w:rFonts w:eastAsia="Times New Roman"/>
                <w:color w:val="000000"/>
                <w:sz w:val="20"/>
                <w:szCs w:val="20"/>
              </w:rPr>
              <w:t>псевдобульбарный</w:t>
            </w:r>
            <w:proofErr w:type="gramEnd"/>
            <w:r w:rsidRPr="009633B3">
              <w:rPr>
                <w:rFonts w:eastAsia="Times New Roman"/>
                <w:color w:val="000000"/>
                <w:sz w:val="20"/>
                <w:szCs w:val="20"/>
              </w:rPr>
              <w:t xml:space="preserve"> параличи.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Семинар-беседа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Устный опрос, собеседования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Особенности исследования 1,2,3,4,5,6,7,8,9,10,11,12 пары ЧМН.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доклады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Подготовка презентации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Головная боль. Мигрень.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диспут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Реферат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proofErr w:type="spellStart"/>
            <w:r w:rsidRPr="009633B3">
              <w:rPr>
                <w:sz w:val="20"/>
                <w:szCs w:val="20"/>
              </w:rPr>
              <w:t>Ганглиониты</w:t>
            </w:r>
            <w:proofErr w:type="spellEnd"/>
            <w:r w:rsidRPr="009633B3">
              <w:rPr>
                <w:sz w:val="20"/>
                <w:szCs w:val="20"/>
              </w:rPr>
              <w:t xml:space="preserve"> </w:t>
            </w:r>
            <w:proofErr w:type="gramStart"/>
            <w:r w:rsidRPr="009633B3">
              <w:rPr>
                <w:sz w:val="20"/>
                <w:szCs w:val="20"/>
              </w:rPr>
              <w:t>ресничного</w:t>
            </w:r>
            <w:proofErr w:type="gramEnd"/>
            <w:r w:rsidRPr="009633B3">
              <w:rPr>
                <w:sz w:val="20"/>
                <w:szCs w:val="20"/>
              </w:rPr>
              <w:t xml:space="preserve"> и </w:t>
            </w:r>
            <w:proofErr w:type="spellStart"/>
            <w:r w:rsidRPr="009633B3">
              <w:rPr>
                <w:sz w:val="20"/>
                <w:szCs w:val="20"/>
              </w:rPr>
              <w:t>крылонебного</w:t>
            </w:r>
            <w:proofErr w:type="spellEnd"/>
            <w:r w:rsidRPr="009633B3">
              <w:rPr>
                <w:sz w:val="20"/>
                <w:szCs w:val="20"/>
              </w:rPr>
              <w:t xml:space="preserve"> узлов.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плакаты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Дискуссия, дебаты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1,2,3,4,5,6,7,8 пары ЧМН. Проводящие пути. Симптомы поражения.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схемы поводящих путей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633B3">
              <w:rPr>
                <w:bCs/>
                <w:sz w:val="20"/>
                <w:szCs w:val="20"/>
              </w:rPr>
              <w:t>Творческая</w:t>
            </w:r>
            <w:proofErr w:type="gramEnd"/>
            <w:r w:rsidRPr="009633B3">
              <w:rPr>
                <w:bCs/>
                <w:sz w:val="20"/>
                <w:szCs w:val="20"/>
              </w:rPr>
              <w:t xml:space="preserve"> задания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Медиальный продольный пучок.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видео ролики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Рабочая и лекционная тетрадь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Введения в медицинскую генетику. Классификация наследственных заболеваний. Методы диагностики наследственной патологии.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карты задачи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Реконструктивный уровень задачи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proofErr w:type="spellStart"/>
            <w:r w:rsidRPr="009633B3">
              <w:rPr>
                <w:sz w:val="20"/>
                <w:szCs w:val="20"/>
              </w:rPr>
              <w:t>Мед</w:t>
            </w:r>
            <w:proofErr w:type="gramStart"/>
            <w:r w:rsidRPr="009633B3">
              <w:rPr>
                <w:sz w:val="20"/>
                <w:szCs w:val="20"/>
              </w:rPr>
              <w:t>.г</w:t>
            </w:r>
            <w:proofErr w:type="gramEnd"/>
            <w:r w:rsidRPr="009633B3">
              <w:rPr>
                <w:sz w:val="20"/>
                <w:szCs w:val="20"/>
              </w:rPr>
              <w:t>енетика</w:t>
            </w:r>
            <w:proofErr w:type="spellEnd"/>
            <w:r w:rsidRPr="009633B3">
              <w:rPr>
                <w:sz w:val="20"/>
                <w:szCs w:val="20"/>
              </w:rPr>
              <w:t xml:space="preserve">. Основы </w:t>
            </w:r>
            <w:proofErr w:type="spellStart"/>
            <w:r w:rsidRPr="009633B3">
              <w:rPr>
                <w:sz w:val="20"/>
                <w:szCs w:val="20"/>
              </w:rPr>
              <w:t>мед</w:t>
            </w:r>
            <w:proofErr w:type="gramStart"/>
            <w:r w:rsidRPr="009633B3">
              <w:rPr>
                <w:sz w:val="20"/>
                <w:szCs w:val="20"/>
              </w:rPr>
              <w:t>.г</w:t>
            </w:r>
            <w:proofErr w:type="gramEnd"/>
            <w:r w:rsidRPr="009633B3">
              <w:rPr>
                <w:sz w:val="20"/>
                <w:szCs w:val="20"/>
              </w:rPr>
              <w:t>енетики</w:t>
            </w:r>
            <w:proofErr w:type="spellEnd"/>
            <w:r w:rsidRPr="009633B3">
              <w:rPr>
                <w:sz w:val="20"/>
                <w:szCs w:val="20"/>
              </w:rPr>
              <w:t xml:space="preserve">. Типы наследования. </w:t>
            </w:r>
            <w:proofErr w:type="gramStart"/>
            <w:r w:rsidRPr="009633B3">
              <w:rPr>
                <w:sz w:val="20"/>
                <w:szCs w:val="20"/>
              </w:rPr>
              <w:t>Медико-генетическое</w:t>
            </w:r>
            <w:proofErr w:type="gramEnd"/>
            <w:r w:rsidRPr="009633B3">
              <w:rPr>
                <w:sz w:val="20"/>
                <w:szCs w:val="20"/>
              </w:rPr>
              <w:t xml:space="preserve"> консультирования.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плакаты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Манипуляция и</w:t>
            </w:r>
            <w:r w:rsidRPr="009633B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633B3">
              <w:rPr>
                <w:bCs/>
                <w:sz w:val="20"/>
                <w:szCs w:val="20"/>
              </w:rPr>
              <w:t>процедуры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Классификация наследственных заболеваний нервной системы. Наследственные заболевания нервно-</w:t>
            </w:r>
            <w:proofErr w:type="spellStart"/>
            <w:r w:rsidRPr="009633B3">
              <w:rPr>
                <w:sz w:val="20"/>
                <w:szCs w:val="20"/>
              </w:rPr>
              <w:t>мыщечной</w:t>
            </w:r>
            <w:proofErr w:type="spellEnd"/>
            <w:r w:rsidRPr="009633B3">
              <w:rPr>
                <w:sz w:val="20"/>
                <w:szCs w:val="20"/>
              </w:rPr>
              <w:t xml:space="preserve">  системы.  Диагностика, </w:t>
            </w:r>
            <w:proofErr w:type="spellStart"/>
            <w:r w:rsidRPr="009633B3">
              <w:rPr>
                <w:sz w:val="20"/>
                <w:szCs w:val="20"/>
              </w:rPr>
              <w:t>диф</w:t>
            </w:r>
            <w:proofErr w:type="spellEnd"/>
            <w:r w:rsidRPr="009633B3">
              <w:rPr>
                <w:sz w:val="20"/>
                <w:szCs w:val="20"/>
              </w:rPr>
              <w:t>. диагностика и лечения.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Клини-е примеры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Устный опрос, собеседования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Наследственные болезни опорно-двигательного аппарата.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диспут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Подготовка презентации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Наследственные болезни с поражением мышечной системы.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доклады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Реферат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Наследственные заболевания центральной нервной системы преимущественным поражением пирамидной, мозжечковой и экстрапирамидной системы.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Семинар-беседа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Дискуссия, дебаты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Наследственные невропатии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видео ролики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633B3">
              <w:rPr>
                <w:bCs/>
                <w:sz w:val="20"/>
                <w:szCs w:val="20"/>
              </w:rPr>
              <w:t>Творческая</w:t>
            </w:r>
            <w:proofErr w:type="gramEnd"/>
            <w:r w:rsidRPr="009633B3">
              <w:rPr>
                <w:bCs/>
                <w:sz w:val="20"/>
                <w:szCs w:val="20"/>
              </w:rPr>
              <w:t xml:space="preserve"> задания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Наследственные заболевания с поражением  ЦНС. (</w:t>
            </w:r>
            <w:proofErr w:type="spellStart"/>
            <w:r w:rsidRPr="009633B3">
              <w:rPr>
                <w:sz w:val="20"/>
                <w:szCs w:val="20"/>
              </w:rPr>
              <w:t>Верднига-Гофмана</w:t>
            </w:r>
            <w:proofErr w:type="gramStart"/>
            <w:r w:rsidRPr="009633B3">
              <w:rPr>
                <w:sz w:val="20"/>
                <w:szCs w:val="20"/>
              </w:rPr>
              <w:t>,К</w:t>
            </w:r>
            <w:proofErr w:type="gramEnd"/>
            <w:r w:rsidRPr="009633B3">
              <w:rPr>
                <w:sz w:val="20"/>
                <w:szCs w:val="20"/>
              </w:rPr>
              <w:t>угельберга-Веландера,Фрийдриха</w:t>
            </w:r>
            <w:proofErr w:type="spellEnd"/>
            <w:r w:rsidRPr="009633B3">
              <w:rPr>
                <w:sz w:val="20"/>
                <w:szCs w:val="20"/>
              </w:rPr>
              <w:t xml:space="preserve">, </w:t>
            </w:r>
            <w:proofErr w:type="spellStart"/>
            <w:r w:rsidRPr="009633B3">
              <w:rPr>
                <w:sz w:val="20"/>
                <w:szCs w:val="20"/>
              </w:rPr>
              <w:t>Гетингтона</w:t>
            </w:r>
            <w:proofErr w:type="spellEnd"/>
            <w:r w:rsidRPr="009633B3">
              <w:rPr>
                <w:sz w:val="20"/>
                <w:szCs w:val="20"/>
              </w:rPr>
              <w:t xml:space="preserve">, </w:t>
            </w:r>
            <w:proofErr w:type="spellStart"/>
            <w:r w:rsidRPr="009633B3">
              <w:rPr>
                <w:sz w:val="20"/>
                <w:szCs w:val="20"/>
              </w:rPr>
              <w:t>Штрумпелья</w:t>
            </w:r>
            <w:proofErr w:type="spellEnd"/>
            <w:r w:rsidRPr="009633B3">
              <w:rPr>
                <w:sz w:val="20"/>
                <w:szCs w:val="20"/>
              </w:rPr>
              <w:t>).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доклады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Рабочая и лекционная тетрадь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Наследственные заболевания с нарушением обмена веществ. Диагностика, дифференциальная диагностика и лечения.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диспут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Реконструктивный уровень задачи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proofErr w:type="spellStart"/>
            <w:r w:rsidRPr="009633B3">
              <w:rPr>
                <w:sz w:val="20"/>
                <w:szCs w:val="20"/>
              </w:rPr>
              <w:t>Митохондриальные</w:t>
            </w:r>
            <w:proofErr w:type="spellEnd"/>
            <w:r w:rsidRPr="009633B3">
              <w:rPr>
                <w:sz w:val="20"/>
                <w:szCs w:val="20"/>
              </w:rPr>
              <w:t xml:space="preserve"> </w:t>
            </w:r>
            <w:proofErr w:type="spellStart"/>
            <w:r w:rsidRPr="009633B3">
              <w:rPr>
                <w:sz w:val="20"/>
                <w:szCs w:val="20"/>
              </w:rPr>
              <w:t>энцелопатии</w:t>
            </w:r>
            <w:proofErr w:type="spellEnd"/>
            <w:r w:rsidRPr="009633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плакаты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Манипуляция и</w:t>
            </w:r>
            <w:r w:rsidRPr="009633B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633B3">
              <w:rPr>
                <w:bCs/>
                <w:sz w:val="20"/>
                <w:szCs w:val="20"/>
              </w:rPr>
              <w:t>процедуры</w:t>
            </w:r>
          </w:p>
        </w:tc>
      </w:tr>
      <w:tr w:rsidR="0004163F" w:rsidRPr="009633B3" w:rsidTr="00860C06">
        <w:trPr>
          <w:trHeight w:val="64"/>
        </w:trPr>
        <w:tc>
          <w:tcPr>
            <w:tcW w:w="548" w:type="dxa"/>
            <w:tcBorders>
              <w:bottom w:val="single" w:sz="4" w:space="0" w:color="auto"/>
            </w:tcBorders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633B3">
              <w:rPr>
                <w:sz w:val="20"/>
                <w:szCs w:val="20"/>
              </w:rPr>
              <w:t>Хромасомные</w:t>
            </w:r>
            <w:proofErr w:type="spellEnd"/>
            <w:r w:rsidRPr="009633B3">
              <w:rPr>
                <w:sz w:val="20"/>
                <w:szCs w:val="20"/>
              </w:rPr>
              <w:t xml:space="preserve"> болезни (болезнь Дауна, Шерешевского-Тернера, </w:t>
            </w:r>
            <w:proofErr w:type="spellStart"/>
            <w:r w:rsidRPr="009633B3">
              <w:rPr>
                <w:sz w:val="20"/>
                <w:szCs w:val="20"/>
              </w:rPr>
              <w:t>Клайнфельтера</w:t>
            </w:r>
            <w:proofErr w:type="spellEnd"/>
            <w:r w:rsidRPr="009633B3">
              <w:rPr>
                <w:sz w:val="20"/>
                <w:szCs w:val="20"/>
              </w:rPr>
              <w:t>). Генные болезни</w:t>
            </w:r>
            <w:proofErr w:type="gramStart"/>
            <w:r w:rsidRPr="009633B3">
              <w:rPr>
                <w:sz w:val="20"/>
                <w:szCs w:val="20"/>
              </w:rPr>
              <w:t>.(</w:t>
            </w:r>
            <w:proofErr w:type="gramEnd"/>
            <w:r w:rsidRPr="009633B3">
              <w:rPr>
                <w:sz w:val="20"/>
                <w:szCs w:val="20"/>
              </w:rPr>
              <w:t>энзимопатии, миопатии).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схемы поводящих путей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Реферат</w:t>
            </w:r>
          </w:p>
        </w:tc>
      </w:tr>
      <w:tr w:rsidR="0004163F" w:rsidRPr="009633B3" w:rsidTr="00860C06">
        <w:trPr>
          <w:trHeight w:val="64"/>
        </w:trPr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r w:rsidRPr="009633B3">
              <w:rPr>
                <w:sz w:val="20"/>
                <w:szCs w:val="20"/>
              </w:rPr>
              <w:t>Болезни с наследственным предрасположением.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видео ролики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Дискуссия, дебаты</w:t>
            </w:r>
          </w:p>
        </w:tc>
      </w:tr>
      <w:tr w:rsidR="0004163F" w:rsidRPr="009633B3" w:rsidTr="00860C06">
        <w:trPr>
          <w:trHeight w:val="64"/>
        </w:trPr>
        <w:tc>
          <w:tcPr>
            <w:tcW w:w="548" w:type="dxa"/>
          </w:tcPr>
          <w:p w:rsidR="0004163F" w:rsidRPr="009633B3" w:rsidRDefault="0004163F" w:rsidP="0004163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rPr>
                <w:sz w:val="20"/>
                <w:szCs w:val="20"/>
              </w:rPr>
            </w:pPr>
            <w:proofErr w:type="spellStart"/>
            <w:r w:rsidRPr="009633B3">
              <w:rPr>
                <w:sz w:val="20"/>
                <w:szCs w:val="20"/>
              </w:rPr>
              <w:t>Курация</w:t>
            </w:r>
            <w:proofErr w:type="spellEnd"/>
            <w:r w:rsidRPr="009633B3">
              <w:rPr>
                <w:sz w:val="20"/>
                <w:szCs w:val="20"/>
              </w:rPr>
              <w:t xml:space="preserve"> больных в отделении неврологии.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rFonts w:eastAsia="Times New Roman"/>
                <w:color w:val="000000"/>
                <w:sz w:val="20"/>
                <w:szCs w:val="20"/>
              </w:rPr>
              <w:t>карты задачи</w:t>
            </w: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Cs/>
                <w:sz w:val="20"/>
                <w:szCs w:val="20"/>
              </w:rPr>
              <w:t>Тестирования</w:t>
            </w: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860C0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9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 Итого модуль 2: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 20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 44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4163F" w:rsidRPr="009633B3" w:rsidTr="00860C06">
        <w:tc>
          <w:tcPr>
            <w:tcW w:w="548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  <w:r w:rsidRPr="009633B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color w:val="000000"/>
                <w:sz w:val="20"/>
                <w:szCs w:val="20"/>
              </w:rPr>
              <w:t> 24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color w:val="000000"/>
                <w:sz w:val="20"/>
                <w:szCs w:val="20"/>
              </w:rPr>
              <w:t> 36</w:t>
            </w:r>
          </w:p>
        </w:tc>
        <w:tc>
          <w:tcPr>
            <w:tcW w:w="567" w:type="dxa"/>
            <w:vAlign w:val="bottom"/>
          </w:tcPr>
          <w:p w:rsidR="0004163F" w:rsidRPr="009633B3" w:rsidRDefault="0004163F" w:rsidP="00860C06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633B3">
              <w:rPr>
                <w:rFonts w:eastAsia="Times New Roman"/>
                <w:b/>
                <w:color w:val="000000"/>
                <w:sz w:val="20"/>
                <w:szCs w:val="20"/>
              </w:rPr>
              <w:t>60 </w:t>
            </w:r>
          </w:p>
        </w:tc>
        <w:tc>
          <w:tcPr>
            <w:tcW w:w="1843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163F" w:rsidRPr="009633B3" w:rsidRDefault="0004163F" w:rsidP="00860C0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0C06" w:rsidRDefault="00860C06" w:rsidP="00860C06">
      <w:pPr>
        <w:jc w:val="center"/>
        <w:rPr>
          <w:b/>
          <w:i/>
        </w:rPr>
      </w:pPr>
    </w:p>
    <w:p w:rsidR="00860C06" w:rsidRPr="00860C06" w:rsidRDefault="00860C06" w:rsidP="00860C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860C06">
        <w:rPr>
          <w:rFonts w:ascii="Times New Roman" w:hAnsi="Times New Roman"/>
          <w:b/>
          <w:sz w:val="24"/>
        </w:rPr>
        <w:t>Информация об оценке</w:t>
      </w:r>
    </w:p>
    <w:p w:rsidR="00860C06" w:rsidRPr="00F6784E" w:rsidRDefault="00860C06" w:rsidP="00860C06">
      <w:pPr>
        <w:shd w:val="clear" w:color="auto" w:fill="FFFFFF"/>
        <w:tabs>
          <w:tab w:val="left" w:pos="1644"/>
        </w:tabs>
        <w:spacing w:line="276" w:lineRule="exact"/>
        <w:ind w:firstLine="540"/>
        <w:jc w:val="both"/>
        <w:rPr>
          <w:rFonts w:eastAsia="Times New Roman"/>
          <w:iCs/>
          <w:spacing w:val="1"/>
        </w:rPr>
      </w:pPr>
      <w:r w:rsidRPr="00F6784E">
        <w:rPr>
          <w:rFonts w:eastAsia="Times New Roman"/>
          <w:iCs/>
        </w:rPr>
        <w:t xml:space="preserve">Контроль знаний и качества обучения преследует цель оценить работу студента за семестр, степень усвоения теоретических знаний, проверить навыки самостоятельной работы, </w:t>
      </w:r>
      <w:proofErr w:type="spellStart"/>
      <w:r w:rsidRPr="00F6784E">
        <w:rPr>
          <w:rFonts w:eastAsia="Times New Roman"/>
          <w:iCs/>
        </w:rPr>
        <w:t>уме</w:t>
      </w:r>
      <w:r w:rsidRPr="00F6784E">
        <w:rPr>
          <w:rFonts w:eastAsia="Times New Roman"/>
          <w:iCs/>
          <w:spacing w:val="3"/>
        </w:rPr>
        <w:t>синтезировать</w:t>
      </w:r>
      <w:proofErr w:type="spellEnd"/>
      <w:r w:rsidRPr="00F6784E">
        <w:rPr>
          <w:rFonts w:eastAsia="Times New Roman"/>
          <w:iCs/>
          <w:spacing w:val="3"/>
        </w:rPr>
        <w:t xml:space="preserve"> полученные знания и применять их в решении практических, профессиональных </w:t>
      </w:r>
      <w:r w:rsidRPr="00F6784E">
        <w:rPr>
          <w:rFonts w:eastAsia="Times New Roman"/>
          <w:iCs/>
          <w:spacing w:val="1"/>
        </w:rPr>
        <w:t xml:space="preserve">задач. </w:t>
      </w:r>
    </w:p>
    <w:p w:rsidR="00860C06" w:rsidRPr="0060084C" w:rsidRDefault="00860C06" w:rsidP="00860C06">
      <w:pPr>
        <w:ind w:firstLine="708"/>
        <w:jc w:val="both"/>
        <w:rPr>
          <w:bCs/>
        </w:rPr>
      </w:pPr>
      <w:r w:rsidRPr="0060084C">
        <w:rPr>
          <w:bCs/>
        </w:rPr>
        <w:t xml:space="preserve">По каждой теме студенты сдают текущие контроли. В целях промежуточной проверки знаний студентов проводятся рубежные контроли. Общая сумма баллов – 60. </w:t>
      </w:r>
    </w:p>
    <w:p w:rsidR="00860C06" w:rsidRPr="0060084C" w:rsidRDefault="00860C06" w:rsidP="00860C06">
      <w:pPr>
        <w:spacing w:after="100" w:afterAutospacing="1"/>
        <w:ind w:firstLine="708"/>
        <w:jc w:val="both"/>
        <w:rPr>
          <w:bCs/>
        </w:rPr>
      </w:pPr>
      <w:r w:rsidRPr="0060084C">
        <w:rPr>
          <w:bCs/>
        </w:rPr>
        <w:t>Распределение баллов по текущим и рубежным контролям указано в тематическом плане. Знания студентов набравших в общей сумме не менее 31 баллов зачитываются автоматически и допускаются на итоговый контроль.</w:t>
      </w:r>
    </w:p>
    <w:p w:rsidR="00860C06" w:rsidRPr="00F6784E" w:rsidRDefault="00860C06" w:rsidP="00860C06">
      <w:pPr>
        <w:spacing w:line="288" w:lineRule="auto"/>
        <w:ind w:firstLine="708"/>
        <w:jc w:val="both"/>
        <w:rPr>
          <w:bCs/>
          <w:iCs/>
          <w:lang w:eastAsia="en-US"/>
        </w:rPr>
      </w:pPr>
      <w:r w:rsidRPr="00F6784E">
        <w:rPr>
          <w:bCs/>
          <w:iCs/>
          <w:lang w:eastAsia="en-US"/>
        </w:rPr>
        <w:t>Шкала академической успеваемости приведена ниже: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860C06" w:rsidRPr="005E5499" w:rsidTr="00860C06">
        <w:trPr>
          <w:trHeight w:val="736"/>
          <w:jc w:val="center"/>
        </w:trPr>
        <w:tc>
          <w:tcPr>
            <w:tcW w:w="2266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  <w:b/>
                <w:bCs/>
              </w:rPr>
            </w:pPr>
            <w:r w:rsidRPr="005E5499">
              <w:rPr>
                <w:rFonts w:eastAsia="Times New Roman"/>
                <w:b/>
                <w:bCs/>
              </w:rPr>
              <w:t>Рейтинг              (баллы)</w:t>
            </w:r>
          </w:p>
        </w:tc>
        <w:tc>
          <w:tcPr>
            <w:tcW w:w="1662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  <w:b/>
                <w:bCs/>
              </w:rPr>
            </w:pPr>
            <w:r w:rsidRPr="005E5499">
              <w:rPr>
                <w:rFonts w:eastAsia="Times New Roman"/>
                <w:b/>
                <w:bCs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  <w:b/>
                <w:bCs/>
              </w:rPr>
            </w:pPr>
            <w:r w:rsidRPr="005E5499">
              <w:rPr>
                <w:rFonts w:eastAsia="Times New Roman"/>
                <w:b/>
                <w:bCs/>
              </w:rPr>
              <w:t>Цифровой эквивалент оценки</w:t>
            </w:r>
          </w:p>
        </w:tc>
        <w:tc>
          <w:tcPr>
            <w:tcW w:w="3288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  <w:b/>
                <w:bCs/>
              </w:rPr>
            </w:pPr>
            <w:r w:rsidRPr="005E5499">
              <w:rPr>
                <w:rFonts w:eastAsia="Times New Roman"/>
                <w:b/>
                <w:bCs/>
              </w:rPr>
              <w:t xml:space="preserve">Оценка по традиционной системе </w:t>
            </w:r>
          </w:p>
        </w:tc>
      </w:tr>
      <w:tr w:rsidR="00860C06" w:rsidRPr="005E5499" w:rsidTr="00860C06">
        <w:trPr>
          <w:trHeight w:val="315"/>
          <w:jc w:val="center"/>
        </w:trPr>
        <w:tc>
          <w:tcPr>
            <w:tcW w:w="2266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8</w:t>
            </w:r>
            <w:r w:rsidRPr="005E5499">
              <w:rPr>
                <w:rFonts w:eastAsia="Times New Roman"/>
                <w:lang w:val="en-US"/>
              </w:rPr>
              <w:t>7</w:t>
            </w:r>
            <w:r w:rsidRPr="005E5499">
              <w:rPr>
                <w:rFonts w:eastAsia="Times New Roman"/>
              </w:rPr>
              <w:t xml:space="preserve"> – 100</w:t>
            </w:r>
          </w:p>
        </w:tc>
        <w:tc>
          <w:tcPr>
            <w:tcW w:w="1662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А</w:t>
            </w:r>
          </w:p>
        </w:tc>
        <w:tc>
          <w:tcPr>
            <w:tcW w:w="2044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4,0</w:t>
            </w:r>
          </w:p>
        </w:tc>
        <w:tc>
          <w:tcPr>
            <w:tcW w:w="3288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Отлично</w:t>
            </w:r>
          </w:p>
        </w:tc>
      </w:tr>
      <w:tr w:rsidR="00860C06" w:rsidRPr="005E5499" w:rsidTr="00860C06">
        <w:trPr>
          <w:trHeight w:val="245"/>
          <w:jc w:val="center"/>
        </w:trPr>
        <w:tc>
          <w:tcPr>
            <w:tcW w:w="2266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  <w:lang w:val="en-US"/>
              </w:rPr>
            </w:pPr>
            <w:r w:rsidRPr="005E5499">
              <w:rPr>
                <w:rFonts w:eastAsia="Times New Roman"/>
              </w:rPr>
              <w:t>80 – 8</w:t>
            </w:r>
            <w:r w:rsidRPr="005E5499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662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 xml:space="preserve">В </w:t>
            </w:r>
          </w:p>
        </w:tc>
        <w:tc>
          <w:tcPr>
            <w:tcW w:w="2044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3,33</w:t>
            </w:r>
          </w:p>
        </w:tc>
        <w:tc>
          <w:tcPr>
            <w:tcW w:w="3288" w:type="dxa"/>
            <w:vMerge w:val="restart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</w:p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Хорошо</w:t>
            </w:r>
          </w:p>
        </w:tc>
      </w:tr>
      <w:tr w:rsidR="00860C06" w:rsidRPr="005E5499" w:rsidTr="00860C06">
        <w:trPr>
          <w:trHeight w:val="245"/>
          <w:jc w:val="center"/>
        </w:trPr>
        <w:tc>
          <w:tcPr>
            <w:tcW w:w="2266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74 – 79</w:t>
            </w:r>
          </w:p>
        </w:tc>
        <w:tc>
          <w:tcPr>
            <w:tcW w:w="1662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С</w:t>
            </w:r>
          </w:p>
        </w:tc>
        <w:tc>
          <w:tcPr>
            <w:tcW w:w="2044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3,0</w:t>
            </w:r>
          </w:p>
        </w:tc>
        <w:tc>
          <w:tcPr>
            <w:tcW w:w="3288" w:type="dxa"/>
            <w:vMerge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</w:p>
        </w:tc>
      </w:tr>
      <w:tr w:rsidR="00860C06" w:rsidRPr="005E5499" w:rsidTr="00860C06">
        <w:trPr>
          <w:trHeight w:val="245"/>
          <w:jc w:val="center"/>
        </w:trPr>
        <w:tc>
          <w:tcPr>
            <w:tcW w:w="2266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68 -73</w:t>
            </w:r>
          </w:p>
        </w:tc>
        <w:tc>
          <w:tcPr>
            <w:tcW w:w="1662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Д</w:t>
            </w:r>
          </w:p>
        </w:tc>
        <w:tc>
          <w:tcPr>
            <w:tcW w:w="2044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2,33</w:t>
            </w:r>
          </w:p>
        </w:tc>
        <w:tc>
          <w:tcPr>
            <w:tcW w:w="3288" w:type="dxa"/>
            <w:vMerge w:val="restart"/>
          </w:tcPr>
          <w:p w:rsidR="00860C06" w:rsidRPr="005E5499" w:rsidRDefault="00860C06" w:rsidP="00860C06">
            <w:pPr>
              <w:rPr>
                <w:rFonts w:eastAsia="Times New Roman"/>
              </w:rPr>
            </w:pPr>
          </w:p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Удовлетворительно</w:t>
            </w:r>
          </w:p>
        </w:tc>
      </w:tr>
      <w:tr w:rsidR="00860C06" w:rsidRPr="005E5499" w:rsidTr="00860C06">
        <w:trPr>
          <w:trHeight w:val="245"/>
          <w:jc w:val="center"/>
        </w:trPr>
        <w:tc>
          <w:tcPr>
            <w:tcW w:w="2266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61 – 67</w:t>
            </w:r>
          </w:p>
        </w:tc>
        <w:tc>
          <w:tcPr>
            <w:tcW w:w="1662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Е</w:t>
            </w:r>
          </w:p>
        </w:tc>
        <w:tc>
          <w:tcPr>
            <w:tcW w:w="2044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2,0</w:t>
            </w:r>
          </w:p>
        </w:tc>
        <w:tc>
          <w:tcPr>
            <w:tcW w:w="3288" w:type="dxa"/>
            <w:vMerge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</w:p>
        </w:tc>
      </w:tr>
      <w:tr w:rsidR="00860C06" w:rsidRPr="005E5499" w:rsidTr="00860C06">
        <w:trPr>
          <w:trHeight w:val="259"/>
          <w:jc w:val="center"/>
        </w:trPr>
        <w:tc>
          <w:tcPr>
            <w:tcW w:w="2266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  <w:lang w:val="ky-KG"/>
              </w:rPr>
              <w:t>3</w:t>
            </w:r>
            <w:r w:rsidRPr="005E5499">
              <w:rPr>
                <w:rFonts w:eastAsia="Times New Roman"/>
              </w:rPr>
              <w:t>1-60</w:t>
            </w:r>
          </w:p>
        </w:tc>
        <w:tc>
          <w:tcPr>
            <w:tcW w:w="1662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  <w:lang w:val="en-US"/>
              </w:rPr>
            </w:pPr>
            <w:r w:rsidRPr="005E5499">
              <w:rPr>
                <w:rFonts w:eastAsia="Times New Roman"/>
                <w:lang w:val="en-US"/>
              </w:rPr>
              <w:t>FX</w:t>
            </w:r>
          </w:p>
        </w:tc>
        <w:tc>
          <w:tcPr>
            <w:tcW w:w="2044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  <w:lang w:val="en-US"/>
              </w:rPr>
            </w:pPr>
            <w:r w:rsidRPr="005E5499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288" w:type="dxa"/>
          </w:tcPr>
          <w:p w:rsidR="00860C06" w:rsidRPr="005E5499" w:rsidRDefault="00860C06" w:rsidP="00860C06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Неудовлетворительно</w:t>
            </w:r>
          </w:p>
        </w:tc>
      </w:tr>
    </w:tbl>
    <w:p w:rsidR="00860C06" w:rsidRDefault="00860C06" w:rsidP="00860C06">
      <w:pPr>
        <w:rPr>
          <w:b/>
        </w:rPr>
      </w:pPr>
    </w:p>
    <w:p w:rsidR="00860C06" w:rsidRPr="00860C06" w:rsidRDefault="00860C06" w:rsidP="00860C06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860C06">
        <w:rPr>
          <w:rFonts w:ascii="Times New Roman" w:hAnsi="Times New Roman"/>
          <w:b/>
          <w:sz w:val="24"/>
        </w:rPr>
        <w:t>Политика выставления оценок:</w:t>
      </w:r>
    </w:p>
    <w:p w:rsidR="00860C06" w:rsidRDefault="00860C06" w:rsidP="00860C06">
      <w:pPr>
        <w:jc w:val="both"/>
        <w:rPr>
          <w:iCs/>
        </w:rPr>
      </w:pPr>
      <w:r w:rsidRPr="00AD16FF">
        <w:rPr>
          <w:iCs/>
        </w:rPr>
        <w:t>В  соответствии  с картой накопления баллов, студент может  набирать баллы по всем видам  за</w:t>
      </w:r>
      <w:r>
        <w:rPr>
          <w:iCs/>
        </w:rPr>
        <w:t xml:space="preserve">нятий.  </w:t>
      </w:r>
    </w:p>
    <w:p w:rsidR="00860C06" w:rsidRPr="00AD16FF" w:rsidRDefault="00860C06" w:rsidP="00860C06">
      <w:pPr>
        <w:jc w:val="both"/>
        <w:rPr>
          <w:iCs/>
        </w:rPr>
      </w:pPr>
      <w:r>
        <w:rPr>
          <w:iCs/>
        </w:rPr>
        <w:t xml:space="preserve"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</w:t>
      </w:r>
      <w:r w:rsidRPr="00AD16FF">
        <w:rPr>
          <w:iCs/>
        </w:rPr>
        <w:t xml:space="preserve"> </w:t>
      </w:r>
      <w:r>
        <w:rPr>
          <w:iCs/>
        </w:rPr>
        <w:t xml:space="preserve">за устный ответ-3б, за выполнение лабораторной работы-1б, за тестовый контроль 2б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>в общем за один текущий контроль-6б);   СРС  за выполнение заданий  5б</w:t>
      </w:r>
      <w:r w:rsidRPr="00AD16FF">
        <w:rPr>
          <w:iCs/>
        </w:rPr>
        <w:t>;</w:t>
      </w:r>
    </w:p>
    <w:p w:rsidR="00860C06" w:rsidRPr="00AD16FF" w:rsidRDefault="00860C06" w:rsidP="00860C06">
      <w:pPr>
        <w:jc w:val="both"/>
        <w:rPr>
          <w:iCs/>
        </w:rPr>
      </w:pPr>
      <w:r w:rsidRPr="00AD16FF">
        <w:rPr>
          <w:iCs/>
        </w:rPr>
        <w:t xml:space="preserve">за рубежный контроль - </w:t>
      </w:r>
      <w:r>
        <w:rPr>
          <w:iCs/>
        </w:rPr>
        <w:t>максимум 10б</w:t>
      </w:r>
      <w:r w:rsidRPr="00E14B80">
        <w:rPr>
          <w:iCs/>
        </w:rPr>
        <w:t xml:space="preserve"> </w:t>
      </w:r>
      <w:r w:rsidRPr="00AD16FF">
        <w:rPr>
          <w:iCs/>
        </w:rPr>
        <w:t>за</w:t>
      </w:r>
      <w:r>
        <w:rPr>
          <w:iCs/>
        </w:rPr>
        <w:t xml:space="preserve"> наличие конспекта 2б, на решение ситуационной задачи -2б, за проверку </w:t>
      </w:r>
      <w:proofErr w:type="gramStart"/>
      <w:r>
        <w:rPr>
          <w:iCs/>
        </w:rPr>
        <w:t>практических</w:t>
      </w:r>
      <w:proofErr w:type="gramEnd"/>
      <w:r>
        <w:rPr>
          <w:iCs/>
        </w:rPr>
        <w:t xml:space="preserve"> навыков-2б, за устный ответ на билет-2б</w:t>
      </w:r>
      <w:r w:rsidRPr="00AD16FF">
        <w:rPr>
          <w:iCs/>
        </w:rPr>
        <w:t xml:space="preserve">;    итоговый контроль – максимум </w:t>
      </w:r>
      <w:r>
        <w:rPr>
          <w:iCs/>
        </w:rPr>
        <w:t>40б  за тестовый контроль</w:t>
      </w:r>
      <w:r w:rsidRPr="00AD16FF">
        <w:rPr>
          <w:iCs/>
        </w:rPr>
        <w:t>.</w:t>
      </w:r>
    </w:p>
    <w:p w:rsidR="00860C06" w:rsidRPr="00860C06" w:rsidRDefault="00860C06" w:rsidP="00860C06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860C06">
        <w:rPr>
          <w:rFonts w:ascii="Times New Roman" w:hAnsi="Times New Roman"/>
          <w:b/>
          <w:sz w:val="24"/>
        </w:rPr>
        <w:t>Политика курса:</w:t>
      </w:r>
    </w:p>
    <w:p w:rsidR="00860C06" w:rsidRPr="009B36F2" w:rsidRDefault="00860C06" w:rsidP="00860C06">
      <w:pPr>
        <w:jc w:val="both"/>
        <w:rPr>
          <w:i/>
        </w:rPr>
      </w:pPr>
      <w:r w:rsidRPr="009B36F2">
        <w:rPr>
          <w:i/>
        </w:rPr>
        <w:t xml:space="preserve">Недопустимо:     </w:t>
      </w:r>
    </w:p>
    <w:p w:rsidR="00860C06" w:rsidRPr="009B36F2" w:rsidRDefault="00860C06" w:rsidP="00860C06">
      <w:pPr>
        <w:tabs>
          <w:tab w:val="left" w:pos="0"/>
          <w:tab w:val="left" w:pos="900"/>
        </w:tabs>
        <w:jc w:val="both"/>
        <w:rPr>
          <w:i/>
        </w:rPr>
      </w:pPr>
      <w:r w:rsidRPr="009B36F2">
        <w:rPr>
          <w:i/>
        </w:rPr>
        <w:t>а) Опоздание и уход с занятий;</w:t>
      </w:r>
    </w:p>
    <w:p w:rsidR="00860C06" w:rsidRPr="009B36F2" w:rsidRDefault="00860C06" w:rsidP="00860C06">
      <w:pPr>
        <w:tabs>
          <w:tab w:val="left" w:pos="900"/>
        </w:tabs>
        <w:jc w:val="both"/>
        <w:rPr>
          <w:i/>
        </w:rPr>
      </w:pPr>
      <w:r w:rsidRPr="009B36F2">
        <w:rPr>
          <w:i/>
        </w:rPr>
        <w:t>б) Пользование сотовыми телефонами во время  занятий;</w:t>
      </w:r>
    </w:p>
    <w:p w:rsidR="00860C06" w:rsidRPr="009B36F2" w:rsidRDefault="00860C06" w:rsidP="00860C06">
      <w:pPr>
        <w:tabs>
          <w:tab w:val="left" w:pos="900"/>
        </w:tabs>
        <w:jc w:val="both"/>
        <w:rPr>
          <w:i/>
        </w:rPr>
      </w:pPr>
      <w:r w:rsidRPr="009B36F2">
        <w:rPr>
          <w:i/>
        </w:rPr>
        <w:t>в) Обман и плагиат.</w:t>
      </w:r>
    </w:p>
    <w:p w:rsidR="00860C06" w:rsidRPr="009B36F2" w:rsidRDefault="00860C06" w:rsidP="00860C06">
      <w:pPr>
        <w:tabs>
          <w:tab w:val="left" w:pos="900"/>
        </w:tabs>
        <w:jc w:val="both"/>
        <w:rPr>
          <w:i/>
        </w:rPr>
      </w:pPr>
      <w:r w:rsidRPr="009B36F2">
        <w:rPr>
          <w:i/>
        </w:rPr>
        <w:t>г) Несвоевременная сдача заданий.</w:t>
      </w:r>
    </w:p>
    <w:p w:rsidR="00860C06" w:rsidRDefault="00860C06">
      <w:pPr>
        <w:spacing w:after="200" w:line="276" w:lineRule="auto"/>
        <w:rPr>
          <w:rFonts w:eastAsia="Times New Roman"/>
          <w:b/>
          <w:bCs/>
        </w:rPr>
      </w:pPr>
      <w:r>
        <w:rPr>
          <w:b/>
          <w:bCs/>
        </w:rPr>
        <w:br w:type="page"/>
      </w:r>
    </w:p>
    <w:p w:rsidR="0004163F" w:rsidRPr="00963B1C" w:rsidRDefault="0004163F" w:rsidP="0004163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63B1C">
        <w:rPr>
          <w:rFonts w:ascii="Times New Roman" w:hAnsi="Times New Roman"/>
          <w:b/>
          <w:bCs/>
          <w:sz w:val="24"/>
          <w:szCs w:val="24"/>
        </w:rPr>
        <w:lastRenderedPageBreak/>
        <w:t>Учебно-методическое и информационное обеспечение дисциплины:</w:t>
      </w:r>
    </w:p>
    <w:p w:rsidR="0004163F" w:rsidRPr="00963B1C" w:rsidRDefault="0004163F" w:rsidP="000416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63B1C">
        <w:rPr>
          <w:rFonts w:eastAsia="Times New Roman"/>
          <w:b/>
          <w:color w:val="000000"/>
        </w:rPr>
        <w:t>Литература: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>Основная:</w:t>
      </w:r>
    </w:p>
    <w:p w:rsidR="0004163F" w:rsidRPr="00963B1C" w:rsidRDefault="0004163F" w:rsidP="0004163F">
      <w:pPr>
        <w:pStyle w:val="1"/>
        <w:numPr>
          <w:ilvl w:val="0"/>
          <w:numId w:val="8"/>
        </w:numPr>
      </w:pPr>
      <w:proofErr w:type="spellStart"/>
      <w:r w:rsidRPr="00963B1C">
        <w:t>А.А.Споралиц</w:t>
      </w:r>
      <w:proofErr w:type="spellEnd"/>
      <w:r w:rsidRPr="00963B1C">
        <w:t xml:space="preserve">, </w:t>
      </w:r>
      <w:proofErr w:type="spellStart"/>
      <w:r w:rsidRPr="00963B1C">
        <w:t>А.П.Споралиц</w:t>
      </w:r>
      <w:proofErr w:type="spellEnd"/>
      <w:r w:rsidRPr="00963B1C">
        <w:t xml:space="preserve">, </w:t>
      </w:r>
      <w:proofErr w:type="spellStart"/>
      <w:r w:rsidRPr="00963B1C">
        <w:t>Т.А.Споралиц</w:t>
      </w:r>
      <w:proofErr w:type="spellEnd"/>
      <w:r w:rsidRPr="00963B1C">
        <w:t xml:space="preserve"> «Топическая диагностика заболевания нервной системы» Санкт-Петербург – 2010г.</w:t>
      </w:r>
    </w:p>
    <w:p w:rsidR="0004163F" w:rsidRPr="00963B1C" w:rsidRDefault="0004163F" w:rsidP="0004163F">
      <w:pPr>
        <w:pStyle w:val="1"/>
        <w:numPr>
          <w:ilvl w:val="0"/>
          <w:numId w:val="8"/>
        </w:numPr>
      </w:pPr>
      <w:proofErr w:type="spellStart"/>
      <w:r w:rsidRPr="00963B1C">
        <w:t>А.В.Триумфов</w:t>
      </w:r>
      <w:proofErr w:type="spellEnd"/>
      <w:r w:rsidRPr="00963B1C">
        <w:t xml:space="preserve"> «Топическая диагностика заболеваний и нервной системы». Москва – 2004г. 264 стр.</w:t>
      </w:r>
    </w:p>
    <w:p w:rsidR="0004163F" w:rsidRPr="00963B1C" w:rsidRDefault="0004163F" w:rsidP="0004163F">
      <w:pPr>
        <w:pStyle w:val="1"/>
        <w:numPr>
          <w:ilvl w:val="0"/>
          <w:numId w:val="8"/>
        </w:numPr>
      </w:pPr>
      <w:proofErr w:type="spellStart"/>
      <w:r w:rsidRPr="00963B1C">
        <w:t>Н.Н.Яхно</w:t>
      </w:r>
      <w:proofErr w:type="spellEnd"/>
      <w:r w:rsidRPr="00963B1C">
        <w:t xml:space="preserve"> «Болезни нервной системы» Москва-2007г. 987стр.</w:t>
      </w:r>
    </w:p>
    <w:p w:rsidR="0004163F" w:rsidRPr="00963B1C" w:rsidRDefault="0004163F" w:rsidP="0004163F">
      <w:pPr>
        <w:pStyle w:val="1"/>
        <w:numPr>
          <w:ilvl w:val="0"/>
          <w:numId w:val="8"/>
        </w:numPr>
      </w:pPr>
      <w:proofErr w:type="spellStart"/>
      <w:r w:rsidRPr="00963B1C">
        <w:t>В.В.Михеев</w:t>
      </w:r>
      <w:proofErr w:type="spellEnd"/>
      <w:r w:rsidRPr="00963B1C">
        <w:t xml:space="preserve"> «Нервные болезни» Медицино-1981г. 555стр.</w:t>
      </w:r>
    </w:p>
    <w:p w:rsidR="0004163F" w:rsidRPr="00963B1C" w:rsidRDefault="0004163F" w:rsidP="0004163F">
      <w:pPr>
        <w:pStyle w:val="1"/>
        <w:numPr>
          <w:ilvl w:val="0"/>
          <w:numId w:val="8"/>
        </w:numPr>
      </w:pPr>
      <w:proofErr w:type="spellStart"/>
      <w:r w:rsidRPr="00963B1C">
        <w:t>Х.Г.Ходос</w:t>
      </w:r>
      <w:proofErr w:type="spellEnd"/>
      <w:r w:rsidRPr="00963B1C">
        <w:t xml:space="preserve"> «Нервные болезни» Москва-1989г. 786стр.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</w:rPr>
        <w:t>Дополнительная:</w:t>
      </w:r>
    </w:p>
    <w:p w:rsidR="0004163F" w:rsidRPr="00963B1C" w:rsidRDefault="0004163F" w:rsidP="0004163F">
      <w:pPr>
        <w:pStyle w:val="1"/>
        <w:numPr>
          <w:ilvl w:val="0"/>
          <w:numId w:val="9"/>
        </w:numPr>
      </w:pPr>
      <w:proofErr w:type="spellStart"/>
      <w:r w:rsidRPr="00963B1C">
        <w:t>А.М.Мурзалиев</w:t>
      </w:r>
      <w:proofErr w:type="spellEnd"/>
      <w:r w:rsidRPr="00963B1C">
        <w:t xml:space="preserve"> «Клиническая неврология» Бишкек-2008г. 184стр.</w:t>
      </w:r>
    </w:p>
    <w:p w:rsidR="0004163F" w:rsidRPr="00963B1C" w:rsidRDefault="0004163F" w:rsidP="0004163F">
      <w:pPr>
        <w:pStyle w:val="1"/>
        <w:numPr>
          <w:ilvl w:val="0"/>
          <w:numId w:val="9"/>
        </w:numPr>
      </w:pPr>
      <w:r w:rsidRPr="00963B1C">
        <w:t>.</w:t>
      </w:r>
      <w:proofErr w:type="spellStart"/>
      <w:r w:rsidRPr="00963B1C">
        <w:t>Н.Пудин</w:t>
      </w:r>
      <w:proofErr w:type="spellEnd"/>
      <w:r w:rsidRPr="00963B1C">
        <w:t xml:space="preserve"> «Нервные болезни» Москва-1997г. 336стр.</w:t>
      </w:r>
    </w:p>
    <w:p w:rsidR="0004163F" w:rsidRPr="00963B1C" w:rsidRDefault="0004163F" w:rsidP="0004163F">
      <w:pPr>
        <w:pStyle w:val="1"/>
        <w:numPr>
          <w:ilvl w:val="0"/>
          <w:numId w:val="9"/>
        </w:numPr>
      </w:pPr>
      <w:proofErr w:type="spellStart"/>
      <w:r w:rsidRPr="00963B1C">
        <w:t>О.С.Левин</w:t>
      </w:r>
      <w:proofErr w:type="spellEnd"/>
      <w:r w:rsidRPr="00963B1C">
        <w:t xml:space="preserve">, </w:t>
      </w:r>
      <w:proofErr w:type="spellStart"/>
      <w:r w:rsidRPr="00963B1C">
        <w:t>Д.Р.Штульман</w:t>
      </w:r>
      <w:proofErr w:type="spellEnd"/>
      <w:r w:rsidRPr="00963B1C">
        <w:t xml:space="preserve"> «Неврология» Москва-2011г. 1015стр.</w:t>
      </w:r>
    </w:p>
    <w:p w:rsidR="0004163F" w:rsidRPr="00963B1C" w:rsidRDefault="0004163F" w:rsidP="0004163F">
      <w:pPr>
        <w:pStyle w:val="1"/>
        <w:numPr>
          <w:ilvl w:val="0"/>
          <w:numId w:val="9"/>
        </w:numPr>
      </w:pPr>
      <w:proofErr w:type="spellStart"/>
      <w:r w:rsidRPr="00963B1C">
        <w:t>О.С.Штульан</w:t>
      </w:r>
      <w:proofErr w:type="spellEnd"/>
      <w:r w:rsidRPr="00963B1C">
        <w:t xml:space="preserve"> «Основные лекарственные средства, применяемые </w:t>
      </w:r>
      <w:proofErr w:type="gramStart"/>
      <w:r w:rsidRPr="00963B1C">
        <w:t>в</w:t>
      </w:r>
      <w:proofErr w:type="gramEnd"/>
      <w:r w:rsidRPr="00963B1C">
        <w:t xml:space="preserve">  неврология» осква-2009г. 352стр.</w:t>
      </w:r>
    </w:p>
    <w:p w:rsidR="0004163F" w:rsidRPr="00963B1C" w:rsidRDefault="0004163F" w:rsidP="0004163F">
      <w:pPr>
        <w:pStyle w:val="1"/>
        <w:numPr>
          <w:ilvl w:val="0"/>
          <w:numId w:val="9"/>
        </w:numPr>
      </w:pPr>
      <w:proofErr w:type="spellStart"/>
      <w:r w:rsidRPr="00963B1C">
        <w:t>Л.О.Бадалян</w:t>
      </w:r>
      <w:proofErr w:type="spellEnd"/>
      <w:r w:rsidRPr="00963B1C">
        <w:t xml:space="preserve"> «</w:t>
      </w:r>
      <w:proofErr w:type="gramStart"/>
      <w:r w:rsidRPr="00963B1C">
        <w:t>Наследственные</w:t>
      </w:r>
      <w:proofErr w:type="gramEnd"/>
      <w:r w:rsidRPr="00963B1C">
        <w:t xml:space="preserve"> болезнь» Ташкен-2007г. 331стр.</w:t>
      </w:r>
    </w:p>
    <w:p w:rsidR="0004163F" w:rsidRPr="00963B1C" w:rsidRDefault="0004163F" w:rsidP="0004163F">
      <w:pPr>
        <w:pStyle w:val="1"/>
        <w:numPr>
          <w:ilvl w:val="0"/>
          <w:numId w:val="9"/>
        </w:numPr>
      </w:pPr>
      <w:proofErr w:type="spellStart"/>
      <w:r w:rsidRPr="00963B1C">
        <w:t>Ю.И.Барашнев</w:t>
      </w:r>
      <w:proofErr w:type="spellEnd"/>
      <w:r w:rsidRPr="00963B1C">
        <w:t xml:space="preserve">, </w:t>
      </w:r>
      <w:proofErr w:type="spellStart"/>
      <w:r w:rsidRPr="00963B1C">
        <w:t>Д.А.Бахарев</w:t>
      </w:r>
      <w:proofErr w:type="spellEnd"/>
      <w:r w:rsidRPr="00963B1C">
        <w:t xml:space="preserve">, </w:t>
      </w:r>
      <w:proofErr w:type="spellStart"/>
      <w:r w:rsidRPr="00963B1C">
        <w:t>П.В.Новиков</w:t>
      </w:r>
      <w:proofErr w:type="spellEnd"/>
      <w:r w:rsidRPr="00963B1C">
        <w:t xml:space="preserve"> «Диагностика и лечения врожденных и наследственных заболеваний у детей» Москва-2004г. 374стр.</w:t>
      </w:r>
    </w:p>
    <w:p w:rsidR="0004163F" w:rsidRPr="00963B1C" w:rsidRDefault="0004163F" w:rsidP="0004163F">
      <w:pPr>
        <w:pStyle w:val="1"/>
        <w:numPr>
          <w:ilvl w:val="0"/>
          <w:numId w:val="9"/>
        </w:numPr>
      </w:pPr>
      <w:proofErr w:type="spellStart"/>
      <w:r w:rsidRPr="00963B1C">
        <w:t>Х.Биллер</w:t>
      </w:r>
      <w:proofErr w:type="spellEnd"/>
      <w:r w:rsidRPr="00963B1C">
        <w:t xml:space="preserve"> «Практическая неврология. Лечения» Москва-2004г.</w:t>
      </w:r>
    </w:p>
    <w:p w:rsidR="0004163F" w:rsidRPr="00963B1C" w:rsidRDefault="0004163F" w:rsidP="0004163F">
      <w:pPr>
        <w:pStyle w:val="1"/>
        <w:numPr>
          <w:ilvl w:val="0"/>
          <w:numId w:val="9"/>
        </w:numPr>
      </w:pPr>
      <w:proofErr w:type="spellStart"/>
      <w:r w:rsidRPr="00963B1C">
        <w:t>Ш.Ш.Шамансурова</w:t>
      </w:r>
      <w:proofErr w:type="spellEnd"/>
      <w:r w:rsidRPr="00963B1C">
        <w:t xml:space="preserve">, </w:t>
      </w:r>
      <w:proofErr w:type="spellStart"/>
      <w:r w:rsidRPr="00963B1C">
        <w:t>В.Н.</w:t>
      </w:r>
      <w:proofErr w:type="gramStart"/>
      <w:r w:rsidRPr="00963B1C">
        <w:t>Трошин</w:t>
      </w:r>
      <w:proofErr w:type="spellEnd"/>
      <w:proofErr w:type="gramEnd"/>
      <w:r w:rsidRPr="00963B1C">
        <w:t xml:space="preserve">, </w:t>
      </w:r>
      <w:proofErr w:type="spellStart"/>
      <w:r w:rsidRPr="00963B1C">
        <w:t>Ю.И.Кроацов</w:t>
      </w:r>
      <w:proofErr w:type="spellEnd"/>
      <w:r w:rsidRPr="00963B1C">
        <w:t xml:space="preserve"> «Детская неврология» Ташкент-2001г.</w:t>
      </w:r>
    </w:p>
    <w:p w:rsidR="0004163F" w:rsidRPr="00963B1C" w:rsidRDefault="0004163F" w:rsidP="0004163F">
      <w:pPr>
        <w:pStyle w:val="1"/>
        <w:numPr>
          <w:ilvl w:val="0"/>
          <w:numId w:val="9"/>
        </w:numPr>
      </w:pPr>
      <w:proofErr w:type="spellStart"/>
      <w:r w:rsidRPr="00963B1C">
        <w:t>В.Д.Голубаева</w:t>
      </w:r>
      <w:proofErr w:type="spellEnd"/>
      <w:r w:rsidRPr="00963B1C">
        <w:t xml:space="preserve"> «</w:t>
      </w:r>
      <w:proofErr w:type="spellStart"/>
      <w:r w:rsidRPr="00963B1C">
        <w:t>Изранные</w:t>
      </w:r>
      <w:proofErr w:type="spellEnd"/>
      <w:r w:rsidRPr="00963B1C">
        <w:t xml:space="preserve"> лекции </w:t>
      </w:r>
      <w:proofErr w:type="gramStart"/>
      <w:r w:rsidRPr="00963B1C">
        <w:t>по</w:t>
      </w:r>
      <w:proofErr w:type="gramEnd"/>
      <w:r w:rsidRPr="00963B1C">
        <w:t xml:space="preserve"> неврология» Москва-2006г.</w:t>
      </w:r>
    </w:p>
    <w:p w:rsidR="0004163F" w:rsidRPr="00963B1C" w:rsidRDefault="0004163F" w:rsidP="0004163F">
      <w:pPr>
        <w:pStyle w:val="1"/>
        <w:numPr>
          <w:ilvl w:val="0"/>
          <w:numId w:val="9"/>
        </w:numPr>
      </w:pPr>
      <w:proofErr w:type="spellStart"/>
      <w:r w:rsidRPr="00963B1C">
        <w:t>П.А.Темина</w:t>
      </w:r>
      <w:proofErr w:type="spellEnd"/>
      <w:r w:rsidRPr="00963B1C">
        <w:t xml:space="preserve">, </w:t>
      </w:r>
      <w:proofErr w:type="spellStart"/>
      <w:r w:rsidRPr="00963B1C">
        <w:t>Л.З.Казанцева</w:t>
      </w:r>
      <w:proofErr w:type="spellEnd"/>
      <w:r w:rsidRPr="00963B1C">
        <w:t xml:space="preserve"> «Наследственные нарушения нервно-психического развития детей» Москва-2004г.</w:t>
      </w:r>
    </w:p>
    <w:p w:rsidR="0004163F" w:rsidRPr="00963B1C" w:rsidRDefault="0004163F" w:rsidP="0004163F">
      <w:pPr>
        <w:pStyle w:val="1"/>
        <w:ind w:left="0"/>
        <w:rPr>
          <w:b/>
        </w:rPr>
      </w:pPr>
      <w:r w:rsidRPr="00963B1C">
        <w:rPr>
          <w:b/>
        </w:rPr>
        <w:t>Кафедральная:</w:t>
      </w:r>
    </w:p>
    <w:p w:rsidR="0004163F" w:rsidRPr="00963B1C" w:rsidRDefault="0004163F" w:rsidP="0004163F">
      <w:pPr>
        <w:pStyle w:val="1"/>
        <w:numPr>
          <w:ilvl w:val="0"/>
          <w:numId w:val="10"/>
        </w:numPr>
      </w:pPr>
      <w:proofErr w:type="spellStart"/>
      <w:proofErr w:type="gramStart"/>
      <w:r w:rsidRPr="00963B1C">
        <w:t>Ф.А.Юсупов</w:t>
      </w:r>
      <w:proofErr w:type="spellEnd"/>
      <w:r w:rsidRPr="00963B1C">
        <w:t xml:space="preserve">, </w:t>
      </w:r>
      <w:proofErr w:type="spellStart"/>
      <w:r w:rsidRPr="00963B1C">
        <w:t>Ш.Ж.Нурматов</w:t>
      </w:r>
      <w:proofErr w:type="spellEnd"/>
      <w:r w:rsidRPr="00963B1C">
        <w:t xml:space="preserve"> «Составления истории болезни на неврологического пособие» Ош-2012г.</w:t>
      </w:r>
      <w:proofErr w:type="gramEnd"/>
    </w:p>
    <w:p w:rsidR="0004163F" w:rsidRPr="00963B1C" w:rsidRDefault="0004163F" w:rsidP="0004163F">
      <w:pPr>
        <w:pStyle w:val="1"/>
        <w:numPr>
          <w:ilvl w:val="0"/>
          <w:numId w:val="10"/>
        </w:numPr>
      </w:pPr>
      <w:proofErr w:type="spellStart"/>
      <w:r w:rsidRPr="00963B1C">
        <w:t>Ф.А.Юсупов</w:t>
      </w:r>
      <w:proofErr w:type="spellEnd"/>
      <w:r w:rsidRPr="00963B1C">
        <w:t xml:space="preserve">, </w:t>
      </w:r>
      <w:proofErr w:type="spellStart"/>
      <w:r w:rsidRPr="00963B1C">
        <w:t>Ш.Ж.Нурматов</w:t>
      </w:r>
      <w:proofErr w:type="spellEnd"/>
      <w:r w:rsidRPr="00963B1C">
        <w:t xml:space="preserve"> «Эпилепсия» Ош-2013г.</w:t>
      </w:r>
    </w:p>
    <w:p w:rsidR="0004163F" w:rsidRPr="00963B1C" w:rsidRDefault="0004163F" w:rsidP="0004163F">
      <w:pPr>
        <w:rPr>
          <w:b/>
        </w:rPr>
      </w:pPr>
      <w:r w:rsidRPr="00963B1C">
        <w:rPr>
          <w:b/>
          <w:kern w:val="3"/>
        </w:rPr>
        <w:t>Программное обеспечение,</w:t>
      </w:r>
      <w:r w:rsidRPr="00963B1C">
        <w:rPr>
          <w:b/>
        </w:rPr>
        <w:t xml:space="preserve"> электронные источники</w:t>
      </w:r>
    </w:p>
    <w:p w:rsidR="0004163F" w:rsidRPr="00963B1C" w:rsidRDefault="0004163F" w:rsidP="0004163F">
      <w:pPr>
        <w:pStyle w:val="a7"/>
        <w:numPr>
          <w:ilvl w:val="0"/>
          <w:numId w:val="11"/>
        </w:numPr>
        <w:rPr>
          <w:lang w:val="en-US"/>
        </w:rPr>
      </w:pPr>
      <w:proofErr w:type="spellStart"/>
      <w:r w:rsidRPr="00963B1C">
        <w:rPr>
          <w:lang w:val="en-US"/>
        </w:rPr>
        <w:t>w.w.w</w:t>
      </w:r>
      <w:proofErr w:type="spellEnd"/>
      <w:r w:rsidRPr="00963B1C">
        <w:rPr>
          <w:lang w:val="en-US"/>
        </w:rPr>
        <w:t>. med. univer.com.</w:t>
      </w:r>
    </w:p>
    <w:p w:rsidR="0004163F" w:rsidRPr="00963B1C" w:rsidRDefault="0004163F" w:rsidP="0004163F">
      <w:pPr>
        <w:pStyle w:val="a7"/>
        <w:numPr>
          <w:ilvl w:val="0"/>
          <w:numId w:val="11"/>
        </w:numPr>
        <w:rPr>
          <w:lang w:val="en-US"/>
        </w:rPr>
      </w:pPr>
      <w:proofErr w:type="spellStart"/>
      <w:r w:rsidRPr="00963B1C">
        <w:rPr>
          <w:lang w:val="en-US"/>
        </w:rPr>
        <w:t>w.w.w</w:t>
      </w:r>
      <w:proofErr w:type="spellEnd"/>
      <w:r w:rsidRPr="00963B1C">
        <w:rPr>
          <w:lang w:val="en-US"/>
        </w:rPr>
        <w:t>. student.med.ru.</w:t>
      </w:r>
    </w:p>
    <w:p w:rsidR="0004163F" w:rsidRPr="00963B1C" w:rsidRDefault="0004163F" w:rsidP="0004163F">
      <w:pPr>
        <w:pStyle w:val="a7"/>
        <w:numPr>
          <w:ilvl w:val="0"/>
          <w:numId w:val="11"/>
        </w:numPr>
        <w:rPr>
          <w:lang w:val="en-US"/>
        </w:rPr>
      </w:pPr>
      <w:r w:rsidRPr="00963B1C">
        <w:rPr>
          <w:lang w:val="en-US"/>
        </w:rPr>
        <w:t>w.w.w.medik.ru.</w:t>
      </w:r>
    </w:p>
    <w:p w:rsidR="0004163F" w:rsidRPr="00963B1C" w:rsidRDefault="0004163F" w:rsidP="0004163F">
      <w:pPr>
        <w:pStyle w:val="a7"/>
        <w:numPr>
          <w:ilvl w:val="0"/>
          <w:numId w:val="11"/>
        </w:numPr>
        <w:rPr>
          <w:lang w:val="en-US"/>
        </w:rPr>
      </w:pPr>
      <w:r w:rsidRPr="00963B1C">
        <w:rPr>
          <w:lang w:val="en-US"/>
        </w:rPr>
        <w:t>w.w.w.gooole.ru.</w:t>
      </w:r>
    </w:p>
    <w:p w:rsidR="0004163F" w:rsidRPr="00963B1C" w:rsidRDefault="0004163F" w:rsidP="0004163F">
      <w:pPr>
        <w:pStyle w:val="a7"/>
        <w:numPr>
          <w:ilvl w:val="0"/>
          <w:numId w:val="11"/>
        </w:numPr>
        <w:rPr>
          <w:lang w:val="en-US"/>
        </w:rPr>
      </w:pPr>
      <w:r w:rsidRPr="00963B1C">
        <w:rPr>
          <w:lang w:val="en-US"/>
        </w:rPr>
        <w:t>w.w.w.otherreferats.olbest.ru.</w:t>
      </w:r>
    </w:p>
    <w:p w:rsidR="0004163F" w:rsidRPr="00963B1C" w:rsidRDefault="0004163F" w:rsidP="0004163F">
      <w:pPr>
        <w:pStyle w:val="a7"/>
        <w:numPr>
          <w:ilvl w:val="0"/>
          <w:numId w:val="11"/>
        </w:numPr>
        <w:rPr>
          <w:lang w:val="en-US"/>
        </w:rPr>
      </w:pPr>
      <w:r w:rsidRPr="00963B1C">
        <w:rPr>
          <w:lang w:val="en-US"/>
        </w:rPr>
        <w:t>w.w.w.referat.kg.</w:t>
      </w:r>
    </w:p>
    <w:p w:rsidR="0004163F" w:rsidRPr="00963B1C" w:rsidRDefault="0004163F" w:rsidP="0004163F">
      <w:pPr>
        <w:pStyle w:val="1"/>
        <w:rPr>
          <w:lang w:val="en-US"/>
        </w:rPr>
      </w:pPr>
    </w:p>
    <w:p w:rsidR="0004163F" w:rsidRPr="00DB2230" w:rsidRDefault="0004163F" w:rsidP="0004163F">
      <w:pPr>
        <w:rPr>
          <w:lang w:val="en-US"/>
        </w:rPr>
      </w:pPr>
    </w:p>
    <w:p w:rsidR="002866B3" w:rsidRPr="0004163F" w:rsidRDefault="002866B3" w:rsidP="0004163F">
      <w:pPr>
        <w:rPr>
          <w:lang w:val="en-US"/>
        </w:rPr>
      </w:pPr>
    </w:p>
    <w:sectPr w:rsidR="002866B3" w:rsidRPr="0004163F" w:rsidSect="0004163F">
      <w:footerReference w:type="default" r:id="rId8"/>
      <w:type w:val="continuous"/>
      <w:pgSz w:w="11906" w:h="16838"/>
      <w:pgMar w:top="567" w:right="567" w:bottom="567" w:left="85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06" w:rsidRDefault="00AA0E06" w:rsidP="002866B3">
      <w:r>
        <w:separator/>
      </w:r>
    </w:p>
  </w:endnote>
  <w:endnote w:type="continuationSeparator" w:id="0">
    <w:p w:rsidR="00AA0E06" w:rsidRDefault="00AA0E06" w:rsidP="0028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190138"/>
      <w:docPartObj>
        <w:docPartGallery w:val="Page Numbers (Bottom of Page)"/>
        <w:docPartUnique/>
      </w:docPartObj>
    </w:sdtPr>
    <w:sdtEndPr/>
    <w:sdtContent>
      <w:p w:rsidR="00860C06" w:rsidRDefault="00860C06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90">
          <w:rPr>
            <w:noProof/>
          </w:rPr>
          <w:t>1</w:t>
        </w:r>
        <w:r>
          <w:fldChar w:fldCharType="end"/>
        </w:r>
      </w:p>
    </w:sdtContent>
  </w:sdt>
  <w:p w:rsidR="00860C06" w:rsidRDefault="00860C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06" w:rsidRDefault="00AA0E06" w:rsidP="002866B3">
      <w:r>
        <w:separator/>
      </w:r>
    </w:p>
  </w:footnote>
  <w:footnote w:type="continuationSeparator" w:id="0">
    <w:p w:rsidR="00AA0E06" w:rsidRDefault="00AA0E06" w:rsidP="0028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C678AF"/>
    <w:multiLevelType w:val="hybridMultilevel"/>
    <w:tmpl w:val="3A74BEF2"/>
    <w:lvl w:ilvl="0" w:tplc="CE1A756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40EDC"/>
    <w:multiLevelType w:val="hybridMultilevel"/>
    <w:tmpl w:val="531CB51C"/>
    <w:lvl w:ilvl="0" w:tplc="4BB279C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7E32AA"/>
    <w:multiLevelType w:val="hybridMultilevel"/>
    <w:tmpl w:val="BBC05482"/>
    <w:lvl w:ilvl="0" w:tplc="40FA49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FBB"/>
    <w:multiLevelType w:val="hybridMultilevel"/>
    <w:tmpl w:val="F284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3B7868"/>
    <w:multiLevelType w:val="hybridMultilevel"/>
    <w:tmpl w:val="CFF2176C"/>
    <w:lvl w:ilvl="0" w:tplc="F6CA4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A20902"/>
    <w:multiLevelType w:val="hybridMultilevel"/>
    <w:tmpl w:val="6E6C8E8A"/>
    <w:lvl w:ilvl="0" w:tplc="698C90E6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624D83"/>
    <w:multiLevelType w:val="hybridMultilevel"/>
    <w:tmpl w:val="C6068A40"/>
    <w:lvl w:ilvl="0" w:tplc="176CC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01072"/>
    <w:multiLevelType w:val="hybridMultilevel"/>
    <w:tmpl w:val="77209EF4"/>
    <w:lvl w:ilvl="0" w:tplc="06F42DAC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5949EE"/>
    <w:multiLevelType w:val="hybridMultilevel"/>
    <w:tmpl w:val="E3C0DC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3E00AE7"/>
    <w:multiLevelType w:val="hybridMultilevel"/>
    <w:tmpl w:val="A85E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86689"/>
    <w:multiLevelType w:val="hybridMultilevel"/>
    <w:tmpl w:val="BF5478FE"/>
    <w:lvl w:ilvl="0" w:tplc="38E63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0F2D"/>
    <w:multiLevelType w:val="hybridMultilevel"/>
    <w:tmpl w:val="F370A14C"/>
    <w:lvl w:ilvl="0" w:tplc="92A09DB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C34BC5"/>
    <w:multiLevelType w:val="hybridMultilevel"/>
    <w:tmpl w:val="34B0C876"/>
    <w:lvl w:ilvl="0" w:tplc="7DA21C84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5F1B31"/>
    <w:multiLevelType w:val="hybridMultilevel"/>
    <w:tmpl w:val="CADAC0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27496E"/>
    <w:multiLevelType w:val="hybridMultilevel"/>
    <w:tmpl w:val="8A72A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E6F98"/>
    <w:multiLevelType w:val="hybridMultilevel"/>
    <w:tmpl w:val="795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45B7A"/>
    <w:multiLevelType w:val="hybridMultilevel"/>
    <w:tmpl w:val="AA0C0204"/>
    <w:lvl w:ilvl="0" w:tplc="6136F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F16F9"/>
    <w:multiLevelType w:val="hybridMultilevel"/>
    <w:tmpl w:val="E452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4A38"/>
    <w:multiLevelType w:val="hybridMultilevel"/>
    <w:tmpl w:val="683A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010FA"/>
    <w:multiLevelType w:val="hybridMultilevel"/>
    <w:tmpl w:val="D82467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C80CDF"/>
    <w:multiLevelType w:val="hybridMultilevel"/>
    <w:tmpl w:val="2D2A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B221F2"/>
    <w:multiLevelType w:val="hybridMultilevel"/>
    <w:tmpl w:val="826026D6"/>
    <w:lvl w:ilvl="0" w:tplc="58AACA74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474462"/>
    <w:multiLevelType w:val="hybridMultilevel"/>
    <w:tmpl w:val="8E2E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E4215"/>
    <w:multiLevelType w:val="singleLevel"/>
    <w:tmpl w:val="B4E06AFA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731240B2"/>
    <w:multiLevelType w:val="hybridMultilevel"/>
    <w:tmpl w:val="89E827BC"/>
    <w:lvl w:ilvl="0" w:tplc="D4D8EFBA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66DFB"/>
    <w:multiLevelType w:val="hybridMultilevel"/>
    <w:tmpl w:val="5FD6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93228"/>
    <w:multiLevelType w:val="hybridMultilevel"/>
    <w:tmpl w:val="DC44D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5"/>
  </w:num>
  <w:num w:numId="4">
    <w:abstractNumId w:val="20"/>
  </w:num>
  <w:num w:numId="5">
    <w:abstractNumId w:val="27"/>
  </w:num>
  <w:num w:numId="6">
    <w:abstractNumId w:val="3"/>
  </w:num>
  <w:num w:numId="7">
    <w:abstractNumId w:val="7"/>
  </w:num>
  <w:num w:numId="8">
    <w:abstractNumId w:val="21"/>
  </w:num>
  <w:num w:numId="9">
    <w:abstractNumId w:val="4"/>
  </w:num>
  <w:num w:numId="10">
    <w:abstractNumId w:val="14"/>
  </w:num>
  <w:num w:numId="11">
    <w:abstractNumId w:val="9"/>
  </w:num>
  <w:num w:numId="12">
    <w:abstractNumId w:val="18"/>
  </w:num>
  <w:num w:numId="13">
    <w:abstractNumId w:val="0"/>
  </w:num>
  <w:num w:numId="14">
    <w:abstractNumId w:val="1"/>
  </w:num>
  <w:num w:numId="15">
    <w:abstractNumId w:val="17"/>
  </w:num>
  <w:num w:numId="16">
    <w:abstractNumId w:val="13"/>
  </w:num>
  <w:num w:numId="17">
    <w:abstractNumId w:val="12"/>
  </w:num>
  <w:num w:numId="18">
    <w:abstractNumId w:val="22"/>
  </w:num>
  <w:num w:numId="19">
    <w:abstractNumId w:val="2"/>
  </w:num>
  <w:num w:numId="20">
    <w:abstractNumId w:val="8"/>
  </w:num>
  <w:num w:numId="21">
    <w:abstractNumId w:val="6"/>
  </w:num>
  <w:num w:numId="22">
    <w:abstractNumId w:val="23"/>
  </w:num>
  <w:num w:numId="23">
    <w:abstractNumId w:val="11"/>
  </w:num>
  <w:num w:numId="24">
    <w:abstractNumId w:val="10"/>
  </w:num>
  <w:num w:numId="25">
    <w:abstractNumId w:val="26"/>
  </w:num>
  <w:num w:numId="26">
    <w:abstractNumId w:val="16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1"/>
    <w:rsid w:val="0004163F"/>
    <w:rsid w:val="00043351"/>
    <w:rsid w:val="0005419C"/>
    <w:rsid w:val="001C6C61"/>
    <w:rsid w:val="00206663"/>
    <w:rsid w:val="00240BBF"/>
    <w:rsid w:val="00252909"/>
    <w:rsid w:val="002866B3"/>
    <w:rsid w:val="00292431"/>
    <w:rsid w:val="00300A1E"/>
    <w:rsid w:val="00303C1A"/>
    <w:rsid w:val="004603BA"/>
    <w:rsid w:val="00590590"/>
    <w:rsid w:val="005F6E0E"/>
    <w:rsid w:val="00681D8B"/>
    <w:rsid w:val="0068425F"/>
    <w:rsid w:val="006A0859"/>
    <w:rsid w:val="00823C6A"/>
    <w:rsid w:val="00860C06"/>
    <w:rsid w:val="008C7455"/>
    <w:rsid w:val="009633B3"/>
    <w:rsid w:val="00963B1C"/>
    <w:rsid w:val="00982775"/>
    <w:rsid w:val="00A0560C"/>
    <w:rsid w:val="00A10F0E"/>
    <w:rsid w:val="00A65A09"/>
    <w:rsid w:val="00AA0E06"/>
    <w:rsid w:val="00C40963"/>
    <w:rsid w:val="00D11747"/>
    <w:rsid w:val="00D71988"/>
    <w:rsid w:val="00E56860"/>
    <w:rsid w:val="00EF502F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88"/>
    <w:pPr>
      <w:jc w:val="both"/>
    </w:pPr>
    <w:rPr>
      <w:rFonts w:ascii="A97_Oktom_Times" w:hAnsi="A97_Oktom_Times" w:cs="A97_Oktom_Times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71988"/>
    <w:rPr>
      <w:rFonts w:ascii="A97_Oktom_Times" w:eastAsia="Calibri" w:hAnsi="A97_Oktom_Times" w:cs="A97_Oktom_Times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F50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6">
    <w:name w:val="Table Grid"/>
    <w:basedOn w:val="a1"/>
    <w:uiPriority w:val="59"/>
    <w:rsid w:val="00EF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502F"/>
    <w:pPr>
      <w:ind w:left="720"/>
    </w:pPr>
  </w:style>
  <w:style w:type="paragraph" w:styleId="a7">
    <w:name w:val="No Spacing"/>
    <w:link w:val="a8"/>
    <w:qFormat/>
    <w:rsid w:val="00EF50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F50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866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66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66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66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66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66B3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206663"/>
  </w:style>
  <w:style w:type="paragraph" w:customStyle="1" w:styleId="10">
    <w:name w:val="Без интервала1"/>
    <w:rsid w:val="00860C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88"/>
    <w:pPr>
      <w:jc w:val="both"/>
    </w:pPr>
    <w:rPr>
      <w:rFonts w:ascii="A97_Oktom_Times" w:hAnsi="A97_Oktom_Times" w:cs="A97_Oktom_Times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71988"/>
    <w:rPr>
      <w:rFonts w:ascii="A97_Oktom_Times" w:eastAsia="Calibri" w:hAnsi="A97_Oktom_Times" w:cs="A97_Oktom_Times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F50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6">
    <w:name w:val="Table Grid"/>
    <w:basedOn w:val="a1"/>
    <w:uiPriority w:val="59"/>
    <w:rsid w:val="00EF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502F"/>
    <w:pPr>
      <w:ind w:left="720"/>
    </w:pPr>
  </w:style>
  <w:style w:type="paragraph" w:styleId="a7">
    <w:name w:val="No Spacing"/>
    <w:link w:val="a8"/>
    <w:qFormat/>
    <w:rsid w:val="00EF50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F50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866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66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66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66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66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66B3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206663"/>
  </w:style>
  <w:style w:type="paragraph" w:customStyle="1" w:styleId="10">
    <w:name w:val="Без интервала1"/>
    <w:rsid w:val="00860C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2007-10-30T04:15:00Z</cp:lastPrinted>
  <dcterms:created xsi:type="dcterms:W3CDTF">2007-10-11T18:37:00Z</dcterms:created>
  <dcterms:modified xsi:type="dcterms:W3CDTF">2007-10-11T19:36:00Z</dcterms:modified>
</cp:coreProperties>
</file>