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CA" w:rsidRPr="00AE66B5" w:rsidRDefault="00D667E2" w:rsidP="00473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6B5">
        <w:rPr>
          <w:rFonts w:ascii="Times New Roman" w:hAnsi="Times New Roman" w:cs="Times New Roman"/>
          <w:b/>
          <w:sz w:val="26"/>
          <w:szCs w:val="26"/>
        </w:rPr>
        <w:t>Кафедра онкологии, офтальмологии и оториноларингологии</w:t>
      </w:r>
    </w:p>
    <w:p w:rsidR="004730CA" w:rsidRPr="00AE66B5" w:rsidRDefault="00D667E2" w:rsidP="00473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6B5">
        <w:rPr>
          <w:rFonts w:ascii="Times New Roman" w:hAnsi="Times New Roman" w:cs="Times New Roman"/>
          <w:b/>
          <w:sz w:val="26"/>
          <w:szCs w:val="26"/>
        </w:rPr>
        <w:t xml:space="preserve">медицинского факультета </w:t>
      </w:r>
      <w:proofErr w:type="gramStart"/>
      <w:r w:rsidRPr="00AE66B5">
        <w:rPr>
          <w:rFonts w:ascii="Times New Roman" w:hAnsi="Times New Roman" w:cs="Times New Roman"/>
          <w:b/>
          <w:sz w:val="26"/>
          <w:szCs w:val="26"/>
        </w:rPr>
        <w:t>организована</w:t>
      </w:r>
      <w:proofErr w:type="gramEnd"/>
      <w:r w:rsidRPr="00AE66B5">
        <w:rPr>
          <w:rFonts w:ascii="Times New Roman" w:hAnsi="Times New Roman" w:cs="Times New Roman"/>
          <w:b/>
          <w:sz w:val="26"/>
          <w:szCs w:val="26"/>
        </w:rPr>
        <w:t xml:space="preserve"> приказом ректора </w:t>
      </w:r>
      <w:r w:rsidR="004730CA" w:rsidRPr="00AE66B5">
        <w:rPr>
          <w:rFonts w:ascii="Times New Roman" w:hAnsi="Times New Roman" w:cs="Times New Roman"/>
          <w:b/>
          <w:sz w:val="26"/>
          <w:szCs w:val="26"/>
        </w:rPr>
        <w:t>ОшГУ</w:t>
      </w:r>
    </w:p>
    <w:p w:rsidR="004730CA" w:rsidRPr="00AE66B5" w:rsidRDefault="00D667E2" w:rsidP="004730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6B5">
        <w:rPr>
          <w:rFonts w:ascii="Times New Roman" w:hAnsi="Times New Roman" w:cs="Times New Roman"/>
          <w:sz w:val="26"/>
          <w:szCs w:val="26"/>
        </w:rPr>
        <w:t>(академик Н</w:t>
      </w:r>
      <w:r w:rsidR="004730CA" w:rsidRPr="00AE66B5">
        <w:rPr>
          <w:rFonts w:ascii="Times New Roman" w:hAnsi="Times New Roman" w:cs="Times New Roman"/>
          <w:sz w:val="26"/>
          <w:szCs w:val="26"/>
        </w:rPr>
        <w:t>АН</w:t>
      </w:r>
      <w:r w:rsidRPr="00AE66B5">
        <w:rPr>
          <w:rFonts w:ascii="Times New Roman" w:hAnsi="Times New Roman" w:cs="Times New Roman"/>
          <w:sz w:val="26"/>
          <w:szCs w:val="26"/>
        </w:rPr>
        <w:t xml:space="preserve"> Кыргызской Республики Мурзубраимов Б.М.)</w:t>
      </w:r>
    </w:p>
    <w:p w:rsidR="00B97122" w:rsidRPr="00AE66B5" w:rsidRDefault="00D667E2" w:rsidP="00473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6B5">
        <w:rPr>
          <w:rFonts w:ascii="Times New Roman" w:hAnsi="Times New Roman" w:cs="Times New Roman"/>
          <w:b/>
          <w:sz w:val="26"/>
          <w:szCs w:val="26"/>
        </w:rPr>
        <w:t>№ 127 – Б – 1 от 02 декабря 2002 года.</w:t>
      </w:r>
    </w:p>
    <w:p w:rsidR="004730CA" w:rsidRPr="00AE66B5" w:rsidRDefault="004730CA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050D" w:rsidRPr="00AE66B5" w:rsidRDefault="008F050D" w:rsidP="008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>Кафедра онкологии, офтальмологии и оториноларингологии расположена на нижесл</w:t>
      </w:r>
      <w:r w:rsidRPr="00AE66B5">
        <w:rPr>
          <w:rFonts w:ascii="Times New Roman" w:hAnsi="Times New Roman" w:cs="Times New Roman"/>
          <w:sz w:val="24"/>
          <w:szCs w:val="24"/>
        </w:rPr>
        <w:t>е</w:t>
      </w:r>
      <w:r w:rsidRPr="00AE66B5">
        <w:rPr>
          <w:rFonts w:ascii="Times New Roman" w:hAnsi="Times New Roman" w:cs="Times New Roman"/>
          <w:sz w:val="24"/>
          <w:szCs w:val="24"/>
        </w:rPr>
        <w:t>дующих клинических базах:</w:t>
      </w:r>
    </w:p>
    <w:p w:rsidR="008F050D" w:rsidRPr="00AE66B5" w:rsidRDefault="008F050D" w:rsidP="001D4A3D">
      <w:pPr>
        <w:pStyle w:val="a3"/>
        <w:numPr>
          <w:ilvl w:val="0"/>
          <w:numId w:val="4"/>
        </w:numPr>
        <w:ind w:left="284" w:hanging="284"/>
        <w:jc w:val="both"/>
      </w:pPr>
      <w:r w:rsidRPr="00AE66B5">
        <w:t xml:space="preserve">Ошского межобластного центра онкологии при МЗ </w:t>
      </w:r>
      <w:proofErr w:type="gramStart"/>
      <w:r w:rsidRPr="00AE66B5">
        <w:t>КР</w:t>
      </w:r>
      <w:proofErr w:type="gramEnd"/>
      <w:r w:rsidRPr="00AE66B5">
        <w:t>, г. Ош, ул</w:t>
      </w:r>
      <w:r w:rsidR="001D4A3D" w:rsidRPr="00AE66B5">
        <w:t>.</w:t>
      </w:r>
      <w:r w:rsidRPr="00AE66B5">
        <w:t xml:space="preserve"> </w:t>
      </w:r>
      <w:proofErr w:type="spellStart"/>
      <w:r w:rsidRPr="00AE66B5">
        <w:t>Ашимахунова</w:t>
      </w:r>
      <w:proofErr w:type="spellEnd"/>
      <w:r w:rsidRPr="00AE66B5">
        <w:t>, № 46;</w:t>
      </w:r>
    </w:p>
    <w:p w:rsidR="008F050D" w:rsidRPr="00AE66B5" w:rsidRDefault="008F050D" w:rsidP="008F050D">
      <w:pPr>
        <w:pStyle w:val="a3"/>
        <w:numPr>
          <w:ilvl w:val="0"/>
          <w:numId w:val="4"/>
        </w:numPr>
        <w:ind w:left="284" w:hanging="284"/>
        <w:jc w:val="both"/>
      </w:pPr>
      <w:r w:rsidRPr="00AE66B5">
        <w:t xml:space="preserve">Ошской межобластной клинической больницы при МЗ </w:t>
      </w:r>
      <w:proofErr w:type="gramStart"/>
      <w:r w:rsidRPr="00AE66B5">
        <w:t>КР</w:t>
      </w:r>
      <w:proofErr w:type="gramEnd"/>
      <w:r w:rsidRPr="00AE66B5">
        <w:t>, г. Ош, ул</w:t>
      </w:r>
      <w:r w:rsidR="001D4A3D" w:rsidRPr="00AE66B5">
        <w:t>.</w:t>
      </w:r>
      <w:r w:rsidRPr="00AE66B5">
        <w:t xml:space="preserve"> Верхне-</w:t>
      </w:r>
      <w:proofErr w:type="spellStart"/>
      <w:r w:rsidRPr="00AE66B5">
        <w:t>Увамская</w:t>
      </w:r>
      <w:proofErr w:type="spellEnd"/>
      <w:r w:rsidR="001D4A3D" w:rsidRPr="00AE66B5">
        <w:t xml:space="preserve">, № </w:t>
      </w:r>
      <w:r w:rsidRPr="00AE66B5">
        <w:t>;</w:t>
      </w:r>
    </w:p>
    <w:p w:rsidR="008F050D" w:rsidRPr="00AE66B5" w:rsidRDefault="00A31F77" w:rsidP="008F050D">
      <w:pPr>
        <w:pStyle w:val="a3"/>
        <w:numPr>
          <w:ilvl w:val="0"/>
          <w:numId w:val="4"/>
        </w:numPr>
        <w:ind w:left="284" w:hanging="284"/>
        <w:jc w:val="both"/>
      </w:pPr>
      <w:r w:rsidRPr="00AE66B5">
        <w:t>Ошск</w:t>
      </w:r>
      <w:r w:rsidR="001D4A3D" w:rsidRPr="00AE66B5">
        <w:t>ой</w:t>
      </w:r>
      <w:r w:rsidRPr="00AE66B5">
        <w:t xml:space="preserve"> городск</w:t>
      </w:r>
      <w:r w:rsidR="001D4A3D" w:rsidRPr="00AE66B5">
        <w:t>ой</w:t>
      </w:r>
      <w:r w:rsidR="008F050D" w:rsidRPr="00AE66B5">
        <w:t xml:space="preserve"> клиническ</w:t>
      </w:r>
      <w:r w:rsidR="001D4A3D" w:rsidRPr="00AE66B5">
        <w:t>ой</w:t>
      </w:r>
      <w:r w:rsidR="008F050D" w:rsidRPr="00AE66B5">
        <w:t xml:space="preserve"> больниц</w:t>
      </w:r>
      <w:r w:rsidR="001D4A3D" w:rsidRPr="00AE66B5">
        <w:t>ы</w:t>
      </w:r>
      <w:r w:rsidR="008F050D" w:rsidRPr="00AE66B5">
        <w:t>, г. Ош, ул</w:t>
      </w:r>
      <w:r w:rsidR="001D4A3D" w:rsidRPr="00AE66B5">
        <w:t>.</w:t>
      </w:r>
      <w:r w:rsidR="008F050D" w:rsidRPr="00AE66B5">
        <w:t xml:space="preserve"> </w:t>
      </w:r>
      <w:proofErr w:type="spellStart"/>
      <w:r w:rsidR="008F050D" w:rsidRPr="00AE66B5">
        <w:t>Курманджан-Датка</w:t>
      </w:r>
      <w:proofErr w:type="spellEnd"/>
      <w:r w:rsidR="008F050D" w:rsidRPr="00AE66B5">
        <w:t>, № 157.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F050D" w:rsidRPr="00AE66B5" w:rsidRDefault="008F050D" w:rsidP="008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>На кафедре в рамках реализации Образовательной программы в соответствии с Гос</w:t>
      </w:r>
      <w:r w:rsidRPr="00AE66B5">
        <w:rPr>
          <w:rFonts w:ascii="Times New Roman" w:hAnsi="Times New Roman" w:cs="Times New Roman"/>
          <w:sz w:val="24"/>
          <w:szCs w:val="24"/>
        </w:rPr>
        <w:t>у</w:t>
      </w:r>
      <w:r w:rsidRPr="00AE66B5">
        <w:rPr>
          <w:rFonts w:ascii="Times New Roman" w:hAnsi="Times New Roman" w:cs="Times New Roman"/>
          <w:sz w:val="24"/>
          <w:szCs w:val="24"/>
        </w:rPr>
        <w:t>дарственным образовательным стандартом Кыргызской Республики (</w:t>
      </w:r>
      <w:r w:rsidR="001D4A3D" w:rsidRPr="00AE66B5">
        <w:rPr>
          <w:rFonts w:ascii="Times New Roman" w:hAnsi="Times New Roman" w:cs="Times New Roman"/>
          <w:sz w:val="24"/>
          <w:szCs w:val="24"/>
        </w:rPr>
        <w:t xml:space="preserve">ГОС – 3, </w:t>
      </w:r>
      <w:r w:rsidRPr="00AE66B5">
        <w:rPr>
          <w:rFonts w:ascii="Times New Roman" w:hAnsi="Times New Roman" w:cs="Times New Roman"/>
          <w:sz w:val="24"/>
          <w:szCs w:val="24"/>
        </w:rPr>
        <w:t>201</w:t>
      </w:r>
      <w:r w:rsidR="001D4A3D" w:rsidRPr="00AE66B5">
        <w:rPr>
          <w:rFonts w:ascii="Times New Roman" w:hAnsi="Times New Roman" w:cs="Times New Roman"/>
          <w:sz w:val="24"/>
          <w:szCs w:val="24"/>
        </w:rPr>
        <w:t>5</w:t>
      </w:r>
      <w:r w:rsidRPr="00AE66B5">
        <w:rPr>
          <w:rFonts w:ascii="Times New Roman" w:hAnsi="Times New Roman" w:cs="Times New Roman"/>
          <w:sz w:val="24"/>
          <w:szCs w:val="24"/>
        </w:rPr>
        <w:t>) ос</w:t>
      </w:r>
      <w:r w:rsidRPr="00AE66B5">
        <w:rPr>
          <w:rFonts w:ascii="Times New Roman" w:hAnsi="Times New Roman" w:cs="Times New Roman"/>
          <w:sz w:val="24"/>
          <w:szCs w:val="24"/>
        </w:rPr>
        <w:t>у</w:t>
      </w:r>
      <w:r w:rsidRPr="00AE66B5">
        <w:rPr>
          <w:rFonts w:ascii="Times New Roman" w:hAnsi="Times New Roman" w:cs="Times New Roman"/>
          <w:sz w:val="24"/>
          <w:szCs w:val="24"/>
        </w:rPr>
        <w:t xml:space="preserve">ществляется </w:t>
      </w:r>
      <w:proofErr w:type="spellStart"/>
      <w:r w:rsidRPr="00AE66B5">
        <w:rPr>
          <w:rFonts w:ascii="Times New Roman" w:hAnsi="Times New Roman" w:cs="Times New Roman"/>
          <w:sz w:val="24"/>
          <w:szCs w:val="24"/>
        </w:rPr>
        <w:t>додипломная</w:t>
      </w:r>
      <w:proofErr w:type="spellEnd"/>
      <w:r w:rsidRPr="00AE66B5">
        <w:rPr>
          <w:rFonts w:ascii="Times New Roman" w:hAnsi="Times New Roman" w:cs="Times New Roman"/>
          <w:sz w:val="24"/>
          <w:szCs w:val="24"/>
        </w:rPr>
        <w:t xml:space="preserve"> подготовка студентов медицинско</w:t>
      </w:r>
      <w:r w:rsidR="001D4A3D" w:rsidRPr="00AE66B5">
        <w:rPr>
          <w:rFonts w:ascii="Times New Roman" w:hAnsi="Times New Roman" w:cs="Times New Roman"/>
          <w:sz w:val="24"/>
          <w:szCs w:val="24"/>
        </w:rPr>
        <w:t>го факультета Ош</w:t>
      </w:r>
      <w:r w:rsidRPr="00AE66B5">
        <w:rPr>
          <w:rFonts w:ascii="Times New Roman" w:hAnsi="Times New Roman" w:cs="Times New Roman"/>
          <w:sz w:val="24"/>
          <w:szCs w:val="24"/>
        </w:rPr>
        <w:t>ГУ по клин</w:t>
      </w:r>
      <w:r w:rsidRPr="00AE66B5">
        <w:rPr>
          <w:rFonts w:ascii="Times New Roman" w:hAnsi="Times New Roman" w:cs="Times New Roman"/>
          <w:sz w:val="24"/>
          <w:szCs w:val="24"/>
        </w:rPr>
        <w:t>и</w:t>
      </w:r>
      <w:r w:rsidRPr="00AE66B5">
        <w:rPr>
          <w:rFonts w:ascii="Times New Roman" w:hAnsi="Times New Roman" w:cs="Times New Roman"/>
          <w:sz w:val="24"/>
          <w:szCs w:val="24"/>
        </w:rPr>
        <w:t>ческим дисциплинам «Онкология», «Офтальмология», «Оториноларингология», «Палли</w:t>
      </w:r>
      <w:r w:rsidRPr="00AE66B5">
        <w:rPr>
          <w:rFonts w:ascii="Times New Roman" w:hAnsi="Times New Roman" w:cs="Times New Roman"/>
          <w:sz w:val="24"/>
          <w:szCs w:val="24"/>
        </w:rPr>
        <w:t>а</w:t>
      </w:r>
      <w:r w:rsidRPr="00AE66B5">
        <w:rPr>
          <w:rFonts w:ascii="Times New Roman" w:hAnsi="Times New Roman" w:cs="Times New Roman"/>
          <w:sz w:val="24"/>
          <w:szCs w:val="24"/>
        </w:rPr>
        <w:t>тивная медицина» (цикл общепрофессиональных дисциплин), очного отделения:</w:t>
      </w:r>
    </w:p>
    <w:p w:rsidR="008F050D" w:rsidRPr="00AE66B5" w:rsidRDefault="008F050D" w:rsidP="008F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6B5">
        <w:rPr>
          <w:rFonts w:ascii="Times New Roman" w:hAnsi="Times New Roman" w:cs="Times New Roman"/>
          <w:b/>
          <w:bCs/>
          <w:sz w:val="24"/>
          <w:szCs w:val="24"/>
        </w:rPr>
        <w:t>560001. – «Лечебное дело»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>3 курс (</w:t>
      </w:r>
      <w:r w:rsidRPr="00AE66B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E66B5">
        <w:rPr>
          <w:rFonts w:ascii="Times New Roman" w:hAnsi="Times New Roman" w:cs="Times New Roman"/>
          <w:sz w:val="24"/>
          <w:szCs w:val="24"/>
        </w:rPr>
        <w:t xml:space="preserve"> семестр) </w:t>
      </w:r>
      <w:r w:rsidR="001D4A3D" w:rsidRPr="00AE66B5">
        <w:rPr>
          <w:rFonts w:ascii="Times New Roman" w:hAnsi="Times New Roman" w:cs="Times New Roman"/>
          <w:sz w:val="24"/>
          <w:szCs w:val="24"/>
        </w:rPr>
        <w:t>–</w:t>
      </w:r>
      <w:r w:rsidRPr="00AE66B5">
        <w:rPr>
          <w:rFonts w:ascii="Times New Roman" w:hAnsi="Times New Roman" w:cs="Times New Roman"/>
          <w:sz w:val="24"/>
          <w:szCs w:val="24"/>
        </w:rPr>
        <w:t xml:space="preserve"> «Офтальмология», </w:t>
      </w:r>
      <w:r w:rsidR="001D4A3D" w:rsidRPr="00AE66B5">
        <w:rPr>
          <w:rFonts w:ascii="Times New Roman" w:hAnsi="Times New Roman" w:cs="Times New Roman"/>
          <w:sz w:val="24"/>
          <w:szCs w:val="24"/>
        </w:rPr>
        <w:t>«</w:t>
      </w:r>
      <w:r w:rsidRPr="00AE66B5">
        <w:rPr>
          <w:rFonts w:ascii="Times New Roman" w:hAnsi="Times New Roman" w:cs="Times New Roman"/>
          <w:sz w:val="24"/>
          <w:szCs w:val="24"/>
        </w:rPr>
        <w:t>Оториноларингология</w:t>
      </w:r>
      <w:r w:rsidR="001D4A3D" w:rsidRPr="00AE66B5">
        <w:rPr>
          <w:rFonts w:ascii="Times New Roman" w:hAnsi="Times New Roman" w:cs="Times New Roman"/>
          <w:sz w:val="24"/>
          <w:szCs w:val="24"/>
        </w:rPr>
        <w:t>» (по 4 кредита)</w:t>
      </w:r>
      <w:r w:rsidRPr="00AE66B5">
        <w:rPr>
          <w:rFonts w:ascii="Times New Roman" w:hAnsi="Times New Roman" w:cs="Times New Roman"/>
          <w:sz w:val="24"/>
          <w:szCs w:val="24"/>
        </w:rPr>
        <w:t>;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>5 курс (</w:t>
      </w:r>
      <w:r w:rsidRPr="00AE66B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E66B5">
        <w:rPr>
          <w:rFonts w:ascii="Times New Roman" w:hAnsi="Times New Roman" w:cs="Times New Roman"/>
          <w:sz w:val="24"/>
          <w:szCs w:val="24"/>
        </w:rPr>
        <w:t xml:space="preserve"> семестр) – «Онкология»</w:t>
      </w:r>
      <w:r w:rsidR="001D4A3D" w:rsidRPr="00AE66B5">
        <w:rPr>
          <w:rFonts w:ascii="Times New Roman" w:hAnsi="Times New Roman" w:cs="Times New Roman"/>
          <w:sz w:val="24"/>
          <w:szCs w:val="24"/>
        </w:rPr>
        <w:t xml:space="preserve"> (3 кредита)</w:t>
      </w:r>
      <w:r w:rsidRPr="00AE66B5">
        <w:rPr>
          <w:rFonts w:ascii="Times New Roman" w:hAnsi="Times New Roman" w:cs="Times New Roman"/>
          <w:sz w:val="24"/>
          <w:szCs w:val="24"/>
        </w:rPr>
        <w:t>;</w:t>
      </w:r>
    </w:p>
    <w:p w:rsidR="008F050D" w:rsidRPr="00AE66B5" w:rsidRDefault="00A31F77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>5</w:t>
      </w:r>
      <w:r w:rsidR="008F050D" w:rsidRPr="00AE66B5">
        <w:rPr>
          <w:rFonts w:ascii="Times New Roman" w:hAnsi="Times New Roman" w:cs="Times New Roman"/>
          <w:sz w:val="24"/>
          <w:szCs w:val="24"/>
        </w:rPr>
        <w:t xml:space="preserve"> курс (</w:t>
      </w:r>
      <w:r w:rsidR="008F050D" w:rsidRPr="00AE66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F050D" w:rsidRPr="00AE66B5">
        <w:rPr>
          <w:rFonts w:ascii="Times New Roman" w:hAnsi="Times New Roman" w:cs="Times New Roman"/>
          <w:sz w:val="24"/>
          <w:szCs w:val="24"/>
        </w:rPr>
        <w:t xml:space="preserve"> семестр) – «Паллиативная медицина»</w:t>
      </w:r>
      <w:r w:rsidR="001D4A3D" w:rsidRPr="00AE66B5">
        <w:rPr>
          <w:rFonts w:ascii="Times New Roman" w:hAnsi="Times New Roman" w:cs="Times New Roman"/>
          <w:sz w:val="24"/>
          <w:szCs w:val="24"/>
        </w:rPr>
        <w:t xml:space="preserve"> (3 кредита)</w:t>
      </w:r>
      <w:r w:rsidR="008F050D" w:rsidRPr="00AE66B5">
        <w:rPr>
          <w:rFonts w:ascii="Times New Roman" w:hAnsi="Times New Roman" w:cs="Times New Roman"/>
          <w:sz w:val="24"/>
          <w:szCs w:val="24"/>
        </w:rPr>
        <w:t>;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050D" w:rsidRPr="00AE66B5" w:rsidRDefault="008F050D" w:rsidP="008F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6B5">
        <w:rPr>
          <w:rFonts w:ascii="Times New Roman" w:hAnsi="Times New Roman" w:cs="Times New Roman"/>
          <w:b/>
          <w:bCs/>
          <w:sz w:val="24"/>
          <w:szCs w:val="24"/>
        </w:rPr>
        <w:t>560002 – «Педиатрия»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>4 курс (</w:t>
      </w:r>
      <w:r w:rsidRPr="00AE66B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E66B5">
        <w:rPr>
          <w:rFonts w:ascii="Times New Roman" w:hAnsi="Times New Roman" w:cs="Times New Roman"/>
          <w:sz w:val="24"/>
          <w:szCs w:val="24"/>
        </w:rPr>
        <w:t xml:space="preserve"> семестр) – «Офтальмология», «Оториноларингология»</w:t>
      </w:r>
      <w:r w:rsidR="001D4A3D" w:rsidRPr="00AE66B5">
        <w:rPr>
          <w:rFonts w:ascii="Times New Roman" w:hAnsi="Times New Roman" w:cs="Times New Roman"/>
          <w:sz w:val="24"/>
          <w:szCs w:val="24"/>
        </w:rPr>
        <w:t xml:space="preserve"> (по 2 кредита)</w:t>
      </w:r>
      <w:r w:rsidRPr="00AE66B5">
        <w:rPr>
          <w:rFonts w:ascii="Times New Roman" w:hAnsi="Times New Roman" w:cs="Times New Roman"/>
          <w:sz w:val="24"/>
          <w:szCs w:val="24"/>
        </w:rPr>
        <w:t>;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>5 курс (</w:t>
      </w:r>
      <w:r w:rsidRPr="00AE66B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66B5">
        <w:rPr>
          <w:rFonts w:ascii="Times New Roman" w:hAnsi="Times New Roman" w:cs="Times New Roman"/>
          <w:sz w:val="24"/>
          <w:szCs w:val="24"/>
        </w:rPr>
        <w:t xml:space="preserve"> семестр) – «Онкология»</w:t>
      </w:r>
      <w:r w:rsidR="001D4A3D" w:rsidRPr="00AE66B5">
        <w:rPr>
          <w:rFonts w:ascii="Times New Roman" w:hAnsi="Times New Roman" w:cs="Times New Roman"/>
          <w:sz w:val="24"/>
          <w:szCs w:val="24"/>
        </w:rPr>
        <w:t xml:space="preserve"> (2 кредита)</w:t>
      </w:r>
      <w:r w:rsidRPr="00AE66B5">
        <w:rPr>
          <w:rFonts w:ascii="Times New Roman" w:hAnsi="Times New Roman" w:cs="Times New Roman"/>
          <w:sz w:val="24"/>
          <w:szCs w:val="24"/>
        </w:rPr>
        <w:t>;</w:t>
      </w:r>
    </w:p>
    <w:p w:rsidR="008F050D" w:rsidRPr="00AE66B5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050D" w:rsidRPr="00AE66B5" w:rsidRDefault="008F050D" w:rsidP="008F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b/>
          <w:bCs/>
          <w:sz w:val="24"/>
          <w:szCs w:val="24"/>
        </w:rPr>
        <w:t>560004 – «Стоматология»</w:t>
      </w:r>
      <w:r w:rsidRPr="00AE6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0D" w:rsidRPr="00AE66B5" w:rsidRDefault="008F050D" w:rsidP="00DB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>3 курс (</w:t>
      </w:r>
      <w:r w:rsidRPr="00AE66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31F77" w:rsidRPr="00AE66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66B5">
        <w:rPr>
          <w:rFonts w:ascii="Times New Roman" w:hAnsi="Times New Roman" w:cs="Times New Roman"/>
          <w:sz w:val="24"/>
          <w:szCs w:val="24"/>
        </w:rPr>
        <w:t xml:space="preserve"> семестр) - «Оториноларингология»</w:t>
      </w:r>
      <w:r w:rsidR="001D4A3D" w:rsidRPr="00AE66B5">
        <w:rPr>
          <w:rFonts w:ascii="Times New Roman" w:hAnsi="Times New Roman" w:cs="Times New Roman"/>
          <w:sz w:val="24"/>
          <w:szCs w:val="24"/>
        </w:rPr>
        <w:t xml:space="preserve"> (3 кредита), «Офтальмология» (2 кредита)</w:t>
      </w:r>
      <w:r w:rsidRPr="00AE66B5">
        <w:rPr>
          <w:rFonts w:ascii="Times New Roman" w:hAnsi="Times New Roman" w:cs="Times New Roman"/>
          <w:sz w:val="24"/>
          <w:szCs w:val="24"/>
        </w:rPr>
        <w:t>;</w:t>
      </w:r>
    </w:p>
    <w:p w:rsidR="008F050D" w:rsidRPr="006E7DF9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DF9" w:rsidRPr="00CD10C4" w:rsidRDefault="006E7DF9" w:rsidP="006E7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C4">
        <w:rPr>
          <w:rFonts w:ascii="Times New Roman" w:hAnsi="Times New Roman" w:cs="Times New Roman"/>
          <w:b/>
          <w:sz w:val="24"/>
          <w:szCs w:val="24"/>
        </w:rPr>
        <w:t>1.</w:t>
      </w:r>
      <w:r w:rsidRPr="00CD10C4">
        <w:rPr>
          <w:rFonts w:ascii="Times New Roman" w:hAnsi="Times New Roman" w:cs="Times New Roman"/>
          <w:b/>
          <w:sz w:val="24"/>
          <w:szCs w:val="24"/>
        </w:rPr>
        <w:tab/>
        <w:t>Цель и задачи (компетенции) клинических дисциплин: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b/>
          <w:sz w:val="24"/>
          <w:szCs w:val="24"/>
        </w:rPr>
        <w:t>«Онкология»</w:t>
      </w:r>
      <w:r w:rsidRPr="00CD10C4">
        <w:rPr>
          <w:rFonts w:ascii="Times New Roman" w:hAnsi="Times New Roman" w:cs="Times New Roman"/>
          <w:sz w:val="24"/>
          <w:szCs w:val="24"/>
        </w:rPr>
        <w:t xml:space="preserve"> (5 курс, 560001 – Лечебное дело)</w:t>
      </w:r>
    </w:p>
    <w:p w:rsidR="006E7DF9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b/>
          <w:sz w:val="24"/>
          <w:szCs w:val="24"/>
        </w:rPr>
        <w:t>Цель:</w:t>
      </w:r>
      <w:r w:rsidRPr="00CD10C4">
        <w:rPr>
          <w:rFonts w:ascii="Times New Roman" w:hAnsi="Times New Roman" w:cs="Times New Roman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Сформировать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пациентов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</w:rPr>
        <w:t>предраковыми,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10C4">
        <w:rPr>
          <w:rFonts w:ascii="Times New Roman" w:hAnsi="Times New Roman" w:cs="Times New Roman"/>
          <w:sz w:val="24"/>
          <w:szCs w:val="24"/>
        </w:rPr>
        <w:t xml:space="preserve"> доброкачественными и злокачественными новообразованиями.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</w:t>
      </w:r>
      <w:r w:rsidRPr="00CD10C4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сформировать основы и принципы онкологической настороженности;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особенностям течения онкологической патологии по органам и системам;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и принципам дифференциальной диагностики патологических состояний;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и принципам лечения предраковых заболеваний и новообразований;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распознавать элементы осложнений после проведенного лечения;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техники взятия биологического материала для морфологических иссл</w:t>
      </w:r>
      <w:r w:rsidRPr="00CD10C4">
        <w:t>е</w:t>
      </w:r>
      <w:r w:rsidRPr="00CD10C4">
        <w:t>дований;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развить когнитивные и исследовательские умения;</w:t>
      </w:r>
    </w:p>
    <w:p w:rsidR="006E7DF9" w:rsidRPr="00CD10C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развить информационную культуру.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b/>
          <w:sz w:val="24"/>
          <w:szCs w:val="24"/>
        </w:rPr>
        <w:t>«Паллиативная медицина»</w:t>
      </w:r>
      <w:r w:rsidRPr="00CD10C4">
        <w:rPr>
          <w:rFonts w:ascii="Times New Roman" w:hAnsi="Times New Roman" w:cs="Times New Roman"/>
          <w:sz w:val="24"/>
          <w:szCs w:val="24"/>
        </w:rPr>
        <w:t xml:space="preserve"> (5 курс, 560001 – Лечебное дело)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b/>
          <w:sz w:val="24"/>
          <w:szCs w:val="24"/>
        </w:rPr>
        <w:t>Цель:</w:t>
      </w:r>
      <w:r w:rsidRPr="00CD10C4">
        <w:rPr>
          <w:rFonts w:ascii="Times New Roman" w:hAnsi="Times New Roman" w:cs="Times New Roman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Сформировать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пациентов с неизлечимыми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 xml:space="preserve">           заболеваниями </w:t>
      </w:r>
      <w:r>
        <w:rPr>
          <w:rFonts w:ascii="Times New Roman" w:hAnsi="Times New Roman" w:cs="Times New Roman"/>
          <w:sz w:val="24"/>
          <w:szCs w:val="24"/>
        </w:rPr>
        <w:t xml:space="preserve">органов и систем организма, </w:t>
      </w:r>
      <w:r w:rsidRPr="00CD10C4">
        <w:rPr>
          <w:rFonts w:ascii="Times New Roman" w:hAnsi="Times New Roman" w:cs="Times New Roman"/>
          <w:sz w:val="24"/>
          <w:szCs w:val="24"/>
        </w:rPr>
        <w:t>для улучшения их качества жизни.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</w:t>
      </w:r>
      <w:r w:rsidRPr="00CD10C4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6E7DF9" w:rsidRPr="00CD10C4" w:rsidRDefault="006E7DF9" w:rsidP="006E7DF9">
      <w:pPr>
        <w:pStyle w:val="a9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заострить внимание к комплексным проблемам инкурабельных и умирающих пациентов;</w:t>
      </w:r>
    </w:p>
    <w:p w:rsidR="006E7DF9" w:rsidRPr="00CD10C4" w:rsidRDefault="006E7DF9" w:rsidP="006E7DF9">
      <w:pPr>
        <w:pStyle w:val="a9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научить распознавать основные психологические и духовные проблемы, связанные с те</w:t>
      </w:r>
      <w:r w:rsidRPr="00CD10C4">
        <w:rPr>
          <w:rFonts w:ascii="Times New Roman" w:hAnsi="Times New Roman" w:cs="Times New Roman"/>
          <w:sz w:val="24"/>
          <w:szCs w:val="24"/>
        </w:rPr>
        <w:t>р</w:t>
      </w:r>
      <w:r w:rsidRPr="00CD10C4">
        <w:rPr>
          <w:rFonts w:ascii="Times New Roman" w:hAnsi="Times New Roman" w:cs="Times New Roman"/>
          <w:sz w:val="24"/>
          <w:szCs w:val="24"/>
        </w:rPr>
        <w:t>минальной болезнью, процессом умирания и смерти, которые могут помочь пациенту и врачу в решении многих клинических, психологических и нравственных проблем;</w:t>
      </w:r>
    </w:p>
    <w:p w:rsidR="006E7DF9" w:rsidRPr="00CD10C4" w:rsidRDefault="006E7DF9" w:rsidP="006E7DF9">
      <w:pPr>
        <w:pStyle w:val="a9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lastRenderedPageBreak/>
        <w:t>научить распознавать отягощающие симптомы снижающие качество жизни пациентов с терминальными стадиями заболевания;</w:t>
      </w:r>
    </w:p>
    <w:p w:rsidR="006E7DF9" w:rsidRPr="00CD10C4" w:rsidRDefault="006E7DF9" w:rsidP="006E7DF9">
      <w:pPr>
        <w:pStyle w:val="a9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научить распознавать основные причины, препятствующие адекватному лечению этой к</w:t>
      </w:r>
      <w:r w:rsidRPr="00CD10C4">
        <w:rPr>
          <w:rFonts w:ascii="Times New Roman" w:hAnsi="Times New Roman" w:cs="Times New Roman"/>
          <w:sz w:val="24"/>
          <w:szCs w:val="24"/>
        </w:rPr>
        <w:t>а</w:t>
      </w:r>
      <w:r w:rsidRPr="00CD10C4">
        <w:rPr>
          <w:rFonts w:ascii="Times New Roman" w:hAnsi="Times New Roman" w:cs="Times New Roman"/>
          <w:sz w:val="24"/>
          <w:szCs w:val="24"/>
        </w:rPr>
        <w:t>тегории пациентов.</w:t>
      </w:r>
    </w:p>
    <w:p w:rsidR="006E7DF9" w:rsidRPr="00CD10C4" w:rsidRDefault="006E7DF9" w:rsidP="006E7DF9">
      <w:pPr>
        <w:pStyle w:val="a3"/>
        <w:numPr>
          <w:ilvl w:val="0"/>
          <w:numId w:val="19"/>
        </w:numPr>
        <w:ind w:left="227" w:hanging="227"/>
        <w:jc w:val="both"/>
      </w:pPr>
      <w:r w:rsidRPr="00CD10C4">
        <w:t>обучить основам и принципам дифференциальной диагностики патологических состояний, основам и принципам паллиативной помощи инкурабельным пациентам с онкологическ</w:t>
      </w:r>
      <w:r w:rsidRPr="00CD10C4">
        <w:t>и</w:t>
      </w:r>
      <w:r w:rsidRPr="00CD10C4">
        <w:t>ми и неонкологическими заболеваниями;</w:t>
      </w:r>
    </w:p>
    <w:p w:rsidR="006E7DF9" w:rsidRPr="00CD10C4" w:rsidRDefault="006E7DF9" w:rsidP="006E7DF9">
      <w:pPr>
        <w:pStyle w:val="a3"/>
        <w:numPr>
          <w:ilvl w:val="0"/>
          <w:numId w:val="19"/>
        </w:numPr>
        <w:ind w:left="227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19"/>
        </w:numPr>
        <w:ind w:left="227" w:hanging="227"/>
        <w:jc w:val="both"/>
      </w:pPr>
      <w:r w:rsidRPr="00CD10C4">
        <w:t>развить когнитивные и исследовательские умения;</w:t>
      </w:r>
    </w:p>
    <w:p w:rsidR="006E7DF9" w:rsidRPr="00C20086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b/>
          <w:sz w:val="24"/>
          <w:szCs w:val="24"/>
        </w:rPr>
        <w:t>«Детская онкология»</w:t>
      </w:r>
      <w:r w:rsidRPr="00CD10C4">
        <w:rPr>
          <w:rFonts w:ascii="Times New Roman" w:hAnsi="Times New Roman" w:cs="Times New Roman"/>
          <w:sz w:val="24"/>
          <w:szCs w:val="24"/>
        </w:rPr>
        <w:t xml:space="preserve"> (5 курс, 560002 – Педиатрия)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b/>
          <w:sz w:val="24"/>
          <w:szCs w:val="24"/>
        </w:rPr>
        <w:t>Цель:</w:t>
      </w:r>
      <w:r w:rsidRPr="00CD10C4">
        <w:rPr>
          <w:rFonts w:ascii="Times New Roman" w:hAnsi="Times New Roman" w:cs="Times New Roman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</w:t>
      </w:r>
      <w:proofErr w:type="spellStart"/>
      <w:r w:rsidRPr="00CD1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10C4">
        <w:rPr>
          <w:rFonts w:ascii="Times New Roman" w:hAnsi="Times New Roman" w:cs="Times New Roman"/>
          <w:sz w:val="24"/>
          <w:szCs w:val="24"/>
          <w:lang w:val="ky-KG"/>
        </w:rPr>
        <w:t>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детей с фоновыми и 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 xml:space="preserve">           предраковыми заболеваниями, доброкачественными и злокачественными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 xml:space="preserve">           новообразованиями.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C4">
        <w:rPr>
          <w:rFonts w:ascii="Times New Roman" w:hAnsi="Times New Roman" w:cs="Times New Roman"/>
          <w:b/>
          <w:sz w:val="24"/>
          <w:szCs w:val="24"/>
        </w:rPr>
        <w:t xml:space="preserve">Основные задачи:          </w:t>
      </w:r>
    </w:p>
    <w:p w:rsidR="006E7DF9" w:rsidRPr="006B67A7" w:rsidRDefault="006E7DF9" w:rsidP="006E7DF9">
      <w:pPr>
        <w:pStyle w:val="a3"/>
        <w:numPr>
          <w:ilvl w:val="0"/>
          <w:numId w:val="20"/>
        </w:numPr>
        <w:ind w:left="511" w:hanging="227"/>
        <w:jc w:val="both"/>
      </w:pPr>
      <w:r w:rsidRPr="006B67A7">
        <w:t>сформировать основы и принципы онкологической настороженности у будущих спец</w:t>
      </w:r>
      <w:r w:rsidRPr="006B67A7">
        <w:t>и</w:t>
      </w:r>
      <w:r w:rsidRPr="006B67A7">
        <w:t>алистов;</w:t>
      </w:r>
    </w:p>
    <w:p w:rsidR="006E7DF9" w:rsidRPr="00CD10C4" w:rsidRDefault="006E7DF9" w:rsidP="006E7DF9">
      <w:pPr>
        <w:pStyle w:val="a3"/>
        <w:numPr>
          <w:ilvl w:val="0"/>
          <w:numId w:val="20"/>
        </w:numPr>
        <w:ind w:left="511" w:hanging="227"/>
        <w:jc w:val="both"/>
      </w:pPr>
      <w:r w:rsidRPr="00CD10C4">
        <w:t>обучить особенностям течения онкологической патологии по органам и системам у д</w:t>
      </w:r>
      <w:r w:rsidRPr="00CD10C4">
        <w:t>е</w:t>
      </w:r>
      <w:r w:rsidRPr="00CD10C4">
        <w:t>тей;</w:t>
      </w:r>
    </w:p>
    <w:p w:rsidR="006E7DF9" w:rsidRPr="006B67A7" w:rsidRDefault="006E7DF9" w:rsidP="006E7DF9">
      <w:pPr>
        <w:pStyle w:val="a3"/>
        <w:numPr>
          <w:ilvl w:val="0"/>
          <w:numId w:val="20"/>
        </w:numPr>
        <w:ind w:left="511" w:hanging="227"/>
        <w:jc w:val="both"/>
      </w:pPr>
      <w:r w:rsidRPr="006B67A7">
        <w:t>обучить основам и принципам дифференциальной диагностики патологических состо</w:t>
      </w:r>
      <w:r w:rsidRPr="006B67A7">
        <w:t>я</w:t>
      </w:r>
      <w:r w:rsidRPr="006B67A7">
        <w:t>ний у детей;</w:t>
      </w:r>
    </w:p>
    <w:p w:rsidR="006E7DF9" w:rsidRPr="006B67A7" w:rsidRDefault="006E7DF9" w:rsidP="006E7DF9">
      <w:pPr>
        <w:pStyle w:val="a3"/>
        <w:numPr>
          <w:ilvl w:val="0"/>
          <w:numId w:val="20"/>
        </w:numPr>
        <w:ind w:left="511" w:hanging="227"/>
        <w:jc w:val="both"/>
      </w:pPr>
      <w:r w:rsidRPr="006B67A7">
        <w:t>обучить основам и принципам лечения детей с предраковыми заболеваниями, доброк</w:t>
      </w:r>
      <w:r w:rsidRPr="006B67A7">
        <w:t>а</w:t>
      </w:r>
      <w:r w:rsidRPr="006B67A7">
        <w:t>чественными и злокачественными новообразованиями, распознавать элементы осло</w:t>
      </w:r>
      <w:r w:rsidRPr="006B67A7">
        <w:t>ж</w:t>
      </w:r>
      <w:r w:rsidRPr="006B67A7">
        <w:t>нений у детей после проведенного лечения;</w:t>
      </w:r>
    </w:p>
    <w:p w:rsidR="006E7DF9" w:rsidRPr="00CD10C4" w:rsidRDefault="006E7DF9" w:rsidP="006E7DF9">
      <w:pPr>
        <w:pStyle w:val="a3"/>
        <w:numPr>
          <w:ilvl w:val="0"/>
          <w:numId w:val="20"/>
        </w:numPr>
        <w:ind w:left="511" w:hanging="227"/>
        <w:jc w:val="both"/>
      </w:pPr>
      <w:r w:rsidRPr="00CD10C4">
        <w:t>обучить основам техники взятия биологического материала у детей для морфологич</w:t>
      </w:r>
      <w:r w:rsidRPr="00CD10C4">
        <w:t>е</w:t>
      </w:r>
      <w:r w:rsidRPr="00CD10C4">
        <w:t>ских исследований;</w:t>
      </w:r>
    </w:p>
    <w:p w:rsidR="006E7DF9" w:rsidRPr="00CD10C4" w:rsidRDefault="006E7DF9" w:rsidP="006E7DF9">
      <w:pPr>
        <w:pStyle w:val="a3"/>
        <w:numPr>
          <w:ilvl w:val="0"/>
          <w:numId w:val="20"/>
        </w:numPr>
        <w:ind w:left="511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20"/>
        </w:numPr>
        <w:ind w:left="511" w:hanging="227"/>
        <w:jc w:val="both"/>
      </w:pPr>
      <w:r w:rsidRPr="00CD10C4">
        <w:t>развить когнитивные и исследовательские умения;</w:t>
      </w:r>
    </w:p>
    <w:p w:rsidR="006E7DF9" w:rsidRPr="00CD10C4" w:rsidRDefault="006E7DF9" w:rsidP="006E7DF9">
      <w:pPr>
        <w:pStyle w:val="a3"/>
        <w:numPr>
          <w:ilvl w:val="0"/>
          <w:numId w:val="20"/>
        </w:numPr>
        <w:ind w:left="511" w:hanging="227"/>
        <w:jc w:val="both"/>
      </w:pPr>
      <w:r w:rsidRPr="00CD10C4">
        <w:t>развить информационную культуру.</w:t>
      </w: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CD10C4">
        <w:rPr>
          <w:rFonts w:ascii="Times New Roman CYR" w:hAnsi="Times New Roman CYR"/>
          <w:b/>
          <w:sz w:val="24"/>
          <w:szCs w:val="24"/>
        </w:rPr>
        <w:t>«Офтальмология»</w:t>
      </w:r>
      <w:r>
        <w:rPr>
          <w:rFonts w:ascii="Times New Roman CYR" w:hAnsi="Times New Roman CYR"/>
          <w:sz w:val="24"/>
          <w:szCs w:val="24"/>
        </w:rPr>
        <w:t xml:space="preserve"> (3 курс, 560001 – Лечебное дело)</w:t>
      </w:r>
    </w:p>
    <w:p w:rsidR="006E7DF9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Цель: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</w:t>
      </w:r>
      <w:proofErr w:type="spellStart"/>
      <w:r w:rsidRPr="00CD1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10C4">
        <w:rPr>
          <w:rFonts w:ascii="Times New Roman" w:hAnsi="Times New Roman" w:cs="Times New Roman"/>
          <w:sz w:val="24"/>
          <w:szCs w:val="24"/>
          <w:lang w:val="ky-KG"/>
        </w:rPr>
        <w:t>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</w:t>
      </w:r>
      <w:r>
        <w:rPr>
          <w:rFonts w:ascii="Times New Roman" w:hAnsi="Times New Roman" w:cs="Times New Roman"/>
          <w:sz w:val="24"/>
          <w:szCs w:val="24"/>
        </w:rPr>
        <w:t>пациентов при патологии со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стороны органа зрения.</w:t>
      </w: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сформировать основы и принципы </w:t>
      </w:r>
      <w:r>
        <w:t>профилактики заболеваний органа зрения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особенностям течения патологии органа</w:t>
      </w:r>
      <w:r>
        <w:t xml:space="preserve"> зрен</w:t>
      </w:r>
      <w:r w:rsidRPr="00CD10C4">
        <w:t>и</w:t>
      </w:r>
      <w:r>
        <w:t>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и принципам дифференциальной диагностики патологических состояний;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и принципам лечения заболеваний </w:t>
      </w:r>
      <w:r>
        <w:t>органа зрения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распознавать элементы осложнений после проведенного лечения;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техники </w:t>
      </w:r>
      <w:r>
        <w:t>обследования пациентов с заболеваниями органа зрения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развить когнитивные и исследовательские умения;</w:t>
      </w:r>
    </w:p>
    <w:p w:rsidR="006E7DF9" w:rsidRPr="00CD10C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развить информационную культуру.</w:t>
      </w: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6B67A7">
        <w:rPr>
          <w:rFonts w:ascii="Times New Roman CYR" w:hAnsi="Times New Roman CYR"/>
          <w:b/>
          <w:sz w:val="24"/>
          <w:szCs w:val="24"/>
        </w:rPr>
        <w:t>«Офтальмология»</w:t>
      </w:r>
      <w:r>
        <w:rPr>
          <w:rFonts w:ascii="Times New Roman CYR" w:hAnsi="Times New Roman CYR"/>
          <w:sz w:val="24"/>
          <w:szCs w:val="24"/>
        </w:rPr>
        <w:t xml:space="preserve"> (4 курс, 560002 – Педиатрия)</w:t>
      </w:r>
    </w:p>
    <w:p w:rsidR="006E7DF9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Цель: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</w:t>
      </w:r>
      <w:proofErr w:type="spellStart"/>
      <w:r w:rsidRPr="00CD1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10C4">
        <w:rPr>
          <w:rFonts w:ascii="Times New Roman" w:hAnsi="Times New Roman" w:cs="Times New Roman"/>
          <w:sz w:val="24"/>
          <w:szCs w:val="24"/>
          <w:lang w:val="ky-KG"/>
        </w:rPr>
        <w:t>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</w:t>
      </w:r>
      <w:r>
        <w:rPr>
          <w:rFonts w:ascii="Times New Roman" w:hAnsi="Times New Roman" w:cs="Times New Roman"/>
          <w:sz w:val="24"/>
          <w:szCs w:val="24"/>
        </w:rPr>
        <w:t>пациентов при патологии со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стороны органа зрения у детей.</w:t>
      </w: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сформировать основы и принципы </w:t>
      </w:r>
      <w:r>
        <w:t>профилактики заболеваний органа зрения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особенностям течения патологии органа</w:t>
      </w:r>
      <w:r>
        <w:t xml:space="preserve"> зрен</w:t>
      </w:r>
      <w:r w:rsidRPr="00CD10C4">
        <w:t>и</w:t>
      </w:r>
      <w:r>
        <w:t>я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и принципам дифференциальной диагностики патологических состояний</w:t>
      </w:r>
      <w:r>
        <w:t xml:space="preserve"> органа рения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lastRenderedPageBreak/>
        <w:t xml:space="preserve">обучить основам и принципам лечения заболеваний </w:t>
      </w:r>
      <w:r>
        <w:t>органа зрения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распознавать элементы осложнений после проведенного лечения</w:t>
      </w:r>
      <w:r>
        <w:t xml:space="preserve"> органа зрения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техники </w:t>
      </w:r>
      <w:r>
        <w:t>обследования детей с заболеваниями органа зрения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развить когнитивные и исследовательские умения;</w:t>
      </w:r>
    </w:p>
    <w:p w:rsidR="006E7DF9" w:rsidRPr="00CD10C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развить информационную культуру.</w:t>
      </w: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6B67A7">
        <w:rPr>
          <w:rFonts w:ascii="Times New Roman CYR" w:hAnsi="Times New Roman CYR"/>
          <w:b/>
          <w:sz w:val="24"/>
          <w:szCs w:val="24"/>
        </w:rPr>
        <w:t>«Офтальмология»</w:t>
      </w:r>
      <w:r>
        <w:rPr>
          <w:rFonts w:ascii="Times New Roman CYR" w:hAnsi="Times New Roman CYR"/>
          <w:sz w:val="24"/>
          <w:szCs w:val="24"/>
        </w:rPr>
        <w:t xml:space="preserve"> (3 курс, 560004 – Стоматология)</w:t>
      </w:r>
    </w:p>
    <w:p w:rsidR="006E7DF9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Цель: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</w:t>
      </w:r>
      <w:proofErr w:type="spellStart"/>
      <w:r w:rsidRPr="00CD1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10C4">
        <w:rPr>
          <w:rFonts w:ascii="Times New Roman" w:hAnsi="Times New Roman" w:cs="Times New Roman"/>
          <w:sz w:val="24"/>
          <w:szCs w:val="24"/>
          <w:lang w:val="ky-KG"/>
        </w:rPr>
        <w:t>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</w:t>
      </w:r>
      <w:r>
        <w:rPr>
          <w:rFonts w:ascii="Times New Roman" w:hAnsi="Times New Roman" w:cs="Times New Roman"/>
          <w:sz w:val="24"/>
          <w:szCs w:val="24"/>
        </w:rPr>
        <w:t>пациентов при патологии со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стороны органа зрения.</w:t>
      </w: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сформировать основы и принципы </w:t>
      </w:r>
      <w:r>
        <w:t>профилактики заболеваний органа зрения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особенностям течения патологии органа</w:t>
      </w:r>
      <w:r>
        <w:t xml:space="preserve"> зрен</w:t>
      </w:r>
      <w:r w:rsidRPr="00CD10C4">
        <w:t>и</w:t>
      </w:r>
      <w:r>
        <w:t>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и принципам дифференциальной диагностики патологических состояний;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и принципам лечения заболеваний </w:t>
      </w:r>
      <w:r>
        <w:t>органа зрения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распознавать элементы осложнений после проведенного лечения;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техники </w:t>
      </w:r>
      <w:r>
        <w:t>обследования пациентов с заболеваниями органа зрения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развить когнитивные и исследовательские умения;</w:t>
      </w:r>
    </w:p>
    <w:p w:rsidR="006E7DF9" w:rsidRPr="00CD10C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развить информационную культуру.</w:t>
      </w: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6B67A7">
        <w:rPr>
          <w:rFonts w:ascii="Times New Roman CYR" w:hAnsi="Times New Roman CYR"/>
          <w:b/>
          <w:sz w:val="24"/>
          <w:szCs w:val="24"/>
        </w:rPr>
        <w:t>«Оториноларингология»</w:t>
      </w:r>
      <w:r>
        <w:rPr>
          <w:rFonts w:ascii="Times New Roman CYR" w:hAnsi="Times New Roman CYR"/>
          <w:sz w:val="24"/>
          <w:szCs w:val="24"/>
        </w:rPr>
        <w:t xml:space="preserve"> (3 курс, 560001 – Лечебное дело)</w:t>
      </w:r>
    </w:p>
    <w:p w:rsidR="006E7DF9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Цель: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</w:t>
      </w:r>
      <w:proofErr w:type="spellStart"/>
      <w:r w:rsidRPr="00CD1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10C4">
        <w:rPr>
          <w:rFonts w:ascii="Times New Roman" w:hAnsi="Times New Roman" w:cs="Times New Roman"/>
          <w:sz w:val="24"/>
          <w:szCs w:val="24"/>
          <w:lang w:val="ky-KG"/>
        </w:rPr>
        <w:t>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</w:t>
      </w:r>
      <w:r>
        <w:rPr>
          <w:rFonts w:ascii="Times New Roman" w:hAnsi="Times New Roman" w:cs="Times New Roman"/>
          <w:sz w:val="24"/>
          <w:szCs w:val="24"/>
        </w:rPr>
        <w:t>пациентов при патологии со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стороны ЛОР-органов.</w:t>
      </w: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сформировать основы и принципы </w:t>
      </w:r>
      <w:r>
        <w:t>профилактики заболеваний 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особенностям течения патологии </w:t>
      </w:r>
      <w:r>
        <w:t>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и принципам дифференциальной диагностики патологических состояний;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и принципам лечения </w:t>
      </w:r>
      <w:r>
        <w:t>заболеваний 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распознавать элементы осложнений после проведенного лечения</w:t>
      </w:r>
      <w:r>
        <w:t xml:space="preserve"> 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техники </w:t>
      </w:r>
      <w:r>
        <w:t>обследования пациентов с заболеваниями 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развить когнитивные и исследовательские умения;</w:t>
      </w:r>
    </w:p>
    <w:p w:rsidR="006E7DF9" w:rsidRPr="00CD10C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развить информационную культуру.</w:t>
      </w: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6B67A7">
        <w:rPr>
          <w:rFonts w:ascii="Times New Roman CYR" w:hAnsi="Times New Roman CYR"/>
          <w:b/>
          <w:sz w:val="24"/>
          <w:szCs w:val="24"/>
        </w:rPr>
        <w:t>«Оториноларингология»</w:t>
      </w:r>
      <w:r>
        <w:rPr>
          <w:rFonts w:ascii="Times New Roman CYR" w:hAnsi="Times New Roman CYR"/>
          <w:sz w:val="24"/>
          <w:szCs w:val="24"/>
        </w:rPr>
        <w:t xml:space="preserve"> (4 курс, 560002 – Педиатрия)</w:t>
      </w:r>
    </w:p>
    <w:p w:rsidR="006E7DF9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Цель: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</w:t>
      </w:r>
      <w:proofErr w:type="spellStart"/>
      <w:r w:rsidRPr="00CD1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10C4">
        <w:rPr>
          <w:rFonts w:ascii="Times New Roman" w:hAnsi="Times New Roman" w:cs="Times New Roman"/>
          <w:sz w:val="24"/>
          <w:szCs w:val="24"/>
          <w:lang w:val="ky-KG"/>
        </w:rPr>
        <w:t>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</w:t>
      </w:r>
      <w:r>
        <w:rPr>
          <w:rFonts w:ascii="Times New Roman" w:hAnsi="Times New Roman" w:cs="Times New Roman"/>
          <w:sz w:val="24"/>
          <w:szCs w:val="24"/>
        </w:rPr>
        <w:t>пациентов при патологии со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стороны ЛОР-органов у детей.</w:t>
      </w: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сформировать основы и принципы </w:t>
      </w:r>
      <w:r>
        <w:t>профилактики заболеваний ЛОР-органов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особенностям течения патологии </w:t>
      </w:r>
      <w:r>
        <w:t>ЛОР-органов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и принципам дифференциальной диагностики патологических состояний</w:t>
      </w:r>
      <w:r>
        <w:t xml:space="preserve"> ЛОР-органов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и принципам лечения </w:t>
      </w:r>
      <w:r>
        <w:t>заболеваний ЛОР-органов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распознавать элементы осложнений после проведенного лечения</w:t>
      </w:r>
      <w:r>
        <w:t xml:space="preserve"> ЛОР-органов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техники </w:t>
      </w:r>
      <w:r>
        <w:t>обследования пациентов с заболеваниями ЛОР-органов у детей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развить когнитивные и исследовательские умения;</w:t>
      </w:r>
    </w:p>
    <w:p w:rsidR="006E7DF9" w:rsidRPr="00CD10C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развить информационную культуру.</w:t>
      </w: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6E7DF9" w:rsidRDefault="006E7DF9" w:rsidP="006E7DF9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6B67A7">
        <w:rPr>
          <w:rFonts w:ascii="Times New Roman CYR" w:hAnsi="Times New Roman CYR"/>
          <w:b/>
          <w:sz w:val="24"/>
          <w:szCs w:val="24"/>
        </w:rPr>
        <w:t>«Оториноларингология»</w:t>
      </w:r>
      <w:r>
        <w:rPr>
          <w:rFonts w:ascii="Times New Roman CYR" w:hAnsi="Times New Roman CYR"/>
          <w:sz w:val="24"/>
          <w:szCs w:val="24"/>
        </w:rPr>
        <w:t xml:space="preserve"> (3 курс, 560004 - Стоматология)</w:t>
      </w:r>
    </w:p>
    <w:p w:rsidR="006E7DF9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Цель: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CD10C4">
        <w:rPr>
          <w:rFonts w:ascii="Times New Roman" w:hAnsi="Times New Roman" w:cs="Times New Roman"/>
          <w:sz w:val="24"/>
          <w:szCs w:val="24"/>
          <w:lang w:val="ky-KG"/>
        </w:rPr>
        <w:t>Сформир</w:t>
      </w:r>
      <w:proofErr w:type="spellStart"/>
      <w:r w:rsidRPr="00CD10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10C4">
        <w:rPr>
          <w:rFonts w:ascii="Times New Roman" w:hAnsi="Times New Roman" w:cs="Times New Roman"/>
          <w:sz w:val="24"/>
          <w:szCs w:val="24"/>
          <w:lang w:val="ky-KG"/>
        </w:rPr>
        <w:t>ать</w:t>
      </w:r>
      <w:r w:rsidRPr="00CD10C4">
        <w:rPr>
          <w:rFonts w:ascii="Times New Roman" w:hAnsi="Times New Roman" w:cs="Times New Roman"/>
          <w:sz w:val="24"/>
          <w:szCs w:val="24"/>
        </w:rPr>
        <w:t xml:space="preserve"> у будущего специалиста тактику ведения </w:t>
      </w:r>
      <w:r>
        <w:rPr>
          <w:rFonts w:ascii="Times New Roman" w:hAnsi="Times New Roman" w:cs="Times New Roman"/>
          <w:sz w:val="24"/>
          <w:szCs w:val="24"/>
        </w:rPr>
        <w:t>пациентов при патологии со</w:t>
      </w:r>
    </w:p>
    <w:p w:rsidR="006E7DF9" w:rsidRPr="00CD10C4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стороны ЛОР-органов.</w:t>
      </w: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p w:rsidR="006E7DF9" w:rsidRPr="00D25239" w:rsidRDefault="006E7DF9" w:rsidP="006E7DF9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сформировать основы и принципы </w:t>
      </w:r>
      <w:r>
        <w:t>профилактики заболеваний 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особенностям течения патологии </w:t>
      </w:r>
      <w:r>
        <w:t>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обучить основам и принципам дифференциальной диагностики патологических состояний;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и принципам лечения </w:t>
      </w:r>
      <w:r>
        <w:t>заболеваний 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распознавать элементы осложнений после проведенного лечения</w:t>
      </w:r>
      <w:r>
        <w:t xml:space="preserve"> 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 xml:space="preserve">обучить основам техники </w:t>
      </w:r>
      <w:r>
        <w:t>обследования пациентов с заболеваниями ЛОР-органов</w:t>
      </w:r>
      <w:r w:rsidRPr="00CD10C4">
        <w:t>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повысить способность к самообразованию;</w:t>
      </w:r>
    </w:p>
    <w:p w:rsidR="006E7DF9" w:rsidRPr="00CD10C4" w:rsidRDefault="006E7DF9" w:rsidP="006E7DF9">
      <w:pPr>
        <w:pStyle w:val="a3"/>
        <w:numPr>
          <w:ilvl w:val="0"/>
          <w:numId w:val="18"/>
        </w:numPr>
        <w:ind w:left="227" w:hanging="227"/>
        <w:jc w:val="both"/>
      </w:pPr>
      <w:r w:rsidRPr="00CD10C4">
        <w:t>развить когнитивные и исследовательские умения;</w:t>
      </w:r>
    </w:p>
    <w:p w:rsidR="006E7DF9" w:rsidRPr="00CD10C4" w:rsidRDefault="006E7DF9" w:rsidP="006E7DF9">
      <w:pPr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 w:rsidRPr="00CD10C4">
        <w:rPr>
          <w:rFonts w:ascii="Times New Roman" w:hAnsi="Times New Roman" w:cs="Times New Roman"/>
          <w:sz w:val="24"/>
          <w:szCs w:val="24"/>
        </w:rPr>
        <w:t>развить информационную культуру.</w:t>
      </w:r>
    </w:p>
    <w:p w:rsidR="004730CA" w:rsidRPr="006E7DF9" w:rsidRDefault="004730CA" w:rsidP="00D6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0D" w:rsidRPr="00AE66B5" w:rsidRDefault="003A49EF" w:rsidP="003A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B5">
        <w:rPr>
          <w:rFonts w:ascii="Times New Roman" w:hAnsi="Times New Roman" w:cs="Times New Roman"/>
          <w:b/>
          <w:sz w:val="24"/>
          <w:szCs w:val="24"/>
        </w:rPr>
        <w:t>Качественный показатель</w:t>
      </w:r>
    </w:p>
    <w:p w:rsidR="00D6536B" w:rsidRPr="00AE66B5" w:rsidRDefault="003A49EF" w:rsidP="003A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B5">
        <w:rPr>
          <w:rFonts w:ascii="Times New Roman" w:hAnsi="Times New Roman" w:cs="Times New Roman"/>
          <w:b/>
          <w:sz w:val="24"/>
          <w:szCs w:val="24"/>
        </w:rPr>
        <w:t>профессорско-преподавательского состава кафедры:</w:t>
      </w:r>
    </w:p>
    <w:p w:rsidR="003A49EF" w:rsidRPr="00AE66B5" w:rsidRDefault="003A49EF" w:rsidP="008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6B5">
        <w:rPr>
          <w:rFonts w:ascii="Times New Roman" w:hAnsi="Times New Roman" w:cs="Times New Roman"/>
          <w:sz w:val="24"/>
          <w:szCs w:val="24"/>
        </w:rPr>
        <w:t xml:space="preserve">По утверждённому </w:t>
      </w:r>
      <w:r w:rsidR="00A31F77" w:rsidRPr="00AE66B5">
        <w:rPr>
          <w:rFonts w:ascii="Times New Roman" w:hAnsi="Times New Roman" w:cs="Times New Roman"/>
          <w:sz w:val="24"/>
          <w:szCs w:val="24"/>
        </w:rPr>
        <w:t>штатному расписанию (приказ № 102</w:t>
      </w:r>
      <w:r w:rsidRPr="00AE66B5">
        <w:rPr>
          <w:rFonts w:ascii="Times New Roman" w:hAnsi="Times New Roman" w:cs="Times New Roman"/>
          <w:sz w:val="24"/>
          <w:szCs w:val="24"/>
        </w:rPr>
        <w:t>2 от 12 октября 201</w:t>
      </w:r>
      <w:r w:rsidR="00A31F77" w:rsidRPr="00AE66B5">
        <w:rPr>
          <w:rFonts w:ascii="Times New Roman" w:hAnsi="Times New Roman" w:cs="Times New Roman"/>
          <w:sz w:val="24"/>
          <w:szCs w:val="24"/>
        </w:rPr>
        <w:t>7</w:t>
      </w:r>
      <w:r w:rsidRPr="00AE66B5">
        <w:rPr>
          <w:rFonts w:ascii="Times New Roman" w:hAnsi="Times New Roman" w:cs="Times New Roman"/>
          <w:sz w:val="24"/>
          <w:szCs w:val="24"/>
        </w:rPr>
        <w:t xml:space="preserve"> г.) в с</w:t>
      </w:r>
      <w:r w:rsidRPr="00AE66B5">
        <w:rPr>
          <w:rFonts w:ascii="Times New Roman" w:hAnsi="Times New Roman" w:cs="Times New Roman"/>
          <w:sz w:val="24"/>
          <w:szCs w:val="24"/>
        </w:rPr>
        <w:t>о</w:t>
      </w:r>
      <w:r w:rsidRPr="00AE66B5">
        <w:rPr>
          <w:rFonts w:ascii="Times New Roman" w:hAnsi="Times New Roman" w:cs="Times New Roman"/>
          <w:sz w:val="24"/>
          <w:szCs w:val="24"/>
        </w:rPr>
        <w:t>ставе кафедры трудятся 1</w:t>
      </w:r>
      <w:r w:rsidR="007623B2" w:rsidRPr="00AE66B5">
        <w:rPr>
          <w:rFonts w:ascii="Times New Roman" w:hAnsi="Times New Roman" w:cs="Times New Roman"/>
          <w:sz w:val="24"/>
          <w:szCs w:val="24"/>
        </w:rPr>
        <w:t>3</w:t>
      </w:r>
      <w:r w:rsidRPr="00AE66B5">
        <w:rPr>
          <w:rFonts w:ascii="Times New Roman" w:hAnsi="Times New Roman" w:cs="Times New Roman"/>
          <w:sz w:val="24"/>
          <w:szCs w:val="24"/>
        </w:rPr>
        <w:t xml:space="preserve"> сотрудников, из них:</w:t>
      </w:r>
    </w:p>
    <w:p w:rsidR="003A49EF" w:rsidRPr="00AE66B5" w:rsidRDefault="003A49EF" w:rsidP="003A49EF">
      <w:pPr>
        <w:pStyle w:val="a3"/>
        <w:numPr>
          <w:ilvl w:val="0"/>
          <w:numId w:val="5"/>
        </w:numPr>
        <w:ind w:left="284" w:hanging="284"/>
        <w:jc w:val="both"/>
      </w:pPr>
      <w:r w:rsidRPr="00AE66B5">
        <w:t>Доцент, к. м. н. – 1 (зав</w:t>
      </w:r>
      <w:r w:rsidR="00A31F77" w:rsidRPr="00AE66B5">
        <w:t xml:space="preserve">едующий </w:t>
      </w:r>
      <w:r w:rsidRPr="00AE66B5">
        <w:t>кафедр</w:t>
      </w:r>
      <w:r w:rsidR="00C03791" w:rsidRPr="00AE66B5">
        <w:t>ой</w:t>
      </w:r>
      <w:r w:rsidRPr="00AE66B5">
        <w:t>);</w:t>
      </w:r>
    </w:p>
    <w:p w:rsidR="003A49EF" w:rsidRPr="00AE66B5" w:rsidRDefault="003A49EF" w:rsidP="003A49EF">
      <w:pPr>
        <w:pStyle w:val="a3"/>
        <w:numPr>
          <w:ilvl w:val="0"/>
          <w:numId w:val="5"/>
        </w:numPr>
        <w:ind w:left="284" w:hanging="284"/>
        <w:jc w:val="both"/>
      </w:pPr>
      <w:r w:rsidRPr="00AE66B5">
        <w:t>и.о. доцента (по приказу), к. м. н. – 1 (внешний совместитель);</w:t>
      </w:r>
    </w:p>
    <w:p w:rsidR="003A49EF" w:rsidRPr="00AE66B5" w:rsidRDefault="007623B2" w:rsidP="003A49EF">
      <w:pPr>
        <w:pStyle w:val="a3"/>
        <w:numPr>
          <w:ilvl w:val="0"/>
          <w:numId w:val="5"/>
        </w:numPr>
        <w:ind w:left="284" w:hanging="284"/>
        <w:jc w:val="both"/>
      </w:pPr>
      <w:r w:rsidRPr="00AE66B5">
        <w:t>и.о. доцента</w:t>
      </w:r>
      <w:r w:rsidR="003A49EF" w:rsidRPr="00AE66B5">
        <w:t xml:space="preserve"> (по приказу) – 1 (</w:t>
      </w:r>
      <w:r w:rsidR="00A31F77" w:rsidRPr="00AE66B5">
        <w:t xml:space="preserve">к.м.н., </w:t>
      </w:r>
      <w:r w:rsidR="003A49EF" w:rsidRPr="00AE66B5">
        <w:t>штатный сотрудник);</w:t>
      </w:r>
    </w:p>
    <w:p w:rsidR="007623B2" w:rsidRPr="00AE66B5" w:rsidRDefault="007623B2" w:rsidP="003A49EF">
      <w:pPr>
        <w:pStyle w:val="a3"/>
        <w:numPr>
          <w:ilvl w:val="0"/>
          <w:numId w:val="5"/>
        </w:numPr>
        <w:ind w:left="284" w:hanging="284"/>
        <w:jc w:val="both"/>
      </w:pPr>
      <w:r w:rsidRPr="00AE66B5">
        <w:t>Преподаватель, к.м.н. – 1 (внешний совместитель);</w:t>
      </w:r>
    </w:p>
    <w:p w:rsidR="003A49EF" w:rsidRPr="00AE66B5" w:rsidRDefault="003A49EF" w:rsidP="003A49EF">
      <w:pPr>
        <w:pStyle w:val="a3"/>
        <w:numPr>
          <w:ilvl w:val="0"/>
          <w:numId w:val="5"/>
        </w:numPr>
        <w:ind w:left="284" w:hanging="284"/>
        <w:jc w:val="both"/>
      </w:pPr>
      <w:r w:rsidRPr="00AE66B5">
        <w:t xml:space="preserve">Преподаватели – </w:t>
      </w:r>
      <w:r w:rsidR="006E7DF9">
        <w:t>8</w:t>
      </w:r>
      <w:r w:rsidRPr="00AE66B5">
        <w:t xml:space="preserve"> (штатные – </w:t>
      </w:r>
      <w:r w:rsidR="001678CE" w:rsidRPr="00AE66B5">
        <w:t>4</w:t>
      </w:r>
      <w:r w:rsidRPr="00AE66B5">
        <w:t xml:space="preserve">; внешние совместители – </w:t>
      </w:r>
      <w:r w:rsidR="006E7DF9">
        <w:t>4</w:t>
      </w:r>
      <w:r w:rsidRPr="00AE66B5">
        <w:t>);</w:t>
      </w:r>
    </w:p>
    <w:p w:rsidR="003A49EF" w:rsidRPr="00AE66B5" w:rsidRDefault="00A31F77" w:rsidP="003A49EF">
      <w:pPr>
        <w:pStyle w:val="a3"/>
        <w:numPr>
          <w:ilvl w:val="0"/>
          <w:numId w:val="5"/>
        </w:numPr>
        <w:ind w:left="284" w:hanging="284"/>
        <w:jc w:val="both"/>
      </w:pPr>
      <w:r w:rsidRPr="00AE66B5">
        <w:t>Лаборант</w:t>
      </w:r>
      <w:r w:rsidR="003A49EF" w:rsidRPr="00AE66B5">
        <w:t xml:space="preserve"> – </w:t>
      </w:r>
      <w:r w:rsidR="007623B2" w:rsidRPr="00AE66B5">
        <w:t>2 (в декретном отпуске – 1)</w:t>
      </w:r>
      <w:r w:rsidR="003A49EF" w:rsidRPr="00AE66B5">
        <w:t>.</w:t>
      </w:r>
    </w:p>
    <w:p w:rsidR="008F050D" w:rsidRDefault="008F050D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DF9" w:rsidRPr="006E7DF9" w:rsidRDefault="006E7DF9" w:rsidP="006E7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>Данные о сотрудниках профессорско-преподавательского состава кафедры:</w:t>
      </w:r>
    </w:p>
    <w:p w:rsidR="006E7DF9" w:rsidRPr="00AE66B5" w:rsidRDefault="006E7DF9" w:rsidP="006E7DF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91"/>
        <w:gridCol w:w="2323"/>
        <w:gridCol w:w="3013"/>
        <w:gridCol w:w="1583"/>
        <w:gridCol w:w="1134"/>
        <w:gridCol w:w="656"/>
        <w:gridCol w:w="654"/>
      </w:tblGrid>
      <w:tr w:rsidR="006E7DF9" w:rsidRPr="006E7DF9" w:rsidTr="00CF22C1">
        <w:trPr>
          <w:cantSplit/>
          <w:trHeight w:val="2805"/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Ф.И.О.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сотрудника</w:t>
            </w:r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научная степень,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научное звание,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совместительство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внешнее или внутреннее,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основное место работы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pct"/>
          </w:tcPr>
          <w:p w:rsidR="006E7DF9" w:rsidRPr="006E7DF9" w:rsidRDefault="006E7DF9" w:rsidP="005374EA">
            <w:pPr>
              <w:tabs>
                <w:tab w:val="left" w:pos="255"/>
                <w:tab w:val="center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ab/>
            </w:r>
          </w:p>
          <w:p w:rsidR="006E7DF9" w:rsidRPr="006E7DF9" w:rsidRDefault="006E7DF9" w:rsidP="005374EA">
            <w:pPr>
              <w:tabs>
                <w:tab w:val="left" w:pos="255"/>
                <w:tab w:val="center" w:pos="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tabs>
                <w:tab w:val="left" w:pos="255"/>
                <w:tab w:val="center" w:pos="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tabs>
                <w:tab w:val="left" w:pos="255"/>
                <w:tab w:val="center" w:pos="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tabs>
                <w:tab w:val="left" w:pos="255"/>
                <w:tab w:val="center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Образование:</w:t>
            </w:r>
          </w:p>
          <w:p w:rsidR="006E7DF9" w:rsidRPr="006E7DF9" w:rsidRDefault="006E7DF9" w:rsidP="005374EA">
            <w:pPr>
              <w:tabs>
                <w:tab w:val="left" w:pos="255"/>
                <w:tab w:val="center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ВУЗ,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год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окончания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Общий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трудовой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стаж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(лет)</w:t>
            </w:r>
          </w:p>
        </w:tc>
        <w:tc>
          <w:tcPr>
            <w:tcW w:w="333" w:type="pct"/>
            <w:textDirection w:val="btLr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Научно-педагогический стаж (лет)</w:t>
            </w:r>
          </w:p>
        </w:tc>
        <w:tc>
          <w:tcPr>
            <w:tcW w:w="332" w:type="pct"/>
            <w:textDirection w:val="btLr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Педагогический стаж в Ош ГУ (лет)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Джемуратов 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Максатбек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Абдукадырович</w:t>
            </w:r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Зав. кафедрой,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доцент, к.м.н.</w:t>
            </w: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КГМА,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16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Ажимаматова 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Жылдыз</w:t>
            </w:r>
            <w:proofErr w:type="spellEnd"/>
            <w:r w:rsidRPr="006E7DF9">
              <w:rPr>
                <w:rFonts w:ascii="Times New Roman" w:hAnsi="Times New Roman" w:cs="Times New Roman"/>
              </w:rPr>
              <w:t xml:space="preserve"> 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Тыныбековна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Преподаватель,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внешний совместитель,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ОМОЦО</w:t>
            </w: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ОшГУ,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Амирбеков </w:t>
            </w:r>
            <w:proofErr w:type="spellStart"/>
            <w:r w:rsidRPr="006E7DF9">
              <w:rPr>
                <w:rFonts w:ascii="Times New Roman" w:hAnsi="Times New Roman" w:cs="Times New Roman"/>
              </w:rPr>
              <w:t>Улукман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Акматович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Преподаватель,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внешний совместитель,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ОМОКБ, </w:t>
            </w:r>
            <w:proofErr w:type="gramStart"/>
            <w:r w:rsidRPr="006E7DF9">
              <w:rPr>
                <w:rFonts w:ascii="Times New Roman" w:hAnsi="Times New Roman" w:cs="Times New Roman"/>
              </w:rPr>
              <w:t>ЛОР-отделение</w:t>
            </w:r>
            <w:proofErr w:type="gramEnd"/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ОшГУ,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Бургоева </w:t>
            </w:r>
            <w:proofErr w:type="spellStart"/>
            <w:r w:rsidRPr="006E7DF9">
              <w:rPr>
                <w:rFonts w:ascii="Times New Roman" w:hAnsi="Times New Roman" w:cs="Times New Roman"/>
              </w:rPr>
              <w:t>Минавар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Нышановна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ОшГУ,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11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Гапырова </w:t>
            </w:r>
            <w:proofErr w:type="spellStart"/>
            <w:r w:rsidRPr="006E7DF9">
              <w:rPr>
                <w:rFonts w:ascii="Times New Roman" w:hAnsi="Times New Roman" w:cs="Times New Roman"/>
              </w:rPr>
              <w:t>Гулзат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Максатбековна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к.м.н., преподаватель, 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внешний совместитель,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ОМОЦО</w:t>
            </w: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ОшГУ,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8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Жолдошев </w:t>
            </w:r>
            <w:proofErr w:type="spellStart"/>
            <w:r w:rsidRPr="006E7DF9">
              <w:rPr>
                <w:rFonts w:ascii="Times New Roman" w:hAnsi="Times New Roman" w:cs="Times New Roman"/>
              </w:rPr>
              <w:t>Чынгыз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Арстанбекович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Преподаватель,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КГМА,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Исаков </w:t>
            </w:r>
            <w:proofErr w:type="spellStart"/>
            <w:r w:rsidRPr="006E7DF9">
              <w:rPr>
                <w:rFonts w:ascii="Times New Roman" w:hAnsi="Times New Roman" w:cs="Times New Roman"/>
              </w:rPr>
              <w:t>Акылбек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Ырысбаевич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Преподаватель,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внешний совместитель,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ОГКБ, </w:t>
            </w:r>
            <w:proofErr w:type="gramStart"/>
            <w:r w:rsidRPr="006E7DF9">
              <w:rPr>
                <w:rFonts w:ascii="Times New Roman" w:hAnsi="Times New Roman" w:cs="Times New Roman"/>
              </w:rPr>
              <w:t>ЛОР-отделение</w:t>
            </w:r>
            <w:proofErr w:type="gramEnd"/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КГМА,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</w:rPr>
            </w:pPr>
          </w:p>
          <w:p w:rsidR="006E7DF9" w:rsidRPr="006E7DF9" w:rsidRDefault="006E7DF9" w:rsidP="005374EA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16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Мамашов </w:t>
            </w:r>
            <w:proofErr w:type="spellStart"/>
            <w:r w:rsidRPr="006E7DF9">
              <w:rPr>
                <w:rFonts w:ascii="Times New Roman" w:hAnsi="Times New Roman" w:cs="Times New Roman"/>
              </w:rPr>
              <w:t>Нурбек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к.м.н., </w:t>
            </w:r>
            <w:r w:rsidR="005374EA">
              <w:rPr>
                <w:rFonts w:ascii="Times New Roman" w:hAnsi="Times New Roman" w:cs="Times New Roman"/>
              </w:rPr>
              <w:t>и.о. доцента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(по приказу)</w:t>
            </w: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ОшГУ,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14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Рапиева Саида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Абдразаковна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Преподаватель,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внешний совместитель,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ОМОЦО</w:t>
            </w: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ОшГУ,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tabs>
                <w:tab w:val="left" w:pos="270"/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Токтобаева </w:t>
            </w:r>
            <w:proofErr w:type="spellStart"/>
            <w:r w:rsidRPr="006E7DF9">
              <w:rPr>
                <w:rFonts w:ascii="Times New Roman" w:hAnsi="Times New Roman" w:cs="Times New Roman"/>
              </w:rPr>
              <w:t>Асел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Аскербековна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ОшГУ,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15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Шамуратов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Урустанбек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Аскарович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Преподаватель,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внешний совместитель,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ОГКБ, глазное отделение</w:t>
            </w:r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КГМА,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20</w:t>
            </w:r>
          </w:p>
        </w:tc>
      </w:tr>
      <w:tr w:rsidR="006E7DF9" w:rsidRPr="006E7DF9" w:rsidTr="00CF22C1">
        <w:trPr>
          <w:jc w:val="center"/>
        </w:trPr>
        <w:tc>
          <w:tcPr>
            <w:tcW w:w="24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DF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7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Шарипов </w:t>
            </w:r>
            <w:proofErr w:type="spellStart"/>
            <w:r w:rsidRPr="006E7DF9">
              <w:rPr>
                <w:rFonts w:ascii="Times New Roman" w:hAnsi="Times New Roman" w:cs="Times New Roman"/>
              </w:rPr>
              <w:t>Акмат</w:t>
            </w:r>
            <w:proofErr w:type="spellEnd"/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DF9">
              <w:rPr>
                <w:rFonts w:ascii="Times New Roman" w:hAnsi="Times New Roman" w:cs="Times New Roman"/>
              </w:rPr>
              <w:t>Амирбекович</w:t>
            </w:r>
            <w:proofErr w:type="spellEnd"/>
          </w:p>
        </w:tc>
        <w:tc>
          <w:tcPr>
            <w:tcW w:w="1529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к.м.н., доцент (по приказу), 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внешний совместитель,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 xml:space="preserve">ОМОКБ, </w:t>
            </w:r>
            <w:proofErr w:type="gramStart"/>
            <w:r w:rsidRPr="006E7DF9">
              <w:rPr>
                <w:rFonts w:ascii="Times New Roman" w:hAnsi="Times New Roman" w:cs="Times New Roman"/>
              </w:rPr>
              <w:t>ЛОР-отделение</w:t>
            </w:r>
            <w:proofErr w:type="gramEnd"/>
          </w:p>
        </w:tc>
        <w:tc>
          <w:tcPr>
            <w:tcW w:w="80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КГМА,</w:t>
            </w:r>
          </w:p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575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" w:type="pct"/>
          </w:tcPr>
          <w:p w:rsidR="006E7DF9" w:rsidRPr="006E7DF9" w:rsidRDefault="006E7DF9" w:rsidP="005374EA">
            <w:pPr>
              <w:jc w:val="center"/>
              <w:rPr>
                <w:rFonts w:ascii="Times New Roman" w:hAnsi="Times New Roman" w:cs="Times New Roman"/>
              </w:rPr>
            </w:pPr>
            <w:r w:rsidRPr="006E7DF9">
              <w:rPr>
                <w:rFonts w:ascii="Times New Roman" w:hAnsi="Times New Roman" w:cs="Times New Roman"/>
              </w:rPr>
              <w:t>12</w:t>
            </w:r>
          </w:p>
        </w:tc>
      </w:tr>
    </w:tbl>
    <w:p w:rsidR="006E7DF9" w:rsidRPr="006E7DF9" w:rsidRDefault="006E7DF9" w:rsidP="008F050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E7DF9" w:rsidRDefault="006E7DF9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также см. приложение 1</w:t>
      </w:r>
      <w:r w:rsidR="005374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74EA">
        <w:rPr>
          <w:rFonts w:ascii="Times New Roman" w:hAnsi="Times New Roman" w:cs="Times New Roman"/>
          <w:sz w:val="24"/>
          <w:szCs w:val="24"/>
        </w:rPr>
        <w:t>тиркеме</w:t>
      </w:r>
      <w:proofErr w:type="spellEnd"/>
      <w:r w:rsidR="005374EA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6E7DF9" w:rsidRPr="006E7DF9" w:rsidRDefault="006E7DF9" w:rsidP="008F0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0D" w:rsidRPr="00AE66B5" w:rsidRDefault="008F050D" w:rsidP="008F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B5">
        <w:rPr>
          <w:rFonts w:ascii="Times New Roman" w:hAnsi="Times New Roman" w:cs="Times New Roman"/>
          <w:b/>
          <w:sz w:val="24"/>
          <w:szCs w:val="24"/>
        </w:rPr>
        <w:t>Направления научной тематики кафедры:</w:t>
      </w:r>
    </w:p>
    <w:p w:rsidR="00443ACD" w:rsidRPr="00AE66B5" w:rsidRDefault="00443ACD" w:rsidP="00443ACD">
      <w:pPr>
        <w:pStyle w:val="a3"/>
        <w:numPr>
          <w:ilvl w:val="0"/>
          <w:numId w:val="10"/>
        </w:numPr>
        <w:ind w:left="284" w:hanging="284"/>
        <w:jc w:val="both"/>
      </w:pPr>
      <w:r w:rsidRPr="00AE66B5">
        <w:t>Организация управления и эпидемиологических исследований на современном этапе ра</w:t>
      </w:r>
      <w:r w:rsidRPr="00AE66B5">
        <w:t>з</w:t>
      </w:r>
      <w:r w:rsidRPr="00AE66B5">
        <w:t>вития здравоохранения Кыргызской Республики (2014 – 2024 гг.);</w:t>
      </w:r>
    </w:p>
    <w:p w:rsidR="00443ACD" w:rsidRPr="00AE66B5" w:rsidRDefault="00443ACD" w:rsidP="00443ACD">
      <w:pPr>
        <w:pStyle w:val="a3"/>
        <w:numPr>
          <w:ilvl w:val="0"/>
          <w:numId w:val="10"/>
        </w:numPr>
        <w:ind w:left="284" w:hanging="284"/>
        <w:jc w:val="both"/>
      </w:pPr>
      <w:r w:rsidRPr="00AE66B5">
        <w:t>Оптимизация хирургической помощи среди детского и взрослого населения и соверше</w:t>
      </w:r>
      <w:r w:rsidRPr="00AE66B5">
        <w:t>н</w:t>
      </w:r>
      <w:r w:rsidRPr="00AE66B5">
        <w:t>ствование новых методов диагностики и лечения (2014 – 2024 гг.);</w:t>
      </w:r>
    </w:p>
    <w:p w:rsidR="001678CE" w:rsidRPr="00AE66B5" w:rsidRDefault="001678CE" w:rsidP="001678CE">
      <w:pPr>
        <w:pStyle w:val="a3"/>
        <w:numPr>
          <w:ilvl w:val="0"/>
          <w:numId w:val="10"/>
        </w:numPr>
        <w:ind w:left="284" w:hanging="284"/>
        <w:jc w:val="both"/>
      </w:pPr>
      <w:r w:rsidRPr="00AE66B5">
        <w:t>Эпидемиологические аспекты опухолей женской репродуктивной системы</w:t>
      </w:r>
      <w:r w:rsidR="005D55E5">
        <w:t xml:space="preserve"> в</w:t>
      </w:r>
      <w:r w:rsidRPr="00AE66B5">
        <w:t xml:space="preserve"> г. Ош </w:t>
      </w:r>
      <w:r w:rsidR="005D55E5">
        <w:t>и Ошской области</w:t>
      </w:r>
      <w:bookmarkStart w:id="0" w:name="_GoBack"/>
      <w:bookmarkEnd w:id="0"/>
      <w:r w:rsidRPr="00AE66B5">
        <w:t xml:space="preserve"> (опухоли молочной и щитовидной железы, яичников и шейки матки).</w:t>
      </w:r>
    </w:p>
    <w:p w:rsidR="00C03791" w:rsidRPr="006E7DF9" w:rsidRDefault="00C03791" w:rsidP="00C0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9A" w:rsidRPr="006E7DF9" w:rsidRDefault="000A3D9A" w:rsidP="000A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>Научно-педагогические связи кафедры</w:t>
      </w:r>
    </w:p>
    <w:p w:rsidR="000A3D9A" w:rsidRPr="006E7DF9" w:rsidRDefault="000A3D9A" w:rsidP="000A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>с ВУЗами Кыргызской Республики</w:t>
      </w:r>
    </w:p>
    <w:p w:rsidR="000A3D9A" w:rsidRPr="00AE66B5" w:rsidRDefault="000A3D9A" w:rsidP="000A3D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A3D9A" w:rsidRPr="006E7DF9" w:rsidRDefault="000A3D9A" w:rsidP="000A3D9A">
      <w:pPr>
        <w:pStyle w:val="a3"/>
        <w:numPr>
          <w:ilvl w:val="0"/>
          <w:numId w:val="14"/>
        </w:numPr>
        <w:ind w:left="284" w:hanging="284"/>
        <w:jc w:val="both"/>
      </w:pPr>
      <w:r w:rsidRPr="006E7DF9">
        <w:t>Кафедра онкологии Кыргызской Государственной медицинской академии им. И.К. Аху</w:t>
      </w:r>
      <w:r w:rsidRPr="006E7DF9">
        <w:t>н</w:t>
      </w:r>
      <w:r w:rsidRPr="006E7DF9">
        <w:t>баева, г. Бишкек;</w:t>
      </w:r>
    </w:p>
    <w:p w:rsidR="000A3D9A" w:rsidRPr="006E7DF9" w:rsidRDefault="000A3D9A" w:rsidP="000A3D9A">
      <w:pPr>
        <w:pStyle w:val="a3"/>
        <w:numPr>
          <w:ilvl w:val="0"/>
          <w:numId w:val="14"/>
        </w:numPr>
        <w:ind w:left="284" w:hanging="284"/>
        <w:jc w:val="both"/>
      </w:pPr>
      <w:r w:rsidRPr="006E7DF9">
        <w:t>Кафедра хирургической стоматологии и челюстно-лицевой хирургии Кыргызской Гос</w:t>
      </w:r>
      <w:r w:rsidRPr="006E7DF9">
        <w:t>у</w:t>
      </w:r>
      <w:r w:rsidRPr="006E7DF9">
        <w:t>дарственной медицинской академией им. И.К. Ахунбаева, г. Бишкек;</w:t>
      </w:r>
    </w:p>
    <w:p w:rsidR="000A3D9A" w:rsidRPr="006E7DF9" w:rsidRDefault="000A3D9A" w:rsidP="000A3D9A">
      <w:pPr>
        <w:pStyle w:val="a3"/>
        <w:numPr>
          <w:ilvl w:val="0"/>
          <w:numId w:val="14"/>
        </w:numPr>
        <w:ind w:left="284" w:hanging="284"/>
        <w:jc w:val="both"/>
      </w:pPr>
      <w:r w:rsidRPr="006E7DF9">
        <w:t xml:space="preserve">Кафедра Оториноларингологии Кыргызской Государственной медицинской </w:t>
      </w:r>
    </w:p>
    <w:p w:rsidR="000A3D9A" w:rsidRPr="006E7DF9" w:rsidRDefault="000A3D9A" w:rsidP="000A3D9A">
      <w:pPr>
        <w:pStyle w:val="a3"/>
        <w:ind w:left="284"/>
        <w:jc w:val="both"/>
      </w:pPr>
      <w:r w:rsidRPr="006E7DF9">
        <w:t>академии им. И.К. Ахунбаева, г. Бишкек;</w:t>
      </w:r>
    </w:p>
    <w:p w:rsidR="000A3D9A" w:rsidRPr="006E7DF9" w:rsidRDefault="000A3D9A" w:rsidP="000A3D9A">
      <w:pPr>
        <w:pStyle w:val="a3"/>
        <w:numPr>
          <w:ilvl w:val="0"/>
          <w:numId w:val="14"/>
        </w:numPr>
        <w:ind w:left="284" w:hanging="284"/>
        <w:jc w:val="both"/>
      </w:pPr>
      <w:r w:rsidRPr="006E7DF9">
        <w:t>Кафедра онкологии, лучевой диагностики и лечения медицинского факультета Кыргы</w:t>
      </w:r>
      <w:r w:rsidRPr="006E7DF9">
        <w:t>з</w:t>
      </w:r>
      <w:r w:rsidRPr="006E7DF9">
        <w:t>ско-Российского (Славянского) Университета им. Б.Н. Ельцина, г. Бишкек;</w:t>
      </w:r>
    </w:p>
    <w:p w:rsidR="000A3D9A" w:rsidRPr="006E7DF9" w:rsidRDefault="000A3D9A" w:rsidP="000A3D9A">
      <w:pPr>
        <w:pStyle w:val="a3"/>
        <w:numPr>
          <w:ilvl w:val="0"/>
          <w:numId w:val="14"/>
        </w:numPr>
        <w:ind w:left="284" w:hanging="284"/>
        <w:jc w:val="both"/>
      </w:pPr>
      <w:r w:rsidRPr="006E7DF9">
        <w:t>Кафедра хирургической стоматологии медицинского факультета Кыргызско-Российского (Славянского) Университета им. Б.Н. Ельцина, г. Бишкек;</w:t>
      </w:r>
    </w:p>
    <w:p w:rsidR="000A3D9A" w:rsidRPr="006E7DF9" w:rsidRDefault="000A3D9A" w:rsidP="000A3D9A">
      <w:pPr>
        <w:pStyle w:val="a3"/>
        <w:numPr>
          <w:ilvl w:val="0"/>
          <w:numId w:val="14"/>
        </w:numPr>
        <w:ind w:left="284" w:hanging="284"/>
        <w:jc w:val="both"/>
      </w:pPr>
      <w:r w:rsidRPr="006E7DF9">
        <w:t xml:space="preserve">Кафедра онкологии, лучевой диагностики и лечения с курсом маммологии </w:t>
      </w:r>
    </w:p>
    <w:p w:rsidR="000A3D9A" w:rsidRPr="006E7DF9" w:rsidRDefault="000A3D9A" w:rsidP="000A3D9A">
      <w:pPr>
        <w:pStyle w:val="a3"/>
        <w:ind w:left="284"/>
        <w:jc w:val="both"/>
      </w:pPr>
      <w:r w:rsidRPr="006E7DF9">
        <w:t xml:space="preserve">Кыргызского Государственного медицинского института переподготовки и </w:t>
      </w:r>
    </w:p>
    <w:p w:rsidR="000A3D9A" w:rsidRPr="006E7DF9" w:rsidRDefault="000A3D9A" w:rsidP="000A3D9A">
      <w:pPr>
        <w:pStyle w:val="a3"/>
        <w:ind w:left="284"/>
        <w:jc w:val="both"/>
      </w:pPr>
      <w:r w:rsidRPr="006E7DF9">
        <w:t xml:space="preserve">повышения квалификации, г. Бишкек; </w:t>
      </w:r>
    </w:p>
    <w:p w:rsidR="000A3D9A" w:rsidRPr="006E7DF9" w:rsidRDefault="000A3D9A" w:rsidP="000A3D9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A3D9A" w:rsidRPr="006E7DF9" w:rsidRDefault="000A3D9A" w:rsidP="000A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>Научно-практические связи кафедры</w:t>
      </w:r>
    </w:p>
    <w:p w:rsidR="000A3D9A" w:rsidRPr="006E7DF9" w:rsidRDefault="000A3D9A" w:rsidP="000A3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>с медицинскими учреждениями Кыргызской Республики</w:t>
      </w:r>
    </w:p>
    <w:p w:rsidR="000A3D9A" w:rsidRPr="00AE66B5" w:rsidRDefault="000A3D9A" w:rsidP="000A3D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A3D9A" w:rsidRP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t xml:space="preserve">Национальный госпиталь </w:t>
      </w:r>
      <w:proofErr w:type="gramStart"/>
      <w:r w:rsidRPr="006E7DF9">
        <w:t>КР</w:t>
      </w:r>
      <w:proofErr w:type="gramEnd"/>
      <w:r w:rsidRPr="006E7DF9">
        <w:t>, отделение ЛОР-болезней, г. Бишкек;</w:t>
      </w:r>
    </w:p>
    <w:p w:rsid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t xml:space="preserve">Национальный центр онкологии и гематологии </w:t>
      </w:r>
      <w:proofErr w:type="gramStart"/>
      <w:r w:rsidRPr="006E7DF9">
        <w:t>КР</w:t>
      </w:r>
      <w:proofErr w:type="gramEnd"/>
      <w:r w:rsidRPr="006E7DF9">
        <w:t xml:space="preserve"> (все отделения и научные</w:t>
      </w:r>
      <w:r w:rsidR="006E7DF9">
        <w:t xml:space="preserve"> </w:t>
      </w:r>
      <w:r w:rsidRPr="006E7DF9">
        <w:t xml:space="preserve">отделы), </w:t>
      </w:r>
    </w:p>
    <w:p w:rsidR="000A3D9A" w:rsidRPr="006E7DF9" w:rsidRDefault="000A3D9A" w:rsidP="006E7DF9">
      <w:pPr>
        <w:pStyle w:val="a3"/>
        <w:ind w:left="284"/>
        <w:jc w:val="both"/>
      </w:pPr>
      <w:r w:rsidRPr="006E7DF9">
        <w:t>г. Бишкек;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t>Медицинская клиника КРСУ им. Б.Н. Ельцина, г. Бишкек;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t>КафМедЦентр, г. Бишкек;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t>Ошская межобластная объединённая клиническая больница, отделение челюстно-лицевой хирургии, г. Ош;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t>Ошская межобластная объединённая клиническая больница, отделение Оториноларинг</w:t>
      </w:r>
      <w:r w:rsidRPr="006E7DF9">
        <w:t>о</w:t>
      </w:r>
      <w:r w:rsidRPr="006E7DF9">
        <w:t>логии, г. Ош;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t>Ошский межобластной центр онкологии, г. Ош;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t>Ошская межобластная детская клиническая больница, отделение детской оторинолари</w:t>
      </w:r>
      <w:r w:rsidRPr="006E7DF9">
        <w:t>н</w:t>
      </w:r>
      <w:r w:rsidRPr="006E7DF9">
        <w:t>гологии, г. Ош;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284" w:hanging="284"/>
        <w:jc w:val="both"/>
      </w:pPr>
      <w:r w:rsidRPr="006E7DF9">
        <w:lastRenderedPageBreak/>
        <w:t>Ошская городская клиническая больница, отделение Оториноларингологии, г. Ош;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397" w:hanging="397"/>
        <w:jc w:val="both"/>
      </w:pPr>
      <w:r w:rsidRPr="006E7DF9">
        <w:t xml:space="preserve">Ошская городская клиническая больница, отделение Офтальмологии, г. Ош </w:t>
      </w:r>
    </w:p>
    <w:p w:rsidR="000A3D9A" w:rsidRPr="006E7DF9" w:rsidRDefault="000A3D9A" w:rsidP="000A3D9A">
      <w:pPr>
        <w:pStyle w:val="a3"/>
        <w:numPr>
          <w:ilvl w:val="0"/>
          <w:numId w:val="17"/>
        </w:numPr>
        <w:ind w:left="397" w:hanging="397"/>
        <w:jc w:val="both"/>
      </w:pPr>
      <w:r w:rsidRPr="006E7DF9">
        <w:t>Жалалабатская областная объединённая больница, отделение челюстно-лицевой хиру</w:t>
      </w:r>
      <w:r w:rsidRPr="006E7DF9">
        <w:t>р</w:t>
      </w:r>
      <w:r w:rsidRPr="006E7DF9">
        <w:t xml:space="preserve">гии, г. Жалалабат; </w:t>
      </w:r>
    </w:p>
    <w:p w:rsidR="000A3D9A" w:rsidRPr="006E7DF9" w:rsidRDefault="000A3D9A" w:rsidP="000A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30" w:rsidRPr="006E7DF9" w:rsidRDefault="00544830" w:rsidP="0054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>Монографии,</w:t>
      </w:r>
      <w:r w:rsidR="001D5B98" w:rsidRPr="006E7DF9">
        <w:rPr>
          <w:rFonts w:ascii="Times New Roman" w:hAnsi="Times New Roman" w:cs="Times New Roman"/>
          <w:b/>
          <w:sz w:val="24"/>
          <w:szCs w:val="24"/>
        </w:rPr>
        <w:t xml:space="preserve"> учебные пособия,</w:t>
      </w:r>
    </w:p>
    <w:p w:rsidR="00544830" w:rsidRPr="006E7DF9" w:rsidRDefault="00544830" w:rsidP="0054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пособия, методические рекомендации </w:t>
      </w:r>
    </w:p>
    <w:p w:rsidR="00544830" w:rsidRPr="006E7DF9" w:rsidRDefault="00544830" w:rsidP="0054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t>опубликованные сотрудниками кафедры:</w:t>
      </w:r>
    </w:p>
    <w:p w:rsidR="00544830" w:rsidRPr="00AE66B5" w:rsidRDefault="00544830" w:rsidP="00EE57B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556"/>
        <w:gridCol w:w="4149"/>
        <w:gridCol w:w="2658"/>
      </w:tblGrid>
      <w:tr w:rsidR="002B32DF" w:rsidRPr="00AE66B5" w:rsidTr="008D1CE1">
        <w:trPr>
          <w:jc w:val="center"/>
        </w:trPr>
        <w:tc>
          <w:tcPr>
            <w:tcW w:w="0" w:type="auto"/>
          </w:tcPr>
          <w:p w:rsidR="00B15EA3" w:rsidRPr="00AE66B5" w:rsidRDefault="00B15EA3" w:rsidP="00B1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15EA3" w:rsidRPr="00AE66B5" w:rsidRDefault="00B15EA3" w:rsidP="00B1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49" w:type="dxa"/>
          </w:tcPr>
          <w:p w:rsidR="00B15EA3" w:rsidRPr="00AE66B5" w:rsidRDefault="00B15EA3" w:rsidP="00B1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2658" w:type="dxa"/>
          </w:tcPr>
          <w:p w:rsidR="00B15EA3" w:rsidRPr="00AE66B5" w:rsidRDefault="00B15EA3" w:rsidP="00B15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A81FBC" w:rsidRPr="00AE66B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B15EA3" w:rsidRPr="00AE66B5" w:rsidRDefault="00B15EA3" w:rsidP="00B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  <w:sz w:val="24"/>
                <w:szCs w:val="24"/>
              </w:rPr>
              <w:t>(составители)</w:t>
            </w:r>
          </w:p>
        </w:tc>
      </w:tr>
      <w:tr w:rsidR="002B32DF" w:rsidRPr="00AE66B5" w:rsidTr="008D1CE1">
        <w:trPr>
          <w:jc w:val="center"/>
        </w:trPr>
        <w:tc>
          <w:tcPr>
            <w:tcW w:w="0" w:type="auto"/>
          </w:tcPr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Конъюнктивиты</w:t>
            </w:r>
          </w:p>
        </w:tc>
        <w:tc>
          <w:tcPr>
            <w:tcW w:w="4149" w:type="dxa"/>
          </w:tcPr>
          <w:p w:rsidR="00B15EA3" w:rsidRPr="00AE66B5" w:rsidRDefault="00B15EA3" w:rsidP="007623B2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</w:t>
            </w:r>
            <w:r w:rsidR="007623B2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/под ред. д.м.н. А.Р. Жумабаева. – Ош:</w:t>
            </w:r>
            <w:r w:rsidR="007C54C9" w:rsidRPr="00AE66B5">
              <w:rPr>
                <w:rFonts w:ascii="Times New Roman" w:hAnsi="Times New Roman" w:cs="Times New Roman"/>
              </w:rPr>
              <w:t xml:space="preserve"> </w:t>
            </w:r>
            <w:r w:rsidR="00902AFC" w:rsidRPr="00AE66B5">
              <w:rPr>
                <w:rFonts w:ascii="Times New Roman" w:hAnsi="Times New Roman" w:cs="Times New Roman"/>
              </w:rPr>
              <w:t>Ош</w:t>
            </w:r>
            <w:r w:rsidRPr="00AE66B5">
              <w:rPr>
                <w:rFonts w:ascii="Times New Roman" w:hAnsi="Times New Roman" w:cs="Times New Roman"/>
              </w:rPr>
              <w:t>ГУ.</w:t>
            </w:r>
            <w:r w:rsidR="00CC70CE" w:rsidRPr="00AE66B5">
              <w:rPr>
                <w:rFonts w:ascii="Times New Roman" w:hAnsi="Times New Roman" w:cs="Times New Roman"/>
              </w:rPr>
              <w:t xml:space="preserve"> </w:t>
            </w:r>
            <w:r w:rsidR="00251EE0" w:rsidRPr="00AE66B5">
              <w:rPr>
                <w:rFonts w:ascii="Times New Roman" w:hAnsi="Times New Roman" w:cs="Times New Roman"/>
              </w:rPr>
              <w:t>–</w:t>
            </w:r>
            <w:r w:rsidRPr="00AE66B5">
              <w:rPr>
                <w:rFonts w:ascii="Times New Roman" w:hAnsi="Times New Roman" w:cs="Times New Roman"/>
              </w:rPr>
              <w:t xml:space="preserve"> 2003</w:t>
            </w:r>
            <w:r w:rsidR="00251EE0" w:rsidRPr="00AE66B5">
              <w:rPr>
                <w:rFonts w:ascii="Times New Roman" w:hAnsi="Times New Roman" w:cs="Times New Roman"/>
              </w:rPr>
              <w:t>. – 26 с.</w:t>
            </w:r>
          </w:p>
        </w:tc>
        <w:tc>
          <w:tcPr>
            <w:tcW w:w="2658" w:type="dxa"/>
          </w:tcPr>
          <w:p w:rsidR="00251EE0" w:rsidRPr="00AE66B5" w:rsidRDefault="00B15EA3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Шамуратов У.А.,</w:t>
            </w:r>
          </w:p>
          <w:p w:rsidR="002B32DF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М.А.,</w:t>
            </w:r>
            <w:r w:rsidR="00B15EA3"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Исаков А.Ы.,</w:t>
            </w:r>
          </w:p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Токтобаева А.А.</w:t>
            </w:r>
          </w:p>
        </w:tc>
      </w:tr>
      <w:tr w:rsidR="002B32DF" w:rsidRPr="00AE66B5" w:rsidTr="008D1CE1">
        <w:trPr>
          <w:jc w:val="center"/>
        </w:trPr>
        <w:tc>
          <w:tcPr>
            <w:tcW w:w="0" w:type="auto"/>
          </w:tcPr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Методы исследования в офтальмологии</w:t>
            </w:r>
          </w:p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B15EA3" w:rsidRPr="00AE66B5" w:rsidRDefault="00251EE0" w:rsidP="007623B2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</w:t>
            </w:r>
            <w:r w:rsidR="007623B2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/под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ред. д.м.н. А.Р. Жумабаева. – Ош:</w:t>
            </w:r>
            <w:r w:rsidR="007C54C9" w:rsidRPr="00AE66B5">
              <w:rPr>
                <w:rFonts w:ascii="Times New Roman" w:hAnsi="Times New Roman" w:cs="Times New Roman"/>
              </w:rPr>
              <w:t xml:space="preserve"> </w:t>
            </w:r>
            <w:r w:rsidR="00902AFC" w:rsidRPr="00AE66B5">
              <w:rPr>
                <w:rFonts w:ascii="Times New Roman" w:hAnsi="Times New Roman" w:cs="Times New Roman"/>
              </w:rPr>
              <w:t>Ош</w:t>
            </w:r>
            <w:r w:rsidRPr="00AE66B5">
              <w:rPr>
                <w:rFonts w:ascii="Times New Roman" w:hAnsi="Times New Roman" w:cs="Times New Roman"/>
              </w:rPr>
              <w:t>ГУ. – 2003. – 32 с.</w:t>
            </w:r>
          </w:p>
        </w:tc>
        <w:tc>
          <w:tcPr>
            <w:tcW w:w="2658" w:type="dxa"/>
          </w:tcPr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Шамуратов У.А.,</w:t>
            </w:r>
          </w:p>
          <w:p w:rsidR="002B32DF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Джемуратов М.А., </w:t>
            </w:r>
          </w:p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Исаков А.Ы.,</w:t>
            </w:r>
          </w:p>
          <w:p w:rsidR="00B15EA3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Токтобаева А.А.</w:t>
            </w:r>
          </w:p>
        </w:tc>
      </w:tr>
      <w:tr w:rsidR="002B32DF" w:rsidRPr="00AE66B5" w:rsidTr="008D1CE1">
        <w:trPr>
          <w:jc w:val="center"/>
        </w:trPr>
        <w:tc>
          <w:tcPr>
            <w:tcW w:w="0" w:type="auto"/>
          </w:tcPr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C43709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Воспалительные</w:t>
            </w:r>
          </w:p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заболевания носа и</w:t>
            </w:r>
          </w:p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околоносовых пазух</w:t>
            </w:r>
          </w:p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B15EA3" w:rsidRPr="00AE66B5" w:rsidRDefault="00251EE0" w:rsidP="007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902AFC" w:rsidRPr="00AE66B5">
              <w:rPr>
                <w:rFonts w:ascii="Times New Roman" w:hAnsi="Times New Roman" w:cs="Times New Roman"/>
              </w:rPr>
              <w:t xml:space="preserve"> д.м.н. А.Р. Жумабаева. – Ош: Ош</w:t>
            </w:r>
            <w:r w:rsidRPr="00AE66B5">
              <w:rPr>
                <w:rFonts w:ascii="Times New Roman" w:hAnsi="Times New Roman" w:cs="Times New Roman"/>
              </w:rPr>
              <w:t>ГУ.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– 2003. – 28 с.</w:t>
            </w:r>
          </w:p>
        </w:tc>
        <w:tc>
          <w:tcPr>
            <w:tcW w:w="2658" w:type="dxa"/>
          </w:tcPr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Исаков А.Ы.,</w:t>
            </w:r>
          </w:p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М.А.,</w:t>
            </w:r>
          </w:p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Шамуратов У.А.,</w:t>
            </w:r>
          </w:p>
          <w:p w:rsidR="00B15EA3" w:rsidRPr="00AE66B5" w:rsidRDefault="00251EE0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5">
              <w:rPr>
                <w:rFonts w:ascii="Times New Roman" w:hAnsi="Times New Roman" w:cs="Times New Roman"/>
              </w:rPr>
              <w:t>Баялиева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B32DF" w:rsidRPr="00AE66B5" w:rsidTr="008D1CE1">
        <w:trPr>
          <w:jc w:val="center"/>
        </w:trPr>
        <w:tc>
          <w:tcPr>
            <w:tcW w:w="0" w:type="auto"/>
          </w:tcPr>
          <w:p w:rsidR="00B15EA3" w:rsidRPr="00AE66B5" w:rsidRDefault="00B15EA3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C43709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Методы исследования носа и </w:t>
            </w:r>
            <w:proofErr w:type="gramStart"/>
            <w:r w:rsidRPr="00AE66B5">
              <w:rPr>
                <w:rFonts w:ascii="Times New Roman" w:hAnsi="Times New Roman" w:cs="Times New Roman"/>
              </w:rPr>
              <w:t>околоносовых</w:t>
            </w:r>
            <w:proofErr w:type="gramEnd"/>
          </w:p>
          <w:p w:rsidR="00B15EA3" w:rsidRPr="00AE66B5" w:rsidRDefault="00251EE0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пазух</w:t>
            </w:r>
          </w:p>
        </w:tc>
        <w:tc>
          <w:tcPr>
            <w:tcW w:w="4149" w:type="dxa"/>
          </w:tcPr>
          <w:p w:rsidR="00B15EA3" w:rsidRPr="00AE66B5" w:rsidRDefault="00251EE0" w:rsidP="007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 А.Р. Жумабаева. – Ош:</w:t>
            </w:r>
            <w:r w:rsidR="007C54C9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Ош ГУ.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– 2003. – 26 с.</w:t>
            </w:r>
          </w:p>
        </w:tc>
        <w:tc>
          <w:tcPr>
            <w:tcW w:w="2658" w:type="dxa"/>
          </w:tcPr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Исаков А.Ы.,</w:t>
            </w:r>
          </w:p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</w:t>
            </w:r>
          </w:p>
          <w:p w:rsidR="00251EE0" w:rsidRPr="00AE66B5" w:rsidRDefault="00251EE0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Шамуратов У.А.,</w:t>
            </w:r>
          </w:p>
          <w:p w:rsidR="00251EE0" w:rsidRPr="00AE66B5" w:rsidRDefault="00251EE0" w:rsidP="007C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5">
              <w:rPr>
                <w:rFonts w:ascii="Times New Roman" w:hAnsi="Times New Roman" w:cs="Times New Roman"/>
              </w:rPr>
              <w:t>Баялиева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 А.А.</w:t>
            </w:r>
            <w:r w:rsidR="007C54C9" w:rsidRPr="00AE66B5">
              <w:rPr>
                <w:rFonts w:ascii="Times New Roman" w:hAnsi="Times New Roman" w:cs="Times New Roman"/>
              </w:rPr>
              <w:t xml:space="preserve"> </w:t>
            </w:r>
            <w:r w:rsidR="00C43709" w:rsidRPr="00AE66B5">
              <w:rPr>
                <w:rFonts w:ascii="Times New Roman" w:hAnsi="Times New Roman" w:cs="Times New Roman"/>
              </w:rPr>
              <w:t>и др.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C43709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Оптимизация лечения </w:t>
            </w:r>
          </w:p>
          <w:p w:rsidR="00C43709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рака слизистой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оболочки полости рта</w:t>
            </w:r>
          </w:p>
        </w:tc>
        <w:tc>
          <w:tcPr>
            <w:tcW w:w="4149" w:type="dxa"/>
          </w:tcPr>
          <w:p w:rsidR="005261F8" w:rsidRPr="00AE66B5" w:rsidRDefault="005261F8" w:rsidP="007623B2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Монография: Ош: </w:t>
            </w:r>
            <w:r w:rsidR="00902AFC" w:rsidRPr="00AE66B5">
              <w:rPr>
                <w:rFonts w:ascii="Times New Roman" w:hAnsi="Times New Roman" w:cs="Times New Roman"/>
              </w:rPr>
              <w:t>Ош</w:t>
            </w:r>
            <w:r w:rsidRPr="00AE66B5">
              <w:rPr>
                <w:rFonts w:ascii="Times New Roman" w:hAnsi="Times New Roman" w:cs="Times New Roman"/>
              </w:rPr>
              <w:t>ГУ</w:t>
            </w:r>
            <w:r w:rsidR="00902AFC" w:rsidRPr="00AE66B5">
              <w:rPr>
                <w:rFonts w:ascii="Times New Roman" w:hAnsi="Times New Roman" w:cs="Times New Roman"/>
              </w:rPr>
              <w:t xml:space="preserve">, </w:t>
            </w:r>
            <w:r w:rsidRPr="00AE66B5">
              <w:rPr>
                <w:rFonts w:ascii="Times New Roman" w:hAnsi="Times New Roman" w:cs="Times New Roman"/>
              </w:rPr>
              <w:t>Р</w:t>
            </w:r>
            <w:r w:rsidR="00902AFC" w:rsidRPr="00AE66B5">
              <w:rPr>
                <w:rFonts w:ascii="Times New Roman" w:hAnsi="Times New Roman" w:cs="Times New Roman"/>
              </w:rPr>
              <w:t>ИЦ</w:t>
            </w:r>
            <w:r w:rsidRPr="00AE66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AE66B5">
              <w:rPr>
                <w:rFonts w:ascii="Times New Roman" w:hAnsi="Times New Roman" w:cs="Times New Roman"/>
              </w:rPr>
              <w:t>».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- 2003. – 87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Жумабаев А.Р.,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6B5">
              <w:rPr>
                <w:rFonts w:ascii="Times New Roman" w:hAnsi="Times New Roman" w:cs="Times New Roman"/>
              </w:rPr>
              <w:t>Шенталь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5261F8" w:rsidRPr="00AE66B5" w:rsidRDefault="005261F8" w:rsidP="007C54C9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Травмы органа зрения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CC70CE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</w:t>
            </w:r>
            <w:proofErr w:type="gramStart"/>
            <w:r w:rsidRPr="00AE66B5">
              <w:rPr>
                <w:rFonts w:ascii="Times New Roman" w:hAnsi="Times New Roman" w:cs="Times New Roman"/>
              </w:rPr>
              <w:t>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6B5">
              <w:rPr>
                <w:rFonts w:ascii="Times New Roman" w:hAnsi="Times New Roman" w:cs="Times New Roman"/>
              </w:rPr>
              <w:t>р</w:t>
            </w:r>
            <w:proofErr w:type="gramEnd"/>
            <w:r w:rsidRPr="00AE66B5">
              <w:rPr>
                <w:rFonts w:ascii="Times New Roman" w:hAnsi="Times New Roman" w:cs="Times New Roman"/>
              </w:rPr>
              <w:t>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 А.Р. Жумабаева. – Ош:</w:t>
            </w:r>
          </w:p>
          <w:p w:rsidR="005261F8" w:rsidRPr="00AE66B5" w:rsidRDefault="005261F8" w:rsidP="007C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«</w:t>
            </w:r>
            <w:proofErr w:type="gramStart"/>
            <w:r w:rsidRPr="00AE66B5">
              <w:rPr>
                <w:rFonts w:ascii="Times New Roman" w:hAnsi="Times New Roman" w:cs="Times New Roman"/>
              </w:rPr>
              <w:t>ДИП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r w:rsidR="007C54C9" w:rsidRPr="00AE66B5">
              <w:rPr>
                <w:rFonts w:ascii="Times New Roman" w:hAnsi="Times New Roman" w:cs="Times New Roman"/>
              </w:rPr>
              <w:t>П</w:t>
            </w:r>
            <w:r w:rsidRPr="00AE66B5">
              <w:rPr>
                <w:rFonts w:ascii="Times New Roman" w:hAnsi="Times New Roman" w:cs="Times New Roman"/>
              </w:rPr>
              <w:t>олиграфия». – 2005. – 29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Шамуратов У.А.,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Джемуратов М.А.,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Токтобаева А.А.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</w:tcPr>
          <w:p w:rsidR="00C43709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Патология</w:t>
            </w:r>
          </w:p>
          <w:p w:rsidR="00C43709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внутриглазного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давления</w:t>
            </w:r>
          </w:p>
        </w:tc>
        <w:tc>
          <w:tcPr>
            <w:tcW w:w="4149" w:type="dxa"/>
          </w:tcPr>
          <w:p w:rsidR="00CC70CE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</w:t>
            </w:r>
            <w:r w:rsidR="007623B2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/под</w:t>
            </w:r>
            <w:proofErr w:type="gramStart"/>
            <w:r w:rsidRPr="00AE66B5">
              <w:rPr>
                <w:rFonts w:ascii="Times New Roman" w:hAnsi="Times New Roman" w:cs="Times New Roman"/>
              </w:rPr>
              <w:t>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6B5">
              <w:rPr>
                <w:rFonts w:ascii="Times New Roman" w:hAnsi="Times New Roman" w:cs="Times New Roman"/>
              </w:rPr>
              <w:t>р</w:t>
            </w:r>
            <w:proofErr w:type="gramEnd"/>
            <w:r w:rsidRPr="00AE66B5">
              <w:rPr>
                <w:rFonts w:ascii="Times New Roman" w:hAnsi="Times New Roman" w:cs="Times New Roman"/>
              </w:rPr>
              <w:t>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 А.Р. Жумабаева. – Ош:</w:t>
            </w:r>
          </w:p>
          <w:p w:rsidR="005261F8" w:rsidRPr="00AE66B5" w:rsidRDefault="005261F8" w:rsidP="007C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«</w:t>
            </w:r>
            <w:proofErr w:type="gramStart"/>
            <w:r w:rsidRPr="00AE66B5">
              <w:rPr>
                <w:rFonts w:ascii="Times New Roman" w:hAnsi="Times New Roman" w:cs="Times New Roman"/>
              </w:rPr>
              <w:t>ДИП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r w:rsidR="007C54C9" w:rsidRPr="00AE66B5">
              <w:rPr>
                <w:rFonts w:ascii="Times New Roman" w:hAnsi="Times New Roman" w:cs="Times New Roman"/>
              </w:rPr>
              <w:t>П</w:t>
            </w:r>
            <w:r w:rsidRPr="00AE66B5">
              <w:rPr>
                <w:rFonts w:ascii="Times New Roman" w:hAnsi="Times New Roman" w:cs="Times New Roman"/>
              </w:rPr>
              <w:t>олиграфия». – 2005. – 29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Шамуратов У.А.,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Джемуратов М.А.,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Токтобаева А.А.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</w:tcPr>
          <w:p w:rsidR="00C43709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Диагностика рака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молочной железы</w:t>
            </w:r>
          </w:p>
        </w:tc>
        <w:tc>
          <w:tcPr>
            <w:tcW w:w="4149" w:type="dxa"/>
          </w:tcPr>
          <w:p w:rsidR="00CC70CE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</w:t>
            </w:r>
            <w:proofErr w:type="gramStart"/>
            <w:r w:rsidRPr="00AE66B5">
              <w:rPr>
                <w:rFonts w:ascii="Times New Roman" w:hAnsi="Times New Roman" w:cs="Times New Roman"/>
              </w:rPr>
              <w:t>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6B5">
              <w:rPr>
                <w:rFonts w:ascii="Times New Roman" w:hAnsi="Times New Roman" w:cs="Times New Roman"/>
              </w:rPr>
              <w:t>р</w:t>
            </w:r>
            <w:proofErr w:type="gramEnd"/>
            <w:r w:rsidRPr="00AE66B5">
              <w:rPr>
                <w:rFonts w:ascii="Times New Roman" w:hAnsi="Times New Roman" w:cs="Times New Roman"/>
              </w:rPr>
              <w:t>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 А.Р. Жумабаева. – Ош:</w:t>
            </w:r>
          </w:p>
          <w:p w:rsidR="005261F8" w:rsidRPr="00AE66B5" w:rsidRDefault="007C54C9" w:rsidP="009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«</w:t>
            </w:r>
            <w:proofErr w:type="gramStart"/>
            <w:r w:rsidRPr="00AE66B5">
              <w:rPr>
                <w:rFonts w:ascii="Times New Roman" w:hAnsi="Times New Roman" w:cs="Times New Roman"/>
              </w:rPr>
              <w:t>ДИП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П</w:t>
            </w:r>
            <w:r w:rsidR="005261F8" w:rsidRPr="00AE66B5">
              <w:rPr>
                <w:rFonts w:ascii="Times New Roman" w:hAnsi="Times New Roman" w:cs="Times New Roman"/>
              </w:rPr>
              <w:t>олиграфия». – 2005. – 27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Самиева Н.М.,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AE66B5" w:rsidRDefault="005261F8" w:rsidP="008D1CE1">
            <w:pPr>
              <w:ind w:right="-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5">
              <w:rPr>
                <w:rFonts w:ascii="Times New Roman" w:hAnsi="Times New Roman" w:cs="Times New Roman"/>
              </w:rPr>
              <w:t>Тологонов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 Р.Т.,</w:t>
            </w:r>
            <w:r w:rsidR="00CC70CE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 xml:space="preserve">и др. 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Вопросы диагностики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патологии щитовидной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железы</w:t>
            </w:r>
          </w:p>
        </w:tc>
        <w:tc>
          <w:tcPr>
            <w:tcW w:w="4149" w:type="dxa"/>
          </w:tcPr>
          <w:p w:rsidR="00CC70CE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</w:t>
            </w:r>
            <w:proofErr w:type="gramStart"/>
            <w:r w:rsidRPr="00AE66B5">
              <w:rPr>
                <w:rFonts w:ascii="Times New Roman" w:hAnsi="Times New Roman" w:cs="Times New Roman"/>
              </w:rPr>
              <w:t>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6B5">
              <w:rPr>
                <w:rFonts w:ascii="Times New Roman" w:hAnsi="Times New Roman" w:cs="Times New Roman"/>
              </w:rPr>
              <w:t>р</w:t>
            </w:r>
            <w:proofErr w:type="gramEnd"/>
            <w:r w:rsidRPr="00AE66B5">
              <w:rPr>
                <w:rFonts w:ascii="Times New Roman" w:hAnsi="Times New Roman" w:cs="Times New Roman"/>
              </w:rPr>
              <w:t>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 А.Р. Жумабаева. – Ош:</w:t>
            </w:r>
          </w:p>
          <w:p w:rsidR="005261F8" w:rsidRPr="00AE66B5" w:rsidRDefault="005261F8" w:rsidP="007C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«</w:t>
            </w:r>
            <w:proofErr w:type="gramStart"/>
            <w:r w:rsidRPr="00AE66B5">
              <w:rPr>
                <w:rFonts w:ascii="Times New Roman" w:hAnsi="Times New Roman" w:cs="Times New Roman"/>
              </w:rPr>
              <w:t>ДИП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r w:rsidR="007C54C9" w:rsidRPr="00AE66B5">
              <w:rPr>
                <w:rFonts w:ascii="Times New Roman" w:hAnsi="Times New Roman" w:cs="Times New Roman"/>
              </w:rPr>
              <w:t>П</w:t>
            </w:r>
            <w:r w:rsidRPr="00AE66B5">
              <w:rPr>
                <w:rFonts w:ascii="Times New Roman" w:hAnsi="Times New Roman" w:cs="Times New Roman"/>
              </w:rPr>
              <w:t>олиграфия». – 2005. – 22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Тологонов Р.Т.,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Долонбаева Г.А.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Самиева Н.М., и др.</w:t>
            </w:r>
          </w:p>
        </w:tc>
      </w:tr>
      <w:tr w:rsidR="005261F8" w:rsidRPr="005D55E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Принципы и правила ухода за больными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CC70CE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</w:t>
            </w:r>
            <w:proofErr w:type="gramStart"/>
            <w:r w:rsidRPr="00AE66B5">
              <w:rPr>
                <w:rFonts w:ascii="Times New Roman" w:hAnsi="Times New Roman" w:cs="Times New Roman"/>
              </w:rPr>
              <w:t>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6B5">
              <w:rPr>
                <w:rFonts w:ascii="Times New Roman" w:hAnsi="Times New Roman" w:cs="Times New Roman"/>
              </w:rPr>
              <w:t>р</w:t>
            </w:r>
            <w:proofErr w:type="gramEnd"/>
            <w:r w:rsidRPr="00AE66B5">
              <w:rPr>
                <w:rFonts w:ascii="Times New Roman" w:hAnsi="Times New Roman" w:cs="Times New Roman"/>
              </w:rPr>
              <w:t>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 А.Р. Жумабаева. – Ош:</w:t>
            </w:r>
          </w:p>
          <w:p w:rsidR="005261F8" w:rsidRPr="00AE66B5" w:rsidRDefault="007C54C9" w:rsidP="009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«</w:t>
            </w:r>
            <w:proofErr w:type="gramStart"/>
            <w:r w:rsidRPr="00AE66B5">
              <w:rPr>
                <w:rFonts w:ascii="Times New Roman" w:hAnsi="Times New Roman" w:cs="Times New Roman"/>
              </w:rPr>
              <w:t>ДИП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П</w:t>
            </w:r>
            <w:r w:rsidR="005261F8" w:rsidRPr="00AE66B5">
              <w:rPr>
                <w:rFonts w:ascii="Times New Roman" w:hAnsi="Times New Roman" w:cs="Times New Roman"/>
              </w:rPr>
              <w:t>олиграфия». – 2005. – 17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Тологонов Р.Т.,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AE66B5" w:rsidRDefault="005261F8" w:rsidP="008D1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B5">
              <w:rPr>
                <w:rFonts w:ascii="Times New Roman" w:hAnsi="Times New Roman" w:cs="Times New Roman"/>
                <w:lang w:val="en-US"/>
              </w:rPr>
              <w:t>H</w:t>
            </w:r>
            <w:r w:rsidR="00583528" w:rsidRPr="00AE66B5">
              <w:rPr>
                <w:rFonts w:ascii="Times New Roman" w:hAnsi="Times New Roman" w:cs="Times New Roman"/>
                <w:lang w:val="en-US"/>
              </w:rPr>
              <w:t>.</w:t>
            </w:r>
            <w:r w:rsidRPr="00AE66B5">
              <w:rPr>
                <w:rFonts w:ascii="Times New Roman" w:hAnsi="Times New Roman" w:cs="Times New Roman"/>
                <w:lang w:val="en-US"/>
              </w:rPr>
              <w:t xml:space="preserve"> Dunn</w:t>
            </w:r>
            <w:r w:rsidR="00583528" w:rsidRPr="00AE66B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83528" w:rsidRPr="00AE66B5">
              <w:rPr>
                <w:rFonts w:ascii="Times New Roman" w:hAnsi="Times New Roman" w:cs="Times New Roman"/>
                <w:lang w:val="en-US"/>
              </w:rPr>
              <w:t>Monro</w:t>
            </w:r>
            <w:proofErr w:type="spellEnd"/>
            <w:r w:rsidRPr="00AE66B5">
              <w:rPr>
                <w:rFonts w:ascii="Times New Roman" w:hAnsi="Times New Roman" w:cs="Times New Roman"/>
                <w:lang w:val="en-US"/>
              </w:rPr>
              <w:t>, S</w:t>
            </w:r>
            <w:r w:rsidR="008D1CE1" w:rsidRPr="00AE66B5">
              <w:rPr>
                <w:rFonts w:ascii="Times New Roman" w:hAnsi="Times New Roman" w:cs="Times New Roman"/>
                <w:lang w:val="en-US"/>
              </w:rPr>
              <w:t>. Lister</w:t>
            </w:r>
            <w:r w:rsidRPr="00AE66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261F8" w:rsidRPr="005D55E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Основы и принципы</w:t>
            </w:r>
          </w:p>
          <w:p w:rsidR="00C43709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патронажа </w:t>
            </w:r>
          </w:p>
          <w:p w:rsidR="00C43709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онкологических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больных</w:t>
            </w:r>
          </w:p>
        </w:tc>
        <w:tc>
          <w:tcPr>
            <w:tcW w:w="4149" w:type="dxa"/>
          </w:tcPr>
          <w:p w:rsidR="00CC70CE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</w:t>
            </w:r>
            <w:proofErr w:type="gramStart"/>
            <w:r w:rsidRPr="00AE66B5">
              <w:rPr>
                <w:rFonts w:ascii="Times New Roman" w:hAnsi="Times New Roman" w:cs="Times New Roman"/>
              </w:rPr>
              <w:t>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6B5">
              <w:rPr>
                <w:rFonts w:ascii="Times New Roman" w:hAnsi="Times New Roman" w:cs="Times New Roman"/>
              </w:rPr>
              <w:t>р</w:t>
            </w:r>
            <w:proofErr w:type="gramEnd"/>
            <w:r w:rsidRPr="00AE66B5">
              <w:rPr>
                <w:rFonts w:ascii="Times New Roman" w:hAnsi="Times New Roman" w:cs="Times New Roman"/>
              </w:rPr>
              <w:t>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 А.Р. Жумабаева. – Ош:</w:t>
            </w:r>
          </w:p>
          <w:p w:rsidR="005261F8" w:rsidRPr="00AE66B5" w:rsidRDefault="007C54C9" w:rsidP="009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«</w:t>
            </w:r>
            <w:proofErr w:type="gramStart"/>
            <w:r w:rsidRPr="00AE66B5">
              <w:rPr>
                <w:rFonts w:ascii="Times New Roman" w:hAnsi="Times New Roman" w:cs="Times New Roman"/>
              </w:rPr>
              <w:t>ДИП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П</w:t>
            </w:r>
            <w:r w:rsidR="005261F8" w:rsidRPr="00AE66B5">
              <w:rPr>
                <w:rFonts w:ascii="Times New Roman" w:hAnsi="Times New Roman" w:cs="Times New Roman"/>
              </w:rPr>
              <w:t>олиграфия». – 2005. – 23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Самиева Н.М.,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AE66B5" w:rsidRDefault="005261F8" w:rsidP="008D1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6B5">
              <w:rPr>
                <w:rFonts w:ascii="Times New Roman" w:hAnsi="Times New Roman" w:cs="Times New Roman"/>
                <w:lang w:val="en-US"/>
              </w:rPr>
              <w:t>H</w:t>
            </w:r>
            <w:r w:rsidR="00583528" w:rsidRPr="00AE66B5">
              <w:rPr>
                <w:rFonts w:ascii="Times New Roman" w:hAnsi="Times New Roman" w:cs="Times New Roman"/>
                <w:lang w:val="en-US"/>
              </w:rPr>
              <w:t>.</w:t>
            </w:r>
            <w:r w:rsidRPr="00AE66B5">
              <w:rPr>
                <w:rFonts w:ascii="Times New Roman" w:hAnsi="Times New Roman" w:cs="Times New Roman"/>
                <w:lang w:val="en-US"/>
              </w:rPr>
              <w:t xml:space="preserve"> Dunn</w:t>
            </w:r>
            <w:r w:rsidR="00583528" w:rsidRPr="00AE66B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83528" w:rsidRPr="00AE66B5">
              <w:rPr>
                <w:rFonts w:ascii="Times New Roman" w:hAnsi="Times New Roman" w:cs="Times New Roman"/>
                <w:lang w:val="en-US"/>
              </w:rPr>
              <w:t>Monro</w:t>
            </w:r>
            <w:proofErr w:type="spellEnd"/>
            <w:r w:rsidRPr="00AE66B5">
              <w:rPr>
                <w:rFonts w:ascii="Times New Roman" w:hAnsi="Times New Roman" w:cs="Times New Roman"/>
                <w:lang w:val="en-US"/>
              </w:rPr>
              <w:t>,</w:t>
            </w:r>
            <w:r w:rsidR="008D1CE1" w:rsidRPr="00AE66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E66B5">
              <w:rPr>
                <w:rFonts w:ascii="Times New Roman" w:hAnsi="Times New Roman" w:cs="Times New Roman"/>
                <w:lang w:val="en-US"/>
              </w:rPr>
              <w:t>S</w:t>
            </w:r>
            <w:r w:rsidR="00583528" w:rsidRPr="00AE66B5">
              <w:rPr>
                <w:rFonts w:ascii="Times New Roman" w:hAnsi="Times New Roman" w:cs="Times New Roman"/>
                <w:lang w:val="en-US"/>
              </w:rPr>
              <w:t>.</w:t>
            </w:r>
            <w:r w:rsidRPr="00AE66B5">
              <w:rPr>
                <w:rFonts w:ascii="Times New Roman" w:hAnsi="Times New Roman" w:cs="Times New Roman"/>
                <w:lang w:val="en-US"/>
              </w:rPr>
              <w:t xml:space="preserve"> Lister</w:t>
            </w:r>
            <w:r w:rsidR="00CC70CE" w:rsidRPr="00AE66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C70CE" w:rsidRPr="00AE66B5">
              <w:rPr>
                <w:rFonts w:ascii="Times New Roman" w:hAnsi="Times New Roman" w:cs="Times New Roman"/>
              </w:rPr>
              <w:t>и</w:t>
            </w:r>
            <w:r w:rsidR="00CC70CE" w:rsidRPr="00AE66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70CE" w:rsidRPr="00AE66B5">
              <w:rPr>
                <w:rFonts w:ascii="Times New Roman" w:hAnsi="Times New Roman" w:cs="Times New Roman"/>
              </w:rPr>
              <w:t>др</w:t>
            </w:r>
            <w:r w:rsidR="00CC70CE" w:rsidRPr="00AE66B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5261F8" w:rsidRPr="00AE66B5" w:rsidTr="008D1CE1">
        <w:trPr>
          <w:trHeight w:val="473"/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Патология слизистой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оболочки полости рта</w:t>
            </w:r>
          </w:p>
        </w:tc>
        <w:tc>
          <w:tcPr>
            <w:tcW w:w="4149" w:type="dxa"/>
          </w:tcPr>
          <w:p w:rsidR="00CC70CE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AE66B5">
              <w:rPr>
                <w:rFonts w:ascii="Times New Roman" w:hAnsi="Times New Roman" w:cs="Times New Roman"/>
              </w:rPr>
              <w:t>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6B5">
              <w:rPr>
                <w:rFonts w:ascii="Times New Roman" w:hAnsi="Times New Roman" w:cs="Times New Roman"/>
              </w:rPr>
              <w:t>п</w:t>
            </w:r>
            <w:proofErr w:type="gramEnd"/>
            <w:r w:rsidRPr="00AE66B5">
              <w:rPr>
                <w:rFonts w:ascii="Times New Roman" w:hAnsi="Times New Roman" w:cs="Times New Roman"/>
              </w:rPr>
              <w:t>особие: /под ред. д.м.н., проф.</w:t>
            </w:r>
          </w:p>
          <w:p w:rsidR="005261F8" w:rsidRPr="00AE66B5" w:rsidRDefault="005261F8" w:rsidP="009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 xml:space="preserve">Г.А. Фейгина. – Ош: ОшГУ. – 2005. </w:t>
            </w:r>
            <w:r w:rsidR="00CC70CE" w:rsidRPr="00AE66B5">
              <w:rPr>
                <w:rFonts w:ascii="Times New Roman" w:hAnsi="Times New Roman" w:cs="Times New Roman"/>
              </w:rPr>
              <w:t xml:space="preserve">– </w:t>
            </w:r>
            <w:r w:rsidRPr="00AE66B5">
              <w:rPr>
                <w:rFonts w:ascii="Times New Roman" w:hAnsi="Times New Roman" w:cs="Times New Roman"/>
              </w:rPr>
              <w:t>126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Ешиев А.М.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Осложнения</w:t>
            </w:r>
          </w:p>
          <w:p w:rsidR="00C43709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химиотерапии и пути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их</w:t>
            </w:r>
            <w:r w:rsidR="00C43709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снижения</w:t>
            </w:r>
          </w:p>
        </w:tc>
        <w:tc>
          <w:tcPr>
            <w:tcW w:w="4149" w:type="dxa"/>
          </w:tcPr>
          <w:p w:rsidR="005261F8" w:rsidRPr="00AE66B5" w:rsidRDefault="005261F8" w:rsidP="007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д.м.н., проф. А.Р. Жумабаева - Ош:</w:t>
            </w:r>
            <w:r w:rsidR="008D1CE1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«</w:t>
            </w:r>
            <w:proofErr w:type="gramStart"/>
            <w:r w:rsidRPr="00AE66B5">
              <w:rPr>
                <w:rFonts w:ascii="Times New Roman" w:hAnsi="Times New Roman" w:cs="Times New Roman"/>
              </w:rPr>
              <w:t>ДИП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Полиграфия». - 2007. - 24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 xml:space="preserve">Шаназарова М.М., 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Джемуратов М.А.,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Хосилов М.М.,</w:t>
            </w:r>
          </w:p>
          <w:p w:rsidR="005261F8" w:rsidRPr="00AE66B5" w:rsidRDefault="005261F8" w:rsidP="008D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5">
              <w:rPr>
                <w:rStyle w:val="10"/>
                <w:rFonts w:eastAsiaTheme="minorHAnsi"/>
                <w:sz w:val="24"/>
              </w:rPr>
              <w:lastRenderedPageBreak/>
              <w:t>Джанибеков</w:t>
            </w:r>
            <w:proofErr w:type="spellEnd"/>
            <w:r w:rsidRPr="00AE66B5">
              <w:rPr>
                <w:rStyle w:val="10"/>
                <w:rFonts w:eastAsiaTheme="minorHAnsi"/>
                <w:sz w:val="24"/>
              </w:rPr>
              <w:t xml:space="preserve"> Б.М.,</w:t>
            </w:r>
            <w:r w:rsidR="008D1CE1" w:rsidRPr="00AE66B5">
              <w:rPr>
                <w:rStyle w:val="10"/>
                <w:rFonts w:eastAsiaTheme="minorHAnsi"/>
                <w:sz w:val="24"/>
              </w:rPr>
              <w:t xml:space="preserve"> </w:t>
            </w:r>
            <w:r w:rsidRPr="00AE66B5">
              <w:rPr>
                <w:rStyle w:val="10"/>
                <w:rFonts w:eastAsiaTheme="minorHAnsi"/>
                <w:sz w:val="24"/>
              </w:rPr>
              <w:t>и</w:t>
            </w:r>
            <w:r w:rsidR="008D1CE1" w:rsidRPr="00AE66B5">
              <w:rPr>
                <w:rStyle w:val="10"/>
                <w:rFonts w:eastAsiaTheme="minorHAnsi"/>
                <w:sz w:val="24"/>
              </w:rPr>
              <w:t xml:space="preserve"> </w:t>
            </w:r>
            <w:r w:rsidRPr="00AE66B5">
              <w:rPr>
                <w:rStyle w:val="10"/>
                <w:rFonts w:eastAsiaTheme="minorHAnsi"/>
                <w:sz w:val="24"/>
              </w:rPr>
              <w:t xml:space="preserve">др. 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Комплексная терапия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болевого синдрома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в онкологии</w:t>
            </w:r>
          </w:p>
        </w:tc>
        <w:tc>
          <w:tcPr>
            <w:tcW w:w="4149" w:type="dxa"/>
          </w:tcPr>
          <w:p w:rsidR="00902AFC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 xml:space="preserve">д.м.н. А.Р. Жумабаева. – Ош: </w:t>
            </w:r>
          </w:p>
          <w:p w:rsidR="005261F8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2007. – 25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Джемуратов М.А.,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  <w:lang w:val="en-US"/>
              </w:rPr>
              <w:t>H</w:t>
            </w:r>
            <w:r w:rsidR="00583528" w:rsidRPr="00AE66B5">
              <w:rPr>
                <w:rFonts w:ascii="Times New Roman" w:hAnsi="Times New Roman" w:cs="Times New Roman"/>
              </w:rPr>
              <w:t>.</w:t>
            </w:r>
            <w:r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  <w:lang w:val="en-US"/>
              </w:rPr>
              <w:t>Dunn</w:t>
            </w:r>
            <w:r w:rsidR="00583528" w:rsidRPr="00AE6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528" w:rsidRPr="00AE66B5">
              <w:rPr>
                <w:rFonts w:ascii="Times New Roman" w:hAnsi="Times New Roman" w:cs="Times New Roman"/>
                <w:lang w:val="en-US"/>
              </w:rPr>
              <w:t>Monro</w:t>
            </w:r>
            <w:proofErr w:type="spellEnd"/>
            <w:r w:rsidRPr="00AE66B5">
              <w:rPr>
                <w:rFonts w:ascii="Times New Roman" w:hAnsi="Times New Roman" w:cs="Times New Roman"/>
              </w:rPr>
              <w:t>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Тологонов Р.Т.,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Fonts w:ascii="Times New Roman" w:hAnsi="Times New Roman" w:cs="Times New Roman"/>
              </w:rPr>
              <w:t>Самиева Н.М.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0" w:type="auto"/>
          </w:tcPr>
          <w:p w:rsidR="00443ACD" w:rsidRPr="00AE66B5" w:rsidRDefault="00443ACD" w:rsidP="00D91C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Справочник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врача-онколога</w:t>
            </w:r>
          </w:p>
        </w:tc>
        <w:tc>
          <w:tcPr>
            <w:tcW w:w="4149" w:type="dxa"/>
          </w:tcPr>
          <w:p w:rsidR="008D1CE1" w:rsidRPr="00AE66B5" w:rsidRDefault="005261F8" w:rsidP="00902A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66B5">
              <w:rPr>
                <w:rFonts w:ascii="Times New Roman" w:hAnsi="Times New Roman" w:cs="Times New Roman"/>
              </w:rPr>
              <w:t>Методическое пособие: /под ред. д.м.н.,</w:t>
            </w:r>
            <w:r w:rsidR="00902AFC" w:rsidRPr="00AE66B5">
              <w:rPr>
                <w:rFonts w:ascii="Times New Roman" w:hAnsi="Times New Roman" w:cs="Times New Roman"/>
              </w:rPr>
              <w:t xml:space="preserve"> проф. А.Р. Жумабаева.</w:t>
            </w:r>
            <w:proofErr w:type="gramEnd"/>
            <w:r w:rsidR="00902AFC" w:rsidRPr="00AE66B5">
              <w:rPr>
                <w:rFonts w:ascii="Times New Roman" w:hAnsi="Times New Roman" w:cs="Times New Roman"/>
              </w:rPr>
              <w:t xml:space="preserve"> - Ош: Ош</w:t>
            </w:r>
            <w:r w:rsidRPr="00AE66B5">
              <w:rPr>
                <w:rFonts w:ascii="Times New Roman" w:hAnsi="Times New Roman" w:cs="Times New Roman"/>
              </w:rPr>
              <w:t>ГУ</w:t>
            </w:r>
            <w:r w:rsidR="00902AFC" w:rsidRPr="00AE66B5">
              <w:rPr>
                <w:rFonts w:ascii="Times New Roman" w:hAnsi="Times New Roman" w:cs="Times New Roman"/>
              </w:rPr>
              <w:t xml:space="preserve">, </w:t>
            </w:r>
            <w:r w:rsidRPr="00AE66B5">
              <w:rPr>
                <w:rFonts w:ascii="Times New Roman" w:hAnsi="Times New Roman" w:cs="Times New Roman"/>
              </w:rPr>
              <w:t>Р</w:t>
            </w:r>
            <w:r w:rsidR="00902AFC" w:rsidRPr="00AE66B5">
              <w:rPr>
                <w:rFonts w:ascii="Times New Roman" w:hAnsi="Times New Roman" w:cs="Times New Roman"/>
              </w:rPr>
              <w:t>ИЦ</w:t>
            </w:r>
            <w:r w:rsidRPr="00AE66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AE66B5">
              <w:rPr>
                <w:rFonts w:ascii="Times New Roman" w:hAnsi="Times New Roman" w:cs="Times New Roman"/>
              </w:rPr>
              <w:t>».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 xml:space="preserve">- 2008. </w:t>
            </w:r>
            <w:r w:rsidR="008D1CE1" w:rsidRPr="00AE66B5">
              <w:rPr>
                <w:rFonts w:ascii="Times New Roman" w:hAnsi="Times New Roman" w:cs="Times New Roman"/>
              </w:rPr>
              <w:t>–</w:t>
            </w:r>
            <w:r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5261F8" w:rsidRPr="00AE66B5" w:rsidRDefault="005261F8" w:rsidP="009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122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Джемуратов М.А.,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Колков М.Г.,</w:t>
            </w:r>
          </w:p>
          <w:p w:rsidR="00C43709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Х</w:t>
            </w:r>
            <w:r w:rsidR="00C43709" w:rsidRPr="00AE66B5">
              <w:rPr>
                <w:rStyle w:val="10"/>
                <w:rFonts w:eastAsiaTheme="minorHAnsi"/>
                <w:sz w:val="24"/>
              </w:rPr>
              <w:t>.</w:t>
            </w:r>
            <w:r w:rsidRPr="00AE66B5">
              <w:rPr>
                <w:rStyle w:val="10"/>
                <w:rFonts w:eastAsiaTheme="minorHAnsi"/>
                <w:sz w:val="24"/>
              </w:rPr>
              <w:t xml:space="preserve"> Данн Монро,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 xml:space="preserve">Самиева Н.М. и др. 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Модифицированные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варианты </w:t>
            </w:r>
            <w:proofErr w:type="gramStart"/>
            <w:r w:rsidRPr="00AE66B5">
              <w:rPr>
                <w:rFonts w:ascii="Times New Roman" w:hAnsi="Times New Roman" w:cs="Times New Roman"/>
              </w:rPr>
              <w:t>шейных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лимфодиссекций</w:t>
            </w:r>
          </w:p>
        </w:tc>
        <w:tc>
          <w:tcPr>
            <w:tcW w:w="4149" w:type="dxa"/>
          </w:tcPr>
          <w:p w:rsidR="007623B2" w:rsidRPr="00AE66B5" w:rsidRDefault="005261F8" w:rsidP="007623B2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Монография:</w:t>
            </w:r>
            <w:r w:rsidR="007623B2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 xml:space="preserve">/под ред. д.м.н., проф. </w:t>
            </w:r>
          </w:p>
          <w:p w:rsidR="005261F8" w:rsidRPr="00AE66B5" w:rsidRDefault="005261F8" w:rsidP="007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Г.А.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6B5">
              <w:rPr>
                <w:rFonts w:ascii="Times New Roman" w:hAnsi="Times New Roman" w:cs="Times New Roman"/>
              </w:rPr>
              <w:t>Фейгина</w:t>
            </w:r>
            <w:proofErr w:type="spellEnd"/>
            <w:r w:rsidRPr="00AE66B5">
              <w:rPr>
                <w:rFonts w:ascii="Times New Roman" w:hAnsi="Times New Roman" w:cs="Times New Roman"/>
              </w:rPr>
              <w:t>. - Ош: «</w:t>
            </w:r>
            <w:proofErr w:type="gramStart"/>
            <w:r w:rsidRPr="00AE66B5">
              <w:rPr>
                <w:rFonts w:ascii="Times New Roman" w:hAnsi="Times New Roman" w:cs="Times New Roman"/>
              </w:rPr>
              <w:t>ДИП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Полиграфия». - 2008.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- 135 с.</w:t>
            </w:r>
          </w:p>
        </w:tc>
        <w:tc>
          <w:tcPr>
            <w:tcW w:w="2658" w:type="dxa"/>
          </w:tcPr>
          <w:p w:rsidR="00443ACD" w:rsidRPr="00AE66B5" w:rsidRDefault="00443ACD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  <w:sz w:val="24"/>
                <w:szCs w:val="24"/>
              </w:rPr>
              <w:t>Джемуратов М.А.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Негнойные заболевания уха</w:t>
            </w:r>
          </w:p>
        </w:tc>
        <w:tc>
          <w:tcPr>
            <w:tcW w:w="4149" w:type="dxa"/>
          </w:tcPr>
          <w:p w:rsidR="005261F8" w:rsidRPr="00AE66B5" w:rsidRDefault="005261F8" w:rsidP="007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6B5">
              <w:rPr>
                <w:rFonts w:ascii="Times New Roman" w:hAnsi="Times New Roman" w:cs="Times New Roman"/>
              </w:rPr>
              <w:t>Методические рекомендации: /под ред.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д.м.н., проф. А.Р. Жумабаева.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- Ош: ОшГ</w:t>
            </w:r>
            <w:r w:rsidR="00902AFC" w:rsidRPr="00AE66B5">
              <w:rPr>
                <w:rFonts w:ascii="Times New Roman" w:hAnsi="Times New Roman" w:cs="Times New Roman"/>
              </w:rPr>
              <w:t xml:space="preserve">У, </w:t>
            </w:r>
            <w:r w:rsidRPr="00AE66B5">
              <w:rPr>
                <w:rFonts w:ascii="Times New Roman" w:hAnsi="Times New Roman" w:cs="Times New Roman"/>
              </w:rPr>
              <w:t>Р</w:t>
            </w:r>
            <w:r w:rsidR="00902AFC" w:rsidRPr="00AE66B5">
              <w:rPr>
                <w:rFonts w:ascii="Times New Roman" w:hAnsi="Times New Roman" w:cs="Times New Roman"/>
              </w:rPr>
              <w:t>ИЦ</w:t>
            </w:r>
            <w:r w:rsidRPr="00AE66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AE66B5">
              <w:rPr>
                <w:rFonts w:ascii="Times New Roman" w:hAnsi="Times New Roman" w:cs="Times New Roman"/>
              </w:rPr>
              <w:t>».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- 2008. - 25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Исаков А.Ы.,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Джемуратов М.А.,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Шамуратов У.А.,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Рыспекова Ч.Д. и др.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Отиты среднего уха</w:t>
            </w:r>
          </w:p>
        </w:tc>
        <w:tc>
          <w:tcPr>
            <w:tcW w:w="4149" w:type="dxa"/>
          </w:tcPr>
          <w:p w:rsidR="005261F8" w:rsidRPr="00AE66B5" w:rsidRDefault="005261F8" w:rsidP="007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6B5">
              <w:rPr>
                <w:rFonts w:ascii="Times New Roman" w:hAnsi="Times New Roman" w:cs="Times New Roman"/>
              </w:rPr>
              <w:t>Методические рекомендации:</w:t>
            </w:r>
            <w:r w:rsidR="007623B2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/под ред. д.м.н., проф. А.Р. Жумабаева.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- Ош: ОшГУ</w:t>
            </w:r>
            <w:r w:rsidR="00902AFC" w:rsidRPr="00AE66B5">
              <w:rPr>
                <w:rFonts w:ascii="Times New Roman" w:hAnsi="Times New Roman" w:cs="Times New Roman"/>
              </w:rPr>
              <w:t xml:space="preserve">, </w:t>
            </w:r>
            <w:r w:rsidRPr="00AE66B5">
              <w:rPr>
                <w:rFonts w:ascii="Times New Roman" w:hAnsi="Times New Roman" w:cs="Times New Roman"/>
              </w:rPr>
              <w:t>Р</w:t>
            </w:r>
            <w:r w:rsidR="00902AFC" w:rsidRPr="00AE66B5">
              <w:rPr>
                <w:rFonts w:ascii="Times New Roman" w:hAnsi="Times New Roman" w:cs="Times New Roman"/>
              </w:rPr>
              <w:t>ИЦ</w:t>
            </w:r>
            <w:r w:rsidRPr="00AE66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AE66B5">
              <w:rPr>
                <w:rFonts w:ascii="Times New Roman" w:hAnsi="Times New Roman" w:cs="Times New Roman"/>
              </w:rPr>
              <w:t>».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- 2008. - 34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Исаков А.Ы.,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Джемуратов М.А.,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Шамуратов У.А.,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Рыспекова Ч.Д. и др.</w:t>
            </w:r>
            <w:r w:rsidR="00C43709" w:rsidRPr="00AE66B5">
              <w:rPr>
                <w:rStyle w:val="10"/>
                <w:rFonts w:eastAsiaTheme="minorHAnsi"/>
                <w:sz w:val="24"/>
              </w:rPr>
              <w:t xml:space="preserve"> 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B5">
              <w:rPr>
                <w:rFonts w:ascii="Times New Roman" w:hAnsi="Times New Roman" w:cs="Times New Roman"/>
              </w:rPr>
              <w:t>Отогенные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 осложнения</w:t>
            </w:r>
          </w:p>
        </w:tc>
        <w:tc>
          <w:tcPr>
            <w:tcW w:w="4149" w:type="dxa"/>
          </w:tcPr>
          <w:p w:rsidR="005261F8" w:rsidRPr="00AE66B5" w:rsidRDefault="005261F8" w:rsidP="0076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6B5">
              <w:rPr>
                <w:rFonts w:ascii="Times New Roman" w:hAnsi="Times New Roman" w:cs="Times New Roman"/>
              </w:rPr>
              <w:t>Методические рекомендации: /под ред. д.м.н., проф. А.Р. Жумабаева.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- Ош: ОшГУ</w:t>
            </w:r>
            <w:r w:rsidR="00902AFC" w:rsidRPr="00AE66B5">
              <w:rPr>
                <w:rFonts w:ascii="Times New Roman" w:hAnsi="Times New Roman" w:cs="Times New Roman"/>
              </w:rPr>
              <w:t xml:space="preserve">, </w:t>
            </w:r>
            <w:r w:rsidRPr="00AE66B5">
              <w:rPr>
                <w:rFonts w:ascii="Times New Roman" w:hAnsi="Times New Roman" w:cs="Times New Roman"/>
              </w:rPr>
              <w:t>Р</w:t>
            </w:r>
            <w:r w:rsidR="00902AFC" w:rsidRPr="00AE66B5">
              <w:rPr>
                <w:rFonts w:ascii="Times New Roman" w:hAnsi="Times New Roman" w:cs="Times New Roman"/>
              </w:rPr>
              <w:t>ИЦ</w:t>
            </w:r>
            <w:r w:rsidRPr="00AE66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AE66B5">
              <w:rPr>
                <w:rFonts w:ascii="Times New Roman" w:hAnsi="Times New Roman" w:cs="Times New Roman"/>
              </w:rPr>
              <w:t>».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- 2008. - 20 с.</w:t>
            </w:r>
          </w:p>
        </w:tc>
        <w:tc>
          <w:tcPr>
            <w:tcW w:w="2658" w:type="dxa"/>
          </w:tcPr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Исаков А.Ы.,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Джемуратов М.А.,</w:t>
            </w:r>
          </w:p>
          <w:p w:rsidR="005261F8" w:rsidRPr="00AE66B5" w:rsidRDefault="005261F8" w:rsidP="00D91C6C">
            <w:pPr>
              <w:jc w:val="center"/>
              <w:rPr>
                <w:rStyle w:val="10"/>
                <w:rFonts w:eastAsiaTheme="minorHAnsi"/>
                <w:sz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>Шамуратов У.А.,</w:t>
            </w:r>
          </w:p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Style w:val="10"/>
                <w:rFonts w:eastAsiaTheme="minorHAnsi"/>
                <w:sz w:val="24"/>
              </w:rPr>
              <w:t xml:space="preserve">Рыспекова Ч.Д. и др. </w:t>
            </w:r>
          </w:p>
        </w:tc>
      </w:tr>
      <w:tr w:rsidR="005261F8" w:rsidRPr="00AE66B5" w:rsidTr="008D1CE1">
        <w:trPr>
          <w:jc w:val="center"/>
        </w:trPr>
        <w:tc>
          <w:tcPr>
            <w:tcW w:w="0" w:type="auto"/>
          </w:tcPr>
          <w:p w:rsidR="005261F8" w:rsidRPr="00AE66B5" w:rsidRDefault="005261F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0" w:type="auto"/>
          </w:tcPr>
          <w:p w:rsidR="00C43709" w:rsidRPr="00AE66B5" w:rsidRDefault="00BD1814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Методическое пособие по </w:t>
            </w:r>
            <w:proofErr w:type="gramStart"/>
            <w:r w:rsidRPr="00AE66B5">
              <w:rPr>
                <w:rFonts w:ascii="Times New Roman" w:hAnsi="Times New Roman" w:cs="Times New Roman"/>
              </w:rPr>
              <w:t>военной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5261F8" w:rsidRPr="00AE66B5" w:rsidRDefault="00BD1814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токсикологии</w:t>
            </w:r>
          </w:p>
        </w:tc>
        <w:tc>
          <w:tcPr>
            <w:tcW w:w="4149" w:type="dxa"/>
          </w:tcPr>
          <w:p w:rsidR="007623B2" w:rsidRPr="00AE66B5" w:rsidRDefault="00BD1814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Методическое пособие: Ош: </w:t>
            </w:r>
            <w:r w:rsidR="00C43709" w:rsidRPr="00AE66B5">
              <w:rPr>
                <w:rFonts w:ascii="Times New Roman" w:hAnsi="Times New Roman" w:cs="Times New Roman"/>
              </w:rPr>
              <w:t>ОшГУ,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5261F8" w:rsidRPr="00AE66B5" w:rsidRDefault="00BD1814" w:rsidP="007623B2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АО 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Ошоблтипография</w:t>
            </w:r>
            <w:proofErr w:type="spellEnd"/>
            <w:r w:rsidRPr="00AE66B5">
              <w:rPr>
                <w:rFonts w:ascii="Times New Roman" w:hAnsi="Times New Roman" w:cs="Times New Roman"/>
              </w:rPr>
              <w:t>», 2009. – 124 с.</w:t>
            </w:r>
          </w:p>
        </w:tc>
        <w:tc>
          <w:tcPr>
            <w:tcW w:w="2658" w:type="dxa"/>
          </w:tcPr>
          <w:p w:rsidR="005261F8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Мусаахунов К.М.,</w:t>
            </w:r>
          </w:p>
          <w:p w:rsidR="00BD1814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Жумабаев А.Р.,</w:t>
            </w:r>
          </w:p>
          <w:p w:rsidR="00BD1814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Арстанбеков М.А.</w:t>
            </w:r>
          </w:p>
        </w:tc>
      </w:tr>
      <w:tr w:rsidR="00BD1814" w:rsidRPr="00AE66B5" w:rsidTr="008D1CE1">
        <w:trPr>
          <w:jc w:val="center"/>
        </w:trPr>
        <w:tc>
          <w:tcPr>
            <w:tcW w:w="0" w:type="auto"/>
          </w:tcPr>
          <w:p w:rsidR="00BD1814" w:rsidRPr="00AE66B5" w:rsidRDefault="00BD1814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2</w:t>
            </w:r>
            <w:r w:rsidR="00C43709" w:rsidRPr="00AE66B5">
              <w:rPr>
                <w:rFonts w:ascii="Times New Roman" w:hAnsi="Times New Roman" w:cs="Times New Roman"/>
                <w:b/>
              </w:rPr>
              <w:t>1</w:t>
            </w:r>
            <w:r w:rsidRPr="00AE66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CC70CE" w:rsidRPr="00AE66B5" w:rsidRDefault="00BD1814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Справочник </w:t>
            </w:r>
          </w:p>
          <w:p w:rsidR="00BD1814" w:rsidRPr="00AE66B5" w:rsidRDefault="00BD1814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врача-онколога</w:t>
            </w:r>
          </w:p>
          <w:p w:rsidR="00BD1814" w:rsidRPr="00AE66B5" w:rsidRDefault="00BD1814" w:rsidP="007C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 xml:space="preserve">(гриф МЗ </w:t>
            </w:r>
            <w:proofErr w:type="gramStart"/>
            <w:r w:rsidRPr="00AE66B5">
              <w:rPr>
                <w:rFonts w:ascii="Times New Roman" w:hAnsi="Times New Roman" w:cs="Times New Roman"/>
              </w:rPr>
              <w:t>КР</w:t>
            </w:r>
            <w:proofErr w:type="gramEnd"/>
            <w:r w:rsidRPr="00AE66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9" w:type="dxa"/>
          </w:tcPr>
          <w:p w:rsidR="00BD1814" w:rsidRPr="00AE66B5" w:rsidRDefault="00BD1814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Учебно-методическое пособие</w:t>
            </w:r>
            <w:r w:rsidR="00C43709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+</w:t>
            </w:r>
            <w:r w:rsidR="00C43709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  <w:lang w:val="en-US"/>
              </w:rPr>
              <w:t>CD</w:t>
            </w:r>
            <w:r w:rsidRPr="00AE66B5">
              <w:rPr>
                <w:rFonts w:ascii="Times New Roman" w:hAnsi="Times New Roman" w:cs="Times New Roman"/>
              </w:rPr>
              <w:t>:</w:t>
            </w:r>
          </w:p>
          <w:p w:rsidR="00BD1814" w:rsidRPr="00AE66B5" w:rsidRDefault="00BD1814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/под ред. д.м.н., проф</w:t>
            </w:r>
            <w:r w:rsidR="00D91C6C" w:rsidRPr="00AE66B5">
              <w:rPr>
                <w:rFonts w:ascii="Times New Roman" w:hAnsi="Times New Roman" w:cs="Times New Roman"/>
              </w:rPr>
              <w:t>.</w:t>
            </w:r>
            <w:r w:rsidRPr="00AE66B5">
              <w:rPr>
                <w:rFonts w:ascii="Times New Roman" w:hAnsi="Times New Roman" w:cs="Times New Roman"/>
              </w:rPr>
              <w:t xml:space="preserve"> И.О.</w:t>
            </w:r>
          </w:p>
          <w:p w:rsidR="008D1CE1" w:rsidRPr="00AE66B5" w:rsidRDefault="00BD1814" w:rsidP="008D1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6B5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Pr="00AE66B5">
              <w:rPr>
                <w:rFonts w:ascii="Times New Roman" w:hAnsi="Times New Roman" w:cs="Times New Roman"/>
              </w:rPr>
              <w:t>, к.м.н. доц</w:t>
            </w:r>
            <w:r w:rsidR="00D91C6C" w:rsidRPr="00AE66B5">
              <w:rPr>
                <w:rFonts w:ascii="Times New Roman" w:hAnsi="Times New Roman" w:cs="Times New Roman"/>
              </w:rPr>
              <w:t>.</w:t>
            </w:r>
            <w:r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8D1CE1" w:rsidRPr="00AE66B5" w:rsidRDefault="00BD1814" w:rsidP="008D1CE1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М.А.</w:t>
            </w:r>
            <w:r w:rsidR="008D1CE1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 xml:space="preserve">Джемуратова. – </w:t>
            </w:r>
          </w:p>
          <w:p w:rsidR="00BD1814" w:rsidRPr="00AE66B5" w:rsidRDefault="00BD1814" w:rsidP="008D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КГМА им. И.К. Ахунбаева.</w:t>
            </w:r>
            <w:r w:rsidR="008D1CE1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- Бишкек,</w:t>
            </w:r>
            <w:r w:rsidR="008D1CE1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Неопринт</w:t>
            </w:r>
            <w:proofErr w:type="spellEnd"/>
            <w:r w:rsidRPr="00AE66B5">
              <w:rPr>
                <w:rFonts w:ascii="Times New Roman" w:hAnsi="Times New Roman" w:cs="Times New Roman"/>
              </w:rPr>
              <w:t>». – 2014. – 320 с.</w:t>
            </w:r>
          </w:p>
        </w:tc>
        <w:tc>
          <w:tcPr>
            <w:tcW w:w="2658" w:type="dxa"/>
          </w:tcPr>
          <w:p w:rsidR="00BD1814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Джемуратов М.А,</w:t>
            </w:r>
          </w:p>
          <w:p w:rsidR="00BD1814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 xml:space="preserve">Кудайбергенова </w:t>
            </w:r>
            <w:r w:rsidR="00C43709" w:rsidRPr="00AE66B5">
              <w:rPr>
                <w:rStyle w:val="10"/>
                <w:rFonts w:eastAsiaTheme="minorHAnsi"/>
                <w:sz w:val="23"/>
                <w:szCs w:val="23"/>
              </w:rPr>
              <w:t>И</w:t>
            </w:r>
            <w:r w:rsidRPr="00AE66B5">
              <w:rPr>
                <w:rStyle w:val="10"/>
                <w:rFonts w:eastAsiaTheme="minorHAnsi"/>
                <w:sz w:val="23"/>
                <w:szCs w:val="23"/>
              </w:rPr>
              <w:t>.О.</w:t>
            </w:r>
          </w:p>
          <w:p w:rsidR="00BD1814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Колков М.Е.,</w:t>
            </w:r>
          </w:p>
          <w:p w:rsidR="00BD1814" w:rsidRPr="00AE66B5" w:rsidRDefault="00BD1814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Данн Х.М.,</w:t>
            </w:r>
            <w:r w:rsidR="00C43709" w:rsidRPr="00AE66B5">
              <w:rPr>
                <w:rStyle w:val="10"/>
                <w:rFonts w:eastAsiaTheme="minorHAnsi"/>
                <w:sz w:val="23"/>
                <w:szCs w:val="23"/>
              </w:rPr>
              <w:t xml:space="preserve"> </w:t>
            </w:r>
            <w:r w:rsidRPr="00AE66B5">
              <w:rPr>
                <w:rStyle w:val="10"/>
                <w:rFonts w:eastAsiaTheme="minorHAnsi"/>
                <w:sz w:val="23"/>
                <w:szCs w:val="23"/>
              </w:rPr>
              <w:t xml:space="preserve">и др. </w:t>
            </w:r>
          </w:p>
        </w:tc>
      </w:tr>
      <w:tr w:rsidR="00BD1814" w:rsidRPr="00AE66B5" w:rsidTr="008D1CE1">
        <w:trPr>
          <w:jc w:val="center"/>
        </w:trPr>
        <w:tc>
          <w:tcPr>
            <w:tcW w:w="0" w:type="auto"/>
          </w:tcPr>
          <w:p w:rsidR="00583528" w:rsidRPr="00AE66B5" w:rsidRDefault="00583528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528" w:rsidRPr="00AE66B5" w:rsidRDefault="00583528" w:rsidP="00D91C6C">
            <w:pPr>
              <w:jc w:val="center"/>
              <w:rPr>
                <w:rFonts w:ascii="Times New Roman" w:hAnsi="Times New Roman" w:cs="Times New Roman"/>
              </w:rPr>
            </w:pPr>
          </w:p>
          <w:p w:rsidR="00432B5F" w:rsidRPr="00AE66B5" w:rsidRDefault="00432B5F" w:rsidP="00D91C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D1814" w:rsidRPr="00AE66B5" w:rsidRDefault="00C43709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0" w:type="auto"/>
          </w:tcPr>
          <w:p w:rsidR="00C43709" w:rsidRPr="00AE66B5" w:rsidRDefault="00BD1814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Паллиативная </w:t>
            </w:r>
          </w:p>
          <w:p w:rsidR="00BD1814" w:rsidRPr="00AE66B5" w:rsidRDefault="00BD1814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медицина: </w:t>
            </w:r>
          </w:p>
          <w:p w:rsidR="00BD1814" w:rsidRPr="00AE66B5" w:rsidRDefault="00BD1814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Основы и принципы ухода за пациентами </w:t>
            </w:r>
            <w:proofErr w:type="gramStart"/>
            <w:r w:rsidRPr="00AE66B5">
              <w:rPr>
                <w:rFonts w:ascii="Times New Roman" w:hAnsi="Times New Roman" w:cs="Times New Roman"/>
              </w:rPr>
              <w:t>в</w:t>
            </w:r>
            <w:proofErr w:type="gramEnd"/>
            <w:r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BD1814" w:rsidRPr="00AE66B5" w:rsidRDefault="00BD1814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амбулаторных </w:t>
            </w:r>
            <w:proofErr w:type="gramStart"/>
            <w:r w:rsidRPr="00AE66B5">
              <w:rPr>
                <w:rFonts w:ascii="Times New Roman" w:hAnsi="Times New Roman" w:cs="Times New Roman"/>
              </w:rPr>
              <w:t>условиях</w:t>
            </w:r>
            <w:proofErr w:type="gramEnd"/>
          </w:p>
          <w:p w:rsidR="00BD1814" w:rsidRPr="00AE66B5" w:rsidRDefault="00BD1814" w:rsidP="007C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(</w:t>
            </w:r>
            <w:r w:rsidR="007C54C9" w:rsidRPr="00AE66B5">
              <w:rPr>
                <w:rFonts w:ascii="Times New Roman" w:hAnsi="Times New Roman" w:cs="Times New Roman"/>
              </w:rPr>
              <w:t>гриф</w:t>
            </w:r>
            <w:r w:rsidRPr="00AE66B5">
              <w:rPr>
                <w:rFonts w:ascii="Times New Roman" w:hAnsi="Times New Roman" w:cs="Times New Roman"/>
              </w:rPr>
              <w:t xml:space="preserve"> МЗ </w:t>
            </w:r>
            <w:proofErr w:type="gramStart"/>
            <w:r w:rsidRPr="00AE66B5">
              <w:rPr>
                <w:rFonts w:ascii="Times New Roman" w:hAnsi="Times New Roman" w:cs="Times New Roman"/>
              </w:rPr>
              <w:t>КР</w:t>
            </w:r>
            <w:proofErr w:type="gramEnd"/>
            <w:r w:rsidRPr="00AE66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9" w:type="dxa"/>
          </w:tcPr>
          <w:p w:rsidR="00BD1814" w:rsidRPr="00AE66B5" w:rsidRDefault="00BD1814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Учебно-методическое пособие</w:t>
            </w:r>
            <w:r w:rsidR="00C43709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+</w:t>
            </w:r>
            <w:r w:rsidR="00C43709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  <w:lang w:val="en-US"/>
              </w:rPr>
              <w:t>CD</w:t>
            </w:r>
            <w:r w:rsidRPr="00AE66B5">
              <w:rPr>
                <w:rFonts w:ascii="Times New Roman" w:hAnsi="Times New Roman" w:cs="Times New Roman"/>
              </w:rPr>
              <w:t>:</w:t>
            </w:r>
          </w:p>
          <w:p w:rsidR="00C43709" w:rsidRPr="00AE66B5" w:rsidRDefault="00BD1814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/под ред</w:t>
            </w:r>
            <w:r w:rsidR="00D91C6C" w:rsidRPr="00AE66B5">
              <w:rPr>
                <w:rFonts w:ascii="Times New Roman" w:hAnsi="Times New Roman" w:cs="Times New Roman"/>
              </w:rPr>
              <w:t>.</w:t>
            </w:r>
            <w:r w:rsidRPr="00AE66B5">
              <w:rPr>
                <w:rFonts w:ascii="Times New Roman" w:hAnsi="Times New Roman" w:cs="Times New Roman"/>
              </w:rPr>
              <w:t xml:space="preserve"> д.м.н., проф</w:t>
            </w:r>
            <w:r w:rsidR="00D91C6C" w:rsidRPr="00AE66B5">
              <w:rPr>
                <w:rFonts w:ascii="Times New Roman" w:hAnsi="Times New Roman" w:cs="Times New Roman"/>
              </w:rPr>
              <w:t>.</w:t>
            </w:r>
            <w:r w:rsidRPr="00AE66B5">
              <w:rPr>
                <w:rFonts w:ascii="Times New Roman" w:hAnsi="Times New Roman" w:cs="Times New Roman"/>
              </w:rPr>
              <w:t xml:space="preserve"> И.О.</w:t>
            </w:r>
          </w:p>
          <w:p w:rsidR="008D1CE1" w:rsidRPr="00AE66B5" w:rsidRDefault="00BD1814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Кудайбергеновой, к.м.н. доц</w:t>
            </w:r>
            <w:r w:rsidR="00D91C6C" w:rsidRPr="00AE66B5">
              <w:rPr>
                <w:rFonts w:ascii="Times New Roman" w:hAnsi="Times New Roman" w:cs="Times New Roman"/>
              </w:rPr>
              <w:t>.</w:t>
            </w:r>
            <w:r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8D1CE1" w:rsidRPr="00AE66B5" w:rsidRDefault="00BD1814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М.А.</w:t>
            </w:r>
            <w:r w:rsidR="008D1CE1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 xml:space="preserve">Джемуратова. – </w:t>
            </w:r>
          </w:p>
          <w:p w:rsidR="00C43709" w:rsidRPr="00AE66B5" w:rsidRDefault="00BD1814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КГМА им. И.К. Ахунбаева</w:t>
            </w:r>
            <w:r w:rsidR="008D1CE1" w:rsidRPr="00AE66B5">
              <w:rPr>
                <w:rFonts w:ascii="Times New Roman" w:hAnsi="Times New Roman" w:cs="Times New Roman"/>
              </w:rPr>
              <w:t xml:space="preserve"> и ОшГУ</w:t>
            </w:r>
            <w:r w:rsidRPr="00AE66B5">
              <w:rPr>
                <w:rFonts w:ascii="Times New Roman" w:hAnsi="Times New Roman" w:cs="Times New Roman"/>
              </w:rPr>
              <w:t>.</w:t>
            </w:r>
          </w:p>
          <w:p w:rsidR="008D1CE1" w:rsidRPr="00AE66B5" w:rsidRDefault="00BD1814" w:rsidP="008D1CE1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– Ош: </w:t>
            </w:r>
            <w:r w:rsidR="008D1CE1" w:rsidRPr="00AE66B5">
              <w:rPr>
                <w:rFonts w:ascii="Times New Roman" w:hAnsi="Times New Roman" w:cs="Times New Roman"/>
              </w:rPr>
              <w:t xml:space="preserve">ОшГУ, </w:t>
            </w:r>
            <w:r w:rsidRPr="00AE66B5">
              <w:rPr>
                <w:rFonts w:ascii="Times New Roman" w:hAnsi="Times New Roman" w:cs="Times New Roman"/>
              </w:rPr>
              <w:t>«</w:t>
            </w:r>
            <w:proofErr w:type="spellStart"/>
            <w:r w:rsidR="008D1CE1" w:rsidRPr="00AE66B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». – 2014. – </w:t>
            </w:r>
          </w:p>
          <w:p w:rsidR="00BD1814" w:rsidRPr="00AE66B5" w:rsidRDefault="00BD1814" w:rsidP="008D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Fonts w:ascii="Times New Roman" w:hAnsi="Times New Roman" w:cs="Times New Roman"/>
              </w:rPr>
              <w:t>262</w:t>
            </w:r>
            <w:r w:rsidR="008D1CE1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658" w:type="dxa"/>
          </w:tcPr>
          <w:p w:rsidR="00BD1814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Джемуратов М.А.,</w:t>
            </w:r>
          </w:p>
          <w:p w:rsidR="00BD1814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Кудайбергенова И.О.</w:t>
            </w:r>
          </w:p>
          <w:p w:rsidR="00BD1814" w:rsidRPr="00AE66B5" w:rsidRDefault="00BD1814" w:rsidP="00D91C6C">
            <w:pPr>
              <w:jc w:val="center"/>
              <w:rPr>
                <w:rStyle w:val="10"/>
                <w:rFonts w:eastAsiaTheme="minorHAnsi"/>
                <w:sz w:val="23"/>
                <w:szCs w:val="23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Данн Х.М.,</w:t>
            </w:r>
          </w:p>
          <w:p w:rsidR="00BD1814" w:rsidRPr="00AE66B5" w:rsidRDefault="00BD1814" w:rsidP="00D9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B5">
              <w:rPr>
                <w:rStyle w:val="10"/>
                <w:rFonts w:eastAsiaTheme="minorHAnsi"/>
                <w:sz w:val="23"/>
                <w:szCs w:val="23"/>
              </w:rPr>
              <w:t>Самиева Н.М.</w:t>
            </w:r>
            <w:r w:rsidR="00CC70CE" w:rsidRPr="00AE66B5">
              <w:rPr>
                <w:rStyle w:val="10"/>
                <w:rFonts w:eastAsiaTheme="minorHAnsi"/>
                <w:sz w:val="23"/>
                <w:szCs w:val="23"/>
              </w:rPr>
              <w:t xml:space="preserve"> </w:t>
            </w:r>
            <w:r w:rsidRPr="00AE66B5">
              <w:rPr>
                <w:rStyle w:val="10"/>
                <w:rFonts w:eastAsiaTheme="minorHAnsi"/>
                <w:sz w:val="23"/>
                <w:szCs w:val="23"/>
              </w:rPr>
              <w:t xml:space="preserve">и др. </w:t>
            </w:r>
          </w:p>
        </w:tc>
      </w:tr>
      <w:tr w:rsidR="00D91C6C" w:rsidRPr="00AE66B5" w:rsidTr="008D1CE1">
        <w:trPr>
          <w:jc w:val="center"/>
        </w:trPr>
        <w:tc>
          <w:tcPr>
            <w:tcW w:w="0" w:type="auto"/>
          </w:tcPr>
          <w:p w:rsidR="00D91C6C" w:rsidRPr="00AE66B5" w:rsidRDefault="00D91C6C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0" w:type="auto"/>
          </w:tcPr>
          <w:p w:rsidR="00D91C6C" w:rsidRPr="00AE66B5" w:rsidRDefault="00D91C6C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Предраковые </w:t>
            </w:r>
          </w:p>
          <w:p w:rsidR="00D91C6C" w:rsidRPr="00AE66B5" w:rsidRDefault="00D91C6C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заболевания и </w:t>
            </w:r>
          </w:p>
          <w:p w:rsidR="00D91C6C" w:rsidRPr="00AE66B5" w:rsidRDefault="00D91C6C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злокачественные </w:t>
            </w:r>
          </w:p>
          <w:p w:rsidR="00D91C6C" w:rsidRPr="00AE66B5" w:rsidRDefault="00D91C6C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новообразования </w:t>
            </w:r>
          </w:p>
          <w:p w:rsidR="00D91C6C" w:rsidRPr="00AE66B5" w:rsidRDefault="00D91C6C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нижней губы и </w:t>
            </w:r>
          </w:p>
          <w:p w:rsidR="00D91C6C" w:rsidRPr="00AE66B5" w:rsidRDefault="00D91C6C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слизистой оболочки </w:t>
            </w:r>
          </w:p>
          <w:p w:rsidR="007C54C9" w:rsidRPr="00AE66B5" w:rsidRDefault="00D91C6C" w:rsidP="007C54C9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органов полости рта</w:t>
            </w:r>
          </w:p>
          <w:p w:rsidR="00C03791" w:rsidRPr="00AE66B5" w:rsidRDefault="00C03791" w:rsidP="007C54C9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(гриф </w:t>
            </w:r>
            <w:proofErr w:type="spellStart"/>
            <w:r w:rsidRPr="00AE66B5">
              <w:rPr>
                <w:rFonts w:ascii="Times New Roman" w:hAnsi="Times New Roman" w:cs="Times New Roman"/>
              </w:rPr>
              <w:t>МОиН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6B5">
              <w:rPr>
                <w:rFonts w:ascii="Times New Roman" w:hAnsi="Times New Roman" w:cs="Times New Roman"/>
              </w:rPr>
              <w:t>КР</w:t>
            </w:r>
            <w:proofErr w:type="gramEnd"/>
            <w:r w:rsidRPr="00AE66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9" w:type="dxa"/>
          </w:tcPr>
          <w:p w:rsidR="008D1CE1" w:rsidRPr="00AE66B5" w:rsidRDefault="00D91C6C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Учебное пособие: </w:t>
            </w:r>
            <w:r w:rsidR="00902AFC" w:rsidRPr="00AE66B5">
              <w:rPr>
                <w:rFonts w:ascii="Times New Roman" w:hAnsi="Times New Roman" w:cs="Times New Roman"/>
              </w:rPr>
              <w:t>/</w:t>
            </w:r>
            <w:r w:rsidRPr="00AE66B5">
              <w:rPr>
                <w:rFonts w:ascii="Times New Roman" w:hAnsi="Times New Roman" w:cs="Times New Roman"/>
              </w:rPr>
              <w:t>под ред. д.м.н., проф.</w:t>
            </w:r>
            <w:r w:rsidR="00902AFC" w:rsidRPr="00AE66B5">
              <w:rPr>
                <w:rFonts w:ascii="Times New Roman" w:hAnsi="Times New Roman" w:cs="Times New Roman"/>
              </w:rPr>
              <w:t xml:space="preserve"> </w:t>
            </w:r>
          </w:p>
          <w:p w:rsidR="008D1CE1" w:rsidRPr="00AE66B5" w:rsidRDefault="00D91C6C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Pr="00AE66B5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, к.м.н., доц. </w:t>
            </w:r>
          </w:p>
          <w:p w:rsidR="008D1CE1" w:rsidRPr="00AE66B5" w:rsidRDefault="00D91C6C" w:rsidP="00902AF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М.А. Джемуратова. – </w:t>
            </w:r>
          </w:p>
          <w:p w:rsidR="007623B2" w:rsidRPr="00AE66B5" w:rsidRDefault="00D91C6C" w:rsidP="008D1CE1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КГМА им. И.К. Ахунбаева и ОшГУ. – Ош: ОшГУ, РИЦ 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Бил</w:t>
            </w:r>
            <w:r w:rsidR="007623B2" w:rsidRPr="00AE66B5">
              <w:rPr>
                <w:rFonts w:ascii="Times New Roman" w:hAnsi="Times New Roman" w:cs="Times New Roman"/>
              </w:rPr>
              <w:t>им</w:t>
            </w:r>
            <w:proofErr w:type="spellEnd"/>
            <w:r w:rsidR="007623B2" w:rsidRPr="00AE66B5">
              <w:rPr>
                <w:rFonts w:ascii="Times New Roman" w:hAnsi="Times New Roman" w:cs="Times New Roman"/>
              </w:rPr>
              <w:t xml:space="preserve">». - 2017. – </w:t>
            </w:r>
          </w:p>
          <w:p w:rsidR="00D91C6C" w:rsidRPr="00AE66B5" w:rsidRDefault="007623B2" w:rsidP="008D1CE1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11</w:t>
            </w:r>
            <w:r w:rsidR="00D91C6C" w:rsidRPr="00AE66B5">
              <w:rPr>
                <w:rFonts w:ascii="Times New Roman" w:hAnsi="Times New Roman" w:cs="Times New Roman"/>
              </w:rPr>
              <w:t>6 с.</w:t>
            </w:r>
          </w:p>
        </w:tc>
        <w:tc>
          <w:tcPr>
            <w:tcW w:w="2658" w:type="dxa"/>
          </w:tcPr>
          <w:p w:rsidR="00D91C6C" w:rsidRPr="00AE66B5" w:rsidRDefault="00D91C6C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AE66B5">
              <w:rPr>
                <w:rStyle w:val="10"/>
                <w:rFonts w:eastAsiaTheme="minorHAnsi"/>
                <w:sz w:val="22"/>
                <w:szCs w:val="22"/>
              </w:rPr>
              <w:t>Токтосунов</w:t>
            </w:r>
            <w:proofErr w:type="spellEnd"/>
            <w:r w:rsidRPr="00AE66B5">
              <w:rPr>
                <w:rStyle w:val="10"/>
                <w:rFonts w:eastAsiaTheme="minorHAnsi"/>
                <w:sz w:val="22"/>
                <w:szCs w:val="22"/>
              </w:rPr>
              <w:t xml:space="preserve"> А.Т.,</w:t>
            </w:r>
          </w:p>
          <w:p w:rsidR="00D91C6C" w:rsidRPr="00AE66B5" w:rsidRDefault="00D91C6C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AE66B5">
              <w:rPr>
                <w:rStyle w:val="10"/>
                <w:rFonts w:eastAsiaTheme="minorHAnsi"/>
                <w:sz w:val="22"/>
                <w:szCs w:val="22"/>
              </w:rPr>
              <w:t>Кудайбергенова</w:t>
            </w:r>
            <w:proofErr w:type="spellEnd"/>
            <w:r w:rsidRPr="00AE66B5">
              <w:rPr>
                <w:rStyle w:val="10"/>
                <w:rFonts w:eastAsiaTheme="minorHAnsi"/>
                <w:sz w:val="22"/>
                <w:szCs w:val="22"/>
              </w:rPr>
              <w:t xml:space="preserve"> И.О.,</w:t>
            </w:r>
          </w:p>
          <w:p w:rsidR="00D91C6C" w:rsidRPr="00AE66B5" w:rsidRDefault="00D91C6C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AE66B5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D91C6C" w:rsidRPr="00AE66B5" w:rsidRDefault="00D91C6C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AE66B5">
              <w:rPr>
                <w:rStyle w:val="10"/>
                <w:rFonts w:eastAsiaTheme="minorHAnsi"/>
                <w:sz w:val="22"/>
                <w:szCs w:val="22"/>
              </w:rPr>
              <w:t>Джумабаева</w:t>
            </w:r>
            <w:proofErr w:type="spellEnd"/>
            <w:r w:rsidRPr="00AE66B5">
              <w:rPr>
                <w:rStyle w:val="10"/>
                <w:rFonts w:eastAsiaTheme="minorHAnsi"/>
                <w:sz w:val="22"/>
                <w:szCs w:val="22"/>
              </w:rPr>
              <w:t xml:space="preserve"> Ф.Т. и др.</w:t>
            </w:r>
          </w:p>
        </w:tc>
      </w:tr>
      <w:tr w:rsidR="00D91C6C" w:rsidRPr="00AE66B5" w:rsidTr="008D1CE1">
        <w:trPr>
          <w:jc w:val="center"/>
        </w:trPr>
        <w:tc>
          <w:tcPr>
            <w:tcW w:w="0" w:type="auto"/>
          </w:tcPr>
          <w:p w:rsidR="00D91C6C" w:rsidRPr="00AE66B5" w:rsidRDefault="00D91C6C" w:rsidP="00D91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6B5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0" w:type="auto"/>
          </w:tcPr>
          <w:p w:rsidR="00902AFC" w:rsidRPr="00AE66B5" w:rsidRDefault="00902AFC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Противоопухолевая </w:t>
            </w:r>
          </w:p>
          <w:p w:rsidR="007C54C9" w:rsidRPr="00AE66B5" w:rsidRDefault="007C54C9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лекарственная </w:t>
            </w:r>
          </w:p>
          <w:p w:rsidR="007C54C9" w:rsidRPr="00AE66B5" w:rsidRDefault="00902AFC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химиотерапия</w:t>
            </w:r>
            <w:r w:rsidR="007C54C9" w:rsidRPr="00AE66B5">
              <w:rPr>
                <w:rFonts w:ascii="Times New Roman" w:hAnsi="Times New Roman" w:cs="Times New Roman"/>
              </w:rPr>
              <w:t xml:space="preserve">: </w:t>
            </w:r>
          </w:p>
          <w:p w:rsidR="007C54C9" w:rsidRPr="00AE66B5" w:rsidRDefault="007C54C9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Профилактика и </w:t>
            </w:r>
          </w:p>
          <w:p w:rsidR="00D91C6C" w:rsidRPr="00AE66B5" w:rsidRDefault="007C54C9" w:rsidP="00D91C6C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лечение осложнений</w:t>
            </w:r>
            <w:r w:rsidR="00C03791" w:rsidRPr="00AE66B5">
              <w:rPr>
                <w:rFonts w:ascii="Times New Roman" w:hAnsi="Times New Roman" w:cs="Times New Roman"/>
              </w:rPr>
              <w:t xml:space="preserve"> (гриф </w:t>
            </w:r>
            <w:proofErr w:type="spellStart"/>
            <w:r w:rsidR="00C03791" w:rsidRPr="00AE66B5">
              <w:rPr>
                <w:rFonts w:ascii="Times New Roman" w:hAnsi="Times New Roman" w:cs="Times New Roman"/>
              </w:rPr>
              <w:t>МоиН</w:t>
            </w:r>
            <w:proofErr w:type="spellEnd"/>
            <w:r w:rsidR="00C03791" w:rsidRPr="00AE66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3791" w:rsidRPr="00AE66B5">
              <w:rPr>
                <w:rFonts w:ascii="Times New Roman" w:hAnsi="Times New Roman" w:cs="Times New Roman"/>
              </w:rPr>
              <w:t>КР</w:t>
            </w:r>
            <w:proofErr w:type="gramEnd"/>
            <w:r w:rsidR="00C03791" w:rsidRPr="00AE66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9" w:type="dxa"/>
          </w:tcPr>
          <w:p w:rsidR="008D1CE1" w:rsidRPr="00AE66B5" w:rsidRDefault="007C54C9" w:rsidP="007C54C9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Учебное пособие:</w:t>
            </w:r>
            <w:r w:rsidR="007623B2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 xml:space="preserve">/под ред. д.м.н., проф. </w:t>
            </w:r>
          </w:p>
          <w:p w:rsidR="008D1CE1" w:rsidRPr="00AE66B5" w:rsidRDefault="007C54C9" w:rsidP="007C54C9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И.О. </w:t>
            </w:r>
            <w:proofErr w:type="spellStart"/>
            <w:r w:rsidRPr="00AE66B5">
              <w:rPr>
                <w:rFonts w:ascii="Times New Roman" w:hAnsi="Times New Roman" w:cs="Times New Roman"/>
              </w:rPr>
              <w:t>Кудайбергеновой</w:t>
            </w:r>
            <w:proofErr w:type="spellEnd"/>
            <w:r w:rsidRPr="00AE66B5">
              <w:rPr>
                <w:rFonts w:ascii="Times New Roman" w:hAnsi="Times New Roman" w:cs="Times New Roman"/>
              </w:rPr>
              <w:t xml:space="preserve">, к.м.н., доц. </w:t>
            </w:r>
          </w:p>
          <w:p w:rsidR="008D1CE1" w:rsidRPr="00AE66B5" w:rsidRDefault="007C54C9" w:rsidP="007C54C9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 xml:space="preserve">М.А. Джемуратова. – </w:t>
            </w:r>
          </w:p>
          <w:p w:rsidR="007623B2" w:rsidRPr="00AE66B5" w:rsidRDefault="007C54C9" w:rsidP="007623B2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КГМА им. И.К. Ахунбаева и ОшГУ. – Ош: ОшГУ, РИЦ «</w:t>
            </w:r>
            <w:proofErr w:type="spellStart"/>
            <w:r w:rsidRPr="00AE66B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AE66B5">
              <w:rPr>
                <w:rFonts w:ascii="Times New Roman" w:hAnsi="Times New Roman" w:cs="Times New Roman"/>
              </w:rPr>
              <w:t>». -</w:t>
            </w:r>
            <w:r w:rsidR="008D1CE1" w:rsidRPr="00AE66B5">
              <w:rPr>
                <w:rFonts w:ascii="Times New Roman" w:hAnsi="Times New Roman" w:cs="Times New Roman"/>
              </w:rPr>
              <w:t xml:space="preserve"> </w:t>
            </w:r>
            <w:r w:rsidRPr="00AE66B5">
              <w:rPr>
                <w:rFonts w:ascii="Times New Roman" w:hAnsi="Times New Roman" w:cs="Times New Roman"/>
              </w:rPr>
              <w:t xml:space="preserve">2017. – </w:t>
            </w:r>
          </w:p>
          <w:p w:rsidR="007C54C9" w:rsidRPr="00AE66B5" w:rsidRDefault="007C54C9" w:rsidP="007623B2">
            <w:pPr>
              <w:jc w:val="center"/>
              <w:rPr>
                <w:rFonts w:ascii="Times New Roman" w:hAnsi="Times New Roman" w:cs="Times New Roman"/>
              </w:rPr>
            </w:pPr>
            <w:r w:rsidRPr="00AE66B5">
              <w:rPr>
                <w:rFonts w:ascii="Times New Roman" w:hAnsi="Times New Roman" w:cs="Times New Roman"/>
              </w:rPr>
              <w:t>1</w:t>
            </w:r>
            <w:r w:rsidR="007623B2" w:rsidRPr="00AE66B5">
              <w:rPr>
                <w:rFonts w:ascii="Times New Roman" w:hAnsi="Times New Roman" w:cs="Times New Roman"/>
              </w:rPr>
              <w:t>04</w:t>
            </w:r>
            <w:r w:rsidRPr="00AE66B5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658" w:type="dxa"/>
          </w:tcPr>
          <w:p w:rsidR="00D91C6C" w:rsidRPr="00AE66B5" w:rsidRDefault="007C54C9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AE66B5">
              <w:rPr>
                <w:rStyle w:val="10"/>
                <w:rFonts w:eastAsiaTheme="minorHAnsi"/>
                <w:sz w:val="22"/>
                <w:szCs w:val="22"/>
              </w:rPr>
              <w:t>Джемуратов М.А.,</w:t>
            </w:r>
          </w:p>
          <w:p w:rsidR="008D1CE1" w:rsidRPr="00AE66B5" w:rsidRDefault="007C54C9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AE66B5">
              <w:rPr>
                <w:rStyle w:val="10"/>
                <w:rFonts w:eastAsiaTheme="minorHAnsi"/>
                <w:sz w:val="22"/>
                <w:szCs w:val="22"/>
              </w:rPr>
              <w:t>Джумабаева</w:t>
            </w:r>
            <w:proofErr w:type="spellEnd"/>
            <w:r w:rsidRPr="00AE66B5">
              <w:rPr>
                <w:rStyle w:val="10"/>
                <w:rFonts w:eastAsiaTheme="minorHAnsi"/>
                <w:sz w:val="22"/>
                <w:szCs w:val="22"/>
              </w:rPr>
              <w:t xml:space="preserve"> Ф.Т., </w:t>
            </w:r>
          </w:p>
          <w:p w:rsidR="007C54C9" w:rsidRPr="00AE66B5" w:rsidRDefault="007C54C9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AE66B5">
              <w:rPr>
                <w:rStyle w:val="10"/>
                <w:rFonts w:eastAsiaTheme="minorHAnsi"/>
                <w:sz w:val="22"/>
                <w:szCs w:val="22"/>
              </w:rPr>
              <w:t>Шаназарова</w:t>
            </w:r>
            <w:proofErr w:type="spellEnd"/>
            <w:r w:rsidRPr="00AE66B5">
              <w:rPr>
                <w:rStyle w:val="10"/>
                <w:rFonts w:eastAsiaTheme="minorHAnsi"/>
                <w:sz w:val="22"/>
                <w:szCs w:val="22"/>
              </w:rPr>
              <w:t xml:space="preserve"> М.М.,</w:t>
            </w:r>
          </w:p>
          <w:p w:rsidR="007C54C9" w:rsidRPr="00AE66B5" w:rsidRDefault="007C54C9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proofErr w:type="spellStart"/>
            <w:r w:rsidRPr="00AE66B5">
              <w:rPr>
                <w:rStyle w:val="10"/>
                <w:rFonts w:eastAsiaTheme="minorHAnsi"/>
                <w:sz w:val="22"/>
                <w:szCs w:val="22"/>
              </w:rPr>
              <w:t>Кудайбергенова</w:t>
            </w:r>
            <w:proofErr w:type="spellEnd"/>
            <w:r w:rsidRPr="00AE66B5">
              <w:rPr>
                <w:rStyle w:val="10"/>
                <w:rFonts w:eastAsiaTheme="minorHAnsi"/>
                <w:sz w:val="22"/>
                <w:szCs w:val="22"/>
              </w:rPr>
              <w:t xml:space="preserve"> И.О.</w:t>
            </w:r>
          </w:p>
          <w:p w:rsidR="007C54C9" w:rsidRPr="00AE66B5" w:rsidRDefault="007C54C9" w:rsidP="00D91C6C">
            <w:pPr>
              <w:jc w:val="center"/>
              <w:rPr>
                <w:rStyle w:val="10"/>
                <w:rFonts w:eastAsiaTheme="minorHAnsi"/>
                <w:sz w:val="22"/>
                <w:szCs w:val="22"/>
              </w:rPr>
            </w:pPr>
            <w:r w:rsidRPr="00AE66B5">
              <w:rPr>
                <w:rStyle w:val="10"/>
                <w:rFonts w:eastAsiaTheme="minorHAnsi"/>
                <w:sz w:val="22"/>
                <w:szCs w:val="22"/>
              </w:rPr>
              <w:t>и др.</w:t>
            </w:r>
          </w:p>
        </w:tc>
      </w:tr>
    </w:tbl>
    <w:p w:rsidR="00432B5F" w:rsidRPr="006E7DF9" w:rsidRDefault="00432B5F" w:rsidP="00EE5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3B2" w:rsidRPr="006E7DF9" w:rsidRDefault="007623B2" w:rsidP="00762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F9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</w:p>
    <w:p w:rsidR="007623B2" w:rsidRPr="006E7DF9" w:rsidRDefault="007623B2" w:rsidP="0076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DF9">
        <w:rPr>
          <w:rFonts w:ascii="Times New Roman" w:hAnsi="Times New Roman" w:cs="Times New Roman"/>
          <w:sz w:val="24"/>
          <w:szCs w:val="24"/>
        </w:rPr>
        <w:t>приёма на вакантные должности преподавателей</w:t>
      </w:r>
    </w:p>
    <w:p w:rsidR="007623B2" w:rsidRPr="006E7DF9" w:rsidRDefault="007623B2" w:rsidP="0076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DF9">
        <w:rPr>
          <w:rFonts w:ascii="Times New Roman" w:hAnsi="Times New Roman" w:cs="Times New Roman"/>
          <w:sz w:val="24"/>
          <w:szCs w:val="24"/>
        </w:rPr>
        <w:t>Кафедра: Онкология, Офтальмология и Оториноларингология</w:t>
      </w:r>
    </w:p>
    <w:p w:rsidR="007623B2" w:rsidRPr="006E7DF9" w:rsidRDefault="007623B2" w:rsidP="0076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DF9">
        <w:rPr>
          <w:rFonts w:ascii="Times New Roman" w:hAnsi="Times New Roman" w:cs="Times New Roman"/>
          <w:sz w:val="24"/>
          <w:szCs w:val="24"/>
        </w:rPr>
        <w:t>(утверждено на заседании кафедры от « 28 » февраля 2015 г. протокол № 6)</w:t>
      </w:r>
    </w:p>
    <w:p w:rsidR="007623B2" w:rsidRPr="00AE66B5" w:rsidRDefault="007623B2" w:rsidP="007623B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>Высшее медицинское образование (Ош ГУ; КГМА; КРСУ и др.);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 xml:space="preserve">Наличие сертификата по специальностям: </w:t>
      </w:r>
      <w:proofErr w:type="gramStart"/>
      <w:r w:rsidRPr="006E7DF9">
        <w:t>«Онкология», «Офтальмология», «Оторинол</w:t>
      </w:r>
      <w:r w:rsidRPr="006E7DF9">
        <w:t>а</w:t>
      </w:r>
      <w:r w:rsidRPr="006E7DF9">
        <w:t>рингология», «Паллиативная медицина» (последипломная специализация не менее 4-х м</w:t>
      </w:r>
      <w:r w:rsidRPr="006E7DF9">
        <w:t>е</w:t>
      </w:r>
      <w:r w:rsidRPr="006E7DF9">
        <w:t>сяцев, интернатура, клиническая ординатура, аспирантура, бакалавр, магистр);</w:t>
      </w:r>
      <w:proofErr w:type="gramEnd"/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>Наличие сертификата по повышению квалификации по педагогике и психологии (приор</w:t>
      </w:r>
      <w:r w:rsidRPr="006E7DF9">
        <w:t>и</w:t>
      </w:r>
      <w:r w:rsidRPr="006E7DF9">
        <w:t>тет);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>Наличие учёной степени и научного звания (приоритет);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>Стаж работы по указанным специальностям не менее 2-х лет;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>Положительные показатели по тестированию исходных знаний по специальности;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>Навыки работы на компьютере (</w:t>
      </w:r>
      <w:r w:rsidRPr="006E7DF9">
        <w:rPr>
          <w:lang w:val="en-US"/>
        </w:rPr>
        <w:t>Word</w:t>
      </w:r>
      <w:r w:rsidRPr="006E7DF9">
        <w:t xml:space="preserve">; </w:t>
      </w:r>
      <w:r w:rsidRPr="006E7DF9">
        <w:rPr>
          <w:lang w:val="en-US"/>
        </w:rPr>
        <w:t>Excel</w:t>
      </w:r>
      <w:r w:rsidRPr="006E7DF9">
        <w:t xml:space="preserve">; </w:t>
      </w:r>
      <w:r w:rsidRPr="006E7DF9">
        <w:rPr>
          <w:lang w:val="en-US"/>
        </w:rPr>
        <w:t>Power</w:t>
      </w:r>
      <w:r w:rsidRPr="006E7DF9">
        <w:t xml:space="preserve"> </w:t>
      </w:r>
      <w:r w:rsidRPr="006E7DF9">
        <w:rPr>
          <w:lang w:val="en-US"/>
        </w:rPr>
        <w:t>Point</w:t>
      </w:r>
      <w:r w:rsidRPr="006E7DF9">
        <w:t>; Интернет и др.);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>Знание Государственного и/или официального языков Кыргызской Республики (правоп</w:t>
      </w:r>
      <w:r w:rsidRPr="006E7DF9">
        <w:t>и</w:t>
      </w:r>
      <w:r w:rsidRPr="006E7DF9">
        <w:t>сание, устная речь);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284" w:hanging="284"/>
        <w:jc w:val="both"/>
      </w:pPr>
      <w:r w:rsidRPr="006E7DF9">
        <w:t>Знание иностранных языков (приоритет);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Знание правописания и устной речи одного из языков населения стран СНГ (приоритет);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Стремление к научным изысканиям, умение работать с периодической, научной литер</w:t>
      </w:r>
      <w:r w:rsidRPr="006E7DF9">
        <w:t>а</w:t>
      </w:r>
      <w:r w:rsidRPr="006E7DF9">
        <w:t>турой и статистическими документами;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Наличие научной темы исследовательской  работы, научных работ (приоритет);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Коммуникабельность (умение работать в команде);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Исполнительность (самодисциплина, производственная и исполнительская дисциплина);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Умение составлять официальные письма, рапорта, докладные и др.;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Целеустремлённость;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Самостоятельность;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Гражданственность;</w:t>
      </w:r>
    </w:p>
    <w:p w:rsidR="007623B2" w:rsidRPr="006E7DF9" w:rsidRDefault="007623B2" w:rsidP="006E7DF9">
      <w:pPr>
        <w:pStyle w:val="a3"/>
        <w:numPr>
          <w:ilvl w:val="0"/>
          <w:numId w:val="13"/>
        </w:numPr>
        <w:ind w:left="397" w:hanging="397"/>
        <w:jc w:val="both"/>
      </w:pPr>
      <w:r w:rsidRPr="006E7DF9">
        <w:t>Толерантность;</w:t>
      </w:r>
    </w:p>
    <w:p w:rsidR="007623B2" w:rsidRPr="00AE66B5" w:rsidRDefault="007623B2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B2" w:rsidRDefault="007623B2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E7DF9" w:rsidSect="00D667E2">
          <w:type w:val="continuous"/>
          <w:pgSz w:w="11906" w:h="16838" w:code="9"/>
          <w:pgMar w:top="1134" w:right="1134" w:bottom="1134" w:left="1134" w:header="284" w:footer="284" w:gutter="0"/>
          <w:cols w:space="708"/>
          <w:docGrid w:linePitch="360"/>
        </w:sectPr>
      </w:pPr>
    </w:p>
    <w:p w:rsidR="005374EA" w:rsidRDefault="005374EA" w:rsidP="005374EA">
      <w:pPr>
        <w:spacing w:after="0" w:line="240" w:lineRule="auto"/>
        <w:jc w:val="right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lastRenderedPageBreak/>
        <w:t>Тиркеме 1</w:t>
      </w:r>
    </w:p>
    <w:p w:rsidR="006E7DF9" w:rsidRDefault="006E7DF9" w:rsidP="005374EA">
      <w:pPr>
        <w:spacing w:after="0" w:line="240" w:lineRule="auto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095234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Медицина факультетинин, Онкология, Офтальмология жана Оториноларингология кафедрасынын </w:t>
      </w:r>
    </w:p>
    <w:p w:rsidR="006E7DF9" w:rsidRPr="00095234" w:rsidRDefault="006E7DF9" w:rsidP="005374EA">
      <w:pPr>
        <w:spacing w:after="0" w:line="240" w:lineRule="auto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095234">
        <w:rPr>
          <w:rFonts w:ascii="2003_Oktom_TimesXP" w:hAnsi="2003_Oktom_TimesXP" w:cs="2003_Oktom_TimesXP"/>
          <w:b/>
          <w:sz w:val="24"/>
          <w:szCs w:val="24"/>
          <w:lang w:val="ky-KG"/>
        </w:rPr>
        <w:t>профессордук-окутуучулук курамынын квалификацияны жогорулатуу боюнча</w:t>
      </w:r>
    </w:p>
    <w:p w:rsidR="006E7DF9" w:rsidRPr="00095234" w:rsidRDefault="006E7DF9" w:rsidP="005374EA">
      <w:pPr>
        <w:spacing w:after="0" w:line="240" w:lineRule="auto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095234">
        <w:rPr>
          <w:rFonts w:ascii="2003_Oktom_TimesXP" w:hAnsi="2003_Oktom_TimesXP" w:cs="2003_Oktom_TimesXP"/>
          <w:b/>
          <w:sz w:val="24"/>
          <w:szCs w:val="24"/>
          <w:lang w:val="ky-KG"/>
        </w:rPr>
        <w:t>МААЛЫМАТ</w:t>
      </w:r>
    </w:p>
    <w:p w:rsidR="006E7DF9" w:rsidRPr="00A15326" w:rsidRDefault="006E7DF9" w:rsidP="005374EA">
      <w:pPr>
        <w:spacing w:after="0" w:line="240" w:lineRule="auto"/>
        <w:jc w:val="both"/>
        <w:rPr>
          <w:rFonts w:ascii="2003_Oktom_TimesXP" w:hAnsi="2003_Oktom_TimesXP" w:cs="2003_Oktom_TimesXP"/>
          <w:sz w:val="12"/>
          <w:szCs w:val="12"/>
          <w:lang w:val="ky-KG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777"/>
        <w:gridCol w:w="2154"/>
        <w:gridCol w:w="1364"/>
        <w:gridCol w:w="2121"/>
        <w:gridCol w:w="1243"/>
        <w:gridCol w:w="2397"/>
        <w:gridCol w:w="1244"/>
      </w:tblGrid>
      <w:tr w:rsidR="006E7DF9" w:rsidRPr="00791C81" w:rsidTr="00CF22C1">
        <w:trPr>
          <w:jc w:val="center"/>
        </w:trPr>
        <w:tc>
          <w:tcPr>
            <w:tcW w:w="153" w:type="pct"/>
            <w:vMerge w:val="restar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№</w:t>
            </w:r>
          </w:p>
        </w:tc>
        <w:tc>
          <w:tcPr>
            <w:tcW w:w="1306" w:type="pct"/>
            <w:vMerge w:val="restar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Аты-жън\, кызматы</w:t>
            </w:r>
          </w:p>
        </w:tc>
        <w:tc>
          <w:tcPr>
            <w:tcW w:w="1247" w:type="pct"/>
            <w:gridSpan w:val="2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2015-жыл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2016-жыл</w:t>
            </w:r>
          </w:p>
        </w:tc>
        <w:tc>
          <w:tcPr>
            <w:tcW w:w="1100" w:type="pct"/>
            <w:gridSpan w:val="2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2017-жыл</w:t>
            </w: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vMerge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757" w:type="pct"/>
            <w:shd w:val="clear" w:color="auto" w:fill="auto"/>
          </w:tcPr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Өткөн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мекеменин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аталышы,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сертификаттын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номери</w:t>
            </w:r>
          </w:p>
        </w:tc>
        <w:tc>
          <w:tcPr>
            <w:tcW w:w="490" w:type="pct"/>
            <w:shd w:val="clear" w:color="auto" w:fill="auto"/>
          </w:tcPr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Өткөн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жери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(шаары),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датасы</w:t>
            </w:r>
          </w:p>
        </w:tc>
        <w:tc>
          <w:tcPr>
            <w:tcW w:w="746" w:type="pct"/>
            <w:shd w:val="clear" w:color="auto" w:fill="auto"/>
          </w:tcPr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Өткөн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мекеменин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аталышы,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сертификаттын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номери</w:t>
            </w:r>
          </w:p>
        </w:tc>
        <w:tc>
          <w:tcPr>
            <w:tcW w:w="449" w:type="pct"/>
            <w:shd w:val="clear" w:color="auto" w:fill="auto"/>
          </w:tcPr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Өткөн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жери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(шаары),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датасы</w:t>
            </w:r>
          </w:p>
        </w:tc>
        <w:tc>
          <w:tcPr>
            <w:tcW w:w="650" w:type="pct"/>
            <w:shd w:val="clear" w:color="auto" w:fill="auto"/>
          </w:tcPr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Өткөн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мекеменин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 аталышы,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сертификаттын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номери</w:t>
            </w:r>
          </w:p>
        </w:tc>
        <w:tc>
          <w:tcPr>
            <w:tcW w:w="449" w:type="pct"/>
            <w:shd w:val="clear" w:color="auto" w:fill="auto"/>
          </w:tcPr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Өткөн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жери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 xml:space="preserve">(шаары), 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5374EA">
              <w:rPr>
                <w:rFonts w:ascii="2003_Oktom_TimesXP" w:hAnsi="2003_Oktom_TimesXP" w:cs="2003_Oktom_TimesXP"/>
                <w:b/>
                <w:lang w:val="ky-KG"/>
              </w:rPr>
              <w:t>датасы</w:t>
            </w: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1.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Джемуратов Максатбек Абдукадырович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Кафедра башчысы, доцент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“ЖОЖдо ъзун ъзу баалону жургуз\\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жана ъзун ъзу 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баалонун негизинде отчет даярдоо”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ОшМУ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EdNet (№ жок)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21-22.05.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2015-ж.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ОшМУнун \зг\лт\кс\з билим бер\\ институту,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“Построение интегрированного учебного плана”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ОшМУ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ш.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05.2016-ж.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5374EA" w:rsidRPr="00791C81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ш.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7-9.04.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“Методология научных публикаций в медицине”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ОО “Евразийский институт изучения рака”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“Проведение независимой аккредитации программ и организаций профессионального образования”,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ААОПО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СТ-0645)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“Практические навыки в оказании паллиативной помощи”,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«Качество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образования и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процедура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lastRenderedPageBreak/>
              <w:t xml:space="preserve">независимой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аккредитации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образовательных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программ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профессионального образования </w:t>
            </w:r>
            <w:proofErr w:type="gramStart"/>
            <w:r w:rsidRPr="00791C81">
              <w:rPr>
                <w:rFonts w:ascii="2003_Oktom_TimesXP" w:hAnsi="2003_Oktom_TimesXP" w:cs="2003_Oktom_TimesXP"/>
              </w:rPr>
              <w:t>в</w:t>
            </w:r>
            <w:proofErr w:type="gramEnd"/>
            <w:r w:rsidRPr="00791C81">
              <w:rPr>
                <w:rFonts w:ascii="2003_Oktom_TimesXP" w:hAnsi="2003_Oktom_TimesXP" w:cs="2003_Oktom_TimesXP"/>
              </w:rPr>
              <w:t xml:space="preserve">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proofErr w:type="gramStart"/>
            <w:r w:rsidRPr="00791C81">
              <w:rPr>
                <w:rFonts w:ascii="2003_Oktom_TimesXP" w:hAnsi="2003_Oktom_TimesXP" w:cs="2003_Oktom_TimesXP"/>
              </w:rPr>
              <w:t>Кыргызстане</w:t>
            </w:r>
            <w:proofErr w:type="gramEnd"/>
            <w:r w:rsidRPr="00791C81">
              <w:rPr>
                <w:rFonts w:ascii="2003_Oktom_TimesXP" w:hAnsi="2003_Oktom_TimesXP" w:cs="2003_Oktom_TimesXP"/>
              </w:rPr>
              <w:t>»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</w:rPr>
              <w:t>(№ СТ-011053)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6-8.02.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ш.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22-24.04.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2017-ж.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15-17.05.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25-26. 12.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2017-ж.</w:t>
            </w: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2.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Ажимаматова Жылдыз Тыныбековна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“Илимий-изилдъъ иштеринин методологиясы”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EA">
              <w:rPr>
                <w:rFonts w:ascii="Times New Roman" w:hAnsi="Times New Roman" w:cs="Times New Roman"/>
                <w:lang w:val="en-US"/>
              </w:rPr>
              <w:t>IX</w:t>
            </w:r>
            <w:r w:rsidRPr="005374EA">
              <w:rPr>
                <w:rFonts w:ascii="Times New Roman" w:hAnsi="Times New Roman" w:cs="Times New Roman"/>
              </w:rPr>
              <w:t xml:space="preserve"> съезд онкологов и</w:t>
            </w:r>
            <w:r w:rsidR="005374EA">
              <w:rPr>
                <w:rFonts w:ascii="Times New Roman" w:hAnsi="Times New Roman" w:cs="Times New Roman"/>
              </w:rPr>
              <w:t xml:space="preserve"> </w:t>
            </w:r>
            <w:r w:rsidRPr="005374EA">
              <w:rPr>
                <w:rFonts w:ascii="Times New Roman" w:hAnsi="Times New Roman" w:cs="Times New Roman"/>
              </w:rPr>
              <w:t>радиологов стран СНГ и Евразии</w:t>
            </w: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5374EA">
              <w:rPr>
                <w:rFonts w:ascii="Times New Roman" w:hAnsi="Times New Roman" w:cs="Times New Roman"/>
              </w:rPr>
              <w:t xml:space="preserve">(№ </w:t>
            </w:r>
            <w:proofErr w:type="spellStart"/>
            <w:r w:rsidRPr="005374EA">
              <w:rPr>
                <w:rFonts w:ascii="Times New Roman" w:hAnsi="Times New Roman" w:cs="Times New Roman"/>
              </w:rPr>
              <w:t>жок</w:t>
            </w:r>
            <w:proofErr w:type="spellEnd"/>
            <w:r w:rsidRPr="005374EA">
              <w:rPr>
                <w:rFonts w:ascii="Times New Roman" w:hAnsi="Times New Roman" w:cs="Times New Roman"/>
              </w:rPr>
              <w:t>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12-14.05.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Минск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15-17.06.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“Актуальные вопросы онкологии”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ЮФ КГМИП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и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07976)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Ош.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03.04-29.04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2017-ж.</w:t>
            </w: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3.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Амирбеков Улукман Акматович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Мастер-класс </w:t>
            </w:r>
            <w:proofErr w:type="gramStart"/>
            <w:r w:rsidRPr="00791C81">
              <w:rPr>
                <w:rFonts w:ascii="2003_Oktom_TimesXP" w:hAnsi="2003_Oktom_TimesXP" w:cs="2003_Oktom_TimesXP"/>
              </w:rPr>
              <w:t>по</w:t>
            </w:r>
            <w:proofErr w:type="gramEnd"/>
          </w:p>
          <w:p w:rsid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791C81">
              <w:rPr>
                <w:rFonts w:ascii="2003_Oktom_TimesXP" w:hAnsi="2003_Oktom_TimesXP" w:cs="2003_Oktom_TimesXP"/>
              </w:rPr>
              <w:t>слухоулучшающим</w:t>
            </w:r>
            <w:proofErr w:type="spellEnd"/>
            <w:r w:rsidRPr="00791C81">
              <w:rPr>
                <w:rFonts w:ascii="2003_Oktom_TimesXP" w:hAnsi="2003_Oktom_TimesXP" w:cs="2003_Oktom_TimesXP"/>
              </w:rPr>
              <w:t xml:space="preserve"> и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791C81">
              <w:rPr>
                <w:rFonts w:ascii="2003_Oktom_TimesXP" w:hAnsi="2003_Oktom_TimesXP" w:cs="2003_Oktom_TimesXP"/>
              </w:rPr>
              <w:t>слухосохраняющим</w:t>
            </w:r>
            <w:proofErr w:type="spellEnd"/>
            <w:r w:rsidRPr="00791C81">
              <w:rPr>
                <w:rFonts w:ascii="2003_Oktom_TimesXP" w:hAnsi="2003_Oktom_TimesXP" w:cs="2003_Oktom_TimesXP"/>
              </w:rPr>
              <w:t xml:space="preserve">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операциям (КЦ)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</w:rPr>
              <w:t>(№ 0022008)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18-30.05.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2015-ж.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  <w:p w:rsidR="006E7DF9" w:rsidRPr="005A09A4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lang w:val="en-US"/>
              </w:rPr>
              <w:t>III</w:t>
            </w:r>
            <w:r w:rsidRPr="006E7DF9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конгресс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Евразийской ассамблеи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оториноларингологов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ОО “Научное об</w:t>
            </w:r>
            <w:r w:rsidRPr="00711FDE">
              <w:rPr>
                <w:lang w:val="ky-KG"/>
              </w:rPr>
              <w:t>ъ</w:t>
            </w:r>
            <w:r>
              <w:rPr>
                <w:rFonts w:ascii="2003_Oktom_TimesXP" w:hAnsi="2003_Oktom_TimesXP" w:cs="2003_Oktom_TimesXP"/>
                <w:lang w:val="ky-KG"/>
              </w:rPr>
              <w:t>единение оториноларингологов КР”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lastRenderedPageBreak/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Ош ш.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5A09A4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Булан-Съгътту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айылы,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Ыссык-Къл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облусу</w:t>
            </w:r>
          </w:p>
          <w:p w:rsidR="006E7DF9" w:rsidRPr="005A09A4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25-27.05. 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4.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Бургоева Минавар Нышановна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“Практические навыки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в оказании паллиативной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помощи”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КГМИП и ПК,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13.05.2015-ж.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  <w:p w:rsidR="006E7DF9" w:rsidRPr="00C6767F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“Илимий-изилдъъ иштеринин методологиясы”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ОшМУ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“Актуальные вопросы онкологии”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ЮФ КГМИП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и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02085)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</w:rPr>
            </w:pPr>
          </w:p>
          <w:p w:rsidR="006E7DF9" w:rsidRPr="005374EA" w:rsidRDefault="006E7DF9" w:rsidP="006E7D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4EA">
              <w:rPr>
                <w:rFonts w:ascii="Times New Roman" w:hAnsi="Times New Roman" w:cs="Times New Roman"/>
                <w:lang w:val="en-US"/>
              </w:rPr>
              <w:t>IX</w:t>
            </w:r>
            <w:r w:rsidRPr="005374EA">
              <w:rPr>
                <w:rFonts w:ascii="Times New Roman" w:hAnsi="Times New Roman" w:cs="Times New Roman"/>
              </w:rPr>
              <w:t xml:space="preserve"> съезд онкологов и</w:t>
            </w:r>
            <w:r w:rsidR="005374EA">
              <w:rPr>
                <w:rFonts w:ascii="Times New Roman" w:hAnsi="Times New Roman" w:cs="Times New Roman"/>
              </w:rPr>
              <w:t xml:space="preserve"> </w:t>
            </w:r>
            <w:r w:rsidRPr="005374EA">
              <w:rPr>
                <w:rFonts w:ascii="Times New Roman" w:hAnsi="Times New Roman" w:cs="Times New Roman"/>
              </w:rPr>
              <w:t>радиологов стран СНГ и Евразии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5374EA">
              <w:rPr>
                <w:rFonts w:ascii="Times New Roman" w:hAnsi="Times New Roman" w:cs="Times New Roman"/>
              </w:rPr>
              <w:t xml:space="preserve">(№ </w:t>
            </w:r>
            <w:proofErr w:type="spellStart"/>
            <w:r w:rsidRPr="005374EA">
              <w:rPr>
                <w:rFonts w:ascii="Times New Roman" w:hAnsi="Times New Roman" w:cs="Times New Roman"/>
              </w:rPr>
              <w:t>жок</w:t>
            </w:r>
            <w:proofErr w:type="spellEnd"/>
            <w:r w:rsidRPr="005374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5374EA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5374EA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C6767F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12-14.05.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Ош.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25.01-20.02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Минск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15-17.06.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“Практические навыки в оказании паллиативной помощи”,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ш.,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15-17.05.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5.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Гапырова Гулзат Максатбековна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м.и.к.,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6E7DF9" w:rsidRPr="005A09A4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5A09A4">
              <w:rPr>
                <w:rFonts w:ascii="2003_Oktom_TimesXP" w:hAnsi="2003_Oktom_TimesXP" w:cs="2003_Oktom_TimesXP"/>
                <w:lang w:val="ky-KG"/>
              </w:rPr>
              <w:t>“Актуальные вопросы онкологии”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ЮФ КГМИП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и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highlight w:val="yellow"/>
                <w:lang w:val="ky-KG"/>
              </w:rPr>
            </w:pPr>
            <w:r w:rsidRPr="008E03CA">
              <w:rPr>
                <w:rFonts w:ascii="2003_Oktom_TimesXP" w:hAnsi="2003_Oktom_TimesXP" w:cs="2003_Oktom_TimesXP"/>
                <w:lang w:val="ky-KG"/>
              </w:rPr>
              <w:t xml:space="preserve">(№ </w:t>
            </w:r>
            <w:r>
              <w:rPr>
                <w:rFonts w:ascii="2003_Oktom_TimesXP" w:hAnsi="2003_Oktom_TimesXP" w:cs="2003_Oktom_TimesXP"/>
                <w:lang w:val="ky-KG"/>
              </w:rPr>
              <w:t>24783</w:t>
            </w:r>
            <w:r w:rsidRPr="008E03CA">
              <w:rPr>
                <w:rFonts w:ascii="2003_Oktom_TimesXP" w:hAnsi="2003_Oktom_TimesXP" w:cs="2003_Oktom_TimesXP"/>
                <w:lang w:val="ky-KG"/>
              </w:rPr>
              <w:t>)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Ош. ш.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6.</w:t>
            </w:r>
          </w:p>
        </w:tc>
        <w:tc>
          <w:tcPr>
            <w:tcW w:w="1306" w:type="pct"/>
            <w:shd w:val="clear" w:color="auto" w:fill="auto"/>
          </w:tcPr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t>Жолдошев Чынгыз Арстанбекович</w:t>
            </w: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lastRenderedPageBreak/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-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«Особенности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патологии органа зрения у детей </w:t>
            </w:r>
            <w:r w:rsidRPr="00791C81">
              <w:rPr>
                <w:rFonts w:ascii="2003_Oktom_TimesXP" w:hAnsi="2003_Oktom_TimesXP" w:cs="2003_Oktom_TimesXP"/>
              </w:rPr>
              <w:lastRenderedPageBreak/>
              <w:t xml:space="preserve">(ТУ)»,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(№ 0004567)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«Тестирование и консультирование при ВИЧ-инфекции»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(№ </w:t>
            </w:r>
            <w:proofErr w:type="spellStart"/>
            <w:r w:rsidRPr="00791C81">
              <w:rPr>
                <w:rFonts w:ascii="2003_Oktom_TimesXP" w:hAnsi="2003_Oktom_TimesXP" w:cs="2003_Oktom_TimesXP"/>
              </w:rPr>
              <w:t>жок</w:t>
            </w:r>
            <w:proofErr w:type="spellEnd"/>
            <w:r w:rsidRPr="00791C81">
              <w:rPr>
                <w:rFonts w:ascii="2003_Oktom_TimesXP" w:hAnsi="2003_Oktom_TimesXP" w:cs="2003_Oktom_TimesXP"/>
              </w:rPr>
              <w:t>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«Актуальные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вопросы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профилактики и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 лечения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прогрессирующей близорукости»,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КазНИИ глазных болезней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  <w:p w:rsidR="006E7DF9" w:rsidRPr="005A09A4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“Школа глаукомы офтальмологов Кыргызстана”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КГМИП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и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30.05-30.06.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19.02.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5374EA" w:rsidRPr="00791C81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Алматы </w:t>
            </w:r>
            <w:r w:rsidR="005374EA">
              <w:rPr>
                <w:rFonts w:ascii="2003_Oktom_TimesXP" w:hAnsi="2003_Oktom_TimesXP" w:cs="2003_Oktom_TimesXP"/>
                <w:lang w:val="ky-KG"/>
              </w:rPr>
              <w:t xml:space="preserve">шаары, </w:t>
            </w:r>
            <w:r>
              <w:rPr>
                <w:rFonts w:ascii="2003_Oktom_TimesXP" w:hAnsi="2003_Oktom_TimesXP" w:cs="2003_Oktom_TimesXP"/>
                <w:lang w:val="ky-KG"/>
              </w:rPr>
              <w:t>РК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10.06.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5A09A4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21-22.12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 xml:space="preserve">“Педагогика жана психология предметтери боюнча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  <w:p w:rsidR="006E7DF9" w:rsidRPr="00BB01BF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Ош ш.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BB01BF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6E7DF9" w:rsidRPr="005D55E5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7.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623A62">
              <w:rPr>
                <w:rFonts w:ascii="2003_Oktom_TimesXP" w:hAnsi="2003_Oktom_TimesXP" w:cs="2003_Oktom_TimesXP"/>
                <w:lang w:val="ky-KG"/>
              </w:rPr>
              <w:t>Исаков Акылбек Ырысбаевич</w:t>
            </w:r>
          </w:p>
          <w:p w:rsidR="006E7DF9" w:rsidRPr="00623A62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623A62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623A62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Мастер-класс </w:t>
            </w:r>
            <w:proofErr w:type="gramStart"/>
            <w:r w:rsidRPr="00791C81">
              <w:rPr>
                <w:rFonts w:ascii="2003_Oktom_TimesXP" w:hAnsi="2003_Oktom_TimesXP" w:cs="2003_Oktom_TimesXP"/>
              </w:rPr>
              <w:t>по</w:t>
            </w:r>
            <w:proofErr w:type="gramEnd"/>
          </w:p>
          <w:p w:rsid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791C81">
              <w:rPr>
                <w:rFonts w:ascii="2003_Oktom_TimesXP" w:hAnsi="2003_Oktom_TimesXP" w:cs="2003_Oktom_TimesXP"/>
              </w:rPr>
              <w:t>слухоулучшающим</w:t>
            </w:r>
            <w:proofErr w:type="spellEnd"/>
            <w:r w:rsidRPr="00791C81">
              <w:rPr>
                <w:rFonts w:ascii="2003_Oktom_TimesXP" w:hAnsi="2003_Oktom_TimesXP" w:cs="2003_Oktom_TimesXP"/>
              </w:rPr>
              <w:t xml:space="preserve"> и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791C81">
              <w:rPr>
                <w:rFonts w:ascii="2003_Oktom_TimesXP" w:hAnsi="2003_Oktom_TimesXP" w:cs="2003_Oktom_TimesXP"/>
              </w:rPr>
              <w:t>слухосохраняющим</w:t>
            </w:r>
            <w:proofErr w:type="spellEnd"/>
            <w:r w:rsidRPr="00791C81">
              <w:rPr>
                <w:rFonts w:ascii="2003_Oktom_TimesXP" w:hAnsi="2003_Oktom_TimesXP" w:cs="2003_Oktom_TimesXP"/>
              </w:rPr>
              <w:t xml:space="preserve">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операциям (КЦ)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</w:rPr>
              <w:t>(№ 0022010)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18-30.05.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2015-ж.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  <w:p w:rsidR="006E7DF9" w:rsidRPr="00C6767F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«Актуальные вопросы детской оторинол</w:t>
            </w:r>
            <w:r>
              <w:rPr>
                <w:rFonts w:ascii="2003_Oktom_TimesXP" w:hAnsi="2003_Oktom_TimesXP" w:cs="2003_Oktom_TimesXP"/>
              </w:rPr>
              <w:t>а</w:t>
            </w:r>
            <w:r>
              <w:rPr>
                <w:rFonts w:ascii="2003_Oktom_TimesXP" w:hAnsi="2003_Oktom_TimesXP" w:cs="2003_Oktom_TimesXP"/>
              </w:rPr>
              <w:t>рингологии»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ЮФ КГМИП и ПК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lastRenderedPageBreak/>
              <w:t>(№ 06915)</w:t>
            </w:r>
          </w:p>
          <w:p w:rsidR="006E7DF9" w:rsidRPr="00623A62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lang w:val="en-US"/>
              </w:rPr>
              <w:t>III</w:t>
            </w:r>
            <w:r w:rsidRPr="00C6767F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конгресс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Евразийской ассамблеи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оториноларингологов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ОО “Научное об</w:t>
            </w:r>
            <w:r w:rsidRPr="00711FDE">
              <w:rPr>
                <w:lang w:val="ky-KG"/>
              </w:rPr>
              <w:t>ъ</w:t>
            </w:r>
            <w:r>
              <w:rPr>
                <w:rFonts w:ascii="2003_Oktom_TimesXP" w:hAnsi="2003_Oktom_TimesXP" w:cs="2003_Oktom_TimesXP"/>
                <w:lang w:val="ky-KG"/>
              </w:rPr>
              <w:t>единение оториноларингологов КР”</w:t>
            </w:r>
          </w:p>
          <w:p w:rsidR="005374EA" w:rsidRPr="00791C81" w:rsidRDefault="006E7DF9" w:rsidP="005374EA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Ош ш.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623A62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623A62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Ош ш.,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13.02-11.03.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2017-ж.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623A62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Булан-Съгътту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айылы,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Ыссык-Къл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облусу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25-27.05. 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8.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Мамашов Нурбек Максутович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м.и.к.,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доцентин м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илдетин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а</w:t>
            </w:r>
            <w:r>
              <w:rPr>
                <w:rFonts w:ascii="2003_Oktom_TimesXP" w:hAnsi="2003_Oktom_TimesXP" w:cs="2003_Oktom_TimesXP"/>
                <w:lang w:val="ky-KG"/>
              </w:rPr>
              <w:t>ткаруучу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(буйрук боюнча)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8E03CA">
              <w:rPr>
                <w:lang w:val="ky-KG"/>
              </w:rPr>
              <w:t>/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0227)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“Управление инновациями в современной науке”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АЭТЕРНА</w:t>
            </w:r>
            <w:r>
              <w:rPr>
                <w:rFonts w:ascii="2003_Oktom_TimesXP" w:hAnsi="2003_Oktom_TimesXP" w:cs="2003_Oktom_TimesXP"/>
                <w:lang w:val="ky-KG"/>
              </w:rPr>
              <w:t>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5374EA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Самара ш., РФ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15.10.2015-ж.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“Практические навыки в оказании паллиативной помощи”,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ЮФ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“Международный образовательный форум для врачей ультразвуковой и функциональной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диагностики”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3497)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15-17.05.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06-07.10.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9.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Рапиева Саида Абдразаковна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(совиеститель)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“Первичная специализация по онкологии”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ЮФ КГМИП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и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 xml:space="preserve">ПК,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03772)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08.02-28.05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10.</w:t>
            </w:r>
          </w:p>
        </w:tc>
        <w:tc>
          <w:tcPr>
            <w:tcW w:w="1306" w:type="pct"/>
            <w:shd w:val="clear" w:color="auto" w:fill="auto"/>
          </w:tcPr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t>Токтобаева Асел Аскербековна</w:t>
            </w: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t>(штатный сотрудник)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Неотложные состояния в офтальмологии (ТУ)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0003557)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“Школа глаукомы офтальмологов Кыргызстана”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КГМИП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и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27.04-27.05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21-22.12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lastRenderedPageBreak/>
              <w:t>“Педагогика жана психология предметтери боюнча билимин ърк\ндът\\”</w:t>
            </w: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lastRenderedPageBreak/>
              <w:t>ОшМУнун \зг\лт\кс\з билим бер\\ институту</w:t>
            </w: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953FEE">
              <w:rPr>
                <w:rFonts w:ascii="2003_Oktom_TimesXP" w:hAnsi="2003_Oktom_TimesXP" w:cs="2003_Oktom_TimesXP"/>
                <w:lang w:val="ky-KG"/>
              </w:rPr>
              <w:t xml:space="preserve"> (№ 0227)</w:t>
            </w: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953FEE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Ош ш.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BB01BF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11.</w:t>
            </w:r>
          </w:p>
        </w:tc>
        <w:tc>
          <w:tcPr>
            <w:tcW w:w="1306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Шамуратов Урустанбек Аскарович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Окутуучу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«Особенности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патологии органа зрения у детей (ТУ)»,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(№ 0004564)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«Тестирование и консультирование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при ВИЧ-инфекции»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(№ </w:t>
            </w:r>
            <w:proofErr w:type="spellStart"/>
            <w:r w:rsidRPr="00791C81">
              <w:rPr>
                <w:rFonts w:ascii="2003_Oktom_TimesXP" w:hAnsi="2003_Oktom_TimesXP" w:cs="2003_Oktom_TimesXP"/>
              </w:rPr>
              <w:t>жок</w:t>
            </w:r>
            <w:proofErr w:type="spellEnd"/>
            <w:r w:rsidRPr="00791C81">
              <w:rPr>
                <w:rFonts w:ascii="2003_Oktom_TimesXP" w:hAnsi="2003_Oktom_TimesXP" w:cs="2003_Oktom_TimesXP"/>
              </w:rPr>
              <w:t>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«Актуальные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вопросы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профилактики и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 xml:space="preserve"> лечения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прогрессирующей близорукости»,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КазНИИ глазных болезней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“Школа глаукомы офтальмологов Кыргызстана”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КГМИП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и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30.05-30.06.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19.02.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5374EA" w:rsidRPr="00791C81" w:rsidRDefault="005374EA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Алматы ш</w:t>
            </w:r>
            <w:r w:rsidR="005374EA">
              <w:rPr>
                <w:rFonts w:ascii="2003_Oktom_TimesXP" w:hAnsi="2003_Oktom_TimesXP" w:cs="2003_Oktom_TimesXP"/>
                <w:lang w:val="ky-KG"/>
              </w:rPr>
              <w:t>аары</w:t>
            </w:r>
            <w:r>
              <w:rPr>
                <w:rFonts w:ascii="2003_Oktom_TimesXP" w:hAnsi="2003_Oktom_TimesXP" w:cs="2003_Oktom_TimesXP"/>
                <w:lang w:val="ky-KG"/>
              </w:rPr>
              <w:t>, РК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10.06.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2439D3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21-22.12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2016-ж.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65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“Педагогика жана психология предметтери боюнча билимин ърк\ндът\\”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ОшМУнун \зг\лт\кс\з билим бер\\ институту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 xml:space="preserve"> (№ 15</w:t>
            </w:r>
            <w:r w:rsidRPr="00791C81">
              <w:rPr>
                <w:lang w:val="ky-KG"/>
              </w:rPr>
              <w:t>/0227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)</w:t>
            </w:r>
          </w:p>
          <w:p w:rsidR="006E7DF9" w:rsidRPr="00BB01BF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“Диабет жана Къз”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симпозиуму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Т\рк Тект\\ Ълкълърд\н Офтальмологдор Коому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  <w:p w:rsidR="006E7DF9" w:rsidRPr="00BB01BF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sz w:val="12"/>
                <w:szCs w:val="12"/>
                <w:lang w:val="ky-KG"/>
              </w:rPr>
            </w:pP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Ош ш.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01-03.06. 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6E7DF9" w:rsidRPr="00791C81" w:rsidTr="00CF22C1">
        <w:trPr>
          <w:jc w:val="center"/>
        </w:trPr>
        <w:tc>
          <w:tcPr>
            <w:tcW w:w="153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91C81">
              <w:rPr>
                <w:rFonts w:ascii="2003_Oktom_TimesXP" w:hAnsi="2003_Oktom_TimesXP" w:cs="2003_Oktom_TimesXP"/>
                <w:b/>
                <w:lang w:val="ky-KG"/>
              </w:rPr>
              <w:t>12.</w:t>
            </w:r>
          </w:p>
        </w:tc>
        <w:tc>
          <w:tcPr>
            <w:tcW w:w="130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Шарипов Акмат Амирбекович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доцентин м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илдетин </w:t>
            </w:r>
            <w:r w:rsidRPr="00791C81">
              <w:rPr>
                <w:rFonts w:ascii="2003_Oktom_TimesXP" w:hAnsi="2003_Oktom_TimesXP" w:cs="2003_Oktom_TimesXP"/>
                <w:lang w:val="ky-KG"/>
              </w:rPr>
              <w:t>а</w:t>
            </w:r>
            <w:r>
              <w:rPr>
                <w:rFonts w:ascii="2003_Oktom_TimesXP" w:hAnsi="2003_Oktom_TimesXP" w:cs="2003_Oktom_TimesXP"/>
                <w:lang w:val="ky-KG"/>
              </w:rPr>
              <w:t>ткаруучу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(буйрук боюнча)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(совместитель)</w:t>
            </w:r>
          </w:p>
        </w:tc>
        <w:tc>
          <w:tcPr>
            <w:tcW w:w="757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lastRenderedPageBreak/>
              <w:t xml:space="preserve">Мастер-класс </w:t>
            </w:r>
            <w:proofErr w:type="gramStart"/>
            <w:r w:rsidRPr="00791C81">
              <w:rPr>
                <w:rFonts w:ascii="2003_Oktom_TimesXP" w:hAnsi="2003_Oktom_TimesXP" w:cs="2003_Oktom_TimesXP"/>
              </w:rPr>
              <w:t>по</w:t>
            </w:r>
            <w:proofErr w:type="gramEnd"/>
          </w:p>
          <w:p w:rsidR="005374EA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791C81">
              <w:rPr>
                <w:rFonts w:ascii="2003_Oktom_TimesXP" w:hAnsi="2003_Oktom_TimesXP" w:cs="2003_Oktom_TimesXP"/>
              </w:rPr>
              <w:t>слухоулучшающим</w:t>
            </w:r>
            <w:proofErr w:type="spellEnd"/>
            <w:r w:rsidRPr="00791C81">
              <w:rPr>
                <w:rFonts w:ascii="2003_Oktom_TimesXP" w:hAnsi="2003_Oktom_TimesXP" w:cs="2003_Oktom_TimesXP"/>
              </w:rPr>
              <w:t xml:space="preserve"> </w:t>
            </w:r>
            <w:r w:rsidRPr="00791C81">
              <w:rPr>
                <w:rFonts w:ascii="2003_Oktom_TimesXP" w:hAnsi="2003_Oktom_TimesXP" w:cs="2003_Oktom_TimesXP"/>
              </w:rPr>
              <w:lastRenderedPageBreak/>
              <w:t xml:space="preserve">и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791C81">
              <w:rPr>
                <w:rFonts w:ascii="2003_Oktom_TimesXP" w:hAnsi="2003_Oktom_TimesXP" w:cs="2003_Oktom_TimesXP"/>
              </w:rPr>
              <w:t>слухосохраняющим</w:t>
            </w:r>
            <w:proofErr w:type="spellEnd"/>
            <w:r w:rsidRPr="00791C81">
              <w:rPr>
                <w:rFonts w:ascii="2003_Oktom_TimesXP" w:hAnsi="2003_Oktom_TimesXP" w:cs="2003_Oktom_TimesXP"/>
              </w:rPr>
              <w:t xml:space="preserve"> 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операциям (КЦ)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 w:rsidRPr="00791C81">
              <w:rPr>
                <w:rFonts w:ascii="2003_Oktom_TimesXP" w:hAnsi="2003_Oktom_TimesXP" w:cs="2003_Oktom_TimesXP"/>
              </w:rPr>
              <w:t>КГМИП и ПК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</w:rPr>
              <w:t>(№ 0022003)</w:t>
            </w:r>
          </w:p>
        </w:tc>
        <w:tc>
          <w:tcPr>
            <w:tcW w:w="490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Бишкек ш.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18-30.05.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2015-ж.</w:t>
            </w:r>
          </w:p>
        </w:tc>
        <w:tc>
          <w:tcPr>
            <w:tcW w:w="746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lastRenderedPageBreak/>
              <w:t>-</w:t>
            </w:r>
          </w:p>
        </w:tc>
        <w:tc>
          <w:tcPr>
            <w:tcW w:w="449" w:type="pct"/>
            <w:shd w:val="clear" w:color="auto" w:fill="auto"/>
          </w:tcPr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791C81">
              <w:rPr>
                <w:rFonts w:ascii="2003_Oktom_TimesXP" w:hAnsi="2003_Oktom_TimesXP" w:cs="2003_Oktom_TimesXP"/>
                <w:lang w:val="ky-KG"/>
              </w:rPr>
              <w:t>-</w:t>
            </w:r>
          </w:p>
        </w:tc>
        <w:tc>
          <w:tcPr>
            <w:tcW w:w="650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lang w:val="en-US"/>
              </w:rPr>
              <w:t>III</w:t>
            </w:r>
            <w:r w:rsidRPr="00C6767F">
              <w:rPr>
                <w:rFonts w:ascii="2003_Oktom_TimesXP" w:hAnsi="2003_Oktom_TimesXP" w:cs="2003_Oktom_TimesXP"/>
              </w:rPr>
              <w:t xml:space="preserve"> </w:t>
            </w:r>
            <w:r>
              <w:rPr>
                <w:rFonts w:ascii="2003_Oktom_TimesXP" w:hAnsi="2003_Oktom_TimesXP" w:cs="2003_Oktom_TimesXP"/>
              </w:rPr>
              <w:t>конгресс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Евразийской </w:t>
            </w:r>
            <w:r>
              <w:rPr>
                <w:rFonts w:ascii="2003_Oktom_TimesXP" w:hAnsi="2003_Oktom_TimesXP" w:cs="2003_Oktom_TimesXP"/>
                <w:lang w:val="ky-KG"/>
              </w:rPr>
              <w:lastRenderedPageBreak/>
              <w:t>ассамблеи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оториноларингологов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ОО “Научное об</w:t>
            </w:r>
            <w:r w:rsidRPr="00711FDE">
              <w:rPr>
                <w:lang w:val="ky-KG"/>
              </w:rPr>
              <w:t>ъ</w:t>
            </w:r>
            <w:r>
              <w:rPr>
                <w:rFonts w:ascii="2003_Oktom_TimesXP" w:hAnsi="2003_Oktom_TimesXP" w:cs="2003_Oktom_TimesXP"/>
                <w:lang w:val="ky-KG"/>
              </w:rPr>
              <w:t>единение оториноларингологов КР”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(№ жок)</w:t>
            </w:r>
          </w:p>
        </w:tc>
        <w:tc>
          <w:tcPr>
            <w:tcW w:w="449" w:type="pct"/>
            <w:shd w:val="clear" w:color="auto" w:fill="auto"/>
          </w:tcPr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lastRenderedPageBreak/>
              <w:t>Булан-Съгътту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lastRenderedPageBreak/>
              <w:t>айылы,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Ыссык-Къл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облусу</w:t>
            </w:r>
          </w:p>
          <w:p w:rsidR="006E7DF9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25-27.05. 2017-ж.</w:t>
            </w:r>
          </w:p>
          <w:p w:rsidR="006E7DF9" w:rsidRPr="00791C81" w:rsidRDefault="006E7DF9" w:rsidP="006E7DF9">
            <w:p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</w:tbl>
    <w:p w:rsidR="006E7DF9" w:rsidRDefault="006E7DF9" w:rsidP="006E7DF9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6E7DF9" w:rsidRPr="00A15326" w:rsidRDefault="006E7DF9" w:rsidP="006E7DF9">
      <w:pPr>
        <w:ind w:firstLine="708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A15326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 башчысы: _______________________ Джемуратов М.А.</w:t>
      </w:r>
    </w:p>
    <w:p w:rsidR="006E7DF9" w:rsidRPr="006E7DF9" w:rsidRDefault="006E7DF9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7623B2" w:rsidRPr="00AE66B5" w:rsidRDefault="007623B2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3B2" w:rsidRPr="00AE66B5" w:rsidRDefault="007623B2" w:rsidP="00762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623B2" w:rsidRPr="00AE66B5" w:rsidSect="006E7DF9">
      <w:type w:val="continuous"/>
      <w:pgSz w:w="16838" w:h="11906" w:orient="landscape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97" w:rsidRDefault="00562B97" w:rsidP="00EE57BB">
      <w:pPr>
        <w:spacing w:after="0" w:line="240" w:lineRule="auto"/>
      </w:pPr>
      <w:r>
        <w:separator/>
      </w:r>
    </w:p>
  </w:endnote>
  <w:endnote w:type="continuationSeparator" w:id="0">
    <w:p w:rsidR="00562B97" w:rsidRDefault="00562B97" w:rsidP="00EE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97" w:rsidRDefault="00562B97" w:rsidP="00EE57BB">
      <w:pPr>
        <w:spacing w:after="0" w:line="240" w:lineRule="auto"/>
      </w:pPr>
      <w:r>
        <w:separator/>
      </w:r>
    </w:p>
  </w:footnote>
  <w:footnote w:type="continuationSeparator" w:id="0">
    <w:p w:rsidR="00562B97" w:rsidRDefault="00562B97" w:rsidP="00EE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C8"/>
    <w:multiLevelType w:val="hybridMultilevel"/>
    <w:tmpl w:val="C944E812"/>
    <w:lvl w:ilvl="0" w:tplc="9D3E05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3B7"/>
    <w:multiLevelType w:val="hybridMultilevel"/>
    <w:tmpl w:val="49F2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3250"/>
    <w:multiLevelType w:val="hybridMultilevel"/>
    <w:tmpl w:val="B4E8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6058"/>
    <w:multiLevelType w:val="hybridMultilevel"/>
    <w:tmpl w:val="BA1A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650"/>
    <w:multiLevelType w:val="hybridMultilevel"/>
    <w:tmpl w:val="9216CA4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34EF"/>
    <w:multiLevelType w:val="hybridMultilevel"/>
    <w:tmpl w:val="C1CAEEC6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7B7A49"/>
    <w:multiLevelType w:val="hybridMultilevel"/>
    <w:tmpl w:val="9C68F330"/>
    <w:lvl w:ilvl="0" w:tplc="20EA2C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3F1A20"/>
    <w:multiLevelType w:val="hybridMultilevel"/>
    <w:tmpl w:val="77242362"/>
    <w:lvl w:ilvl="0" w:tplc="D11CAD5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0C0B"/>
    <w:multiLevelType w:val="hybridMultilevel"/>
    <w:tmpl w:val="5A0609C0"/>
    <w:lvl w:ilvl="0" w:tplc="5D563E12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51E4B"/>
    <w:multiLevelType w:val="hybridMultilevel"/>
    <w:tmpl w:val="B8A05C5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2A96"/>
    <w:multiLevelType w:val="hybridMultilevel"/>
    <w:tmpl w:val="E320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832E3"/>
    <w:multiLevelType w:val="hybridMultilevel"/>
    <w:tmpl w:val="B4C8E580"/>
    <w:lvl w:ilvl="0" w:tplc="1E8C5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7CDA"/>
    <w:multiLevelType w:val="hybridMultilevel"/>
    <w:tmpl w:val="FC481DE4"/>
    <w:lvl w:ilvl="0" w:tplc="50880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02781"/>
    <w:multiLevelType w:val="hybridMultilevel"/>
    <w:tmpl w:val="D6C4C49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64D1"/>
    <w:multiLevelType w:val="hybridMultilevel"/>
    <w:tmpl w:val="054225C4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A6F48"/>
    <w:multiLevelType w:val="hybridMultilevel"/>
    <w:tmpl w:val="48C077FE"/>
    <w:lvl w:ilvl="0" w:tplc="CFF6B992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1D3140"/>
    <w:multiLevelType w:val="hybridMultilevel"/>
    <w:tmpl w:val="9F62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139A3"/>
    <w:multiLevelType w:val="hybridMultilevel"/>
    <w:tmpl w:val="FE28D16E"/>
    <w:lvl w:ilvl="0" w:tplc="EA705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8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1"/>
  </w:num>
  <w:num w:numId="17">
    <w:abstractNumId w:val="9"/>
  </w:num>
  <w:num w:numId="18">
    <w:abstractNumId w:val="1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2"/>
    <w:rsid w:val="00050417"/>
    <w:rsid w:val="00055C42"/>
    <w:rsid w:val="000A3D9A"/>
    <w:rsid w:val="000D6019"/>
    <w:rsid w:val="001303F9"/>
    <w:rsid w:val="00152DF0"/>
    <w:rsid w:val="001678CE"/>
    <w:rsid w:val="001847E6"/>
    <w:rsid w:val="001D4A3D"/>
    <w:rsid w:val="001D5B98"/>
    <w:rsid w:val="001E4DE7"/>
    <w:rsid w:val="00251EE0"/>
    <w:rsid w:val="002B32DF"/>
    <w:rsid w:val="00361D16"/>
    <w:rsid w:val="003A49EF"/>
    <w:rsid w:val="003E7739"/>
    <w:rsid w:val="00432B5F"/>
    <w:rsid w:val="00443ACD"/>
    <w:rsid w:val="00467095"/>
    <w:rsid w:val="004730CA"/>
    <w:rsid w:val="00475D42"/>
    <w:rsid w:val="00496976"/>
    <w:rsid w:val="004B0682"/>
    <w:rsid w:val="00521F05"/>
    <w:rsid w:val="005261F8"/>
    <w:rsid w:val="005374EA"/>
    <w:rsid w:val="00544830"/>
    <w:rsid w:val="00562B97"/>
    <w:rsid w:val="00583528"/>
    <w:rsid w:val="005D55E5"/>
    <w:rsid w:val="0063702B"/>
    <w:rsid w:val="006947C4"/>
    <w:rsid w:val="006E7DF9"/>
    <w:rsid w:val="00710A18"/>
    <w:rsid w:val="00750E41"/>
    <w:rsid w:val="007623B2"/>
    <w:rsid w:val="00766101"/>
    <w:rsid w:val="007B25EB"/>
    <w:rsid w:val="007C54C9"/>
    <w:rsid w:val="00846BFD"/>
    <w:rsid w:val="00876ED4"/>
    <w:rsid w:val="0088408A"/>
    <w:rsid w:val="008D1CE1"/>
    <w:rsid w:val="008F050D"/>
    <w:rsid w:val="00902AFC"/>
    <w:rsid w:val="00A31F77"/>
    <w:rsid w:val="00A6542E"/>
    <w:rsid w:val="00A77154"/>
    <w:rsid w:val="00A81FBC"/>
    <w:rsid w:val="00AE66B5"/>
    <w:rsid w:val="00B15EA3"/>
    <w:rsid w:val="00B21949"/>
    <w:rsid w:val="00B33803"/>
    <w:rsid w:val="00B57592"/>
    <w:rsid w:val="00B97122"/>
    <w:rsid w:val="00BD1814"/>
    <w:rsid w:val="00C03791"/>
    <w:rsid w:val="00C43709"/>
    <w:rsid w:val="00C47DDB"/>
    <w:rsid w:val="00CC70CE"/>
    <w:rsid w:val="00D07935"/>
    <w:rsid w:val="00D6536B"/>
    <w:rsid w:val="00D667E2"/>
    <w:rsid w:val="00D91C6C"/>
    <w:rsid w:val="00D91EA5"/>
    <w:rsid w:val="00DB58D5"/>
    <w:rsid w:val="00DC23B5"/>
    <w:rsid w:val="00E5029B"/>
    <w:rsid w:val="00E54FE0"/>
    <w:rsid w:val="00EE57BB"/>
    <w:rsid w:val="00F770B8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F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73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7BB"/>
  </w:style>
  <w:style w:type="paragraph" w:styleId="a6">
    <w:name w:val="footer"/>
    <w:basedOn w:val="a"/>
    <w:link w:val="a7"/>
    <w:uiPriority w:val="99"/>
    <w:unhideWhenUsed/>
    <w:rsid w:val="00E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7BB"/>
  </w:style>
  <w:style w:type="table" w:styleId="a8">
    <w:name w:val="Table Grid"/>
    <w:basedOn w:val="a1"/>
    <w:uiPriority w:val="59"/>
    <w:rsid w:val="00EE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E7D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F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73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7BB"/>
  </w:style>
  <w:style w:type="paragraph" w:styleId="a6">
    <w:name w:val="footer"/>
    <w:basedOn w:val="a"/>
    <w:link w:val="a7"/>
    <w:uiPriority w:val="99"/>
    <w:unhideWhenUsed/>
    <w:rsid w:val="00E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7BB"/>
  </w:style>
  <w:style w:type="table" w:styleId="a8">
    <w:name w:val="Table Grid"/>
    <w:basedOn w:val="a1"/>
    <w:uiPriority w:val="59"/>
    <w:rsid w:val="00EE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E7D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E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15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</dc:creator>
  <cp:keywords/>
  <dc:description/>
  <cp:lastModifiedBy>TL</cp:lastModifiedBy>
  <cp:revision>19</cp:revision>
  <cp:lastPrinted>2017-10-31T09:09:00Z</cp:lastPrinted>
  <dcterms:created xsi:type="dcterms:W3CDTF">2015-11-23T05:09:00Z</dcterms:created>
  <dcterms:modified xsi:type="dcterms:W3CDTF">2018-05-18T04:19:00Z</dcterms:modified>
</cp:coreProperties>
</file>