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39" w:rsidRDefault="00A34339" w:rsidP="00A34339">
      <w:pPr>
        <w:pStyle w:val="a5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2050A">
        <w:rPr>
          <w:rFonts w:ascii="Times New Roman" w:hAnsi="Times New Roman" w:cs="Times New Roman"/>
          <w:b/>
          <w:sz w:val="40"/>
          <w:szCs w:val="40"/>
          <w:u w:val="single"/>
        </w:rPr>
        <w:t xml:space="preserve">Садыкова Алтынай </w:t>
      </w:r>
      <w:proofErr w:type="spellStart"/>
      <w:r w:rsidRPr="0032050A">
        <w:rPr>
          <w:rFonts w:ascii="Times New Roman" w:hAnsi="Times New Roman" w:cs="Times New Roman"/>
          <w:b/>
          <w:sz w:val="40"/>
          <w:szCs w:val="40"/>
          <w:u w:val="single"/>
        </w:rPr>
        <w:t>Акпаралиевна</w:t>
      </w:r>
      <w:proofErr w:type="spellEnd"/>
    </w:p>
    <w:p w:rsidR="00D87E3A" w:rsidRPr="00D87E3A" w:rsidRDefault="00D87E3A" w:rsidP="00D87E3A">
      <w:pPr>
        <w:jc w:val="center"/>
        <w:rPr>
          <w:b/>
          <w:bCs/>
          <w:sz w:val="28"/>
          <w:szCs w:val="28"/>
        </w:rPr>
      </w:pPr>
    </w:p>
    <w:tbl>
      <w:tblPr>
        <w:tblW w:w="1020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84"/>
        <w:gridCol w:w="283"/>
        <w:gridCol w:w="400"/>
        <w:gridCol w:w="26"/>
        <w:gridCol w:w="1419"/>
        <w:gridCol w:w="565"/>
        <w:gridCol w:w="142"/>
        <w:gridCol w:w="2551"/>
        <w:gridCol w:w="709"/>
        <w:gridCol w:w="2126"/>
      </w:tblGrid>
      <w:tr w:rsidR="00D87E3A" w:rsidTr="00595785">
        <w:trPr>
          <w:trHeight w:val="2583"/>
        </w:trPr>
        <w:tc>
          <w:tcPr>
            <w:tcW w:w="2694" w:type="dxa"/>
            <w:gridSpan w:val="5"/>
            <w:shd w:val="clear" w:color="auto" w:fill="DEEAF6"/>
          </w:tcPr>
          <w:p w:rsidR="00D87E3A" w:rsidRPr="006610E3" w:rsidRDefault="00D87E3A" w:rsidP="00595785">
            <w:pPr>
              <w:ind w:left="-108"/>
              <w:jc w:val="center"/>
              <w:rPr>
                <w:b/>
                <w:bCs/>
                <w:i/>
                <w:iCs/>
                <w:color w:val="FF0000"/>
              </w:rPr>
            </w:pPr>
            <w:r>
              <w:t xml:space="preserve">                           </w:t>
            </w:r>
          </w:p>
          <w:p w:rsidR="00D87E3A" w:rsidRPr="008662D5" w:rsidRDefault="00A34339" w:rsidP="00595785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7F4655">
              <w:rPr>
                <w:rFonts w:ascii="Calibri" w:hAnsi="Calibri"/>
                <w:noProof/>
              </w:rPr>
              <w:drawing>
                <wp:inline distT="0" distB="0" distL="0" distR="0" wp14:anchorId="5B57C2C9" wp14:editId="50D88CA2">
                  <wp:extent cx="1437383" cy="1781175"/>
                  <wp:effectExtent l="0" t="0" r="0" b="0"/>
                  <wp:docPr id="1" name="Рисунок 7" descr="F:\20151208_140723-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20151208_140723-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093" cy="1787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6"/>
            <w:shd w:val="clear" w:color="auto" w:fill="auto"/>
            <w:noWrap/>
          </w:tcPr>
          <w:p w:rsidR="00D87E3A" w:rsidRDefault="00D87E3A" w:rsidP="00595785">
            <w:pPr>
              <w:ind w:left="540"/>
              <w:jc w:val="both"/>
            </w:pPr>
          </w:p>
          <w:p w:rsidR="00A34339" w:rsidRDefault="00A34339" w:rsidP="00A343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DE5844">
              <w:rPr>
                <w:rFonts w:ascii="Times New Roman" w:hAnsi="Times New Roman" w:cs="Times New Roman"/>
                <w:sz w:val="24"/>
                <w:szCs w:val="24"/>
              </w:rPr>
              <w:t>1999-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2005 </w:t>
            </w:r>
            <w:proofErr w:type="spellStart"/>
            <w:r w:rsidRPr="00DE5844">
              <w:rPr>
                <w:rFonts w:ascii="Times New Roman" w:hAnsi="Times New Roman" w:cs="Times New Roman"/>
                <w:b/>
                <w:sz w:val="24"/>
                <w:szCs w:val="24"/>
              </w:rPr>
              <w:t>Ошский</w:t>
            </w:r>
            <w:proofErr w:type="spellEnd"/>
            <w:r w:rsidRPr="00DE5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Государственный Университет,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E5844">
              <w:rPr>
                <w:rFonts w:ascii="Times New Roman" w:hAnsi="Times New Roman" w:cs="Times New Roman"/>
                <w:b/>
                <w:sz w:val="24"/>
                <w:szCs w:val="24"/>
              </w:rPr>
              <w:t>едицинский факультет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Ош </w:t>
            </w:r>
          </w:p>
          <w:p w:rsidR="00A34339" w:rsidRDefault="00A34339" w:rsidP="00A3433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Лечебное дело</w:t>
            </w:r>
          </w:p>
          <w:p w:rsidR="00A34339" w:rsidRDefault="00A34339" w:rsidP="00A3433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 Врач лечебник</w:t>
            </w:r>
          </w:p>
          <w:p w:rsidR="00A34339" w:rsidRDefault="00A34339" w:rsidP="00A34339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25D06">
              <w:rPr>
                <w:rFonts w:ascii="Times New Roman" w:hAnsi="Times New Roman" w:cs="Times New Roman"/>
                <w:b/>
                <w:sz w:val="24"/>
                <w:szCs w:val="24"/>
              </w:rPr>
              <w:t>2005-2007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Южный филиал Кыргызского государственного медицинского институт переподготовки  и повышения квалификации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39" w:rsidRDefault="00A34339" w:rsidP="00A3433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рдинатура специальности: «Семейный врач»</w:t>
            </w:r>
          </w:p>
          <w:p w:rsidR="00A34339" w:rsidRDefault="00A34339" w:rsidP="00A34339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25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2010г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Южный филиал Кыргызского государственного медицинского  институт переподготовки  и повышения квалификации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39" w:rsidRPr="00925D06" w:rsidRDefault="00A34339" w:rsidP="00A34339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прошла первичную специализацию по инфекционным болезням </w:t>
            </w:r>
          </w:p>
          <w:p w:rsidR="00D87E3A" w:rsidRPr="00C11489" w:rsidRDefault="00D87E3A" w:rsidP="00A34339">
            <w:pPr>
              <w:jc w:val="both"/>
            </w:pPr>
          </w:p>
        </w:tc>
      </w:tr>
      <w:tr w:rsidR="00D87E3A" w:rsidTr="00595785">
        <w:trPr>
          <w:trHeight w:val="256"/>
        </w:trPr>
        <w:tc>
          <w:tcPr>
            <w:tcW w:w="10206" w:type="dxa"/>
            <w:gridSpan w:val="11"/>
            <w:shd w:val="clear" w:color="auto" w:fill="DEEAF6"/>
            <w:noWrap/>
            <w:vAlign w:val="bottom"/>
          </w:tcPr>
          <w:p w:rsidR="00D87E3A" w:rsidRDefault="00D87E3A" w:rsidP="00595785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D87E3A" w:rsidRPr="002E2C0C" w:rsidRDefault="00D87E3A" w:rsidP="00595785">
            <w:pPr>
              <w:jc w:val="center"/>
              <w:rPr>
                <w:b/>
                <w:caps/>
                <w:color w:val="002060"/>
              </w:rPr>
            </w:pPr>
            <w:r w:rsidRPr="002E2C0C">
              <w:rPr>
                <w:b/>
                <w:caps/>
                <w:color w:val="002060"/>
              </w:rPr>
              <w:t>Персональная информация</w:t>
            </w:r>
          </w:p>
        </w:tc>
      </w:tr>
      <w:tr w:rsidR="00D87E3A" w:rsidTr="00595785">
        <w:trPr>
          <w:trHeight w:val="316"/>
        </w:trPr>
        <w:tc>
          <w:tcPr>
            <w:tcW w:w="2668" w:type="dxa"/>
            <w:gridSpan w:val="4"/>
            <w:shd w:val="clear" w:color="auto" w:fill="auto"/>
            <w:vAlign w:val="bottom"/>
          </w:tcPr>
          <w:p w:rsidR="00D87E3A" w:rsidRPr="00FB67A0" w:rsidRDefault="00D87E3A" w:rsidP="00595785">
            <w:pPr>
              <w:rPr>
                <w:b/>
                <w:caps/>
                <w:color w:val="002060"/>
              </w:rPr>
            </w:pPr>
            <w:r w:rsidRPr="00FB67A0">
              <w:rPr>
                <w:b/>
                <w:caps/>
                <w:color w:val="002060"/>
              </w:rPr>
              <w:t xml:space="preserve">Фамилия </w:t>
            </w:r>
          </w:p>
        </w:tc>
        <w:tc>
          <w:tcPr>
            <w:tcW w:w="7538" w:type="dxa"/>
            <w:gridSpan w:val="7"/>
            <w:shd w:val="clear" w:color="auto" w:fill="auto"/>
            <w:noWrap/>
            <w:vAlign w:val="bottom"/>
          </w:tcPr>
          <w:p w:rsidR="00D87E3A" w:rsidRDefault="00A34339" w:rsidP="00595785">
            <w:r>
              <w:t xml:space="preserve">Садыкова </w:t>
            </w:r>
          </w:p>
        </w:tc>
      </w:tr>
      <w:tr w:rsidR="00D87E3A" w:rsidTr="00595785">
        <w:trPr>
          <w:trHeight w:val="316"/>
        </w:trPr>
        <w:tc>
          <w:tcPr>
            <w:tcW w:w="2668" w:type="dxa"/>
            <w:gridSpan w:val="4"/>
            <w:shd w:val="clear" w:color="auto" w:fill="auto"/>
            <w:vAlign w:val="bottom"/>
          </w:tcPr>
          <w:p w:rsidR="00D87E3A" w:rsidRPr="00FB67A0" w:rsidRDefault="00D87E3A" w:rsidP="00595785">
            <w:pPr>
              <w:rPr>
                <w:b/>
                <w:caps/>
                <w:color w:val="002060"/>
              </w:rPr>
            </w:pPr>
            <w:r w:rsidRPr="00FB67A0">
              <w:rPr>
                <w:b/>
                <w:caps/>
                <w:color w:val="002060"/>
              </w:rPr>
              <w:t xml:space="preserve">Имя </w:t>
            </w:r>
          </w:p>
        </w:tc>
        <w:tc>
          <w:tcPr>
            <w:tcW w:w="7538" w:type="dxa"/>
            <w:gridSpan w:val="7"/>
            <w:shd w:val="clear" w:color="auto" w:fill="auto"/>
            <w:noWrap/>
            <w:vAlign w:val="bottom"/>
          </w:tcPr>
          <w:p w:rsidR="00D87E3A" w:rsidRDefault="00A34339" w:rsidP="00595785">
            <w:r>
              <w:t>Алтынай</w:t>
            </w:r>
          </w:p>
        </w:tc>
      </w:tr>
      <w:tr w:rsidR="00D87E3A" w:rsidTr="00595785">
        <w:trPr>
          <w:trHeight w:val="316"/>
        </w:trPr>
        <w:tc>
          <w:tcPr>
            <w:tcW w:w="2668" w:type="dxa"/>
            <w:gridSpan w:val="4"/>
            <w:shd w:val="clear" w:color="auto" w:fill="auto"/>
            <w:vAlign w:val="bottom"/>
          </w:tcPr>
          <w:p w:rsidR="00D87E3A" w:rsidRPr="00FB67A0" w:rsidRDefault="00D87E3A" w:rsidP="00595785">
            <w:pPr>
              <w:rPr>
                <w:b/>
                <w:caps/>
                <w:color w:val="002060"/>
              </w:rPr>
            </w:pPr>
            <w:r w:rsidRPr="00FB67A0">
              <w:rPr>
                <w:b/>
                <w:caps/>
                <w:color w:val="002060"/>
              </w:rPr>
              <w:t>Отчество</w:t>
            </w:r>
          </w:p>
        </w:tc>
        <w:tc>
          <w:tcPr>
            <w:tcW w:w="7538" w:type="dxa"/>
            <w:gridSpan w:val="7"/>
            <w:shd w:val="clear" w:color="auto" w:fill="auto"/>
            <w:noWrap/>
            <w:vAlign w:val="bottom"/>
          </w:tcPr>
          <w:p w:rsidR="00D87E3A" w:rsidRDefault="00A34339" w:rsidP="00595785">
            <w:proofErr w:type="spellStart"/>
            <w:r>
              <w:t>Акпаралиевна</w:t>
            </w:r>
            <w:proofErr w:type="spellEnd"/>
          </w:p>
        </w:tc>
      </w:tr>
      <w:tr w:rsidR="00D87E3A" w:rsidTr="00595785">
        <w:trPr>
          <w:trHeight w:val="316"/>
        </w:trPr>
        <w:tc>
          <w:tcPr>
            <w:tcW w:w="2668" w:type="dxa"/>
            <w:gridSpan w:val="4"/>
            <w:shd w:val="clear" w:color="auto" w:fill="auto"/>
            <w:vAlign w:val="bottom"/>
          </w:tcPr>
          <w:p w:rsidR="00D87E3A" w:rsidRPr="00FB67A0" w:rsidRDefault="00D87E3A" w:rsidP="00595785">
            <w:pPr>
              <w:rPr>
                <w:b/>
                <w:caps/>
                <w:color w:val="002060"/>
              </w:rPr>
            </w:pPr>
            <w:r w:rsidRPr="00FB67A0">
              <w:rPr>
                <w:b/>
                <w:caps/>
                <w:color w:val="002060"/>
              </w:rPr>
              <w:t>Дата рождения</w:t>
            </w:r>
          </w:p>
        </w:tc>
        <w:tc>
          <w:tcPr>
            <w:tcW w:w="7538" w:type="dxa"/>
            <w:gridSpan w:val="7"/>
            <w:shd w:val="clear" w:color="auto" w:fill="auto"/>
            <w:noWrap/>
            <w:vAlign w:val="bottom"/>
          </w:tcPr>
          <w:p w:rsidR="00D87E3A" w:rsidRDefault="00A34339" w:rsidP="00595785">
            <w:r>
              <w:t>29.09.1982</w:t>
            </w:r>
          </w:p>
        </w:tc>
      </w:tr>
      <w:tr w:rsidR="00D87E3A" w:rsidTr="00595785">
        <w:trPr>
          <w:trHeight w:val="242"/>
        </w:trPr>
        <w:tc>
          <w:tcPr>
            <w:tcW w:w="2268" w:type="dxa"/>
            <w:gridSpan w:val="3"/>
            <w:vMerge w:val="restart"/>
            <w:shd w:val="clear" w:color="auto" w:fill="DEEAF6"/>
            <w:vAlign w:val="center"/>
          </w:tcPr>
          <w:p w:rsidR="00D87E3A" w:rsidRPr="002E2C0C" w:rsidRDefault="00D87E3A" w:rsidP="00595785">
            <w:pPr>
              <w:rPr>
                <w:b/>
                <w:caps/>
                <w:color w:val="002060"/>
              </w:rPr>
            </w:pPr>
            <w:r w:rsidRPr="002E2C0C">
              <w:rPr>
                <w:b/>
                <w:caps/>
                <w:color w:val="002060"/>
                <w:shd w:val="clear" w:color="auto" w:fill="A6A6A6"/>
              </w:rPr>
              <w:t>Контактная информация</w:t>
            </w:r>
            <w:r w:rsidRPr="002E2C0C">
              <w:rPr>
                <w:b/>
                <w:caps/>
                <w:color w:val="002060"/>
              </w:rPr>
              <w:t>: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D87E3A" w:rsidRPr="00383A49" w:rsidRDefault="00D87E3A" w:rsidP="00595785">
            <w:pPr>
              <w:rPr>
                <w:b/>
              </w:rPr>
            </w:pPr>
            <w:r w:rsidRPr="00383A49">
              <w:rPr>
                <w:b/>
              </w:rPr>
              <w:t>Рабочий телефон</w:t>
            </w:r>
          </w:p>
        </w:tc>
        <w:tc>
          <w:tcPr>
            <w:tcW w:w="5386" w:type="dxa"/>
            <w:gridSpan w:val="3"/>
            <w:shd w:val="clear" w:color="auto" w:fill="auto"/>
            <w:noWrap/>
            <w:vAlign w:val="bottom"/>
          </w:tcPr>
          <w:p w:rsidR="00D87E3A" w:rsidRDefault="00D87E3A" w:rsidP="00595785"/>
        </w:tc>
      </w:tr>
      <w:tr w:rsidR="00D87E3A" w:rsidTr="00595785">
        <w:trPr>
          <w:trHeight w:val="331"/>
        </w:trPr>
        <w:tc>
          <w:tcPr>
            <w:tcW w:w="2268" w:type="dxa"/>
            <w:gridSpan w:val="3"/>
            <w:vMerge/>
            <w:shd w:val="clear" w:color="auto" w:fill="DEEAF6"/>
            <w:vAlign w:val="center"/>
          </w:tcPr>
          <w:p w:rsidR="00D87E3A" w:rsidRDefault="00D87E3A" w:rsidP="00595785"/>
        </w:tc>
        <w:tc>
          <w:tcPr>
            <w:tcW w:w="2552" w:type="dxa"/>
            <w:gridSpan w:val="5"/>
            <w:shd w:val="clear" w:color="auto" w:fill="auto"/>
          </w:tcPr>
          <w:p w:rsidR="00D87E3A" w:rsidRPr="00383A49" w:rsidRDefault="00D87E3A" w:rsidP="00595785">
            <w:pPr>
              <w:rPr>
                <w:b/>
              </w:rPr>
            </w:pPr>
            <w:r w:rsidRPr="00383A49">
              <w:rPr>
                <w:b/>
              </w:rPr>
              <w:t>Домашний телефон</w:t>
            </w:r>
          </w:p>
        </w:tc>
        <w:tc>
          <w:tcPr>
            <w:tcW w:w="5386" w:type="dxa"/>
            <w:gridSpan w:val="3"/>
            <w:shd w:val="clear" w:color="auto" w:fill="auto"/>
            <w:noWrap/>
            <w:vAlign w:val="bottom"/>
          </w:tcPr>
          <w:p w:rsidR="00D87E3A" w:rsidRDefault="00A34339" w:rsidP="00595785">
            <w:r>
              <w:t>+996779-01-21-10</w:t>
            </w:r>
          </w:p>
        </w:tc>
      </w:tr>
      <w:tr w:rsidR="00D87E3A" w:rsidTr="00595785">
        <w:trPr>
          <w:trHeight w:val="228"/>
        </w:trPr>
        <w:tc>
          <w:tcPr>
            <w:tcW w:w="2268" w:type="dxa"/>
            <w:gridSpan w:val="3"/>
            <w:vMerge/>
            <w:shd w:val="clear" w:color="auto" w:fill="DEEAF6"/>
            <w:vAlign w:val="center"/>
          </w:tcPr>
          <w:p w:rsidR="00D87E3A" w:rsidRDefault="00D87E3A" w:rsidP="00595785"/>
        </w:tc>
        <w:tc>
          <w:tcPr>
            <w:tcW w:w="2552" w:type="dxa"/>
            <w:gridSpan w:val="5"/>
            <w:shd w:val="clear" w:color="auto" w:fill="auto"/>
          </w:tcPr>
          <w:p w:rsidR="00D87E3A" w:rsidRPr="00383A49" w:rsidRDefault="00D87E3A" w:rsidP="00595785">
            <w:pPr>
              <w:rPr>
                <w:b/>
              </w:rPr>
            </w:pPr>
            <w:r w:rsidRPr="00383A49">
              <w:rPr>
                <w:b/>
              </w:rPr>
              <w:t>Мобильный телефон</w:t>
            </w:r>
          </w:p>
        </w:tc>
        <w:tc>
          <w:tcPr>
            <w:tcW w:w="5386" w:type="dxa"/>
            <w:gridSpan w:val="3"/>
            <w:shd w:val="clear" w:color="auto" w:fill="auto"/>
            <w:noWrap/>
            <w:vAlign w:val="bottom"/>
          </w:tcPr>
          <w:p w:rsidR="00D87E3A" w:rsidRDefault="00A34339" w:rsidP="00D87E3A">
            <w:r>
              <w:t>+996558-01-21-10</w:t>
            </w:r>
          </w:p>
        </w:tc>
      </w:tr>
      <w:tr w:rsidR="00D87E3A" w:rsidTr="00595785">
        <w:trPr>
          <w:trHeight w:val="316"/>
        </w:trPr>
        <w:tc>
          <w:tcPr>
            <w:tcW w:w="2268" w:type="dxa"/>
            <w:gridSpan w:val="3"/>
            <w:vMerge/>
            <w:shd w:val="clear" w:color="auto" w:fill="DEEAF6"/>
            <w:vAlign w:val="center"/>
          </w:tcPr>
          <w:p w:rsidR="00D87E3A" w:rsidRDefault="00D87E3A" w:rsidP="00595785"/>
        </w:tc>
        <w:tc>
          <w:tcPr>
            <w:tcW w:w="2552" w:type="dxa"/>
            <w:gridSpan w:val="5"/>
            <w:shd w:val="clear" w:color="auto" w:fill="auto"/>
          </w:tcPr>
          <w:p w:rsidR="00D87E3A" w:rsidRPr="00383A49" w:rsidRDefault="00D87E3A" w:rsidP="00595785">
            <w:pPr>
              <w:rPr>
                <w:b/>
              </w:rPr>
            </w:pPr>
            <w:r w:rsidRPr="00383A49">
              <w:rPr>
                <w:b/>
              </w:rPr>
              <w:t>Факс</w:t>
            </w:r>
          </w:p>
        </w:tc>
        <w:tc>
          <w:tcPr>
            <w:tcW w:w="5386" w:type="dxa"/>
            <w:gridSpan w:val="3"/>
            <w:shd w:val="clear" w:color="auto" w:fill="auto"/>
            <w:noWrap/>
            <w:vAlign w:val="bottom"/>
          </w:tcPr>
          <w:p w:rsidR="00D87E3A" w:rsidRDefault="00D87E3A" w:rsidP="00595785"/>
        </w:tc>
      </w:tr>
      <w:tr w:rsidR="00D87E3A" w:rsidTr="00595785">
        <w:trPr>
          <w:trHeight w:val="70"/>
        </w:trPr>
        <w:tc>
          <w:tcPr>
            <w:tcW w:w="2268" w:type="dxa"/>
            <w:gridSpan w:val="3"/>
            <w:vMerge/>
            <w:shd w:val="clear" w:color="auto" w:fill="DEEAF6"/>
            <w:vAlign w:val="center"/>
          </w:tcPr>
          <w:p w:rsidR="00D87E3A" w:rsidRDefault="00D87E3A" w:rsidP="00595785"/>
        </w:tc>
        <w:tc>
          <w:tcPr>
            <w:tcW w:w="2552" w:type="dxa"/>
            <w:gridSpan w:val="5"/>
            <w:shd w:val="clear" w:color="auto" w:fill="auto"/>
          </w:tcPr>
          <w:p w:rsidR="00D87E3A" w:rsidRPr="00383A49" w:rsidRDefault="00D87E3A" w:rsidP="00595785">
            <w:pPr>
              <w:rPr>
                <w:b/>
              </w:rPr>
            </w:pPr>
            <w:r w:rsidRPr="00383A49">
              <w:rPr>
                <w:b/>
              </w:rPr>
              <w:t>E-</w:t>
            </w:r>
            <w:proofErr w:type="spellStart"/>
            <w:r w:rsidRPr="00383A49">
              <w:rPr>
                <w:b/>
              </w:rPr>
              <w:t>mail</w:t>
            </w:r>
            <w:proofErr w:type="spellEnd"/>
            <w:r w:rsidRPr="00383A49">
              <w:rPr>
                <w:b/>
              </w:rPr>
              <w:t xml:space="preserve">  </w:t>
            </w:r>
          </w:p>
        </w:tc>
        <w:tc>
          <w:tcPr>
            <w:tcW w:w="5386" w:type="dxa"/>
            <w:gridSpan w:val="3"/>
            <w:shd w:val="clear" w:color="auto" w:fill="auto"/>
            <w:noWrap/>
            <w:vAlign w:val="bottom"/>
          </w:tcPr>
          <w:p w:rsidR="00D87E3A" w:rsidRPr="00A34339" w:rsidRDefault="00A34339" w:rsidP="00595785">
            <w:pPr>
              <w:rPr>
                <w:lang w:val="en-US"/>
              </w:rPr>
            </w:pPr>
            <w:proofErr w:type="gramStart"/>
            <w:r>
              <w:t>а</w:t>
            </w:r>
            <w:proofErr w:type="spellStart"/>
            <w:proofErr w:type="gramEnd"/>
            <w:r>
              <w:rPr>
                <w:lang w:val="en-US"/>
              </w:rPr>
              <w:t>lnysh</w:t>
            </w:r>
            <w:proofErr w:type="spellEnd"/>
            <w:r w:rsidRPr="00844AD7">
              <w:t xml:space="preserve"> 09@ 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D87E3A" w:rsidTr="00595785">
        <w:trPr>
          <w:trHeight w:val="316"/>
        </w:trPr>
        <w:tc>
          <w:tcPr>
            <w:tcW w:w="10206" w:type="dxa"/>
            <w:gridSpan w:val="11"/>
            <w:shd w:val="clear" w:color="auto" w:fill="DEEAF6"/>
            <w:noWrap/>
            <w:vAlign w:val="bottom"/>
          </w:tcPr>
          <w:p w:rsidR="00D87E3A" w:rsidRPr="002E2C0C" w:rsidRDefault="00D87E3A" w:rsidP="00595785">
            <w:pPr>
              <w:jc w:val="center"/>
              <w:rPr>
                <w:b/>
                <w:color w:val="002060"/>
              </w:rPr>
            </w:pPr>
            <w:r w:rsidRPr="002E2C0C">
              <w:rPr>
                <w:b/>
                <w:color w:val="002060"/>
              </w:rPr>
              <w:t>ОБРАЗОВАНИЕ:</w:t>
            </w:r>
          </w:p>
        </w:tc>
      </w:tr>
      <w:tr w:rsidR="00D87E3A" w:rsidRPr="00383A49" w:rsidTr="00A34339">
        <w:trPr>
          <w:trHeight w:val="633"/>
        </w:trPr>
        <w:tc>
          <w:tcPr>
            <w:tcW w:w="1701" w:type="dxa"/>
            <w:shd w:val="clear" w:color="auto" w:fill="auto"/>
            <w:vAlign w:val="bottom"/>
          </w:tcPr>
          <w:p w:rsidR="00D87E3A" w:rsidRPr="00383A49" w:rsidRDefault="00D87E3A" w:rsidP="00595785">
            <w:pPr>
              <w:rPr>
                <w:b/>
              </w:rPr>
            </w:pPr>
            <w:r w:rsidRPr="00383A49">
              <w:rPr>
                <w:b/>
              </w:rPr>
              <w:t>Дата начала / окончания</w:t>
            </w:r>
          </w:p>
        </w:tc>
        <w:tc>
          <w:tcPr>
            <w:tcW w:w="2412" w:type="dxa"/>
            <w:gridSpan w:val="5"/>
            <w:shd w:val="clear" w:color="auto" w:fill="auto"/>
            <w:noWrap/>
            <w:vAlign w:val="bottom"/>
          </w:tcPr>
          <w:p w:rsidR="00D87E3A" w:rsidRPr="00383A49" w:rsidRDefault="00D87E3A" w:rsidP="00595785">
            <w:pPr>
              <w:rPr>
                <w:b/>
              </w:rPr>
            </w:pPr>
            <w:r w:rsidRPr="00383A49">
              <w:rPr>
                <w:b/>
              </w:rPr>
              <w:t>Вуз</w:t>
            </w:r>
          </w:p>
        </w:tc>
        <w:tc>
          <w:tcPr>
            <w:tcW w:w="3967" w:type="dxa"/>
            <w:gridSpan w:val="4"/>
            <w:shd w:val="clear" w:color="auto" w:fill="auto"/>
            <w:noWrap/>
            <w:vAlign w:val="bottom"/>
          </w:tcPr>
          <w:p w:rsidR="00D87E3A" w:rsidRPr="00383A49" w:rsidRDefault="00D87E3A" w:rsidP="00595785">
            <w:pPr>
              <w:rPr>
                <w:b/>
              </w:rPr>
            </w:pPr>
            <w:r w:rsidRPr="00383A49">
              <w:rPr>
                <w:b/>
              </w:rPr>
              <w:t>Факультет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87E3A" w:rsidRPr="00383A49" w:rsidRDefault="00D87E3A" w:rsidP="00595785">
            <w:pPr>
              <w:rPr>
                <w:b/>
              </w:rPr>
            </w:pPr>
            <w:r w:rsidRPr="00383A49">
              <w:rPr>
                <w:b/>
              </w:rPr>
              <w:t>Специальность</w:t>
            </w:r>
          </w:p>
        </w:tc>
      </w:tr>
      <w:tr w:rsidR="00D87E3A" w:rsidTr="00A34339">
        <w:trPr>
          <w:trHeight w:val="316"/>
        </w:trPr>
        <w:tc>
          <w:tcPr>
            <w:tcW w:w="1701" w:type="dxa"/>
            <w:shd w:val="clear" w:color="auto" w:fill="auto"/>
            <w:vAlign w:val="bottom"/>
          </w:tcPr>
          <w:p w:rsidR="00D87E3A" w:rsidRPr="00A34339" w:rsidRDefault="00A34339" w:rsidP="00595785">
            <w:pPr>
              <w:rPr>
                <w:lang w:val="en-US"/>
              </w:rPr>
            </w:pPr>
            <w:r>
              <w:rPr>
                <w:lang w:val="en-US"/>
              </w:rPr>
              <w:t>1999/2005</w:t>
            </w:r>
          </w:p>
        </w:tc>
        <w:tc>
          <w:tcPr>
            <w:tcW w:w="2412" w:type="dxa"/>
            <w:gridSpan w:val="5"/>
            <w:shd w:val="clear" w:color="auto" w:fill="auto"/>
            <w:noWrap/>
            <w:vAlign w:val="bottom"/>
          </w:tcPr>
          <w:p w:rsidR="00D87E3A" w:rsidRPr="00F11846" w:rsidRDefault="00D87E3A" w:rsidP="00595785">
            <w:proofErr w:type="spellStart"/>
            <w:r w:rsidRPr="00D87E3A">
              <w:t>Ошский</w:t>
            </w:r>
            <w:proofErr w:type="spellEnd"/>
            <w:r w:rsidRPr="00D87E3A">
              <w:t xml:space="preserve"> Государственный Университет</w:t>
            </w:r>
          </w:p>
        </w:tc>
        <w:tc>
          <w:tcPr>
            <w:tcW w:w="3967" w:type="dxa"/>
            <w:gridSpan w:val="4"/>
            <w:shd w:val="clear" w:color="auto" w:fill="auto"/>
            <w:noWrap/>
            <w:vAlign w:val="bottom"/>
          </w:tcPr>
          <w:p w:rsidR="00D87E3A" w:rsidRDefault="00D87E3A" w:rsidP="00595785">
            <w:r>
              <w:t>Лечебное дело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87E3A" w:rsidRDefault="00D87E3A" w:rsidP="00595785">
            <w:r>
              <w:t>Лечебное дело</w:t>
            </w:r>
          </w:p>
        </w:tc>
      </w:tr>
      <w:tr w:rsidR="00D87E3A" w:rsidTr="00A34339">
        <w:trPr>
          <w:trHeight w:val="316"/>
        </w:trPr>
        <w:tc>
          <w:tcPr>
            <w:tcW w:w="1701" w:type="dxa"/>
            <w:shd w:val="clear" w:color="auto" w:fill="auto"/>
            <w:vAlign w:val="bottom"/>
          </w:tcPr>
          <w:p w:rsidR="00D87E3A" w:rsidRPr="00A34339" w:rsidRDefault="00A34339" w:rsidP="00595785">
            <w:pPr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2005/2007</w:t>
            </w:r>
          </w:p>
        </w:tc>
        <w:tc>
          <w:tcPr>
            <w:tcW w:w="2412" w:type="dxa"/>
            <w:gridSpan w:val="5"/>
            <w:shd w:val="clear" w:color="auto" w:fill="auto"/>
            <w:noWrap/>
            <w:vAlign w:val="bottom"/>
          </w:tcPr>
          <w:p w:rsidR="00D87E3A" w:rsidRDefault="00D87E3A" w:rsidP="00595785">
            <w:r w:rsidRPr="00F11846">
              <w:t>Клиническую ординатуру</w:t>
            </w:r>
          </w:p>
        </w:tc>
        <w:tc>
          <w:tcPr>
            <w:tcW w:w="3967" w:type="dxa"/>
            <w:gridSpan w:val="4"/>
            <w:shd w:val="clear" w:color="auto" w:fill="auto"/>
            <w:noWrap/>
            <w:vAlign w:val="bottom"/>
          </w:tcPr>
          <w:p w:rsidR="00D87E3A" w:rsidRPr="00A34339" w:rsidRDefault="00A34339" w:rsidP="00595785">
            <w:r>
              <w:t>ЮКГМИП и ПК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87E3A" w:rsidRDefault="00DF339A" w:rsidP="00A34339">
            <w:r>
              <w:t>по с</w:t>
            </w:r>
            <w:r w:rsidR="00A34339">
              <w:t>емейный врач</w:t>
            </w:r>
            <w:r w:rsidR="00D87E3A">
              <w:t xml:space="preserve"> </w:t>
            </w:r>
          </w:p>
        </w:tc>
      </w:tr>
      <w:tr w:rsidR="00A34339" w:rsidTr="00A34339">
        <w:trPr>
          <w:trHeight w:val="316"/>
        </w:trPr>
        <w:tc>
          <w:tcPr>
            <w:tcW w:w="1701" w:type="dxa"/>
            <w:shd w:val="clear" w:color="auto" w:fill="auto"/>
            <w:vAlign w:val="bottom"/>
          </w:tcPr>
          <w:p w:rsidR="00A34339" w:rsidRDefault="00A34339" w:rsidP="00595785">
            <w:r>
              <w:t>2010</w:t>
            </w:r>
          </w:p>
        </w:tc>
        <w:tc>
          <w:tcPr>
            <w:tcW w:w="2412" w:type="dxa"/>
            <w:gridSpan w:val="5"/>
            <w:shd w:val="clear" w:color="auto" w:fill="auto"/>
            <w:noWrap/>
            <w:vAlign w:val="bottom"/>
          </w:tcPr>
          <w:p w:rsidR="00A34339" w:rsidRPr="00F11846" w:rsidRDefault="00A34339" w:rsidP="00595785">
            <w:r>
              <w:t>Переквалификация</w:t>
            </w:r>
          </w:p>
        </w:tc>
        <w:tc>
          <w:tcPr>
            <w:tcW w:w="3967" w:type="dxa"/>
            <w:gridSpan w:val="4"/>
            <w:shd w:val="clear" w:color="auto" w:fill="auto"/>
            <w:noWrap/>
            <w:vAlign w:val="bottom"/>
          </w:tcPr>
          <w:p w:rsidR="00A34339" w:rsidRPr="00A34339" w:rsidRDefault="00A34339" w:rsidP="00595785">
            <w:r>
              <w:t>ЮКГМИП и ПК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34339" w:rsidRDefault="00A34339" w:rsidP="00A34339">
            <w:r>
              <w:t>Врач инфекционист</w:t>
            </w:r>
          </w:p>
        </w:tc>
      </w:tr>
      <w:tr w:rsidR="00D87E3A" w:rsidTr="00595785">
        <w:trPr>
          <w:trHeight w:val="783"/>
        </w:trPr>
        <w:tc>
          <w:tcPr>
            <w:tcW w:w="10206" w:type="dxa"/>
            <w:gridSpan w:val="11"/>
            <w:shd w:val="clear" w:color="auto" w:fill="DEEAF6"/>
            <w:vAlign w:val="bottom"/>
          </w:tcPr>
          <w:p w:rsidR="00D87E3A" w:rsidRPr="003673A2" w:rsidRDefault="00D87E3A" w:rsidP="00595785">
            <w:pPr>
              <w:jc w:val="center"/>
              <w:rPr>
                <w:b/>
                <w:caps/>
                <w:color w:val="002060"/>
              </w:rPr>
            </w:pPr>
            <w:r>
              <w:rPr>
                <w:b/>
                <w:caps/>
                <w:color w:val="002060"/>
              </w:rPr>
              <w:t xml:space="preserve">Ключевые квалификации/ ОПЫТ </w:t>
            </w:r>
            <w:r w:rsidRPr="003673A2">
              <w:rPr>
                <w:b/>
                <w:caps/>
                <w:color w:val="002060"/>
              </w:rPr>
              <w:t>в области аккредитации и гарантии качества (тренинг, семинары, конференции и т.п.).</w:t>
            </w:r>
          </w:p>
        </w:tc>
      </w:tr>
      <w:tr w:rsidR="00D87E3A" w:rsidTr="00595785">
        <w:trPr>
          <w:trHeight w:val="633"/>
        </w:trPr>
        <w:tc>
          <w:tcPr>
            <w:tcW w:w="1701" w:type="dxa"/>
            <w:shd w:val="clear" w:color="auto" w:fill="auto"/>
            <w:vAlign w:val="bottom"/>
          </w:tcPr>
          <w:p w:rsidR="00D87E3A" w:rsidRPr="00383A49" w:rsidRDefault="00D87E3A" w:rsidP="00595785">
            <w:pPr>
              <w:jc w:val="center"/>
              <w:rPr>
                <w:b/>
              </w:rPr>
            </w:pPr>
            <w:r w:rsidRPr="00383A49">
              <w:rPr>
                <w:b/>
              </w:rPr>
              <w:t>Дата</w:t>
            </w:r>
          </w:p>
        </w:tc>
        <w:tc>
          <w:tcPr>
            <w:tcW w:w="8505" w:type="dxa"/>
            <w:gridSpan w:val="10"/>
            <w:shd w:val="clear" w:color="auto" w:fill="auto"/>
            <w:vAlign w:val="bottom"/>
          </w:tcPr>
          <w:p w:rsidR="00D87E3A" w:rsidRPr="00383A49" w:rsidRDefault="00D87E3A" w:rsidP="00595785">
            <w:pPr>
              <w:jc w:val="center"/>
              <w:rPr>
                <w:b/>
                <w:bCs/>
              </w:rPr>
            </w:pPr>
            <w:r w:rsidRPr="00383A49">
              <w:rPr>
                <w:b/>
                <w:bCs/>
              </w:rPr>
              <w:t>Название</w:t>
            </w:r>
          </w:p>
        </w:tc>
      </w:tr>
      <w:tr w:rsidR="00D87E3A" w:rsidTr="00595785">
        <w:trPr>
          <w:trHeight w:val="633"/>
        </w:trPr>
        <w:tc>
          <w:tcPr>
            <w:tcW w:w="1701" w:type="dxa"/>
            <w:shd w:val="clear" w:color="auto" w:fill="auto"/>
            <w:noWrap/>
          </w:tcPr>
          <w:p w:rsidR="00D87E3A" w:rsidRPr="008625FC" w:rsidRDefault="00A34339" w:rsidP="00595785">
            <w:r>
              <w:rPr>
                <w:rFonts w:eastAsia="Calibri"/>
                <w:b/>
                <w:lang w:val="ky-KG" w:eastAsia="en-US"/>
              </w:rPr>
              <w:t>17.12.2014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7304D3" w:rsidRDefault="007304D3" w:rsidP="007304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специализированной медицинской помощи пациентам с гепатитами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,Е цирроз печени.</w:t>
            </w:r>
          </w:p>
          <w:p w:rsidR="00D87E3A" w:rsidRPr="007304D3" w:rsidRDefault="007304D3" w:rsidP="007304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Южный филиал Кыргызского государс</w:t>
            </w:r>
            <w:r w:rsidR="00DF339A">
              <w:rPr>
                <w:rFonts w:ascii="Times New Roman" w:hAnsi="Times New Roman" w:cs="Times New Roman"/>
                <w:sz w:val="24"/>
                <w:szCs w:val="24"/>
              </w:rPr>
              <w:t xml:space="preserve">твенного  медицинского института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переподготовки  и повышения квалификации г.Ош.162ч.</w:t>
            </w:r>
          </w:p>
        </w:tc>
      </w:tr>
      <w:tr w:rsidR="00D87E3A" w:rsidTr="00595785">
        <w:trPr>
          <w:trHeight w:val="633"/>
        </w:trPr>
        <w:tc>
          <w:tcPr>
            <w:tcW w:w="1701" w:type="dxa"/>
            <w:shd w:val="clear" w:color="auto" w:fill="auto"/>
            <w:noWrap/>
          </w:tcPr>
          <w:p w:rsidR="00D87E3A" w:rsidRPr="008625FC" w:rsidRDefault="007304D3" w:rsidP="00595785">
            <w:r>
              <w:rPr>
                <w:rFonts w:eastAsia="Calibri"/>
                <w:b/>
                <w:lang w:val="ky-KG" w:eastAsia="en-US"/>
              </w:rPr>
              <w:t>24.03.2014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7304D3" w:rsidRPr="00D2189E" w:rsidRDefault="007304D3" w:rsidP="007304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«Педагогика и психология высшей школы» </w:t>
            </w:r>
          </w:p>
          <w:p w:rsidR="007304D3" w:rsidRDefault="007304D3" w:rsidP="007304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Южный филиал Кыргызского государственного  медицинского институт</w:t>
            </w:r>
            <w:r w:rsidR="00DF33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переподготовки  и повышения квалификации г.Ош.78ч.</w:t>
            </w:r>
          </w:p>
          <w:p w:rsidR="007304D3" w:rsidRDefault="007304D3" w:rsidP="007304D3">
            <w:pPr>
              <w:pStyle w:val="a5"/>
              <w:tabs>
                <w:tab w:val="left" w:pos="2775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87E3A" w:rsidRPr="007304D3" w:rsidRDefault="00D87E3A" w:rsidP="00746227">
            <w:pPr>
              <w:rPr>
                <w:rFonts w:eastAsia="Calibri"/>
                <w:b/>
                <w:lang w:eastAsia="en-US"/>
              </w:rPr>
            </w:pPr>
          </w:p>
        </w:tc>
      </w:tr>
      <w:tr w:rsidR="007304D3" w:rsidTr="00595785">
        <w:trPr>
          <w:trHeight w:val="633"/>
        </w:trPr>
        <w:tc>
          <w:tcPr>
            <w:tcW w:w="1701" w:type="dxa"/>
            <w:shd w:val="clear" w:color="auto" w:fill="auto"/>
            <w:noWrap/>
          </w:tcPr>
          <w:p w:rsidR="007304D3" w:rsidRDefault="007304D3" w:rsidP="00595785">
            <w:pPr>
              <w:rPr>
                <w:rFonts w:eastAsia="Calibri"/>
                <w:b/>
                <w:lang w:val="ky-KG" w:eastAsia="en-US"/>
              </w:rPr>
            </w:pPr>
            <w:r>
              <w:rPr>
                <w:rFonts w:eastAsia="Calibri"/>
                <w:b/>
                <w:lang w:val="ky-KG" w:eastAsia="en-US"/>
              </w:rPr>
              <w:t>15.05.2013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8C68CD" w:rsidRDefault="007304D3" w:rsidP="007304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 в конференции «Внедрение клинических руководств/протоколов образовательную, научную среду и практическое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здравоохранение»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 w:rsidR="008C68CD">
              <w:rPr>
                <w:rFonts w:ascii="Times New Roman" w:hAnsi="Times New Roman" w:cs="Times New Roman"/>
                <w:sz w:val="24"/>
                <w:szCs w:val="24"/>
              </w:rPr>
              <w:t>вматологического отделения ОМОКБ</w:t>
            </w:r>
          </w:p>
          <w:p w:rsidR="008C68CD" w:rsidRDefault="008C68CD" w:rsidP="007304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D3" w:rsidRPr="007304D3" w:rsidRDefault="007304D3" w:rsidP="00746227">
            <w:pPr>
              <w:rPr>
                <w:rFonts w:eastAsia="Calibri"/>
                <w:b/>
                <w:lang w:eastAsia="en-US"/>
              </w:rPr>
            </w:pPr>
          </w:p>
        </w:tc>
      </w:tr>
      <w:tr w:rsidR="008C68CD" w:rsidTr="00595785">
        <w:trPr>
          <w:trHeight w:val="633"/>
        </w:trPr>
        <w:tc>
          <w:tcPr>
            <w:tcW w:w="1701" w:type="dxa"/>
            <w:shd w:val="clear" w:color="auto" w:fill="auto"/>
            <w:noWrap/>
          </w:tcPr>
          <w:p w:rsidR="004B3055" w:rsidRPr="004B3055" w:rsidRDefault="004B3055" w:rsidP="004B3055">
            <w:pPr>
              <w:rPr>
                <w:b/>
                <w:lang w:val="ky-KG"/>
              </w:rPr>
            </w:pPr>
            <w:r w:rsidRPr="004B3055">
              <w:rPr>
                <w:b/>
                <w:lang w:val="ky-KG"/>
              </w:rPr>
              <w:lastRenderedPageBreak/>
              <w:t>16-18.09.</w:t>
            </w:r>
            <w:r w:rsidRPr="004B3055">
              <w:rPr>
                <w:b/>
                <w:lang w:val="ky-KG"/>
              </w:rPr>
              <w:t>2015.</w:t>
            </w:r>
          </w:p>
          <w:p w:rsidR="008C68CD" w:rsidRDefault="008C68CD" w:rsidP="004B3055">
            <w:pPr>
              <w:rPr>
                <w:rFonts w:eastAsia="Calibri"/>
                <w:b/>
                <w:lang w:val="ky-KG" w:eastAsia="en-US"/>
              </w:rPr>
            </w:pPr>
          </w:p>
        </w:tc>
        <w:tc>
          <w:tcPr>
            <w:tcW w:w="8505" w:type="dxa"/>
            <w:gridSpan w:val="10"/>
            <w:shd w:val="clear" w:color="auto" w:fill="auto"/>
          </w:tcPr>
          <w:p w:rsidR="008C68CD" w:rsidRPr="004B3055" w:rsidRDefault="004B3055" w:rsidP="004B3055">
            <w:pPr>
              <w:spacing w:after="200" w:line="276" w:lineRule="auto"/>
              <w:ind w:left="142" w:hanging="142"/>
              <w:rPr>
                <w:rFonts w:eastAsia="Calibri"/>
                <w:lang w:eastAsia="en-US"/>
              </w:rPr>
            </w:pPr>
            <w:r w:rsidRPr="004B3055">
              <w:rPr>
                <w:rFonts w:eastAsia="Calibri"/>
                <w:lang w:eastAsia="en-US"/>
              </w:rPr>
              <w:t xml:space="preserve">Группы коллегиального обзора как метод непрерывного медицинского образования. Методология и практика </w:t>
            </w:r>
          </w:p>
        </w:tc>
      </w:tr>
      <w:tr w:rsidR="008C68CD" w:rsidTr="00595785">
        <w:trPr>
          <w:trHeight w:val="633"/>
        </w:trPr>
        <w:tc>
          <w:tcPr>
            <w:tcW w:w="1701" w:type="dxa"/>
            <w:shd w:val="clear" w:color="auto" w:fill="auto"/>
            <w:noWrap/>
          </w:tcPr>
          <w:p w:rsidR="008C68CD" w:rsidRPr="004B3055" w:rsidRDefault="004B3055" w:rsidP="004B3055">
            <w:pPr>
              <w:rPr>
                <w:rFonts w:eastAsia="Calibri"/>
                <w:b/>
                <w:lang w:val="ky-KG" w:eastAsia="en-US"/>
              </w:rPr>
            </w:pPr>
            <w:r w:rsidRPr="004B3055">
              <w:rPr>
                <w:rFonts w:eastAsia="Calibri"/>
                <w:b/>
                <w:lang w:eastAsia="en-US"/>
              </w:rPr>
              <w:t>7</w:t>
            </w:r>
            <w:r w:rsidRPr="004B3055">
              <w:rPr>
                <w:rFonts w:eastAsia="Calibri"/>
                <w:b/>
                <w:lang w:eastAsia="en-US"/>
              </w:rPr>
              <w:t>-9</w:t>
            </w:r>
            <w:r w:rsidRPr="004B3055">
              <w:rPr>
                <w:rFonts w:eastAsia="Calibri"/>
                <w:b/>
                <w:lang w:eastAsia="en-US"/>
              </w:rPr>
              <w:t>.</w:t>
            </w:r>
            <w:r w:rsidRPr="004B3055">
              <w:rPr>
                <w:rFonts w:eastAsia="Calibri"/>
                <w:b/>
                <w:lang w:eastAsia="en-US"/>
              </w:rPr>
              <w:t>09.</w:t>
            </w:r>
            <w:r w:rsidRPr="004B3055">
              <w:rPr>
                <w:rFonts w:eastAsia="Calibri"/>
                <w:b/>
                <w:lang w:eastAsia="en-US"/>
              </w:rPr>
              <w:t>2016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8C68CD" w:rsidRPr="004B3055" w:rsidRDefault="004B3055" w:rsidP="004B30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3055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интегрированного учебного плана</w:t>
            </w:r>
          </w:p>
        </w:tc>
      </w:tr>
      <w:tr w:rsidR="008C68CD" w:rsidTr="00595785">
        <w:trPr>
          <w:trHeight w:val="633"/>
        </w:trPr>
        <w:tc>
          <w:tcPr>
            <w:tcW w:w="1701" w:type="dxa"/>
            <w:shd w:val="clear" w:color="auto" w:fill="auto"/>
            <w:noWrap/>
          </w:tcPr>
          <w:p w:rsidR="004B3055" w:rsidRPr="004B3055" w:rsidRDefault="004B3055" w:rsidP="004B3055">
            <w:pPr>
              <w:rPr>
                <w:rFonts w:eastAsia="Calibri"/>
                <w:b/>
                <w:lang w:eastAsia="en-US"/>
              </w:rPr>
            </w:pPr>
            <w:r w:rsidRPr="00D43DDB">
              <w:rPr>
                <w:rFonts w:eastAsia="Calibri"/>
                <w:b/>
                <w:lang w:eastAsia="en-US"/>
              </w:rPr>
              <w:t>15-17.11.2017</w:t>
            </w:r>
          </w:p>
          <w:p w:rsidR="004B3055" w:rsidRPr="004B3055" w:rsidRDefault="004B3055" w:rsidP="004B3055">
            <w:pPr>
              <w:rPr>
                <w:rFonts w:eastAsia="Calibri"/>
                <w:b/>
                <w:lang w:eastAsia="en-US"/>
              </w:rPr>
            </w:pPr>
          </w:p>
          <w:p w:rsidR="008C68CD" w:rsidRPr="00D43DDB" w:rsidRDefault="008C68CD" w:rsidP="00595785">
            <w:pPr>
              <w:rPr>
                <w:rFonts w:eastAsia="Calibri"/>
                <w:b/>
                <w:lang w:val="ky-KG" w:eastAsia="en-US"/>
              </w:rPr>
            </w:pPr>
          </w:p>
        </w:tc>
        <w:tc>
          <w:tcPr>
            <w:tcW w:w="8505" w:type="dxa"/>
            <w:gridSpan w:val="10"/>
            <w:shd w:val="clear" w:color="auto" w:fill="auto"/>
          </w:tcPr>
          <w:p w:rsidR="008C68CD" w:rsidRPr="004B3055" w:rsidRDefault="004B3055" w:rsidP="007304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3055">
              <w:rPr>
                <w:rFonts w:ascii="Times New Roman" w:hAnsi="Times New Roman"/>
                <w:sz w:val="24"/>
                <w:szCs w:val="24"/>
              </w:rPr>
              <w:t>Реформирование до дипломного медицинского образования</w:t>
            </w:r>
          </w:p>
        </w:tc>
      </w:tr>
      <w:tr w:rsidR="008C68CD" w:rsidTr="00595785">
        <w:trPr>
          <w:trHeight w:val="633"/>
        </w:trPr>
        <w:tc>
          <w:tcPr>
            <w:tcW w:w="1701" w:type="dxa"/>
            <w:shd w:val="clear" w:color="auto" w:fill="auto"/>
            <w:noWrap/>
          </w:tcPr>
          <w:p w:rsidR="004B3055" w:rsidRPr="004B3055" w:rsidRDefault="004B3055" w:rsidP="004B3055">
            <w:pPr>
              <w:rPr>
                <w:rFonts w:eastAsia="Calibri"/>
                <w:b/>
                <w:lang w:eastAsia="en-US"/>
              </w:rPr>
            </w:pPr>
            <w:r w:rsidRPr="004B3055">
              <w:rPr>
                <w:rFonts w:eastAsia="Calibri"/>
                <w:b/>
                <w:lang w:eastAsia="en-US"/>
              </w:rPr>
              <w:t>ААОПО</w:t>
            </w:r>
          </w:p>
          <w:p w:rsidR="008C68CD" w:rsidRPr="00D43DDB" w:rsidRDefault="004B3055" w:rsidP="004B3055">
            <w:pPr>
              <w:rPr>
                <w:rFonts w:eastAsia="Calibri"/>
                <w:b/>
                <w:lang w:val="ky-KG" w:eastAsia="en-US"/>
              </w:rPr>
            </w:pPr>
            <w:r w:rsidRPr="00D43DDB">
              <w:rPr>
                <w:b/>
              </w:rPr>
              <w:t>22.04.2017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8C68CD" w:rsidRPr="004B3055" w:rsidRDefault="004B3055" w:rsidP="007304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3055">
              <w:rPr>
                <w:rFonts w:ascii="Times New Roman" w:hAnsi="Times New Roman"/>
                <w:sz w:val="24"/>
                <w:szCs w:val="24"/>
              </w:rPr>
              <w:t>Проведение независимой аккредитации программ и организаций профессионального образования.</w:t>
            </w:r>
          </w:p>
        </w:tc>
      </w:tr>
      <w:tr w:rsidR="004B3055" w:rsidTr="00595785">
        <w:trPr>
          <w:trHeight w:val="633"/>
        </w:trPr>
        <w:tc>
          <w:tcPr>
            <w:tcW w:w="1701" w:type="dxa"/>
            <w:shd w:val="clear" w:color="auto" w:fill="auto"/>
            <w:noWrap/>
          </w:tcPr>
          <w:p w:rsidR="004B3055" w:rsidRPr="004B3055" w:rsidRDefault="004B3055" w:rsidP="004B3055">
            <w:pPr>
              <w:rPr>
                <w:rFonts w:eastAsia="Calibri"/>
                <w:b/>
                <w:lang w:eastAsia="en-US"/>
              </w:rPr>
            </w:pPr>
            <w:r w:rsidRPr="004B3055">
              <w:rPr>
                <w:rFonts w:eastAsia="Calibri"/>
                <w:b/>
                <w:lang w:eastAsia="en-US"/>
              </w:rPr>
              <w:t>ААОПО</w:t>
            </w:r>
          </w:p>
          <w:p w:rsidR="004B3055" w:rsidRPr="004B3055" w:rsidRDefault="004B3055" w:rsidP="004B3055">
            <w:pPr>
              <w:rPr>
                <w:rFonts w:eastAsia="Calibri"/>
                <w:b/>
                <w:lang w:eastAsia="en-US"/>
              </w:rPr>
            </w:pPr>
            <w:r w:rsidRPr="004B3055">
              <w:rPr>
                <w:rFonts w:eastAsia="Calibri"/>
                <w:b/>
                <w:lang w:eastAsia="en-US"/>
              </w:rPr>
              <w:t>26.12.2017</w:t>
            </w:r>
          </w:p>
          <w:p w:rsidR="004B3055" w:rsidRPr="00D43DDB" w:rsidRDefault="004B3055" w:rsidP="004B305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505" w:type="dxa"/>
            <w:gridSpan w:val="10"/>
            <w:shd w:val="clear" w:color="auto" w:fill="auto"/>
          </w:tcPr>
          <w:p w:rsidR="004B3055" w:rsidRPr="004B3055" w:rsidRDefault="004B3055" w:rsidP="007304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B3055">
              <w:rPr>
                <w:rFonts w:ascii="Times New Roman" w:hAnsi="Times New Roman"/>
                <w:sz w:val="24"/>
                <w:szCs w:val="24"/>
              </w:rPr>
              <w:t>Проведение независимой аккредитации программ и организаций профессионального образования.</w:t>
            </w:r>
          </w:p>
        </w:tc>
      </w:tr>
      <w:tr w:rsidR="004B3055" w:rsidTr="00595785">
        <w:trPr>
          <w:trHeight w:val="633"/>
        </w:trPr>
        <w:tc>
          <w:tcPr>
            <w:tcW w:w="1701" w:type="dxa"/>
            <w:shd w:val="clear" w:color="auto" w:fill="auto"/>
            <w:noWrap/>
          </w:tcPr>
          <w:p w:rsidR="004B3055" w:rsidRPr="00D43DDB" w:rsidRDefault="004B3055" w:rsidP="004B3055">
            <w:pPr>
              <w:rPr>
                <w:rFonts w:eastAsia="Calibri"/>
                <w:b/>
                <w:lang w:eastAsia="en-US"/>
              </w:rPr>
            </w:pPr>
            <w:r w:rsidRPr="00D43DDB">
              <w:rPr>
                <w:b/>
              </w:rPr>
              <w:t>15-17.01.2018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4B3055" w:rsidRPr="004B3055" w:rsidRDefault="004B3055" w:rsidP="007304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055">
              <w:rPr>
                <w:rFonts w:ascii="Times New Roman" w:hAnsi="Times New Roman"/>
                <w:sz w:val="24"/>
                <w:szCs w:val="24"/>
              </w:rPr>
              <w:t>Терапиянын</w:t>
            </w:r>
            <w:proofErr w:type="spellEnd"/>
            <w:r w:rsidRPr="004B30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055">
              <w:rPr>
                <w:rFonts w:ascii="Times New Roman" w:hAnsi="Times New Roman"/>
                <w:sz w:val="24"/>
                <w:szCs w:val="24"/>
              </w:rPr>
              <w:t>тандалган</w:t>
            </w:r>
            <w:proofErr w:type="spellEnd"/>
            <w:r w:rsidRPr="004B30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055">
              <w:rPr>
                <w:rFonts w:ascii="Times New Roman" w:hAnsi="Times New Roman"/>
                <w:sz w:val="24"/>
                <w:szCs w:val="24"/>
              </w:rPr>
              <w:t>маселелери</w:t>
            </w:r>
            <w:proofErr w:type="spellEnd"/>
          </w:p>
        </w:tc>
      </w:tr>
      <w:tr w:rsidR="00D87E3A" w:rsidTr="00595785">
        <w:trPr>
          <w:trHeight w:val="331"/>
        </w:trPr>
        <w:tc>
          <w:tcPr>
            <w:tcW w:w="10206" w:type="dxa"/>
            <w:gridSpan w:val="11"/>
            <w:shd w:val="clear" w:color="auto" w:fill="DEEAF6"/>
            <w:noWrap/>
            <w:vAlign w:val="bottom"/>
          </w:tcPr>
          <w:p w:rsidR="00D87E3A" w:rsidRDefault="00D87E3A" w:rsidP="00595785">
            <w:pPr>
              <w:rPr>
                <w:color w:val="003366"/>
                <w:u w:val="single"/>
              </w:rPr>
            </w:pPr>
          </w:p>
          <w:p w:rsidR="00D87E3A" w:rsidRPr="00383A49" w:rsidRDefault="00D87E3A" w:rsidP="00595785">
            <w:pPr>
              <w:jc w:val="center"/>
              <w:rPr>
                <w:b/>
                <w:caps/>
                <w:color w:val="000080"/>
              </w:rPr>
            </w:pPr>
            <w:r w:rsidRPr="003673A2">
              <w:rPr>
                <w:b/>
                <w:caps/>
                <w:color w:val="002060"/>
              </w:rPr>
              <w:t>Опыт работы</w:t>
            </w:r>
          </w:p>
        </w:tc>
      </w:tr>
      <w:tr w:rsidR="00D87E3A" w:rsidTr="00595785">
        <w:trPr>
          <w:trHeight w:val="2255"/>
        </w:trPr>
        <w:tc>
          <w:tcPr>
            <w:tcW w:w="10206" w:type="dxa"/>
            <w:gridSpan w:val="11"/>
            <w:shd w:val="clear" w:color="auto" w:fill="auto"/>
            <w:vAlign w:val="bottom"/>
          </w:tcPr>
          <w:p w:rsidR="007304D3" w:rsidRDefault="007304D3" w:rsidP="007304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 09</w:t>
            </w:r>
            <w:r w:rsidRPr="0032050A">
              <w:rPr>
                <w:rFonts w:ascii="Times New Roman" w:hAnsi="Times New Roman" w:cs="Times New Roman"/>
                <w:sz w:val="24"/>
                <w:szCs w:val="24"/>
              </w:rPr>
              <w:t>.2010-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сей 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Университет,  Медицинский факультет, кафедра внутренние болезни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ст. преподаватель.</w:t>
            </w:r>
          </w:p>
          <w:p w:rsidR="007304D3" w:rsidRDefault="007304D3" w:rsidP="007304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87E3A" w:rsidRPr="00F84426" w:rsidRDefault="00D87E3A" w:rsidP="00595785">
            <w:pPr>
              <w:jc w:val="both"/>
            </w:pPr>
          </w:p>
        </w:tc>
      </w:tr>
      <w:tr w:rsidR="00D87E3A" w:rsidTr="00595785">
        <w:trPr>
          <w:trHeight w:val="316"/>
        </w:trPr>
        <w:tc>
          <w:tcPr>
            <w:tcW w:w="10206" w:type="dxa"/>
            <w:gridSpan w:val="11"/>
            <w:shd w:val="clear" w:color="auto" w:fill="DEEAF6"/>
            <w:vAlign w:val="bottom"/>
          </w:tcPr>
          <w:p w:rsidR="00D87E3A" w:rsidRPr="003673A2" w:rsidRDefault="00D87E3A" w:rsidP="00595785">
            <w:pPr>
              <w:jc w:val="center"/>
              <w:rPr>
                <w:b/>
                <w:caps/>
                <w:color w:val="002060"/>
              </w:rPr>
            </w:pPr>
            <w:r w:rsidRPr="003673A2">
              <w:rPr>
                <w:b/>
                <w:caps/>
                <w:color w:val="002060"/>
              </w:rPr>
              <w:t xml:space="preserve">Знание языков: указать компетенции по шкале от 1 до 5 (1 </w:t>
            </w:r>
            <w:r>
              <w:rPr>
                <w:b/>
                <w:caps/>
                <w:color w:val="002060"/>
              </w:rPr>
              <w:t>–</w:t>
            </w:r>
            <w:r w:rsidRPr="003673A2">
              <w:rPr>
                <w:b/>
                <w:caps/>
                <w:color w:val="002060"/>
              </w:rPr>
              <w:t xml:space="preserve"> отлично</w:t>
            </w:r>
            <w:r>
              <w:rPr>
                <w:b/>
                <w:caps/>
                <w:color w:val="002060"/>
              </w:rPr>
              <w:t>е знание</w:t>
            </w:r>
            <w:r w:rsidRPr="003673A2">
              <w:rPr>
                <w:b/>
                <w:caps/>
                <w:color w:val="002060"/>
              </w:rPr>
              <w:t xml:space="preserve">, 5 </w:t>
            </w:r>
            <w:r>
              <w:rPr>
                <w:b/>
                <w:caps/>
                <w:color w:val="002060"/>
              </w:rPr>
              <w:t>–</w:t>
            </w:r>
            <w:r w:rsidRPr="003673A2">
              <w:rPr>
                <w:b/>
                <w:caps/>
                <w:color w:val="002060"/>
              </w:rPr>
              <w:t xml:space="preserve"> </w:t>
            </w:r>
            <w:r>
              <w:rPr>
                <w:b/>
                <w:caps/>
                <w:color w:val="002060"/>
              </w:rPr>
              <w:t>знание базовых основ</w:t>
            </w:r>
            <w:r w:rsidRPr="003673A2">
              <w:rPr>
                <w:b/>
                <w:caps/>
                <w:color w:val="002060"/>
              </w:rPr>
              <w:t>)</w:t>
            </w:r>
          </w:p>
        </w:tc>
      </w:tr>
      <w:tr w:rsidR="00D87E3A" w:rsidTr="00595785">
        <w:trPr>
          <w:trHeight w:val="316"/>
        </w:trPr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D87E3A" w:rsidRPr="00383A49" w:rsidRDefault="00D87E3A" w:rsidP="00595785">
            <w:pPr>
              <w:rPr>
                <w:b/>
              </w:rPr>
            </w:pPr>
            <w:proofErr w:type="spellStart"/>
            <w:r w:rsidRPr="00383A49">
              <w:rPr>
                <w:b/>
              </w:rPr>
              <w:t>Language</w:t>
            </w:r>
            <w:proofErr w:type="spellEnd"/>
            <w:r w:rsidRPr="00383A49">
              <w:rPr>
                <w:b/>
              </w:rPr>
              <w:t xml:space="preserve">  (Язык)</w:t>
            </w:r>
          </w:p>
        </w:tc>
        <w:tc>
          <w:tcPr>
            <w:tcW w:w="2693" w:type="dxa"/>
            <w:gridSpan w:val="5"/>
            <w:shd w:val="clear" w:color="auto" w:fill="auto"/>
            <w:noWrap/>
            <w:vAlign w:val="bottom"/>
          </w:tcPr>
          <w:p w:rsidR="00D87E3A" w:rsidRPr="00383A49" w:rsidRDefault="00D87E3A" w:rsidP="00595785">
            <w:pPr>
              <w:rPr>
                <w:b/>
              </w:rPr>
            </w:pPr>
            <w:proofErr w:type="spellStart"/>
            <w:r w:rsidRPr="00383A49">
              <w:rPr>
                <w:b/>
              </w:rPr>
              <w:t>Reading</w:t>
            </w:r>
            <w:proofErr w:type="spellEnd"/>
          </w:p>
          <w:p w:rsidR="00D87E3A" w:rsidRPr="00383A49" w:rsidRDefault="00D87E3A" w:rsidP="00595785">
            <w:pPr>
              <w:rPr>
                <w:b/>
              </w:rPr>
            </w:pPr>
            <w:r w:rsidRPr="00383A49">
              <w:rPr>
                <w:b/>
              </w:rPr>
              <w:t xml:space="preserve"> (Чтение)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</w:tcPr>
          <w:p w:rsidR="00D87E3A" w:rsidRPr="00383A49" w:rsidRDefault="00D87E3A" w:rsidP="00595785">
            <w:pPr>
              <w:rPr>
                <w:b/>
              </w:rPr>
            </w:pPr>
            <w:proofErr w:type="spellStart"/>
            <w:r w:rsidRPr="00383A49">
              <w:rPr>
                <w:b/>
              </w:rPr>
              <w:t>Speaking</w:t>
            </w:r>
            <w:proofErr w:type="spellEnd"/>
            <w:r w:rsidRPr="00383A49">
              <w:rPr>
                <w:b/>
              </w:rPr>
              <w:t xml:space="preserve"> (Разговорный)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D87E3A" w:rsidRPr="00383A49" w:rsidRDefault="00D87E3A" w:rsidP="00595785">
            <w:pPr>
              <w:rPr>
                <w:b/>
              </w:rPr>
            </w:pPr>
            <w:proofErr w:type="spellStart"/>
            <w:r w:rsidRPr="00383A49">
              <w:rPr>
                <w:b/>
              </w:rPr>
              <w:t>Writing</w:t>
            </w:r>
            <w:proofErr w:type="spellEnd"/>
            <w:r w:rsidRPr="00383A49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383A49">
              <w:rPr>
                <w:b/>
              </w:rPr>
              <w:t>(Письмо)</w:t>
            </w:r>
          </w:p>
        </w:tc>
      </w:tr>
      <w:tr w:rsidR="00D87E3A" w:rsidTr="00595785">
        <w:trPr>
          <w:trHeight w:val="316"/>
        </w:trPr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D87E3A" w:rsidRDefault="00D87E3A" w:rsidP="00595785">
            <w:r>
              <w:t xml:space="preserve">Кыргызский </w:t>
            </w:r>
          </w:p>
        </w:tc>
        <w:tc>
          <w:tcPr>
            <w:tcW w:w="2693" w:type="dxa"/>
            <w:gridSpan w:val="5"/>
            <w:shd w:val="clear" w:color="auto" w:fill="auto"/>
            <w:noWrap/>
            <w:vAlign w:val="bottom"/>
          </w:tcPr>
          <w:p w:rsidR="00D87E3A" w:rsidRDefault="00D87E3A" w:rsidP="00595785">
            <w:r>
              <w:t>1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</w:tcPr>
          <w:p w:rsidR="00D87E3A" w:rsidRDefault="00D87E3A" w:rsidP="00595785">
            <w:r>
              <w:t>1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D87E3A" w:rsidRDefault="00D87E3A" w:rsidP="00595785">
            <w:r>
              <w:t>1</w:t>
            </w:r>
          </w:p>
        </w:tc>
      </w:tr>
      <w:tr w:rsidR="00D87E3A" w:rsidTr="00595785">
        <w:trPr>
          <w:trHeight w:val="316"/>
        </w:trPr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D87E3A" w:rsidRDefault="00D87E3A" w:rsidP="00595785">
            <w:r>
              <w:t xml:space="preserve">Русский </w:t>
            </w:r>
          </w:p>
        </w:tc>
        <w:tc>
          <w:tcPr>
            <w:tcW w:w="2693" w:type="dxa"/>
            <w:gridSpan w:val="5"/>
            <w:shd w:val="clear" w:color="auto" w:fill="auto"/>
            <w:noWrap/>
            <w:vAlign w:val="bottom"/>
          </w:tcPr>
          <w:p w:rsidR="00D87E3A" w:rsidRDefault="00D87E3A" w:rsidP="00595785">
            <w:r>
              <w:t>1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</w:tcPr>
          <w:p w:rsidR="00D87E3A" w:rsidRDefault="00D87E3A" w:rsidP="00595785">
            <w:r>
              <w:t>1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D87E3A" w:rsidRDefault="00D87E3A" w:rsidP="00595785">
            <w:r>
              <w:t>1</w:t>
            </w:r>
          </w:p>
        </w:tc>
      </w:tr>
      <w:tr w:rsidR="00D87E3A" w:rsidTr="00595785">
        <w:trPr>
          <w:trHeight w:val="316"/>
        </w:trPr>
        <w:tc>
          <w:tcPr>
            <w:tcW w:w="1985" w:type="dxa"/>
            <w:gridSpan w:val="2"/>
            <w:shd w:val="clear" w:color="auto" w:fill="auto"/>
            <w:noWrap/>
            <w:vAlign w:val="bottom"/>
          </w:tcPr>
          <w:p w:rsidR="00D87E3A" w:rsidRDefault="00D87E3A" w:rsidP="00595785">
            <w:r>
              <w:t xml:space="preserve">Английский </w:t>
            </w:r>
          </w:p>
        </w:tc>
        <w:tc>
          <w:tcPr>
            <w:tcW w:w="2693" w:type="dxa"/>
            <w:gridSpan w:val="5"/>
            <w:shd w:val="clear" w:color="auto" w:fill="auto"/>
            <w:noWrap/>
            <w:vAlign w:val="bottom"/>
          </w:tcPr>
          <w:p w:rsidR="00D87E3A" w:rsidRDefault="00D87E3A" w:rsidP="00595785">
            <w:r>
              <w:t>1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</w:tcPr>
          <w:p w:rsidR="00D87E3A" w:rsidRDefault="00D87E3A" w:rsidP="00595785">
            <w:r>
              <w:t>1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D87E3A" w:rsidRDefault="00D87E3A" w:rsidP="00595785">
            <w:r>
              <w:t>1</w:t>
            </w:r>
          </w:p>
        </w:tc>
      </w:tr>
      <w:tr w:rsidR="00D87E3A" w:rsidTr="00595785">
        <w:trPr>
          <w:trHeight w:val="316"/>
        </w:trPr>
        <w:tc>
          <w:tcPr>
            <w:tcW w:w="10206" w:type="dxa"/>
            <w:gridSpan w:val="11"/>
            <w:shd w:val="clear" w:color="auto" w:fill="DEEAF6"/>
            <w:noWrap/>
            <w:vAlign w:val="bottom"/>
          </w:tcPr>
          <w:p w:rsidR="00D87E3A" w:rsidRPr="003673A2" w:rsidRDefault="00D87E3A" w:rsidP="00595785">
            <w:pPr>
              <w:jc w:val="center"/>
              <w:rPr>
                <w:b/>
                <w:caps/>
                <w:color w:val="002060"/>
              </w:rPr>
            </w:pPr>
            <w:r w:rsidRPr="003673A2">
              <w:rPr>
                <w:b/>
                <w:caps/>
                <w:color w:val="002060"/>
              </w:rPr>
              <w:t>Дополнительная информация</w:t>
            </w:r>
          </w:p>
        </w:tc>
      </w:tr>
      <w:tr w:rsidR="000E4A9D" w:rsidTr="000E4A9D">
        <w:trPr>
          <w:trHeight w:val="105"/>
        </w:trPr>
        <w:tc>
          <w:tcPr>
            <w:tcW w:w="1985" w:type="dxa"/>
            <w:gridSpan w:val="2"/>
            <w:shd w:val="clear" w:color="auto" w:fill="DEEAF6"/>
            <w:noWrap/>
            <w:vAlign w:val="bottom"/>
          </w:tcPr>
          <w:p w:rsidR="000E4A9D" w:rsidRPr="000E4A9D" w:rsidRDefault="000E4A9D" w:rsidP="000E4A9D">
            <w:pPr>
              <w:rPr>
                <w:b/>
                <w:caps/>
                <w:color w:val="002060"/>
              </w:rPr>
            </w:pPr>
            <w:r>
              <w:rPr>
                <w:b/>
                <w:color w:val="002060"/>
              </w:rPr>
              <w:t>Семейное положение</w:t>
            </w:r>
          </w:p>
        </w:tc>
        <w:tc>
          <w:tcPr>
            <w:tcW w:w="8221" w:type="dxa"/>
            <w:gridSpan w:val="9"/>
            <w:shd w:val="clear" w:color="auto" w:fill="DEEAF6"/>
            <w:vAlign w:val="bottom"/>
          </w:tcPr>
          <w:p w:rsidR="000E4A9D" w:rsidRPr="000E4A9D" w:rsidRDefault="007304D3" w:rsidP="000E4A9D">
            <w:pPr>
              <w:rPr>
                <w:b/>
                <w:caps/>
                <w:color w:val="002060"/>
              </w:rPr>
            </w:pPr>
            <w:r>
              <w:rPr>
                <w:b/>
                <w:color w:val="002060"/>
              </w:rPr>
              <w:t>замужем , 3</w:t>
            </w:r>
            <w:r w:rsidR="000E4A9D">
              <w:rPr>
                <w:b/>
                <w:color w:val="002060"/>
              </w:rPr>
              <w:t xml:space="preserve"> детей</w:t>
            </w:r>
          </w:p>
        </w:tc>
      </w:tr>
      <w:tr w:rsidR="000E4A9D" w:rsidTr="000E4A9D">
        <w:trPr>
          <w:trHeight w:val="105"/>
        </w:trPr>
        <w:tc>
          <w:tcPr>
            <w:tcW w:w="1985" w:type="dxa"/>
            <w:gridSpan w:val="2"/>
            <w:shd w:val="clear" w:color="auto" w:fill="DEEAF6"/>
            <w:noWrap/>
            <w:vAlign w:val="bottom"/>
          </w:tcPr>
          <w:p w:rsidR="000E4A9D" w:rsidRDefault="000E4A9D" w:rsidP="000E4A9D">
            <w:pPr>
              <w:rPr>
                <w:b/>
                <w:caps/>
                <w:color w:val="002060"/>
              </w:rPr>
            </w:pPr>
            <w:r>
              <w:rPr>
                <w:b/>
                <w:color w:val="002060"/>
              </w:rPr>
              <w:t>Личные качества</w:t>
            </w:r>
          </w:p>
        </w:tc>
        <w:tc>
          <w:tcPr>
            <w:tcW w:w="8221" w:type="dxa"/>
            <w:gridSpan w:val="9"/>
            <w:shd w:val="clear" w:color="auto" w:fill="DEEAF6"/>
            <w:vAlign w:val="bottom"/>
          </w:tcPr>
          <w:p w:rsidR="000E4A9D" w:rsidRDefault="000E4A9D" w:rsidP="000E4A9D">
            <w:pPr>
              <w:rPr>
                <w:b/>
                <w:caps/>
                <w:color w:val="002060"/>
              </w:rPr>
            </w:pPr>
            <w:r>
              <w:rPr>
                <w:b/>
                <w:color w:val="002060"/>
              </w:rPr>
              <w:t xml:space="preserve">ответственная, </w:t>
            </w:r>
            <w:r>
              <w:rPr>
                <w:b/>
                <w:caps/>
                <w:color w:val="002060"/>
              </w:rPr>
              <w:t xml:space="preserve"> </w:t>
            </w:r>
            <w:r>
              <w:rPr>
                <w:b/>
                <w:color w:val="002060"/>
              </w:rPr>
              <w:t>пунктуальная, целеустремленная</w:t>
            </w:r>
          </w:p>
        </w:tc>
      </w:tr>
      <w:tr w:rsidR="00DB46C8" w:rsidRPr="00DB46C8" w:rsidTr="00421FD9">
        <w:trPr>
          <w:trHeight w:val="105"/>
        </w:trPr>
        <w:tc>
          <w:tcPr>
            <w:tcW w:w="1985" w:type="dxa"/>
            <w:gridSpan w:val="2"/>
            <w:shd w:val="clear" w:color="auto" w:fill="DEEAF6"/>
            <w:noWrap/>
          </w:tcPr>
          <w:p w:rsidR="00DB46C8" w:rsidRPr="00DB46C8" w:rsidRDefault="00DB46C8" w:rsidP="00DB46C8">
            <w:pPr>
              <w:rPr>
                <w:lang w:val="en-US"/>
              </w:rPr>
            </w:pPr>
            <w:r w:rsidRPr="00731217">
              <w:t>ПК</w:t>
            </w:r>
            <w:r>
              <w:rPr>
                <w:lang w:val="en-US"/>
              </w:rPr>
              <w:t>:</w:t>
            </w:r>
            <w:r w:rsidRPr="00DB46C8">
              <w:rPr>
                <w:lang w:val="en-US"/>
              </w:rPr>
              <w:br/>
            </w:r>
          </w:p>
        </w:tc>
        <w:tc>
          <w:tcPr>
            <w:tcW w:w="8221" w:type="dxa"/>
            <w:gridSpan w:val="9"/>
            <w:shd w:val="clear" w:color="auto" w:fill="DEEAF6"/>
          </w:tcPr>
          <w:p w:rsidR="00DB46C8" w:rsidRPr="00DB46C8" w:rsidRDefault="00DB46C8" w:rsidP="00DB46C8">
            <w:pPr>
              <w:rPr>
                <w:lang w:val="en-US"/>
              </w:rPr>
            </w:pPr>
            <w:r w:rsidRPr="00DB46C8">
              <w:rPr>
                <w:lang w:val="en-US"/>
              </w:rPr>
              <w:t xml:space="preserve"> </w:t>
            </w:r>
            <w:r w:rsidRPr="00731217">
              <w:rPr>
                <w:lang w:val="en-GB"/>
              </w:rPr>
              <w:t>Word</w:t>
            </w:r>
            <w:r w:rsidRPr="00DB46C8">
              <w:rPr>
                <w:lang w:val="en-US"/>
              </w:rPr>
              <w:t xml:space="preserve">, </w:t>
            </w:r>
            <w:r w:rsidRPr="00731217">
              <w:rPr>
                <w:lang w:val="en-GB"/>
              </w:rPr>
              <w:t>Excel</w:t>
            </w:r>
            <w:r w:rsidRPr="00DB46C8">
              <w:rPr>
                <w:lang w:val="en-US"/>
              </w:rPr>
              <w:t xml:space="preserve">, </w:t>
            </w:r>
            <w:r w:rsidRPr="00731217">
              <w:rPr>
                <w:lang w:val="en-US"/>
              </w:rPr>
              <w:t>Internet</w:t>
            </w:r>
            <w:r w:rsidRPr="00DB46C8">
              <w:rPr>
                <w:lang w:val="en-US"/>
              </w:rPr>
              <w:t xml:space="preserve"> </w:t>
            </w:r>
            <w:r w:rsidRPr="00731217">
              <w:rPr>
                <w:lang w:val="en-US"/>
              </w:rPr>
              <w:t>Explorer</w:t>
            </w:r>
            <w:r w:rsidRPr="00DB46C8">
              <w:rPr>
                <w:lang w:val="en-US"/>
              </w:rPr>
              <w:br/>
            </w:r>
          </w:p>
        </w:tc>
      </w:tr>
    </w:tbl>
    <w:p w:rsidR="00D87E3A" w:rsidRDefault="00D87E3A" w:rsidP="00D87E3A">
      <w:pPr>
        <w:widowControl w:val="0"/>
        <w:rPr>
          <w:b/>
          <w:lang w:val="ky-KG"/>
        </w:rPr>
      </w:pPr>
    </w:p>
    <w:p w:rsidR="0079730C" w:rsidRPr="00D87E3A" w:rsidRDefault="0079730C">
      <w:pPr>
        <w:rPr>
          <w:lang w:val="ky-KG"/>
        </w:rPr>
      </w:pPr>
    </w:p>
    <w:sectPr w:rsidR="0079730C" w:rsidRPr="00D87E3A" w:rsidSect="00746227">
      <w:pgSz w:w="11906" w:h="16838"/>
      <w:pgMar w:top="28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B51"/>
    <w:multiLevelType w:val="hybridMultilevel"/>
    <w:tmpl w:val="B0647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019C1"/>
    <w:multiLevelType w:val="hybridMultilevel"/>
    <w:tmpl w:val="AE0ECBAC"/>
    <w:lvl w:ilvl="0" w:tplc="04882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44AB3"/>
    <w:multiLevelType w:val="hybridMultilevel"/>
    <w:tmpl w:val="8C1A5C1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1AF0EC84">
      <w:start w:val="1"/>
      <w:numFmt w:val="bullet"/>
      <w:lvlText w:val="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>
    <w:nsid w:val="71CA3312"/>
    <w:multiLevelType w:val="hybridMultilevel"/>
    <w:tmpl w:val="0CBCD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633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5E"/>
    <w:rsid w:val="000E4A9D"/>
    <w:rsid w:val="004B3055"/>
    <w:rsid w:val="006F095E"/>
    <w:rsid w:val="007304D3"/>
    <w:rsid w:val="00746227"/>
    <w:rsid w:val="0079730C"/>
    <w:rsid w:val="008C68CD"/>
    <w:rsid w:val="009A22AF"/>
    <w:rsid w:val="00A34339"/>
    <w:rsid w:val="00D17962"/>
    <w:rsid w:val="00D43DDB"/>
    <w:rsid w:val="00D87E3A"/>
    <w:rsid w:val="00DB46C8"/>
    <w:rsid w:val="00DF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E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343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E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343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11</cp:revision>
  <dcterms:created xsi:type="dcterms:W3CDTF">2018-07-11T06:09:00Z</dcterms:created>
  <dcterms:modified xsi:type="dcterms:W3CDTF">2018-10-16T08:38:00Z</dcterms:modified>
</cp:coreProperties>
</file>