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  <w:sz w:val="28"/>
          <w:szCs w:val="28"/>
        </w:rPr>
      </w:pP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rPr>
          <w:b/>
          <w:sz w:val="28"/>
          <w:szCs w:val="28"/>
        </w:rPr>
      </w:pP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rPr>
          <w:b/>
          <w:sz w:val="28"/>
          <w:szCs w:val="28"/>
        </w:rPr>
      </w:pPr>
      <w:r w:rsidRPr="00160C6C">
        <w:rPr>
          <w:b/>
          <w:sz w:val="28"/>
          <w:szCs w:val="28"/>
        </w:rPr>
        <w:t>БУЙРУК</w:t>
      </w:r>
      <w:r w:rsidRPr="00160C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от 11.01.2010г. №5</w:t>
      </w:r>
      <w:r w:rsidRPr="00160C6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0C6C">
        <w:rPr>
          <w:b/>
          <w:sz w:val="28"/>
          <w:szCs w:val="28"/>
        </w:rPr>
        <w:tab/>
      </w:r>
      <w:r w:rsidRPr="00160C6C">
        <w:rPr>
          <w:b/>
          <w:sz w:val="28"/>
          <w:szCs w:val="28"/>
        </w:rPr>
        <w:tab/>
        <w:t>ПРИКАЗ</w:t>
      </w:r>
    </w:p>
    <w:p w:rsidR="009D4E24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</w:rPr>
      </w:pPr>
    </w:p>
    <w:p w:rsidR="009D4E24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</w:rPr>
      </w:pP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b/>
          <w:sz w:val="28"/>
          <w:szCs w:val="28"/>
        </w:rPr>
        <w:t xml:space="preserve">О совершенствовании 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  <w:sz w:val="28"/>
          <w:szCs w:val="28"/>
        </w:rPr>
      </w:pPr>
      <w:proofErr w:type="gramStart"/>
      <w:r w:rsidRPr="00160C6C">
        <w:rPr>
          <w:b/>
          <w:sz w:val="28"/>
          <w:szCs w:val="28"/>
        </w:rPr>
        <w:t>мер</w:t>
      </w:r>
      <w:proofErr w:type="gramEnd"/>
      <w:r w:rsidRPr="00160C6C">
        <w:rPr>
          <w:b/>
          <w:sz w:val="28"/>
          <w:szCs w:val="28"/>
        </w:rPr>
        <w:t xml:space="preserve"> борьбы и профилактики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  <w:sz w:val="28"/>
          <w:szCs w:val="28"/>
        </w:rPr>
      </w:pPr>
      <w:proofErr w:type="gramStart"/>
      <w:r w:rsidRPr="00160C6C">
        <w:rPr>
          <w:b/>
          <w:sz w:val="28"/>
          <w:szCs w:val="28"/>
        </w:rPr>
        <w:t>гриппа</w:t>
      </w:r>
      <w:proofErr w:type="gramEnd"/>
      <w:r w:rsidRPr="00160C6C">
        <w:rPr>
          <w:b/>
          <w:sz w:val="28"/>
          <w:szCs w:val="28"/>
        </w:rPr>
        <w:t xml:space="preserve"> в республике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jc w:val="both"/>
        <w:rPr>
          <w:b/>
          <w:sz w:val="28"/>
          <w:szCs w:val="28"/>
        </w:rPr>
      </w:pP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ind w:firstLine="54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По своей социальной значимости грипп находится на первом месте среди всех болезней человека. Заболеваемость гриппом и острыми респираторными инфекциями превышает суммарную заболеваемость всеми остальными инфекциями и на их доли приходится 65-70%.  </w:t>
      </w:r>
    </w:p>
    <w:p w:rsidR="009D4E24" w:rsidRPr="00160C6C" w:rsidRDefault="009D4E24" w:rsidP="009D4E24">
      <w:pPr>
        <w:ind w:firstLine="540"/>
        <w:jc w:val="both"/>
        <w:rPr>
          <w:color w:val="000000"/>
          <w:sz w:val="28"/>
          <w:szCs w:val="28"/>
        </w:rPr>
      </w:pPr>
      <w:r w:rsidRPr="00160C6C">
        <w:rPr>
          <w:color w:val="000000"/>
          <w:sz w:val="28"/>
          <w:szCs w:val="28"/>
        </w:rPr>
        <w:t>Ежегодно в сезон заболеваемости с октября по апрель месяцы по республике официально регистрируется от 160</w:t>
      </w:r>
      <w:r w:rsidRPr="00160C6C">
        <w:rPr>
          <w:sz w:val="28"/>
          <w:szCs w:val="28"/>
        </w:rPr>
        <w:t xml:space="preserve"> тысяч до 180 </w:t>
      </w:r>
      <w:proofErr w:type="gramStart"/>
      <w:r w:rsidRPr="00160C6C">
        <w:rPr>
          <w:sz w:val="28"/>
          <w:szCs w:val="28"/>
        </w:rPr>
        <w:t>тысяч  заболевших</w:t>
      </w:r>
      <w:proofErr w:type="gramEnd"/>
      <w:r w:rsidRPr="00160C6C">
        <w:rPr>
          <w:color w:val="000000"/>
          <w:sz w:val="28"/>
          <w:szCs w:val="28"/>
        </w:rPr>
        <w:t xml:space="preserve">. </w:t>
      </w:r>
      <w:r w:rsidRPr="00160C6C">
        <w:rPr>
          <w:sz w:val="28"/>
          <w:szCs w:val="28"/>
        </w:rPr>
        <w:t xml:space="preserve">Особую важность имеет массовая распространенность инфекции, участие детей в поддержании эпидемического процесса во время эпидемического сезона по заболеваемости </w:t>
      </w:r>
      <w:proofErr w:type="gramStart"/>
      <w:r w:rsidRPr="00160C6C">
        <w:rPr>
          <w:sz w:val="28"/>
          <w:szCs w:val="28"/>
        </w:rPr>
        <w:t>гриппом  и</w:t>
      </w:r>
      <w:proofErr w:type="gramEnd"/>
      <w:r w:rsidRPr="00160C6C">
        <w:rPr>
          <w:sz w:val="28"/>
          <w:szCs w:val="28"/>
        </w:rPr>
        <w:t xml:space="preserve"> ОРВИ, где на долю детей до 14 летнего возраста</w:t>
      </w:r>
      <w:r w:rsidRPr="00160C6C">
        <w:rPr>
          <w:color w:val="000000"/>
          <w:sz w:val="28"/>
          <w:szCs w:val="28"/>
        </w:rPr>
        <w:t xml:space="preserve"> приходится 62%</w:t>
      </w:r>
      <w:r w:rsidRPr="00160C6C">
        <w:rPr>
          <w:sz w:val="28"/>
          <w:szCs w:val="28"/>
        </w:rPr>
        <w:t xml:space="preserve">, </w:t>
      </w:r>
      <w:r w:rsidRPr="00160C6C">
        <w:rPr>
          <w:color w:val="000000"/>
          <w:sz w:val="28"/>
          <w:szCs w:val="28"/>
        </w:rPr>
        <w:t xml:space="preserve">в том числе дети до 4-х лет - 36%,  дети  от 5 до 14 лет - 26%. 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ind w:firstLine="54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>Эпидемии гриппа приводят к повышению летальности, особенно среди детей младшего возраста и пожилых людей с хроническими сердечно-сосудистыми, бронхолегочными и другими заболеваниями. Группами высокого риска являются также школьники, медицинский персонал, работники учебных заведений, сферы обслуживания, воинские контингенты.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ind w:firstLine="54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В целях совершенствования </w:t>
      </w:r>
      <w:proofErr w:type="spellStart"/>
      <w:r w:rsidRPr="00160C6C">
        <w:rPr>
          <w:sz w:val="28"/>
          <w:szCs w:val="28"/>
        </w:rPr>
        <w:t>эпиднадзора</w:t>
      </w:r>
      <w:proofErr w:type="spellEnd"/>
      <w:r w:rsidRPr="00160C6C">
        <w:rPr>
          <w:sz w:val="28"/>
          <w:szCs w:val="28"/>
        </w:rPr>
        <w:t xml:space="preserve"> за гриппом и организации своевременных мер борьбы и профилактики 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ind w:firstLine="540"/>
        <w:jc w:val="both"/>
        <w:rPr>
          <w:sz w:val="28"/>
          <w:szCs w:val="28"/>
        </w:rPr>
      </w:pPr>
    </w:p>
    <w:p w:rsidR="009D4E24" w:rsidRDefault="009D4E24" w:rsidP="009D4E24">
      <w:pPr>
        <w:tabs>
          <w:tab w:val="left" w:pos="0"/>
          <w:tab w:val="left" w:pos="360"/>
          <w:tab w:val="left" w:pos="2700"/>
        </w:tabs>
        <w:ind w:firstLine="540"/>
        <w:jc w:val="center"/>
        <w:rPr>
          <w:b/>
          <w:sz w:val="28"/>
          <w:szCs w:val="28"/>
        </w:rPr>
      </w:pPr>
      <w:r w:rsidRPr="00160C6C">
        <w:rPr>
          <w:b/>
          <w:sz w:val="28"/>
          <w:szCs w:val="28"/>
        </w:rPr>
        <w:t>ПРИКАЗЫВАЮ:</w:t>
      </w:r>
    </w:p>
    <w:p w:rsidR="009D4E24" w:rsidRPr="00160C6C" w:rsidRDefault="009D4E24" w:rsidP="009D4E24">
      <w:pPr>
        <w:tabs>
          <w:tab w:val="left" w:pos="0"/>
          <w:tab w:val="left" w:pos="360"/>
          <w:tab w:val="left" w:pos="2700"/>
        </w:tabs>
        <w:ind w:firstLine="540"/>
        <w:jc w:val="center"/>
        <w:rPr>
          <w:b/>
          <w:sz w:val="28"/>
          <w:szCs w:val="28"/>
        </w:rPr>
      </w:pPr>
    </w:p>
    <w:p w:rsidR="009D4E24" w:rsidRPr="00160C6C" w:rsidRDefault="009D4E24" w:rsidP="009D4E24">
      <w:pPr>
        <w:numPr>
          <w:ilvl w:val="0"/>
          <w:numId w:val="2"/>
        </w:numPr>
        <w:tabs>
          <w:tab w:val="left" w:pos="0"/>
          <w:tab w:val="left" w:pos="36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sz w:val="28"/>
          <w:szCs w:val="28"/>
        </w:rPr>
        <w:t>Утвердить прилагаемые:</w:t>
      </w:r>
    </w:p>
    <w:p w:rsidR="009D4E24" w:rsidRPr="00746C63" w:rsidRDefault="009D4E24" w:rsidP="009D4E24">
      <w:pPr>
        <w:numPr>
          <w:ilvl w:val="1"/>
          <w:numId w:val="2"/>
        </w:numPr>
        <w:tabs>
          <w:tab w:val="left" w:pos="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sz w:val="28"/>
          <w:szCs w:val="28"/>
        </w:rPr>
        <w:t xml:space="preserve">     - Руководство по </w:t>
      </w:r>
      <w:proofErr w:type="spellStart"/>
      <w:r w:rsidRPr="00160C6C">
        <w:rPr>
          <w:sz w:val="28"/>
          <w:szCs w:val="28"/>
        </w:rPr>
        <w:t>эпиднадзору</w:t>
      </w:r>
      <w:proofErr w:type="spellEnd"/>
      <w:r w:rsidRPr="00160C6C">
        <w:rPr>
          <w:sz w:val="28"/>
          <w:szCs w:val="28"/>
        </w:rPr>
        <w:t xml:space="preserve"> и организации работы лечебно-профилактических </w:t>
      </w:r>
      <w:r w:rsidRPr="00746C63">
        <w:rPr>
          <w:sz w:val="28"/>
          <w:szCs w:val="28"/>
        </w:rPr>
        <w:t>организаций в период эпидемии гриппа;</w:t>
      </w:r>
    </w:p>
    <w:p w:rsidR="009D4E24" w:rsidRPr="00746C63" w:rsidRDefault="009D4E24" w:rsidP="009D4E24">
      <w:pPr>
        <w:numPr>
          <w:ilvl w:val="1"/>
          <w:numId w:val="2"/>
        </w:numPr>
        <w:tabs>
          <w:tab w:val="left" w:pos="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sz w:val="28"/>
          <w:szCs w:val="28"/>
        </w:rPr>
        <w:t xml:space="preserve">     - Руководство по </w:t>
      </w:r>
      <w:r>
        <w:rPr>
          <w:sz w:val="28"/>
          <w:szCs w:val="28"/>
        </w:rPr>
        <w:t xml:space="preserve">неспецифической и </w:t>
      </w:r>
      <w:r w:rsidRPr="00160C6C">
        <w:rPr>
          <w:sz w:val="28"/>
          <w:szCs w:val="28"/>
        </w:rPr>
        <w:t>специфической профилактике гриппа и ОРВИ</w:t>
      </w:r>
      <w:r w:rsidRPr="00746C63">
        <w:rPr>
          <w:sz w:val="28"/>
          <w:szCs w:val="28"/>
        </w:rPr>
        <w:t>;</w:t>
      </w:r>
    </w:p>
    <w:p w:rsidR="009D4E24" w:rsidRPr="00160C6C" w:rsidRDefault="009D4E24" w:rsidP="009D4E24">
      <w:pPr>
        <w:numPr>
          <w:ilvl w:val="1"/>
          <w:numId w:val="2"/>
        </w:numPr>
        <w:tabs>
          <w:tab w:val="left" w:pos="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sz w:val="28"/>
          <w:szCs w:val="28"/>
        </w:rPr>
        <w:t xml:space="preserve">     - Руководство по лабораторным методам диагностики гриппа и ОРВИ;</w:t>
      </w:r>
    </w:p>
    <w:p w:rsidR="009D4E24" w:rsidRPr="00160C6C" w:rsidRDefault="009D4E24" w:rsidP="009D4E24">
      <w:pPr>
        <w:numPr>
          <w:ilvl w:val="1"/>
          <w:numId w:val="2"/>
        </w:numPr>
        <w:tabs>
          <w:tab w:val="left" w:pos="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sz w:val="28"/>
          <w:szCs w:val="28"/>
        </w:rPr>
        <w:t xml:space="preserve">     - Руководство по комплексной терапии тяжелых форм гриппа;</w:t>
      </w:r>
    </w:p>
    <w:p w:rsidR="009D4E24" w:rsidRPr="00160C6C" w:rsidRDefault="009D4E24" w:rsidP="009D4E24">
      <w:pPr>
        <w:numPr>
          <w:ilvl w:val="1"/>
          <w:numId w:val="2"/>
        </w:numPr>
        <w:tabs>
          <w:tab w:val="left" w:pos="0"/>
          <w:tab w:val="left" w:pos="2700"/>
        </w:tabs>
        <w:jc w:val="both"/>
        <w:rPr>
          <w:b/>
          <w:sz w:val="28"/>
          <w:szCs w:val="28"/>
        </w:rPr>
      </w:pPr>
      <w:r w:rsidRPr="00160C6C">
        <w:rPr>
          <w:sz w:val="28"/>
          <w:szCs w:val="28"/>
        </w:rPr>
        <w:t xml:space="preserve">     - Руководство по клиническим особенностям терапии гриппа и ОРВИ у детей;</w:t>
      </w:r>
    </w:p>
    <w:p w:rsidR="009D4E24" w:rsidRPr="00160C6C" w:rsidRDefault="009D4E24" w:rsidP="009D4E24">
      <w:pPr>
        <w:tabs>
          <w:tab w:val="left" w:pos="360"/>
          <w:tab w:val="left" w:pos="1080"/>
          <w:tab w:val="left" w:pos="2700"/>
        </w:tabs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     - Руководство по клинической реабилитации и диспансерному наблюдению за больными гриппом и другими ОРВИ, осложненными острыми пневмониями.</w:t>
      </w:r>
    </w:p>
    <w:p w:rsidR="009D4E24" w:rsidRPr="00160C6C" w:rsidRDefault="009D4E24" w:rsidP="009D4E24">
      <w:pPr>
        <w:numPr>
          <w:ilvl w:val="0"/>
          <w:numId w:val="2"/>
        </w:numPr>
        <w:tabs>
          <w:tab w:val="left" w:pos="360"/>
          <w:tab w:val="left" w:pos="1080"/>
          <w:tab w:val="left" w:pos="2700"/>
        </w:tabs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Руководителям республиканских организаций здравоохранения, директорам ТБ и ЦСМ, </w:t>
      </w:r>
      <w:r>
        <w:rPr>
          <w:sz w:val="28"/>
          <w:szCs w:val="28"/>
        </w:rPr>
        <w:t xml:space="preserve">ЦОВП, </w:t>
      </w:r>
      <w:r w:rsidRPr="00160C6C">
        <w:rPr>
          <w:sz w:val="28"/>
          <w:szCs w:val="28"/>
        </w:rPr>
        <w:t>главным врачам районны</w:t>
      </w:r>
      <w:r>
        <w:rPr>
          <w:sz w:val="28"/>
          <w:szCs w:val="28"/>
        </w:rPr>
        <w:t>х</w:t>
      </w:r>
      <w:r w:rsidRPr="00160C6C">
        <w:rPr>
          <w:sz w:val="28"/>
          <w:szCs w:val="28"/>
        </w:rPr>
        <w:t>, городских ЦГСЭН:</w:t>
      </w:r>
    </w:p>
    <w:p w:rsidR="009D4E24" w:rsidRPr="00160C6C" w:rsidRDefault="009D4E24" w:rsidP="009D4E24">
      <w:pPr>
        <w:numPr>
          <w:ilvl w:val="1"/>
          <w:numId w:val="3"/>
        </w:numPr>
        <w:tabs>
          <w:tab w:val="left" w:pos="1080"/>
          <w:tab w:val="left" w:pos="2700"/>
        </w:tabs>
        <w:jc w:val="both"/>
        <w:rPr>
          <w:sz w:val="28"/>
          <w:szCs w:val="28"/>
        </w:rPr>
      </w:pPr>
      <w:proofErr w:type="gramStart"/>
      <w:r w:rsidRPr="00160C6C">
        <w:rPr>
          <w:sz w:val="28"/>
          <w:szCs w:val="28"/>
        </w:rPr>
        <w:t>принять</w:t>
      </w:r>
      <w:proofErr w:type="gramEnd"/>
      <w:r w:rsidRPr="00160C6C">
        <w:rPr>
          <w:sz w:val="28"/>
          <w:szCs w:val="28"/>
        </w:rPr>
        <w:t xml:space="preserve"> к руководству и довести до сведения исполнителей прилагаемые руководства;</w:t>
      </w:r>
    </w:p>
    <w:p w:rsidR="009D4E24" w:rsidRPr="00160C6C" w:rsidRDefault="009D4E24" w:rsidP="009D4E24">
      <w:pPr>
        <w:numPr>
          <w:ilvl w:val="1"/>
          <w:numId w:val="3"/>
        </w:numPr>
        <w:tabs>
          <w:tab w:val="left" w:pos="1080"/>
          <w:tab w:val="left" w:pos="2700"/>
        </w:tabs>
        <w:jc w:val="both"/>
        <w:rPr>
          <w:sz w:val="28"/>
          <w:szCs w:val="28"/>
        </w:rPr>
      </w:pPr>
      <w:proofErr w:type="gramStart"/>
      <w:r w:rsidRPr="00160C6C">
        <w:rPr>
          <w:sz w:val="28"/>
          <w:szCs w:val="28"/>
        </w:rPr>
        <w:lastRenderedPageBreak/>
        <w:t>круглогодично</w:t>
      </w:r>
      <w:proofErr w:type="gramEnd"/>
      <w:r w:rsidRPr="00160C6C">
        <w:rPr>
          <w:sz w:val="28"/>
          <w:szCs w:val="28"/>
        </w:rPr>
        <w:t xml:space="preserve"> обеспечить еженедельное информирование Департамента госсанэпиднадзора о состоянии заболеваемости гриппом и ОРВИ, при эпидемическом распространении ежедневно.</w:t>
      </w:r>
    </w:p>
    <w:p w:rsidR="009D4E24" w:rsidRPr="00160C6C" w:rsidRDefault="009D4E24" w:rsidP="009D4E24">
      <w:pPr>
        <w:numPr>
          <w:ilvl w:val="0"/>
          <w:numId w:val="2"/>
        </w:numPr>
        <w:tabs>
          <w:tab w:val="left" w:pos="1080"/>
          <w:tab w:val="left" w:pos="2700"/>
        </w:tabs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Начальнику </w:t>
      </w:r>
      <w:proofErr w:type="gramStart"/>
      <w:r w:rsidRPr="00160C6C">
        <w:rPr>
          <w:sz w:val="28"/>
          <w:szCs w:val="28"/>
        </w:rPr>
        <w:t>УОМП  (</w:t>
      </w:r>
      <w:proofErr w:type="spellStart"/>
      <w:proofErr w:type="gramEnd"/>
      <w:r w:rsidRPr="00160C6C">
        <w:rPr>
          <w:sz w:val="28"/>
          <w:szCs w:val="28"/>
        </w:rPr>
        <w:t>Сагынбаева</w:t>
      </w:r>
      <w:proofErr w:type="spellEnd"/>
      <w:r w:rsidRPr="00160C6C">
        <w:rPr>
          <w:sz w:val="28"/>
          <w:szCs w:val="28"/>
        </w:rPr>
        <w:t xml:space="preserve"> Д.З.), Генеральному директору ДГСЭН (Исаков Т.Б.), главному врачу РКИБ (</w:t>
      </w:r>
      <w:proofErr w:type="spellStart"/>
      <w:r w:rsidRPr="00160C6C">
        <w:rPr>
          <w:sz w:val="28"/>
          <w:szCs w:val="28"/>
        </w:rPr>
        <w:t>Айткулуев</w:t>
      </w:r>
      <w:proofErr w:type="spellEnd"/>
      <w:r w:rsidRPr="00160C6C">
        <w:rPr>
          <w:sz w:val="28"/>
          <w:szCs w:val="28"/>
        </w:rPr>
        <w:t xml:space="preserve"> Н.С.):</w:t>
      </w:r>
    </w:p>
    <w:p w:rsidR="009D4E24" w:rsidRPr="00160C6C" w:rsidRDefault="009D4E24" w:rsidP="009D4E24">
      <w:pPr>
        <w:numPr>
          <w:ilvl w:val="1"/>
          <w:numId w:val="4"/>
        </w:numPr>
        <w:tabs>
          <w:tab w:val="left" w:pos="1080"/>
          <w:tab w:val="left" w:pos="2700"/>
        </w:tabs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Обеспечить консультативно-методическую помощь в организации противоэпидемической защиты населения и по </w:t>
      </w:r>
      <w:proofErr w:type="gramStart"/>
      <w:r w:rsidRPr="00160C6C">
        <w:rPr>
          <w:sz w:val="28"/>
          <w:szCs w:val="28"/>
        </w:rPr>
        <w:t>вопросам  лечения</w:t>
      </w:r>
      <w:proofErr w:type="gramEnd"/>
      <w:r w:rsidRPr="00160C6C">
        <w:rPr>
          <w:sz w:val="28"/>
          <w:szCs w:val="28"/>
        </w:rPr>
        <w:t xml:space="preserve"> больных;</w:t>
      </w:r>
    </w:p>
    <w:p w:rsidR="009D4E24" w:rsidRPr="00160C6C" w:rsidRDefault="009D4E24" w:rsidP="009D4E24">
      <w:pPr>
        <w:numPr>
          <w:ilvl w:val="1"/>
          <w:numId w:val="4"/>
        </w:numPr>
        <w:tabs>
          <w:tab w:val="left" w:pos="1080"/>
          <w:tab w:val="left" w:pos="2700"/>
        </w:tabs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Разработать </w:t>
      </w:r>
      <w:proofErr w:type="gramStart"/>
      <w:r w:rsidRPr="00160C6C">
        <w:rPr>
          <w:sz w:val="28"/>
          <w:szCs w:val="28"/>
        </w:rPr>
        <w:t>клинические  протоколы</w:t>
      </w:r>
      <w:proofErr w:type="gramEnd"/>
      <w:r w:rsidRPr="00160C6C">
        <w:rPr>
          <w:sz w:val="28"/>
          <w:szCs w:val="28"/>
        </w:rPr>
        <w:t xml:space="preserve"> по гриппу и ОРВИ.</w:t>
      </w:r>
    </w:p>
    <w:p w:rsidR="009D4E24" w:rsidRPr="00160C6C" w:rsidRDefault="009D4E24" w:rsidP="009D4E24">
      <w:pPr>
        <w:numPr>
          <w:ilvl w:val="0"/>
          <w:numId w:val="2"/>
        </w:numPr>
        <w:tabs>
          <w:tab w:val="left" w:pos="1080"/>
          <w:tab w:val="left" w:pos="2700"/>
        </w:tabs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Директору Республиканского центра укрепления здоровья населения </w:t>
      </w:r>
    </w:p>
    <w:p w:rsidR="009D4E24" w:rsidRPr="00160C6C" w:rsidRDefault="009D4E24" w:rsidP="009D4E24">
      <w:pPr>
        <w:ind w:left="540"/>
        <w:jc w:val="both"/>
        <w:rPr>
          <w:sz w:val="28"/>
          <w:szCs w:val="28"/>
        </w:rPr>
      </w:pPr>
      <w:proofErr w:type="spellStart"/>
      <w:r w:rsidRPr="00160C6C">
        <w:rPr>
          <w:sz w:val="28"/>
          <w:szCs w:val="28"/>
        </w:rPr>
        <w:t>Айтмурзаевой</w:t>
      </w:r>
      <w:proofErr w:type="spellEnd"/>
      <w:r w:rsidRPr="00160C6C">
        <w:rPr>
          <w:sz w:val="28"/>
          <w:szCs w:val="28"/>
        </w:rPr>
        <w:t xml:space="preserve"> Г.Т.:</w:t>
      </w:r>
    </w:p>
    <w:p w:rsidR="009D4E24" w:rsidRPr="00160C6C" w:rsidRDefault="009D4E24" w:rsidP="009D4E24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         4.1.Ежегодно перед началом эпидемического подъема ОРВИ и гриппа ориентировать сеть лечебно-профилактических организаций на усиление пропаганды и мер профилактики этих инфекций.</w:t>
      </w:r>
    </w:p>
    <w:p w:rsidR="009D4E24" w:rsidRPr="00160C6C" w:rsidRDefault="009D4E24" w:rsidP="009D4E24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         4.2.Предусмотреть к началу </w:t>
      </w:r>
      <w:proofErr w:type="spellStart"/>
      <w:r w:rsidRPr="00160C6C">
        <w:rPr>
          <w:sz w:val="28"/>
          <w:szCs w:val="28"/>
        </w:rPr>
        <w:t>эпидсезона</w:t>
      </w:r>
      <w:proofErr w:type="spellEnd"/>
      <w:r w:rsidRPr="00160C6C">
        <w:rPr>
          <w:sz w:val="28"/>
          <w:szCs w:val="28"/>
        </w:rPr>
        <w:t xml:space="preserve"> разработку и издание санитарно-</w:t>
      </w:r>
      <w:proofErr w:type="gramStart"/>
      <w:r w:rsidRPr="00160C6C">
        <w:rPr>
          <w:sz w:val="28"/>
          <w:szCs w:val="28"/>
        </w:rPr>
        <w:t>просветительной  литературы</w:t>
      </w:r>
      <w:proofErr w:type="gramEnd"/>
      <w:r w:rsidRPr="00160C6C">
        <w:rPr>
          <w:sz w:val="28"/>
          <w:szCs w:val="28"/>
        </w:rPr>
        <w:t>.</w:t>
      </w:r>
    </w:p>
    <w:p w:rsidR="009D4E24" w:rsidRPr="00160C6C" w:rsidRDefault="009D4E24" w:rsidP="009D4E24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         5.  Генеральному директору Департамента госсанэпиднадзора Исакову Т.Б.:</w:t>
      </w:r>
    </w:p>
    <w:p w:rsidR="009D4E24" w:rsidRPr="00160C6C" w:rsidRDefault="009D4E24" w:rsidP="009D4E24">
      <w:pPr>
        <w:tabs>
          <w:tab w:val="left" w:pos="360"/>
          <w:tab w:val="left" w:pos="900"/>
          <w:tab w:val="left" w:pos="2700"/>
        </w:tabs>
        <w:ind w:left="900" w:hanging="36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 xml:space="preserve">5.1.Обеспечить своевременную вирусологическую расшифровку этиологического агента при возникновении </w:t>
      </w:r>
      <w:proofErr w:type="spellStart"/>
      <w:r w:rsidRPr="00160C6C">
        <w:rPr>
          <w:sz w:val="28"/>
          <w:szCs w:val="28"/>
        </w:rPr>
        <w:t>эпидосложнений</w:t>
      </w:r>
      <w:proofErr w:type="spellEnd"/>
      <w:r w:rsidRPr="00160C6C">
        <w:rPr>
          <w:sz w:val="28"/>
          <w:szCs w:val="28"/>
        </w:rPr>
        <w:t xml:space="preserve"> гриппа.</w:t>
      </w:r>
    </w:p>
    <w:p w:rsidR="009D4E24" w:rsidRPr="00160C6C" w:rsidRDefault="009D4E24" w:rsidP="009D4E24">
      <w:pPr>
        <w:ind w:left="900" w:hanging="36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>5.2.Разработать на основании многолетних наблюдений, пороги эпидемического       подъема гриппа.</w:t>
      </w:r>
    </w:p>
    <w:p w:rsidR="009D4E24" w:rsidRPr="00160C6C" w:rsidRDefault="009D4E24" w:rsidP="009D4E24">
      <w:pPr>
        <w:ind w:left="900" w:hanging="36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>5.3.Принять меры по обеспечению мониторинга за уровнем заболеваемости гриппом и ОРВИ по областям и городов Бишкек, Ош.</w:t>
      </w:r>
    </w:p>
    <w:p w:rsidR="009D4E24" w:rsidRPr="00160C6C" w:rsidRDefault="009D4E24" w:rsidP="009D4E24">
      <w:pPr>
        <w:numPr>
          <w:ilvl w:val="0"/>
          <w:numId w:val="1"/>
        </w:numPr>
        <w:jc w:val="both"/>
        <w:rPr>
          <w:sz w:val="28"/>
          <w:szCs w:val="28"/>
        </w:rPr>
      </w:pPr>
      <w:r w:rsidRPr="00160C6C">
        <w:rPr>
          <w:sz w:val="28"/>
          <w:szCs w:val="28"/>
        </w:rPr>
        <w:t>Генеральному директору ДЛО и МТ Курманову Р.А.:</w:t>
      </w:r>
    </w:p>
    <w:p w:rsidR="009D4E24" w:rsidRPr="00160C6C" w:rsidRDefault="009D4E24" w:rsidP="009D4E24">
      <w:pPr>
        <w:ind w:left="900" w:hanging="360"/>
        <w:jc w:val="both"/>
        <w:rPr>
          <w:sz w:val="28"/>
          <w:szCs w:val="28"/>
        </w:rPr>
      </w:pPr>
      <w:r w:rsidRPr="00160C6C">
        <w:rPr>
          <w:sz w:val="28"/>
          <w:szCs w:val="28"/>
        </w:rPr>
        <w:t>6.1.Изучить потребность в лекарственных препаратах на период подъемов заболеваемости гриппом и принять меры по организации поставок лекарственных средств в республику.</w:t>
      </w:r>
    </w:p>
    <w:p w:rsidR="009D4E24" w:rsidRPr="00160C6C" w:rsidRDefault="009D4E24" w:rsidP="009D4E24">
      <w:pPr>
        <w:pStyle w:val="2"/>
        <w:tabs>
          <w:tab w:val="left" w:pos="360"/>
        </w:tabs>
        <w:ind w:left="900" w:hanging="900"/>
        <w:rPr>
          <w:szCs w:val="28"/>
        </w:rPr>
      </w:pPr>
      <w:r w:rsidRPr="00160C6C">
        <w:rPr>
          <w:szCs w:val="28"/>
        </w:rPr>
        <w:t xml:space="preserve">         7. Контроль за выполнением данного приказа возложить на заместителя Министра здравоохранения Каратаева М.М. и Главного Государственного санитарного врача Кыргызской Республики</w:t>
      </w:r>
      <w:r>
        <w:rPr>
          <w:szCs w:val="28"/>
        </w:rPr>
        <w:t xml:space="preserve">, </w:t>
      </w:r>
      <w:proofErr w:type="gramStart"/>
      <w:r w:rsidRPr="00160C6C">
        <w:rPr>
          <w:szCs w:val="28"/>
        </w:rPr>
        <w:t>заместителя  Министра</w:t>
      </w:r>
      <w:proofErr w:type="gramEnd"/>
      <w:r w:rsidRPr="00160C6C">
        <w:rPr>
          <w:szCs w:val="28"/>
        </w:rPr>
        <w:t xml:space="preserve">  </w:t>
      </w:r>
      <w:proofErr w:type="spellStart"/>
      <w:r w:rsidRPr="00160C6C">
        <w:rPr>
          <w:szCs w:val="28"/>
        </w:rPr>
        <w:t>Абдикаримова</w:t>
      </w:r>
      <w:proofErr w:type="spellEnd"/>
      <w:r w:rsidRPr="00160C6C">
        <w:rPr>
          <w:szCs w:val="28"/>
        </w:rPr>
        <w:t xml:space="preserve"> С.Т. </w:t>
      </w:r>
    </w:p>
    <w:p w:rsidR="009D4E24" w:rsidRPr="00160C6C" w:rsidRDefault="009D4E24" w:rsidP="009D4E24">
      <w:pPr>
        <w:jc w:val="both"/>
        <w:rPr>
          <w:sz w:val="28"/>
          <w:szCs w:val="28"/>
        </w:rPr>
      </w:pPr>
    </w:p>
    <w:p w:rsidR="009D4E24" w:rsidRPr="00160C6C" w:rsidRDefault="009D4E24" w:rsidP="009D4E24">
      <w:pPr>
        <w:tabs>
          <w:tab w:val="left" w:pos="360"/>
          <w:tab w:val="left" w:pos="1080"/>
          <w:tab w:val="left" w:pos="2700"/>
        </w:tabs>
        <w:jc w:val="both"/>
        <w:rPr>
          <w:sz w:val="28"/>
          <w:szCs w:val="28"/>
        </w:rPr>
      </w:pPr>
    </w:p>
    <w:p w:rsidR="009D4E24" w:rsidRPr="00160C6C" w:rsidRDefault="009D4E24" w:rsidP="009D4E24">
      <w:pPr>
        <w:tabs>
          <w:tab w:val="left" w:pos="360"/>
          <w:tab w:val="left" w:pos="1080"/>
          <w:tab w:val="left" w:pos="2700"/>
        </w:tabs>
        <w:jc w:val="both"/>
        <w:rPr>
          <w:sz w:val="28"/>
          <w:szCs w:val="28"/>
        </w:rPr>
      </w:pPr>
    </w:p>
    <w:p w:rsidR="009D4E24" w:rsidRPr="00160C6C" w:rsidRDefault="009D4E24" w:rsidP="009D4E24">
      <w:pPr>
        <w:tabs>
          <w:tab w:val="left" w:pos="360"/>
          <w:tab w:val="left" w:pos="1080"/>
          <w:tab w:val="left" w:pos="2700"/>
        </w:tabs>
        <w:jc w:val="center"/>
        <w:rPr>
          <w:b/>
          <w:sz w:val="28"/>
          <w:szCs w:val="28"/>
        </w:rPr>
      </w:pPr>
      <w:r w:rsidRPr="00160C6C">
        <w:rPr>
          <w:b/>
          <w:sz w:val="28"/>
          <w:szCs w:val="28"/>
        </w:rPr>
        <w:t xml:space="preserve">Министр </w:t>
      </w:r>
      <w:r w:rsidRPr="00160C6C">
        <w:rPr>
          <w:b/>
          <w:sz w:val="28"/>
          <w:szCs w:val="28"/>
        </w:rPr>
        <w:tab/>
      </w:r>
      <w:r w:rsidRPr="00160C6C">
        <w:rPr>
          <w:b/>
          <w:sz w:val="28"/>
          <w:szCs w:val="28"/>
        </w:rPr>
        <w:tab/>
      </w:r>
      <w:r w:rsidRPr="00160C6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0C6C">
        <w:rPr>
          <w:b/>
          <w:sz w:val="28"/>
          <w:szCs w:val="28"/>
        </w:rPr>
        <w:tab/>
      </w:r>
      <w:r w:rsidRPr="00160C6C">
        <w:rPr>
          <w:b/>
          <w:sz w:val="28"/>
          <w:szCs w:val="28"/>
        </w:rPr>
        <w:tab/>
        <w:t xml:space="preserve">М.А. </w:t>
      </w:r>
      <w:proofErr w:type="spellStart"/>
      <w:r w:rsidRPr="00160C6C">
        <w:rPr>
          <w:b/>
          <w:sz w:val="28"/>
          <w:szCs w:val="28"/>
        </w:rPr>
        <w:t>Мамбетов</w:t>
      </w:r>
      <w:proofErr w:type="spellEnd"/>
    </w:p>
    <w:p w:rsidR="009D4E24" w:rsidRDefault="009D4E24" w:rsidP="009D4E24">
      <w:pPr>
        <w:tabs>
          <w:tab w:val="left" w:pos="360"/>
          <w:tab w:val="left" w:pos="1080"/>
          <w:tab w:val="left" w:pos="2700"/>
        </w:tabs>
        <w:jc w:val="both"/>
      </w:pPr>
    </w:p>
    <w:p w:rsidR="009D4E24" w:rsidRDefault="009D4E24" w:rsidP="009D4E24">
      <w:pPr>
        <w:tabs>
          <w:tab w:val="left" w:pos="360"/>
          <w:tab w:val="left" w:pos="1080"/>
          <w:tab w:val="left" w:pos="2700"/>
        </w:tabs>
        <w:jc w:val="both"/>
      </w:pPr>
    </w:p>
    <w:p w:rsidR="009D4E24" w:rsidRDefault="009D4E24" w:rsidP="009D4E24">
      <w:pPr>
        <w:tabs>
          <w:tab w:val="left" w:pos="360"/>
          <w:tab w:val="left" w:pos="1080"/>
          <w:tab w:val="left" w:pos="2700"/>
        </w:tabs>
        <w:jc w:val="both"/>
      </w:pPr>
    </w:p>
    <w:p w:rsidR="009D4E24" w:rsidRDefault="009D4E24" w:rsidP="009D4E24">
      <w:pPr>
        <w:tabs>
          <w:tab w:val="left" w:pos="360"/>
          <w:tab w:val="left" w:pos="1080"/>
          <w:tab w:val="left" w:pos="2700"/>
        </w:tabs>
        <w:jc w:val="both"/>
      </w:pPr>
    </w:p>
    <w:p w:rsidR="009D4E24" w:rsidRDefault="009D4E24" w:rsidP="009D4E24">
      <w:pPr>
        <w:tabs>
          <w:tab w:val="left" w:pos="360"/>
          <w:tab w:val="left" w:pos="1080"/>
          <w:tab w:val="left" w:pos="2700"/>
        </w:tabs>
        <w:jc w:val="both"/>
      </w:pPr>
    </w:p>
    <w:p w:rsidR="009D4E24" w:rsidRDefault="009D4E24" w:rsidP="009D4E24">
      <w:pPr>
        <w:tabs>
          <w:tab w:val="left" w:pos="360"/>
          <w:tab w:val="left" w:pos="1080"/>
          <w:tab w:val="left" w:pos="2700"/>
        </w:tabs>
        <w:jc w:val="both"/>
      </w:pPr>
    </w:p>
    <w:p w:rsidR="00B02087" w:rsidRDefault="00B02087">
      <w:bookmarkStart w:id="0" w:name="_GoBack"/>
      <w:bookmarkEnd w:id="0"/>
    </w:p>
    <w:sectPr w:rsidR="00B02087" w:rsidSect="006B31F4">
      <w:footerReference w:type="even" r:id="rId5"/>
      <w:footerReference w:type="default" r:id="rId6"/>
      <w:pgSz w:w="11906" w:h="16838" w:code="9"/>
      <w:pgMar w:top="851" w:right="851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F" w:rsidRDefault="009D4E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FEF" w:rsidRDefault="009D4E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F" w:rsidRDefault="009D4E24">
    <w:pPr>
      <w:pStyle w:val="a3"/>
      <w:framePr w:wrap="around" w:vAnchor="text" w:hAnchor="margin" w:xAlign="center" w:y="1"/>
      <w:rPr>
        <w:rStyle w:val="a5"/>
      </w:rPr>
    </w:pPr>
  </w:p>
  <w:p w:rsidR="00F92FEF" w:rsidRDefault="009D4E24">
    <w:pPr>
      <w:pStyle w:val="a3"/>
      <w:framePr w:wrap="around" w:vAnchor="text" w:hAnchor="margin" w:xAlign="right" w:y="1"/>
      <w:rPr>
        <w:rStyle w:val="a5"/>
      </w:rPr>
    </w:pPr>
  </w:p>
  <w:p w:rsidR="00F92FEF" w:rsidRDefault="009D4E2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AFE"/>
    <w:multiLevelType w:val="hybridMultilevel"/>
    <w:tmpl w:val="9564BAA6"/>
    <w:lvl w:ilvl="0" w:tplc="E012C49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EF6858"/>
    <w:multiLevelType w:val="multilevel"/>
    <w:tmpl w:val="68F29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CC96FCD"/>
    <w:multiLevelType w:val="hybridMultilevel"/>
    <w:tmpl w:val="8AF4131E"/>
    <w:lvl w:ilvl="0" w:tplc="D0027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288865AA">
      <w:numFmt w:val="none"/>
      <w:lvlText w:val=""/>
      <w:lvlJc w:val="left"/>
      <w:pPr>
        <w:tabs>
          <w:tab w:val="num" w:pos="170"/>
        </w:tabs>
      </w:pPr>
    </w:lvl>
    <w:lvl w:ilvl="2" w:tplc="AA0C39B8">
      <w:numFmt w:val="none"/>
      <w:lvlText w:val=""/>
      <w:lvlJc w:val="left"/>
      <w:pPr>
        <w:tabs>
          <w:tab w:val="num" w:pos="170"/>
        </w:tabs>
      </w:pPr>
    </w:lvl>
    <w:lvl w:ilvl="3" w:tplc="A274C4EC">
      <w:numFmt w:val="none"/>
      <w:lvlText w:val=""/>
      <w:lvlJc w:val="left"/>
      <w:pPr>
        <w:tabs>
          <w:tab w:val="num" w:pos="170"/>
        </w:tabs>
      </w:pPr>
    </w:lvl>
    <w:lvl w:ilvl="4" w:tplc="3EE0AB90">
      <w:numFmt w:val="none"/>
      <w:lvlText w:val=""/>
      <w:lvlJc w:val="left"/>
      <w:pPr>
        <w:tabs>
          <w:tab w:val="num" w:pos="170"/>
        </w:tabs>
      </w:pPr>
    </w:lvl>
    <w:lvl w:ilvl="5" w:tplc="66820364">
      <w:numFmt w:val="none"/>
      <w:lvlText w:val=""/>
      <w:lvlJc w:val="left"/>
      <w:pPr>
        <w:tabs>
          <w:tab w:val="num" w:pos="170"/>
        </w:tabs>
      </w:pPr>
    </w:lvl>
    <w:lvl w:ilvl="6" w:tplc="61F45F06">
      <w:numFmt w:val="none"/>
      <w:lvlText w:val=""/>
      <w:lvlJc w:val="left"/>
      <w:pPr>
        <w:tabs>
          <w:tab w:val="num" w:pos="170"/>
        </w:tabs>
      </w:pPr>
    </w:lvl>
    <w:lvl w:ilvl="7" w:tplc="01DE0DE4">
      <w:numFmt w:val="none"/>
      <w:lvlText w:val=""/>
      <w:lvlJc w:val="left"/>
      <w:pPr>
        <w:tabs>
          <w:tab w:val="num" w:pos="170"/>
        </w:tabs>
      </w:pPr>
    </w:lvl>
    <w:lvl w:ilvl="8" w:tplc="1E88C934">
      <w:numFmt w:val="none"/>
      <w:lvlText w:val=""/>
      <w:lvlJc w:val="left"/>
      <w:pPr>
        <w:tabs>
          <w:tab w:val="num" w:pos="170"/>
        </w:tabs>
      </w:pPr>
    </w:lvl>
  </w:abstractNum>
  <w:abstractNum w:abstractNumId="3">
    <w:nsid w:val="1F85703E"/>
    <w:multiLevelType w:val="multilevel"/>
    <w:tmpl w:val="80EE9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8E"/>
    <w:rsid w:val="0098598E"/>
    <w:rsid w:val="009D4E24"/>
    <w:rsid w:val="00B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6596-2413-41D1-A8E6-619EC3E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4E24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4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D4E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2</cp:revision>
  <dcterms:created xsi:type="dcterms:W3CDTF">2017-01-05T13:28:00Z</dcterms:created>
  <dcterms:modified xsi:type="dcterms:W3CDTF">2017-01-05T13:28:00Z</dcterms:modified>
</cp:coreProperties>
</file>