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C3" w:rsidRPr="00E0390E" w:rsidRDefault="00325EC3" w:rsidP="00325EC3">
      <w:pPr>
        <w:jc w:val="center"/>
        <w:rPr>
          <w:b/>
          <w:sz w:val="36"/>
          <w:szCs w:val="36"/>
        </w:rPr>
      </w:pPr>
      <w:r w:rsidRPr="00E0390E">
        <w:rPr>
          <w:b/>
          <w:sz w:val="36"/>
          <w:szCs w:val="36"/>
        </w:rPr>
        <w:t xml:space="preserve">МИНИСТЕРСТВО ОБРАЗОВАНИЯ И НАУКИ </w:t>
      </w:r>
    </w:p>
    <w:p w:rsidR="00325EC3" w:rsidRPr="00E0390E" w:rsidRDefault="00325EC3" w:rsidP="00325EC3">
      <w:pPr>
        <w:jc w:val="center"/>
        <w:rPr>
          <w:b/>
          <w:sz w:val="36"/>
          <w:szCs w:val="36"/>
        </w:rPr>
      </w:pPr>
      <w:r w:rsidRPr="00E0390E">
        <w:rPr>
          <w:b/>
          <w:sz w:val="36"/>
          <w:szCs w:val="36"/>
        </w:rPr>
        <w:t>КЫРГЫЗСКОЙ РЕСПУБЛИКИ</w:t>
      </w:r>
    </w:p>
    <w:p w:rsidR="00325EC3" w:rsidRPr="00E0390E" w:rsidRDefault="00325EC3" w:rsidP="00325EC3">
      <w:pPr>
        <w:jc w:val="center"/>
        <w:rPr>
          <w:b/>
          <w:sz w:val="36"/>
          <w:szCs w:val="36"/>
        </w:rPr>
      </w:pPr>
      <w:r w:rsidRPr="00E0390E">
        <w:rPr>
          <w:b/>
          <w:sz w:val="36"/>
          <w:szCs w:val="36"/>
        </w:rPr>
        <w:t>ОШСКИЙ ГОСУДАРСТВЕННЫЙ УНИВЕРСИТЕТ</w:t>
      </w:r>
    </w:p>
    <w:p w:rsidR="00325EC3" w:rsidRDefault="00325EC3" w:rsidP="00325EC3">
      <w:pPr>
        <w:jc w:val="center"/>
        <w:rPr>
          <w:b/>
          <w:sz w:val="36"/>
          <w:szCs w:val="36"/>
        </w:rPr>
      </w:pPr>
      <w:r w:rsidRPr="00E0390E">
        <w:rPr>
          <w:b/>
          <w:sz w:val="36"/>
          <w:szCs w:val="36"/>
        </w:rPr>
        <w:t>МЕДИЦИНСКИЙ ФАКУЛЬТЕТ</w:t>
      </w:r>
    </w:p>
    <w:p w:rsidR="00325EC3" w:rsidRDefault="00325EC3" w:rsidP="00325EC3">
      <w:pPr>
        <w:jc w:val="center"/>
        <w:rPr>
          <w:b/>
          <w:sz w:val="36"/>
          <w:szCs w:val="36"/>
        </w:rPr>
      </w:pPr>
      <w:r>
        <w:rPr>
          <w:b/>
          <w:sz w:val="36"/>
          <w:szCs w:val="36"/>
        </w:rPr>
        <w:t>КАФЕДРА ПЕДИАТРИИ 2</w:t>
      </w:r>
    </w:p>
    <w:p w:rsidR="00325EC3" w:rsidRDefault="00325EC3" w:rsidP="00325EC3">
      <w:pPr>
        <w:jc w:val="center"/>
        <w:rPr>
          <w:b/>
          <w:sz w:val="36"/>
          <w:szCs w:val="36"/>
        </w:rPr>
      </w:pPr>
    </w:p>
    <w:p w:rsidR="00325EC3" w:rsidRDefault="00325EC3" w:rsidP="00325EC3">
      <w:pPr>
        <w:jc w:val="center"/>
        <w:rPr>
          <w:b/>
          <w:sz w:val="36"/>
          <w:szCs w:val="36"/>
        </w:rPr>
      </w:pPr>
    </w:p>
    <w:tbl>
      <w:tblPr>
        <w:tblW w:w="10026" w:type="dxa"/>
        <w:tblInd w:w="288" w:type="dxa"/>
        <w:tblLayout w:type="fixed"/>
        <w:tblLook w:val="0000"/>
      </w:tblPr>
      <w:tblGrid>
        <w:gridCol w:w="4923"/>
        <w:gridCol w:w="709"/>
        <w:gridCol w:w="4394"/>
      </w:tblGrid>
      <w:tr w:rsidR="00325EC3" w:rsidRPr="00944985" w:rsidTr="00325EC3">
        <w:tc>
          <w:tcPr>
            <w:tcW w:w="4923" w:type="dxa"/>
          </w:tcPr>
          <w:p w:rsidR="00325EC3" w:rsidRPr="00764E5C" w:rsidRDefault="00325EC3" w:rsidP="00325EC3">
            <w:pPr>
              <w:rPr>
                <w:b/>
                <w:sz w:val="28"/>
                <w:szCs w:val="28"/>
              </w:rPr>
            </w:pPr>
            <w:r w:rsidRPr="00764E5C">
              <w:rPr>
                <w:sz w:val="28"/>
                <w:szCs w:val="28"/>
              </w:rPr>
              <w:t xml:space="preserve">             </w:t>
            </w:r>
          </w:p>
          <w:p w:rsidR="00325EC3" w:rsidRPr="00764E5C" w:rsidRDefault="00325EC3" w:rsidP="00325EC3">
            <w:pPr>
              <w:rPr>
                <w:b/>
                <w:sz w:val="28"/>
                <w:szCs w:val="28"/>
              </w:rPr>
            </w:pPr>
            <w:r>
              <w:rPr>
                <w:b/>
                <w:sz w:val="28"/>
                <w:szCs w:val="28"/>
              </w:rPr>
              <w:t xml:space="preserve">       </w:t>
            </w:r>
            <w:r w:rsidRPr="00764E5C">
              <w:rPr>
                <w:b/>
                <w:sz w:val="28"/>
                <w:szCs w:val="28"/>
              </w:rPr>
              <w:t>“Утверждаю”</w:t>
            </w:r>
          </w:p>
          <w:p w:rsidR="00325EC3" w:rsidRPr="00764E5C" w:rsidRDefault="00325EC3" w:rsidP="00325EC3">
            <w:pPr>
              <w:rPr>
                <w:sz w:val="28"/>
                <w:szCs w:val="28"/>
              </w:rPr>
            </w:pPr>
            <w:r w:rsidRPr="00764E5C">
              <w:rPr>
                <w:sz w:val="28"/>
                <w:szCs w:val="28"/>
              </w:rPr>
              <w:t>Декан медицинского факультета, к.м.н.</w:t>
            </w:r>
            <w:r>
              <w:rPr>
                <w:sz w:val="28"/>
                <w:szCs w:val="28"/>
              </w:rPr>
              <w:t xml:space="preserve"> доцент</w:t>
            </w:r>
            <w:r w:rsidRPr="00764E5C">
              <w:rPr>
                <w:sz w:val="28"/>
                <w:szCs w:val="28"/>
              </w:rPr>
              <w:t>:</w:t>
            </w:r>
          </w:p>
          <w:p w:rsidR="00325EC3" w:rsidRPr="00764E5C" w:rsidRDefault="00325EC3" w:rsidP="00325EC3">
            <w:pPr>
              <w:rPr>
                <w:sz w:val="28"/>
                <w:szCs w:val="28"/>
              </w:rPr>
            </w:pPr>
            <w:r>
              <w:rPr>
                <w:sz w:val="28"/>
                <w:szCs w:val="28"/>
              </w:rPr>
              <w:t>_____________ Исмаилов А.А.</w:t>
            </w:r>
          </w:p>
          <w:p w:rsidR="00325EC3" w:rsidRPr="00764E5C" w:rsidRDefault="00325EC3" w:rsidP="00325EC3">
            <w:pPr>
              <w:rPr>
                <w:sz w:val="28"/>
                <w:szCs w:val="28"/>
              </w:rPr>
            </w:pPr>
          </w:p>
          <w:p w:rsidR="00325EC3" w:rsidRPr="00764E5C" w:rsidRDefault="00325EC3" w:rsidP="00325EC3">
            <w:pPr>
              <w:rPr>
                <w:sz w:val="28"/>
                <w:szCs w:val="28"/>
              </w:rPr>
            </w:pPr>
            <w:r w:rsidRPr="00764E5C">
              <w:rPr>
                <w:sz w:val="28"/>
                <w:szCs w:val="28"/>
              </w:rPr>
              <w:t xml:space="preserve">           </w:t>
            </w:r>
          </w:p>
          <w:p w:rsidR="00325EC3" w:rsidRPr="00764E5C" w:rsidRDefault="00325EC3" w:rsidP="00325EC3">
            <w:pPr>
              <w:rPr>
                <w:b/>
                <w:sz w:val="28"/>
                <w:szCs w:val="28"/>
              </w:rPr>
            </w:pPr>
            <w:r>
              <w:rPr>
                <w:sz w:val="28"/>
                <w:szCs w:val="28"/>
              </w:rPr>
              <w:t xml:space="preserve">    </w:t>
            </w:r>
            <w:r w:rsidRPr="00764E5C">
              <w:rPr>
                <w:sz w:val="28"/>
                <w:szCs w:val="28"/>
              </w:rPr>
              <w:t xml:space="preserve"> </w:t>
            </w:r>
            <w:r w:rsidRPr="00764E5C">
              <w:rPr>
                <w:b/>
                <w:sz w:val="28"/>
                <w:szCs w:val="28"/>
              </w:rPr>
              <w:t>“Рассмотрено”</w:t>
            </w:r>
          </w:p>
          <w:p w:rsidR="00325EC3" w:rsidRDefault="00325EC3" w:rsidP="00325EC3">
            <w:pPr>
              <w:ind w:right="-353"/>
              <w:rPr>
                <w:sz w:val="28"/>
                <w:szCs w:val="28"/>
              </w:rPr>
            </w:pPr>
            <w:r w:rsidRPr="00764E5C">
              <w:rPr>
                <w:sz w:val="28"/>
                <w:szCs w:val="28"/>
              </w:rPr>
              <w:t xml:space="preserve">на заседании кафедры </w:t>
            </w:r>
            <w:r>
              <w:rPr>
                <w:sz w:val="28"/>
                <w:szCs w:val="28"/>
              </w:rPr>
              <w:t>Педиатрии 2</w:t>
            </w:r>
          </w:p>
          <w:p w:rsidR="00325EC3" w:rsidRDefault="00325EC3" w:rsidP="00325EC3">
            <w:pPr>
              <w:rPr>
                <w:sz w:val="28"/>
                <w:szCs w:val="28"/>
              </w:rPr>
            </w:pPr>
            <w:r w:rsidRPr="00764E5C">
              <w:rPr>
                <w:sz w:val="28"/>
                <w:szCs w:val="28"/>
              </w:rPr>
              <w:t>Протокол №</w:t>
            </w:r>
            <w:r>
              <w:rPr>
                <w:sz w:val="28"/>
                <w:szCs w:val="28"/>
                <w:lang w:val="ky-KG"/>
              </w:rPr>
              <w:t xml:space="preserve"> __ </w:t>
            </w:r>
            <w:r>
              <w:rPr>
                <w:sz w:val="28"/>
                <w:szCs w:val="28"/>
              </w:rPr>
              <w:t xml:space="preserve">от __  __  </w:t>
            </w:r>
            <w:r w:rsidRPr="00764E5C">
              <w:rPr>
                <w:sz w:val="28"/>
                <w:szCs w:val="28"/>
              </w:rPr>
              <w:t>201</w:t>
            </w:r>
            <w:r w:rsidR="009C737B">
              <w:rPr>
                <w:sz w:val="28"/>
                <w:szCs w:val="28"/>
                <w:lang w:val="ky-KG"/>
              </w:rPr>
              <w:t>9</w:t>
            </w:r>
            <w:r w:rsidRPr="00764E5C">
              <w:rPr>
                <w:sz w:val="28"/>
                <w:szCs w:val="28"/>
              </w:rPr>
              <w:t>г.</w:t>
            </w:r>
          </w:p>
          <w:p w:rsidR="00325EC3" w:rsidRPr="00764E5C" w:rsidRDefault="00325EC3" w:rsidP="00325EC3">
            <w:pPr>
              <w:ind w:right="-1242"/>
              <w:rPr>
                <w:sz w:val="28"/>
                <w:szCs w:val="28"/>
              </w:rPr>
            </w:pPr>
            <w:r>
              <w:rPr>
                <w:sz w:val="28"/>
                <w:szCs w:val="28"/>
              </w:rPr>
              <w:t>З</w:t>
            </w:r>
            <w:r w:rsidRPr="00764E5C">
              <w:rPr>
                <w:sz w:val="28"/>
                <w:szCs w:val="28"/>
              </w:rPr>
              <w:t>ав. кафедрой</w:t>
            </w:r>
            <w:proofErr w:type="gramStart"/>
            <w:r>
              <w:rPr>
                <w:sz w:val="28"/>
                <w:szCs w:val="28"/>
              </w:rPr>
              <w:t xml:space="preserve"> </w:t>
            </w:r>
            <w:r w:rsidRPr="00764E5C">
              <w:rPr>
                <w:sz w:val="28"/>
                <w:szCs w:val="28"/>
              </w:rPr>
              <w:t>:</w:t>
            </w:r>
            <w:proofErr w:type="gramEnd"/>
            <w:r>
              <w:rPr>
                <w:sz w:val="28"/>
                <w:szCs w:val="28"/>
              </w:rPr>
              <w:t xml:space="preserve"> </w:t>
            </w:r>
            <w:proofErr w:type="spellStart"/>
            <w:r w:rsidRPr="00764E5C">
              <w:rPr>
                <w:sz w:val="28"/>
                <w:szCs w:val="28"/>
              </w:rPr>
              <w:t>__</w:t>
            </w:r>
            <w:r>
              <w:rPr>
                <w:sz w:val="28"/>
                <w:szCs w:val="28"/>
              </w:rPr>
              <w:t>__</w:t>
            </w:r>
            <w:r w:rsidRPr="00764E5C">
              <w:rPr>
                <w:sz w:val="28"/>
                <w:szCs w:val="28"/>
              </w:rPr>
              <w:t>___</w:t>
            </w:r>
            <w:r>
              <w:rPr>
                <w:sz w:val="28"/>
                <w:szCs w:val="28"/>
              </w:rPr>
              <w:t>Шамшиев</w:t>
            </w:r>
            <w:proofErr w:type="spellEnd"/>
            <w:r>
              <w:rPr>
                <w:sz w:val="28"/>
                <w:szCs w:val="28"/>
              </w:rPr>
              <w:t xml:space="preserve"> Н.О. </w:t>
            </w:r>
          </w:p>
          <w:p w:rsidR="00325EC3" w:rsidRPr="00764E5C" w:rsidRDefault="00325EC3" w:rsidP="00325EC3">
            <w:pPr>
              <w:rPr>
                <w:sz w:val="28"/>
                <w:szCs w:val="28"/>
              </w:rPr>
            </w:pPr>
          </w:p>
        </w:tc>
        <w:tc>
          <w:tcPr>
            <w:tcW w:w="709" w:type="dxa"/>
          </w:tcPr>
          <w:p w:rsidR="00325EC3" w:rsidRPr="00764E5C" w:rsidRDefault="00325EC3" w:rsidP="00325EC3">
            <w:pPr>
              <w:rPr>
                <w:sz w:val="28"/>
                <w:szCs w:val="28"/>
              </w:rPr>
            </w:pPr>
          </w:p>
        </w:tc>
        <w:tc>
          <w:tcPr>
            <w:tcW w:w="4394" w:type="dxa"/>
          </w:tcPr>
          <w:p w:rsidR="00325EC3" w:rsidRPr="00764E5C" w:rsidRDefault="00325EC3" w:rsidP="00325EC3">
            <w:pPr>
              <w:rPr>
                <w:sz w:val="28"/>
                <w:szCs w:val="28"/>
              </w:rPr>
            </w:pPr>
          </w:p>
          <w:p w:rsidR="00325EC3" w:rsidRPr="00764E5C" w:rsidRDefault="00325EC3" w:rsidP="00325EC3">
            <w:pPr>
              <w:rPr>
                <w:b/>
                <w:sz w:val="28"/>
                <w:szCs w:val="28"/>
              </w:rPr>
            </w:pPr>
            <w:r w:rsidRPr="00764E5C">
              <w:rPr>
                <w:sz w:val="28"/>
                <w:szCs w:val="28"/>
              </w:rPr>
              <w:t xml:space="preserve">     </w:t>
            </w:r>
            <w:r w:rsidRPr="00764E5C">
              <w:rPr>
                <w:b/>
                <w:sz w:val="28"/>
                <w:szCs w:val="28"/>
              </w:rPr>
              <w:t>“Согласовано”</w:t>
            </w:r>
          </w:p>
          <w:p w:rsidR="00325EC3" w:rsidRPr="00764E5C" w:rsidRDefault="00325EC3" w:rsidP="00325EC3">
            <w:pPr>
              <w:rPr>
                <w:sz w:val="28"/>
                <w:szCs w:val="28"/>
              </w:rPr>
            </w:pPr>
            <w:r w:rsidRPr="00764E5C">
              <w:rPr>
                <w:sz w:val="28"/>
                <w:szCs w:val="28"/>
              </w:rPr>
              <w:t>УМС медицинского факультета,</w:t>
            </w:r>
          </w:p>
          <w:p w:rsidR="00325EC3" w:rsidRPr="00764E5C" w:rsidRDefault="00325EC3" w:rsidP="00325EC3">
            <w:pPr>
              <w:rPr>
                <w:sz w:val="28"/>
                <w:szCs w:val="28"/>
              </w:rPr>
            </w:pPr>
            <w:r w:rsidRPr="00764E5C">
              <w:rPr>
                <w:sz w:val="28"/>
                <w:szCs w:val="28"/>
              </w:rPr>
              <w:t>председатель УМС:</w:t>
            </w:r>
          </w:p>
          <w:p w:rsidR="00325EC3" w:rsidRPr="00764E5C" w:rsidRDefault="00325EC3" w:rsidP="00325EC3">
            <w:pPr>
              <w:rPr>
                <w:sz w:val="28"/>
                <w:szCs w:val="28"/>
              </w:rPr>
            </w:pPr>
            <w:proofErr w:type="spellStart"/>
            <w:r>
              <w:rPr>
                <w:sz w:val="28"/>
                <w:szCs w:val="28"/>
              </w:rPr>
              <w:t>______________Турсунбаева</w:t>
            </w:r>
            <w:proofErr w:type="spellEnd"/>
            <w:r>
              <w:rPr>
                <w:sz w:val="28"/>
                <w:szCs w:val="28"/>
              </w:rPr>
              <w:t xml:space="preserve"> А.</w:t>
            </w:r>
          </w:p>
          <w:p w:rsidR="00325EC3" w:rsidRPr="00764E5C" w:rsidRDefault="00325EC3" w:rsidP="00325EC3">
            <w:pPr>
              <w:rPr>
                <w:sz w:val="28"/>
                <w:szCs w:val="28"/>
              </w:rPr>
            </w:pPr>
          </w:p>
          <w:p w:rsidR="00325EC3" w:rsidRPr="00764E5C" w:rsidRDefault="00325EC3" w:rsidP="00325EC3">
            <w:pPr>
              <w:rPr>
                <w:sz w:val="28"/>
                <w:szCs w:val="28"/>
              </w:rPr>
            </w:pPr>
          </w:p>
          <w:p w:rsidR="00325EC3" w:rsidRPr="00764E5C" w:rsidRDefault="00325EC3" w:rsidP="00325EC3">
            <w:pPr>
              <w:jc w:val="both"/>
              <w:rPr>
                <w:sz w:val="28"/>
                <w:szCs w:val="28"/>
              </w:rPr>
            </w:pPr>
          </w:p>
        </w:tc>
      </w:tr>
    </w:tbl>
    <w:p w:rsidR="00325EC3" w:rsidRPr="00944985" w:rsidRDefault="00325EC3" w:rsidP="00325EC3"/>
    <w:p w:rsidR="00325EC3" w:rsidRPr="00C97A08" w:rsidRDefault="00325EC3" w:rsidP="00325EC3">
      <w:pPr>
        <w:ind w:left="2832" w:firstLine="708"/>
      </w:pPr>
    </w:p>
    <w:p w:rsidR="00325EC3" w:rsidRDefault="00325EC3" w:rsidP="00325EC3">
      <w:pPr>
        <w:spacing w:after="240"/>
        <w:jc w:val="center"/>
        <w:rPr>
          <w:b/>
          <w:sz w:val="36"/>
          <w:szCs w:val="36"/>
        </w:rPr>
      </w:pPr>
    </w:p>
    <w:p w:rsidR="00325EC3" w:rsidRPr="001F6F9B" w:rsidRDefault="001F6F9B" w:rsidP="00325EC3">
      <w:pPr>
        <w:spacing w:after="240"/>
        <w:jc w:val="center"/>
        <w:rPr>
          <w:b/>
          <w:sz w:val="36"/>
          <w:szCs w:val="36"/>
          <w:lang w:val="ky-KG"/>
        </w:rPr>
      </w:pPr>
      <w:r>
        <w:rPr>
          <w:b/>
          <w:sz w:val="36"/>
          <w:szCs w:val="36"/>
          <w:lang w:val="ky-KG"/>
        </w:rPr>
        <w:t>РАБОЧАЯ ПРОГРАММА</w:t>
      </w:r>
    </w:p>
    <w:p w:rsidR="00325EC3" w:rsidRPr="00A57051" w:rsidRDefault="00325EC3" w:rsidP="00325EC3">
      <w:pPr>
        <w:spacing w:line="288" w:lineRule="auto"/>
        <w:jc w:val="center"/>
        <w:rPr>
          <w:b/>
          <w:i/>
          <w:iCs/>
          <w:sz w:val="36"/>
          <w:szCs w:val="36"/>
          <w:lang w:eastAsia="en-US"/>
        </w:rPr>
      </w:pPr>
      <w:r w:rsidRPr="00A57051">
        <w:rPr>
          <w:bCs/>
          <w:iCs/>
          <w:sz w:val="28"/>
          <w:szCs w:val="28"/>
          <w:lang w:eastAsia="en-US"/>
        </w:rPr>
        <w:t>по  дисциплине</w:t>
      </w:r>
      <w:r>
        <w:rPr>
          <w:bCs/>
          <w:iCs/>
          <w:sz w:val="28"/>
          <w:szCs w:val="28"/>
          <w:lang w:eastAsia="en-US"/>
        </w:rPr>
        <w:t xml:space="preserve">:   </w:t>
      </w:r>
      <w:r>
        <w:rPr>
          <w:b/>
          <w:i/>
          <w:iCs/>
          <w:sz w:val="36"/>
          <w:szCs w:val="36"/>
          <w:lang w:eastAsia="en-US"/>
        </w:rPr>
        <w:t>Дет</w:t>
      </w:r>
      <w:proofErr w:type="gramStart"/>
      <w:r>
        <w:rPr>
          <w:b/>
          <w:i/>
          <w:iCs/>
          <w:sz w:val="36"/>
          <w:szCs w:val="36"/>
          <w:lang w:val="en-US" w:eastAsia="en-US"/>
        </w:rPr>
        <w:t>c</w:t>
      </w:r>
      <w:proofErr w:type="spellStart"/>
      <w:proofErr w:type="gramEnd"/>
      <w:r>
        <w:rPr>
          <w:b/>
          <w:i/>
          <w:iCs/>
          <w:sz w:val="36"/>
          <w:szCs w:val="36"/>
          <w:lang w:eastAsia="en-US"/>
        </w:rPr>
        <w:t>кая</w:t>
      </w:r>
      <w:proofErr w:type="spellEnd"/>
      <w:r>
        <w:rPr>
          <w:b/>
          <w:i/>
          <w:iCs/>
          <w:sz w:val="36"/>
          <w:szCs w:val="36"/>
          <w:lang w:eastAsia="en-US"/>
        </w:rPr>
        <w:t xml:space="preserve"> хирургия </w:t>
      </w:r>
      <w:r w:rsidRPr="00A57051">
        <w:rPr>
          <w:b/>
          <w:i/>
          <w:iCs/>
          <w:sz w:val="36"/>
          <w:szCs w:val="36"/>
          <w:lang w:eastAsia="en-US"/>
        </w:rPr>
        <w:t xml:space="preserve"> </w:t>
      </w:r>
    </w:p>
    <w:p w:rsidR="00325EC3" w:rsidRPr="00A57051" w:rsidRDefault="00325EC3" w:rsidP="00325EC3">
      <w:pPr>
        <w:spacing w:line="288" w:lineRule="auto"/>
        <w:jc w:val="center"/>
        <w:rPr>
          <w:bCs/>
          <w:iCs/>
          <w:sz w:val="28"/>
          <w:szCs w:val="28"/>
          <w:lang w:eastAsia="en-US"/>
        </w:rPr>
      </w:pPr>
      <w:r>
        <w:rPr>
          <w:bCs/>
          <w:iCs/>
          <w:sz w:val="28"/>
          <w:szCs w:val="28"/>
          <w:lang w:eastAsia="en-US"/>
        </w:rPr>
        <w:t>для</w:t>
      </w:r>
      <w:r w:rsidRPr="00A57051">
        <w:rPr>
          <w:bCs/>
          <w:iCs/>
          <w:sz w:val="28"/>
          <w:szCs w:val="28"/>
          <w:lang w:eastAsia="en-US"/>
        </w:rPr>
        <w:t xml:space="preserve">  студентов, обучающихся по  направлению:</w:t>
      </w:r>
    </w:p>
    <w:p w:rsidR="00325EC3" w:rsidRDefault="00325EC3" w:rsidP="00325EC3">
      <w:pPr>
        <w:jc w:val="center"/>
        <w:rPr>
          <w:i/>
          <w:iCs/>
          <w:sz w:val="28"/>
          <w:szCs w:val="28"/>
          <w:lang w:eastAsia="en-US"/>
        </w:rPr>
      </w:pPr>
      <w:r w:rsidRPr="00A57051">
        <w:rPr>
          <w:i/>
          <w:iCs/>
          <w:sz w:val="28"/>
          <w:szCs w:val="28"/>
          <w:lang w:eastAsia="en-US"/>
        </w:rPr>
        <w:t>(560001) - «Лечебное дело»</w:t>
      </w:r>
    </w:p>
    <w:p w:rsidR="00325EC3" w:rsidRPr="00A57051" w:rsidRDefault="00325EC3" w:rsidP="00325EC3">
      <w:pPr>
        <w:jc w:val="center"/>
        <w:rPr>
          <w:i/>
          <w:iCs/>
          <w:lang w:eastAsia="en-US"/>
        </w:rPr>
      </w:pPr>
    </w:p>
    <w:p w:rsidR="00325EC3" w:rsidRPr="005E6F2A" w:rsidRDefault="00325EC3" w:rsidP="00325EC3">
      <w:pPr>
        <w:spacing w:line="288" w:lineRule="auto"/>
        <w:rPr>
          <w:b/>
          <w:bCs/>
          <w:iCs/>
          <w:lang w:eastAsia="en-US"/>
        </w:rPr>
      </w:pPr>
      <w:r w:rsidRPr="005E6F2A">
        <w:rPr>
          <w:b/>
          <w:bCs/>
          <w:iCs/>
          <w:lang w:eastAsia="en-US"/>
        </w:rPr>
        <w:t>Сетка часов по учебному плану</w:t>
      </w:r>
    </w:p>
    <w:p w:rsidR="00574617" w:rsidRDefault="00574617" w:rsidP="00574617">
      <w:pPr>
        <w:tabs>
          <w:tab w:val="left" w:pos="540"/>
        </w:tabs>
        <w:jc w:val="center"/>
        <w:rPr>
          <w:b/>
          <w:bCs/>
        </w:rPr>
      </w:pPr>
    </w:p>
    <w:p w:rsidR="00574617" w:rsidRPr="00B96B3A" w:rsidRDefault="00574617" w:rsidP="00574617">
      <w:pPr>
        <w:tabs>
          <w:tab w:val="left" w:pos="540"/>
        </w:tabs>
        <w:jc w:val="center"/>
        <w:rPr>
          <w:b/>
          <w:bCs/>
        </w:rPr>
      </w:pPr>
    </w:p>
    <w:p w:rsidR="00574617" w:rsidRPr="00B96B3A" w:rsidRDefault="00574617" w:rsidP="00574617">
      <w:pPr>
        <w:tabs>
          <w:tab w:val="left" w:pos="54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959"/>
        <w:gridCol w:w="855"/>
        <w:gridCol w:w="1143"/>
        <w:gridCol w:w="1994"/>
        <w:gridCol w:w="905"/>
        <w:gridCol w:w="1625"/>
      </w:tblGrid>
      <w:tr w:rsidR="00574617" w:rsidRPr="00B96B3A" w:rsidTr="0041325C">
        <w:tc>
          <w:tcPr>
            <w:tcW w:w="2090" w:type="dxa"/>
            <w:vMerge w:val="restart"/>
          </w:tcPr>
          <w:p w:rsidR="00574617" w:rsidRPr="00B96B3A" w:rsidRDefault="00574617" w:rsidP="0041325C">
            <w:pPr>
              <w:tabs>
                <w:tab w:val="left" w:pos="540"/>
              </w:tabs>
              <w:jc w:val="center"/>
              <w:rPr>
                <w:b/>
                <w:bCs/>
              </w:rPr>
            </w:pPr>
            <w:r w:rsidRPr="00B96B3A">
              <w:rPr>
                <w:b/>
                <w:bCs/>
              </w:rPr>
              <w:t>Наименование дисциплины</w:t>
            </w:r>
          </w:p>
        </w:tc>
        <w:tc>
          <w:tcPr>
            <w:tcW w:w="4951" w:type="dxa"/>
            <w:gridSpan w:val="4"/>
          </w:tcPr>
          <w:p w:rsidR="00574617" w:rsidRPr="00B96B3A" w:rsidRDefault="00574617" w:rsidP="0041325C">
            <w:pPr>
              <w:tabs>
                <w:tab w:val="left" w:pos="540"/>
              </w:tabs>
              <w:jc w:val="center"/>
              <w:rPr>
                <w:b/>
                <w:bCs/>
              </w:rPr>
            </w:pPr>
            <w:r w:rsidRPr="00B96B3A">
              <w:rPr>
                <w:b/>
                <w:bCs/>
              </w:rPr>
              <w:t>Количество часов</w:t>
            </w:r>
          </w:p>
        </w:tc>
        <w:tc>
          <w:tcPr>
            <w:tcW w:w="905" w:type="dxa"/>
            <w:vMerge w:val="restart"/>
          </w:tcPr>
          <w:p w:rsidR="00574617" w:rsidRPr="00B96B3A" w:rsidRDefault="00574617" w:rsidP="0041325C">
            <w:pPr>
              <w:tabs>
                <w:tab w:val="left" w:pos="540"/>
              </w:tabs>
              <w:jc w:val="center"/>
              <w:rPr>
                <w:b/>
                <w:bCs/>
              </w:rPr>
            </w:pPr>
            <w:r w:rsidRPr="00B96B3A">
              <w:rPr>
                <w:b/>
                <w:bCs/>
              </w:rPr>
              <w:t>СРС</w:t>
            </w:r>
          </w:p>
        </w:tc>
        <w:tc>
          <w:tcPr>
            <w:tcW w:w="1625" w:type="dxa"/>
          </w:tcPr>
          <w:p w:rsidR="00574617" w:rsidRPr="00B96B3A" w:rsidRDefault="00574617" w:rsidP="0041325C">
            <w:pPr>
              <w:tabs>
                <w:tab w:val="left" w:pos="540"/>
              </w:tabs>
              <w:jc w:val="center"/>
              <w:rPr>
                <w:b/>
                <w:bCs/>
              </w:rPr>
            </w:pPr>
            <w:r w:rsidRPr="00B96B3A">
              <w:rPr>
                <w:b/>
                <w:bCs/>
              </w:rPr>
              <w:t>отчетность</w:t>
            </w:r>
          </w:p>
        </w:tc>
      </w:tr>
      <w:tr w:rsidR="00574617" w:rsidRPr="00B96B3A" w:rsidTr="0041325C">
        <w:tc>
          <w:tcPr>
            <w:tcW w:w="2090" w:type="dxa"/>
            <w:vMerge/>
          </w:tcPr>
          <w:p w:rsidR="00574617" w:rsidRPr="00B96B3A" w:rsidRDefault="00574617" w:rsidP="0041325C">
            <w:pPr>
              <w:tabs>
                <w:tab w:val="left" w:pos="540"/>
              </w:tabs>
              <w:jc w:val="center"/>
              <w:rPr>
                <w:b/>
                <w:bCs/>
              </w:rPr>
            </w:pPr>
          </w:p>
        </w:tc>
        <w:tc>
          <w:tcPr>
            <w:tcW w:w="959" w:type="dxa"/>
          </w:tcPr>
          <w:p w:rsidR="00574617" w:rsidRPr="00B96B3A" w:rsidRDefault="00574617" w:rsidP="0041325C">
            <w:pPr>
              <w:tabs>
                <w:tab w:val="left" w:pos="540"/>
              </w:tabs>
              <w:jc w:val="center"/>
              <w:rPr>
                <w:b/>
                <w:bCs/>
              </w:rPr>
            </w:pPr>
            <w:r w:rsidRPr="00B96B3A">
              <w:rPr>
                <w:b/>
                <w:bCs/>
              </w:rPr>
              <w:t>всего</w:t>
            </w:r>
          </w:p>
        </w:tc>
        <w:tc>
          <w:tcPr>
            <w:tcW w:w="855" w:type="dxa"/>
          </w:tcPr>
          <w:p w:rsidR="00574617" w:rsidRPr="00B96B3A" w:rsidRDefault="00574617" w:rsidP="0041325C">
            <w:pPr>
              <w:tabs>
                <w:tab w:val="left" w:pos="540"/>
              </w:tabs>
              <w:jc w:val="center"/>
              <w:rPr>
                <w:b/>
                <w:bCs/>
              </w:rPr>
            </w:pPr>
            <w:r w:rsidRPr="00B96B3A">
              <w:rPr>
                <w:b/>
                <w:bCs/>
              </w:rPr>
              <w:t>ауд.</w:t>
            </w:r>
          </w:p>
        </w:tc>
        <w:tc>
          <w:tcPr>
            <w:tcW w:w="1143" w:type="dxa"/>
          </w:tcPr>
          <w:p w:rsidR="00574617" w:rsidRPr="00B96B3A" w:rsidRDefault="00574617" w:rsidP="0041325C">
            <w:pPr>
              <w:tabs>
                <w:tab w:val="left" w:pos="540"/>
              </w:tabs>
              <w:jc w:val="center"/>
              <w:rPr>
                <w:b/>
                <w:bCs/>
              </w:rPr>
            </w:pPr>
            <w:r w:rsidRPr="00B96B3A">
              <w:rPr>
                <w:b/>
                <w:bCs/>
              </w:rPr>
              <w:t>лекции</w:t>
            </w:r>
          </w:p>
        </w:tc>
        <w:tc>
          <w:tcPr>
            <w:tcW w:w="1994" w:type="dxa"/>
          </w:tcPr>
          <w:p w:rsidR="00574617" w:rsidRPr="00B96B3A" w:rsidRDefault="00574617" w:rsidP="0041325C">
            <w:pPr>
              <w:tabs>
                <w:tab w:val="left" w:pos="540"/>
              </w:tabs>
              <w:jc w:val="center"/>
              <w:rPr>
                <w:b/>
                <w:bCs/>
              </w:rPr>
            </w:pPr>
            <w:r w:rsidRPr="00B96B3A">
              <w:rPr>
                <w:b/>
                <w:bCs/>
              </w:rPr>
              <w:t>практ</w:t>
            </w:r>
            <w:r>
              <w:rPr>
                <w:b/>
                <w:bCs/>
              </w:rPr>
              <w:t>ические</w:t>
            </w:r>
          </w:p>
        </w:tc>
        <w:tc>
          <w:tcPr>
            <w:tcW w:w="905" w:type="dxa"/>
            <w:vMerge/>
          </w:tcPr>
          <w:p w:rsidR="00574617" w:rsidRPr="00B96B3A" w:rsidRDefault="00574617" w:rsidP="0041325C">
            <w:pPr>
              <w:tabs>
                <w:tab w:val="left" w:pos="540"/>
              </w:tabs>
              <w:jc w:val="center"/>
              <w:rPr>
                <w:b/>
                <w:bCs/>
              </w:rPr>
            </w:pPr>
          </w:p>
        </w:tc>
        <w:tc>
          <w:tcPr>
            <w:tcW w:w="1625" w:type="dxa"/>
          </w:tcPr>
          <w:p w:rsidR="00574617" w:rsidRPr="00B96B3A" w:rsidRDefault="00574617" w:rsidP="0041325C">
            <w:pPr>
              <w:tabs>
                <w:tab w:val="left" w:pos="540"/>
              </w:tabs>
              <w:jc w:val="center"/>
              <w:rPr>
                <w:b/>
                <w:bCs/>
              </w:rPr>
            </w:pPr>
            <w:r>
              <w:rPr>
                <w:b/>
                <w:bCs/>
              </w:rPr>
              <w:t xml:space="preserve">8 </w:t>
            </w:r>
            <w:r w:rsidRPr="00B96B3A">
              <w:rPr>
                <w:b/>
                <w:bCs/>
              </w:rPr>
              <w:t>сем</w:t>
            </w:r>
          </w:p>
        </w:tc>
      </w:tr>
      <w:tr w:rsidR="00574617" w:rsidRPr="00B96B3A" w:rsidTr="0041325C">
        <w:tc>
          <w:tcPr>
            <w:tcW w:w="2090" w:type="dxa"/>
          </w:tcPr>
          <w:p w:rsidR="00574617" w:rsidRPr="00B96B3A" w:rsidRDefault="00574617" w:rsidP="0041325C">
            <w:pPr>
              <w:tabs>
                <w:tab w:val="left" w:pos="540"/>
              </w:tabs>
              <w:jc w:val="center"/>
              <w:rPr>
                <w:bCs/>
              </w:rPr>
            </w:pPr>
            <w:r w:rsidRPr="00B96B3A">
              <w:rPr>
                <w:bCs/>
              </w:rPr>
              <w:t>Нормальная физиология</w:t>
            </w:r>
          </w:p>
        </w:tc>
        <w:tc>
          <w:tcPr>
            <w:tcW w:w="959" w:type="dxa"/>
          </w:tcPr>
          <w:p w:rsidR="00574617" w:rsidRPr="00B96B3A" w:rsidRDefault="00574617" w:rsidP="0041325C">
            <w:pPr>
              <w:tabs>
                <w:tab w:val="left" w:pos="540"/>
              </w:tabs>
              <w:jc w:val="center"/>
              <w:rPr>
                <w:b/>
                <w:bCs/>
              </w:rPr>
            </w:pPr>
            <w:r>
              <w:rPr>
                <w:b/>
                <w:bCs/>
              </w:rPr>
              <w:t>9</w:t>
            </w:r>
            <w:r w:rsidRPr="00B96B3A">
              <w:rPr>
                <w:b/>
                <w:bCs/>
              </w:rPr>
              <w:t>0</w:t>
            </w:r>
          </w:p>
        </w:tc>
        <w:tc>
          <w:tcPr>
            <w:tcW w:w="855" w:type="dxa"/>
          </w:tcPr>
          <w:p w:rsidR="00574617" w:rsidRPr="00B96B3A" w:rsidRDefault="00574617" w:rsidP="0041325C">
            <w:pPr>
              <w:tabs>
                <w:tab w:val="left" w:pos="540"/>
              </w:tabs>
              <w:jc w:val="center"/>
              <w:rPr>
                <w:b/>
                <w:bCs/>
              </w:rPr>
            </w:pPr>
            <w:r>
              <w:rPr>
                <w:b/>
                <w:bCs/>
              </w:rPr>
              <w:t>45</w:t>
            </w:r>
          </w:p>
        </w:tc>
        <w:tc>
          <w:tcPr>
            <w:tcW w:w="1143" w:type="dxa"/>
          </w:tcPr>
          <w:p w:rsidR="00574617" w:rsidRPr="00B96B3A" w:rsidRDefault="00574617" w:rsidP="0041325C">
            <w:pPr>
              <w:tabs>
                <w:tab w:val="left" w:pos="540"/>
              </w:tabs>
              <w:jc w:val="center"/>
              <w:rPr>
                <w:b/>
                <w:bCs/>
              </w:rPr>
            </w:pPr>
            <w:r>
              <w:rPr>
                <w:b/>
                <w:bCs/>
              </w:rPr>
              <w:t>14</w:t>
            </w:r>
          </w:p>
        </w:tc>
        <w:tc>
          <w:tcPr>
            <w:tcW w:w="1994" w:type="dxa"/>
          </w:tcPr>
          <w:p w:rsidR="00574617" w:rsidRPr="00B96B3A" w:rsidRDefault="00574617" w:rsidP="0041325C">
            <w:pPr>
              <w:tabs>
                <w:tab w:val="left" w:pos="540"/>
              </w:tabs>
              <w:jc w:val="center"/>
              <w:rPr>
                <w:b/>
                <w:bCs/>
              </w:rPr>
            </w:pPr>
            <w:r>
              <w:rPr>
                <w:b/>
                <w:bCs/>
              </w:rPr>
              <w:t>31</w:t>
            </w:r>
          </w:p>
        </w:tc>
        <w:tc>
          <w:tcPr>
            <w:tcW w:w="905" w:type="dxa"/>
          </w:tcPr>
          <w:p w:rsidR="00574617" w:rsidRPr="00B96B3A" w:rsidRDefault="00574617" w:rsidP="0041325C">
            <w:pPr>
              <w:tabs>
                <w:tab w:val="left" w:pos="540"/>
              </w:tabs>
              <w:jc w:val="center"/>
              <w:rPr>
                <w:b/>
                <w:bCs/>
              </w:rPr>
            </w:pPr>
            <w:r>
              <w:rPr>
                <w:b/>
                <w:bCs/>
              </w:rPr>
              <w:t>45</w:t>
            </w:r>
          </w:p>
        </w:tc>
        <w:tc>
          <w:tcPr>
            <w:tcW w:w="1625" w:type="dxa"/>
          </w:tcPr>
          <w:p w:rsidR="00574617" w:rsidRPr="00B96B3A" w:rsidRDefault="00574617" w:rsidP="0041325C">
            <w:pPr>
              <w:tabs>
                <w:tab w:val="left" w:pos="540"/>
              </w:tabs>
              <w:jc w:val="center"/>
              <w:rPr>
                <w:bCs/>
              </w:rPr>
            </w:pPr>
            <w:r w:rsidRPr="00B96B3A">
              <w:rPr>
                <w:bCs/>
              </w:rPr>
              <w:t>экзамен</w:t>
            </w:r>
          </w:p>
        </w:tc>
      </w:tr>
    </w:tbl>
    <w:p w:rsidR="00574617" w:rsidRPr="00B96B3A" w:rsidRDefault="00574617" w:rsidP="00574617"/>
    <w:p w:rsidR="00574617" w:rsidRPr="00325EC3" w:rsidRDefault="00574617" w:rsidP="00574617">
      <w:pPr>
        <w:rPr>
          <w:lang w:val="ky-KG"/>
        </w:rPr>
      </w:pPr>
      <w:r w:rsidRPr="00B96B3A">
        <w:t>Рабочая программа разработана на основе государственного образовательного стандарта</w:t>
      </w:r>
      <w:r w:rsidR="00325EC3">
        <w:rPr>
          <w:lang w:val="ky-KG"/>
        </w:rPr>
        <w:t xml:space="preserve"> 2015г. </w:t>
      </w:r>
      <w:proofErr w:type="spellStart"/>
      <w:r w:rsidR="00325EC3">
        <w:rPr>
          <w:lang w:val="ky-KG"/>
        </w:rPr>
        <w:t>и</w:t>
      </w:r>
      <w:proofErr w:type="spellEnd"/>
      <w:proofErr w:type="gramStart"/>
      <w:r w:rsidR="00325EC3">
        <w:rPr>
          <w:lang w:val="ky-KG"/>
        </w:rPr>
        <w:t xml:space="preserve"> </w:t>
      </w:r>
      <w:r w:rsidRPr="00B96B3A">
        <w:t>,</w:t>
      </w:r>
      <w:proofErr w:type="gramEnd"/>
      <w:r w:rsidRPr="00B96B3A">
        <w:t xml:space="preserve"> ООП</w:t>
      </w:r>
      <w:r w:rsidR="00325EC3">
        <w:rPr>
          <w:lang w:val="ky-KG"/>
        </w:rPr>
        <w:t xml:space="preserve"> </w:t>
      </w:r>
      <w:proofErr w:type="spellStart"/>
      <w:r w:rsidR="00325EC3">
        <w:rPr>
          <w:lang w:val="ky-KG"/>
        </w:rPr>
        <w:t>по</w:t>
      </w:r>
      <w:proofErr w:type="spellEnd"/>
      <w:r w:rsidR="00325EC3">
        <w:rPr>
          <w:lang w:val="ky-KG"/>
        </w:rPr>
        <w:t xml:space="preserve"> </w:t>
      </w:r>
      <w:proofErr w:type="spellStart"/>
      <w:r w:rsidR="00325EC3">
        <w:rPr>
          <w:lang w:val="ky-KG"/>
        </w:rPr>
        <w:t>специальности</w:t>
      </w:r>
      <w:proofErr w:type="spellEnd"/>
      <w:r w:rsidR="00325EC3">
        <w:rPr>
          <w:lang w:val="ky-KG"/>
        </w:rPr>
        <w:t xml:space="preserve"> “</w:t>
      </w:r>
      <w:proofErr w:type="spellStart"/>
      <w:r w:rsidR="00325EC3">
        <w:rPr>
          <w:lang w:val="ky-KG"/>
        </w:rPr>
        <w:t>лечебное</w:t>
      </w:r>
      <w:proofErr w:type="spellEnd"/>
      <w:r w:rsidR="00325EC3">
        <w:rPr>
          <w:lang w:val="ky-KG"/>
        </w:rPr>
        <w:t xml:space="preserve"> </w:t>
      </w:r>
      <w:proofErr w:type="spellStart"/>
      <w:r w:rsidR="00325EC3">
        <w:rPr>
          <w:lang w:val="ky-KG"/>
        </w:rPr>
        <w:t>дело</w:t>
      </w:r>
      <w:proofErr w:type="spellEnd"/>
      <w:r w:rsidR="00325EC3">
        <w:rPr>
          <w:lang w:val="ky-KG"/>
        </w:rPr>
        <w:t xml:space="preserve">”. </w:t>
      </w:r>
    </w:p>
    <w:p w:rsidR="00574617" w:rsidRPr="00B96B3A" w:rsidRDefault="00574617" w:rsidP="00574617"/>
    <w:p w:rsidR="00574617" w:rsidRPr="00B96B3A" w:rsidRDefault="00574617" w:rsidP="00574617">
      <w:r w:rsidRPr="00B96B3A">
        <w:t>Составители</w:t>
      </w:r>
      <w:proofErr w:type="gramStart"/>
      <w:r w:rsidRPr="00B96B3A">
        <w:t xml:space="preserve"> :</w:t>
      </w:r>
      <w:proofErr w:type="gramEnd"/>
      <w:r>
        <w:t xml:space="preserve">  </w:t>
      </w:r>
      <w:proofErr w:type="spellStart"/>
      <w:r>
        <w:t>Шамшиев</w:t>
      </w:r>
      <w:proofErr w:type="spellEnd"/>
      <w:r>
        <w:t xml:space="preserve"> Н.О.,  </w:t>
      </w:r>
      <w:proofErr w:type="spellStart"/>
      <w:r>
        <w:t>Жолдошев</w:t>
      </w:r>
      <w:proofErr w:type="spellEnd"/>
      <w:r>
        <w:t xml:space="preserve"> С.А., </w:t>
      </w:r>
      <w:proofErr w:type="spellStart"/>
      <w:r>
        <w:t>Маматов</w:t>
      </w:r>
      <w:proofErr w:type="spellEnd"/>
      <w:r>
        <w:t xml:space="preserve"> А.М., </w:t>
      </w:r>
      <w:proofErr w:type="spellStart"/>
      <w:r>
        <w:t>Хайдаров</w:t>
      </w:r>
      <w:proofErr w:type="spellEnd"/>
      <w:r>
        <w:t xml:space="preserve"> А.Х., </w:t>
      </w:r>
      <w:r w:rsidR="00325EC3">
        <w:rPr>
          <w:lang w:val="ky-KG"/>
        </w:rPr>
        <w:t>Эркулов Э.А</w:t>
      </w:r>
      <w:r>
        <w:t xml:space="preserve">. </w:t>
      </w:r>
    </w:p>
    <w:p w:rsidR="00574617" w:rsidRDefault="00574617" w:rsidP="00574617">
      <w:pPr>
        <w:jc w:val="center"/>
        <w:rPr>
          <w:lang w:val="ky-KG"/>
        </w:rPr>
      </w:pPr>
    </w:p>
    <w:p w:rsidR="00325EC3" w:rsidRPr="00325EC3" w:rsidRDefault="00325EC3" w:rsidP="00574617">
      <w:pPr>
        <w:jc w:val="center"/>
        <w:rPr>
          <w:lang w:val="ky-KG"/>
        </w:rPr>
      </w:pPr>
    </w:p>
    <w:p w:rsidR="00574617" w:rsidRDefault="00574617" w:rsidP="00574617">
      <w:pPr>
        <w:jc w:val="center"/>
      </w:pPr>
      <w:r w:rsidRPr="00B96B3A">
        <w:t>Ош, 201</w:t>
      </w:r>
      <w:r w:rsidR="00325EC3">
        <w:rPr>
          <w:lang w:val="ky-KG"/>
        </w:rPr>
        <w:t>9</w:t>
      </w:r>
      <w:r w:rsidRPr="00B96B3A">
        <w:t>г</w:t>
      </w:r>
    </w:p>
    <w:p w:rsidR="00574617" w:rsidRDefault="00574617" w:rsidP="00574617">
      <w:pPr>
        <w:jc w:val="center"/>
      </w:pPr>
    </w:p>
    <w:p w:rsidR="00574617" w:rsidRDefault="00574617" w:rsidP="00E573A7">
      <w:pPr>
        <w:jc w:val="center"/>
        <w:rPr>
          <w:b/>
        </w:rPr>
      </w:pPr>
    </w:p>
    <w:p w:rsidR="00E573A7" w:rsidRPr="00F1390E" w:rsidRDefault="00E573A7" w:rsidP="00E573A7">
      <w:pPr>
        <w:jc w:val="center"/>
        <w:rPr>
          <w:b/>
        </w:rPr>
      </w:pPr>
      <w:r w:rsidRPr="00F1390E">
        <w:rPr>
          <w:b/>
        </w:rPr>
        <w:lastRenderedPageBreak/>
        <w:t>РЕЦЕНЗИЯ</w:t>
      </w:r>
    </w:p>
    <w:p w:rsidR="00E573A7" w:rsidRPr="00F1390E" w:rsidRDefault="00E573A7" w:rsidP="00E573A7">
      <w:pPr>
        <w:jc w:val="center"/>
        <w:rPr>
          <w:b/>
        </w:rPr>
      </w:pPr>
    </w:p>
    <w:p w:rsidR="0058784F" w:rsidRPr="00F1390E" w:rsidRDefault="00E573A7" w:rsidP="0058784F">
      <w:pPr>
        <w:ind w:left="-567" w:right="-360"/>
        <w:jc w:val="center"/>
        <w:rPr>
          <w:lang w:val="ky-KG"/>
        </w:rPr>
      </w:pPr>
      <w:r w:rsidRPr="00F1390E">
        <w:t xml:space="preserve">на </w:t>
      </w:r>
      <w:r w:rsidR="00985E1E">
        <w:rPr>
          <w:lang w:val="ky-KG"/>
        </w:rPr>
        <w:t xml:space="preserve">рабочую </w:t>
      </w:r>
      <w:r w:rsidRPr="00F1390E">
        <w:t xml:space="preserve">программу по предмету «Детская хирургия» </w:t>
      </w:r>
    </w:p>
    <w:p w:rsidR="0058784F" w:rsidRPr="00F1390E" w:rsidRDefault="00E573A7" w:rsidP="0058784F">
      <w:pPr>
        <w:ind w:left="-567" w:right="-360"/>
        <w:jc w:val="center"/>
        <w:rPr>
          <w:lang w:val="ky-KG"/>
        </w:rPr>
      </w:pPr>
      <w:r w:rsidRPr="00F1390E">
        <w:t xml:space="preserve">для студентов </w:t>
      </w:r>
      <w:r w:rsidR="00574617">
        <w:t>4</w:t>
      </w:r>
      <w:r w:rsidR="0058784F" w:rsidRPr="00F1390E">
        <w:rPr>
          <w:lang w:val="ky-KG"/>
        </w:rPr>
        <w:t xml:space="preserve">-курса </w:t>
      </w:r>
      <w:r w:rsidRPr="00F1390E">
        <w:t xml:space="preserve">специальности «Лечебное дело» </w:t>
      </w:r>
    </w:p>
    <w:p w:rsidR="00E573A7" w:rsidRPr="00F1390E" w:rsidRDefault="00E573A7" w:rsidP="0058784F">
      <w:pPr>
        <w:ind w:left="-567" w:right="-360"/>
        <w:jc w:val="center"/>
      </w:pPr>
      <w:r w:rsidRPr="00F1390E">
        <w:t xml:space="preserve">медицинского факультета </w:t>
      </w:r>
      <w:proofErr w:type="spellStart"/>
      <w:r w:rsidRPr="00F1390E">
        <w:t>ОшГУ</w:t>
      </w:r>
      <w:proofErr w:type="spellEnd"/>
    </w:p>
    <w:p w:rsidR="00E573A7" w:rsidRPr="00F1390E" w:rsidRDefault="00E573A7" w:rsidP="00E573A7">
      <w:pPr>
        <w:jc w:val="center"/>
      </w:pPr>
    </w:p>
    <w:p w:rsidR="00E573A7" w:rsidRPr="00F1390E" w:rsidRDefault="00E573A7" w:rsidP="00E573A7">
      <w:pPr>
        <w:jc w:val="center"/>
      </w:pPr>
    </w:p>
    <w:p w:rsidR="00E573A7" w:rsidRPr="00253ADF" w:rsidRDefault="00E573A7" w:rsidP="00253ADF">
      <w:pPr>
        <w:jc w:val="both"/>
      </w:pPr>
      <w:r w:rsidRPr="00F1390E">
        <w:tab/>
      </w:r>
      <w:r w:rsidRPr="00253ADF">
        <w:t xml:space="preserve">Программа по предмету «Детская хирургия» для студентов медицинского факультета специальности «Лечебное дело» составлена </w:t>
      </w:r>
      <w:proofErr w:type="spellStart"/>
      <w:r w:rsidRPr="00253ADF">
        <w:rPr>
          <w:lang w:val="ky-KG"/>
        </w:rPr>
        <w:t>преподавателями</w:t>
      </w:r>
      <w:proofErr w:type="spellEnd"/>
      <w:r w:rsidRPr="00253ADF">
        <w:rPr>
          <w:lang w:val="ky-KG"/>
        </w:rPr>
        <w:t xml:space="preserve"> </w:t>
      </w:r>
      <w:proofErr w:type="spellStart"/>
      <w:r w:rsidRPr="00253ADF">
        <w:rPr>
          <w:lang w:val="ky-KG"/>
        </w:rPr>
        <w:t>по</w:t>
      </w:r>
      <w:proofErr w:type="spellEnd"/>
      <w:r w:rsidRPr="00253ADF">
        <w:rPr>
          <w:lang w:val="ky-KG"/>
        </w:rPr>
        <w:t xml:space="preserve"> </w:t>
      </w:r>
      <w:proofErr w:type="spellStart"/>
      <w:r w:rsidRPr="00253ADF">
        <w:rPr>
          <w:lang w:val="ky-KG"/>
        </w:rPr>
        <w:t>предмету</w:t>
      </w:r>
      <w:proofErr w:type="spellEnd"/>
      <w:r w:rsidRPr="00253ADF">
        <w:rPr>
          <w:lang w:val="ky-KG"/>
        </w:rPr>
        <w:t xml:space="preserve">  </w:t>
      </w:r>
      <w:r w:rsidRPr="00253ADF">
        <w:t xml:space="preserve">«Детская хирургия» кафедры </w:t>
      </w:r>
      <w:proofErr w:type="spellStart"/>
      <w:r w:rsidR="00325EC3">
        <w:rPr>
          <w:lang w:val="ky-KG"/>
        </w:rPr>
        <w:t>Детской</w:t>
      </w:r>
      <w:proofErr w:type="spellEnd"/>
      <w:r w:rsidR="00325EC3">
        <w:rPr>
          <w:lang w:val="ky-KG"/>
        </w:rPr>
        <w:t xml:space="preserve"> </w:t>
      </w:r>
      <w:proofErr w:type="spellStart"/>
      <w:r w:rsidR="00325EC3">
        <w:rPr>
          <w:lang w:val="ky-KG"/>
        </w:rPr>
        <w:t>хирургии</w:t>
      </w:r>
      <w:proofErr w:type="spellEnd"/>
      <w:r w:rsidRPr="00253ADF">
        <w:t xml:space="preserve"> медицинского факультета </w:t>
      </w:r>
      <w:proofErr w:type="spellStart"/>
      <w:r w:rsidRPr="00253ADF">
        <w:t>ОшГУ</w:t>
      </w:r>
      <w:proofErr w:type="spellEnd"/>
      <w:r w:rsidR="00985E1E" w:rsidRPr="00253ADF">
        <w:rPr>
          <w:lang w:val="ky-KG"/>
        </w:rPr>
        <w:t xml:space="preserve"> (</w:t>
      </w:r>
      <w:proofErr w:type="spellStart"/>
      <w:r w:rsidR="0041325C">
        <w:rPr>
          <w:lang w:val="ky-KG"/>
        </w:rPr>
        <w:t>зав</w:t>
      </w:r>
      <w:proofErr w:type="spellEnd"/>
      <w:r w:rsidR="0041325C">
        <w:rPr>
          <w:lang w:val="ky-KG"/>
        </w:rPr>
        <w:t xml:space="preserve">. </w:t>
      </w:r>
      <w:proofErr w:type="spellStart"/>
      <w:r w:rsidR="0041325C">
        <w:rPr>
          <w:lang w:val="ky-KG"/>
        </w:rPr>
        <w:t>кафедрой</w:t>
      </w:r>
      <w:proofErr w:type="spellEnd"/>
      <w:r w:rsidR="00985E1E" w:rsidRPr="00253ADF">
        <w:rPr>
          <w:rFonts w:eastAsia="Calibri"/>
          <w:bCs/>
          <w:iCs/>
          <w:lang w:eastAsia="en-US"/>
        </w:rPr>
        <w:t xml:space="preserve"> </w:t>
      </w:r>
      <w:proofErr w:type="spellStart"/>
      <w:r w:rsidR="00985E1E" w:rsidRPr="00253ADF">
        <w:rPr>
          <w:rFonts w:eastAsia="Calibri"/>
          <w:bCs/>
          <w:iCs/>
          <w:lang w:eastAsia="en-US"/>
        </w:rPr>
        <w:t>Шамшиев</w:t>
      </w:r>
      <w:proofErr w:type="spellEnd"/>
      <w:r w:rsidR="00985E1E" w:rsidRPr="00253ADF">
        <w:rPr>
          <w:rFonts w:eastAsia="Calibri"/>
          <w:bCs/>
          <w:iCs/>
          <w:lang w:eastAsia="en-US"/>
        </w:rPr>
        <w:t xml:space="preserve"> Н.О.</w:t>
      </w:r>
      <w:r w:rsidR="00397405" w:rsidRPr="00253ADF">
        <w:rPr>
          <w:rFonts w:eastAsia="Calibri"/>
          <w:bCs/>
          <w:iCs/>
          <w:lang w:val="ky-KG" w:eastAsia="en-US"/>
        </w:rPr>
        <w:t>)</w:t>
      </w:r>
      <w:r w:rsidR="00985E1E" w:rsidRPr="00253ADF">
        <w:rPr>
          <w:rFonts w:eastAsia="Calibri"/>
          <w:bCs/>
          <w:iCs/>
          <w:lang w:eastAsia="en-US"/>
        </w:rPr>
        <w:t xml:space="preserve"> </w:t>
      </w:r>
      <w:proofErr w:type="spellStart"/>
      <w:r w:rsidR="00985E1E" w:rsidRPr="00253ADF">
        <w:rPr>
          <w:lang w:val="ky-KG"/>
        </w:rPr>
        <w:t>для</w:t>
      </w:r>
      <w:proofErr w:type="spellEnd"/>
      <w:r w:rsidR="00985E1E" w:rsidRPr="00253ADF">
        <w:rPr>
          <w:lang w:val="ky-KG"/>
        </w:rPr>
        <w:t xml:space="preserve"> </w:t>
      </w:r>
      <w:proofErr w:type="spellStart"/>
      <w:r w:rsidR="00985E1E" w:rsidRPr="00253ADF">
        <w:rPr>
          <w:lang w:val="ky-KG"/>
        </w:rPr>
        <w:t>освоения</w:t>
      </w:r>
      <w:proofErr w:type="spellEnd"/>
      <w:r w:rsidR="00985E1E" w:rsidRPr="00253ADF">
        <w:rPr>
          <w:lang w:val="ky-KG"/>
        </w:rPr>
        <w:t xml:space="preserve"> </w:t>
      </w:r>
      <w:proofErr w:type="spellStart"/>
      <w:r w:rsidR="00985E1E" w:rsidRPr="00253ADF">
        <w:rPr>
          <w:lang w:val="ky-KG"/>
        </w:rPr>
        <w:t>студентами</w:t>
      </w:r>
      <w:proofErr w:type="spellEnd"/>
      <w:r w:rsidR="00985E1E" w:rsidRPr="00253ADF">
        <w:rPr>
          <w:lang w:val="ky-KG"/>
        </w:rPr>
        <w:t xml:space="preserve"> </w:t>
      </w:r>
      <w:proofErr w:type="spellStart"/>
      <w:r w:rsidR="00985E1E" w:rsidRPr="00253ADF">
        <w:rPr>
          <w:lang w:val="ky-KG"/>
        </w:rPr>
        <w:t>предмета</w:t>
      </w:r>
      <w:proofErr w:type="spellEnd"/>
      <w:r w:rsidR="00985E1E" w:rsidRPr="00253ADF">
        <w:rPr>
          <w:lang w:val="ky-KG"/>
        </w:rPr>
        <w:t xml:space="preserve"> </w:t>
      </w:r>
      <w:r w:rsidR="00985E1E" w:rsidRPr="00253ADF">
        <w:t>«Детская хирургия»</w:t>
      </w:r>
      <w:r w:rsidR="00397405" w:rsidRPr="00253ADF">
        <w:rPr>
          <w:lang w:val="ky-KG"/>
        </w:rPr>
        <w:t xml:space="preserve">, </w:t>
      </w:r>
      <w:proofErr w:type="spellStart"/>
      <w:r w:rsidR="00397405" w:rsidRPr="00253ADF">
        <w:rPr>
          <w:lang w:val="ky-KG"/>
        </w:rPr>
        <w:t>относящейся</w:t>
      </w:r>
      <w:proofErr w:type="spellEnd"/>
      <w:r w:rsidR="00397405" w:rsidRPr="00253ADF">
        <w:rPr>
          <w:lang w:val="ky-KG"/>
        </w:rPr>
        <w:t xml:space="preserve"> </w:t>
      </w:r>
      <w:proofErr w:type="spellStart"/>
      <w:r w:rsidR="00397405" w:rsidRPr="00253ADF">
        <w:rPr>
          <w:lang w:val="ky-KG"/>
        </w:rPr>
        <w:t>к</w:t>
      </w:r>
      <w:proofErr w:type="spellEnd"/>
      <w:r w:rsidR="00397405" w:rsidRPr="00253ADF">
        <w:rPr>
          <w:lang w:val="ky-KG"/>
        </w:rPr>
        <w:t xml:space="preserve"> </w:t>
      </w:r>
      <w:proofErr w:type="spellStart"/>
      <w:r w:rsidR="00397405" w:rsidRPr="00253ADF">
        <w:rPr>
          <w:lang w:val="ky-KG"/>
        </w:rPr>
        <w:t>вузовскому</w:t>
      </w:r>
      <w:proofErr w:type="spellEnd"/>
      <w:r w:rsidR="00397405" w:rsidRPr="00253ADF">
        <w:rPr>
          <w:lang w:val="ky-KG"/>
        </w:rPr>
        <w:t xml:space="preserve"> </w:t>
      </w:r>
      <w:proofErr w:type="spellStart"/>
      <w:r w:rsidR="00397405" w:rsidRPr="00253ADF">
        <w:rPr>
          <w:lang w:val="ky-KG"/>
        </w:rPr>
        <w:t>компоненту</w:t>
      </w:r>
      <w:proofErr w:type="spellEnd"/>
      <w:r w:rsidR="00397405" w:rsidRPr="00253ADF">
        <w:rPr>
          <w:lang w:val="ky-KG"/>
        </w:rPr>
        <w:t xml:space="preserve"> </w:t>
      </w:r>
      <w:proofErr w:type="spellStart"/>
      <w:r w:rsidR="00397405" w:rsidRPr="00253ADF">
        <w:rPr>
          <w:lang w:val="ky-KG"/>
        </w:rPr>
        <w:t>профессионального</w:t>
      </w:r>
      <w:proofErr w:type="spellEnd"/>
      <w:r w:rsidR="00397405" w:rsidRPr="00253ADF">
        <w:rPr>
          <w:lang w:val="ky-KG"/>
        </w:rPr>
        <w:t xml:space="preserve"> </w:t>
      </w:r>
      <w:proofErr w:type="spellStart"/>
      <w:r w:rsidR="00397405" w:rsidRPr="00253ADF">
        <w:rPr>
          <w:lang w:val="ky-KG"/>
        </w:rPr>
        <w:t>цикла</w:t>
      </w:r>
      <w:proofErr w:type="spellEnd"/>
      <w:r w:rsidR="00397405" w:rsidRPr="00253ADF">
        <w:rPr>
          <w:lang w:val="ky-KG"/>
        </w:rPr>
        <w:t xml:space="preserve"> </w:t>
      </w:r>
      <w:proofErr w:type="spellStart"/>
      <w:r w:rsidR="00397405" w:rsidRPr="00253ADF">
        <w:rPr>
          <w:lang w:val="ky-KG"/>
        </w:rPr>
        <w:t>дисциплин</w:t>
      </w:r>
      <w:proofErr w:type="spellEnd"/>
      <w:r w:rsidR="00397405" w:rsidRPr="00253ADF">
        <w:rPr>
          <w:lang w:val="ky-KG"/>
        </w:rPr>
        <w:t xml:space="preserve"> ГОС</w:t>
      </w:r>
      <w:r w:rsidRPr="00253ADF">
        <w:t>.</w:t>
      </w:r>
    </w:p>
    <w:p w:rsidR="00E573A7" w:rsidRPr="00F1390E" w:rsidRDefault="00E573A7" w:rsidP="00E573A7">
      <w:pPr>
        <w:jc w:val="both"/>
      </w:pPr>
      <w:r w:rsidRPr="00F1390E">
        <w:tab/>
        <w:t xml:space="preserve">Разработанная программа предусматривает подготовку врачей-лечебников по освоению навыков обследования, методов диагностики и лечения  больных детей с </w:t>
      </w:r>
      <w:r w:rsidRPr="00F1390E">
        <w:rPr>
          <w:lang w:val="ky-KG"/>
        </w:rPr>
        <w:t xml:space="preserve">пороками развития и </w:t>
      </w:r>
      <w:r w:rsidRPr="00F1390E">
        <w:t xml:space="preserve">хирургическими заболеваниями </w:t>
      </w:r>
      <w:r w:rsidRPr="00F1390E">
        <w:rPr>
          <w:lang w:val="ky-KG"/>
        </w:rPr>
        <w:t xml:space="preserve">у детей </w:t>
      </w:r>
      <w:r w:rsidRPr="00F1390E">
        <w:t>в связи с анатомо-физиологическими особенностями детского организма.</w:t>
      </w:r>
    </w:p>
    <w:p w:rsidR="00E573A7" w:rsidRPr="00F1390E" w:rsidRDefault="00E573A7" w:rsidP="00E573A7">
      <w:pPr>
        <w:jc w:val="both"/>
      </w:pPr>
      <w:r w:rsidRPr="00F1390E">
        <w:tab/>
        <w:t xml:space="preserve">Данная программа составлена в соответствии с   </w:t>
      </w:r>
      <w:proofErr w:type="spellStart"/>
      <w:r w:rsidRPr="00F1390E">
        <w:rPr>
          <w:lang w:val="ky-KG"/>
        </w:rPr>
        <w:t>о</w:t>
      </w:r>
      <w:r w:rsidR="00500352">
        <w:rPr>
          <w:lang w:val="ky-KG"/>
        </w:rPr>
        <w:t>сновной</w:t>
      </w:r>
      <w:proofErr w:type="spellEnd"/>
      <w:r w:rsidR="00500352">
        <w:rPr>
          <w:lang w:val="ky-KG"/>
        </w:rPr>
        <w:t xml:space="preserve"> </w:t>
      </w:r>
      <w:r w:rsidR="00AF34B2">
        <w:t>образовательной</w:t>
      </w:r>
      <w:r w:rsidRPr="00F1390E">
        <w:rPr>
          <w:lang w:val="ky-KG"/>
        </w:rPr>
        <w:t xml:space="preserve"> </w:t>
      </w:r>
      <w:proofErr w:type="spellStart"/>
      <w:r w:rsidRPr="00F1390E">
        <w:rPr>
          <w:lang w:val="ky-KG"/>
        </w:rPr>
        <w:t>программой</w:t>
      </w:r>
      <w:proofErr w:type="spellEnd"/>
      <w:r w:rsidRPr="00F1390E">
        <w:t xml:space="preserve"> медицинского факультета 20</w:t>
      </w:r>
      <w:r w:rsidRPr="00F1390E">
        <w:rPr>
          <w:lang w:val="ky-KG"/>
        </w:rPr>
        <w:t>1</w:t>
      </w:r>
      <w:r w:rsidR="00325EC3">
        <w:rPr>
          <w:lang w:val="ky-KG"/>
        </w:rPr>
        <w:t>8</w:t>
      </w:r>
      <w:r w:rsidRPr="00F1390E">
        <w:t xml:space="preserve"> года</w:t>
      </w:r>
      <w:r w:rsidRPr="00F1390E">
        <w:rPr>
          <w:lang w:val="ky-KG"/>
        </w:rPr>
        <w:t xml:space="preserve"> </w:t>
      </w:r>
      <w:r w:rsidRPr="00F1390E">
        <w:t>по специальности: 530001 – Лечебное дело</w:t>
      </w:r>
      <w:r w:rsidRPr="00F1390E">
        <w:rPr>
          <w:lang w:val="ky-KG"/>
        </w:rPr>
        <w:t>.</w:t>
      </w:r>
      <w:r w:rsidRPr="00F1390E">
        <w:t xml:space="preserve"> </w:t>
      </w:r>
      <w:r w:rsidR="0058784F" w:rsidRPr="00F1390E">
        <w:rPr>
          <w:lang w:val="ky-KG"/>
        </w:rPr>
        <w:t>В соответствии с новым стандартом образования рабочая программа ориентирована на результаты обучения и формирования компетенций.</w:t>
      </w:r>
      <w:r w:rsidR="00F1390E" w:rsidRPr="00F1390E">
        <w:rPr>
          <w:lang w:val="ky-KG"/>
        </w:rPr>
        <w:t xml:space="preserve"> </w:t>
      </w:r>
    </w:p>
    <w:p w:rsidR="00FE03DB" w:rsidRPr="00FE03DB" w:rsidRDefault="00E573A7" w:rsidP="00FE03DB">
      <w:pPr>
        <w:jc w:val="both"/>
      </w:pPr>
      <w:r w:rsidRPr="00F1390E">
        <w:tab/>
      </w:r>
      <w:r w:rsidR="00FE03DB" w:rsidRPr="00FE03DB">
        <w:t>Отражены цели и задачи предмета. Определены результаты обучения и формируемые компетенции. Составлен</w:t>
      </w:r>
      <w:r w:rsidR="00564C5F">
        <w:t>ы</w:t>
      </w:r>
      <w:r w:rsidR="00FE03DB" w:rsidRPr="00FE03DB">
        <w:t xml:space="preserve"> также результаты обучения дисциплины (РО</w:t>
      </w:r>
      <w:r w:rsidR="00FE03DB" w:rsidRPr="00FE03DB">
        <w:rPr>
          <w:vertAlign w:val="subscript"/>
        </w:rPr>
        <w:t>Д</w:t>
      </w:r>
      <w:r w:rsidR="00FE03DB" w:rsidRPr="00FE03DB">
        <w:t>). Подробно составлен график учебного процесса и карта накопления баллов. Указаны необходимые литературы. Подробно даны материалы для самостоятельной работы студентов, тестовые и контрольные вопросы. Перечень знаний и практических умений, которыми должны обладать студенты, отражает объем предмета.</w:t>
      </w:r>
    </w:p>
    <w:p w:rsidR="00E573A7" w:rsidRPr="00F1390E" w:rsidRDefault="00E573A7" w:rsidP="00FE03DB">
      <w:pPr>
        <w:ind w:firstLine="708"/>
        <w:jc w:val="both"/>
        <w:rPr>
          <w:lang w:val="ky-KG"/>
        </w:rPr>
      </w:pPr>
      <w:r w:rsidRPr="00F1390E">
        <w:t xml:space="preserve">Тематический план лекционного курса и практических занятий составлен с указанием конкретного количества часов. </w:t>
      </w:r>
      <w:r w:rsidR="00397405">
        <w:rPr>
          <w:lang w:val="ky-KG"/>
        </w:rPr>
        <w:t xml:space="preserve">В качестве формы проведения </w:t>
      </w:r>
      <w:r w:rsidR="006E3DDC">
        <w:rPr>
          <w:lang w:val="ky-KG"/>
        </w:rPr>
        <w:t>практических</w:t>
      </w:r>
      <w:r w:rsidR="007A34F9">
        <w:rPr>
          <w:lang w:val="ky-KG"/>
        </w:rPr>
        <w:t xml:space="preserve"> занятий авторами предлагается </w:t>
      </w:r>
      <w:r w:rsidR="006E3DDC">
        <w:rPr>
          <w:lang w:val="ky-KG"/>
        </w:rPr>
        <w:t xml:space="preserve">устный опрос, </w:t>
      </w:r>
      <w:r w:rsidR="007A34F9">
        <w:rPr>
          <w:lang w:val="ky-KG"/>
        </w:rPr>
        <w:t xml:space="preserve">дискуссия, работа в малых группах </w:t>
      </w:r>
      <w:r w:rsidR="007A34F9">
        <w:t>и др. виды работ, которые способствуют формированию самостоятельного мышления, профессиональных компетенций. Авторами рабочей программы разработаны оценочные средства для всех форм контроля и СРС (вопросы, тесты, ситуационные задачи).</w:t>
      </w:r>
      <w:r w:rsidR="007A34F9">
        <w:rPr>
          <w:lang w:val="ky-KG"/>
        </w:rPr>
        <w:t xml:space="preserve">  </w:t>
      </w:r>
    </w:p>
    <w:p w:rsidR="00E573A7" w:rsidRPr="00F1390E" w:rsidRDefault="00E573A7" w:rsidP="00E573A7">
      <w:pPr>
        <w:jc w:val="both"/>
      </w:pPr>
      <w:r w:rsidRPr="00F1390E">
        <w:tab/>
        <w:t xml:space="preserve">Таким образом, </w:t>
      </w:r>
      <w:r w:rsidR="00CA5029">
        <w:rPr>
          <w:lang w:val="ky-KG"/>
        </w:rPr>
        <w:t>рабочая</w:t>
      </w:r>
      <w:r w:rsidRPr="00F1390E">
        <w:t xml:space="preserve"> программа по предмету «Детская хирургия» для студентов специальности «</w:t>
      </w:r>
      <w:r w:rsidR="0058784F" w:rsidRPr="00F1390E">
        <w:t>Лечебное дело</w:t>
      </w:r>
      <w:r w:rsidRPr="00F1390E">
        <w:t>» соответствует требованиям высшей школы и рекомендуется для утверждения.</w:t>
      </w:r>
    </w:p>
    <w:p w:rsidR="00E573A7" w:rsidRPr="00F1390E" w:rsidRDefault="00E573A7" w:rsidP="00E573A7">
      <w:pPr>
        <w:jc w:val="both"/>
      </w:pPr>
    </w:p>
    <w:p w:rsidR="00E573A7" w:rsidRPr="00F1390E" w:rsidRDefault="00E573A7" w:rsidP="00E573A7">
      <w:pPr>
        <w:jc w:val="both"/>
      </w:pPr>
    </w:p>
    <w:p w:rsidR="00E573A7" w:rsidRPr="00F1390E" w:rsidRDefault="00E573A7" w:rsidP="00E573A7">
      <w:pPr>
        <w:jc w:val="both"/>
      </w:pPr>
    </w:p>
    <w:p w:rsidR="00E573A7" w:rsidRPr="00F1390E" w:rsidRDefault="00E573A7" w:rsidP="00E573A7">
      <w:pPr>
        <w:jc w:val="both"/>
      </w:pPr>
    </w:p>
    <w:p w:rsidR="00E573A7" w:rsidRPr="00F1390E" w:rsidRDefault="00E573A7" w:rsidP="00E573A7">
      <w:pPr>
        <w:jc w:val="both"/>
      </w:pPr>
    </w:p>
    <w:p w:rsidR="00F1390E" w:rsidRPr="00F1390E" w:rsidRDefault="00E573A7" w:rsidP="00E573A7">
      <w:pPr>
        <w:ind w:left="360" w:right="-180"/>
        <w:rPr>
          <w:lang w:val="ky-KG"/>
        </w:rPr>
      </w:pPr>
      <w:r w:rsidRPr="00F1390E">
        <w:t>Зав. кафедрой «</w:t>
      </w:r>
      <w:proofErr w:type="spellStart"/>
      <w:r w:rsidR="00F1390E" w:rsidRPr="00F1390E">
        <w:rPr>
          <w:lang w:val="ky-KG"/>
        </w:rPr>
        <w:t>Хи</w:t>
      </w:r>
      <w:r w:rsidR="00F1390E" w:rsidRPr="00F1390E">
        <w:t>рурги</w:t>
      </w:r>
      <w:r w:rsidR="00F1390E" w:rsidRPr="00F1390E">
        <w:rPr>
          <w:lang w:val="ky-KG"/>
        </w:rPr>
        <w:t>ческих</w:t>
      </w:r>
      <w:proofErr w:type="spellEnd"/>
      <w:r w:rsidRPr="00F1390E">
        <w:t xml:space="preserve"> </w:t>
      </w:r>
      <w:proofErr w:type="spellStart"/>
      <w:r w:rsidR="00F1390E" w:rsidRPr="00F1390E">
        <w:rPr>
          <w:lang w:val="ky-KG"/>
        </w:rPr>
        <w:t>болезней</w:t>
      </w:r>
      <w:proofErr w:type="spellEnd"/>
      <w:r w:rsidRPr="00F1390E">
        <w:t>»</w:t>
      </w:r>
    </w:p>
    <w:p w:rsidR="00E573A7" w:rsidRPr="00F1390E" w:rsidRDefault="00E573A7" w:rsidP="00E573A7">
      <w:pPr>
        <w:ind w:left="360" w:right="-180"/>
      </w:pPr>
      <w:r w:rsidRPr="00F1390E">
        <w:t xml:space="preserve">медицинского факультета </w:t>
      </w:r>
      <w:proofErr w:type="spellStart"/>
      <w:r w:rsidRPr="00F1390E">
        <w:t>ОшГУ</w:t>
      </w:r>
      <w:proofErr w:type="spellEnd"/>
      <w:r w:rsidRPr="00F1390E">
        <w:t xml:space="preserve"> </w:t>
      </w:r>
      <w:proofErr w:type="spellStart"/>
      <w:r w:rsidR="007A4B4C">
        <w:rPr>
          <w:lang w:val="ky-KG"/>
        </w:rPr>
        <w:t>д</w:t>
      </w:r>
      <w:proofErr w:type="spellEnd"/>
      <w:r w:rsidRPr="00F1390E">
        <w:t xml:space="preserve">.м.н., </w:t>
      </w:r>
      <w:r w:rsidR="007A4B4C">
        <w:rPr>
          <w:lang w:val="ky-KG"/>
        </w:rPr>
        <w:t xml:space="preserve">профессор  </w:t>
      </w:r>
      <w:r w:rsidRPr="00F1390E">
        <w:t xml:space="preserve">            </w:t>
      </w:r>
      <w:r w:rsidR="00F1390E">
        <w:rPr>
          <w:lang w:val="ky-KG"/>
        </w:rPr>
        <w:t xml:space="preserve">     </w:t>
      </w:r>
      <w:r w:rsidRPr="00F1390E">
        <w:t xml:space="preserve">     </w:t>
      </w:r>
      <w:r w:rsidR="00F1390E" w:rsidRPr="00F1390E">
        <w:rPr>
          <w:lang w:val="ky-KG"/>
        </w:rPr>
        <w:t>Абдиев А.Ш.</w:t>
      </w:r>
    </w:p>
    <w:p w:rsidR="00E573A7" w:rsidRPr="00F1390E" w:rsidRDefault="00E573A7" w:rsidP="00E573A7">
      <w:pPr>
        <w:jc w:val="both"/>
      </w:pPr>
    </w:p>
    <w:p w:rsidR="00E573A7" w:rsidRPr="00F1390E" w:rsidRDefault="00E573A7" w:rsidP="00E573A7">
      <w:pPr>
        <w:ind w:left="5664" w:firstLine="708"/>
        <w:jc w:val="both"/>
        <w:rPr>
          <w:b/>
        </w:rPr>
      </w:pPr>
    </w:p>
    <w:p w:rsidR="00E573A7" w:rsidRDefault="00E573A7" w:rsidP="00E573A7">
      <w:pPr>
        <w:ind w:left="5664" w:firstLine="708"/>
        <w:jc w:val="both"/>
        <w:rPr>
          <w:b/>
          <w:sz w:val="28"/>
          <w:szCs w:val="28"/>
        </w:rPr>
      </w:pPr>
    </w:p>
    <w:p w:rsidR="00E573A7" w:rsidRPr="00E573A7" w:rsidRDefault="00E573A7" w:rsidP="00ED62E4">
      <w:pPr>
        <w:jc w:val="both"/>
        <w:rPr>
          <w:b/>
        </w:rPr>
      </w:pPr>
    </w:p>
    <w:p w:rsidR="00E573A7" w:rsidRDefault="00E573A7" w:rsidP="00ED62E4">
      <w:pPr>
        <w:jc w:val="both"/>
        <w:rPr>
          <w:b/>
          <w:lang w:val="ky-KG"/>
        </w:rPr>
      </w:pPr>
    </w:p>
    <w:p w:rsidR="001E0828" w:rsidRDefault="001E0828" w:rsidP="00ED62E4">
      <w:pPr>
        <w:jc w:val="both"/>
        <w:rPr>
          <w:b/>
          <w:lang w:val="ky-KG"/>
        </w:rPr>
      </w:pPr>
    </w:p>
    <w:p w:rsidR="001E0828" w:rsidRDefault="001E0828" w:rsidP="00ED62E4">
      <w:pPr>
        <w:jc w:val="both"/>
        <w:rPr>
          <w:b/>
          <w:lang w:val="ky-KG"/>
        </w:rPr>
      </w:pPr>
    </w:p>
    <w:p w:rsidR="001E0828" w:rsidRDefault="001E0828" w:rsidP="00ED62E4">
      <w:pPr>
        <w:jc w:val="both"/>
        <w:rPr>
          <w:b/>
          <w:lang w:val="ky-KG"/>
        </w:rPr>
      </w:pPr>
    </w:p>
    <w:p w:rsidR="001E0828" w:rsidRDefault="001E0828" w:rsidP="00ED62E4">
      <w:pPr>
        <w:jc w:val="both"/>
        <w:rPr>
          <w:b/>
          <w:lang w:val="ky-KG"/>
        </w:rPr>
      </w:pPr>
    </w:p>
    <w:p w:rsidR="001E0828" w:rsidRDefault="001E0828" w:rsidP="00ED62E4">
      <w:pPr>
        <w:jc w:val="both"/>
        <w:rPr>
          <w:b/>
          <w:lang w:val="ky-KG"/>
        </w:rPr>
      </w:pPr>
    </w:p>
    <w:p w:rsidR="00A86026" w:rsidRDefault="00A86026" w:rsidP="00ED62E4">
      <w:pPr>
        <w:jc w:val="both"/>
        <w:rPr>
          <w:b/>
          <w:lang w:val="ky-KG"/>
        </w:rPr>
      </w:pPr>
    </w:p>
    <w:p w:rsidR="001E0828" w:rsidRDefault="001E0828" w:rsidP="00ED62E4">
      <w:pPr>
        <w:jc w:val="both"/>
        <w:rPr>
          <w:b/>
          <w:lang w:val="ky-KG"/>
        </w:rPr>
      </w:pPr>
    </w:p>
    <w:p w:rsidR="001E0828" w:rsidRDefault="001E0828" w:rsidP="00ED62E4">
      <w:pPr>
        <w:jc w:val="both"/>
        <w:rPr>
          <w:b/>
          <w:lang w:val="ky-KG"/>
        </w:rPr>
      </w:pPr>
    </w:p>
    <w:p w:rsidR="00253ADF" w:rsidRPr="00F1390E" w:rsidRDefault="00ED62E4" w:rsidP="00253ADF">
      <w:pPr>
        <w:jc w:val="both"/>
      </w:pPr>
      <w:r>
        <w:rPr>
          <w:b/>
        </w:rPr>
        <w:lastRenderedPageBreak/>
        <w:t>1.</w:t>
      </w:r>
      <w:r>
        <w:t xml:space="preserve"> </w:t>
      </w:r>
      <w:r>
        <w:rPr>
          <w:b/>
        </w:rPr>
        <w:t>Цель обучения</w:t>
      </w:r>
      <w:r w:rsidR="00253ADF">
        <w:rPr>
          <w:b/>
        </w:rPr>
        <w:t xml:space="preserve"> дисциплины</w:t>
      </w:r>
      <w:r>
        <w:t xml:space="preserve">: </w:t>
      </w:r>
      <w:r w:rsidR="00253ADF">
        <w:t>П</w:t>
      </w:r>
      <w:r w:rsidR="00253ADF" w:rsidRPr="00F1390E">
        <w:t>одготовк</w:t>
      </w:r>
      <w:r w:rsidR="00253ADF">
        <w:t>а</w:t>
      </w:r>
      <w:r w:rsidR="00253ADF" w:rsidRPr="00F1390E">
        <w:t xml:space="preserve"> врачей-лечебников</w:t>
      </w:r>
      <w:r w:rsidR="00371B58">
        <w:t xml:space="preserve">, владеющих </w:t>
      </w:r>
      <w:r w:rsidR="00253ADF" w:rsidRPr="00F1390E">
        <w:t>навык</w:t>
      </w:r>
      <w:r w:rsidR="00371B58">
        <w:t>ами</w:t>
      </w:r>
      <w:r w:rsidR="00253ADF" w:rsidRPr="00F1390E">
        <w:t xml:space="preserve"> обследования, метод</w:t>
      </w:r>
      <w:r w:rsidR="00371B58">
        <w:t>ами</w:t>
      </w:r>
      <w:r w:rsidR="00253ADF" w:rsidRPr="00F1390E">
        <w:t xml:space="preserve"> диагностики и </w:t>
      </w:r>
      <w:r w:rsidR="00371B58">
        <w:t xml:space="preserve">принципами </w:t>
      </w:r>
      <w:r w:rsidR="00253ADF" w:rsidRPr="00F1390E">
        <w:t xml:space="preserve">лечения больных детей с </w:t>
      </w:r>
      <w:r w:rsidR="00253ADF" w:rsidRPr="00F1390E">
        <w:rPr>
          <w:lang w:val="ky-KG"/>
        </w:rPr>
        <w:t xml:space="preserve">пороками развития и </w:t>
      </w:r>
      <w:r w:rsidR="00253ADF" w:rsidRPr="00F1390E">
        <w:t xml:space="preserve">хирургическими заболеваниями </w:t>
      </w:r>
      <w:r w:rsidR="00253ADF" w:rsidRPr="00F1390E">
        <w:rPr>
          <w:lang w:val="ky-KG"/>
        </w:rPr>
        <w:t>у детей</w:t>
      </w:r>
      <w:r w:rsidR="00253ADF" w:rsidRPr="00F1390E">
        <w:t>.</w:t>
      </w:r>
    </w:p>
    <w:p w:rsidR="0044708D" w:rsidRDefault="0044708D"/>
    <w:p w:rsidR="00395F2F" w:rsidRPr="00474B83" w:rsidRDefault="001004D6" w:rsidP="00395F2F">
      <w:pPr>
        <w:spacing w:line="276" w:lineRule="auto"/>
        <w:jc w:val="both"/>
        <w:rPr>
          <w:b/>
          <w:bCs/>
        </w:rPr>
      </w:pPr>
      <w:r>
        <w:rPr>
          <w:b/>
        </w:rPr>
        <w:t xml:space="preserve">2. </w:t>
      </w:r>
      <w:r w:rsidR="00395F2F" w:rsidRPr="00474B83">
        <w:rPr>
          <w:b/>
        </w:rPr>
        <w:t>Результаты  обучения (РО)  и  компетенции  студента, формируемые  в   процессе   изучения  дисциплины</w:t>
      </w:r>
      <w:r w:rsidR="00395F2F" w:rsidRPr="00474B83">
        <w:rPr>
          <w:b/>
          <w:bCs/>
        </w:rPr>
        <w:t xml:space="preserve"> </w:t>
      </w:r>
    </w:p>
    <w:p w:rsidR="00395F2F" w:rsidRPr="00474B83" w:rsidRDefault="00395F2F" w:rsidP="00395F2F">
      <w:pPr>
        <w:spacing w:line="276" w:lineRule="auto"/>
        <w:jc w:val="both"/>
        <w:rPr>
          <w:b/>
        </w:rPr>
      </w:pPr>
      <w:r w:rsidRPr="00474B83">
        <w:t xml:space="preserve">         В  процессе  освоения  дисциплины   студент  достигнет  следующих  </w:t>
      </w:r>
      <w:r w:rsidRPr="00474B83">
        <w:rPr>
          <w:b/>
        </w:rPr>
        <w:t xml:space="preserve">результатов обучения  (РО)  </w:t>
      </w:r>
      <w:r w:rsidRPr="00474B83">
        <w:t>и</w:t>
      </w:r>
      <w:r w:rsidRPr="00474B83">
        <w:rPr>
          <w:b/>
        </w:rPr>
        <w:t xml:space="preserve">  </w:t>
      </w:r>
      <w:r w:rsidRPr="00474B83">
        <w:t xml:space="preserve">будет  обладать </w:t>
      </w:r>
      <w:r w:rsidRPr="00474B83">
        <w:rPr>
          <w:b/>
        </w:rPr>
        <w:t xml:space="preserve"> </w:t>
      </w:r>
      <w:r w:rsidRPr="00474B83">
        <w:t xml:space="preserve">соответствующими   </w:t>
      </w:r>
      <w:r w:rsidRPr="00474B83">
        <w:rPr>
          <w:b/>
        </w:rPr>
        <w:t xml:space="preserve">  компетенциями:</w:t>
      </w:r>
    </w:p>
    <w:p w:rsidR="00395F2F" w:rsidRDefault="00395F2F" w:rsidP="00395F2F">
      <w:pPr>
        <w:shd w:val="clear" w:color="auto" w:fill="FFFFFF"/>
        <w:spacing w:before="14" w:line="276" w:lineRule="auto"/>
        <w:ind w:left="540" w:right="158"/>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8"/>
        <w:gridCol w:w="3292"/>
        <w:gridCol w:w="4394"/>
      </w:tblGrid>
      <w:tr w:rsidR="00901A37" w:rsidRPr="00CF2270" w:rsidTr="002E6E39">
        <w:tc>
          <w:tcPr>
            <w:tcW w:w="2378" w:type="dxa"/>
          </w:tcPr>
          <w:p w:rsidR="00901A37" w:rsidRPr="005346CA" w:rsidRDefault="00901A37" w:rsidP="00572AC9">
            <w:pPr>
              <w:jc w:val="both"/>
              <w:rPr>
                <w:b/>
              </w:rPr>
            </w:pPr>
            <w:r w:rsidRPr="005346CA">
              <w:rPr>
                <w:b/>
              </w:rPr>
              <w:t>Код РО  ООП и его формулировка</w:t>
            </w:r>
          </w:p>
        </w:tc>
        <w:tc>
          <w:tcPr>
            <w:tcW w:w="3292" w:type="dxa"/>
          </w:tcPr>
          <w:p w:rsidR="00901A37" w:rsidRPr="005346CA" w:rsidRDefault="00901A37" w:rsidP="00572AC9">
            <w:pPr>
              <w:tabs>
                <w:tab w:val="left" w:pos="1620"/>
              </w:tabs>
              <w:jc w:val="center"/>
              <w:rPr>
                <w:b/>
              </w:rPr>
            </w:pPr>
            <w:r w:rsidRPr="005346CA">
              <w:rPr>
                <w:b/>
              </w:rPr>
              <w:t>Компетенции</w:t>
            </w:r>
          </w:p>
          <w:p w:rsidR="00901A37" w:rsidRPr="005346CA" w:rsidRDefault="00901A37" w:rsidP="00572AC9">
            <w:pPr>
              <w:tabs>
                <w:tab w:val="left" w:pos="1620"/>
              </w:tabs>
              <w:jc w:val="center"/>
              <w:rPr>
                <w:b/>
              </w:rPr>
            </w:pPr>
            <w:r w:rsidRPr="005346CA">
              <w:rPr>
                <w:b/>
              </w:rPr>
              <w:t>ООП</w:t>
            </w:r>
          </w:p>
        </w:tc>
        <w:tc>
          <w:tcPr>
            <w:tcW w:w="4394" w:type="dxa"/>
          </w:tcPr>
          <w:p w:rsidR="00901A37" w:rsidRPr="005346CA" w:rsidRDefault="00901A37" w:rsidP="00572AC9">
            <w:pPr>
              <w:tabs>
                <w:tab w:val="left" w:pos="1620"/>
              </w:tabs>
              <w:jc w:val="center"/>
              <w:rPr>
                <w:b/>
              </w:rPr>
            </w:pPr>
            <w:r w:rsidRPr="005346CA">
              <w:rPr>
                <w:b/>
              </w:rPr>
              <w:t>Код РО дисциплины (</w:t>
            </w:r>
            <w:proofErr w:type="spellStart"/>
            <w:r w:rsidRPr="005346CA">
              <w:rPr>
                <w:b/>
              </w:rPr>
              <w:t>РОд</w:t>
            </w:r>
            <w:proofErr w:type="spellEnd"/>
            <w:r w:rsidRPr="005346CA">
              <w:rPr>
                <w:b/>
              </w:rPr>
              <w:t>) и его формулировка</w:t>
            </w:r>
          </w:p>
        </w:tc>
      </w:tr>
      <w:tr w:rsidR="002E6E39" w:rsidRPr="00CF2270" w:rsidTr="002E6E39">
        <w:tc>
          <w:tcPr>
            <w:tcW w:w="2378" w:type="dxa"/>
          </w:tcPr>
          <w:p w:rsidR="002E6E39" w:rsidRPr="00CF2270" w:rsidRDefault="002E6E39" w:rsidP="00572AC9">
            <w:pPr>
              <w:tabs>
                <w:tab w:val="left" w:pos="0"/>
              </w:tabs>
              <w:rPr>
                <w:spacing w:val="5"/>
              </w:rPr>
            </w:pPr>
            <w:r w:rsidRPr="00CF2270">
              <w:rPr>
                <w:b/>
                <w:spacing w:val="5"/>
              </w:rPr>
              <w:t>РО 5</w:t>
            </w:r>
            <w:r w:rsidRPr="00CF2270">
              <w:rPr>
                <w:spacing w:val="5"/>
              </w:rPr>
              <w:t xml:space="preserve">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2E6E39" w:rsidRPr="00CF2270" w:rsidRDefault="002E6E39" w:rsidP="00572AC9">
            <w:pPr>
              <w:tabs>
                <w:tab w:val="left" w:pos="0"/>
              </w:tabs>
              <w:rPr>
                <w:spacing w:val="5"/>
              </w:rPr>
            </w:pPr>
          </w:p>
        </w:tc>
        <w:tc>
          <w:tcPr>
            <w:tcW w:w="3292" w:type="dxa"/>
          </w:tcPr>
          <w:p w:rsidR="002E6E39" w:rsidRPr="00CF2270" w:rsidRDefault="002E6E39" w:rsidP="002E6E39">
            <w:pPr>
              <w:tabs>
                <w:tab w:val="left" w:pos="0"/>
              </w:tabs>
              <w:rPr>
                <w:spacing w:val="5"/>
              </w:rPr>
            </w:pPr>
            <w:proofErr w:type="gramStart"/>
            <w:r w:rsidRPr="00CF2270">
              <w:rPr>
                <w:b/>
                <w:spacing w:val="5"/>
              </w:rPr>
              <w:t>ПК-13</w:t>
            </w:r>
            <w:r w:rsidRPr="00CF2270">
              <w:rPr>
                <w:spacing w:val="5"/>
                <w:lang w:val="ky-KG"/>
              </w:rPr>
              <w:t xml:space="preserve"> - </w:t>
            </w:r>
            <w:r w:rsidRPr="00CF2270">
              <w:rPr>
                <w:spacing w:val="5"/>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w:t>
            </w:r>
            <w:r>
              <w:rPr>
                <w:spacing w:val="5"/>
              </w:rPr>
              <w:t xml:space="preserve"> </w:t>
            </w:r>
            <w:r w:rsidRPr="00CF2270">
              <w:rPr>
                <w:spacing w:val="5"/>
              </w:rPr>
              <w:t>сопутствующего</w:t>
            </w:r>
            <w:r>
              <w:rPr>
                <w:spacing w:val="5"/>
              </w:rPr>
              <w:t>,</w:t>
            </w:r>
            <w:r w:rsidRPr="00CF2270">
              <w:rPr>
                <w:spacing w:val="5"/>
              </w:rPr>
              <w:t xml:space="preserve"> осложнений) с учетом МКБ-10, выполнять основные диагностические мероприятия по выявлению неотложных и угрожающих жизни</w:t>
            </w:r>
            <w:proofErr w:type="gramEnd"/>
            <w:r w:rsidRPr="00CF2270">
              <w:rPr>
                <w:spacing w:val="5"/>
              </w:rPr>
              <w:t xml:space="preserve"> состояний;</w:t>
            </w:r>
          </w:p>
        </w:tc>
        <w:tc>
          <w:tcPr>
            <w:tcW w:w="4394" w:type="dxa"/>
          </w:tcPr>
          <w:p w:rsidR="002E6E39" w:rsidRPr="006F4344" w:rsidRDefault="002E6E39" w:rsidP="002E6E39">
            <w:pPr>
              <w:tabs>
                <w:tab w:val="left" w:pos="1620"/>
              </w:tabs>
              <w:ind w:left="34"/>
              <w:jc w:val="both"/>
              <w:rPr>
                <w:b/>
              </w:rPr>
            </w:pPr>
            <w:r w:rsidRPr="006F4344">
              <w:rPr>
                <w:b/>
              </w:rPr>
              <w:t>Знает и понимает:</w:t>
            </w:r>
          </w:p>
          <w:p w:rsidR="002E6E39" w:rsidRPr="006F4344" w:rsidRDefault="002E6E39" w:rsidP="002E6E39">
            <w:pPr>
              <w:pStyle w:val="a3"/>
              <w:tabs>
                <w:tab w:val="left" w:pos="284"/>
              </w:tabs>
              <w:ind w:left="0"/>
              <w:contextualSpacing w:val="0"/>
              <w:jc w:val="both"/>
            </w:pPr>
            <w:r w:rsidRPr="006F4344">
              <w:t xml:space="preserve">- типичные (классические) клинические проявления и течение наиболее распространенных нозологических форм заболеваний у детей и подростков; </w:t>
            </w:r>
          </w:p>
          <w:p w:rsidR="002E6E39" w:rsidRPr="006F4344" w:rsidRDefault="002E6E39" w:rsidP="002E6E39">
            <w:pPr>
              <w:tabs>
                <w:tab w:val="left" w:pos="1620"/>
              </w:tabs>
              <w:ind w:left="34"/>
              <w:jc w:val="both"/>
              <w:rPr>
                <w:b/>
              </w:rPr>
            </w:pPr>
            <w:r w:rsidRPr="006F4344">
              <w:rPr>
                <w:b/>
              </w:rPr>
              <w:t>Умеет:</w:t>
            </w:r>
          </w:p>
          <w:p w:rsidR="002E6E39" w:rsidRPr="006F4344" w:rsidRDefault="002E6E39" w:rsidP="002E6E39">
            <w:pPr>
              <w:pStyle w:val="a3"/>
              <w:tabs>
                <w:tab w:val="left" w:pos="284"/>
              </w:tabs>
              <w:ind w:left="0"/>
              <w:contextualSpacing w:val="0"/>
              <w:jc w:val="both"/>
            </w:pPr>
            <w:r w:rsidRPr="006F4344">
              <w:t xml:space="preserve">- распознать основные симптомы и </w:t>
            </w:r>
            <w:proofErr w:type="spellStart"/>
            <w:r w:rsidRPr="006F4344">
              <w:t>симптомокомплексы</w:t>
            </w:r>
            <w:proofErr w:type="spellEnd"/>
            <w:r w:rsidRPr="006F4344">
              <w:t xml:space="preserve"> наиболее распространенных нозологических форм заболеваний детского возраста; </w:t>
            </w:r>
          </w:p>
          <w:p w:rsidR="002E6E39" w:rsidRPr="006F4344" w:rsidRDefault="002E6E39" w:rsidP="002E6E39">
            <w:pPr>
              <w:pStyle w:val="a3"/>
              <w:tabs>
                <w:tab w:val="left" w:pos="284"/>
              </w:tabs>
              <w:ind w:left="0"/>
              <w:contextualSpacing w:val="0"/>
              <w:jc w:val="both"/>
            </w:pPr>
            <w:r w:rsidRPr="006F4344">
              <w:t xml:space="preserve">- поставить предварительный диагноз, наметить объем дополнительных исследований для уточнения диагноза; </w:t>
            </w:r>
          </w:p>
          <w:p w:rsidR="002E6E39" w:rsidRPr="006F4344" w:rsidRDefault="002E6E39" w:rsidP="002E6E39">
            <w:pPr>
              <w:pStyle w:val="a3"/>
              <w:tabs>
                <w:tab w:val="left" w:pos="284"/>
              </w:tabs>
              <w:ind w:left="0"/>
              <w:contextualSpacing w:val="0"/>
              <w:jc w:val="both"/>
            </w:pPr>
            <w:r w:rsidRPr="006F4344">
              <w:t>- сформулировать клинический диагноз согласно принятой классификации;</w:t>
            </w:r>
          </w:p>
          <w:p w:rsidR="002E6E39" w:rsidRPr="006F4344" w:rsidRDefault="002E6E39" w:rsidP="002E6E39">
            <w:pPr>
              <w:tabs>
                <w:tab w:val="left" w:pos="1620"/>
              </w:tabs>
              <w:ind w:left="34"/>
              <w:jc w:val="both"/>
              <w:rPr>
                <w:b/>
              </w:rPr>
            </w:pPr>
            <w:r w:rsidRPr="006F4344">
              <w:rPr>
                <w:b/>
              </w:rPr>
              <w:t>Владеет:</w:t>
            </w:r>
          </w:p>
          <w:p w:rsidR="002E6E39" w:rsidRPr="00CF2270" w:rsidRDefault="002E6E39" w:rsidP="002E6E39">
            <w:pPr>
              <w:tabs>
                <w:tab w:val="left" w:pos="0"/>
              </w:tabs>
              <w:rPr>
                <w:spacing w:val="5"/>
              </w:rPr>
            </w:pPr>
            <w:r w:rsidRPr="006F4344">
              <w:t>- алгоритмом постановки предварительного и развернутого клинического диагноза больным детям и подросткам;</w:t>
            </w:r>
          </w:p>
        </w:tc>
      </w:tr>
      <w:tr w:rsidR="002E6E39" w:rsidRPr="00CF2270" w:rsidTr="002E6E39">
        <w:tc>
          <w:tcPr>
            <w:tcW w:w="2378" w:type="dxa"/>
          </w:tcPr>
          <w:p w:rsidR="002E6E39" w:rsidRPr="00CF2270" w:rsidRDefault="002E6E39" w:rsidP="00572AC9">
            <w:pPr>
              <w:tabs>
                <w:tab w:val="left" w:pos="0"/>
              </w:tabs>
              <w:rPr>
                <w:spacing w:val="5"/>
              </w:rPr>
            </w:pPr>
            <w:r w:rsidRPr="00CF2270">
              <w:rPr>
                <w:b/>
                <w:spacing w:val="5"/>
              </w:rPr>
              <w:t>РО 6</w:t>
            </w:r>
            <w:r w:rsidRPr="00CF2270">
              <w:rPr>
                <w:spacing w:val="5"/>
              </w:rPr>
              <w:t xml:space="preserve"> - </w:t>
            </w:r>
            <w:proofErr w:type="gramStart"/>
            <w:r w:rsidRPr="00CF2270">
              <w:rPr>
                <w:spacing w:val="5"/>
              </w:rPr>
              <w:t>Способен</w:t>
            </w:r>
            <w:proofErr w:type="gramEnd"/>
            <w:r w:rsidRPr="00CF2270">
              <w:rPr>
                <w:spacing w:val="5"/>
              </w:rPr>
              <w:t xml:space="preserve"> интерпретировать результаты биохимических и клинических исследований при  постановке диагноза.</w:t>
            </w:r>
          </w:p>
          <w:p w:rsidR="002E6E39" w:rsidRPr="00CF2270" w:rsidRDefault="002E6E39" w:rsidP="00572AC9">
            <w:pPr>
              <w:tabs>
                <w:tab w:val="left" w:pos="0"/>
              </w:tabs>
              <w:rPr>
                <w:spacing w:val="5"/>
              </w:rPr>
            </w:pPr>
          </w:p>
        </w:tc>
        <w:tc>
          <w:tcPr>
            <w:tcW w:w="3292" w:type="dxa"/>
          </w:tcPr>
          <w:p w:rsidR="002E6E39" w:rsidRPr="00CF2270" w:rsidRDefault="002E6E39" w:rsidP="00572AC9">
            <w:pPr>
              <w:tabs>
                <w:tab w:val="left" w:pos="0"/>
              </w:tabs>
              <w:rPr>
                <w:spacing w:val="5"/>
              </w:rPr>
            </w:pPr>
            <w:r w:rsidRPr="00CF2270">
              <w:rPr>
                <w:b/>
                <w:spacing w:val="5"/>
              </w:rPr>
              <w:t>ПК-2</w:t>
            </w:r>
            <w:r w:rsidRPr="00CF2270">
              <w:rPr>
                <w:spacing w:val="5"/>
              </w:rPr>
              <w:t xml:space="preserve"> </w:t>
            </w:r>
            <w:r w:rsidRPr="00CF2270">
              <w:rPr>
                <w:spacing w:val="5"/>
                <w:lang w:val="ky-KG"/>
              </w:rPr>
              <w:t xml:space="preserve">- </w:t>
            </w:r>
            <w:r w:rsidRPr="00CF2270">
              <w:rPr>
                <w:spacing w:val="5"/>
              </w:rPr>
              <w:t xml:space="preserve">способен и готов проводить и интерпретировать опрос, </w:t>
            </w:r>
            <w:proofErr w:type="spellStart"/>
            <w:r w:rsidRPr="00CF2270">
              <w:rPr>
                <w:spacing w:val="5"/>
              </w:rPr>
              <w:t>физикальный</w:t>
            </w:r>
            <w:proofErr w:type="spellEnd"/>
            <w:r w:rsidRPr="00CF2270">
              <w:rPr>
                <w:spacing w:val="5"/>
              </w:rPr>
              <w:t xml:space="preserve">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w:t>
            </w:r>
            <w:r w:rsidRPr="00CF2270">
              <w:rPr>
                <w:spacing w:val="5"/>
                <w:lang w:val="ky-KG"/>
              </w:rPr>
              <w:t>ребенка</w:t>
            </w:r>
            <w:r w:rsidRPr="00CF2270">
              <w:rPr>
                <w:spacing w:val="5"/>
              </w:rPr>
              <w:t>;</w:t>
            </w:r>
          </w:p>
          <w:p w:rsidR="002E6E39" w:rsidRPr="00CF2270" w:rsidRDefault="002E6E39" w:rsidP="00572AC9">
            <w:pPr>
              <w:tabs>
                <w:tab w:val="left" w:pos="0"/>
              </w:tabs>
              <w:rPr>
                <w:spacing w:val="5"/>
              </w:rPr>
            </w:pPr>
          </w:p>
        </w:tc>
        <w:tc>
          <w:tcPr>
            <w:tcW w:w="4394" w:type="dxa"/>
          </w:tcPr>
          <w:p w:rsidR="002E6E39" w:rsidRPr="002E6E39" w:rsidRDefault="002E6E39" w:rsidP="002E6E39">
            <w:pPr>
              <w:tabs>
                <w:tab w:val="left" w:pos="1620"/>
              </w:tabs>
              <w:ind w:left="34"/>
              <w:jc w:val="both"/>
              <w:rPr>
                <w:b/>
              </w:rPr>
            </w:pPr>
            <w:r w:rsidRPr="002E6E39">
              <w:rPr>
                <w:b/>
              </w:rPr>
              <w:t>Знает и понимает:</w:t>
            </w:r>
          </w:p>
          <w:p w:rsidR="002E6E39" w:rsidRPr="002E6E39" w:rsidRDefault="002E6E39" w:rsidP="002E6E39">
            <w:pPr>
              <w:pStyle w:val="a3"/>
              <w:tabs>
                <w:tab w:val="left" w:pos="284"/>
              </w:tabs>
              <w:ind w:left="0"/>
              <w:contextualSpacing w:val="0"/>
              <w:jc w:val="both"/>
            </w:pPr>
            <w:r w:rsidRPr="002E6E39">
              <w:t xml:space="preserve">- этиологию и патогенез наиболее распространенных нозологических форм заболеваний детского возраста; </w:t>
            </w:r>
          </w:p>
          <w:p w:rsidR="002E6E39" w:rsidRPr="002E6E39" w:rsidRDefault="002E6E39" w:rsidP="002E6E39">
            <w:pPr>
              <w:tabs>
                <w:tab w:val="left" w:pos="1620"/>
              </w:tabs>
              <w:ind w:left="34"/>
              <w:jc w:val="both"/>
              <w:rPr>
                <w:b/>
              </w:rPr>
            </w:pPr>
            <w:r w:rsidRPr="002E6E39">
              <w:rPr>
                <w:b/>
              </w:rPr>
              <w:t>Умеет:</w:t>
            </w:r>
          </w:p>
          <w:p w:rsidR="002E6E39" w:rsidRPr="002E6E39" w:rsidRDefault="002E6E39" w:rsidP="002E6E39">
            <w:pPr>
              <w:jc w:val="both"/>
            </w:pPr>
            <w:r w:rsidRPr="002E6E39">
              <w:t xml:space="preserve">- общаться  со  здоровым  и  больным ребенком  и  его родителями  соблюдая </w:t>
            </w:r>
            <w:proofErr w:type="spellStart"/>
            <w:r w:rsidRPr="002E6E39">
              <w:t>деонтологические</w:t>
            </w:r>
            <w:proofErr w:type="spellEnd"/>
            <w:r w:rsidRPr="002E6E39">
              <w:t xml:space="preserve"> нормы и принципы;</w:t>
            </w:r>
          </w:p>
          <w:p w:rsidR="002E6E39" w:rsidRPr="002E6E39" w:rsidRDefault="002E6E39" w:rsidP="002E6E39">
            <w:pPr>
              <w:jc w:val="both"/>
            </w:pPr>
            <w:r w:rsidRPr="002E6E39">
              <w:t>- собрать и оценить анамнез жизни и заболевания ребенка;</w:t>
            </w:r>
          </w:p>
          <w:p w:rsidR="002E6E39" w:rsidRPr="002E6E39" w:rsidRDefault="002E6E39" w:rsidP="002E6E39">
            <w:pPr>
              <w:tabs>
                <w:tab w:val="left" w:pos="1620"/>
              </w:tabs>
              <w:ind w:left="34"/>
              <w:jc w:val="both"/>
              <w:rPr>
                <w:b/>
              </w:rPr>
            </w:pPr>
            <w:r w:rsidRPr="002E6E39">
              <w:rPr>
                <w:b/>
              </w:rPr>
              <w:t>Владеет:</w:t>
            </w:r>
          </w:p>
          <w:p w:rsidR="002E6E39" w:rsidRPr="002E6E39" w:rsidRDefault="002E6E39" w:rsidP="002E6E39">
            <w:pPr>
              <w:tabs>
                <w:tab w:val="left" w:pos="284"/>
                <w:tab w:val="left" w:pos="709"/>
                <w:tab w:val="left" w:pos="993"/>
                <w:tab w:val="left" w:pos="1418"/>
                <w:tab w:val="right" w:leader="underscore" w:pos="9639"/>
              </w:tabs>
              <w:jc w:val="both"/>
            </w:pPr>
            <w:r w:rsidRPr="002E6E39">
              <w:t xml:space="preserve">- навыками клинического обследования детей с учетом анатомо-физиологических особенностей и возрастных норм для выявления патологии при наиболее распространенных нозологических </w:t>
            </w:r>
            <w:r w:rsidRPr="002E6E39">
              <w:lastRenderedPageBreak/>
              <w:t xml:space="preserve">формах заболеваний детского возраста их классическом типичном проявлении; </w:t>
            </w:r>
          </w:p>
          <w:p w:rsidR="002E6E39" w:rsidRPr="00CF2270" w:rsidRDefault="002E6E39" w:rsidP="00572AC9">
            <w:pPr>
              <w:tabs>
                <w:tab w:val="left" w:pos="0"/>
              </w:tabs>
              <w:rPr>
                <w:spacing w:val="5"/>
              </w:rPr>
            </w:pPr>
          </w:p>
        </w:tc>
      </w:tr>
      <w:tr w:rsidR="002E6E39" w:rsidRPr="00CF2270" w:rsidTr="002E6E39">
        <w:tc>
          <w:tcPr>
            <w:tcW w:w="2378" w:type="dxa"/>
          </w:tcPr>
          <w:p w:rsidR="002E6E39" w:rsidRPr="00CF2270" w:rsidRDefault="002E6E39" w:rsidP="00572AC9">
            <w:pPr>
              <w:tabs>
                <w:tab w:val="left" w:pos="0"/>
              </w:tabs>
              <w:rPr>
                <w:spacing w:val="5"/>
              </w:rPr>
            </w:pPr>
            <w:r w:rsidRPr="00CF2270">
              <w:rPr>
                <w:b/>
                <w:spacing w:val="5"/>
              </w:rPr>
              <w:lastRenderedPageBreak/>
              <w:t>РО 8</w:t>
            </w:r>
            <w:r w:rsidRPr="00CF2270">
              <w:rPr>
                <w:spacing w:val="5"/>
              </w:rPr>
              <w:t xml:space="preserve">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2E6E39" w:rsidRPr="00CF2270" w:rsidRDefault="002E6E39" w:rsidP="00572AC9">
            <w:pPr>
              <w:tabs>
                <w:tab w:val="left" w:pos="0"/>
              </w:tabs>
              <w:rPr>
                <w:spacing w:val="5"/>
              </w:rPr>
            </w:pPr>
          </w:p>
        </w:tc>
        <w:tc>
          <w:tcPr>
            <w:tcW w:w="3292" w:type="dxa"/>
          </w:tcPr>
          <w:p w:rsidR="002E6E39" w:rsidRPr="00570B89" w:rsidRDefault="002E6E39" w:rsidP="00572AC9">
            <w:pPr>
              <w:shd w:val="clear" w:color="auto" w:fill="FFFFFF"/>
              <w:spacing w:line="276" w:lineRule="auto"/>
              <w:ind w:right="158"/>
            </w:pPr>
            <w:r w:rsidRPr="00CF2270">
              <w:rPr>
                <w:b/>
              </w:rPr>
              <w:t>ПК-15</w:t>
            </w:r>
            <w:r w:rsidRPr="00CF2270">
              <w:rPr>
                <w:lang w:val="ky-KG"/>
              </w:rPr>
              <w:t xml:space="preserve"> - </w:t>
            </w:r>
            <w:proofErr w:type="gramStart"/>
            <w:r w:rsidRPr="00570B89">
              <w:t>способен</w:t>
            </w:r>
            <w:proofErr w:type="gramEnd"/>
            <w:r w:rsidRPr="00570B89">
              <w:t xml:space="preserve"> назначать больным адекватное лечение в соответствии с  диагнозом;</w:t>
            </w:r>
          </w:p>
          <w:p w:rsidR="002E6E39" w:rsidRPr="00CF2270" w:rsidRDefault="002E6E39" w:rsidP="00572AC9">
            <w:pPr>
              <w:tabs>
                <w:tab w:val="left" w:pos="0"/>
              </w:tabs>
              <w:rPr>
                <w:spacing w:val="5"/>
              </w:rPr>
            </w:pPr>
          </w:p>
          <w:p w:rsidR="002E6E39" w:rsidRPr="00CF2270" w:rsidRDefault="002E6E39" w:rsidP="00572AC9">
            <w:pPr>
              <w:tabs>
                <w:tab w:val="left" w:pos="0"/>
              </w:tabs>
              <w:rPr>
                <w:spacing w:val="5"/>
              </w:rPr>
            </w:pPr>
            <w:r w:rsidRPr="00CF2270">
              <w:rPr>
                <w:b/>
                <w:spacing w:val="5"/>
              </w:rPr>
              <w:t>ПК-16</w:t>
            </w:r>
            <w:r w:rsidRPr="00CF2270">
              <w:rPr>
                <w:spacing w:val="5"/>
                <w:lang w:val="ky-KG"/>
              </w:rPr>
              <w:t xml:space="preserve"> - </w:t>
            </w:r>
            <w:proofErr w:type="gramStart"/>
            <w:r w:rsidRPr="00CF2270">
              <w:rPr>
                <w:spacing w:val="5"/>
              </w:rPr>
              <w:t>способен</w:t>
            </w:r>
            <w:proofErr w:type="gramEnd"/>
            <w:r w:rsidRPr="00CF2270">
              <w:rPr>
                <w:spacing w:val="5"/>
              </w:rPr>
              <w:t xml:space="preserve"> осуществлять взрослому населению и </w:t>
            </w:r>
            <w:r w:rsidRPr="00CF2270">
              <w:rPr>
                <w:spacing w:val="5"/>
                <w:lang w:val="ky-KG"/>
              </w:rPr>
              <w:t>детям</w:t>
            </w:r>
            <w:r w:rsidRPr="00CF2270">
              <w:rPr>
                <w:spacing w:val="5"/>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p>
          <w:p w:rsidR="002E6E39" w:rsidRPr="00CF2270" w:rsidRDefault="002E6E39" w:rsidP="00572AC9">
            <w:pPr>
              <w:tabs>
                <w:tab w:val="left" w:pos="0"/>
              </w:tabs>
              <w:rPr>
                <w:spacing w:val="5"/>
              </w:rPr>
            </w:pPr>
          </w:p>
        </w:tc>
        <w:tc>
          <w:tcPr>
            <w:tcW w:w="4394" w:type="dxa"/>
          </w:tcPr>
          <w:p w:rsidR="002E6E39" w:rsidRPr="00775611" w:rsidRDefault="002E6E39" w:rsidP="002E6E39">
            <w:pPr>
              <w:tabs>
                <w:tab w:val="left" w:pos="1620"/>
              </w:tabs>
              <w:ind w:left="34"/>
              <w:jc w:val="both"/>
              <w:rPr>
                <w:b/>
              </w:rPr>
            </w:pPr>
            <w:r w:rsidRPr="00775611">
              <w:rPr>
                <w:b/>
              </w:rPr>
              <w:t>Знает и понимает:</w:t>
            </w:r>
          </w:p>
          <w:p w:rsidR="002E6E39" w:rsidRPr="00775611" w:rsidRDefault="002E6E39" w:rsidP="002E6E39">
            <w:pPr>
              <w:pStyle w:val="a3"/>
              <w:tabs>
                <w:tab w:val="left" w:pos="284"/>
              </w:tabs>
              <w:ind w:left="0"/>
              <w:contextualSpacing w:val="0"/>
              <w:jc w:val="both"/>
              <w:rPr>
                <w:b/>
              </w:rPr>
            </w:pPr>
            <w:r w:rsidRPr="00775611">
              <w:t xml:space="preserve">- современные методы лечения и профилактики наиболее  распространенных нозологических форм заболеваний детского возраста; </w:t>
            </w:r>
          </w:p>
          <w:p w:rsidR="002E6E39" w:rsidRPr="00775611" w:rsidRDefault="002E6E39" w:rsidP="002E6E39">
            <w:pPr>
              <w:tabs>
                <w:tab w:val="left" w:pos="1620"/>
              </w:tabs>
              <w:ind w:left="34"/>
              <w:jc w:val="both"/>
              <w:rPr>
                <w:b/>
              </w:rPr>
            </w:pPr>
            <w:r w:rsidRPr="00775611">
              <w:rPr>
                <w:b/>
              </w:rPr>
              <w:t>Умеет:</w:t>
            </w:r>
          </w:p>
          <w:p w:rsidR="002E6E39" w:rsidRPr="00775611" w:rsidRDefault="002E6E39" w:rsidP="002E6E39">
            <w:pPr>
              <w:pStyle w:val="a3"/>
              <w:tabs>
                <w:tab w:val="left" w:pos="284"/>
              </w:tabs>
              <w:ind w:left="0"/>
              <w:contextualSpacing w:val="0"/>
              <w:jc w:val="both"/>
            </w:pPr>
            <w:r w:rsidRPr="00775611">
              <w:t xml:space="preserve">- разработать больному ребенку или подростку план лечения с учетом течения болезни, подобрать и назначить лекарственную терапию с учетом возраста ребенка, использовать методы </w:t>
            </w:r>
            <w:proofErr w:type="spellStart"/>
            <w:r w:rsidRPr="00775611">
              <w:t>немедикаментозного</w:t>
            </w:r>
            <w:proofErr w:type="spellEnd"/>
            <w:r w:rsidRPr="00775611">
              <w:t xml:space="preserve"> лечения;</w:t>
            </w:r>
          </w:p>
          <w:p w:rsidR="002E6E39" w:rsidRPr="00775611" w:rsidRDefault="002E6E39" w:rsidP="002E6E39">
            <w:pPr>
              <w:pStyle w:val="a3"/>
              <w:tabs>
                <w:tab w:val="left" w:pos="284"/>
              </w:tabs>
              <w:ind w:left="0"/>
              <w:contextualSpacing w:val="0"/>
            </w:pPr>
            <w:r w:rsidRPr="00775611">
              <w:t>-</w:t>
            </w:r>
            <w:r>
              <w:t xml:space="preserve"> </w:t>
            </w:r>
            <w:r w:rsidRPr="00775611">
              <w:t>провести реабилитационные мероприятия.</w:t>
            </w:r>
          </w:p>
          <w:p w:rsidR="002E6E39" w:rsidRPr="00775611" w:rsidRDefault="002E6E39" w:rsidP="002E6E39">
            <w:pPr>
              <w:tabs>
                <w:tab w:val="left" w:pos="1620"/>
              </w:tabs>
              <w:ind w:left="34"/>
              <w:jc w:val="both"/>
              <w:rPr>
                <w:b/>
              </w:rPr>
            </w:pPr>
            <w:r w:rsidRPr="00775611">
              <w:rPr>
                <w:b/>
              </w:rPr>
              <w:t>Владеет:</w:t>
            </w:r>
          </w:p>
          <w:p w:rsidR="002E6E39" w:rsidRPr="00775611" w:rsidRDefault="002E6E39" w:rsidP="002E6E39">
            <w:pPr>
              <w:tabs>
                <w:tab w:val="left" w:pos="284"/>
                <w:tab w:val="left" w:pos="709"/>
                <w:tab w:val="left" w:pos="993"/>
                <w:tab w:val="left" w:pos="1418"/>
                <w:tab w:val="right" w:leader="underscore" w:pos="9639"/>
              </w:tabs>
              <w:jc w:val="both"/>
            </w:pPr>
            <w:r w:rsidRPr="00775611">
              <w:t>- расчетом дозы основных лекарственных средств, используемых в педиатрической практике, в зависимости от возраста пациента;</w:t>
            </w:r>
          </w:p>
          <w:p w:rsidR="002E6E39" w:rsidRPr="00CF2270" w:rsidRDefault="002E6E39" w:rsidP="002E6E39">
            <w:pPr>
              <w:tabs>
                <w:tab w:val="left" w:pos="0"/>
              </w:tabs>
              <w:rPr>
                <w:spacing w:val="5"/>
              </w:rPr>
            </w:pPr>
            <w:r w:rsidRPr="00775611">
              <w:t>- навыками проведения профилактических мероприятий при наиболее распространенных заболеваниях в зависимости от возраста детей.</w:t>
            </w:r>
          </w:p>
        </w:tc>
      </w:tr>
    </w:tbl>
    <w:p w:rsidR="00901A37" w:rsidRDefault="00901A37" w:rsidP="00395F2F">
      <w:pPr>
        <w:shd w:val="clear" w:color="auto" w:fill="FFFFFF"/>
        <w:spacing w:before="14" w:line="276" w:lineRule="auto"/>
        <w:ind w:left="540" w:right="158"/>
        <w:rPr>
          <w:sz w:val="16"/>
          <w:szCs w:val="16"/>
        </w:rPr>
      </w:pPr>
    </w:p>
    <w:p w:rsidR="00901A37" w:rsidRDefault="00901A37" w:rsidP="00395F2F">
      <w:pPr>
        <w:shd w:val="clear" w:color="auto" w:fill="FFFFFF"/>
        <w:spacing w:before="14" w:line="276" w:lineRule="auto"/>
        <w:ind w:left="540" w:right="158"/>
        <w:rPr>
          <w:sz w:val="16"/>
          <w:szCs w:val="16"/>
        </w:rPr>
      </w:pPr>
    </w:p>
    <w:p w:rsidR="00371B58" w:rsidRPr="00253ADF" w:rsidRDefault="00371B58"/>
    <w:p w:rsidR="00EA0C57" w:rsidRPr="00EA0C57" w:rsidRDefault="00EA0C57" w:rsidP="00EA0C57">
      <w:pPr>
        <w:tabs>
          <w:tab w:val="left" w:pos="426"/>
        </w:tabs>
        <w:spacing w:line="276" w:lineRule="auto"/>
        <w:jc w:val="both"/>
        <w:rPr>
          <w:bCs/>
        </w:rPr>
      </w:pPr>
      <w:r w:rsidRPr="00EA0C57">
        <w:rPr>
          <w:b/>
          <w:bCs/>
        </w:rPr>
        <w:t xml:space="preserve">3. Место </w:t>
      </w:r>
      <w:r w:rsidR="00287486">
        <w:rPr>
          <w:b/>
          <w:bCs/>
        </w:rPr>
        <w:t xml:space="preserve">дисциплины </w:t>
      </w:r>
      <w:r w:rsidRPr="00EA0C57">
        <w:rPr>
          <w:b/>
          <w:bCs/>
        </w:rPr>
        <w:t xml:space="preserve"> в   структуре  ООП   ВПО</w:t>
      </w:r>
      <w:r w:rsidRPr="00EA0C57">
        <w:rPr>
          <w:bCs/>
        </w:rPr>
        <w:t xml:space="preserve"> </w:t>
      </w:r>
    </w:p>
    <w:p w:rsidR="00EA0C57" w:rsidRDefault="00EA0C57" w:rsidP="00EA0C57">
      <w:pPr>
        <w:tabs>
          <w:tab w:val="left" w:pos="708"/>
          <w:tab w:val="right" w:leader="underscore" w:pos="9639"/>
        </w:tabs>
        <w:jc w:val="both"/>
      </w:pPr>
      <w:r w:rsidRPr="00EA0C57">
        <w:tab/>
      </w:r>
      <w:r>
        <w:t xml:space="preserve">Дисциплина </w:t>
      </w:r>
      <w:r w:rsidRPr="00EA0C57">
        <w:t>«</w:t>
      </w:r>
      <w:r w:rsidRPr="00EA0C57">
        <w:rPr>
          <w:lang w:val="ky-KG"/>
        </w:rPr>
        <w:t>Детская хирургия</w:t>
      </w:r>
      <w:r w:rsidRPr="00EA0C57">
        <w:t>»</w:t>
      </w:r>
      <w:r>
        <w:t xml:space="preserve"> относится к дисциплинам </w:t>
      </w:r>
      <w:proofErr w:type="spellStart"/>
      <w:r>
        <w:t>вузовск</w:t>
      </w:r>
      <w:proofErr w:type="spellEnd"/>
      <w:r w:rsidR="00474208">
        <w:rPr>
          <w:lang w:val="ky-KG"/>
        </w:rPr>
        <w:t>ого</w:t>
      </w:r>
      <w:r>
        <w:t xml:space="preserve"> компонент</w:t>
      </w:r>
      <w:r w:rsidR="00474208">
        <w:rPr>
          <w:lang w:val="ky-KG"/>
        </w:rPr>
        <w:t>а (</w:t>
      </w:r>
      <w:proofErr w:type="spellStart"/>
      <w:r w:rsidR="00474208">
        <w:rPr>
          <w:lang w:val="ky-KG"/>
        </w:rPr>
        <w:t>утвержден</w:t>
      </w:r>
      <w:proofErr w:type="spellEnd"/>
      <w:r w:rsidR="00474208">
        <w:rPr>
          <w:lang w:val="ky-KG"/>
        </w:rPr>
        <w:t xml:space="preserve"> </w:t>
      </w:r>
      <w:proofErr w:type="spellStart"/>
      <w:r w:rsidR="00474208">
        <w:rPr>
          <w:lang w:val="ky-KG"/>
        </w:rPr>
        <w:t>Ученым</w:t>
      </w:r>
      <w:proofErr w:type="spellEnd"/>
      <w:r w:rsidR="00474208">
        <w:rPr>
          <w:lang w:val="ky-KG"/>
        </w:rPr>
        <w:t xml:space="preserve"> </w:t>
      </w:r>
      <w:proofErr w:type="spellStart"/>
      <w:r w:rsidR="00474208">
        <w:rPr>
          <w:lang w:val="ky-KG"/>
        </w:rPr>
        <w:t>советом</w:t>
      </w:r>
      <w:proofErr w:type="spellEnd"/>
      <w:r w:rsidR="00474208">
        <w:rPr>
          <w:lang w:val="ky-KG"/>
        </w:rPr>
        <w:t xml:space="preserve"> МФ Протокол № _ от __ __ 201</w:t>
      </w:r>
      <w:r w:rsidR="002E6E39">
        <w:rPr>
          <w:lang w:val="ky-KG"/>
        </w:rPr>
        <w:t>4</w:t>
      </w:r>
      <w:r w:rsidR="00474208">
        <w:rPr>
          <w:lang w:val="ky-KG"/>
        </w:rPr>
        <w:t xml:space="preserve"> </w:t>
      </w:r>
      <w:proofErr w:type="spellStart"/>
      <w:r w:rsidR="00474208">
        <w:rPr>
          <w:lang w:val="ky-KG"/>
        </w:rPr>
        <w:t>г.</w:t>
      </w:r>
      <w:proofErr w:type="spellEnd"/>
      <w:r w:rsidR="00474208">
        <w:rPr>
          <w:lang w:val="ky-KG"/>
        </w:rPr>
        <w:t>)</w:t>
      </w:r>
      <w:r>
        <w:t xml:space="preserve"> цикла профессиональных дисциплин, обеспечивающих теоретическую и практическую подготовку будущих врачей-лечебников в области медицины.</w:t>
      </w:r>
    </w:p>
    <w:p w:rsidR="00EA0C57" w:rsidRPr="00EA0C57" w:rsidRDefault="00EA0C57" w:rsidP="00EA0C57">
      <w:pPr>
        <w:tabs>
          <w:tab w:val="left" w:pos="708"/>
          <w:tab w:val="right" w:leader="underscore" w:pos="9639"/>
        </w:tabs>
        <w:jc w:val="both"/>
      </w:pPr>
      <w:r>
        <w:tab/>
      </w:r>
      <w:r w:rsidRPr="00EA0C57">
        <w:t>Для изучения дисциплины «</w:t>
      </w:r>
      <w:r w:rsidRPr="00EA0C57">
        <w:rPr>
          <w:lang w:val="ky-KG"/>
        </w:rPr>
        <w:t>Детская хирургия</w:t>
      </w:r>
      <w:r w:rsidRPr="00EA0C57">
        <w:t xml:space="preserve">» необходимы знания, умения и навыки, формируемые предшествующими дисциплинами/практиками, определяющими готовность к последующему обучению. Эти знания логически и </w:t>
      </w:r>
      <w:proofErr w:type="spellStart"/>
      <w:proofErr w:type="gramStart"/>
      <w:r w:rsidRPr="00EA0C57">
        <w:t>содержательно-методически</w:t>
      </w:r>
      <w:proofErr w:type="spellEnd"/>
      <w:proofErr w:type="gramEnd"/>
      <w:r w:rsidRPr="00EA0C57">
        <w:t xml:space="preserve"> формируются на базе изучения предшествующих дисциплин, таких как анатомия, гистология, нормальная и патологическая физиология, </w:t>
      </w:r>
      <w:r w:rsidR="002E6E39">
        <w:t xml:space="preserve">общий </w:t>
      </w:r>
      <w:r w:rsidRPr="00EA0C57">
        <w:t>уход за больными, патологическая анатомия, пропедевтика детских болезней, фармакология</w:t>
      </w:r>
      <w:r w:rsidR="00084154">
        <w:t xml:space="preserve">, </w:t>
      </w:r>
      <w:r w:rsidR="00921BB4">
        <w:t>общая хирургия, хирургические болезни</w:t>
      </w:r>
      <w:r w:rsidRPr="00EA0C57">
        <w:t>.</w:t>
      </w:r>
    </w:p>
    <w:p w:rsidR="00EA0C57" w:rsidRPr="00EA0C57" w:rsidRDefault="00EA0C57" w:rsidP="00EA0C57">
      <w:pPr>
        <w:tabs>
          <w:tab w:val="left" w:pos="0"/>
        </w:tabs>
        <w:ind w:firstLine="709"/>
        <w:jc w:val="both"/>
      </w:pPr>
      <w:r w:rsidRPr="00EA0C57">
        <w:t>Знания, умения и навыки, формируемые при изучении дисциплины, в последующем необходимы при изучении дисциплин - детские болезни, хирурги</w:t>
      </w:r>
      <w:r w:rsidR="00921BB4">
        <w:t>ческие болезни</w:t>
      </w:r>
      <w:r w:rsidRPr="00EA0C57">
        <w:t>.</w:t>
      </w:r>
    </w:p>
    <w:p w:rsidR="0044708D" w:rsidRDefault="0044708D"/>
    <w:p w:rsidR="002E6E39" w:rsidRDefault="002E6E39" w:rsidP="00921BB4">
      <w:pPr>
        <w:pStyle w:val="a7"/>
        <w:jc w:val="center"/>
        <w:rPr>
          <w:b/>
          <w:sz w:val="28"/>
          <w:szCs w:val="28"/>
        </w:rPr>
      </w:pPr>
    </w:p>
    <w:p w:rsidR="002E6E39" w:rsidRDefault="002E6E39" w:rsidP="00921BB4">
      <w:pPr>
        <w:pStyle w:val="a7"/>
        <w:jc w:val="center"/>
        <w:rPr>
          <w:b/>
          <w:sz w:val="28"/>
          <w:szCs w:val="28"/>
        </w:rPr>
      </w:pPr>
    </w:p>
    <w:p w:rsidR="002E6E39" w:rsidRDefault="002E6E39" w:rsidP="00921BB4">
      <w:pPr>
        <w:pStyle w:val="a7"/>
        <w:jc w:val="center"/>
        <w:rPr>
          <w:b/>
          <w:sz w:val="28"/>
          <w:szCs w:val="28"/>
        </w:rPr>
      </w:pPr>
    </w:p>
    <w:p w:rsidR="002E6E39" w:rsidRDefault="002E6E39" w:rsidP="00921BB4">
      <w:pPr>
        <w:pStyle w:val="a7"/>
        <w:jc w:val="center"/>
        <w:rPr>
          <w:b/>
          <w:sz w:val="28"/>
          <w:szCs w:val="28"/>
        </w:rPr>
      </w:pPr>
    </w:p>
    <w:p w:rsidR="002E6E39" w:rsidRDefault="002E6E39" w:rsidP="00921BB4">
      <w:pPr>
        <w:pStyle w:val="a7"/>
        <w:jc w:val="center"/>
        <w:rPr>
          <w:b/>
          <w:sz w:val="28"/>
          <w:szCs w:val="28"/>
          <w:lang w:val="ky-KG"/>
        </w:rPr>
      </w:pPr>
    </w:p>
    <w:p w:rsidR="007A4B4C" w:rsidRDefault="007A4B4C" w:rsidP="00921BB4">
      <w:pPr>
        <w:pStyle w:val="a7"/>
        <w:jc w:val="center"/>
        <w:rPr>
          <w:b/>
          <w:sz w:val="28"/>
          <w:szCs w:val="28"/>
          <w:lang w:val="ky-KG"/>
        </w:rPr>
      </w:pPr>
    </w:p>
    <w:p w:rsidR="007A4B4C" w:rsidRDefault="007A4B4C" w:rsidP="00921BB4">
      <w:pPr>
        <w:pStyle w:val="a7"/>
        <w:jc w:val="center"/>
        <w:rPr>
          <w:b/>
          <w:sz w:val="28"/>
          <w:szCs w:val="28"/>
          <w:lang w:val="ky-KG"/>
        </w:rPr>
      </w:pPr>
    </w:p>
    <w:p w:rsidR="007A4B4C" w:rsidRDefault="007A4B4C" w:rsidP="00921BB4">
      <w:pPr>
        <w:pStyle w:val="a7"/>
        <w:jc w:val="center"/>
        <w:rPr>
          <w:b/>
          <w:sz w:val="28"/>
          <w:szCs w:val="28"/>
          <w:lang w:val="ky-KG"/>
        </w:rPr>
      </w:pPr>
    </w:p>
    <w:p w:rsidR="007A4B4C" w:rsidRPr="007A4B4C" w:rsidRDefault="007A4B4C" w:rsidP="00921BB4">
      <w:pPr>
        <w:pStyle w:val="a7"/>
        <w:jc w:val="center"/>
        <w:rPr>
          <w:b/>
          <w:sz w:val="28"/>
          <w:szCs w:val="28"/>
          <w:lang w:val="ky-KG"/>
        </w:rPr>
      </w:pPr>
    </w:p>
    <w:p w:rsidR="00921BB4" w:rsidRPr="00DB5218" w:rsidRDefault="00287486" w:rsidP="00921BB4">
      <w:pPr>
        <w:pStyle w:val="a7"/>
        <w:jc w:val="center"/>
        <w:rPr>
          <w:b/>
          <w:sz w:val="28"/>
          <w:szCs w:val="28"/>
        </w:rPr>
      </w:pPr>
      <w:r>
        <w:rPr>
          <w:b/>
          <w:sz w:val="28"/>
          <w:szCs w:val="28"/>
        </w:rPr>
        <w:lastRenderedPageBreak/>
        <w:t xml:space="preserve">4. </w:t>
      </w:r>
      <w:r w:rsidR="00921BB4">
        <w:rPr>
          <w:b/>
          <w:sz w:val="28"/>
          <w:szCs w:val="28"/>
        </w:rPr>
        <w:t>Карта компетенций дисциплины</w:t>
      </w:r>
    </w:p>
    <w:p w:rsidR="00921BB4" w:rsidRPr="00D42CE0" w:rsidRDefault="00921BB4" w:rsidP="00921BB4">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4672"/>
        <w:gridCol w:w="851"/>
        <w:gridCol w:w="850"/>
        <w:gridCol w:w="709"/>
        <w:gridCol w:w="850"/>
        <w:gridCol w:w="1701"/>
      </w:tblGrid>
      <w:tr w:rsidR="00474208" w:rsidRPr="00F11AAB" w:rsidTr="002E6E39">
        <w:trPr>
          <w:trHeight w:val="368"/>
        </w:trPr>
        <w:tc>
          <w:tcPr>
            <w:tcW w:w="573" w:type="dxa"/>
            <w:vMerge w:val="restart"/>
            <w:vAlign w:val="center"/>
          </w:tcPr>
          <w:p w:rsidR="00474208" w:rsidRPr="00F11AAB" w:rsidRDefault="00474208" w:rsidP="00322D3F">
            <w:pPr>
              <w:rPr>
                <w:b/>
              </w:rPr>
            </w:pPr>
            <w:r w:rsidRPr="00F11AAB">
              <w:rPr>
                <w:b/>
                <w:sz w:val="22"/>
                <w:szCs w:val="22"/>
              </w:rPr>
              <w:t>№</w:t>
            </w:r>
          </w:p>
        </w:tc>
        <w:tc>
          <w:tcPr>
            <w:tcW w:w="4672" w:type="dxa"/>
            <w:vMerge w:val="restart"/>
            <w:vAlign w:val="center"/>
          </w:tcPr>
          <w:p w:rsidR="00474208" w:rsidRPr="00F11AAB" w:rsidRDefault="00474208" w:rsidP="00474208">
            <w:pPr>
              <w:jc w:val="center"/>
              <w:rPr>
                <w:b/>
              </w:rPr>
            </w:pPr>
            <w:r>
              <w:rPr>
                <w:b/>
              </w:rPr>
              <w:t>Темы</w:t>
            </w:r>
          </w:p>
        </w:tc>
        <w:tc>
          <w:tcPr>
            <w:tcW w:w="4961" w:type="dxa"/>
            <w:gridSpan w:val="5"/>
            <w:vAlign w:val="center"/>
          </w:tcPr>
          <w:p w:rsidR="00474208" w:rsidRPr="00F220CC" w:rsidRDefault="00474208" w:rsidP="00322D3F">
            <w:pPr>
              <w:jc w:val="center"/>
              <w:rPr>
                <w:b/>
              </w:rPr>
            </w:pPr>
            <w:r>
              <w:rPr>
                <w:b/>
              </w:rPr>
              <w:t xml:space="preserve">Компетенции </w:t>
            </w:r>
          </w:p>
        </w:tc>
      </w:tr>
      <w:tr w:rsidR="00474208" w:rsidRPr="00F11AAB" w:rsidTr="002E6E39">
        <w:trPr>
          <w:trHeight w:val="558"/>
        </w:trPr>
        <w:tc>
          <w:tcPr>
            <w:tcW w:w="573" w:type="dxa"/>
            <w:vMerge/>
            <w:vAlign w:val="center"/>
          </w:tcPr>
          <w:p w:rsidR="00474208" w:rsidRPr="00F11AAB" w:rsidRDefault="00474208" w:rsidP="00322D3F">
            <w:pPr>
              <w:rPr>
                <w:b/>
              </w:rPr>
            </w:pPr>
          </w:p>
        </w:tc>
        <w:tc>
          <w:tcPr>
            <w:tcW w:w="4672" w:type="dxa"/>
            <w:vMerge/>
            <w:vAlign w:val="center"/>
          </w:tcPr>
          <w:p w:rsidR="00474208" w:rsidRDefault="00474208" w:rsidP="00322D3F">
            <w:pPr>
              <w:rPr>
                <w:b/>
              </w:rPr>
            </w:pPr>
          </w:p>
        </w:tc>
        <w:tc>
          <w:tcPr>
            <w:tcW w:w="851" w:type="dxa"/>
            <w:vAlign w:val="center"/>
          </w:tcPr>
          <w:p w:rsidR="00474208" w:rsidRPr="00F220CC" w:rsidRDefault="00474208" w:rsidP="002427C0">
            <w:pPr>
              <w:ind w:left="-151" w:right="-76"/>
              <w:jc w:val="center"/>
              <w:rPr>
                <w:b/>
              </w:rPr>
            </w:pPr>
            <w:r w:rsidRPr="00F220CC">
              <w:rPr>
                <w:b/>
              </w:rPr>
              <w:t>ПК-</w:t>
            </w:r>
            <w:r w:rsidR="002427C0">
              <w:rPr>
                <w:b/>
              </w:rPr>
              <w:t>2</w:t>
            </w:r>
          </w:p>
        </w:tc>
        <w:tc>
          <w:tcPr>
            <w:tcW w:w="850" w:type="dxa"/>
            <w:vAlign w:val="center"/>
          </w:tcPr>
          <w:p w:rsidR="00474208" w:rsidRPr="00F220CC" w:rsidRDefault="00474208" w:rsidP="00F114B3">
            <w:pPr>
              <w:ind w:left="-151" w:right="-76"/>
              <w:jc w:val="center"/>
              <w:rPr>
                <w:b/>
              </w:rPr>
            </w:pPr>
            <w:r w:rsidRPr="00F220CC">
              <w:rPr>
                <w:b/>
              </w:rPr>
              <w:t>ПК-</w:t>
            </w:r>
            <w:r>
              <w:rPr>
                <w:b/>
              </w:rPr>
              <w:t>13</w:t>
            </w:r>
          </w:p>
        </w:tc>
        <w:tc>
          <w:tcPr>
            <w:tcW w:w="709" w:type="dxa"/>
            <w:vAlign w:val="center"/>
          </w:tcPr>
          <w:p w:rsidR="00474208" w:rsidRPr="00F220CC" w:rsidRDefault="00474208" w:rsidP="002427C0">
            <w:pPr>
              <w:ind w:left="-151" w:right="-76"/>
              <w:jc w:val="center"/>
              <w:rPr>
                <w:b/>
              </w:rPr>
            </w:pPr>
            <w:r w:rsidRPr="00F220CC">
              <w:rPr>
                <w:b/>
              </w:rPr>
              <w:t>ПК-1</w:t>
            </w:r>
            <w:r w:rsidR="002427C0">
              <w:rPr>
                <w:b/>
              </w:rPr>
              <w:t>5</w:t>
            </w:r>
          </w:p>
        </w:tc>
        <w:tc>
          <w:tcPr>
            <w:tcW w:w="850" w:type="dxa"/>
            <w:vAlign w:val="center"/>
          </w:tcPr>
          <w:p w:rsidR="00474208" w:rsidRPr="00F220CC" w:rsidRDefault="00474208" w:rsidP="002427C0">
            <w:pPr>
              <w:ind w:left="-151" w:right="-76"/>
              <w:jc w:val="center"/>
              <w:rPr>
                <w:b/>
              </w:rPr>
            </w:pPr>
            <w:r w:rsidRPr="00F220CC">
              <w:rPr>
                <w:b/>
              </w:rPr>
              <w:t>ПК-1</w:t>
            </w:r>
            <w:r w:rsidR="002427C0">
              <w:rPr>
                <w:b/>
              </w:rPr>
              <w:t>6</w:t>
            </w:r>
          </w:p>
        </w:tc>
        <w:tc>
          <w:tcPr>
            <w:tcW w:w="1701" w:type="dxa"/>
            <w:vAlign w:val="center"/>
          </w:tcPr>
          <w:p w:rsidR="00474208" w:rsidRPr="00F220CC" w:rsidRDefault="00474208" w:rsidP="00F114B3">
            <w:pPr>
              <w:jc w:val="center"/>
              <w:rPr>
                <w:b/>
              </w:rPr>
            </w:pPr>
            <w:r w:rsidRPr="00F220CC">
              <w:rPr>
                <w:b/>
              </w:rPr>
              <w:t>Кол-во компетенций</w:t>
            </w:r>
          </w:p>
        </w:tc>
      </w:tr>
      <w:tr w:rsidR="002E6E39" w:rsidRPr="00F11AAB" w:rsidTr="002E6E39">
        <w:tc>
          <w:tcPr>
            <w:tcW w:w="573" w:type="dxa"/>
            <w:vAlign w:val="center"/>
          </w:tcPr>
          <w:p w:rsidR="002E6E39" w:rsidRPr="00F11AAB" w:rsidRDefault="002E6E39" w:rsidP="00572AC9">
            <w:pPr>
              <w:ind w:right="-108"/>
              <w:jc w:val="center"/>
            </w:pPr>
            <w:r w:rsidRPr="00F11AAB">
              <w:rPr>
                <w:sz w:val="22"/>
                <w:szCs w:val="22"/>
              </w:rPr>
              <w:t>1</w:t>
            </w:r>
          </w:p>
        </w:tc>
        <w:tc>
          <w:tcPr>
            <w:tcW w:w="4672" w:type="dxa"/>
            <w:vAlign w:val="center"/>
          </w:tcPr>
          <w:p w:rsidR="002E6E39" w:rsidRDefault="002E6E39" w:rsidP="00572AC9">
            <w:r w:rsidRPr="00701FF3">
              <w:rPr>
                <w:color w:val="000000"/>
              </w:rPr>
              <w:t>Особенности хирургии детского возраста. Современные методы исследования в детской хирургии.</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t>+</w:t>
            </w:r>
          </w:p>
        </w:tc>
        <w:tc>
          <w:tcPr>
            <w:tcW w:w="709" w:type="dxa"/>
            <w:vAlign w:val="center"/>
          </w:tcPr>
          <w:p w:rsidR="002E6E39" w:rsidRPr="00F220CC" w:rsidRDefault="002E6E39" w:rsidP="00572AC9">
            <w:pPr>
              <w:jc w:val="center"/>
            </w:pPr>
          </w:p>
        </w:tc>
        <w:tc>
          <w:tcPr>
            <w:tcW w:w="850" w:type="dxa"/>
            <w:vAlign w:val="center"/>
          </w:tcPr>
          <w:p w:rsidR="002E6E39" w:rsidRPr="00F220CC" w:rsidRDefault="002E6E39" w:rsidP="00572AC9">
            <w:pPr>
              <w:jc w:val="center"/>
            </w:pPr>
          </w:p>
        </w:tc>
        <w:tc>
          <w:tcPr>
            <w:tcW w:w="1701" w:type="dxa"/>
            <w:vAlign w:val="center"/>
          </w:tcPr>
          <w:p w:rsidR="002E6E39" w:rsidRPr="00F220CC" w:rsidRDefault="002E6E39" w:rsidP="00572AC9">
            <w:pPr>
              <w:jc w:val="center"/>
            </w:pPr>
            <w:r w:rsidRPr="00F220CC">
              <w:t>2</w:t>
            </w:r>
          </w:p>
        </w:tc>
      </w:tr>
      <w:tr w:rsidR="002E6E39" w:rsidRPr="00F11AAB" w:rsidTr="002E6E39">
        <w:trPr>
          <w:trHeight w:val="562"/>
        </w:trPr>
        <w:tc>
          <w:tcPr>
            <w:tcW w:w="573" w:type="dxa"/>
            <w:vAlign w:val="center"/>
          </w:tcPr>
          <w:p w:rsidR="002E6E39" w:rsidRPr="00F11AAB" w:rsidRDefault="002E6E39" w:rsidP="00572AC9">
            <w:pPr>
              <w:ind w:right="-108"/>
              <w:jc w:val="center"/>
            </w:pPr>
            <w:r w:rsidRPr="00F11AAB">
              <w:rPr>
                <w:sz w:val="22"/>
                <w:szCs w:val="22"/>
              </w:rPr>
              <w:t>2</w:t>
            </w:r>
          </w:p>
        </w:tc>
        <w:tc>
          <w:tcPr>
            <w:tcW w:w="4672" w:type="dxa"/>
            <w:vAlign w:val="center"/>
          </w:tcPr>
          <w:p w:rsidR="002E6E39" w:rsidRDefault="002E6E39" w:rsidP="00572AC9">
            <w:r w:rsidRPr="00701FF3">
              <w:rPr>
                <w:color w:val="000000"/>
              </w:rPr>
              <w:t>Пороки развития и заболевания лица, мозгового скелета, позвоночника и шеи.</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p>
        </w:tc>
        <w:tc>
          <w:tcPr>
            <w:tcW w:w="1701" w:type="dxa"/>
            <w:vAlign w:val="center"/>
          </w:tcPr>
          <w:p w:rsidR="002E6E39" w:rsidRPr="00A60E74" w:rsidRDefault="00A60E74" w:rsidP="00572AC9">
            <w:pPr>
              <w:jc w:val="center"/>
              <w:rPr>
                <w:lang w:val="ky-KG"/>
              </w:rPr>
            </w:pPr>
            <w:r>
              <w:rPr>
                <w:lang w:val="ky-KG"/>
              </w:rPr>
              <w:t>3</w:t>
            </w:r>
          </w:p>
        </w:tc>
      </w:tr>
      <w:tr w:rsidR="002E6E39" w:rsidRPr="00F11AAB" w:rsidTr="002E6E39">
        <w:trPr>
          <w:trHeight w:val="562"/>
        </w:trPr>
        <w:tc>
          <w:tcPr>
            <w:tcW w:w="573" w:type="dxa"/>
            <w:vAlign w:val="center"/>
          </w:tcPr>
          <w:p w:rsidR="002E6E39" w:rsidRPr="00F11AAB" w:rsidRDefault="002E6E39" w:rsidP="00572AC9">
            <w:pPr>
              <w:ind w:right="-108"/>
              <w:jc w:val="center"/>
            </w:pPr>
            <w:r w:rsidRPr="00F11AAB">
              <w:rPr>
                <w:sz w:val="22"/>
                <w:szCs w:val="22"/>
              </w:rPr>
              <w:t>3</w:t>
            </w:r>
          </w:p>
        </w:tc>
        <w:tc>
          <w:tcPr>
            <w:tcW w:w="4672" w:type="dxa"/>
            <w:vAlign w:val="center"/>
          </w:tcPr>
          <w:p w:rsidR="002E6E39" w:rsidRDefault="002E6E39" w:rsidP="00572AC9">
            <w:r w:rsidRPr="00701FF3">
              <w:rPr>
                <w:color w:val="000000"/>
              </w:rPr>
              <w:t>Пороки развития и заболевания грудной клетки и органов грудной полости. Острые гнойно-деструктивные пневмонии у детей.</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A60E74" w:rsidRDefault="00A60E74" w:rsidP="00572AC9">
            <w:pPr>
              <w:jc w:val="center"/>
              <w:rPr>
                <w:lang w:val="ky-KG"/>
              </w:rPr>
            </w:pPr>
            <w:r>
              <w:rPr>
                <w:lang w:val="ky-KG"/>
              </w:rPr>
              <w:t>4</w:t>
            </w:r>
          </w:p>
        </w:tc>
      </w:tr>
      <w:tr w:rsidR="002E6E39" w:rsidRPr="00F11AAB" w:rsidTr="00DD2BB8">
        <w:trPr>
          <w:trHeight w:val="599"/>
        </w:trPr>
        <w:tc>
          <w:tcPr>
            <w:tcW w:w="573" w:type="dxa"/>
            <w:vAlign w:val="center"/>
          </w:tcPr>
          <w:p w:rsidR="002E6E39" w:rsidRPr="00F11AAB" w:rsidRDefault="002E6E39" w:rsidP="00572AC9">
            <w:pPr>
              <w:jc w:val="center"/>
            </w:pPr>
            <w:r w:rsidRPr="00F11AAB">
              <w:rPr>
                <w:sz w:val="22"/>
                <w:szCs w:val="22"/>
              </w:rPr>
              <w:t>4</w:t>
            </w:r>
          </w:p>
        </w:tc>
        <w:tc>
          <w:tcPr>
            <w:tcW w:w="4672" w:type="dxa"/>
            <w:vAlign w:val="center"/>
          </w:tcPr>
          <w:p w:rsidR="002E6E39" w:rsidRDefault="002E6E39" w:rsidP="00572AC9">
            <w:r w:rsidRPr="00701FF3">
              <w:rPr>
                <w:color w:val="000000"/>
              </w:rPr>
              <w:t>Пороки развития и</w:t>
            </w:r>
            <w:r>
              <w:rPr>
                <w:color w:val="000000"/>
              </w:rPr>
              <w:t xml:space="preserve"> заболевания пищевода и желудка.</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A60E74" w:rsidRDefault="00A60E74" w:rsidP="00572AC9">
            <w:pPr>
              <w:jc w:val="center"/>
              <w:rPr>
                <w:lang w:val="ky-KG"/>
              </w:rPr>
            </w:pPr>
            <w:r>
              <w:rPr>
                <w:lang w:val="ky-KG"/>
              </w:rPr>
              <w:t>4</w:t>
            </w:r>
          </w:p>
        </w:tc>
      </w:tr>
      <w:tr w:rsidR="002E6E39" w:rsidRPr="00F11AAB" w:rsidTr="002E6E39">
        <w:trPr>
          <w:trHeight w:val="585"/>
        </w:trPr>
        <w:tc>
          <w:tcPr>
            <w:tcW w:w="573" w:type="dxa"/>
            <w:vAlign w:val="center"/>
          </w:tcPr>
          <w:p w:rsidR="002E6E39" w:rsidRPr="00F11AAB" w:rsidRDefault="002E6E39" w:rsidP="00572AC9">
            <w:pPr>
              <w:jc w:val="center"/>
            </w:pPr>
            <w:r>
              <w:rPr>
                <w:sz w:val="22"/>
                <w:szCs w:val="22"/>
              </w:rPr>
              <w:t>5</w:t>
            </w:r>
          </w:p>
        </w:tc>
        <w:tc>
          <w:tcPr>
            <w:tcW w:w="4672" w:type="dxa"/>
            <w:vAlign w:val="center"/>
          </w:tcPr>
          <w:p w:rsidR="002E6E39" w:rsidRPr="00D9597C" w:rsidRDefault="002E6E39" w:rsidP="00572AC9">
            <w:r w:rsidRPr="00701FF3">
              <w:rPr>
                <w:color w:val="000000"/>
              </w:rPr>
              <w:t xml:space="preserve">Пороки развития </w:t>
            </w:r>
            <w:r>
              <w:rPr>
                <w:color w:val="000000"/>
              </w:rPr>
              <w:t>толстого кишечника</w:t>
            </w:r>
            <w:r w:rsidRPr="00701FF3">
              <w:rPr>
                <w:color w:val="000000"/>
              </w:rPr>
              <w:t>. Аноректальные пороки развития.</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A60E74" w:rsidRDefault="00A60E74" w:rsidP="00572AC9">
            <w:pPr>
              <w:jc w:val="center"/>
              <w:rPr>
                <w:lang w:val="ky-KG"/>
              </w:rPr>
            </w:pPr>
            <w:r>
              <w:rPr>
                <w:lang w:val="ky-KG"/>
              </w:rPr>
              <w:t>4</w:t>
            </w:r>
          </w:p>
        </w:tc>
      </w:tr>
      <w:tr w:rsidR="002E6E39" w:rsidRPr="00F11AAB" w:rsidTr="002E6E39">
        <w:trPr>
          <w:trHeight w:val="423"/>
        </w:trPr>
        <w:tc>
          <w:tcPr>
            <w:tcW w:w="573" w:type="dxa"/>
            <w:vAlign w:val="center"/>
          </w:tcPr>
          <w:p w:rsidR="002E6E39" w:rsidRPr="00F11AAB" w:rsidRDefault="002E6E39" w:rsidP="00572AC9">
            <w:pPr>
              <w:jc w:val="center"/>
            </w:pPr>
            <w:r>
              <w:rPr>
                <w:sz w:val="22"/>
                <w:szCs w:val="22"/>
              </w:rPr>
              <w:t>6</w:t>
            </w:r>
          </w:p>
        </w:tc>
        <w:tc>
          <w:tcPr>
            <w:tcW w:w="4672" w:type="dxa"/>
            <w:vAlign w:val="center"/>
          </w:tcPr>
          <w:p w:rsidR="002E6E39" w:rsidRDefault="002E6E39" w:rsidP="00572AC9">
            <w:r w:rsidRPr="00701FF3">
              <w:rPr>
                <w:color w:val="000000"/>
              </w:rPr>
              <w:t xml:space="preserve">Пороки развития и заболевания </w:t>
            </w:r>
            <w:r>
              <w:rPr>
                <w:color w:val="000000"/>
              </w:rPr>
              <w:t>органов мочеполовой системы</w:t>
            </w:r>
            <w:r w:rsidRPr="00701FF3">
              <w:rPr>
                <w:color w:val="000000"/>
              </w:rPr>
              <w:t>.</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A60E74" w:rsidRDefault="00A60E74" w:rsidP="00572AC9">
            <w:pPr>
              <w:jc w:val="center"/>
              <w:rPr>
                <w:lang w:val="ky-KG"/>
              </w:rPr>
            </w:pPr>
            <w:r>
              <w:rPr>
                <w:lang w:val="ky-KG"/>
              </w:rPr>
              <w:t>4</w:t>
            </w:r>
          </w:p>
        </w:tc>
      </w:tr>
      <w:tr w:rsidR="002E6E39" w:rsidRPr="00F11AAB" w:rsidTr="002E6E39">
        <w:trPr>
          <w:trHeight w:val="601"/>
        </w:trPr>
        <w:tc>
          <w:tcPr>
            <w:tcW w:w="573" w:type="dxa"/>
            <w:vAlign w:val="center"/>
          </w:tcPr>
          <w:p w:rsidR="002E6E39" w:rsidRPr="00F11AAB" w:rsidRDefault="002E6E39" w:rsidP="00572AC9">
            <w:pPr>
              <w:jc w:val="center"/>
            </w:pPr>
            <w:r>
              <w:rPr>
                <w:sz w:val="22"/>
                <w:szCs w:val="22"/>
              </w:rPr>
              <w:t>7</w:t>
            </w:r>
          </w:p>
        </w:tc>
        <w:tc>
          <w:tcPr>
            <w:tcW w:w="4672" w:type="dxa"/>
            <w:vAlign w:val="center"/>
          </w:tcPr>
          <w:p w:rsidR="002E6E39" w:rsidRDefault="002E6E39" w:rsidP="00572AC9">
            <w:r w:rsidRPr="00701FF3">
              <w:rPr>
                <w:color w:val="000000"/>
              </w:rPr>
              <w:t xml:space="preserve">Пороки развития и заболевания </w:t>
            </w:r>
            <w:r>
              <w:rPr>
                <w:color w:val="000000"/>
              </w:rPr>
              <w:t>опорно-двигательного аппарата.</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A60E74" w:rsidRDefault="00A60E74" w:rsidP="00572AC9">
            <w:pPr>
              <w:jc w:val="center"/>
              <w:rPr>
                <w:lang w:val="ky-KG"/>
              </w:rPr>
            </w:pPr>
            <w:r>
              <w:rPr>
                <w:lang w:val="ky-KG"/>
              </w:rPr>
              <w:t>4</w:t>
            </w:r>
          </w:p>
        </w:tc>
      </w:tr>
      <w:tr w:rsidR="002E6E39" w:rsidRPr="00F11AAB" w:rsidTr="002E6E39">
        <w:trPr>
          <w:trHeight w:val="568"/>
        </w:trPr>
        <w:tc>
          <w:tcPr>
            <w:tcW w:w="573" w:type="dxa"/>
            <w:vAlign w:val="center"/>
          </w:tcPr>
          <w:p w:rsidR="002E6E39" w:rsidRPr="00F11AAB" w:rsidRDefault="002E6E39" w:rsidP="00572AC9">
            <w:pPr>
              <w:ind w:right="-8"/>
              <w:jc w:val="center"/>
            </w:pPr>
            <w:r>
              <w:rPr>
                <w:sz w:val="22"/>
                <w:szCs w:val="22"/>
              </w:rPr>
              <w:t>8</w:t>
            </w:r>
          </w:p>
        </w:tc>
        <w:tc>
          <w:tcPr>
            <w:tcW w:w="4672" w:type="dxa"/>
            <w:vAlign w:val="center"/>
          </w:tcPr>
          <w:p w:rsidR="002E6E39" w:rsidRDefault="002E6E39" w:rsidP="00572AC9">
            <w:r>
              <w:t>Пороки развития передней брюшной стенки.</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A60E74" w:rsidRDefault="00A60E74" w:rsidP="00572AC9">
            <w:pPr>
              <w:jc w:val="center"/>
              <w:rPr>
                <w:lang w:val="ky-KG"/>
              </w:rPr>
            </w:pPr>
            <w:r>
              <w:rPr>
                <w:lang w:val="ky-KG"/>
              </w:rPr>
              <w:t>+</w:t>
            </w:r>
          </w:p>
        </w:tc>
        <w:tc>
          <w:tcPr>
            <w:tcW w:w="850" w:type="dxa"/>
            <w:vAlign w:val="center"/>
          </w:tcPr>
          <w:p w:rsidR="002E6E39" w:rsidRPr="00F220CC" w:rsidRDefault="002E6E39" w:rsidP="00572AC9">
            <w:pPr>
              <w:jc w:val="center"/>
            </w:pPr>
          </w:p>
        </w:tc>
        <w:tc>
          <w:tcPr>
            <w:tcW w:w="1701" w:type="dxa"/>
            <w:vAlign w:val="center"/>
          </w:tcPr>
          <w:p w:rsidR="002E6E39" w:rsidRPr="00A60E74" w:rsidRDefault="00A60E74" w:rsidP="00572AC9">
            <w:pPr>
              <w:jc w:val="center"/>
              <w:rPr>
                <w:lang w:val="ky-KG"/>
              </w:rPr>
            </w:pPr>
            <w:r>
              <w:rPr>
                <w:lang w:val="ky-KG"/>
              </w:rPr>
              <w:t>3</w:t>
            </w:r>
          </w:p>
        </w:tc>
      </w:tr>
      <w:tr w:rsidR="002E6E39" w:rsidRPr="00F11AAB" w:rsidTr="00DD2BB8">
        <w:trPr>
          <w:trHeight w:val="329"/>
        </w:trPr>
        <w:tc>
          <w:tcPr>
            <w:tcW w:w="573" w:type="dxa"/>
            <w:vAlign w:val="center"/>
          </w:tcPr>
          <w:p w:rsidR="002E6E39" w:rsidRPr="00F11AAB" w:rsidRDefault="002E6E39" w:rsidP="00572AC9">
            <w:pPr>
              <w:ind w:right="-40"/>
              <w:jc w:val="center"/>
            </w:pPr>
            <w:r>
              <w:rPr>
                <w:sz w:val="22"/>
                <w:szCs w:val="22"/>
              </w:rPr>
              <w:t>9</w:t>
            </w:r>
          </w:p>
        </w:tc>
        <w:tc>
          <w:tcPr>
            <w:tcW w:w="4672" w:type="dxa"/>
            <w:vAlign w:val="center"/>
          </w:tcPr>
          <w:p w:rsidR="002E6E39" w:rsidRDefault="002E6E39" w:rsidP="00572AC9">
            <w:r>
              <w:t>Острый аппендицит у детей.</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F220CC" w:rsidRDefault="002E6E39" w:rsidP="00572AC9">
            <w:pPr>
              <w:jc w:val="center"/>
            </w:pPr>
            <w: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F220CC" w:rsidRDefault="002E6E39" w:rsidP="00572AC9">
            <w:pPr>
              <w:jc w:val="center"/>
            </w:pPr>
            <w:r>
              <w:t>4</w:t>
            </w:r>
          </w:p>
        </w:tc>
      </w:tr>
      <w:tr w:rsidR="002E6E39" w:rsidRPr="00F11AAB" w:rsidTr="002E6E39">
        <w:trPr>
          <w:trHeight w:val="636"/>
        </w:trPr>
        <w:tc>
          <w:tcPr>
            <w:tcW w:w="573" w:type="dxa"/>
            <w:vAlign w:val="center"/>
          </w:tcPr>
          <w:p w:rsidR="002E6E39" w:rsidRPr="00F11AAB" w:rsidRDefault="002E6E39" w:rsidP="00572AC9">
            <w:pPr>
              <w:ind w:right="-40"/>
              <w:jc w:val="center"/>
            </w:pPr>
            <w:r>
              <w:t>10</w:t>
            </w:r>
          </w:p>
        </w:tc>
        <w:tc>
          <w:tcPr>
            <w:tcW w:w="4672" w:type="dxa"/>
            <w:vAlign w:val="center"/>
          </w:tcPr>
          <w:p w:rsidR="002E6E39" w:rsidRDefault="002E6E39" w:rsidP="00572AC9">
            <w:r>
              <w:t>Врожденная и приобретенная кишечная непроходимость у детей.</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rPr>
                <w:bCs/>
              </w:rPr>
            </w:pPr>
            <w:r w:rsidRPr="00F220CC">
              <w:t>+</w:t>
            </w:r>
          </w:p>
        </w:tc>
        <w:tc>
          <w:tcPr>
            <w:tcW w:w="709" w:type="dxa"/>
            <w:vAlign w:val="center"/>
          </w:tcPr>
          <w:p w:rsidR="002E6E39" w:rsidRPr="00F220CC" w:rsidRDefault="002E6E39" w:rsidP="00572AC9">
            <w:pPr>
              <w:jc w:val="center"/>
            </w:pPr>
            <w: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F220CC" w:rsidRDefault="002E6E39" w:rsidP="00572AC9">
            <w:pPr>
              <w:jc w:val="center"/>
            </w:pPr>
            <w:r>
              <w:t>4</w:t>
            </w:r>
          </w:p>
        </w:tc>
      </w:tr>
      <w:tr w:rsidR="002E6E39" w:rsidRPr="00F11AAB" w:rsidTr="002E6E39">
        <w:trPr>
          <w:trHeight w:val="636"/>
        </w:trPr>
        <w:tc>
          <w:tcPr>
            <w:tcW w:w="573" w:type="dxa"/>
            <w:vAlign w:val="center"/>
          </w:tcPr>
          <w:p w:rsidR="002E6E39" w:rsidRPr="00F11AAB" w:rsidRDefault="002E6E39" w:rsidP="00572AC9">
            <w:pPr>
              <w:ind w:right="-40"/>
              <w:jc w:val="center"/>
            </w:pPr>
            <w:r>
              <w:rPr>
                <w:sz w:val="22"/>
                <w:szCs w:val="22"/>
              </w:rPr>
              <w:t>11</w:t>
            </w:r>
          </w:p>
        </w:tc>
        <w:tc>
          <w:tcPr>
            <w:tcW w:w="4672" w:type="dxa"/>
            <w:vAlign w:val="center"/>
          </w:tcPr>
          <w:p w:rsidR="002E6E39" w:rsidRDefault="002E6E39" w:rsidP="00572AC9">
            <w:r>
              <w:t>Гнойно-воспалительные заболевания мягких тканей у детей</w:t>
            </w:r>
            <w:r w:rsidR="007A4B4C">
              <w:rPr>
                <w:lang w:val="ky-KG"/>
              </w:rPr>
              <w:t xml:space="preserve"> (</w:t>
            </w:r>
            <w:proofErr w:type="spellStart"/>
            <w:r w:rsidR="007A4B4C">
              <w:rPr>
                <w:lang w:val="ky-KG"/>
              </w:rPr>
              <w:t>некротическая</w:t>
            </w:r>
            <w:proofErr w:type="spellEnd"/>
            <w:r w:rsidR="007A4B4C">
              <w:rPr>
                <w:lang w:val="ky-KG"/>
              </w:rPr>
              <w:t xml:space="preserve"> </w:t>
            </w:r>
            <w:proofErr w:type="spellStart"/>
            <w:r w:rsidR="007A4B4C">
              <w:rPr>
                <w:lang w:val="ky-KG"/>
              </w:rPr>
              <w:t>флегмона</w:t>
            </w:r>
            <w:proofErr w:type="spellEnd"/>
            <w:r w:rsidR="007A4B4C">
              <w:rPr>
                <w:lang w:val="ky-KG"/>
              </w:rPr>
              <w:t xml:space="preserve">, </w:t>
            </w:r>
            <w:proofErr w:type="spellStart"/>
            <w:r w:rsidR="007A4B4C">
              <w:rPr>
                <w:lang w:val="ky-KG"/>
              </w:rPr>
              <w:t>парапроктит</w:t>
            </w:r>
            <w:proofErr w:type="spellEnd"/>
            <w:r w:rsidR="007A4B4C">
              <w:rPr>
                <w:lang w:val="ky-KG"/>
              </w:rPr>
              <w:t>)</w:t>
            </w:r>
            <w:r>
              <w:t>.</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rPr>
                <w:bCs/>
              </w:rPr>
            </w:pPr>
            <w:r w:rsidRPr="00F220CC">
              <w:t>+</w:t>
            </w:r>
          </w:p>
        </w:tc>
        <w:tc>
          <w:tcPr>
            <w:tcW w:w="709" w:type="dxa"/>
            <w:vAlign w:val="center"/>
          </w:tcPr>
          <w:p w:rsidR="002E6E39" w:rsidRPr="00F220CC" w:rsidRDefault="002E6E39" w:rsidP="00572AC9">
            <w:pPr>
              <w:jc w:val="center"/>
            </w:pPr>
            <w:r>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F220CC" w:rsidRDefault="002E6E39" w:rsidP="00572AC9">
            <w:pPr>
              <w:jc w:val="center"/>
            </w:pPr>
            <w:r>
              <w:t>4</w:t>
            </w:r>
          </w:p>
        </w:tc>
      </w:tr>
      <w:tr w:rsidR="002E6E39" w:rsidRPr="00F11AAB" w:rsidTr="00DD2BB8">
        <w:trPr>
          <w:trHeight w:val="399"/>
        </w:trPr>
        <w:tc>
          <w:tcPr>
            <w:tcW w:w="573" w:type="dxa"/>
            <w:vAlign w:val="center"/>
          </w:tcPr>
          <w:p w:rsidR="002E6E39" w:rsidRPr="00F11AAB" w:rsidRDefault="002E6E39" w:rsidP="00572AC9">
            <w:pPr>
              <w:ind w:right="-40"/>
            </w:pPr>
            <w:r>
              <w:rPr>
                <w:sz w:val="22"/>
                <w:szCs w:val="22"/>
              </w:rPr>
              <w:t>12</w:t>
            </w:r>
          </w:p>
        </w:tc>
        <w:tc>
          <w:tcPr>
            <w:tcW w:w="4672" w:type="dxa"/>
            <w:vAlign w:val="center"/>
          </w:tcPr>
          <w:p w:rsidR="002E6E39" w:rsidRDefault="002E6E39" w:rsidP="00572AC9">
            <w:r>
              <w:t>Остеомиелит у детей.</w:t>
            </w:r>
          </w:p>
        </w:tc>
        <w:tc>
          <w:tcPr>
            <w:tcW w:w="851"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rPr>
                <w:bCs/>
              </w:rPr>
            </w:pPr>
            <w:r w:rsidRPr="00F220CC">
              <w:t>+</w:t>
            </w:r>
          </w:p>
        </w:tc>
        <w:tc>
          <w:tcPr>
            <w:tcW w:w="709" w:type="dxa"/>
            <w:vAlign w:val="center"/>
          </w:tcPr>
          <w:p w:rsidR="002E6E39" w:rsidRPr="00F220CC" w:rsidRDefault="002E6E39" w:rsidP="00572AC9">
            <w:pPr>
              <w:jc w:val="center"/>
            </w:pPr>
            <w:r w:rsidRPr="00F220CC">
              <w:t>+</w:t>
            </w:r>
          </w:p>
        </w:tc>
        <w:tc>
          <w:tcPr>
            <w:tcW w:w="850" w:type="dxa"/>
            <w:vAlign w:val="center"/>
          </w:tcPr>
          <w:p w:rsidR="002E6E39" w:rsidRPr="00F220CC" w:rsidRDefault="002E6E39" w:rsidP="00572AC9">
            <w:pPr>
              <w:jc w:val="center"/>
            </w:pPr>
            <w:r w:rsidRPr="00F220CC">
              <w:t>+</w:t>
            </w:r>
          </w:p>
        </w:tc>
        <w:tc>
          <w:tcPr>
            <w:tcW w:w="1701" w:type="dxa"/>
            <w:vAlign w:val="center"/>
          </w:tcPr>
          <w:p w:rsidR="002E6E39" w:rsidRPr="00F220CC" w:rsidRDefault="002E6E39" w:rsidP="00572AC9">
            <w:pPr>
              <w:jc w:val="center"/>
            </w:pPr>
            <w:r w:rsidRPr="00F220CC">
              <w:t>4</w:t>
            </w:r>
          </w:p>
        </w:tc>
      </w:tr>
      <w:tr w:rsidR="002E6E39" w:rsidRPr="00F11AAB" w:rsidTr="002E6E39">
        <w:trPr>
          <w:trHeight w:val="636"/>
        </w:trPr>
        <w:tc>
          <w:tcPr>
            <w:tcW w:w="573" w:type="dxa"/>
            <w:vAlign w:val="center"/>
          </w:tcPr>
          <w:p w:rsidR="002E6E39" w:rsidRDefault="002E6E39" w:rsidP="00572AC9">
            <w:pPr>
              <w:ind w:right="-40"/>
            </w:pPr>
            <w:r>
              <w:t>13</w:t>
            </w:r>
          </w:p>
        </w:tc>
        <w:tc>
          <w:tcPr>
            <w:tcW w:w="4672" w:type="dxa"/>
            <w:vAlign w:val="center"/>
          </w:tcPr>
          <w:p w:rsidR="002E6E39" w:rsidRPr="007A4B4C" w:rsidRDefault="001F6F9B" w:rsidP="00572AC9">
            <w:pPr>
              <w:rPr>
                <w:lang w:val="ky-KG"/>
              </w:rPr>
            </w:pPr>
            <w:r w:rsidRPr="001F6F9B">
              <w:rPr>
                <w:snapToGrid w:val="0"/>
              </w:rPr>
              <w:t xml:space="preserve">Кровотечения из пищеварительного тракта </w:t>
            </w:r>
            <w:r w:rsidRPr="001F6F9B">
              <w:t xml:space="preserve"> у детей.</w:t>
            </w:r>
          </w:p>
        </w:tc>
        <w:tc>
          <w:tcPr>
            <w:tcW w:w="851" w:type="dxa"/>
            <w:vAlign w:val="center"/>
          </w:tcPr>
          <w:p w:rsidR="002E6E39" w:rsidRPr="00066E9C" w:rsidRDefault="002E6E39" w:rsidP="00572AC9">
            <w:pPr>
              <w:jc w:val="center"/>
            </w:pPr>
            <w:r w:rsidRPr="00066E9C">
              <w:t>+</w:t>
            </w:r>
          </w:p>
        </w:tc>
        <w:tc>
          <w:tcPr>
            <w:tcW w:w="850" w:type="dxa"/>
            <w:vAlign w:val="center"/>
          </w:tcPr>
          <w:p w:rsidR="002E6E39" w:rsidRPr="00F220CC" w:rsidRDefault="002E6E39" w:rsidP="00572AC9">
            <w:pPr>
              <w:jc w:val="center"/>
            </w:pPr>
            <w:r w:rsidRPr="00F220CC">
              <w:t>+</w:t>
            </w:r>
          </w:p>
        </w:tc>
        <w:tc>
          <w:tcPr>
            <w:tcW w:w="709" w:type="dxa"/>
            <w:vAlign w:val="center"/>
          </w:tcPr>
          <w:p w:rsidR="002E6E39" w:rsidRPr="00F220CC" w:rsidRDefault="002E6E39" w:rsidP="00572AC9">
            <w:pPr>
              <w:jc w:val="center"/>
            </w:pPr>
            <w:r w:rsidRPr="00F220CC">
              <w:t>+</w:t>
            </w:r>
          </w:p>
        </w:tc>
        <w:tc>
          <w:tcPr>
            <w:tcW w:w="850" w:type="dxa"/>
            <w:vAlign w:val="center"/>
          </w:tcPr>
          <w:p w:rsidR="002E6E39" w:rsidRPr="007A4B4C" w:rsidRDefault="007A4B4C" w:rsidP="00572AC9">
            <w:pPr>
              <w:jc w:val="center"/>
              <w:rPr>
                <w:lang w:val="ky-KG"/>
              </w:rPr>
            </w:pPr>
            <w:r>
              <w:rPr>
                <w:lang w:val="ky-KG"/>
              </w:rPr>
              <w:t>+</w:t>
            </w:r>
          </w:p>
        </w:tc>
        <w:tc>
          <w:tcPr>
            <w:tcW w:w="1701" w:type="dxa"/>
            <w:vAlign w:val="center"/>
          </w:tcPr>
          <w:p w:rsidR="002E6E39" w:rsidRPr="007A4B4C" w:rsidRDefault="007A4B4C" w:rsidP="00572AC9">
            <w:pPr>
              <w:jc w:val="center"/>
              <w:rPr>
                <w:lang w:val="ky-KG"/>
              </w:rPr>
            </w:pPr>
            <w:r>
              <w:rPr>
                <w:lang w:val="ky-KG"/>
              </w:rPr>
              <w:t>4</w:t>
            </w:r>
          </w:p>
        </w:tc>
      </w:tr>
    </w:tbl>
    <w:p w:rsidR="00921BB4" w:rsidRDefault="00921BB4" w:rsidP="00921BB4">
      <w:pPr>
        <w:rPr>
          <w:b/>
          <w:caps/>
        </w:rPr>
      </w:pPr>
    </w:p>
    <w:p w:rsidR="000E250F" w:rsidRDefault="000E250F" w:rsidP="00921BB4">
      <w:pPr>
        <w:rPr>
          <w:b/>
          <w:caps/>
        </w:rPr>
      </w:pPr>
    </w:p>
    <w:p w:rsidR="00A60E74" w:rsidRDefault="00A60E74" w:rsidP="00DD2BB8">
      <w:pPr>
        <w:jc w:val="center"/>
        <w:rPr>
          <w:b/>
          <w:caps/>
          <w:lang w:val="ky-KG"/>
        </w:rPr>
      </w:pPr>
    </w:p>
    <w:p w:rsidR="00DD2BB8" w:rsidRDefault="00DD2BB8" w:rsidP="00DD2BB8">
      <w:pPr>
        <w:jc w:val="center"/>
        <w:rPr>
          <w:b/>
          <w:caps/>
        </w:rPr>
      </w:pPr>
      <w:r>
        <w:rPr>
          <w:b/>
          <w:caps/>
        </w:rPr>
        <w:t xml:space="preserve">5. </w:t>
      </w:r>
      <w:r w:rsidRPr="00A62F17">
        <w:rPr>
          <w:b/>
          <w:caps/>
        </w:rPr>
        <w:t>Технологическая карта дисциплины</w:t>
      </w:r>
    </w:p>
    <w:p w:rsidR="00DD2BB8" w:rsidRDefault="00DD2BB8" w:rsidP="00DD2BB8">
      <w:pPr>
        <w:rPr>
          <w:b/>
        </w:rPr>
      </w:pPr>
      <w:r w:rsidRPr="009B05D5">
        <w:rPr>
          <w:b/>
        </w:rPr>
        <w:t xml:space="preserve">                                                                       </w:t>
      </w:r>
      <w:r>
        <w:rPr>
          <w:b/>
        </w:rPr>
        <w:t>8</w:t>
      </w:r>
      <w:r>
        <w:t xml:space="preserve">     </w:t>
      </w:r>
      <w:r w:rsidRPr="002B68A4">
        <w:rPr>
          <w:b/>
        </w:rPr>
        <w:t>семестр</w:t>
      </w:r>
    </w:p>
    <w:tbl>
      <w:tblPr>
        <w:tblpPr w:leftFromText="180" w:rightFromText="180" w:vertAnchor="text" w:horzAnchor="margin" w:tblpXSpec="center" w:tblpY="1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844"/>
        <w:gridCol w:w="776"/>
        <w:gridCol w:w="720"/>
        <w:gridCol w:w="720"/>
        <w:gridCol w:w="720"/>
        <w:gridCol w:w="720"/>
        <w:gridCol w:w="720"/>
        <w:gridCol w:w="720"/>
        <w:gridCol w:w="720"/>
        <w:gridCol w:w="540"/>
        <w:gridCol w:w="972"/>
      </w:tblGrid>
      <w:tr w:rsidR="00DD2BB8" w:rsidRPr="007E4A62" w:rsidTr="00572AC9">
        <w:trPr>
          <w:trHeight w:val="413"/>
        </w:trPr>
        <w:tc>
          <w:tcPr>
            <w:tcW w:w="1008" w:type="dxa"/>
            <w:vAlign w:val="center"/>
          </w:tcPr>
          <w:p w:rsidR="00DD2BB8" w:rsidRPr="00AF2D3C" w:rsidRDefault="00DD2BB8" w:rsidP="00572AC9">
            <w:pPr>
              <w:ind w:right="-108"/>
              <w:rPr>
                <w:b/>
              </w:rPr>
            </w:pPr>
            <w:r>
              <w:rPr>
                <w:b/>
              </w:rPr>
              <w:t xml:space="preserve">Модули </w:t>
            </w:r>
          </w:p>
        </w:tc>
        <w:tc>
          <w:tcPr>
            <w:tcW w:w="844" w:type="dxa"/>
            <w:vAlign w:val="center"/>
          </w:tcPr>
          <w:p w:rsidR="00DD2BB8" w:rsidRPr="00AF2D3C" w:rsidRDefault="00DD2BB8" w:rsidP="00572AC9">
            <w:pPr>
              <w:ind w:right="-108"/>
              <w:rPr>
                <w:b/>
              </w:rPr>
            </w:pPr>
            <w:r>
              <w:rPr>
                <w:b/>
              </w:rPr>
              <w:t xml:space="preserve">Аудиторных </w:t>
            </w:r>
          </w:p>
        </w:tc>
        <w:tc>
          <w:tcPr>
            <w:tcW w:w="776" w:type="dxa"/>
            <w:vAlign w:val="center"/>
          </w:tcPr>
          <w:p w:rsidR="00DD2BB8" w:rsidRPr="003A2AB0" w:rsidRDefault="00DD2BB8" w:rsidP="00572AC9">
            <w:pPr>
              <w:ind w:right="-108"/>
              <w:rPr>
                <w:b/>
              </w:rPr>
            </w:pPr>
            <w:r>
              <w:rPr>
                <w:b/>
              </w:rPr>
              <w:t xml:space="preserve">СРС </w:t>
            </w:r>
          </w:p>
        </w:tc>
        <w:tc>
          <w:tcPr>
            <w:tcW w:w="1440" w:type="dxa"/>
            <w:gridSpan w:val="2"/>
            <w:vAlign w:val="center"/>
          </w:tcPr>
          <w:p w:rsidR="00DD2BB8" w:rsidRPr="00474C03" w:rsidRDefault="00DD2BB8" w:rsidP="00572AC9">
            <w:pPr>
              <w:ind w:right="-108"/>
              <w:rPr>
                <w:b/>
              </w:rPr>
            </w:pPr>
            <w:r>
              <w:rPr>
                <w:b/>
              </w:rPr>
              <w:t>Лекции</w:t>
            </w:r>
          </w:p>
        </w:tc>
        <w:tc>
          <w:tcPr>
            <w:tcW w:w="1440" w:type="dxa"/>
            <w:gridSpan w:val="2"/>
            <w:vAlign w:val="center"/>
          </w:tcPr>
          <w:p w:rsidR="00DD2BB8" w:rsidRPr="00C66EE9" w:rsidRDefault="00DD2BB8" w:rsidP="00572AC9">
            <w:pPr>
              <w:ind w:right="-108"/>
              <w:rPr>
                <w:b/>
              </w:rPr>
            </w:pPr>
            <w:r>
              <w:rPr>
                <w:b/>
              </w:rPr>
              <w:t xml:space="preserve">Семинары </w:t>
            </w:r>
          </w:p>
        </w:tc>
        <w:tc>
          <w:tcPr>
            <w:tcW w:w="1440" w:type="dxa"/>
            <w:gridSpan w:val="2"/>
            <w:vAlign w:val="center"/>
          </w:tcPr>
          <w:p w:rsidR="00DD2BB8" w:rsidRPr="003A2AB0" w:rsidRDefault="00DD2BB8" w:rsidP="00572AC9">
            <w:pPr>
              <w:ind w:right="-108"/>
              <w:rPr>
                <w:b/>
              </w:rPr>
            </w:pPr>
            <w:r>
              <w:rPr>
                <w:b/>
              </w:rPr>
              <w:t>СРС</w:t>
            </w:r>
          </w:p>
        </w:tc>
        <w:tc>
          <w:tcPr>
            <w:tcW w:w="720" w:type="dxa"/>
            <w:vAlign w:val="center"/>
          </w:tcPr>
          <w:p w:rsidR="00DD2BB8" w:rsidRPr="003A2AB0" w:rsidRDefault="00DD2BB8" w:rsidP="00572AC9">
            <w:pPr>
              <w:ind w:right="-108"/>
              <w:rPr>
                <w:b/>
              </w:rPr>
            </w:pPr>
            <w:r>
              <w:rPr>
                <w:b/>
              </w:rPr>
              <w:t>РК</w:t>
            </w:r>
          </w:p>
        </w:tc>
        <w:tc>
          <w:tcPr>
            <w:tcW w:w="540" w:type="dxa"/>
            <w:vAlign w:val="center"/>
          </w:tcPr>
          <w:p w:rsidR="00DD2BB8" w:rsidRPr="003A2AB0" w:rsidRDefault="00DD2BB8" w:rsidP="00572AC9">
            <w:pPr>
              <w:ind w:right="-108"/>
              <w:rPr>
                <w:b/>
              </w:rPr>
            </w:pPr>
            <w:r>
              <w:rPr>
                <w:b/>
              </w:rPr>
              <w:t>ИК</w:t>
            </w:r>
          </w:p>
        </w:tc>
        <w:tc>
          <w:tcPr>
            <w:tcW w:w="972" w:type="dxa"/>
            <w:vAlign w:val="center"/>
          </w:tcPr>
          <w:p w:rsidR="00DD2BB8" w:rsidRPr="003A2AB0" w:rsidRDefault="00DD2BB8" w:rsidP="00572AC9">
            <w:pPr>
              <w:ind w:right="-108"/>
              <w:rPr>
                <w:b/>
              </w:rPr>
            </w:pPr>
            <w:r>
              <w:rPr>
                <w:b/>
              </w:rPr>
              <w:t>Баллы</w:t>
            </w:r>
          </w:p>
        </w:tc>
      </w:tr>
      <w:tr w:rsidR="00DD2BB8" w:rsidRPr="007E4A62" w:rsidTr="00572AC9">
        <w:trPr>
          <w:trHeight w:val="413"/>
        </w:trPr>
        <w:tc>
          <w:tcPr>
            <w:tcW w:w="1008" w:type="dxa"/>
            <w:vAlign w:val="center"/>
          </w:tcPr>
          <w:p w:rsidR="00DD2BB8" w:rsidRDefault="00DD2BB8" w:rsidP="00572AC9">
            <w:pPr>
              <w:ind w:right="-108"/>
              <w:rPr>
                <w:b/>
              </w:rPr>
            </w:pPr>
          </w:p>
        </w:tc>
        <w:tc>
          <w:tcPr>
            <w:tcW w:w="844" w:type="dxa"/>
            <w:vAlign w:val="center"/>
          </w:tcPr>
          <w:p w:rsidR="00DD2BB8" w:rsidRDefault="00DD2BB8" w:rsidP="00572AC9">
            <w:pPr>
              <w:ind w:right="-108"/>
              <w:rPr>
                <w:b/>
              </w:rPr>
            </w:pPr>
          </w:p>
        </w:tc>
        <w:tc>
          <w:tcPr>
            <w:tcW w:w="776" w:type="dxa"/>
            <w:vAlign w:val="center"/>
          </w:tcPr>
          <w:p w:rsidR="00DD2BB8" w:rsidRDefault="00DD2BB8" w:rsidP="00572AC9">
            <w:pPr>
              <w:ind w:right="-108"/>
              <w:rPr>
                <w:b/>
              </w:rPr>
            </w:pPr>
          </w:p>
        </w:tc>
        <w:tc>
          <w:tcPr>
            <w:tcW w:w="720" w:type="dxa"/>
            <w:vAlign w:val="center"/>
          </w:tcPr>
          <w:p w:rsidR="00DD2BB8" w:rsidRDefault="00DD2BB8" w:rsidP="00572AC9">
            <w:pPr>
              <w:ind w:right="-108"/>
              <w:rPr>
                <w:b/>
              </w:rPr>
            </w:pPr>
            <w:r>
              <w:rPr>
                <w:b/>
              </w:rPr>
              <w:t>час</w:t>
            </w:r>
          </w:p>
        </w:tc>
        <w:tc>
          <w:tcPr>
            <w:tcW w:w="720" w:type="dxa"/>
            <w:vAlign w:val="center"/>
          </w:tcPr>
          <w:p w:rsidR="00DD2BB8" w:rsidRPr="00474C03" w:rsidRDefault="00DD2BB8" w:rsidP="00572AC9">
            <w:pPr>
              <w:ind w:right="-108"/>
              <w:rPr>
                <w:b/>
              </w:rPr>
            </w:pPr>
            <w:r>
              <w:rPr>
                <w:b/>
              </w:rPr>
              <w:t>балл</w:t>
            </w:r>
          </w:p>
        </w:tc>
        <w:tc>
          <w:tcPr>
            <w:tcW w:w="720" w:type="dxa"/>
            <w:vAlign w:val="center"/>
          </w:tcPr>
          <w:p w:rsidR="00DD2BB8" w:rsidRDefault="00DD2BB8" w:rsidP="00572AC9">
            <w:pPr>
              <w:ind w:right="-108"/>
              <w:rPr>
                <w:b/>
              </w:rPr>
            </w:pPr>
            <w:r>
              <w:rPr>
                <w:b/>
              </w:rPr>
              <w:t>час</w:t>
            </w:r>
          </w:p>
        </w:tc>
        <w:tc>
          <w:tcPr>
            <w:tcW w:w="720" w:type="dxa"/>
            <w:vAlign w:val="center"/>
          </w:tcPr>
          <w:p w:rsidR="00DD2BB8" w:rsidRPr="00474C03" w:rsidRDefault="00DD2BB8" w:rsidP="00572AC9">
            <w:pPr>
              <w:ind w:right="-108"/>
              <w:rPr>
                <w:b/>
              </w:rPr>
            </w:pPr>
            <w:r>
              <w:rPr>
                <w:b/>
              </w:rPr>
              <w:t>балл</w:t>
            </w:r>
          </w:p>
        </w:tc>
        <w:tc>
          <w:tcPr>
            <w:tcW w:w="720" w:type="dxa"/>
            <w:vAlign w:val="center"/>
          </w:tcPr>
          <w:p w:rsidR="00DD2BB8" w:rsidRDefault="00DD2BB8" w:rsidP="00572AC9">
            <w:pPr>
              <w:ind w:right="-108"/>
              <w:rPr>
                <w:b/>
              </w:rPr>
            </w:pPr>
            <w:r>
              <w:rPr>
                <w:b/>
              </w:rPr>
              <w:t>час</w:t>
            </w:r>
          </w:p>
        </w:tc>
        <w:tc>
          <w:tcPr>
            <w:tcW w:w="720" w:type="dxa"/>
            <w:vAlign w:val="center"/>
          </w:tcPr>
          <w:p w:rsidR="00DD2BB8" w:rsidRPr="00474C03" w:rsidRDefault="00DD2BB8" w:rsidP="00572AC9">
            <w:pPr>
              <w:ind w:right="-108"/>
              <w:rPr>
                <w:b/>
              </w:rPr>
            </w:pPr>
            <w:r>
              <w:rPr>
                <w:b/>
              </w:rPr>
              <w:t>балл</w:t>
            </w:r>
          </w:p>
        </w:tc>
        <w:tc>
          <w:tcPr>
            <w:tcW w:w="720" w:type="dxa"/>
            <w:vAlign w:val="center"/>
          </w:tcPr>
          <w:p w:rsidR="00DD2BB8" w:rsidRDefault="00DD2BB8" w:rsidP="00572AC9">
            <w:pPr>
              <w:ind w:right="-108"/>
              <w:rPr>
                <w:b/>
              </w:rPr>
            </w:pPr>
          </w:p>
        </w:tc>
        <w:tc>
          <w:tcPr>
            <w:tcW w:w="540" w:type="dxa"/>
            <w:vAlign w:val="center"/>
          </w:tcPr>
          <w:p w:rsidR="00DD2BB8" w:rsidRDefault="00DD2BB8" w:rsidP="00572AC9">
            <w:pPr>
              <w:ind w:right="-108"/>
              <w:rPr>
                <w:b/>
              </w:rPr>
            </w:pPr>
          </w:p>
        </w:tc>
        <w:tc>
          <w:tcPr>
            <w:tcW w:w="972" w:type="dxa"/>
            <w:vAlign w:val="center"/>
          </w:tcPr>
          <w:p w:rsidR="00DD2BB8" w:rsidRDefault="00DD2BB8" w:rsidP="00572AC9">
            <w:pPr>
              <w:ind w:right="-108"/>
              <w:rPr>
                <w:b/>
              </w:rPr>
            </w:pPr>
          </w:p>
        </w:tc>
      </w:tr>
      <w:tr w:rsidR="00DD2BB8" w:rsidRPr="007E4A62" w:rsidTr="00572AC9">
        <w:trPr>
          <w:trHeight w:val="413"/>
        </w:trPr>
        <w:tc>
          <w:tcPr>
            <w:tcW w:w="1008" w:type="dxa"/>
            <w:vAlign w:val="center"/>
          </w:tcPr>
          <w:p w:rsidR="00DD2BB8" w:rsidRPr="00616504" w:rsidRDefault="00DD2BB8" w:rsidP="00572AC9">
            <w:pPr>
              <w:ind w:right="-108"/>
              <w:rPr>
                <w:b/>
                <w:lang w:val="en-US"/>
              </w:rPr>
            </w:pPr>
            <w:r>
              <w:rPr>
                <w:b/>
                <w:lang w:val="en-US"/>
              </w:rPr>
              <w:t>I</w:t>
            </w:r>
          </w:p>
        </w:tc>
        <w:tc>
          <w:tcPr>
            <w:tcW w:w="844" w:type="dxa"/>
            <w:vAlign w:val="center"/>
          </w:tcPr>
          <w:p w:rsidR="00DD2BB8" w:rsidRDefault="00DD2BB8" w:rsidP="0046790F">
            <w:pPr>
              <w:ind w:right="-108"/>
              <w:jc w:val="center"/>
              <w:rPr>
                <w:b/>
              </w:rPr>
            </w:pPr>
            <w:r>
              <w:rPr>
                <w:b/>
              </w:rPr>
              <w:t>2</w:t>
            </w:r>
            <w:r w:rsidR="0046790F">
              <w:rPr>
                <w:b/>
              </w:rPr>
              <w:t>2</w:t>
            </w:r>
          </w:p>
        </w:tc>
        <w:tc>
          <w:tcPr>
            <w:tcW w:w="776" w:type="dxa"/>
            <w:vAlign w:val="center"/>
          </w:tcPr>
          <w:p w:rsidR="00DD2BB8" w:rsidRDefault="00DD2BB8" w:rsidP="0046790F">
            <w:pPr>
              <w:ind w:right="-108"/>
              <w:jc w:val="center"/>
              <w:rPr>
                <w:b/>
              </w:rPr>
            </w:pPr>
            <w:r>
              <w:rPr>
                <w:b/>
              </w:rPr>
              <w:t>2</w:t>
            </w:r>
            <w:r w:rsidR="0046790F">
              <w:rPr>
                <w:b/>
              </w:rPr>
              <w:t>0</w:t>
            </w:r>
          </w:p>
        </w:tc>
        <w:tc>
          <w:tcPr>
            <w:tcW w:w="720" w:type="dxa"/>
            <w:vAlign w:val="center"/>
          </w:tcPr>
          <w:p w:rsidR="00DD2BB8" w:rsidRDefault="00DD2BB8" w:rsidP="00572AC9">
            <w:pPr>
              <w:ind w:right="-108"/>
              <w:jc w:val="center"/>
              <w:rPr>
                <w:b/>
              </w:rPr>
            </w:pPr>
            <w:r>
              <w:rPr>
                <w:b/>
              </w:rPr>
              <w:t>8</w:t>
            </w:r>
          </w:p>
        </w:tc>
        <w:tc>
          <w:tcPr>
            <w:tcW w:w="720" w:type="dxa"/>
            <w:vAlign w:val="center"/>
          </w:tcPr>
          <w:p w:rsidR="00DD2BB8" w:rsidRPr="00474C03" w:rsidRDefault="00DD2BB8" w:rsidP="00572AC9">
            <w:pPr>
              <w:ind w:right="-108"/>
              <w:jc w:val="center"/>
              <w:rPr>
                <w:b/>
              </w:rPr>
            </w:pPr>
            <w:r>
              <w:rPr>
                <w:b/>
              </w:rPr>
              <w:t>5</w:t>
            </w:r>
          </w:p>
        </w:tc>
        <w:tc>
          <w:tcPr>
            <w:tcW w:w="720" w:type="dxa"/>
            <w:vAlign w:val="center"/>
          </w:tcPr>
          <w:p w:rsidR="00DD2BB8" w:rsidRDefault="00DD2BB8" w:rsidP="00572AC9">
            <w:pPr>
              <w:ind w:right="-108"/>
              <w:jc w:val="center"/>
              <w:rPr>
                <w:b/>
              </w:rPr>
            </w:pPr>
            <w:r>
              <w:rPr>
                <w:b/>
              </w:rPr>
              <w:t>14</w:t>
            </w:r>
          </w:p>
        </w:tc>
        <w:tc>
          <w:tcPr>
            <w:tcW w:w="720" w:type="dxa"/>
            <w:vAlign w:val="center"/>
          </w:tcPr>
          <w:p w:rsidR="00DD2BB8" w:rsidRPr="00C66EE9" w:rsidRDefault="00DD2BB8" w:rsidP="00572AC9">
            <w:pPr>
              <w:ind w:right="-108"/>
              <w:jc w:val="center"/>
              <w:rPr>
                <w:b/>
              </w:rPr>
            </w:pPr>
            <w:r>
              <w:rPr>
                <w:b/>
              </w:rPr>
              <w:t>10</w:t>
            </w:r>
          </w:p>
        </w:tc>
        <w:tc>
          <w:tcPr>
            <w:tcW w:w="720" w:type="dxa"/>
            <w:vAlign w:val="center"/>
          </w:tcPr>
          <w:p w:rsidR="00DD2BB8" w:rsidRDefault="00DD2BB8" w:rsidP="00572AC9">
            <w:pPr>
              <w:ind w:right="-108"/>
              <w:jc w:val="center"/>
              <w:rPr>
                <w:b/>
              </w:rPr>
            </w:pPr>
            <w:r>
              <w:rPr>
                <w:b/>
              </w:rPr>
              <w:t>20</w:t>
            </w:r>
          </w:p>
        </w:tc>
        <w:tc>
          <w:tcPr>
            <w:tcW w:w="720" w:type="dxa"/>
            <w:vAlign w:val="center"/>
          </w:tcPr>
          <w:p w:rsidR="00DD2BB8" w:rsidRPr="003A2AB0" w:rsidRDefault="00DD2BB8" w:rsidP="00572AC9">
            <w:pPr>
              <w:ind w:right="-108"/>
              <w:jc w:val="center"/>
              <w:rPr>
                <w:b/>
              </w:rPr>
            </w:pPr>
            <w:r>
              <w:rPr>
                <w:b/>
              </w:rPr>
              <w:t>5</w:t>
            </w:r>
          </w:p>
        </w:tc>
        <w:tc>
          <w:tcPr>
            <w:tcW w:w="720" w:type="dxa"/>
            <w:vAlign w:val="center"/>
          </w:tcPr>
          <w:p w:rsidR="00DD2BB8" w:rsidRDefault="00DD2BB8" w:rsidP="00572AC9">
            <w:pPr>
              <w:ind w:right="-108"/>
              <w:jc w:val="center"/>
              <w:rPr>
                <w:b/>
              </w:rPr>
            </w:pPr>
            <w:r>
              <w:rPr>
                <w:b/>
              </w:rPr>
              <w:t>10б</w:t>
            </w:r>
          </w:p>
        </w:tc>
        <w:tc>
          <w:tcPr>
            <w:tcW w:w="540" w:type="dxa"/>
            <w:vAlign w:val="center"/>
          </w:tcPr>
          <w:p w:rsidR="00DD2BB8" w:rsidRDefault="00DD2BB8" w:rsidP="00572AC9">
            <w:pPr>
              <w:ind w:right="-108"/>
              <w:jc w:val="center"/>
              <w:rPr>
                <w:b/>
              </w:rPr>
            </w:pPr>
          </w:p>
        </w:tc>
        <w:tc>
          <w:tcPr>
            <w:tcW w:w="972" w:type="dxa"/>
            <w:vAlign w:val="center"/>
          </w:tcPr>
          <w:p w:rsidR="00DD2BB8" w:rsidRDefault="00DD2BB8" w:rsidP="00572AC9">
            <w:pPr>
              <w:ind w:right="-108"/>
              <w:jc w:val="center"/>
              <w:rPr>
                <w:b/>
              </w:rPr>
            </w:pPr>
            <w:r>
              <w:rPr>
                <w:b/>
              </w:rPr>
              <w:t>30</w:t>
            </w:r>
          </w:p>
        </w:tc>
      </w:tr>
      <w:tr w:rsidR="00DD2BB8" w:rsidRPr="007E4A62" w:rsidTr="00572AC9">
        <w:trPr>
          <w:trHeight w:val="413"/>
        </w:trPr>
        <w:tc>
          <w:tcPr>
            <w:tcW w:w="1008" w:type="dxa"/>
            <w:vAlign w:val="center"/>
          </w:tcPr>
          <w:p w:rsidR="00DD2BB8" w:rsidRPr="00616504" w:rsidRDefault="00DD2BB8" w:rsidP="00572AC9">
            <w:pPr>
              <w:ind w:right="-108"/>
              <w:rPr>
                <w:b/>
                <w:lang w:val="en-US"/>
              </w:rPr>
            </w:pPr>
            <w:r>
              <w:rPr>
                <w:b/>
                <w:lang w:val="en-US"/>
              </w:rPr>
              <w:t>II</w:t>
            </w:r>
          </w:p>
        </w:tc>
        <w:tc>
          <w:tcPr>
            <w:tcW w:w="844" w:type="dxa"/>
            <w:vAlign w:val="center"/>
          </w:tcPr>
          <w:p w:rsidR="00DD2BB8" w:rsidRDefault="00DD2BB8" w:rsidP="00572AC9">
            <w:pPr>
              <w:ind w:right="-108"/>
              <w:jc w:val="center"/>
              <w:rPr>
                <w:b/>
              </w:rPr>
            </w:pPr>
            <w:r>
              <w:rPr>
                <w:b/>
              </w:rPr>
              <w:t>23</w:t>
            </w:r>
          </w:p>
        </w:tc>
        <w:tc>
          <w:tcPr>
            <w:tcW w:w="776" w:type="dxa"/>
            <w:vAlign w:val="center"/>
          </w:tcPr>
          <w:p w:rsidR="00DD2BB8" w:rsidRDefault="00DD2BB8" w:rsidP="0046790F">
            <w:pPr>
              <w:ind w:right="-108"/>
              <w:jc w:val="center"/>
              <w:rPr>
                <w:b/>
              </w:rPr>
            </w:pPr>
            <w:r>
              <w:rPr>
                <w:b/>
              </w:rPr>
              <w:t>2</w:t>
            </w:r>
            <w:r w:rsidR="0046790F">
              <w:rPr>
                <w:b/>
              </w:rPr>
              <w:t>5</w:t>
            </w:r>
          </w:p>
        </w:tc>
        <w:tc>
          <w:tcPr>
            <w:tcW w:w="720" w:type="dxa"/>
            <w:vAlign w:val="center"/>
          </w:tcPr>
          <w:p w:rsidR="00DD2BB8" w:rsidRDefault="00DD2BB8" w:rsidP="00572AC9">
            <w:pPr>
              <w:ind w:right="-108"/>
              <w:jc w:val="center"/>
              <w:rPr>
                <w:b/>
              </w:rPr>
            </w:pPr>
            <w:r>
              <w:rPr>
                <w:b/>
              </w:rPr>
              <w:t>6</w:t>
            </w:r>
          </w:p>
        </w:tc>
        <w:tc>
          <w:tcPr>
            <w:tcW w:w="720" w:type="dxa"/>
            <w:vAlign w:val="center"/>
          </w:tcPr>
          <w:p w:rsidR="00DD2BB8" w:rsidRPr="00474C03" w:rsidRDefault="00DD2BB8" w:rsidP="00572AC9">
            <w:pPr>
              <w:ind w:right="-108"/>
              <w:jc w:val="center"/>
              <w:rPr>
                <w:b/>
              </w:rPr>
            </w:pPr>
            <w:r>
              <w:rPr>
                <w:b/>
              </w:rPr>
              <w:t>5</w:t>
            </w:r>
          </w:p>
        </w:tc>
        <w:tc>
          <w:tcPr>
            <w:tcW w:w="720" w:type="dxa"/>
            <w:vAlign w:val="center"/>
          </w:tcPr>
          <w:p w:rsidR="00DD2BB8" w:rsidRDefault="00DD2BB8" w:rsidP="00572AC9">
            <w:pPr>
              <w:ind w:right="-108"/>
              <w:jc w:val="center"/>
              <w:rPr>
                <w:b/>
              </w:rPr>
            </w:pPr>
            <w:r>
              <w:rPr>
                <w:b/>
              </w:rPr>
              <w:t>17</w:t>
            </w:r>
          </w:p>
        </w:tc>
        <w:tc>
          <w:tcPr>
            <w:tcW w:w="720" w:type="dxa"/>
            <w:vAlign w:val="center"/>
          </w:tcPr>
          <w:p w:rsidR="00DD2BB8" w:rsidRPr="00C66EE9" w:rsidRDefault="00DD2BB8" w:rsidP="00572AC9">
            <w:pPr>
              <w:ind w:right="-108"/>
              <w:jc w:val="center"/>
              <w:rPr>
                <w:b/>
              </w:rPr>
            </w:pPr>
            <w:r>
              <w:rPr>
                <w:b/>
              </w:rPr>
              <w:t>10</w:t>
            </w:r>
          </w:p>
        </w:tc>
        <w:tc>
          <w:tcPr>
            <w:tcW w:w="720" w:type="dxa"/>
            <w:vAlign w:val="center"/>
          </w:tcPr>
          <w:p w:rsidR="00DD2BB8" w:rsidRDefault="00DD2BB8" w:rsidP="00572AC9">
            <w:pPr>
              <w:ind w:right="-108"/>
              <w:jc w:val="center"/>
              <w:rPr>
                <w:b/>
              </w:rPr>
            </w:pPr>
            <w:r>
              <w:rPr>
                <w:b/>
              </w:rPr>
              <w:t>25</w:t>
            </w:r>
          </w:p>
        </w:tc>
        <w:tc>
          <w:tcPr>
            <w:tcW w:w="720" w:type="dxa"/>
            <w:vAlign w:val="center"/>
          </w:tcPr>
          <w:p w:rsidR="00DD2BB8" w:rsidRPr="003A2AB0" w:rsidRDefault="00DD2BB8" w:rsidP="00572AC9">
            <w:pPr>
              <w:ind w:right="-108"/>
              <w:jc w:val="center"/>
              <w:rPr>
                <w:b/>
              </w:rPr>
            </w:pPr>
            <w:r>
              <w:rPr>
                <w:b/>
              </w:rPr>
              <w:t>5</w:t>
            </w:r>
          </w:p>
        </w:tc>
        <w:tc>
          <w:tcPr>
            <w:tcW w:w="720" w:type="dxa"/>
            <w:vAlign w:val="center"/>
          </w:tcPr>
          <w:p w:rsidR="00DD2BB8" w:rsidRDefault="00DD2BB8" w:rsidP="00572AC9">
            <w:pPr>
              <w:ind w:right="-108"/>
              <w:jc w:val="center"/>
              <w:rPr>
                <w:b/>
              </w:rPr>
            </w:pPr>
            <w:r>
              <w:rPr>
                <w:b/>
              </w:rPr>
              <w:t>10б</w:t>
            </w:r>
          </w:p>
        </w:tc>
        <w:tc>
          <w:tcPr>
            <w:tcW w:w="540" w:type="dxa"/>
            <w:vAlign w:val="center"/>
          </w:tcPr>
          <w:p w:rsidR="00DD2BB8" w:rsidRDefault="00DD2BB8" w:rsidP="00572AC9">
            <w:pPr>
              <w:ind w:right="-108"/>
              <w:jc w:val="center"/>
              <w:rPr>
                <w:b/>
              </w:rPr>
            </w:pPr>
          </w:p>
        </w:tc>
        <w:tc>
          <w:tcPr>
            <w:tcW w:w="972" w:type="dxa"/>
            <w:vAlign w:val="center"/>
          </w:tcPr>
          <w:p w:rsidR="00DD2BB8" w:rsidRDefault="00DD2BB8" w:rsidP="00572AC9">
            <w:pPr>
              <w:ind w:right="-108"/>
              <w:jc w:val="center"/>
              <w:rPr>
                <w:b/>
              </w:rPr>
            </w:pPr>
            <w:r>
              <w:rPr>
                <w:b/>
              </w:rPr>
              <w:t>30</w:t>
            </w:r>
          </w:p>
        </w:tc>
      </w:tr>
      <w:tr w:rsidR="00DD2BB8" w:rsidRPr="007E4A62" w:rsidTr="00572AC9">
        <w:trPr>
          <w:trHeight w:val="413"/>
        </w:trPr>
        <w:tc>
          <w:tcPr>
            <w:tcW w:w="1008" w:type="dxa"/>
            <w:vAlign w:val="center"/>
          </w:tcPr>
          <w:p w:rsidR="00DD2BB8" w:rsidRPr="00616504" w:rsidRDefault="00DD2BB8" w:rsidP="00572AC9">
            <w:pPr>
              <w:ind w:right="-108"/>
              <w:rPr>
                <w:b/>
              </w:rPr>
            </w:pPr>
            <w:r>
              <w:rPr>
                <w:b/>
              </w:rPr>
              <w:t>ИК</w:t>
            </w:r>
          </w:p>
        </w:tc>
        <w:tc>
          <w:tcPr>
            <w:tcW w:w="844" w:type="dxa"/>
            <w:vAlign w:val="center"/>
          </w:tcPr>
          <w:p w:rsidR="00DD2BB8" w:rsidRDefault="00DD2BB8" w:rsidP="00572AC9">
            <w:pPr>
              <w:ind w:right="-108"/>
              <w:jc w:val="center"/>
              <w:rPr>
                <w:b/>
              </w:rPr>
            </w:pPr>
          </w:p>
        </w:tc>
        <w:tc>
          <w:tcPr>
            <w:tcW w:w="776" w:type="dxa"/>
            <w:vAlign w:val="center"/>
          </w:tcPr>
          <w:p w:rsidR="00DD2BB8" w:rsidRDefault="00DD2BB8" w:rsidP="00572AC9">
            <w:pPr>
              <w:ind w:right="-108"/>
              <w:jc w:val="center"/>
              <w:rPr>
                <w:b/>
              </w:rPr>
            </w:pPr>
          </w:p>
        </w:tc>
        <w:tc>
          <w:tcPr>
            <w:tcW w:w="720" w:type="dxa"/>
            <w:vAlign w:val="center"/>
          </w:tcPr>
          <w:p w:rsidR="00DD2BB8" w:rsidRDefault="00DD2BB8" w:rsidP="00572AC9">
            <w:pPr>
              <w:ind w:right="-108"/>
              <w:jc w:val="center"/>
              <w:rPr>
                <w:b/>
              </w:rPr>
            </w:pPr>
          </w:p>
        </w:tc>
        <w:tc>
          <w:tcPr>
            <w:tcW w:w="720" w:type="dxa"/>
            <w:vAlign w:val="center"/>
          </w:tcPr>
          <w:p w:rsidR="00DD2BB8" w:rsidRPr="00474C03" w:rsidRDefault="00DD2BB8" w:rsidP="00572AC9">
            <w:pPr>
              <w:ind w:right="-108"/>
              <w:jc w:val="center"/>
              <w:rPr>
                <w:b/>
              </w:rPr>
            </w:pPr>
          </w:p>
        </w:tc>
        <w:tc>
          <w:tcPr>
            <w:tcW w:w="720" w:type="dxa"/>
            <w:vAlign w:val="center"/>
          </w:tcPr>
          <w:p w:rsidR="00DD2BB8" w:rsidRDefault="00DD2BB8" w:rsidP="00572AC9">
            <w:pPr>
              <w:ind w:right="-108"/>
              <w:jc w:val="center"/>
              <w:rPr>
                <w:b/>
              </w:rPr>
            </w:pPr>
          </w:p>
        </w:tc>
        <w:tc>
          <w:tcPr>
            <w:tcW w:w="720" w:type="dxa"/>
            <w:vAlign w:val="center"/>
          </w:tcPr>
          <w:p w:rsidR="00DD2BB8" w:rsidRPr="00C66EE9" w:rsidRDefault="00DD2BB8" w:rsidP="00572AC9">
            <w:pPr>
              <w:ind w:right="-108"/>
              <w:jc w:val="center"/>
              <w:rPr>
                <w:b/>
              </w:rPr>
            </w:pPr>
          </w:p>
        </w:tc>
        <w:tc>
          <w:tcPr>
            <w:tcW w:w="720" w:type="dxa"/>
            <w:vAlign w:val="center"/>
          </w:tcPr>
          <w:p w:rsidR="00DD2BB8" w:rsidRDefault="00DD2BB8" w:rsidP="00572AC9">
            <w:pPr>
              <w:ind w:right="-108"/>
              <w:jc w:val="center"/>
              <w:rPr>
                <w:b/>
              </w:rPr>
            </w:pPr>
          </w:p>
        </w:tc>
        <w:tc>
          <w:tcPr>
            <w:tcW w:w="720" w:type="dxa"/>
            <w:vAlign w:val="center"/>
          </w:tcPr>
          <w:p w:rsidR="00DD2BB8" w:rsidRPr="003A2AB0" w:rsidRDefault="00DD2BB8" w:rsidP="00572AC9">
            <w:pPr>
              <w:ind w:right="-108"/>
              <w:jc w:val="center"/>
              <w:rPr>
                <w:b/>
              </w:rPr>
            </w:pPr>
          </w:p>
        </w:tc>
        <w:tc>
          <w:tcPr>
            <w:tcW w:w="720" w:type="dxa"/>
            <w:vAlign w:val="center"/>
          </w:tcPr>
          <w:p w:rsidR="00DD2BB8" w:rsidRDefault="00DD2BB8" w:rsidP="00572AC9">
            <w:pPr>
              <w:ind w:right="-108"/>
              <w:jc w:val="center"/>
              <w:rPr>
                <w:b/>
              </w:rPr>
            </w:pPr>
          </w:p>
        </w:tc>
        <w:tc>
          <w:tcPr>
            <w:tcW w:w="540" w:type="dxa"/>
            <w:vAlign w:val="center"/>
          </w:tcPr>
          <w:p w:rsidR="00DD2BB8" w:rsidRDefault="00DD2BB8" w:rsidP="00572AC9">
            <w:pPr>
              <w:ind w:right="-108"/>
              <w:jc w:val="center"/>
              <w:rPr>
                <w:b/>
              </w:rPr>
            </w:pPr>
            <w:r>
              <w:rPr>
                <w:b/>
              </w:rPr>
              <w:t>40б</w:t>
            </w:r>
          </w:p>
        </w:tc>
        <w:tc>
          <w:tcPr>
            <w:tcW w:w="972" w:type="dxa"/>
            <w:vAlign w:val="center"/>
          </w:tcPr>
          <w:p w:rsidR="00DD2BB8" w:rsidRDefault="00DD2BB8" w:rsidP="00572AC9">
            <w:pPr>
              <w:ind w:right="-108"/>
              <w:jc w:val="center"/>
              <w:rPr>
                <w:b/>
              </w:rPr>
            </w:pPr>
            <w:r>
              <w:rPr>
                <w:b/>
              </w:rPr>
              <w:t>40</w:t>
            </w:r>
          </w:p>
        </w:tc>
      </w:tr>
      <w:tr w:rsidR="00DD2BB8" w:rsidRPr="007E4A62" w:rsidTr="00572AC9">
        <w:trPr>
          <w:trHeight w:val="413"/>
        </w:trPr>
        <w:tc>
          <w:tcPr>
            <w:tcW w:w="1008" w:type="dxa"/>
            <w:vMerge w:val="restart"/>
            <w:vAlign w:val="center"/>
          </w:tcPr>
          <w:p w:rsidR="00DD2BB8" w:rsidRDefault="00DD2BB8" w:rsidP="00572AC9">
            <w:pPr>
              <w:ind w:right="-108"/>
              <w:rPr>
                <w:b/>
              </w:rPr>
            </w:pPr>
            <w:r>
              <w:rPr>
                <w:b/>
              </w:rPr>
              <w:t>Всего:</w:t>
            </w:r>
          </w:p>
        </w:tc>
        <w:tc>
          <w:tcPr>
            <w:tcW w:w="844" w:type="dxa"/>
            <w:vAlign w:val="center"/>
          </w:tcPr>
          <w:p w:rsidR="00DD2BB8" w:rsidRDefault="00DD2BB8" w:rsidP="00572AC9">
            <w:pPr>
              <w:ind w:right="-108"/>
              <w:jc w:val="center"/>
              <w:rPr>
                <w:b/>
              </w:rPr>
            </w:pPr>
            <w:r>
              <w:rPr>
                <w:b/>
              </w:rPr>
              <w:t>45ч</w:t>
            </w:r>
          </w:p>
        </w:tc>
        <w:tc>
          <w:tcPr>
            <w:tcW w:w="776" w:type="dxa"/>
            <w:vAlign w:val="center"/>
          </w:tcPr>
          <w:p w:rsidR="00DD2BB8" w:rsidRDefault="00DD2BB8" w:rsidP="00572AC9">
            <w:pPr>
              <w:ind w:right="-108"/>
              <w:jc w:val="center"/>
              <w:rPr>
                <w:b/>
              </w:rPr>
            </w:pPr>
            <w:r>
              <w:rPr>
                <w:b/>
              </w:rPr>
              <w:t>45ч</w:t>
            </w:r>
          </w:p>
        </w:tc>
        <w:tc>
          <w:tcPr>
            <w:tcW w:w="720" w:type="dxa"/>
            <w:vMerge w:val="restart"/>
          </w:tcPr>
          <w:p w:rsidR="00DD2BB8" w:rsidRDefault="00DD2BB8" w:rsidP="00572AC9">
            <w:pPr>
              <w:ind w:right="-108"/>
              <w:jc w:val="center"/>
              <w:rPr>
                <w:b/>
              </w:rPr>
            </w:pPr>
            <w:r>
              <w:rPr>
                <w:b/>
              </w:rPr>
              <w:t>14ч</w:t>
            </w:r>
          </w:p>
        </w:tc>
        <w:tc>
          <w:tcPr>
            <w:tcW w:w="720" w:type="dxa"/>
            <w:vMerge w:val="restart"/>
          </w:tcPr>
          <w:p w:rsidR="00DD2BB8" w:rsidRPr="00474C03" w:rsidRDefault="00DD2BB8" w:rsidP="00572AC9">
            <w:pPr>
              <w:ind w:right="-108"/>
              <w:jc w:val="center"/>
              <w:rPr>
                <w:b/>
              </w:rPr>
            </w:pPr>
            <w:r>
              <w:rPr>
                <w:b/>
              </w:rPr>
              <w:t>10б</w:t>
            </w:r>
          </w:p>
        </w:tc>
        <w:tc>
          <w:tcPr>
            <w:tcW w:w="720" w:type="dxa"/>
            <w:vMerge w:val="restart"/>
          </w:tcPr>
          <w:p w:rsidR="00DD2BB8" w:rsidRDefault="00DD2BB8" w:rsidP="00572AC9">
            <w:pPr>
              <w:ind w:right="-108"/>
              <w:jc w:val="center"/>
              <w:rPr>
                <w:b/>
              </w:rPr>
            </w:pPr>
            <w:r>
              <w:rPr>
                <w:b/>
              </w:rPr>
              <w:t>31ч</w:t>
            </w:r>
          </w:p>
        </w:tc>
        <w:tc>
          <w:tcPr>
            <w:tcW w:w="720" w:type="dxa"/>
            <w:vMerge w:val="restart"/>
          </w:tcPr>
          <w:p w:rsidR="00DD2BB8" w:rsidRPr="00C66EE9" w:rsidRDefault="00DD2BB8" w:rsidP="00572AC9">
            <w:pPr>
              <w:ind w:right="-108"/>
              <w:jc w:val="center"/>
              <w:rPr>
                <w:b/>
              </w:rPr>
            </w:pPr>
            <w:r>
              <w:rPr>
                <w:b/>
              </w:rPr>
              <w:t>20б</w:t>
            </w:r>
          </w:p>
        </w:tc>
        <w:tc>
          <w:tcPr>
            <w:tcW w:w="720" w:type="dxa"/>
            <w:vMerge w:val="restart"/>
          </w:tcPr>
          <w:p w:rsidR="00DD2BB8" w:rsidRDefault="00DD2BB8" w:rsidP="00572AC9">
            <w:pPr>
              <w:ind w:right="-108"/>
              <w:jc w:val="center"/>
              <w:rPr>
                <w:b/>
              </w:rPr>
            </w:pPr>
            <w:r>
              <w:rPr>
                <w:b/>
              </w:rPr>
              <w:t>45ч</w:t>
            </w:r>
          </w:p>
        </w:tc>
        <w:tc>
          <w:tcPr>
            <w:tcW w:w="720" w:type="dxa"/>
            <w:vMerge w:val="restart"/>
          </w:tcPr>
          <w:p w:rsidR="00DD2BB8" w:rsidRPr="003A2AB0" w:rsidRDefault="00DD2BB8" w:rsidP="00572AC9">
            <w:pPr>
              <w:ind w:right="-108"/>
              <w:jc w:val="center"/>
              <w:rPr>
                <w:b/>
              </w:rPr>
            </w:pPr>
            <w:r>
              <w:rPr>
                <w:b/>
              </w:rPr>
              <w:t>10б</w:t>
            </w:r>
          </w:p>
        </w:tc>
        <w:tc>
          <w:tcPr>
            <w:tcW w:w="720" w:type="dxa"/>
            <w:vMerge w:val="restart"/>
          </w:tcPr>
          <w:p w:rsidR="00DD2BB8" w:rsidRDefault="00DD2BB8" w:rsidP="00572AC9">
            <w:pPr>
              <w:ind w:right="-108"/>
              <w:jc w:val="center"/>
              <w:rPr>
                <w:b/>
              </w:rPr>
            </w:pPr>
            <w:r>
              <w:rPr>
                <w:b/>
              </w:rPr>
              <w:t>20б</w:t>
            </w:r>
          </w:p>
        </w:tc>
        <w:tc>
          <w:tcPr>
            <w:tcW w:w="540" w:type="dxa"/>
            <w:vMerge w:val="restart"/>
          </w:tcPr>
          <w:p w:rsidR="00DD2BB8" w:rsidRDefault="00DD2BB8" w:rsidP="00572AC9">
            <w:pPr>
              <w:ind w:right="-108"/>
              <w:jc w:val="center"/>
              <w:rPr>
                <w:b/>
              </w:rPr>
            </w:pPr>
            <w:r>
              <w:rPr>
                <w:b/>
              </w:rPr>
              <w:t>40б</w:t>
            </w:r>
          </w:p>
        </w:tc>
        <w:tc>
          <w:tcPr>
            <w:tcW w:w="972" w:type="dxa"/>
            <w:vMerge w:val="restart"/>
          </w:tcPr>
          <w:p w:rsidR="00DD2BB8" w:rsidRDefault="00DD2BB8" w:rsidP="00572AC9">
            <w:pPr>
              <w:ind w:right="-108"/>
              <w:jc w:val="center"/>
              <w:rPr>
                <w:b/>
              </w:rPr>
            </w:pPr>
            <w:r>
              <w:rPr>
                <w:b/>
              </w:rPr>
              <w:t>100б</w:t>
            </w:r>
          </w:p>
        </w:tc>
      </w:tr>
      <w:tr w:rsidR="00DD2BB8" w:rsidRPr="007E4A62" w:rsidTr="00572AC9">
        <w:trPr>
          <w:trHeight w:val="413"/>
        </w:trPr>
        <w:tc>
          <w:tcPr>
            <w:tcW w:w="1008" w:type="dxa"/>
            <w:vMerge/>
            <w:vAlign w:val="center"/>
          </w:tcPr>
          <w:p w:rsidR="00DD2BB8" w:rsidRDefault="00DD2BB8" w:rsidP="00572AC9">
            <w:pPr>
              <w:ind w:right="-108"/>
              <w:rPr>
                <w:b/>
              </w:rPr>
            </w:pPr>
          </w:p>
        </w:tc>
        <w:tc>
          <w:tcPr>
            <w:tcW w:w="1620" w:type="dxa"/>
            <w:gridSpan w:val="2"/>
            <w:vAlign w:val="center"/>
          </w:tcPr>
          <w:p w:rsidR="00DD2BB8" w:rsidRDefault="00DD2BB8" w:rsidP="00572AC9">
            <w:pPr>
              <w:ind w:right="-108"/>
              <w:jc w:val="center"/>
              <w:rPr>
                <w:b/>
              </w:rPr>
            </w:pPr>
            <w:r>
              <w:rPr>
                <w:b/>
              </w:rPr>
              <w:t>90ч</w:t>
            </w:r>
          </w:p>
        </w:tc>
        <w:tc>
          <w:tcPr>
            <w:tcW w:w="720" w:type="dxa"/>
            <w:vMerge/>
            <w:vAlign w:val="center"/>
          </w:tcPr>
          <w:p w:rsidR="00DD2BB8" w:rsidRDefault="00DD2BB8" w:rsidP="00572AC9">
            <w:pPr>
              <w:ind w:right="-108"/>
              <w:rPr>
                <w:b/>
              </w:rPr>
            </w:pPr>
          </w:p>
        </w:tc>
        <w:tc>
          <w:tcPr>
            <w:tcW w:w="720" w:type="dxa"/>
            <w:vMerge/>
            <w:vAlign w:val="center"/>
          </w:tcPr>
          <w:p w:rsidR="00DD2BB8" w:rsidRPr="00474C03" w:rsidRDefault="00DD2BB8" w:rsidP="00572AC9">
            <w:pPr>
              <w:ind w:right="-108"/>
              <w:rPr>
                <w:b/>
              </w:rPr>
            </w:pPr>
          </w:p>
        </w:tc>
        <w:tc>
          <w:tcPr>
            <w:tcW w:w="720" w:type="dxa"/>
            <w:vMerge/>
            <w:vAlign w:val="center"/>
          </w:tcPr>
          <w:p w:rsidR="00DD2BB8" w:rsidRDefault="00DD2BB8" w:rsidP="00572AC9">
            <w:pPr>
              <w:ind w:right="-108"/>
              <w:rPr>
                <w:b/>
              </w:rPr>
            </w:pPr>
          </w:p>
        </w:tc>
        <w:tc>
          <w:tcPr>
            <w:tcW w:w="720" w:type="dxa"/>
            <w:vMerge/>
            <w:vAlign w:val="center"/>
          </w:tcPr>
          <w:p w:rsidR="00DD2BB8" w:rsidRPr="00C66EE9" w:rsidRDefault="00DD2BB8" w:rsidP="00572AC9">
            <w:pPr>
              <w:ind w:right="-108"/>
              <w:rPr>
                <w:b/>
              </w:rPr>
            </w:pPr>
          </w:p>
        </w:tc>
        <w:tc>
          <w:tcPr>
            <w:tcW w:w="720" w:type="dxa"/>
            <w:vMerge/>
            <w:vAlign w:val="center"/>
          </w:tcPr>
          <w:p w:rsidR="00DD2BB8" w:rsidRDefault="00DD2BB8" w:rsidP="00572AC9">
            <w:pPr>
              <w:ind w:right="-108"/>
              <w:rPr>
                <w:b/>
              </w:rPr>
            </w:pPr>
          </w:p>
        </w:tc>
        <w:tc>
          <w:tcPr>
            <w:tcW w:w="720" w:type="dxa"/>
            <w:vMerge/>
            <w:vAlign w:val="center"/>
          </w:tcPr>
          <w:p w:rsidR="00DD2BB8" w:rsidRPr="003A2AB0" w:rsidRDefault="00DD2BB8" w:rsidP="00572AC9">
            <w:pPr>
              <w:ind w:right="-108"/>
              <w:rPr>
                <w:b/>
              </w:rPr>
            </w:pPr>
          </w:p>
        </w:tc>
        <w:tc>
          <w:tcPr>
            <w:tcW w:w="720" w:type="dxa"/>
            <w:vMerge/>
            <w:vAlign w:val="center"/>
          </w:tcPr>
          <w:p w:rsidR="00DD2BB8" w:rsidRDefault="00DD2BB8" w:rsidP="00572AC9">
            <w:pPr>
              <w:ind w:right="-108"/>
              <w:rPr>
                <w:b/>
              </w:rPr>
            </w:pPr>
          </w:p>
        </w:tc>
        <w:tc>
          <w:tcPr>
            <w:tcW w:w="540" w:type="dxa"/>
            <w:vMerge/>
            <w:vAlign w:val="center"/>
          </w:tcPr>
          <w:p w:rsidR="00DD2BB8" w:rsidRDefault="00DD2BB8" w:rsidP="00572AC9">
            <w:pPr>
              <w:ind w:right="-108"/>
              <w:rPr>
                <w:b/>
              </w:rPr>
            </w:pPr>
          </w:p>
        </w:tc>
        <w:tc>
          <w:tcPr>
            <w:tcW w:w="972" w:type="dxa"/>
            <w:vMerge/>
            <w:vAlign w:val="center"/>
          </w:tcPr>
          <w:p w:rsidR="00DD2BB8" w:rsidRDefault="00DD2BB8" w:rsidP="00572AC9">
            <w:pPr>
              <w:ind w:right="-108"/>
              <w:rPr>
                <w:b/>
              </w:rPr>
            </w:pPr>
          </w:p>
        </w:tc>
      </w:tr>
    </w:tbl>
    <w:p w:rsidR="00DD2BB8" w:rsidRPr="007E4A62" w:rsidRDefault="00DD2BB8" w:rsidP="00DD2BB8">
      <w:pPr>
        <w:jc w:val="center"/>
        <w:rPr>
          <w:b/>
          <w:sz w:val="22"/>
          <w:szCs w:val="22"/>
        </w:rPr>
      </w:pPr>
    </w:p>
    <w:p w:rsidR="00DD2BB8" w:rsidRDefault="00DD2BB8" w:rsidP="00DD2BB8">
      <w:pPr>
        <w:jc w:val="both"/>
        <w:rPr>
          <w:b/>
          <w:bCs/>
          <w:sz w:val="22"/>
          <w:szCs w:val="22"/>
        </w:rPr>
      </w:pPr>
      <w:r w:rsidRPr="007E4A62">
        <w:rPr>
          <w:b/>
          <w:bCs/>
          <w:sz w:val="22"/>
          <w:szCs w:val="22"/>
        </w:rPr>
        <w:t xml:space="preserve">    </w:t>
      </w:r>
    </w:p>
    <w:p w:rsidR="00DD2BB8" w:rsidRDefault="00DD2BB8" w:rsidP="00DD2BB8">
      <w:pPr>
        <w:jc w:val="both"/>
        <w:rPr>
          <w:b/>
          <w:bCs/>
          <w:sz w:val="22"/>
          <w:szCs w:val="22"/>
        </w:rPr>
      </w:pPr>
    </w:p>
    <w:p w:rsidR="00921BB4" w:rsidRPr="00F220CC" w:rsidRDefault="00287486" w:rsidP="00921BB4">
      <w:pPr>
        <w:jc w:val="center"/>
        <w:rPr>
          <w:b/>
          <w:bCs/>
          <w:sz w:val="28"/>
          <w:szCs w:val="28"/>
        </w:rPr>
      </w:pPr>
      <w:r>
        <w:rPr>
          <w:b/>
          <w:bCs/>
          <w:sz w:val="28"/>
          <w:szCs w:val="28"/>
        </w:rPr>
        <w:lastRenderedPageBreak/>
        <w:t xml:space="preserve">6. </w:t>
      </w:r>
      <w:r w:rsidR="00921BB4" w:rsidRPr="00F220CC">
        <w:rPr>
          <w:b/>
          <w:bCs/>
          <w:sz w:val="28"/>
          <w:szCs w:val="28"/>
        </w:rPr>
        <w:t xml:space="preserve">Карта  накопления  баллов  по  дисциплине  </w:t>
      </w:r>
    </w:p>
    <w:p w:rsidR="00921BB4" w:rsidRDefault="00921BB4" w:rsidP="00921BB4">
      <w:pPr>
        <w:rPr>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25"/>
        <w:gridCol w:w="709"/>
        <w:gridCol w:w="567"/>
        <w:gridCol w:w="851"/>
        <w:gridCol w:w="567"/>
        <w:gridCol w:w="688"/>
        <w:gridCol w:w="971"/>
        <w:gridCol w:w="451"/>
        <w:gridCol w:w="524"/>
        <w:gridCol w:w="463"/>
        <w:gridCol w:w="634"/>
        <w:gridCol w:w="455"/>
        <w:gridCol w:w="538"/>
        <w:gridCol w:w="804"/>
      </w:tblGrid>
      <w:tr w:rsidR="0033621A" w:rsidRPr="00F1410D" w:rsidTr="0033621A">
        <w:tc>
          <w:tcPr>
            <w:tcW w:w="1135" w:type="dxa"/>
          </w:tcPr>
          <w:p w:rsidR="0033621A" w:rsidRPr="00F1410D" w:rsidRDefault="0033621A" w:rsidP="00322D3F">
            <w:pPr>
              <w:jc w:val="both"/>
              <w:rPr>
                <w:b/>
                <w:bCs/>
                <w:i/>
              </w:rPr>
            </w:pPr>
          </w:p>
        </w:tc>
        <w:tc>
          <w:tcPr>
            <w:tcW w:w="8647" w:type="dxa"/>
            <w:gridSpan w:val="14"/>
          </w:tcPr>
          <w:p w:rsidR="0033621A" w:rsidRPr="00F1410D" w:rsidRDefault="0033621A" w:rsidP="00516511">
            <w:pPr>
              <w:jc w:val="center"/>
              <w:rPr>
                <w:b/>
                <w:bCs/>
                <w:i/>
              </w:rPr>
            </w:pPr>
            <w:r w:rsidRPr="00F1410D">
              <w:rPr>
                <w:b/>
                <w:bCs/>
                <w:i/>
                <w:sz w:val="22"/>
                <w:szCs w:val="22"/>
              </w:rPr>
              <w:t>Модуль 1 (30б)</w:t>
            </w:r>
          </w:p>
        </w:tc>
      </w:tr>
      <w:tr w:rsidR="0033621A" w:rsidRPr="00F1410D" w:rsidTr="0033621A">
        <w:tc>
          <w:tcPr>
            <w:tcW w:w="1135" w:type="dxa"/>
          </w:tcPr>
          <w:p w:rsidR="0033621A" w:rsidRPr="00F1410D" w:rsidRDefault="0033621A" w:rsidP="00322D3F">
            <w:pPr>
              <w:jc w:val="both"/>
              <w:rPr>
                <w:b/>
                <w:bCs/>
                <w:i/>
              </w:rPr>
            </w:pPr>
          </w:p>
        </w:tc>
        <w:tc>
          <w:tcPr>
            <w:tcW w:w="3807" w:type="dxa"/>
            <w:gridSpan w:val="6"/>
            <w:vAlign w:val="bottom"/>
          </w:tcPr>
          <w:p w:rsidR="0033621A" w:rsidRPr="00F1410D" w:rsidRDefault="0033621A" w:rsidP="00516511">
            <w:pPr>
              <w:jc w:val="center"/>
              <w:rPr>
                <w:b/>
                <w:bCs/>
                <w:i/>
              </w:rPr>
            </w:pPr>
            <w:r w:rsidRPr="00F1410D">
              <w:rPr>
                <w:b/>
                <w:bCs/>
                <w:i/>
                <w:sz w:val="22"/>
                <w:szCs w:val="22"/>
              </w:rPr>
              <w:t>ТК</w:t>
            </w:r>
            <w:proofErr w:type="gramStart"/>
            <w:r w:rsidRPr="00F1410D">
              <w:rPr>
                <w:b/>
                <w:bCs/>
                <w:i/>
                <w:sz w:val="22"/>
                <w:szCs w:val="22"/>
              </w:rPr>
              <w:t>1</w:t>
            </w:r>
            <w:proofErr w:type="gramEnd"/>
            <w:r w:rsidRPr="00F1410D">
              <w:rPr>
                <w:b/>
                <w:bCs/>
                <w:i/>
                <w:sz w:val="22"/>
                <w:szCs w:val="22"/>
              </w:rPr>
              <w:t xml:space="preserve"> (б)</w:t>
            </w:r>
          </w:p>
        </w:tc>
        <w:tc>
          <w:tcPr>
            <w:tcW w:w="4036" w:type="dxa"/>
            <w:gridSpan w:val="7"/>
            <w:vAlign w:val="bottom"/>
          </w:tcPr>
          <w:p w:rsidR="0033621A" w:rsidRPr="00F1410D" w:rsidRDefault="0033621A" w:rsidP="00322D3F">
            <w:pPr>
              <w:jc w:val="center"/>
              <w:rPr>
                <w:b/>
                <w:bCs/>
                <w:i/>
              </w:rPr>
            </w:pPr>
            <w:r w:rsidRPr="00F1410D">
              <w:rPr>
                <w:b/>
                <w:bCs/>
                <w:i/>
                <w:sz w:val="22"/>
                <w:szCs w:val="22"/>
              </w:rPr>
              <w:t>ТК</w:t>
            </w:r>
            <w:proofErr w:type="gramStart"/>
            <w:r w:rsidRPr="00F1410D">
              <w:rPr>
                <w:b/>
                <w:bCs/>
                <w:i/>
                <w:sz w:val="22"/>
                <w:szCs w:val="22"/>
              </w:rPr>
              <w:t>2</w:t>
            </w:r>
            <w:proofErr w:type="gramEnd"/>
            <w:r w:rsidR="00516511">
              <w:rPr>
                <w:b/>
                <w:bCs/>
                <w:i/>
                <w:sz w:val="22"/>
                <w:szCs w:val="22"/>
              </w:rPr>
              <w:t xml:space="preserve"> </w:t>
            </w:r>
            <w:r w:rsidRPr="00F1410D">
              <w:rPr>
                <w:b/>
                <w:bCs/>
                <w:i/>
                <w:sz w:val="22"/>
                <w:szCs w:val="22"/>
              </w:rPr>
              <w:t>(б)</w:t>
            </w:r>
          </w:p>
        </w:tc>
        <w:tc>
          <w:tcPr>
            <w:tcW w:w="804" w:type="dxa"/>
            <w:vMerge w:val="restart"/>
          </w:tcPr>
          <w:p w:rsidR="0033621A" w:rsidRPr="00F1410D" w:rsidRDefault="0033621A" w:rsidP="00322D3F">
            <w:pPr>
              <w:jc w:val="both"/>
              <w:rPr>
                <w:b/>
                <w:bCs/>
                <w:i/>
              </w:rPr>
            </w:pPr>
          </w:p>
          <w:p w:rsidR="0033621A" w:rsidRPr="00F1410D" w:rsidRDefault="0033621A" w:rsidP="00322D3F">
            <w:pPr>
              <w:jc w:val="both"/>
              <w:rPr>
                <w:b/>
                <w:bCs/>
                <w:i/>
              </w:rPr>
            </w:pPr>
            <w:r w:rsidRPr="00F1410D">
              <w:rPr>
                <w:b/>
                <w:bCs/>
                <w:i/>
                <w:sz w:val="22"/>
                <w:szCs w:val="22"/>
              </w:rPr>
              <w:t>РК</w:t>
            </w:r>
          </w:p>
        </w:tc>
      </w:tr>
      <w:tr w:rsidR="0033621A" w:rsidRPr="00F1410D" w:rsidTr="0033621A">
        <w:tc>
          <w:tcPr>
            <w:tcW w:w="1135" w:type="dxa"/>
          </w:tcPr>
          <w:p w:rsidR="0033621A" w:rsidRPr="00F1410D" w:rsidRDefault="0033621A" w:rsidP="00322D3F">
            <w:pPr>
              <w:jc w:val="both"/>
              <w:rPr>
                <w:b/>
                <w:bCs/>
                <w:i/>
              </w:rPr>
            </w:pPr>
          </w:p>
        </w:tc>
        <w:tc>
          <w:tcPr>
            <w:tcW w:w="1134" w:type="dxa"/>
            <w:gridSpan w:val="2"/>
          </w:tcPr>
          <w:p w:rsidR="0033621A" w:rsidRPr="00F1410D" w:rsidRDefault="0033621A" w:rsidP="00322D3F">
            <w:pPr>
              <w:jc w:val="center"/>
              <w:rPr>
                <w:b/>
                <w:bCs/>
                <w:i/>
              </w:rPr>
            </w:pPr>
            <w:r w:rsidRPr="00F1410D">
              <w:rPr>
                <w:b/>
                <w:bCs/>
                <w:i/>
                <w:sz w:val="22"/>
                <w:szCs w:val="22"/>
              </w:rPr>
              <w:t>лек</w:t>
            </w:r>
          </w:p>
        </w:tc>
        <w:tc>
          <w:tcPr>
            <w:tcW w:w="1418" w:type="dxa"/>
            <w:gridSpan w:val="2"/>
          </w:tcPr>
          <w:p w:rsidR="0033621A" w:rsidRPr="00F1410D" w:rsidRDefault="00440438" w:rsidP="00322D3F">
            <w:pPr>
              <w:jc w:val="center"/>
              <w:rPr>
                <w:b/>
                <w:bCs/>
                <w:i/>
              </w:rPr>
            </w:pPr>
            <w:r>
              <w:rPr>
                <w:b/>
                <w:bCs/>
                <w:i/>
                <w:sz w:val="22"/>
                <w:szCs w:val="22"/>
              </w:rPr>
              <w:t>с</w:t>
            </w:r>
            <w:r w:rsidR="0033621A" w:rsidRPr="00F1410D">
              <w:rPr>
                <w:b/>
                <w:bCs/>
                <w:i/>
                <w:sz w:val="22"/>
                <w:szCs w:val="22"/>
              </w:rPr>
              <w:t>ем</w:t>
            </w:r>
          </w:p>
        </w:tc>
        <w:tc>
          <w:tcPr>
            <w:tcW w:w="1255" w:type="dxa"/>
            <w:gridSpan w:val="2"/>
          </w:tcPr>
          <w:p w:rsidR="0033621A" w:rsidRPr="00F1410D" w:rsidRDefault="0033621A" w:rsidP="00322D3F">
            <w:pPr>
              <w:jc w:val="center"/>
              <w:rPr>
                <w:b/>
                <w:bCs/>
                <w:i/>
              </w:rPr>
            </w:pPr>
            <w:proofErr w:type="spellStart"/>
            <w:r w:rsidRPr="00F1410D">
              <w:rPr>
                <w:b/>
                <w:bCs/>
                <w:i/>
                <w:sz w:val="22"/>
                <w:szCs w:val="22"/>
              </w:rPr>
              <w:t>срс</w:t>
            </w:r>
            <w:proofErr w:type="spellEnd"/>
          </w:p>
        </w:tc>
        <w:tc>
          <w:tcPr>
            <w:tcW w:w="971" w:type="dxa"/>
          </w:tcPr>
          <w:p w:rsidR="0033621A" w:rsidRPr="00F1410D" w:rsidRDefault="0033621A" w:rsidP="00322D3F">
            <w:pPr>
              <w:jc w:val="center"/>
              <w:rPr>
                <w:b/>
                <w:bCs/>
                <w:i/>
              </w:rPr>
            </w:pPr>
          </w:p>
        </w:tc>
        <w:tc>
          <w:tcPr>
            <w:tcW w:w="975" w:type="dxa"/>
            <w:gridSpan w:val="2"/>
          </w:tcPr>
          <w:p w:rsidR="0033621A" w:rsidRPr="00F1410D" w:rsidRDefault="0033621A" w:rsidP="00322D3F">
            <w:pPr>
              <w:jc w:val="center"/>
              <w:rPr>
                <w:b/>
                <w:bCs/>
                <w:i/>
              </w:rPr>
            </w:pPr>
            <w:r w:rsidRPr="00F1410D">
              <w:rPr>
                <w:b/>
                <w:bCs/>
                <w:i/>
                <w:sz w:val="22"/>
                <w:szCs w:val="22"/>
              </w:rPr>
              <w:t>лек</w:t>
            </w:r>
          </w:p>
        </w:tc>
        <w:tc>
          <w:tcPr>
            <w:tcW w:w="1097" w:type="dxa"/>
            <w:gridSpan w:val="2"/>
          </w:tcPr>
          <w:p w:rsidR="0033621A" w:rsidRPr="00F1410D" w:rsidRDefault="0033621A" w:rsidP="00322D3F">
            <w:pPr>
              <w:jc w:val="center"/>
              <w:rPr>
                <w:b/>
                <w:bCs/>
                <w:i/>
              </w:rPr>
            </w:pPr>
            <w:r w:rsidRPr="00F1410D">
              <w:rPr>
                <w:b/>
                <w:bCs/>
                <w:i/>
                <w:sz w:val="22"/>
                <w:szCs w:val="22"/>
              </w:rPr>
              <w:t>сем</w:t>
            </w:r>
          </w:p>
        </w:tc>
        <w:tc>
          <w:tcPr>
            <w:tcW w:w="993" w:type="dxa"/>
            <w:gridSpan w:val="2"/>
          </w:tcPr>
          <w:p w:rsidR="0033621A" w:rsidRPr="00F1410D" w:rsidRDefault="0033621A" w:rsidP="00322D3F">
            <w:pPr>
              <w:jc w:val="center"/>
              <w:rPr>
                <w:b/>
                <w:bCs/>
                <w:i/>
              </w:rPr>
            </w:pPr>
            <w:proofErr w:type="spellStart"/>
            <w:r w:rsidRPr="00F1410D">
              <w:rPr>
                <w:b/>
                <w:bCs/>
                <w:i/>
                <w:sz w:val="22"/>
                <w:szCs w:val="22"/>
              </w:rPr>
              <w:t>срс</w:t>
            </w:r>
            <w:proofErr w:type="spellEnd"/>
          </w:p>
        </w:tc>
        <w:tc>
          <w:tcPr>
            <w:tcW w:w="804" w:type="dxa"/>
            <w:vMerge/>
          </w:tcPr>
          <w:p w:rsidR="0033621A" w:rsidRPr="00F1410D" w:rsidRDefault="0033621A" w:rsidP="00322D3F">
            <w:pPr>
              <w:jc w:val="center"/>
              <w:rPr>
                <w:b/>
                <w:bCs/>
                <w:i/>
              </w:rPr>
            </w:pPr>
          </w:p>
        </w:tc>
      </w:tr>
      <w:tr w:rsidR="00D16FE3" w:rsidRPr="00F1410D" w:rsidTr="0033621A">
        <w:tc>
          <w:tcPr>
            <w:tcW w:w="1135" w:type="dxa"/>
          </w:tcPr>
          <w:p w:rsidR="00D16FE3" w:rsidRPr="00F1410D" w:rsidRDefault="00D16FE3" w:rsidP="00322D3F">
            <w:pPr>
              <w:jc w:val="both"/>
              <w:rPr>
                <w:b/>
                <w:bCs/>
                <w:i/>
              </w:rPr>
            </w:pPr>
            <w:r w:rsidRPr="00F1410D">
              <w:rPr>
                <w:b/>
                <w:bCs/>
                <w:i/>
                <w:sz w:val="22"/>
                <w:szCs w:val="22"/>
              </w:rPr>
              <w:t>темы</w:t>
            </w:r>
          </w:p>
        </w:tc>
        <w:tc>
          <w:tcPr>
            <w:tcW w:w="425" w:type="dxa"/>
          </w:tcPr>
          <w:p w:rsidR="00D16FE3" w:rsidRPr="00F1410D" w:rsidRDefault="00D16FE3" w:rsidP="00322D3F">
            <w:pPr>
              <w:jc w:val="center"/>
              <w:rPr>
                <w:b/>
                <w:bCs/>
                <w:i/>
              </w:rPr>
            </w:pPr>
            <w:r w:rsidRPr="00F1410D">
              <w:rPr>
                <w:b/>
                <w:bCs/>
                <w:i/>
                <w:sz w:val="22"/>
                <w:szCs w:val="22"/>
              </w:rPr>
              <w:t>ч</w:t>
            </w:r>
          </w:p>
        </w:tc>
        <w:tc>
          <w:tcPr>
            <w:tcW w:w="709" w:type="dxa"/>
          </w:tcPr>
          <w:p w:rsidR="00D16FE3" w:rsidRPr="00F1410D" w:rsidRDefault="00D16FE3" w:rsidP="00322D3F">
            <w:pPr>
              <w:jc w:val="center"/>
              <w:rPr>
                <w:b/>
                <w:bCs/>
                <w:i/>
              </w:rPr>
            </w:pPr>
            <w:r w:rsidRPr="00F1410D">
              <w:rPr>
                <w:b/>
                <w:bCs/>
                <w:i/>
                <w:sz w:val="22"/>
                <w:szCs w:val="22"/>
              </w:rPr>
              <w:t>б</w:t>
            </w:r>
          </w:p>
        </w:tc>
        <w:tc>
          <w:tcPr>
            <w:tcW w:w="567" w:type="dxa"/>
          </w:tcPr>
          <w:p w:rsidR="00D16FE3" w:rsidRPr="00F1410D" w:rsidRDefault="00D16FE3" w:rsidP="00322D3F">
            <w:pPr>
              <w:jc w:val="center"/>
              <w:rPr>
                <w:b/>
                <w:bCs/>
                <w:i/>
              </w:rPr>
            </w:pPr>
            <w:r w:rsidRPr="00F1410D">
              <w:rPr>
                <w:b/>
                <w:bCs/>
                <w:i/>
                <w:sz w:val="22"/>
                <w:szCs w:val="22"/>
              </w:rPr>
              <w:t>ч</w:t>
            </w:r>
          </w:p>
        </w:tc>
        <w:tc>
          <w:tcPr>
            <w:tcW w:w="851" w:type="dxa"/>
          </w:tcPr>
          <w:p w:rsidR="00D16FE3" w:rsidRPr="00F1410D" w:rsidRDefault="00D16FE3" w:rsidP="00322D3F">
            <w:pPr>
              <w:jc w:val="center"/>
              <w:rPr>
                <w:b/>
                <w:bCs/>
                <w:i/>
              </w:rPr>
            </w:pPr>
            <w:r w:rsidRPr="00F1410D">
              <w:rPr>
                <w:b/>
                <w:bCs/>
                <w:i/>
                <w:sz w:val="22"/>
                <w:szCs w:val="22"/>
              </w:rPr>
              <w:t>б</w:t>
            </w:r>
          </w:p>
        </w:tc>
        <w:tc>
          <w:tcPr>
            <w:tcW w:w="567" w:type="dxa"/>
          </w:tcPr>
          <w:p w:rsidR="00D16FE3" w:rsidRPr="00F1410D" w:rsidRDefault="00D16FE3" w:rsidP="00322D3F">
            <w:pPr>
              <w:jc w:val="center"/>
              <w:rPr>
                <w:b/>
                <w:bCs/>
                <w:i/>
              </w:rPr>
            </w:pPr>
            <w:r w:rsidRPr="00F1410D">
              <w:rPr>
                <w:b/>
                <w:bCs/>
                <w:i/>
                <w:sz w:val="22"/>
                <w:szCs w:val="22"/>
              </w:rPr>
              <w:t>ч</w:t>
            </w:r>
          </w:p>
        </w:tc>
        <w:tc>
          <w:tcPr>
            <w:tcW w:w="688" w:type="dxa"/>
          </w:tcPr>
          <w:p w:rsidR="00D16FE3" w:rsidRPr="00F1410D" w:rsidRDefault="00D16FE3" w:rsidP="00322D3F">
            <w:pPr>
              <w:jc w:val="center"/>
              <w:rPr>
                <w:b/>
                <w:bCs/>
                <w:i/>
              </w:rPr>
            </w:pPr>
            <w:r w:rsidRPr="00F1410D">
              <w:rPr>
                <w:b/>
                <w:bCs/>
                <w:i/>
                <w:sz w:val="22"/>
                <w:szCs w:val="22"/>
              </w:rPr>
              <w:t>б</w:t>
            </w:r>
          </w:p>
        </w:tc>
        <w:tc>
          <w:tcPr>
            <w:tcW w:w="971" w:type="dxa"/>
          </w:tcPr>
          <w:p w:rsidR="00D16FE3" w:rsidRPr="00F1410D" w:rsidRDefault="00D16FE3" w:rsidP="00322D3F">
            <w:pPr>
              <w:jc w:val="center"/>
              <w:rPr>
                <w:b/>
                <w:bCs/>
                <w:i/>
              </w:rPr>
            </w:pPr>
            <w:r w:rsidRPr="00F1410D">
              <w:rPr>
                <w:b/>
                <w:bCs/>
                <w:i/>
                <w:sz w:val="22"/>
                <w:szCs w:val="22"/>
              </w:rPr>
              <w:t>темы</w:t>
            </w:r>
          </w:p>
        </w:tc>
        <w:tc>
          <w:tcPr>
            <w:tcW w:w="451" w:type="dxa"/>
          </w:tcPr>
          <w:p w:rsidR="00D16FE3" w:rsidRPr="00F1410D" w:rsidRDefault="00516511" w:rsidP="00322D3F">
            <w:pPr>
              <w:jc w:val="center"/>
              <w:rPr>
                <w:b/>
                <w:bCs/>
                <w:i/>
              </w:rPr>
            </w:pPr>
            <w:r>
              <w:rPr>
                <w:b/>
                <w:bCs/>
                <w:i/>
                <w:sz w:val="22"/>
                <w:szCs w:val="22"/>
              </w:rPr>
              <w:t>ч</w:t>
            </w:r>
          </w:p>
        </w:tc>
        <w:tc>
          <w:tcPr>
            <w:tcW w:w="524" w:type="dxa"/>
          </w:tcPr>
          <w:p w:rsidR="00D16FE3" w:rsidRPr="00F1410D" w:rsidRDefault="00D16FE3" w:rsidP="00322D3F">
            <w:pPr>
              <w:jc w:val="center"/>
              <w:rPr>
                <w:b/>
                <w:bCs/>
                <w:i/>
              </w:rPr>
            </w:pPr>
            <w:r w:rsidRPr="00F1410D">
              <w:rPr>
                <w:b/>
                <w:bCs/>
                <w:i/>
                <w:sz w:val="22"/>
                <w:szCs w:val="22"/>
              </w:rPr>
              <w:t>б</w:t>
            </w:r>
          </w:p>
        </w:tc>
        <w:tc>
          <w:tcPr>
            <w:tcW w:w="463" w:type="dxa"/>
          </w:tcPr>
          <w:p w:rsidR="00D16FE3" w:rsidRPr="00F1410D" w:rsidRDefault="00D16FE3" w:rsidP="00322D3F">
            <w:pPr>
              <w:jc w:val="center"/>
              <w:rPr>
                <w:b/>
                <w:bCs/>
                <w:i/>
              </w:rPr>
            </w:pPr>
            <w:r w:rsidRPr="00F1410D">
              <w:rPr>
                <w:b/>
                <w:bCs/>
                <w:i/>
                <w:sz w:val="22"/>
                <w:szCs w:val="22"/>
              </w:rPr>
              <w:t>ч</w:t>
            </w:r>
          </w:p>
        </w:tc>
        <w:tc>
          <w:tcPr>
            <w:tcW w:w="634" w:type="dxa"/>
          </w:tcPr>
          <w:p w:rsidR="00D16FE3" w:rsidRPr="00F1410D" w:rsidRDefault="00D16FE3" w:rsidP="00322D3F">
            <w:pPr>
              <w:jc w:val="center"/>
              <w:rPr>
                <w:b/>
                <w:bCs/>
                <w:i/>
              </w:rPr>
            </w:pPr>
            <w:r w:rsidRPr="00F1410D">
              <w:rPr>
                <w:b/>
                <w:bCs/>
                <w:i/>
                <w:sz w:val="22"/>
                <w:szCs w:val="22"/>
              </w:rPr>
              <w:t>б</w:t>
            </w:r>
          </w:p>
        </w:tc>
        <w:tc>
          <w:tcPr>
            <w:tcW w:w="455" w:type="dxa"/>
          </w:tcPr>
          <w:p w:rsidR="00D16FE3" w:rsidRPr="00F1410D" w:rsidRDefault="00D16FE3" w:rsidP="00322D3F">
            <w:pPr>
              <w:jc w:val="center"/>
              <w:rPr>
                <w:b/>
                <w:bCs/>
                <w:i/>
              </w:rPr>
            </w:pPr>
            <w:r w:rsidRPr="00F1410D">
              <w:rPr>
                <w:b/>
                <w:bCs/>
                <w:i/>
                <w:sz w:val="22"/>
                <w:szCs w:val="22"/>
              </w:rPr>
              <w:t>ч</w:t>
            </w:r>
          </w:p>
        </w:tc>
        <w:tc>
          <w:tcPr>
            <w:tcW w:w="538" w:type="dxa"/>
          </w:tcPr>
          <w:p w:rsidR="00D16FE3" w:rsidRPr="00F1410D" w:rsidRDefault="00D16FE3" w:rsidP="00322D3F">
            <w:pPr>
              <w:jc w:val="center"/>
              <w:rPr>
                <w:b/>
                <w:bCs/>
                <w:i/>
              </w:rPr>
            </w:pPr>
            <w:r w:rsidRPr="00F1410D">
              <w:rPr>
                <w:b/>
                <w:bCs/>
                <w:i/>
                <w:sz w:val="22"/>
                <w:szCs w:val="22"/>
              </w:rPr>
              <w:t>б</w:t>
            </w:r>
          </w:p>
        </w:tc>
        <w:tc>
          <w:tcPr>
            <w:tcW w:w="804" w:type="dxa"/>
            <w:vMerge w:val="restart"/>
          </w:tcPr>
          <w:p w:rsidR="00D16FE3" w:rsidRPr="00F1410D" w:rsidRDefault="00D16FE3" w:rsidP="00322D3F">
            <w:pPr>
              <w:jc w:val="both"/>
              <w:rPr>
                <w:b/>
                <w:bCs/>
                <w:i/>
              </w:rPr>
            </w:pPr>
          </w:p>
          <w:p w:rsidR="00D16FE3" w:rsidRPr="00F1410D" w:rsidRDefault="00D16FE3" w:rsidP="00322D3F">
            <w:pPr>
              <w:jc w:val="both"/>
              <w:rPr>
                <w:b/>
                <w:bCs/>
                <w:i/>
              </w:rPr>
            </w:pPr>
          </w:p>
          <w:p w:rsidR="00D16FE3" w:rsidRPr="00F1410D" w:rsidRDefault="00D16FE3" w:rsidP="00322D3F">
            <w:pPr>
              <w:jc w:val="both"/>
              <w:rPr>
                <w:b/>
                <w:bCs/>
                <w:i/>
              </w:rPr>
            </w:pPr>
            <w:r w:rsidRPr="00F1410D">
              <w:rPr>
                <w:b/>
                <w:bCs/>
                <w:i/>
                <w:sz w:val="22"/>
                <w:szCs w:val="22"/>
              </w:rPr>
              <w:t>10 б</w:t>
            </w:r>
          </w:p>
        </w:tc>
      </w:tr>
      <w:tr w:rsidR="00D16FE3" w:rsidRPr="00F1410D" w:rsidTr="0033621A">
        <w:tc>
          <w:tcPr>
            <w:tcW w:w="1135" w:type="dxa"/>
          </w:tcPr>
          <w:p w:rsidR="00D16FE3" w:rsidRPr="00F1410D" w:rsidRDefault="00D16FE3" w:rsidP="00322D3F">
            <w:pPr>
              <w:jc w:val="both"/>
              <w:rPr>
                <w:b/>
                <w:bCs/>
                <w:i/>
              </w:rPr>
            </w:pPr>
            <w:r w:rsidRPr="00F1410D">
              <w:rPr>
                <w:b/>
                <w:bCs/>
                <w:i/>
                <w:sz w:val="22"/>
                <w:szCs w:val="22"/>
              </w:rPr>
              <w:t>Тема-1</w:t>
            </w:r>
          </w:p>
        </w:tc>
        <w:tc>
          <w:tcPr>
            <w:tcW w:w="425" w:type="dxa"/>
          </w:tcPr>
          <w:p w:rsidR="00D16FE3" w:rsidRPr="0046790F" w:rsidRDefault="00D16FE3" w:rsidP="00322D3F">
            <w:pPr>
              <w:jc w:val="center"/>
              <w:rPr>
                <w:bCs/>
                <w:i/>
                <w:lang w:val="en-US"/>
              </w:rPr>
            </w:pPr>
            <w:r>
              <w:rPr>
                <w:bCs/>
                <w:i/>
                <w:sz w:val="22"/>
                <w:szCs w:val="22"/>
                <w:lang w:val="en-US"/>
              </w:rPr>
              <w:t>1</w:t>
            </w:r>
          </w:p>
        </w:tc>
        <w:tc>
          <w:tcPr>
            <w:tcW w:w="709" w:type="dxa"/>
          </w:tcPr>
          <w:p w:rsidR="00D16FE3" w:rsidRPr="00F1410D" w:rsidRDefault="00D16FE3" w:rsidP="00E12A8B">
            <w:pPr>
              <w:jc w:val="center"/>
              <w:rPr>
                <w:bCs/>
                <w:i/>
              </w:rPr>
            </w:pPr>
            <w:r>
              <w:rPr>
                <w:bCs/>
                <w:i/>
              </w:rPr>
              <w:t>0,5</w:t>
            </w:r>
          </w:p>
        </w:tc>
        <w:tc>
          <w:tcPr>
            <w:tcW w:w="567" w:type="dxa"/>
          </w:tcPr>
          <w:p w:rsidR="00D16FE3" w:rsidRPr="0046790F" w:rsidRDefault="00D16FE3" w:rsidP="00322D3F">
            <w:pPr>
              <w:jc w:val="center"/>
              <w:rPr>
                <w:bCs/>
                <w:i/>
                <w:lang w:val="en-US"/>
              </w:rPr>
            </w:pPr>
            <w:r>
              <w:rPr>
                <w:bCs/>
                <w:i/>
                <w:lang w:val="en-US"/>
              </w:rPr>
              <w:t>2</w:t>
            </w:r>
          </w:p>
        </w:tc>
        <w:tc>
          <w:tcPr>
            <w:tcW w:w="851" w:type="dxa"/>
          </w:tcPr>
          <w:p w:rsidR="00D16FE3" w:rsidRPr="0046790F" w:rsidRDefault="00D16FE3" w:rsidP="00322D3F">
            <w:pPr>
              <w:jc w:val="center"/>
              <w:rPr>
                <w:bCs/>
                <w:i/>
                <w:lang w:val="en-US"/>
              </w:rPr>
            </w:pPr>
            <w:r>
              <w:rPr>
                <w:bCs/>
                <w:i/>
                <w:lang w:val="en-US"/>
              </w:rPr>
              <w:t>1</w:t>
            </w:r>
          </w:p>
        </w:tc>
        <w:tc>
          <w:tcPr>
            <w:tcW w:w="567" w:type="dxa"/>
          </w:tcPr>
          <w:p w:rsidR="00D16FE3" w:rsidRPr="00F1410D" w:rsidRDefault="00D16FE3" w:rsidP="00322D3F">
            <w:pPr>
              <w:jc w:val="center"/>
              <w:rPr>
                <w:bCs/>
                <w:i/>
              </w:rPr>
            </w:pPr>
          </w:p>
        </w:tc>
        <w:tc>
          <w:tcPr>
            <w:tcW w:w="688" w:type="dxa"/>
          </w:tcPr>
          <w:p w:rsidR="00D16FE3" w:rsidRPr="00F1410D" w:rsidRDefault="00D16FE3" w:rsidP="00322D3F">
            <w:pPr>
              <w:jc w:val="center"/>
              <w:rPr>
                <w:bCs/>
                <w:i/>
              </w:rPr>
            </w:pPr>
          </w:p>
        </w:tc>
        <w:tc>
          <w:tcPr>
            <w:tcW w:w="971" w:type="dxa"/>
          </w:tcPr>
          <w:p w:rsidR="00D16FE3" w:rsidRPr="00F1410D" w:rsidRDefault="00D16FE3" w:rsidP="00572AC9">
            <w:pPr>
              <w:ind w:left="-99"/>
              <w:jc w:val="center"/>
              <w:rPr>
                <w:b/>
                <w:bCs/>
                <w:i/>
              </w:rPr>
            </w:pPr>
            <w:r w:rsidRPr="00F1410D">
              <w:rPr>
                <w:b/>
                <w:bCs/>
                <w:i/>
                <w:sz w:val="22"/>
                <w:szCs w:val="22"/>
              </w:rPr>
              <w:t>Тема-5</w:t>
            </w:r>
          </w:p>
        </w:tc>
        <w:tc>
          <w:tcPr>
            <w:tcW w:w="451" w:type="dxa"/>
          </w:tcPr>
          <w:p w:rsidR="00D16FE3" w:rsidRPr="00F1410D" w:rsidRDefault="00D16FE3" w:rsidP="00322D3F">
            <w:pPr>
              <w:jc w:val="center"/>
              <w:rPr>
                <w:bCs/>
                <w:i/>
              </w:rPr>
            </w:pPr>
            <w:r>
              <w:rPr>
                <w:bCs/>
                <w:i/>
              </w:rPr>
              <w:t>1</w:t>
            </w:r>
          </w:p>
        </w:tc>
        <w:tc>
          <w:tcPr>
            <w:tcW w:w="524" w:type="dxa"/>
          </w:tcPr>
          <w:p w:rsidR="00D16FE3" w:rsidRPr="00F1410D" w:rsidRDefault="00F720BA" w:rsidP="00322D3F">
            <w:pPr>
              <w:jc w:val="center"/>
              <w:rPr>
                <w:bCs/>
                <w:i/>
              </w:rPr>
            </w:pPr>
            <w:r>
              <w:rPr>
                <w:bCs/>
                <w:i/>
              </w:rPr>
              <w:t>1</w:t>
            </w:r>
          </w:p>
        </w:tc>
        <w:tc>
          <w:tcPr>
            <w:tcW w:w="463" w:type="dxa"/>
          </w:tcPr>
          <w:p w:rsidR="00D16FE3" w:rsidRPr="00F1410D" w:rsidRDefault="00D16FE3" w:rsidP="00322D3F">
            <w:pPr>
              <w:jc w:val="center"/>
              <w:rPr>
                <w:bCs/>
                <w:i/>
              </w:rPr>
            </w:pPr>
            <w:r>
              <w:rPr>
                <w:bCs/>
                <w:i/>
              </w:rPr>
              <w:t>2</w:t>
            </w:r>
          </w:p>
        </w:tc>
        <w:tc>
          <w:tcPr>
            <w:tcW w:w="634" w:type="dxa"/>
          </w:tcPr>
          <w:p w:rsidR="00D16FE3" w:rsidRPr="00F1410D" w:rsidRDefault="00D16FE3" w:rsidP="00322D3F">
            <w:pPr>
              <w:jc w:val="center"/>
              <w:rPr>
                <w:bCs/>
                <w:i/>
              </w:rPr>
            </w:pPr>
            <w:r>
              <w:rPr>
                <w:bCs/>
                <w:i/>
              </w:rPr>
              <w:t>1,5</w:t>
            </w:r>
          </w:p>
        </w:tc>
        <w:tc>
          <w:tcPr>
            <w:tcW w:w="455" w:type="dxa"/>
          </w:tcPr>
          <w:p w:rsidR="00D16FE3" w:rsidRPr="00F1410D" w:rsidRDefault="00D16FE3" w:rsidP="00322D3F">
            <w:pPr>
              <w:jc w:val="center"/>
              <w:rPr>
                <w:bCs/>
                <w:i/>
              </w:rPr>
            </w:pPr>
            <w:r>
              <w:rPr>
                <w:bCs/>
                <w:i/>
              </w:rPr>
              <w:t>4</w:t>
            </w:r>
          </w:p>
        </w:tc>
        <w:tc>
          <w:tcPr>
            <w:tcW w:w="538" w:type="dxa"/>
          </w:tcPr>
          <w:p w:rsidR="00D16FE3" w:rsidRPr="00F1410D" w:rsidRDefault="00D16FE3" w:rsidP="00322D3F">
            <w:pPr>
              <w:jc w:val="center"/>
              <w:rPr>
                <w:bCs/>
                <w:i/>
              </w:rPr>
            </w:pPr>
            <w:r>
              <w:rPr>
                <w:bCs/>
                <w:i/>
                <w:sz w:val="22"/>
                <w:szCs w:val="22"/>
              </w:rPr>
              <w:t>1</w:t>
            </w:r>
          </w:p>
        </w:tc>
        <w:tc>
          <w:tcPr>
            <w:tcW w:w="804" w:type="dxa"/>
            <w:vMerge/>
          </w:tcPr>
          <w:p w:rsidR="00D16FE3" w:rsidRPr="00F1410D" w:rsidRDefault="00D16FE3" w:rsidP="00322D3F">
            <w:pPr>
              <w:jc w:val="both"/>
              <w:rPr>
                <w:b/>
                <w:bCs/>
                <w:i/>
              </w:rPr>
            </w:pPr>
          </w:p>
        </w:tc>
      </w:tr>
      <w:tr w:rsidR="00D16FE3" w:rsidRPr="00F1410D" w:rsidTr="0033621A">
        <w:tc>
          <w:tcPr>
            <w:tcW w:w="1135" w:type="dxa"/>
          </w:tcPr>
          <w:p w:rsidR="00D16FE3" w:rsidRPr="00F1410D" w:rsidRDefault="00D16FE3" w:rsidP="00322D3F">
            <w:pPr>
              <w:jc w:val="both"/>
              <w:rPr>
                <w:b/>
                <w:bCs/>
                <w:i/>
              </w:rPr>
            </w:pPr>
            <w:r w:rsidRPr="00F1410D">
              <w:rPr>
                <w:b/>
                <w:bCs/>
                <w:i/>
                <w:sz w:val="22"/>
                <w:szCs w:val="22"/>
              </w:rPr>
              <w:t>Тема-2</w:t>
            </w:r>
          </w:p>
        </w:tc>
        <w:tc>
          <w:tcPr>
            <w:tcW w:w="425" w:type="dxa"/>
          </w:tcPr>
          <w:p w:rsidR="00D16FE3" w:rsidRPr="0046790F" w:rsidRDefault="00D16FE3" w:rsidP="00322D3F">
            <w:pPr>
              <w:jc w:val="center"/>
              <w:rPr>
                <w:bCs/>
                <w:i/>
                <w:lang w:val="en-US"/>
              </w:rPr>
            </w:pPr>
            <w:r>
              <w:rPr>
                <w:bCs/>
                <w:i/>
                <w:sz w:val="22"/>
                <w:szCs w:val="22"/>
                <w:lang w:val="en-US"/>
              </w:rPr>
              <w:t>1</w:t>
            </w:r>
          </w:p>
        </w:tc>
        <w:tc>
          <w:tcPr>
            <w:tcW w:w="709" w:type="dxa"/>
          </w:tcPr>
          <w:p w:rsidR="00D16FE3" w:rsidRPr="00F1410D" w:rsidRDefault="00440438" w:rsidP="00322D3F">
            <w:pPr>
              <w:jc w:val="center"/>
              <w:rPr>
                <w:bCs/>
                <w:i/>
              </w:rPr>
            </w:pPr>
            <w:r>
              <w:rPr>
                <w:bCs/>
                <w:i/>
              </w:rPr>
              <w:t>0,5</w:t>
            </w:r>
          </w:p>
        </w:tc>
        <w:tc>
          <w:tcPr>
            <w:tcW w:w="567" w:type="dxa"/>
          </w:tcPr>
          <w:p w:rsidR="00D16FE3" w:rsidRPr="0046790F" w:rsidRDefault="00D16FE3" w:rsidP="00322D3F">
            <w:pPr>
              <w:jc w:val="center"/>
              <w:rPr>
                <w:bCs/>
                <w:i/>
                <w:lang w:val="en-US"/>
              </w:rPr>
            </w:pPr>
            <w:r>
              <w:rPr>
                <w:bCs/>
                <w:i/>
                <w:lang w:val="en-US"/>
              </w:rPr>
              <w:t>2</w:t>
            </w:r>
          </w:p>
        </w:tc>
        <w:tc>
          <w:tcPr>
            <w:tcW w:w="851" w:type="dxa"/>
          </w:tcPr>
          <w:p w:rsidR="00D16FE3" w:rsidRPr="0046790F" w:rsidRDefault="00D16FE3" w:rsidP="0046790F">
            <w:pPr>
              <w:jc w:val="center"/>
              <w:rPr>
                <w:bCs/>
                <w:i/>
                <w:lang w:val="en-US"/>
              </w:rPr>
            </w:pPr>
            <w:r>
              <w:rPr>
                <w:bCs/>
                <w:i/>
                <w:lang w:val="en-US"/>
              </w:rPr>
              <w:t>1</w:t>
            </w:r>
            <w:r>
              <w:rPr>
                <w:bCs/>
                <w:i/>
                <w:lang w:val="ky-KG"/>
              </w:rPr>
              <w:t>,</w:t>
            </w:r>
            <w:r>
              <w:rPr>
                <w:bCs/>
                <w:i/>
                <w:lang w:val="en-US"/>
              </w:rPr>
              <w:t>5</w:t>
            </w:r>
          </w:p>
        </w:tc>
        <w:tc>
          <w:tcPr>
            <w:tcW w:w="567" w:type="dxa"/>
          </w:tcPr>
          <w:p w:rsidR="00D16FE3" w:rsidRPr="00F1410D" w:rsidRDefault="00D16FE3" w:rsidP="00322D3F">
            <w:pPr>
              <w:jc w:val="center"/>
              <w:rPr>
                <w:bCs/>
                <w:i/>
              </w:rPr>
            </w:pPr>
          </w:p>
        </w:tc>
        <w:tc>
          <w:tcPr>
            <w:tcW w:w="688" w:type="dxa"/>
          </w:tcPr>
          <w:p w:rsidR="00D16FE3" w:rsidRPr="00F1410D" w:rsidRDefault="00D16FE3" w:rsidP="00322D3F">
            <w:pPr>
              <w:jc w:val="center"/>
              <w:rPr>
                <w:bCs/>
                <w:i/>
              </w:rPr>
            </w:pPr>
          </w:p>
        </w:tc>
        <w:tc>
          <w:tcPr>
            <w:tcW w:w="971" w:type="dxa"/>
          </w:tcPr>
          <w:p w:rsidR="00D16FE3" w:rsidRPr="0046790F" w:rsidRDefault="00D16FE3" w:rsidP="0046790F">
            <w:pPr>
              <w:ind w:left="-99"/>
              <w:jc w:val="center"/>
              <w:rPr>
                <w:b/>
                <w:bCs/>
                <w:i/>
                <w:lang w:val="en-US"/>
              </w:rPr>
            </w:pPr>
            <w:r w:rsidRPr="00F1410D">
              <w:rPr>
                <w:b/>
                <w:bCs/>
                <w:i/>
                <w:sz w:val="22"/>
                <w:szCs w:val="22"/>
              </w:rPr>
              <w:t>Тема-</w:t>
            </w:r>
            <w:r>
              <w:rPr>
                <w:b/>
                <w:bCs/>
                <w:i/>
                <w:sz w:val="22"/>
                <w:szCs w:val="22"/>
                <w:lang w:val="en-US"/>
              </w:rPr>
              <w:t>6</w:t>
            </w:r>
          </w:p>
        </w:tc>
        <w:tc>
          <w:tcPr>
            <w:tcW w:w="451" w:type="dxa"/>
          </w:tcPr>
          <w:p w:rsidR="00D16FE3" w:rsidRPr="00F1410D" w:rsidRDefault="00440438" w:rsidP="00322D3F">
            <w:pPr>
              <w:jc w:val="center"/>
              <w:rPr>
                <w:bCs/>
                <w:i/>
              </w:rPr>
            </w:pPr>
            <w:r>
              <w:rPr>
                <w:bCs/>
                <w:i/>
              </w:rPr>
              <w:t>1</w:t>
            </w:r>
          </w:p>
        </w:tc>
        <w:tc>
          <w:tcPr>
            <w:tcW w:w="524" w:type="dxa"/>
          </w:tcPr>
          <w:p w:rsidR="00D16FE3" w:rsidRPr="00F1410D" w:rsidRDefault="00F720BA" w:rsidP="00322D3F">
            <w:pPr>
              <w:jc w:val="center"/>
              <w:rPr>
                <w:bCs/>
                <w:i/>
              </w:rPr>
            </w:pPr>
            <w:r>
              <w:rPr>
                <w:bCs/>
                <w:i/>
              </w:rPr>
              <w:t>1</w:t>
            </w:r>
          </w:p>
        </w:tc>
        <w:tc>
          <w:tcPr>
            <w:tcW w:w="463" w:type="dxa"/>
          </w:tcPr>
          <w:p w:rsidR="00D16FE3" w:rsidRPr="00F1410D" w:rsidRDefault="00D16FE3" w:rsidP="00322D3F">
            <w:pPr>
              <w:jc w:val="center"/>
              <w:rPr>
                <w:bCs/>
                <w:i/>
              </w:rPr>
            </w:pPr>
            <w:r>
              <w:rPr>
                <w:bCs/>
                <w:i/>
              </w:rPr>
              <w:t>2</w:t>
            </w:r>
          </w:p>
        </w:tc>
        <w:tc>
          <w:tcPr>
            <w:tcW w:w="634" w:type="dxa"/>
          </w:tcPr>
          <w:p w:rsidR="00D16FE3" w:rsidRPr="00F1410D" w:rsidRDefault="00D16FE3" w:rsidP="00322D3F">
            <w:pPr>
              <w:jc w:val="center"/>
              <w:rPr>
                <w:bCs/>
                <w:i/>
              </w:rPr>
            </w:pPr>
            <w:r>
              <w:rPr>
                <w:bCs/>
                <w:i/>
              </w:rPr>
              <w:t>1,5</w:t>
            </w:r>
          </w:p>
        </w:tc>
        <w:tc>
          <w:tcPr>
            <w:tcW w:w="455" w:type="dxa"/>
          </w:tcPr>
          <w:p w:rsidR="00D16FE3" w:rsidRPr="00F1410D" w:rsidRDefault="00D16FE3" w:rsidP="00322D3F">
            <w:pPr>
              <w:jc w:val="center"/>
              <w:rPr>
                <w:bCs/>
                <w:i/>
              </w:rPr>
            </w:pPr>
            <w:r>
              <w:rPr>
                <w:bCs/>
                <w:i/>
              </w:rPr>
              <w:t>4</w:t>
            </w:r>
          </w:p>
        </w:tc>
        <w:tc>
          <w:tcPr>
            <w:tcW w:w="538" w:type="dxa"/>
          </w:tcPr>
          <w:p w:rsidR="00D16FE3" w:rsidRPr="00F1410D" w:rsidRDefault="00D16FE3" w:rsidP="00322D3F">
            <w:pPr>
              <w:jc w:val="center"/>
              <w:rPr>
                <w:bCs/>
                <w:i/>
              </w:rPr>
            </w:pPr>
            <w:r>
              <w:rPr>
                <w:bCs/>
                <w:i/>
              </w:rPr>
              <w:t>1</w:t>
            </w:r>
          </w:p>
        </w:tc>
        <w:tc>
          <w:tcPr>
            <w:tcW w:w="804" w:type="dxa"/>
            <w:vMerge/>
          </w:tcPr>
          <w:p w:rsidR="00D16FE3" w:rsidRPr="00F1410D" w:rsidRDefault="00D16FE3" w:rsidP="00322D3F">
            <w:pPr>
              <w:jc w:val="both"/>
              <w:rPr>
                <w:b/>
                <w:bCs/>
                <w:i/>
              </w:rPr>
            </w:pPr>
          </w:p>
        </w:tc>
      </w:tr>
      <w:tr w:rsidR="00D16FE3" w:rsidRPr="00F1410D" w:rsidTr="0033621A">
        <w:tc>
          <w:tcPr>
            <w:tcW w:w="1135" w:type="dxa"/>
          </w:tcPr>
          <w:p w:rsidR="00D16FE3" w:rsidRPr="00F1410D" w:rsidRDefault="00D16FE3" w:rsidP="00322D3F">
            <w:pPr>
              <w:jc w:val="both"/>
              <w:rPr>
                <w:b/>
                <w:bCs/>
                <w:i/>
              </w:rPr>
            </w:pPr>
            <w:r w:rsidRPr="00F1410D">
              <w:rPr>
                <w:b/>
                <w:bCs/>
                <w:i/>
                <w:sz w:val="22"/>
                <w:szCs w:val="22"/>
              </w:rPr>
              <w:t>Тема-3</w:t>
            </w:r>
          </w:p>
        </w:tc>
        <w:tc>
          <w:tcPr>
            <w:tcW w:w="425" w:type="dxa"/>
          </w:tcPr>
          <w:p w:rsidR="00D16FE3" w:rsidRPr="0046790F" w:rsidRDefault="00D16FE3" w:rsidP="00322D3F">
            <w:pPr>
              <w:jc w:val="center"/>
              <w:rPr>
                <w:bCs/>
                <w:i/>
                <w:lang w:val="en-US"/>
              </w:rPr>
            </w:pPr>
            <w:r>
              <w:rPr>
                <w:bCs/>
                <w:i/>
                <w:lang w:val="en-US"/>
              </w:rPr>
              <w:t>2</w:t>
            </w:r>
          </w:p>
        </w:tc>
        <w:tc>
          <w:tcPr>
            <w:tcW w:w="709" w:type="dxa"/>
          </w:tcPr>
          <w:p w:rsidR="00D16FE3" w:rsidRPr="00F1410D" w:rsidRDefault="00D16FE3" w:rsidP="00322D3F">
            <w:pPr>
              <w:jc w:val="center"/>
              <w:rPr>
                <w:bCs/>
                <w:i/>
              </w:rPr>
            </w:pPr>
            <w:r>
              <w:rPr>
                <w:bCs/>
                <w:i/>
              </w:rPr>
              <w:t>1</w:t>
            </w:r>
          </w:p>
        </w:tc>
        <w:tc>
          <w:tcPr>
            <w:tcW w:w="567" w:type="dxa"/>
          </w:tcPr>
          <w:p w:rsidR="00D16FE3" w:rsidRPr="0046790F" w:rsidRDefault="00D16FE3" w:rsidP="00322D3F">
            <w:pPr>
              <w:jc w:val="center"/>
              <w:rPr>
                <w:bCs/>
                <w:i/>
                <w:lang w:val="en-US"/>
              </w:rPr>
            </w:pPr>
            <w:r>
              <w:rPr>
                <w:bCs/>
                <w:i/>
                <w:lang w:val="en-US"/>
              </w:rPr>
              <w:t>2</w:t>
            </w:r>
          </w:p>
        </w:tc>
        <w:tc>
          <w:tcPr>
            <w:tcW w:w="851" w:type="dxa"/>
          </w:tcPr>
          <w:p w:rsidR="00D16FE3" w:rsidRPr="0046790F" w:rsidRDefault="00D16FE3" w:rsidP="00322D3F">
            <w:pPr>
              <w:jc w:val="center"/>
              <w:rPr>
                <w:bCs/>
                <w:i/>
              </w:rPr>
            </w:pPr>
            <w:r>
              <w:rPr>
                <w:bCs/>
                <w:i/>
              </w:rPr>
              <w:t>1,5</w:t>
            </w:r>
          </w:p>
        </w:tc>
        <w:tc>
          <w:tcPr>
            <w:tcW w:w="567" w:type="dxa"/>
          </w:tcPr>
          <w:p w:rsidR="00D16FE3" w:rsidRPr="00F1410D" w:rsidRDefault="00D16FE3" w:rsidP="00322D3F">
            <w:pPr>
              <w:jc w:val="center"/>
              <w:rPr>
                <w:bCs/>
                <w:i/>
              </w:rPr>
            </w:pPr>
            <w:r>
              <w:rPr>
                <w:bCs/>
                <w:i/>
              </w:rPr>
              <w:t>4</w:t>
            </w:r>
          </w:p>
        </w:tc>
        <w:tc>
          <w:tcPr>
            <w:tcW w:w="688" w:type="dxa"/>
          </w:tcPr>
          <w:p w:rsidR="00D16FE3" w:rsidRPr="00F1410D" w:rsidRDefault="00D16FE3" w:rsidP="00322D3F">
            <w:pPr>
              <w:jc w:val="center"/>
              <w:rPr>
                <w:bCs/>
                <w:i/>
              </w:rPr>
            </w:pPr>
            <w:r>
              <w:rPr>
                <w:bCs/>
                <w:i/>
              </w:rPr>
              <w:t>1</w:t>
            </w:r>
          </w:p>
        </w:tc>
        <w:tc>
          <w:tcPr>
            <w:tcW w:w="971" w:type="dxa"/>
          </w:tcPr>
          <w:p w:rsidR="00D16FE3" w:rsidRPr="0046790F" w:rsidRDefault="00D16FE3" w:rsidP="0046790F">
            <w:pPr>
              <w:ind w:left="-99"/>
              <w:jc w:val="center"/>
              <w:rPr>
                <w:b/>
                <w:bCs/>
                <w:i/>
                <w:lang w:val="en-US"/>
              </w:rPr>
            </w:pPr>
            <w:r w:rsidRPr="00F1410D">
              <w:rPr>
                <w:b/>
                <w:bCs/>
                <w:i/>
                <w:sz w:val="22"/>
                <w:szCs w:val="22"/>
              </w:rPr>
              <w:t>Тема-</w:t>
            </w:r>
            <w:r>
              <w:rPr>
                <w:b/>
                <w:bCs/>
                <w:i/>
                <w:sz w:val="22"/>
                <w:szCs w:val="22"/>
                <w:lang w:val="en-US"/>
              </w:rPr>
              <w:t>7</w:t>
            </w:r>
          </w:p>
        </w:tc>
        <w:tc>
          <w:tcPr>
            <w:tcW w:w="451" w:type="dxa"/>
          </w:tcPr>
          <w:p w:rsidR="00D16FE3" w:rsidRPr="00F1410D" w:rsidRDefault="00440438" w:rsidP="00322D3F">
            <w:pPr>
              <w:jc w:val="center"/>
              <w:rPr>
                <w:bCs/>
                <w:i/>
              </w:rPr>
            </w:pPr>
            <w:r>
              <w:rPr>
                <w:bCs/>
                <w:i/>
              </w:rPr>
              <w:t>1</w:t>
            </w:r>
          </w:p>
        </w:tc>
        <w:tc>
          <w:tcPr>
            <w:tcW w:w="524" w:type="dxa"/>
          </w:tcPr>
          <w:p w:rsidR="00D16FE3" w:rsidRPr="00F1410D" w:rsidRDefault="00F720BA" w:rsidP="00D16FE3">
            <w:pPr>
              <w:jc w:val="center"/>
              <w:rPr>
                <w:bCs/>
                <w:i/>
              </w:rPr>
            </w:pPr>
            <w:r>
              <w:rPr>
                <w:bCs/>
                <w:i/>
              </w:rPr>
              <w:t>0</w:t>
            </w:r>
            <w:r w:rsidR="00440438">
              <w:rPr>
                <w:bCs/>
                <w:i/>
              </w:rPr>
              <w:t>,5</w:t>
            </w:r>
          </w:p>
        </w:tc>
        <w:tc>
          <w:tcPr>
            <w:tcW w:w="463" w:type="dxa"/>
          </w:tcPr>
          <w:p w:rsidR="00D16FE3" w:rsidRPr="00F1410D" w:rsidRDefault="00D16FE3" w:rsidP="00322D3F">
            <w:pPr>
              <w:jc w:val="center"/>
              <w:rPr>
                <w:bCs/>
                <w:i/>
              </w:rPr>
            </w:pPr>
            <w:r>
              <w:rPr>
                <w:bCs/>
                <w:i/>
              </w:rPr>
              <w:t>2</w:t>
            </w:r>
          </w:p>
        </w:tc>
        <w:tc>
          <w:tcPr>
            <w:tcW w:w="634" w:type="dxa"/>
          </w:tcPr>
          <w:p w:rsidR="00D16FE3" w:rsidRPr="00F1410D" w:rsidRDefault="00D16FE3" w:rsidP="00322D3F">
            <w:pPr>
              <w:jc w:val="center"/>
              <w:rPr>
                <w:bCs/>
                <w:i/>
              </w:rPr>
            </w:pPr>
            <w:r>
              <w:rPr>
                <w:bCs/>
                <w:i/>
              </w:rPr>
              <w:t>1,5</w:t>
            </w:r>
          </w:p>
        </w:tc>
        <w:tc>
          <w:tcPr>
            <w:tcW w:w="455" w:type="dxa"/>
          </w:tcPr>
          <w:p w:rsidR="00D16FE3" w:rsidRPr="00F1410D" w:rsidRDefault="00D16FE3" w:rsidP="00322D3F">
            <w:pPr>
              <w:jc w:val="center"/>
              <w:rPr>
                <w:bCs/>
                <w:i/>
              </w:rPr>
            </w:pPr>
            <w:r>
              <w:rPr>
                <w:bCs/>
                <w:i/>
              </w:rPr>
              <w:t>4</w:t>
            </w:r>
          </w:p>
        </w:tc>
        <w:tc>
          <w:tcPr>
            <w:tcW w:w="538" w:type="dxa"/>
          </w:tcPr>
          <w:p w:rsidR="00D16FE3" w:rsidRPr="00F1410D" w:rsidRDefault="00D16FE3" w:rsidP="00322D3F">
            <w:pPr>
              <w:jc w:val="center"/>
              <w:rPr>
                <w:bCs/>
                <w:i/>
              </w:rPr>
            </w:pPr>
            <w:r>
              <w:rPr>
                <w:bCs/>
                <w:i/>
              </w:rPr>
              <w:t>1</w:t>
            </w:r>
          </w:p>
        </w:tc>
        <w:tc>
          <w:tcPr>
            <w:tcW w:w="804" w:type="dxa"/>
            <w:vMerge/>
          </w:tcPr>
          <w:p w:rsidR="00D16FE3" w:rsidRPr="00F1410D" w:rsidRDefault="00D16FE3" w:rsidP="00322D3F">
            <w:pPr>
              <w:jc w:val="both"/>
              <w:rPr>
                <w:b/>
                <w:bCs/>
                <w:i/>
              </w:rPr>
            </w:pPr>
          </w:p>
        </w:tc>
      </w:tr>
      <w:tr w:rsidR="00D16FE3" w:rsidRPr="00F1410D" w:rsidTr="0033621A">
        <w:tc>
          <w:tcPr>
            <w:tcW w:w="1135" w:type="dxa"/>
          </w:tcPr>
          <w:p w:rsidR="00D16FE3" w:rsidRPr="00F1410D" w:rsidRDefault="00D16FE3" w:rsidP="00572AC9">
            <w:pPr>
              <w:ind w:left="-99"/>
              <w:jc w:val="center"/>
              <w:rPr>
                <w:b/>
                <w:bCs/>
                <w:i/>
              </w:rPr>
            </w:pPr>
            <w:r w:rsidRPr="00F1410D">
              <w:rPr>
                <w:b/>
                <w:bCs/>
                <w:i/>
                <w:sz w:val="22"/>
                <w:szCs w:val="22"/>
              </w:rPr>
              <w:t>Тема-4</w:t>
            </w:r>
          </w:p>
        </w:tc>
        <w:tc>
          <w:tcPr>
            <w:tcW w:w="425" w:type="dxa"/>
          </w:tcPr>
          <w:p w:rsidR="00D16FE3" w:rsidRPr="0046790F" w:rsidRDefault="00D16FE3" w:rsidP="00322D3F">
            <w:pPr>
              <w:jc w:val="center"/>
              <w:rPr>
                <w:bCs/>
                <w:i/>
                <w:lang w:val="en-US"/>
              </w:rPr>
            </w:pPr>
            <w:r>
              <w:rPr>
                <w:bCs/>
                <w:i/>
                <w:sz w:val="22"/>
                <w:szCs w:val="22"/>
                <w:lang w:val="en-US"/>
              </w:rPr>
              <w:t>1</w:t>
            </w:r>
          </w:p>
        </w:tc>
        <w:tc>
          <w:tcPr>
            <w:tcW w:w="709" w:type="dxa"/>
          </w:tcPr>
          <w:p w:rsidR="00D16FE3" w:rsidRDefault="00440438" w:rsidP="00322D3F">
            <w:pPr>
              <w:jc w:val="center"/>
              <w:rPr>
                <w:bCs/>
                <w:i/>
              </w:rPr>
            </w:pPr>
            <w:r>
              <w:rPr>
                <w:bCs/>
                <w:i/>
              </w:rPr>
              <w:t>0,5</w:t>
            </w:r>
          </w:p>
        </w:tc>
        <w:tc>
          <w:tcPr>
            <w:tcW w:w="567" w:type="dxa"/>
          </w:tcPr>
          <w:p w:rsidR="00D16FE3" w:rsidRPr="0046790F" w:rsidRDefault="00D16FE3" w:rsidP="00322D3F">
            <w:pPr>
              <w:jc w:val="center"/>
              <w:rPr>
                <w:bCs/>
                <w:i/>
                <w:lang w:val="en-US"/>
              </w:rPr>
            </w:pPr>
            <w:r>
              <w:rPr>
                <w:bCs/>
                <w:i/>
                <w:sz w:val="22"/>
                <w:szCs w:val="22"/>
                <w:lang w:val="en-US"/>
              </w:rPr>
              <w:t>2</w:t>
            </w:r>
          </w:p>
        </w:tc>
        <w:tc>
          <w:tcPr>
            <w:tcW w:w="851" w:type="dxa"/>
          </w:tcPr>
          <w:p w:rsidR="00D16FE3" w:rsidRDefault="00D16FE3" w:rsidP="00322D3F">
            <w:pPr>
              <w:jc w:val="center"/>
              <w:rPr>
                <w:bCs/>
                <w:i/>
              </w:rPr>
            </w:pPr>
            <w:r>
              <w:rPr>
                <w:bCs/>
                <w:i/>
              </w:rPr>
              <w:t>1,5</w:t>
            </w:r>
          </w:p>
        </w:tc>
        <w:tc>
          <w:tcPr>
            <w:tcW w:w="567" w:type="dxa"/>
          </w:tcPr>
          <w:p w:rsidR="00D16FE3" w:rsidRPr="00F1410D" w:rsidRDefault="00D16FE3" w:rsidP="00322D3F">
            <w:pPr>
              <w:jc w:val="center"/>
              <w:rPr>
                <w:bCs/>
                <w:i/>
              </w:rPr>
            </w:pPr>
            <w:r>
              <w:rPr>
                <w:bCs/>
                <w:i/>
                <w:sz w:val="22"/>
                <w:szCs w:val="22"/>
              </w:rPr>
              <w:t>4</w:t>
            </w:r>
          </w:p>
        </w:tc>
        <w:tc>
          <w:tcPr>
            <w:tcW w:w="688" w:type="dxa"/>
          </w:tcPr>
          <w:p w:rsidR="00D16FE3" w:rsidRDefault="00D16FE3" w:rsidP="00322D3F">
            <w:pPr>
              <w:jc w:val="center"/>
              <w:rPr>
                <w:bCs/>
                <w:i/>
              </w:rPr>
            </w:pPr>
            <w:r>
              <w:rPr>
                <w:bCs/>
                <w:i/>
              </w:rPr>
              <w:t>1</w:t>
            </w:r>
          </w:p>
        </w:tc>
        <w:tc>
          <w:tcPr>
            <w:tcW w:w="971" w:type="dxa"/>
          </w:tcPr>
          <w:p w:rsidR="00D16FE3" w:rsidRPr="00F1410D" w:rsidRDefault="00D16FE3" w:rsidP="00322D3F">
            <w:pPr>
              <w:ind w:left="-99"/>
              <w:jc w:val="center"/>
              <w:rPr>
                <w:b/>
                <w:bCs/>
                <w:i/>
              </w:rPr>
            </w:pPr>
          </w:p>
        </w:tc>
        <w:tc>
          <w:tcPr>
            <w:tcW w:w="451" w:type="dxa"/>
          </w:tcPr>
          <w:p w:rsidR="00D16FE3" w:rsidRPr="00F1410D" w:rsidRDefault="00D16FE3" w:rsidP="00322D3F">
            <w:pPr>
              <w:jc w:val="center"/>
              <w:rPr>
                <w:bCs/>
                <w:i/>
              </w:rPr>
            </w:pPr>
          </w:p>
        </w:tc>
        <w:tc>
          <w:tcPr>
            <w:tcW w:w="524" w:type="dxa"/>
          </w:tcPr>
          <w:p w:rsidR="00D16FE3" w:rsidRPr="00F1410D" w:rsidRDefault="00D16FE3" w:rsidP="00322D3F">
            <w:pPr>
              <w:jc w:val="center"/>
              <w:rPr>
                <w:bCs/>
                <w:i/>
              </w:rPr>
            </w:pPr>
          </w:p>
        </w:tc>
        <w:tc>
          <w:tcPr>
            <w:tcW w:w="463" w:type="dxa"/>
          </w:tcPr>
          <w:p w:rsidR="00D16FE3" w:rsidRPr="00F1410D" w:rsidRDefault="00D16FE3" w:rsidP="00322D3F">
            <w:pPr>
              <w:jc w:val="center"/>
              <w:rPr>
                <w:bCs/>
                <w:i/>
              </w:rPr>
            </w:pPr>
          </w:p>
        </w:tc>
        <w:tc>
          <w:tcPr>
            <w:tcW w:w="634" w:type="dxa"/>
          </w:tcPr>
          <w:p w:rsidR="00D16FE3" w:rsidRPr="00F1410D" w:rsidRDefault="00D16FE3" w:rsidP="00322D3F">
            <w:pPr>
              <w:jc w:val="center"/>
              <w:rPr>
                <w:bCs/>
                <w:i/>
              </w:rPr>
            </w:pPr>
          </w:p>
        </w:tc>
        <w:tc>
          <w:tcPr>
            <w:tcW w:w="455" w:type="dxa"/>
          </w:tcPr>
          <w:p w:rsidR="00D16FE3" w:rsidRPr="00F1410D" w:rsidRDefault="00D16FE3" w:rsidP="00322D3F">
            <w:pPr>
              <w:jc w:val="center"/>
              <w:rPr>
                <w:bCs/>
                <w:i/>
              </w:rPr>
            </w:pPr>
          </w:p>
        </w:tc>
        <w:tc>
          <w:tcPr>
            <w:tcW w:w="538" w:type="dxa"/>
          </w:tcPr>
          <w:p w:rsidR="00D16FE3" w:rsidRPr="00F1410D" w:rsidRDefault="00D16FE3" w:rsidP="00322D3F">
            <w:pPr>
              <w:jc w:val="center"/>
              <w:rPr>
                <w:bCs/>
                <w:i/>
              </w:rPr>
            </w:pPr>
          </w:p>
        </w:tc>
        <w:tc>
          <w:tcPr>
            <w:tcW w:w="804" w:type="dxa"/>
            <w:vMerge/>
          </w:tcPr>
          <w:p w:rsidR="00D16FE3" w:rsidRPr="00F1410D" w:rsidRDefault="00D16FE3" w:rsidP="00322D3F">
            <w:pPr>
              <w:jc w:val="both"/>
              <w:rPr>
                <w:b/>
                <w:bCs/>
                <w:i/>
              </w:rPr>
            </w:pPr>
          </w:p>
        </w:tc>
      </w:tr>
      <w:tr w:rsidR="0046790F" w:rsidRPr="00F1410D" w:rsidTr="00A60E74">
        <w:trPr>
          <w:trHeight w:val="221"/>
        </w:trPr>
        <w:tc>
          <w:tcPr>
            <w:tcW w:w="1135" w:type="dxa"/>
          </w:tcPr>
          <w:p w:rsidR="0046790F" w:rsidRPr="00F1410D" w:rsidRDefault="0046790F" w:rsidP="00322D3F">
            <w:pPr>
              <w:jc w:val="center"/>
              <w:rPr>
                <w:b/>
                <w:bCs/>
                <w:i/>
              </w:rPr>
            </w:pPr>
          </w:p>
          <w:p w:rsidR="0046790F" w:rsidRPr="00F1410D" w:rsidRDefault="0046790F" w:rsidP="00322D3F">
            <w:pPr>
              <w:jc w:val="center"/>
              <w:rPr>
                <w:b/>
                <w:bCs/>
                <w:i/>
              </w:rPr>
            </w:pPr>
            <w:r w:rsidRPr="00F1410D">
              <w:rPr>
                <w:b/>
                <w:bCs/>
                <w:i/>
                <w:sz w:val="22"/>
                <w:szCs w:val="22"/>
              </w:rPr>
              <w:t>Всего</w:t>
            </w:r>
          </w:p>
        </w:tc>
        <w:tc>
          <w:tcPr>
            <w:tcW w:w="425" w:type="dxa"/>
          </w:tcPr>
          <w:p w:rsidR="0046790F" w:rsidRPr="00F1410D" w:rsidRDefault="0046790F" w:rsidP="00322D3F">
            <w:pPr>
              <w:jc w:val="center"/>
              <w:rPr>
                <w:b/>
                <w:bCs/>
                <w:i/>
              </w:rPr>
            </w:pPr>
          </w:p>
          <w:p w:rsidR="0046790F" w:rsidRPr="00F1410D" w:rsidRDefault="00FC2C0F" w:rsidP="00322D3F">
            <w:pPr>
              <w:jc w:val="center"/>
              <w:rPr>
                <w:b/>
                <w:bCs/>
                <w:i/>
              </w:rPr>
            </w:pPr>
            <w:r>
              <w:rPr>
                <w:b/>
                <w:bCs/>
                <w:i/>
              </w:rPr>
              <w:t>5</w:t>
            </w:r>
          </w:p>
        </w:tc>
        <w:tc>
          <w:tcPr>
            <w:tcW w:w="709" w:type="dxa"/>
          </w:tcPr>
          <w:p w:rsidR="0046790F" w:rsidRPr="00F1410D" w:rsidRDefault="0046790F" w:rsidP="00322D3F">
            <w:pPr>
              <w:jc w:val="center"/>
              <w:rPr>
                <w:b/>
                <w:bCs/>
                <w:i/>
              </w:rPr>
            </w:pPr>
          </w:p>
          <w:p w:rsidR="0046790F" w:rsidRPr="00F1410D" w:rsidRDefault="00440438" w:rsidP="00322D3F">
            <w:pPr>
              <w:jc w:val="center"/>
              <w:rPr>
                <w:b/>
                <w:bCs/>
                <w:i/>
              </w:rPr>
            </w:pPr>
            <w:r>
              <w:rPr>
                <w:b/>
                <w:bCs/>
                <w:i/>
              </w:rPr>
              <w:t>2,5</w:t>
            </w:r>
          </w:p>
        </w:tc>
        <w:tc>
          <w:tcPr>
            <w:tcW w:w="567" w:type="dxa"/>
          </w:tcPr>
          <w:p w:rsidR="0046790F" w:rsidRPr="00F1410D" w:rsidRDefault="0046790F" w:rsidP="00322D3F">
            <w:pPr>
              <w:jc w:val="center"/>
              <w:rPr>
                <w:b/>
                <w:bCs/>
                <w:i/>
              </w:rPr>
            </w:pPr>
          </w:p>
          <w:p w:rsidR="0046790F" w:rsidRPr="00F1410D" w:rsidRDefault="0051311D" w:rsidP="00322D3F">
            <w:pPr>
              <w:jc w:val="center"/>
              <w:rPr>
                <w:b/>
                <w:bCs/>
                <w:i/>
              </w:rPr>
            </w:pPr>
            <w:r>
              <w:rPr>
                <w:b/>
                <w:bCs/>
                <w:i/>
              </w:rPr>
              <w:t>8</w:t>
            </w:r>
          </w:p>
        </w:tc>
        <w:tc>
          <w:tcPr>
            <w:tcW w:w="851" w:type="dxa"/>
          </w:tcPr>
          <w:p w:rsidR="0046790F" w:rsidRPr="00F1410D" w:rsidRDefault="0046790F" w:rsidP="00322D3F">
            <w:pPr>
              <w:jc w:val="center"/>
              <w:rPr>
                <w:b/>
                <w:bCs/>
                <w:i/>
              </w:rPr>
            </w:pPr>
          </w:p>
          <w:p w:rsidR="0046790F" w:rsidRPr="00F1410D" w:rsidRDefault="00440438" w:rsidP="00322D3F">
            <w:pPr>
              <w:jc w:val="center"/>
              <w:rPr>
                <w:b/>
                <w:bCs/>
                <w:i/>
              </w:rPr>
            </w:pPr>
            <w:r>
              <w:rPr>
                <w:b/>
                <w:bCs/>
                <w:i/>
              </w:rPr>
              <w:t>5,5</w:t>
            </w:r>
          </w:p>
        </w:tc>
        <w:tc>
          <w:tcPr>
            <w:tcW w:w="567" w:type="dxa"/>
          </w:tcPr>
          <w:p w:rsidR="0046790F" w:rsidRPr="00F1410D" w:rsidRDefault="0046790F" w:rsidP="00322D3F">
            <w:pPr>
              <w:jc w:val="center"/>
              <w:rPr>
                <w:b/>
                <w:bCs/>
                <w:i/>
              </w:rPr>
            </w:pPr>
          </w:p>
          <w:p w:rsidR="0046790F" w:rsidRPr="00F1410D" w:rsidRDefault="0046790F" w:rsidP="0046790F">
            <w:pPr>
              <w:jc w:val="center"/>
              <w:rPr>
                <w:b/>
                <w:bCs/>
                <w:i/>
              </w:rPr>
            </w:pPr>
            <w:r>
              <w:rPr>
                <w:b/>
                <w:bCs/>
                <w:i/>
              </w:rPr>
              <w:t>8</w:t>
            </w:r>
          </w:p>
        </w:tc>
        <w:tc>
          <w:tcPr>
            <w:tcW w:w="688" w:type="dxa"/>
          </w:tcPr>
          <w:p w:rsidR="0046790F" w:rsidRPr="00F1410D" w:rsidRDefault="0046790F" w:rsidP="00322D3F">
            <w:pPr>
              <w:jc w:val="center"/>
              <w:rPr>
                <w:b/>
                <w:bCs/>
                <w:i/>
              </w:rPr>
            </w:pPr>
          </w:p>
          <w:p w:rsidR="0046790F" w:rsidRPr="00F1410D" w:rsidRDefault="00440438" w:rsidP="00322D3F">
            <w:pPr>
              <w:jc w:val="center"/>
              <w:rPr>
                <w:b/>
                <w:bCs/>
                <w:i/>
              </w:rPr>
            </w:pPr>
            <w:r>
              <w:rPr>
                <w:b/>
                <w:bCs/>
                <w:i/>
              </w:rPr>
              <w:t>2</w:t>
            </w:r>
          </w:p>
        </w:tc>
        <w:tc>
          <w:tcPr>
            <w:tcW w:w="971" w:type="dxa"/>
          </w:tcPr>
          <w:p w:rsidR="0046790F" w:rsidRPr="00F1410D" w:rsidRDefault="0046790F" w:rsidP="00322D3F">
            <w:pPr>
              <w:jc w:val="center"/>
              <w:rPr>
                <w:b/>
                <w:bCs/>
                <w:i/>
              </w:rPr>
            </w:pPr>
          </w:p>
        </w:tc>
        <w:tc>
          <w:tcPr>
            <w:tcW w:w="451" w:type="dxa"/>
          </w:tcPr>
          <w:p w:rsidR="0046790F" w:rsidRPr="00F1410D" w:rsidRDefault="0046790F" w:rsidP="00322D3F">
            <w:pPr>
              <w:jc w:val="center"/>
              <w:rPr>
                <w:b/>
                <w:bCs/>
                <w:i/>
              </w:rPr>
            </w:pPr>
          </w:p>
          <w:p w:rsidR="0046790F" w:rsidRPr="00F1410D" w:rsidRDefault="00FC2C0F" w:rsidP="00322D3F">
            <w:pPr>
              <w:jc w:val="center"/>
              <w:rPr>
                <w:b/>
                <w:bCs/>
                <w:i/>
              </w:rPr>
            </w:pPr>
            <w:r>
              <w:rPr>
                <w:b/>
                <w:bCs/>
                <w:i/>
              </w:rPr>
              <w:t>3</w:t>
            </w:r>
          </w:p>
        </w:tc>
        <w:tc>
          <w:tcPr>
            <w:tcW w:w="524" w:type="dxa"/>
          </w:tcPr>
          <w:p w:rsidR="0046790F" w:rsidRPr="00F1410D" w:rsidRDefault="0046790F" w:rsidP="00322D3F">
            <w:pPr>
              <w:jc w:val="center"/>
              <w:rPr>
                <w:b/>
                <w:bCs/>
                <w:i/>
              </w:rPr>
            </w:pPr>
          </w:p>
          <w:p w:rsidR="0046790F" w:rsidRPr="00F1410D" w:rsidRDefault="0046790F" w:rsidP="00322D3F">
            <w:pPr>
              <w:jc w:val="center"/>
              <w:rPr>
                <w:b/>
                <w:bCs/>
                <w:i/>
              </w:rPr>
            </w:pPr>
            <w:r w:rsidRPr="00F1410D">
              <w:rPr>
                <w:b/>
                <w:bCs/>
                <w:i/>
                <w:sz w:val="22"/>
                <w:szCs w:val="22"/>
              </w:rPr>
              <w:t>2</w:t>
            </w:r>
            <w:r w:rsidR="00F720BA">
              <w:rPr>
                <w:b/>
                <w:bCs/>
                <w:i/>
                <w:sz w:val="22"/>
                <w:szCs w:val="22"/>
              </w:rPr>
              <w:t>,5</w:t>
            </w:r>
          </w:p>
        </w:tc>
        <w:tc>
          <w:tcPr>
            <w:tcW w:w="463" w:type="dxa"/>
          </w:tcPr>
          <w:p w:rsidR="0046790F" w:rsidRPr="00F1410D" w:rsidRDefault="0046790F" w:rsidP="00322D3F">
            <w:pPr>
              <w:jc w:val="center"/>
              <w:rPr>
                <w:b/>
                <w:bCs/>
                <w:i/>
              </w:rPr>
            </w:pPr>
          </w:p>
          <w:p w:rsidR="0046790F" w:rsidRPr="00F1410D" w:rsidRDefault="0046790F" w:rsidP="00322D3F">
            <w:pPr>
              <w:jc w:val="center"/>
              <w:rPr>
                <w:b/>
                <w:bCs/>
                <w:i/>
              </w:rPr>
            </w:pPr>
            <w:r>
              <w:rPr>
                <w:b/>
                <w:bCs/>
                <w:i/>
              </w:rPr>
              <w:t>6</w:t>
            </w:r>
          </w:p>
        </w:tc>
        <w:tc>
          <w:tcPr>
            <w:tcW w:w="634" w:type="dxa"/>
          </w:tcPr>
          <w:p w:rsidR="0046790F" w:rsidRPr="00F1410D" w:rsidRDefault="0046790F" w:rsidP="00322D3F">
            <w:pPr>
              <w:jc w:val="center"/>
              <w:rPr>
                <w:b/>
                <w:bCs/>
                <w:i/>
              </w:rPr>
            </w:pPr>
          </w:p>
          <w:p w:rsidR="0046790F" w:rsidRPr="00F1410D" w:rsidRDefault="00F720BA" w:rsidP="00322D3F">
            <w:pPr>
              <w:jc w:val="center"/>
              <w:rPr>
                <w:b/>
                <w:bCs/>
                <w:i/>
              </w:rPr>
            </w:pPr>
            <w:r>
              <w:rPr>
                <w:b/>
                <w:bCs/>
                <w:i/>
              </w:rPr>
              <w:t>4,5</w:t>
            </w:r>
          </w:p>
        </w:tc>
        <w:tc>
          <w:tcPr>
            <w:tcW w:w="455" w:type="dxa"/>
          </w:tcPr>
          <w:p w:rsidR="0046790F" w:rsidRPr="00F1410D" w:rsidRDefault="0046790F" w:rsidP="00322D3F">
            <w:pPr>
              <w:jc w:val="center"/>
              <w:rPr>
                <w:b/>
                <w:bCs/>
                <w:i/>
              </w:rPr>
            </w:pPr>
          </w:p>
          <w:p w:rsidR="0046790F" w:rsidRPr="00F1410D" w:rsidRDefault="0046790F" w:rsidP="0046790F">
            <w:pPr>
              <w:jc w:val="center"/>
              <w:rPr>
                <w:b/>
                <w:bCs/>
                <w:i/>
              </w:rPr>
            </w:pPr>
            <w:r>
              <w:rPr>
                <w:b/>
                <w:bCs/>
                <w:i/>
                <w:sz w:val="22"/>
                <w:szCs w:val="22"/>
              </w:rPr>
              <w:t>12</w:t>
            </w:r>
          </w:p>
        </w:tc>
        <w:tc>
          <w:tcPr>
            <w:tcW w:w="538" w:type="dxa"/>
          </w:tcPr>
          <w:p w:rsidR="0046790F" w:rsidRPr="00F1410D" w:rsidRDefault="0046790F" w:rsidP="00322D3F">
            <w:pPr>
              <w:jc w:val="center"/>
              <w:rPr>
                <w:b/>
                <w:bCs/>
                <w:i/>
              </w:rPr>
            </w:pPr>
          </w:p>
          <w:p w:rsidR="0046790F" w:rsidRPr="00F1410D" w:rsidRDefault="00440438" w:rsidP="00322D3F">
            <w:pPr>
              <w:jc w:val="center"/>
              <w:rPr>
                <w:b/>
                <w:bCs/>
                <w:i/>
              </w:rPr>
            </w:pPr>
            <w:r>
              <w:rPr>
                <w:b/>
                <w:bCs/>
                <w:i/>
              </w:rPr>
              <w:t>3</w:t>
            </w:r>
          </w:p>
        </w:tc>
        <w:tc>
          <w:tcPr>
            <w:tcW w:w="804" w:type="dxa"/>
          </w:tcPr>
          <w:p w:rsidR="0046790F" w:rsidRPr="00F1410D" w:rsidRDefault="0046790F" w:rsidP="00322D3F">
            <w:pPr>
              <w:jc w:val="center"/>
              <w:rPr>
                <w:b/>
                <w:bCs/>
                <w:i/>
              </w:rPr>
            </w:pPr>
          </w:p>
          <w:p w:rsidR="0046790F" w:rsidRPr="00F1410D" w:rsidRDefault="0046790F" w:rsidP="00322D3F">
            <w:pPr>
              <w:jc w:val="center"/>
              <w:rPr>
                <w:b/>
                <w:bCs/>
                <w:i/>
              </w:rPr>
            </w:pPr>
            <w:r w:rsidRPr="00F1410D">
              <w:rPr>
                <w:b/>
                <w:bCs/>
                <w:i/>
                <w:sz w:val="22"/>
                <w:szCs w:val="22"/>
              </w:rPr>
              <w:t>10б</w:t>
            </w:r>
          </w:p>
        </w:tc>
      </w:tr>
    </w:tbl>
    <w:p w:rsidR="0033621A" w:rsidRDefault="0033621A" w:rsidP="0033621A">
      <w:pPr>
        <w:jc w:val="center"/>
        <w:rPr>
          <w:b/>
          <w:bCs/>
          <w:i/>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25"/>
        <w:gridCol w:w="567"/>
        <w:gridCol w:w="567"/>
        <w:gridCol w:w="567"/>
        <w:gridCol w:w="426"/>
        <w:gridCol w:w="708"/>
        <w:gridCol w:w="993"/>
        <w:gridCol w:w="425"/>
        <w:gridCol w:w="567"/>
        <w:gridCol w:w="567"/>
        <w:gridCol w:w="709"/>
        <w:gridCol w:w="567"/>
        <w:gridCol w:w="567"/>
        <w:gridCol w:w="567"/>
        <w:gridCol w:w="651"/>
      </w:tblGrid>
      <w:tr w:rsidR="0033621A" w:rsidRPr="00F1410D" w:rsidTr="0033621A">
        <w:tc>
          <w:tcPr>
            <w:tcW w:w="1135" w:type="dxa"/>
          </w:tcPr>
          <w:p w:rsidR="0033621A" w:rsidRPr="00F1410D" w:rsidRDefault="0033621A" w:rsidP="00322D3F">
            <w:pPr>
              <w:jc w:val="both"/>
              <w:rPr>
                <w:b/>
                <w:bCs/>
                <w:i/>
              </w:rPr>
            </w:pPr>
          </w:p>
        </w:tc>
        <w:tc>
          <w:tcPr>
            <w:tcW w:w="8222" w:type="dxa"/>
            <w:gridSpan w:val="14"/>
          </w:tcPr>
          <w:p w:rsidR="0033621A" w:rsidRPr="00F1410D" w:rsidRDefault="0033621A" w:rsidP="00516511">
            <w:pPr>
              <w:jc w:val="center"/>
              <w:rPr>
                <w:b/>
                <w:bCs/>
                <w:i/>
              </w:rPr>
            </w:pPr>
            <w:r w:rsidRPr="00F1410D">
              <w:rPr>
                <w:b/>
                <w:bCs/>
                <w:i/>
                <w:sz w:val="22"/>
                <w:szCs w:val="22"/>
              </w:rPr>
              <w:t>Модуль 1</w:t>
            </w:r>
            <w:r w:rsidRPr="00F1410D">
              <w:rPr>
                <w:b/>
                <w:bCs/>
                <w:i/>
                <w:sz w:val="22"/>
                <w:szCs w:val="22"/>
                <w:lang w:val="en-US"/>
              </w:rPr>
              <w:t>I</w:t>
            </w:r>
            <w:r w:rsidRPr="00F1410D">
              <w:rPr>
                <w:b/>
                <w:bCs/>
                <w:i/>
                <w:sz w:val="22"/>
                <w:szCs w:val="22"/>
              </w:rPr>
              <w:t xml:space="preserve"> (30б)</w:t>
            </w:r>
          </w:p>
        </w:tc>
        <w:tc>
          <w:tcPr>
            <w:tcW w:w="651" w:type="dxa"/>
            <w:vMerge w:val="restart"/>
          </w:tcPr>
          <w:p w:rsidR="0033621A" w:rsidRPr="00F1410D" w:rsidRDefault="0033621A" w:rsidP="00322D3F">
            <w:pPr>
              <w:jc w:val="center"/>
              <w:rPr>
                <w:b/>
                <w:bCs/>
                <w:i/>
              </w:rPr>
            </w:pPr>
          </w:p>
          <w:p w:rsidR="0033621A" w:rsidRPr="00F1410D" w:rsidRDefault="0033621A" w:rsidP="00322D3F">
            <w:pPr>
              <w:jc w:val="center"/>
              <w:rPr>
                <w:b/>
                <w:bCs/>
                <w:i/>
              </w:rPr>
            </w:pPr>
            <w:r w:rsidRPr="00F1410D">
              <w:rPr>
                <w:b/>
                <w:bCs/>
                <w:i/>
              </w:rPr>
              <w:t>ИК</w:t>
            </w:r>
          </w:p>
          <w:p w:rsidR="0033621A" w:rsidRPr="00F1410D" w:rsidRDefault="0033621A" w:rsidP="00322D3F">
            <w:pPr>
              <w:jc w:val="center"/>
              <w:rPr>
                <w:b/>
                <w:bCs/>
                <w:i/>
              </w:rPr>
            </w:pPr>
            <w:r w:rsidRPr="00F1410D">
              <w:rPr>
                <w:b/>
                <w:bCs/>
                <w:i/>
              </w:rPr>
              <w:t>40б</w:t>
            </w:r>
          </w:p>
        </w:tc>
      </w:tr>
      <w:tr w:rsidR="0033621A" w:rsidRPr="00F1410D" w:rsidTr="0033621A">
        <w:tc>
          <w:tcPr>
            <w:tcW w:w="1135" w:type="dxa"/>
          </w:tcPr>
          <w:p w:rsidR="0033621A" w:rsidRPr="00F1410D" w:rsidRDefault="0033621A" w:rsidP="00322D3F">
            <w:pPr>
              <w:jc w:val="both"/>
              <w:rPr>
                <w:b/>
                <w:bCs/>
                <w:i/>
              </w:rPr>
            </w:pPr>
          </w:p>
        </w:tc>
        <w:tc>
          <w:tcPr>
            <w:tcW w:w="3260" w:type="dxa"/>
            <w:gridSpan w:val="6"/>
            <w:vAlign w:val="bottom"/>
          </w:tcPr>
          <w:p w:rsidR="0033621A" w:rsidRPr="00F1410D" w:rsidRDefault="0033621A" w:rsidP="00D16FE3">
            <w:pPr>
              <w:jc w:val="center"/>
              <w:rPr>
                <w:b/>
                <w:bCs/>
                <w:i/>
              </w:rPr>
            </w:pPr>
            <w:r w:rsidRPr="00F1410D">
              <w:rPr>
                <w:b/>
                <w:bCs/>
                <w:i/>
                <w:sz w:val="22"/>
                <w:szCs w:val="22"/>
              </w:rPr>
              <w:t>ТК</w:t>
            </w:r>
            <w:proofErr w:type="gramStart"/>
            <w:r w:rsidRPr="00F1410D">
              <w:rPr>
                <w:b/>
                <w:bCs/>
                <w:i/>
                <w:sz w:val="22"/>
                <w:szCs w:val="22"/>
              </w:rPr>
              <w:t>1</w:t>
            </w:r>
            <w:proofErr w:type="gramEnd"/>
            <w:r w:rsidRPr="00F1410D">
              <w:rPr>
                <w:b/>
                <w:bCs/>
                <w:i/>
                <w:sz w:val="22"/>
                <w:szCs w:val="22"/>
              </w:rPr>
              <w:t xml:space="preserve"> (б)</w:t>
            </w:r>
          </w:p>
        </w:tc>
        <w:tc>
          <w:tcPr>
            <w:tcW w:w="4395" w:type="dxa"/>
            <w:gridSpan w:val="7"/>
            <w:vAlign w:val="bottom"/>
          </w:tcPr>
          <w:p w:rsidR="0033621A" w:rsidRPr="00F1410D" w:rsidRDefault="0033621A" w:rsidP="00322D3F">
            <w:pPr>
              <w:jc w:val="center"/>
              <w:rPr>
                <w:b/>
                <w:bCs/>
                <w:i/>
              </w:rPr>
            </w:pPr>
            <w:r w:rsidRPr="00F1410D">
              <w:rPr>
                <w:b/>
                <w:bCs/>
                <w:i/>
                <w:sz w:val="22"/>
                <w:szCs w:val="22"/>
              </w:rPr>
              <w:t>ТК</w:t>
            </w:r>
            <w:proofErr w:type="gramStart"/>
            <w:r w:rsidRPr="00F1410D">
              <w:rPr>
                <w:b/>
                <w:bCs/>
                <w:i/>
                <w:sz w:val="22"/>
                <w:szCs w:val="22"/>
              </w:rPr>
              <w:t>2</w:t>
            </w:r>
            <w:proofErr w:type="gramEnd"/>
            <w:r w:rsidR="00516511">
              <w:rPr>
                <w:b/>
                <w:bCs/>
                <w:i/>
                <w:sz w:val="22"/>
                <w:szCs w:val="22"/>
              </w:rPr>
              <w:t xml:space="preserve"> </w:t>
            </w:r>
            <w:r w:rsidRPr="00F1410D">
              <w:rPr>
                <w:b/>
                <w:bCs/>
                <w:i/>
                <w:sz w:val="22"/>
                <w:szCs w:val="22"/>
              </w:rPr>
              <w:t>(б)</w:t>
            </w:r>
          </w:p>
        </w:tc>
        <w:tc>
          <w:tcPr>
            <w:tcW w:w="567" w:type="dxa"/>
            <w:vMerge w:val="restart"/>
          </w:tcPr>
          <w:p w:rsidR="0033621A" w:rsidRPr="00F1410D" w:rsidRDefault="0033621A" w:rsidP="00322D3F">
            <w:pPr>
              <w:jc w:val="both"/>
              <w:rPr>
                <w:b/>
                <w:bCs/>
                <w:i/>
              </w:rPr>
            </w:pPr>
          </w:p>
          <w:p w:rsidR="0033621A" w:rsidRPr="00F1410D" w:rsidRDefault="0033621A" w:rsidP="00322D3F">
            <w:pPr>
              <w:jc w:val="both"/>
              <w:rPr>
                <w:b/>
                <w:bCs/>
                <w:i/>
              </w:rPr>
            </w:pPr>
            <w:r w:rsidRPr="00F1410D">
              <w:rPr>
                <w:b/>
                <w:bCs/>
                <w:i/>
                <w:sz w:val="22"/>
                <w:szCs w:val="22"/>
              </w:rPr>
              <w:t>РК</w:t>
            </w:r>
          </w:p>
        </w:tc>
        <w:tc>
          <w:tcPr>
            <w:tcW w:w="651" w:type="dxa"/>
            <w:vMerge/>
          </w:tcPr>
          <w:p w:rsidR="0033621A" w:rsidRPr="00F1410D" w:rsidRDefault="0033621A" w:rsidP="00322D3F">
            <w:pPr>
              <w:jc w:val="both"/>
              <w:rPr>
                <w:b/>
                <w:bCs/>
                <w:i/>
              </w:rPr>
            </w:pPr>
          </w:p>
        </w:tc>
      </w:tr>
      <w:tr w:rsidR="0033621A" w:rsidRPr="00F1410D" w:rsidTr="0033621A">
        <w:tc>
          <w:tcPr>
            <w:tcW w:w="1135" w:type="dxa"/>
          </w:tcPr>
          <w:p w:rsidR="0033621A" w:rsidRPr="00F1410D" w:rsidRDefault="0033621A" w:rsidP="00322D3F">
            <w:pPr>
              <w:jc w:val="both"/>
              <w:rPr>
                <w:b/>
                <w:bCs/>
                <w:i/>
              </w:rPr>
            </w:pPr>
          </w:p>
        </w:tc>
        <w:tc>
          <w:tcPr>
            <w:tcW w:w="992" w:type="dxa"/>
            <w:gridSpan w:val="2"/>
          </w:tcPr>
          <w:p w:rsidR="0033621A" w:rsidRPr="00F1410D" w:rsidRDefault="0033621A" w:rsidP="00322D3F">
            <w:pPr>
              <w:jc w:val="center"/>
              <w:rPr>
                <w:b/>
                <w:bCs/>
                <w:i/>
              </w:rPr>
            </w:pPr>
            <w:r w:rsidRPr="00F1410D">
              <w:rPr>
                <w:b/>
                <w:bCs/>
                <w:i/>
                <w:sz w:val="22"/>
                <w:szCs w:val="22"/>
              </w:rPr>
              <w:t>лек</w:t>
            </w:r>
          </w:p>
        </w:tc>
        <w:tc>
          <w:tcPr>
            <w:tcW w:w="1134" w:type="dxa"/>
            <w:gridSpan w:val="2"/>
          </w:tcPr>
          <w:p w:rsidR="0033621A" w:rsidRPr="00F1410D" w:rsidRDefault="00D16FE3" w:rsidP="00322D3F">
            <w:pPr>
              <w:jc w:val="center"/>
              <w:rPr>
                <w:b/>
                <w:bCs/>
                <w:i/>
              </w:rPr>
            </w:pPr>
            <w:r w:rsidRPr="00F1410D">
              <w:rPr>
                <w:b/>
                <w:bCs/>
                <w:i/>
                <w:sz w:val="22"/>
                <w:szCs w:val="22"/>
              </w:rPr>
              <w:t>С</w:t>
            </w:r>
            <w:r w:rsidR="0033621A" w:rsidRPr="00F1410D">
              <w:rPr>
                <w:b/>
                <w:bCs/>
                <w:i/>
                <w:sz w:val="22"/>
                <w:szCs w:val="22"/>
              </w:rPr>
              <w:t>ем</w:t>
            </w:r>
          </w:p>
        </w:tc>
        <w:tc>
          <w:tcPr>
            <w:tcW w:w="1134" w:type="dxa"/>
            <w:gridSpan w:val="2"/>
          </w:tcPr>
          <w:p w:rsidR="0033621A" w:rsidRPr="00F1410D" w:rsidRDefault="0033621A" w:rsidP="00322D3F">
            <w:pPr>
              <w:jc w:val="center"/>
              <w:rPr>
                <w:b/>
                <w:bCs/>
                <w:i/>
              </w:rPr>
            </w:pPr>
            <w:proofErr w:type="spellStart"/>
            <w:r w:rsidRPr="00F1410D">
              <w:rPr>
                <w:b/>
                <w:bCs/>
                <w:i/>
                <w:sz w:val="22"/>
                <w:szCs w:val="22"/>
              </w:rPr>
              <w:t>срс</w:t>
            </w:r>
            <w:proofErr w:type="spellEnd"/>
          </w:p>
        </w:tc>
        <w:tc>
          <w:tcPr>
            <w:tcW w:w="993" w:type="dxa"/>
          </w:tcPr>
          <w:p w:rsidR="0033621A" w:rsidRPr="00F1410D" w:rsidRDefault="0033621A" w:rsidP="00322D3F">
            <w:pPr>
              <w:jc w:val="center"/>
              <w:rPr>
                <w:b/>
                <w:bCs/>
                <w:i/>
              </w:rPr>
            </w:pPr>
          </w:p>
        </w:tc>
        <w:tc>
          <w:tcPr>
            <w:tcW w:w="992" w:type="dxa"/>
            <w:gridSpan w:val="2"/>
          </w:tcPr>
          <w:p w:rsidR="0033621A" w:rsidRPr="00F1410D" w:rsidRDefault="0051311D" w:rsidP="00322D3F">
            <w:pPr>
              <w:jc w:val="center"/>
              <w:rPr>
                <w:b/>
                <w:bCs/>
                <w:i/>
              </w:rPr>
            </w:pPr>
            <w:r w:rsidRPr="00F1410D">
              <w:rPr>
                <w:b/>
                <w:bCs/>
                <w:i/>
                <w:sz w:val="22"/>
                <w:szCs w:val="22"/>
              </w:rPr>
              <w:t>Л</w:t>
            </w:r>
            <w:r w:rsidR="0033621A" w:rsidRPr="00F1410D">
              <w:rPr>
                <w:b/>
                <w:bCs/>
                <w:i/>
                <w:sz w:val="22"/>
                <w:szCs w:val="22"/>
              </w:rPr>
              <w:t>ек</w:t>
            </w:r>
          </w:p>
        </w:tc>
        <w:tc>
          <w:tcPr>
            <w:tcW w:w="1276" w:type="dxa"/>
            <w:gridSpan w:val="2"/>
          </w:tcPr>
          <w:p w:rsidR="0033621A" w:rsidRPr="00F1410D" w:rsidRDefault="0033621A" w:rsidP="00322D3F">
            <w:pPr>
              <w:jc w:val="center"/>
              <w:rPr>
                <w:b/>
                <w:bCs/>
                <w:i/>
              </w:rPr>
            </w:pPr>
            <w:r w:rsidRPr="00F1410D">
              <w:rPr>
                <w:b/>
                <w:bCs/>
                <w:i/>
                <w:sz w:val="22"/>
                <w:szCs w:val="22"/>
              </w:rPr>
              <w:t>сем</w:t>
            </w:r>
          </w:p>
        </w:tc>
        <w:tc>
          <w:tcPr>
            <w:tcW w:w="1134" w:type="dxa"/>
            <w:gridSpan w:val="2"/>
          </w:tcPr>
          <w:p w:rsidR="0033621A" w:rsidRPr="00F1410D" w:rsidRDefault="0033621A" w:rsidP="00322D3F">
            <w:pPr>
              <w:jc w:val="center"/>
              <w:rPr>
                <w:b/>
                <w:bCs/>
                <w:i/>
              </w:rPr>
            </w:pPr>
            <w:proofErr w:type="spellStart"/>
            <w:r w:rsidRPr="00F1410D">
              <w:rPr>
                <w:b/>
                <w:bCs/>
                <w:i/>
                <w:sz w:val="22"/>
                <w:szCs w:val="22"/>
              </w:rPr>
              <w:t>срс</w:t>
            </w:r>
            <w:proofErr w:type="spellEnd"/>
          </w:p>
        </w:tc>
        <w:tc>
          <w:tcPr>
            <w:tcW w:w="567" w:type="dxa"/>
            <w:vMerge/>
          </w:tcPr>
          <w:p w:rsidR="0033621A" w:rsidRPr="00F1410D" w:rsidRDefault="0033621A" w:rsidP="00322D3F">
            <w:pPr>
              <w:jc w:val="center"/>
              <w:rPr>
                <w:b/>
                <w:bCs/>
                <w:i/>
              </w:rPr>
            </w:pPr>
          </w:p>
        </w:tc>
        <w:tc>
          <w:tcPr>
            <w:tcW w:w="651" w:type="dxa"/>
            <w:vMerge/>
          </w:tcPr>
          <w:p w:rsidR="0033621A" w:rsidRPr="00F1410D" w:rsidRDefault="0033621A" w:rsidP="00322D3F">
            <w:pPr>
              <w:jc w:val="center"/>
              <w:rPr>
                <w:b/>
                <w:bCs/>
                <w:i/>
              </w:rPr>
            </w:pPr>
          </w:p>
        </w:tc>
      </w:tr>
      <w:tr w:rsidR="0033621A" w:rsidRPr="00F1410D" w:rsidTr="0033621A">
        <w:tc>
          <w:tcPr>
            <w:tcW w:w="1135" w:type="dxa"/>
          </w:tcPr>
          <w:p w:rsidR="0033621A" w:rsidRPr="00F1410D" w:rsidRDefault="0033621A" w:rsidP="00322D3F">
            <w:pPr>
              <w:ind w:left="-142" w:firstLine="142"/>
              <w:jc w:val="both"/>
              <w:rPr>
                <w:b/>
                <w:bCs/>
                <w:i/>
              </w:rPr>
            </w:pPr>
            <w:r w:rsidRPr="00F1410D">
              <w:rPr>
                <w:b/>
                <w:bCs/>
                <w:i/>
                <w:sz w:val="22"/>
                <w:szCs w:val="22"/>
              </w:rPr>
              <w:t>темы</w:t>
            </w:r>
          </w:p>
        </w:tc>
        <w:tc>
          <w:tcPr>
            <w:tcW w:w="425" w:type="dxa"/>
          </w:tcPr>
          <w:p w:rsidR="0033621A" w:rsidRPr="00F1410D" w:rsidRDefault="0033621A" w:rsidP="00322D3F">
            <w:pPr>
              <w:jc w:val="center"/>
              <w:rPr>
                <w:b/>
                <w:bCs/>
                <w:i/>
              </w:rPr>
            </w:pPr>
            <w:r w:rsidRPr="00F1410D">
              <w:rPr>
                <w:b/>
                <w:bCs/>
                <w:i/>
                <w:sz w:val="22"/>
                <w:szCs w:val="22"/>
              </w:rPr>
              <w:t>ч</w:t>
            </w:r>
          </w:p>
        </w:tc>
        <w:tc>
          <w:tcPr>
            <w:tcW w:w="567" w:type="dxa"/>
          </w:tcPr>
          <w:p w:rsidR="0033621A" w:rsidRPr="00F1410D" w:rsidRDefault="0033621A" w:rsidP="00322D3F">
            <w:pPr>
              <w:jc w:val="center"/>
              <w:rPr>
                <w:b/>
                <w:bCs/>
                <w:i/>
              </w:rPr>
            </w:pPr>
            <w:r w:rsidRPr="00F1410D">
              <w:rPr>
                <w:b/>
                <w:bCs/>
                <w:i/>
                <w:sz w:val="22"/>
                <w:szCs w:val="22"/>
              </w:rPr>
              <w:t>б</w:t>
            </w:r>
          </w:p>
        </w:tc>
        <w:tc>
          <w:tcPr>
            <w:tcW w:w="567" w:type="dxa"/>
          </w:tcPr>
          <w:p w:rsidR="0033621A" w:rsidRPr="00F1410D" w:rsidRDefault="00FC2C0F" w:rsidP="00322D3F">
            <w:pPr>
              <w:jc w:val="center"/>
              <w:rPr>
                <w:b/>
                <w:bCs/>
                <w:i/>
              </w:rPr>
            </w:pPr>
            <w:r>
              <w:rPr>
                <w:b/>
                <w:bCs/>
                <w:i/>
              </w:rPr>
              <w:t>ч</w:t>
            </w:r>
          </w:p>
        </w:tc>
        <w:tc>
          <w:tcPr>
            <w:tcW w:w="567" w:type="dxa"/>
          </w:tcPr>
          <w:p w:rsidR="0033621A" w:rsidRPr="00F1410D" w:rsidRDefault="0033621A" w:rsidP="00322D3F">
            <w:pPr>
              <w:jc w:val="center"/>
              <w:rPr>
                <w:b/>
                <w:bCs/>
                <w:i/>
              </w:rPr>
            </w:pPr>
            <w:r w:rsidRPr="00F1410D">
              <w:rPr>
                <w:b/>
                <w:bCs/>
                <w:i/>
                <w:sz w:val="22"/>
                <w:szCs w:val="22"/>
              </w:rPr>
              <w:t>б</w:t>
            </w:r>
          </w:p>
        </w:tc>
        <w:tc>
          <w:tcPr>
            <w:tcW w:w="426" w:type="dxa"/>
          </w:tcPr>
          <w:p w:rsidR="0033621A" w:rsidRPr="00F1410D" w:rsidRDefault="0033621A" w:rsidP="00322D3F">
            <w:pPr>
              <w:jc w:val="center"/>
              <w:rPr>
                <w:b/>
                <w:bCs/>
                <w:i/>
              </w:rPr>
            </w:pPr>
            <w:r w:rsidRPr="00F1410D">
              <w:rPr>
                <w:b/>
                <w:bCs/>
                <w:i/>
                <w:sz w:val="22"/>
                <w:szCs w:val="22"/>
              </w:rPr>
              <w:t>ч</w:t>
            </w:r>
          </w:p>
        </w:tc>
        <w:tc>
          <w:tcPr>
            <w:tcW w:w="708" w:type="dxa"/>
          </w:tcPr>
          <w:p w:rsidR="0033621A" w:rsidRPr="00F1410D" w:rsidRDefault="0033621A" w:rsidP="00322D3F">
            <w:pPr>
              <w:jc w:val="center"/>
              <w:rPr>
                <w:b/>
                <w:bCs/>
                <w:i/>
              </w:rPr>
            </w:pPr>
            <w:r w:rsidRPr="00F1410D">
              <w:rPr>
                <w:b/>
                <w:bCs/>
                <w:i/>
                <w:sz w:val="22"/>
                <w:szCs w:val="22"/>
              </w:rPr>
              <w:t>б</w:t>
            </w:r>
          </w:p>
        </w:tc>
        <w:tc>
          <w:tcPr>
            <w:tcW w:w="993" w:type="dxa"/>
          </w:tcPr>
          <w:p w:rsidR="0033621A" w:rsidRPr="00F1410D" w:rsidRDefault="0033621A" w:rsidP="00322D3F">
            <w:pPr>
              <w:jc w:val="both"/>
              <w:rPr>
                <w:b/>
                <w:bCs/>
                <w:i/>
              </w:rPr>
            </w:pPr>
            <w:r w:rsidRPr="00F1410D">
              <w:rPr>
                <w:b/>
                <w:bCs/>
                <w:i/>
                <w:sz w:val="22"/>
                <w:szCs w:val="22"/>
              </w:rPr>
              <w:t>темы</w:t>
            </w:r>
          </w:p>
        </w:tc>
        <w:tc>
          <w:tcPr>
            <w:tcW w:w="425" w:type="dxa"/>
          </w:tcPr>
          <w:p w:rsidR="0033621A" w:rsidRPr="00F1410D" w:rsidRDefault="0033621A" w:rsidP="00322D3F">
            <w:pPr>
              <w:jc w:val="center"/>
              <w:rPr>
                <w:b/>
                <w:bCs/>
                <w:i/>
              </w:rPr>
            </w:pPr>
            <w:r w:rsidRPr="00F1410D">
              <w:rPr>
                <w:b/>
                <w:bCs/>
                <w:i/>
                <w:sz w:val="22"/>
                <w:szCs w:val="22"/>
              </w:rPr>
              <w:t>ч</w:t>
            </w:r>
          </w:p>
        </w:tc>
        <w:tc>
          <w:tcPr>
            <w:tcW w:w="567" w:type="dxa"/>
          </w:tcPr>
          <w:p w:rsidR="0033621A" w:rsidRPr="00F1410D" w:rsidRDefault="00FC2C0F" w:rsidP="00322D3F">
            <w:pPr>
              <w:jc w:val="center"/>
              <w:rPr>
                <w:b/>
                <w:bCs/>
                <w:i/>
              </w:rPr>
            </w:pPr>
            <w:r>
              <w:rPr>
                <w:b/>
                <w:bCs/>
                <w:i/>
              </w:rPr>
              <w:t>б</w:t>
            </w:r>
          </w:p>
        </w:tc>
        <w:tc>
          <w:tcPr>
            <w:tcW w:w="567" w:type="dxa"/>
          </w:tcPr>
          <w:p w:rsidR="0033621A" w:rsidRPr="00F1410D" w:rsidRDefault="0033621A" w:rsidP="00322D3F">
            <w:pPr>
              <w:jc w:val="center"/>
              <w:rPr>
                <w:b/>
                <w:bCs/>
                <w:i/>
              </w:rPr>
            </w:pPr>
            <w:r w:rsidRPr="00F1410D">
              <w:rPr>
                <w:b/>
                <w:bCs/>
                <w:i/>
                <w:sz w:val="22"/>
                <w:szCs w:val="22"/>
              </w:rPr>
              <w:t>ч</w:t>
            </w:r>
          </w:p>
        </w:tc>
        <w:tc>
          <w:tcPr>
            <w:tcW w:w="709" w:type="dxa"/>
          </w:tcPr>
          <w:p w:rsidR="0033621A" w:rsidRPr="00F1410D" w:rsidRDefault="0033621A" w:rsidP="00322D3F">
            <w:pPr>
              <w:jc w:val="center"/>
              <w:rPr>
                <w:b/>
                <w:bCs/>
                <w:i/>
              </w:rPr>
            </w:pPr>
            <w:r w:rsidRPr="00F1410D">
              <w:rPr>
                <w:b/>
                <w:bCs/>
                <w:i/>
                <w:sz w:val="22"/>
                <w:szCs w:val="22"/>
              </w:rPr>
              <w:t>б</w:t>
            </w:r>
          </w:p>
        </w:tc>
        <w:tc>
          <w:tcPr>
            <w:tcW w:w="567" w:type="dxa"/>
          </w:tcPr>
          <w:p w:rsidR="0033621A" w:rsidRPr="00F1410D" w:rsidRDefault="0033621A" w:rsidP="00322D3F">
            <w:pPr>
              <w:jc w:val="center"/>
              <w:rPr>
                <w:b/>
                <w:bCs/>
                <w:i/>
              </w:rPr>
            </w:pPr>
            <w:r w:rsidRPr="00F1410D">
              <w:rPr>
                <w:b/>
                <w:bCs/>
                <w:i/>
                <w:sz w:val="22"/>
                <w:szCs w:val="22"/>
              </w:rPr>
              <w:t>ч</w:t>
            </w:r>
          </w:p>
        </w:tc>
        <w:tc>
          <w:tcPr>
            <w:tcW w:w="567" w:type="dxa"/>
          </w:tcPr>
          <w:p w:rsidR="0033621A" w:rsidRPr="00F1410D" w:rsidRDefault="0033621A" w:rsidP="00322D3F">
            <w:pPr>
              <w:jc w:val="center"/>
              <w:rPr>
                <w:b/>
                <w:bCs/>
                <w:i/>
              </w:rPr>
            </w:pPr>
            <w:r w:rsidRPr="00F1410D">
              <w:rPr>
                <w:b/>
                <w:bCs/>
                <w:i/>
                <w:sz w:val="22"/>
                <w:szCs w:val="22"/>
              </w:rPr>
              <w:t>б</w:t>
            </w:r>
          </w:p>
        </w:tc>
        <w:tc>
          <w:tcPr>
            <w:tcW w:w="567" w:type="dxa"/>
            <w:vMerge w:val="restart"/>
          </w:tcPr>
          <w:p w:rsidR="0033621A" w:rsidRPr="00F1410D" w:rsidRDefault="0033621A" w:rsidP="00322D3F">
            <w:pPr>
              <w:jc w:val="both"/>
              <w:rPr>
                <w:b/>
                <w:bCs/>
                <w:i/>
              </w:rPr>
            </w:pPr>
          </w:p>
          <w:p w:rsidR="0033621A" w:rsidRPr="00F1410D" w:rsidRDefault="0033621A" w:rsidP="00826495">
            <w:pPr>
              <w:jc w:val="both"/>
              <w:rPr>
                <w:b/>
                <w:bCs/>
                <w:i/>
              </w:rPr>
            </w:pPr>
            <w:r>
              <w:rPr>
                <w:b/>
                <w:bCs/>
                <w:i/>
                <w:sz w:val="22"/>
                <w:szCs w:val="22"/>
              </w:rPr>
              <w:t>1</w:t>
            </w:r>
            <w:r w:rsidR="00826495">
              <w:rPr>
                <w:b/>
                <w:bCs/>
                <w:i/>
                <w:sz w:val="22"/>
                <w:szCs w:val="22"/>
              </w:rPr>
              <w:t>0</w:t>
            </w:r>
            <w:r w:rsidRPr="00F1410D">
              <w:rPr>
                <w:b/>
                <w:bCs/>
                <w:i/>
                <w:sz w:val="22"/>
                <w:szCs w:val="22"/>
              </w:rPr>
              <w:t>б</w:t>
            </w:r>
          </w:p>
        </w:tc>
        <w:tc>
          <w:tcPr>
            <w:tcW w:w="651" w:type="dxa"/>
            <w:vMerge w:val="restart"/>
          </w:tcPr>
          <w:p w:rsidR="0033621A" w:rsidRPr="00F1410D" w:rsidRDefault="0033621A" w:rsidP="00322D3F">
            <w:pPr>
              <w:jc w:val="both"/>
              <w:rPr>
                <w:b/>
                <w:bCs/>
                <w:i/>
              </w:rPr>
            </w:pPr>
          </w:p>
        </w:tc>
      </w:tr>
      <w:tr w:rsidR="0033621A" w:rsidRPr="00F1410D" w:rsidTr="0033621A">
        <w:tc>
          <w:tcPr>
            <w:tcW w:w="1135" w:type="dxa"/>
          </w:tcPr>
          <w:p w:rsidR="0033621A" w:rsidRPr="0033621A" w:rsidRDefault="0033621A" w:rsidP="00322D3F">
            <w:pPr>
              <w:ind w:left="-142" w:firstLine="142"/>
              <w:jc w:val="both"/>
              <w:rPr>
                <w:b/>
                <w:bCs/>
                <w:i/>
              </w:rPr>
            </w:pPr>
            <w:r w:rsidRPr="00F1410D">
              <w:rPr>
                <w:b/>
                <w:bCs/>
                <w:i/>
                <w:sz w:val="22"/>
                <w:szCs w:val="22"/>
              </w:rPr>
              <w:t>Тема-</w:t>
            </w:r>
            <w:r w:rsidR="00D16FE3">
              <w:rPr>
                <w:b/>
                <w:bCs/>
                <w:i/>
                <w:sz w:val="22"/>
                <w:szCs w:val="22"/>
              </w:rPr>
              <w:t>8</w:t>
            </w:r>
          </w:p>
        </w:tc>
        <w:tc>
          <w:tcPr>
            <w:tcW w:w="425" w:type="dxa"/>
          </w:tcPr>
          <w:p w:rsidR="0033621A" w:rsidRPr="00F1410D" w:rsidRDefault="0033621A" w:rsidP="00322D3F">
            <w:pPr>
              <w:jc w:val="center"/>
              <w:rPr>
                <w:bCs/>
                <w:i/>
              </w:rPr>
            </w:pPr>
            <w:r w:rsidRPr="00F1410D">
              <w:rPr>
                <w:bCs/>
                <w:i/>
                <w:sz w:val="22"/>
                <w:szCs w:val="22"/>
              </w:rPr>
              <w:t>2</w:t>
            </w:r>
          </w:p>
        </w:tc>
        <w:tc>
          <w:tcPr>
            <w:tcW w:w="567" w:type="dxa"/>
          </w:tcPr>
          <w:p w:rsidR="0033621A" w:rsidRPr="00F1410D" w:rsidRDefault="00440438" w:rsidP="00440438">
            <w:pPr>
              <w:jc w:val="center"/>
              <w:rPr>
                <w:bCs/>
                <w:i/>
              </w:rPr>
            </w:pPr>
            <w:r>
              <w:rPr>
                <w:bCs/>
                <w:i/>
              </w:rPr>
              <w:t>1</w:t>
            </w:r>
          </w:p>
        </w:tc>
        <w:tc>
          <w:tcPr>
            <w:tcW w:w="567" w:type="dxa"/>
          </w:tcPr>
          <w:p w:rsidR="0033621A" w:rsidRPr="00F1410D" w:rsidRDefault="0051311D" w:rsidP="00322D3F">
            <w:pPr>
              <w:jc w:val="center"/>
              <w:rPr>
                <w:bCs/>
                <w:i/>
              </w:rPr>
            </w:pPr>
            <w:r>
              <w:rPr>
                <w:bCs/>
                <w:i/>
              </w:rPr>
              <w:t>2</w:t>
            </w:r>
          </w:p>
        </w:tc>
        <w:tc>
          <w:tcPr>
            <w:tcW w:w="567" w:type="dxa"/>
          </w:tcPr>
          <w:p w:rsidR="0033621A" w:rsidRPr="00F1410D" w:rsidRDefault="0051311D" w:rsidP="00322D3F">
            <w:pPr>
              <w:ind w:left="-108"/>
              <w:jc w:val="center"/>
              <w:rPr>
                <w:bCs/>
                <w:i/>
              </w:rPr>
            </w:pPr>
            <w:r>
              <w:rPr>
                <w:bCs/>
                <w:i/>
              </w:rPr>
              <w:t>1,5</w:t>
            </w:r>
          </w:p>
        </w:tc>
        <w:tc>
          <w:tcPr>
            <w:tcW w:w="426" w:type="dxa"/>
          </w:tcPr>
          <w:p w:rsidR="0033621A" w:rsidRPr="00F1410D" w:rsidRDefault="0033621A" w:rsidP="00322D3F">
            <w:pPr>
              <w:ind w:left="-108"/>
              <w:jc w:val="center"/>
              <w:rPr>
                <w:bCs/>
                <w:i/>
              </w:rPr>
            </w:pPr>
            <w:r w:rsidRPr="00F1410D">
              <w:rPr>
                <w:bCs/>
                <w:i/>
                <w:sz w:val="22"/>
                <w:szCs w:val="22"/>
              </w:rPr>
              <w:t>5</w:t>
            </w:r>
          </w:p>
        </w:tc>
        <w:tc>
          <w:tcPr>
            <w:tcW w:w="708" w:type="dxa"/>
          </w:tcPr>
          <w:p w:rsidR="0033621A" w:rsidRPr="003E3761" w:rsidRDefault="00322D3F" w:rsidP="00322D3F">
            <w:pPr>
              <w:ind w:left="-108"/>
              <w:jc w:val="center"/>
              <w:rPr>
                <w:bCs/>
                <w:i/>
                <w:lang w:val="en-US"/>
              </w:rPr>
            </w:pPr>
            <w:r>
              <w:rPr>
                <w:bCs/>
                <w:i/>
              </w:rPr>
              <w:t>1</w:t>
            </w:r>
          </w:p>
        </w:tc>
        <w:tc>
          <w:tcPr>
            <w:tcW w:w="993" w:type="dxa"/>
          </w:tcPr>
          <w:p w:rsidR="0033621A" w:rsidRPr="00F1410D" w:rsidRDefault="0033621A" w:rsidP="00D16FE3">
            <w:pPr>
              <w:ind w:left="-49"/>
              <w:jc w:val="both"/>
              <w:rPr>
                <w:b/>
                <w:bCs/>
                <w:i/>
              </w:rPr>
            </w:pPr>
            <w:r w:rsidRPr="00F1410D">
              <w:rPr>
                <w:b/>
                <w:bCs/>
                <w:i/>
                <w:sz w:val="22"/>
                <w:szCs w:val="22"/>
              </w:rPr>
              <w:t>Тема-</w:t>
            </w:r>
            <w:r w:rsidR="00D16FE3">
              <w:rPr>
                <w:b/>
                <w:bCs/>
                <w:i/>
                <w:sz w:val="22"/>
                <w:szCs w:val="22"/>
              </w:rPr>
              <w:t>11</w:t>
            </w:r>
          </w:p>
        </w:tc>
        <w:tc>
          <w:tcPr>
            <w:tcW w:w="425" w:type="dxa"/>
          </w:tcPr>
          <w:p w:rsidR="0033621A" w:rsidRPr="00F1410D" w:rsidRDefault="00440438" w:rsidP="00322D3F">
            <w:pPr>
              <w:jc w:val="center"/>
              <w:rPr>
                <w:bCs/>
                <w:i/>
              </w:rPr>
            </w:pPr>
            <w:r>
              <w:rPr>
                <w:bCs/>
                <w:i/>
              </w:rPr>
              <w:t>1</w:t>
            </w:r>
          </w:p>
        </w:tc>
        <w:tc>
          <w:tcPr>
            <w:tcW w:w="567" w:type="dxa"/>
          </w:tcPr>
          <w:p w:rsidR="0033621A" w:rsidRPr="00F1410D" w:rsidRDefault="00322D3F" w:rsidP="00322D3F">
            <w:pPr>
              <w:jc w:val="center"/>
              <w:rPr>
                <w:bCs/>
                <w:i/>
              </w:rPr>
            </w:pPr>
            <w:r>
              <w:rPr>
                <w:bCs/>
                <w:i/>
              </w:rPr>
              <w:t>1</w:t>
            </w:r>
          </w:p>
        </w:tc>
        <w:tc>
          <w:tcPr>
            <w:tcW w:w="567" w:type="dxa"/>
          </w:tcPr>
          <w:p w:rsidR="0033621A" w:rsidRPr="00F1410D" w:rsidRDefault="0033621A" w:rsidP="00322D3F">
            <w:pPr>
              <w:jc w:val="center"/>
              <w:rPr>
                <w:bCs/>
                <w:i/>
              </w:rPr>
            </w:pPr>
            <w:r w:rsidRPr="00F1410D">
              <w:rPr>
                <w:bCs/>
                <w:i/>
                <w:sz w:val="22"/>
                <w:szCs w:val="22"/>
              </w:rPr>
              <w:t>3</w:t>
            </w:r>
          </w:p>
        </w:tc>
        <w:tc>
          <w:tcPr>
            <w:tcW w:w="709" w:type="dxa"/>
          </w:tcPr>
          <w:p w:rsidR="0033621A" w:rsidRPr="00F1410D" w:rsidRDefault="0051311D" w:rsidP="00322D3F">
            <w:pPr>
              <w:jc w:val="center"/>
              <w:rPr>
                <w:bCs/>
                <w:i/>
              </w:rPr>
            </w:pPr>
            <w:r>
              <w:rPr>
                <w:bCs/>
                <w:i/>
              </w:rPr>
              <w:t>1,5</w:t>
            </w:r>
          </w:p>
        </w:tc>
        <w:tc>
          <w:tcPr>
            <w:tcW w:w="567" w:type="dxa"/>
          </w:tcPr>
          <w:p w:rsidR="0033621A" w:rsidRPr="00F1410D" w:rsidRDefault="0033621A" w:rsidP="00322D3F">
            <w:pPr>
              <w:jc w:val="center"/>
              <w:rPr>
                <w:bCs/>
                <w:i/>
              </w:rPr>
            </w:pPr>
            <w:r w:rsidRPr="00F1410D">
              <w:rPr>
                <w:bCs/>
                <w:i/>
                <w:sz w:val="22"/>
                <w:szCs w:val="22"/>
              </w:rPr>
              <w:t>5</w:t>
            </w:r>
          </w:p>
        </w:tc>
        <w:tc>
          <w:tcPr>
            <w:tcW w:w="567" w:type="dxa"/>
          </w:tcPr>
          <w:p w:rsidR="0033621A" w:rsidRPr="003E3761" w:rsidRDefault="00322D3F" w:rsidP="00322D3F">
            <w:pPr>
              <w:jc w:val="center"/>
              <w:rPr>
                <w:bCs/>
                <w:i/>
                <w:lang w:val="en-US"/>
              </w:rPr>
            </w:pPr>
            <w:r>
              <w:rPr>
                <w:bCs/>
                <w:i/>
              </w:rPr>
              <w:t>1</w:t>
            </w:r>
          </w:p>
        </w:tc>
        <w:tc>
          <w:tcPr>
            <w:tcW w:w="567" w:type="dxa"/>
            <w:vMerge/>
          </w:tcPr>
          <w:p w:rsidR="0033621A" w:rsidRPr="00F1410D" w:rsidRDefault="0033621A" w:rsidP="00322D3F">
            <w:pPr>
              <w:jc w:val="both"/>
              <w:rPr>
                <w:b/>
                <w:bCs/>
                <w:i/>
              </w:rPr>
            </w:pPr>
          </w:p>
        </w:tc>
        <w:tc>
          <w:tcPr>
            <w:tcW w:w="651" w:type="dxa"/>
            <w:vMerge/>
          </w:tcPr>
          <w:p w:rsidR="0033621A" w:rsidRPr="00F1410D" w:rsidRDefault="0033621A" w:rsidP="00322D3F">
            <w:pPr>
              <w:jc w:val="both"/>
              <w:rPr>
                <w:b/>
                <w:bCs/>
                <w:i/>
              </w:rPr>
            </w:pPr>
          </w:p>
        </w:tc>
      </w:tr>
      <w:tr w:rsidR="0033621A" w:rsidRPr="00F1410D" w:rsidTr="0033621A">
        <w:tc>
          <w:tcPr>
            <w:tcW w:w="1135" w:type="dxa"/>
          </w:tcPr>
          <w:p w:rsidR="0033621A" w:rsidRPr="00D16FE3" w:rsidRDefault="0033621A" w:rsidP="00322D3F">
            <w:pPr>
              <w:ind w:left="-142" w:firstLine="142"/>
              <w:jc w:val="both"/>
              <w:rPr>
                <w:b/>
                <w:bCs/>
                <w:i/>
              </w:rPr>
            </w:pPr>
            <w:r w:rsidRPr="00F1410D">
              <w:rPr>
                <w:b/>
                <w:bCs/>
                <w:i/>
                <w:sz w:val="22"/>
                <w:szCs w:val="22"/>
              </w:rPr>
              <w:t>Тема-</w:t>
            </w:r>
            <w:r w:rsidR="00D16FE3">
              <w:rPr>
                <w:b/>
                <w:bCs/>
                <w:i/>
                <w:sz w:val="22"/>
                <w:szCs w:val="22"/>
              </w:rPr>
              <w:t>9</w:t>
            </w:r>
          </w:p>
        </w:tc>
        <w:tc>
          <w:tcPr>
            <w:tcW w:w="425" w:type="dxa"/>
          </w:tcPr>
          <w:p w:rsidR="0033621A" w:rsidRPr="00F1410D" w:rsidRDefault="00440438" w:rsidP="00322D3F">
            <w:pPr>
              <w:jc w:val="center"/>
              <w:rPr>
                <w:bCs/>
                <w:i/>
              </w:rPr>
            </w:pPr>
            <w:r>
              <w:rPr>
                <w:bCs/>
                <w:i/>
              </w:rPr>
              <w:t>1</w:t>
            </w:r>
          </w:p>
        </w:tc>
        <w:tc>
          <w:tcPr>
            <w:tcW w:w="567" w:type="dxa"/>
          </w:tcPr>
          <w:p w:rsidR="0033621A" w:rsidRPr="00440438" w:rsidRDefault="00440438" w:rsidP="00440438">
            <w:pPr>
              <w:jc w:val="center"/>
              <w:rPr>
                <w:bCs/>
                <w:i/>
              </w:rPr>
            </w:pPr>
            <w:r>
              <w:rPr>
                <w:bCs/>
                <w:i/>
              </w:rPr>
              <w:t>1</w:t>
            </w:r>
          </w:p>
        </w:tc>
        <w:tc>
          <w:tcPr>
            <w:tcW w:w="567" w:type="dxa"/>
          </w:tcPr>
          <w:p w:rsidR="0033621A" w:rsidRPr="00F1410D" w:rsidRDefault="0033621A" w:rsidP="00322D3F">
            <w:pPr>
              <w:jc w:val="center"/>
              <w:rPr>
                <w:bCs/>
                <w:i/>
              </w:rPr>
            </w:pPr>
            <w:r w:rsidRPr="00F1410D">
              <w:rPr>
                <w:bCs/>
                <w:i/>
                <w:sz w:val="22"/>
                <w:szCs w:val="22"/>
              </w:rPr>
              <w:t>3</w:t>
            </w:r>
          </w:p>
        </w:tc>
        <w:tc>
          <w:tcPr>
            <w:tcW w:w="567" w:type="dxa"/>
          </w:tcPr>
          <w:p w:rsidR="0033621A" w:rsidRPr="0051311D" w:rsidRDefault="0051311D" w:rsidP="00322D3F">
            <w:pPr>
              <w:ind w:left="-108"/>
              <w:jc w:val="center"/>
              <w:rPr>
                <w:bCs/>
                <w:i/>
              </w:rPr>
            </w:pPr>
            <w:r>
              <w:rPr>
                <w:bCs/>
                <w:i/>
              </w:rPr>
              <w:t>1,5</w:t>
            </w:r>
          </w:p>
        </w:tc>
        <w:tc>
          <w:tcPr>
            <w:tcW w:w="426" w:type="dxa"/>
          </w:tcPr>
          <w:p w:rsidR="0033621A" w:rsidRPr="00F1410D" w:rsidRDefault="0033621A" w:rsidP="00322D3F">
            <w:pPr>
              <w:ind w:left="-108"/>
              <w:jc w:val="center"/>
              <w:rPr>
                <w:bCs/>
                <w:i/>
              </w:rPr>
            </w:pPr>
            <w:r w:rsidRPr="00F1410D">
              <w:rPr>
                <w:bCs/>
                <w:i/>
                <w:sz w:val="22"/>
                <w:szCs w:val="22"/>
              </w:rPr>
              <w:t>5</w:t>
            </w:r>
          </w:p>
        </w:tc>
        <w:tc>
          <w:tcPr>
            <w:tcW w:w="708" w:type="dxa"/>
          </w:tcPr>
          <w:p w:rsidR="0033621A" w:rsidRPr="00534526" w:rsidRDefault="00534526" w:rsidP="00322D3F">
            <w:pPr>
              <w:ind w:left="-108"/>
              <w:jc w:val="center"/>
              <w:rPr>
                <w:bCs/>
                <w:i/>
                <w:lang w:val="en-US"/>
              </w:rPr>
            </w:pPr>
            <w:r>
              <w:rPr>
                <w:bCs/>
                <w:i/>
                <w:lang w:val="en-US"/>
              </w:rPr>
              <w:t>1</w:t>
            </w:r>
          </w:p>
        </w:tc>
        <w:tc>
          <w:tcPr>
            <w:tcW w:w="993" w:type="dxa"/>
          </w:tcPr>
          <w:p w:rsidR="0033621A" w:rsidRPr="00F1410D" w:rsidRDefault="0033621A" w:rsidP="00D16FE3">
            <w:pPr>
              <w:ind w:left="-49"/>
              <w:jc w:val="both"/>
              <w:rPr>
                <w:b/>
                <w:bCs/>
                <w:i/>
              </w:rPr>
            </w:pPr>
            <w:r w:rsidRPr="00F1410D">
              <w:rPr>
                <w:b/>
                <w:bCs/>
                <w:i/>
                <w:sz w:val="22"/>
                <w:szCs w:val="22"/>
              </w:rPr>
              <w:t>Тема-</w:t>
            </w:r>
            <w:r w:rsidR="00D16FE3">
              <w:rPr>
                <w:b/>
                <w:bCs/>
                <w:i/>
                <w:sz w:val="22"/>
                <w:szCs w:val="22"/>
              </w:rPr>
              <w:t>12</w:t>
            </w:r>
          </w:p>
        </w:tc>
        <w:tc>
          <w:tcPr>
            <w:tcW w:w="425" w:type="dxa"/>
          </w:tcPr>
          <w:p w:rsidR="0033621A" w:rsidRPr="00F1410D" w:rsidRDefault="00440438" w:rsidP="00322D3F">
            <w:pPr>
              <w:jc w:val="center"/>
              <w:rPr>
                <w:bCs/>
                <w:i/>
              </w:rPr>
            </w:pPr>
            <w:r>
              <w:rPr>
                <w:bCs/>
                <w:i/>
              </w:rPr>
              <w:t>1</w:t>
            </w:r>
          </w:p>
        </w:tc>
        <w:tc>
          <w:tcPr>
            <w:tcW w:w="567" w:type="dxa"/>
          </w:tcPr>
          <w:p w:rsidR="0033621A" w:rsidRPr="00440438" w:rsidRDefault="00440438" w:rsidP="00322D3F">
            <w:pPr>
              <w:jc w:val="center"/>
              <w:rPr>
                <w:bCs/>
                <w:i/>
              </w:rPr>
            </w:pPr>
            <w:r>
              <w:rPr>
                <w:bCs/>
                <w:i/>
              </w:rPr>
              <w:t>1</w:t>
            </w:r>
          </w:p>
        </w:tc>
        <w:tc>
          <w:tcPr>
            <w:tcW w:w="567" w:type="dxa"/>
          </w:tcPr>
          <w:p w:rsidR="0033621A" w:rsidRPr="00F1410D" w:rsidRDefault="0033621A" w:rsidP="00322D3F">
            <w:pPr>
              <w:jc w:val="center"/>
              <w:rPr>
                <w:bCs/>
                <w:i/>
              </w:rPr>
            </w:pPr>
            <w:r w:rsidRPr="00F1410D">
              <w:rPr>
                <w:bCs/>
                <w:i/>
                <w:sz w:val="22"/>
                <w:szCs w:val="22"/>
              </w:rPr>
              <w:t>3</w:t>
            </w:r>
          </w:p>
        </w:tc>
        <w:tc>
          <w:tcPr>
            <w:tcW w:w="709" w:type="dxa"/>
          </w:tcPr>
          <w:p w:rsidR="0033621A" w:rsidRPr="0051311D" w:rsidRDefault="0051311D" w:rsidP="00322D3F">
            <w:pPr>
              <w:jc w:val="center"/>
              <w:rPr>
                <w:bCs/>
                <w:i/>
              </w:rPr>
            </w:pPr>
            <w:r>
              <w:rPr>
                <w:bCs/>
                <w:i/>
              </w:rPr>
              <w:t>1,5</w:t>
            </w:r>
          </w:p>
        </w:tc>
        <w:tc>
          <w:tcPr>
            <w:tcW w:w="567" w:type="dxa"/>
          </w:tcPr>
          <w:p w:rsidR="0033621A" w:rsidRPr="00F1410D" w:rsidRDefault="0033621A" w:rsidP="00322D3F">
            <w:pPr>
              <w:jc w:val="center"/>
              <w:rPr>
                <w:bCs/>
                <w:i/>
              </w:rPr>
            </w:pPr>
            <w:r w:rsidRPr="00F1410D">
              <w:rPr>
                <w:bCs/>
                <w:i/>
                <w:sz w:val="22"/>
                <w:szCs w:val="22"/>
              </w:rPr>
              <w:t>5</w:t>
            </w:r>
          </w:p>
        </w:tc>
        <w:tc>
          <w:tcPr>
            <w:tcW w:w="567" w:type="dxa"/>
          </w:tcPr>
          <w:p w:rsidR="0033621A" w:rsidRPr="0051311D" w:rsidRDefault="0051311D" w:rsidP="00322D3F">
            <w:pPr>
              <w:jc w:val="center"/>
              <w:rPr>
                <w:bCs/>
                <w:i/>
              </w:rPr>
            </w:pPr>
            <w:r>
              <w:rPr>
                <w:bCs/>
                <w:i/>
              </w:rPr>
              <w:t>1</w:t>
            </w:r>
          </w:p>
        </w:tc>
        <w:tc>
          <w:tcPr>
            <w:tcW w:w="567" w:type="dxa"/>
            <w:vMerge/>
          </w:tcPr>
          <w:p w:rsidR="0033621A" w:rsidRPr="00F1410D" w:rsidRDefault="0033621A" w:rsidP="00322D3F">
            <w:pPr>
              <w:jc w:val="both"/>
              <w:rPr>
                <w:b/>
                <w:bCs/>
                <w:i/>
              </w:rPr>
            </w:pPr>
          </w:p>
        </w:tc>
        <w:tc>
          <w:tcPr>
            <w:tcW w:w="651" w:type="dxa"/>
            <w:vMerge/>
          </w:tcPr>
          <w:p w:rsidR="0033621A" w:rsidRPr="00F1410D" w:rsidRDefault="0033621A" w:rsidP="00322D3F">
            <w:pPr>
              <w:jc w:val="both"/>
              <w:rPr>
                <w:b/>
                <w:bCs/>
                <w:i/>
              </w:rPr>
            </w:pPr>
          </w:p>
        </w:tc>
      </w:tr>
      <w:tr w:rsidR="00D16FE3" w:rsidRPr="00F1410D" w:rsidTr="0033621A">
        <w:tc>
          <w:tcPr>
            <w:tcW w:w="1135" w:type="dxa"/>
          </w:tcPr>
          <w:p w:rsidR="00D16FE3" w:rsidRPr="00F1410D" w:rsidRDefault="00D16FE3" w:rsidP="00322D3F">
            <w:pPr>
              <w:ind w:left="-142" w:firstLine="142"/>
              <w:jc w:val="both"/>
              <w:rPr>
                <w:b/>
                <w:bCs/>
                <w:i/>
              </w:rPr>
            </w:pPr>
            <w:r>
              <w:rPr>
                <w:b/>
                <w:bCs/>
                <w:i/>
                <w:sz w:val="22"/>
                <w:szCs w:val="22"/>
              </w:rPr>
              <w:t>Тема-10</w:t>
            </w:r>
          </w:p>
        </w:tc>
        <w:tc>
          <w:tcPr>
            <w:tcW w:w="425" w:type="dxa"/>
          </w:tcPr>
          <w:p w:rsidR="00D16FE3" w:rsidRPr="00F1410D" w:rsidRDefault="00440438" w:rsidP="00322D3F">
            <w:pPr>
              <w:jc w:val="center"/>
              <w:rPr>
                <w:bCs/>
                <w:i/>
              </w:rPr>
            </w:pPr>
            <w:r>
              <w:rPr>
                <w:bCs/>
                <w:i/>
                <w:sz w:val="22"/>
                <w:szCs w:val="22"/>
              </w:rPr>
              <w:t>1</w:t>
            </w:r>
          </w:p>
        </w:tc>
        <w:tc>
          <w:tcPr>
            <w:tcW w:w="567" w:type="dxa"/>
          </w:tcPr>
          <w:p w:rsidR="00D16FE3" w:rsidRPr="00440438" w:rsidRDefault="00440438" w:rsidP="00440438">
            <w:pPr>
              <w:jc w:val="center"/>
              <w:rPr>
                <w:bCs/>
                <w:i/>
              </w:rPr>
            </w:pPr>
            <w:r>
              <w:rPr>
                <w:bCs/>
                <w:i/>
              </w:rPr>
              <w:t>1</w:t>
            </w:r>
          </w:p>
        </w:tc>
        <w:tc>
          <w:tcPr>
            <w:tcW w:w="567" w:type="dxa"/>
          </w:tcPr>
          <w:p w:rsidR="00D16FE3" w:rsidRPr="00F1410D" w:rsidRDefault="0051311D" w:rsidP="00322D3F">
            <w:pPr>
              <w:jc w:val="center"/>
              <w:rPr>
                <w:bCs/>
                <w:i/>
              </w:rPr>
            </w:pPr>
            <w:r>
              <w:rPr>
                <w:bCs/>
                <w:i/>
                <w:sz w:val="22"/>
                <w:szCs w:val="22"/>
              </w:rPr>
              <w:t>3</w:t>
            </w:r>
          </w:p>
        </w:tc>
        <w:tc>
          <w:tcPr>
            <w:tcW w:w="567" w:type="dxa"/>
          </w:tcPr>
          <w:p w:rsidR="00D16FE3" w:rsidRPr="0051311D" w:rsidRDefault="0051311D" w:rsidP="00322D3F">
            <w:pPr>
              <w:ind w:left="-108"/>
              <w:jc w:val="center"/>
              <w:rPr>
                <w:bCs/>
                <w:i/>
              </w:rPr>
            </w:pPr>
            <w:r>
              <w:rPr>
                <w:bCs/>
                <w:i/>
              </w:rPr>
              <w:t>1,5</w:t>
            </w:r>
          </w:p>
        </w:tc>
        <w:tc>
          <w:tcPr>
            <w:tcW w:w="426" w:type="dxa"/>
          </w:tcPr>
          <w:p w:rsidR="00D16FE3" w:rsidRPr="00F1410D" w:rsidRDefault="0051311D" w:rsidP="00322D3F">
            <w:pPr>
              <w:ind w:left="-108"/>
              <w:jc w:val="center"/>
              <w:rPr>
                <w:bCs/>
                <w:i/>
              </w:rPr>
            </w:pPr>
            <w:r>
              <w:rPr>
                <w:bCs/>
                <w:i/>
                <w:sz w:val="22"/>
                <w:szCs w:val="22"/>
              </w:rPr>
              <w:t>5</w:t>
            </w:r>
          </w:p>
        </w:tc>
        <w:tc>
          <w:tcPr>
            <w:tcW w:w="708" w:type="dxa"/>
          </w:tcPr>
          <w:p w:rsidR="00D16FE3" w:rsidRPr="0051311D" w:rsidRDefault="0051311D" w:rsidP="00322D3F">
            <w:pPr>
              <w:ind w:left="-108"/>
              <w:jc w:val="center"/>
              <w:rPr>
                <w:bCs/>
                <w:i/>
              </w:rPr>
            </w:pPr>
            <w:r>
              <w:rPr>
                <w:bCs/>
                <w:i/>
              </w:rPr>
              <w:t>1</w:t>
            </w:r>
          </w:p>
        </w:tc>
        <w:tc>
          <w:tcPr>
            <w:tcW w:w="993" w:type="dxa"/>
          </w:tcPr>
          <w:p w:rsidR="00D16FE3" w:rsidRPr="00F1410D" w:rsidRDefault="00D16FE3" w:rsidP="0033621A">
            <w:pPr>
              <w:ind w:left="-49"/>
              <w:jc w:val="both"/>
              <w:rPr>
                <w:b/>
                <w:bCs/>
                <w:i/>
              </w:rPr>
            </w:pPr>
            <w:r>
              <w:rPr>
                <w:b/>
                <w:bCs/>
                <w:i/>
                <w:sz w:val="22"/>
                <w:szCs w:val="22"/>
              </w:rPr>
              <w:t>Тема-13</w:t>
            </w:r>
          </w:p>
        </w:tc>
        <w:tc>
          <w:tcPr>
            <w:tcW w:w="425" w:type="dxa"/>
          </w:tcPr>
          <w:p w:rsidR="00D16FE3" w:rsidRPr="00F1410D" w:rsidRDefault="00D16FE3" w:rsidP="00322D3F">
            <w:pPr>
              <w:jc w:val="center"/>
              <w:rPr>
                <w:bCs/>
                <w:i/>
              </w:rPr>
            </w:pPr>
          </w:p>
        </w:tc>
        <w:tc>
          <w:tcPr>
            <w:tcW w:w="567" w:type="dxa"/>
          </w:tcPr>
          <w:p w:rsidR="00D16FE3" w:rsidRDefault="00D16FE3" w:rsidP="00322D3F">
            <w:pPr>
              <w:jc w:val="center"/>
              <w:rPr>
                <w:bCs/>
                <w:i/>
                <w:lang w:val="en-US"/>
              </w:rPr>
            </w:pPr>
          </w:p>
        </w:tc>
        <w:tc>
          <w:tcPr>
            <w:tcW w:w="567" w:type="dxa"/>
          </w:tcPr>
          <w:p w:rsidR="00D16FE3" w:rsidRPr="00F1410D" w:rsidRDefault="0051311D" w:rsidP="00322D3F">
            <w:pPr>
              <w:jc w:val="center"/>
              <w:rPr>
                <w:bCs/>
                <w:i/>
              </w:rPr>
            </w:pPr>
            <w:r>
              <w:rPr>
                <w:bCs/>
                <w:i/>
                <w:sz w:val="22"/>
                <w:szCs w:val="22"/>
              </w:rPr>
              <w:t>3</w:t>
            </w:r>
          </w:p>
        </w:tc>
        <w:tc>
          <w:tcPr>
            <w:tcW w:w="709" w:type="dxa"/>
          </w:tcPr>
          <w:p w:rsidR="00D16FE3" w:rsidRPr="0051311D" w:rsidRDefault="00FC2C0F" w:rsidP="00322D3F">
            <w:pPr>
              <w:jc w:val="center"/>
              <w:rPr>
                <w:bCs/>
                <w:i/>
              </w:rPr>
            </w:pPr>
            <w:r>
              <w:rPr>
                <w:bCs/>
                <w:i/>
              </w:rPr>
              <w:t>2</w:t>
            </w:r>
            <w:r w:rsidR="0051311D">
              <w:rPr>
                <w:bCs/>
                <w:i/>
              </w:rPr>
              <w:t>,5</w:t>
            </w:r>
          </w:p>
        </w:tc>
        <w:tc>
          <w:tcPr>
            <w:tcW w:w="567" w:type="dxa"/>
          </w:tcPr>
          <w:p w:rsidR="00D16FE3" w:rsidRPr="00F1410D" w:rsidRDefault="00D16FE3" w:rsidP="00322D3F">
            <w:pPr>
              <w:jc w:val="center"/>
              <w:rPr>
                <w:bCs/>
                <w:i/>
              </w:rPr>
            </w:pPr>
          </w:p>
        </w:tc>
        <w:tc>
          <w:tcPr>
            <w:tcW w:w="567" w:type="dxa"/>
          </w:tcPr>
          <w:p w:rsidR="00D16FE3" w:rsidRDefault="00D16FE3" w:rsidP="00322D3F">
            <w:pPr>
              <w:jc w:val="center"/>
              <w:rPr>
                <w:bCs/>
                <w:i/>
                <w:lang w:val="en-US"/>
              </w:rPr>
            </w:pPr>
          </w:p>
        </w:tc>
        <w:tc>
          <w:tcPr>
            <w:tcW w:w="567" w:type="dxa"/>
          </w:tcPr>
          <w:p w:rsidR="00D16FE3" w:rsidRPr="00F1410D" w:rsidRDefault="00D16FE3" w:rsidP="00322D3F">
            <w:pPr>
              <w:jc w:val="both"/>
              <w:rPr>
                <w:b/>
                <w:bCs/>
                <w:i/>
              </w:rPr>
            </w:pPr>
          </w:p>
        </w:tc>
        <w:tc>
          <w:tcPr>
            <w:tcW w:w="651" w:type="dxa"/>
          </w:tcPr>
          <w:p w:rsidR="00D16FE3" w:rsidRPr="00F1410D" w:rsidRDefault="00D16FE3" w:rsidP="00322D3F">
            <w:pPr>
              <w:jc w:val="both"/>
              <w:rPr>
                <w:b/>
                <w:bCs/>
                <w:i/>
              </w:rPr>
            </w:pPr>
          </w:p>
        </w:tc>
      </w:tr>
      <w:tr w:rsidR="0033621A" w:rsidRPr="00F1410D" w:rsidTr="0033621A">
        <w:tc>
          <w:tcPr>
            <w:tcW w:w="1135" w:type="dxa"/>
          </w:tcPr>
          <w:p w:rsidR="0033621A" w:rsidRPr="00F1410D" w:rsidRDefault="0033621A" w:rsidP="00322D3F">
            <w:pPr>
              <w:jc w:val="center"/>
              <w:rPr>
                <w:b/>
                <w:bCs/>
                <w:i/>
              </w:rPr>
            </w:pPr>
          </w:p>
          <w:p w:rsidR="0033621A" w:rsidRPr="00F1410D" w:rsidRDefault="0033621A" w:rsidP="00322D3F">
            <w:pPr>
              <w:jc w:val="center"/>
              <w:rPr>
                <w:b/>
                <w:bCs/>
                <w:i/>
              </w:rPr>
            </w:pPr>
            <w:r w:rsidRPr="00F1410D">
              <w:rPr>
                <w:b/>
                <w:bCs/>
                <w:i/>
                <w:sz w:val="22"/>
                <w:szCs w:val="22"/>
              </w:rPr>
              <w:t>Всего</w:t>
            </w:r>
          </w:p>
        </w:tc>
        <w:tc>
          <w:tcPr>
            <w:tcW w:w="425" w:type="dxa"/>
          </w:tcPr>
          <w:p w:rsidR="0033621A" w:rsidRPr="00F1410D" w:rsidRDefault="0033621A" w:rsidP="00322D3F">
            <w:pPr>
              <w:jc w:val="center"/>
              <w:rPr>
                <w:b/>
                <w:bCs/>
                <w:i/>
              </w:rPr>
            </w:pPr>
          </w:p>
          <w:p w:rsidR="0033621A" w:rsidRPr="00F1410D" w:rsidRDefault="00322D3F" w:rsidP="00322D3F">
            <w:pPr>
              <w:jc w:val="center"/>
              <w:rPr>
                <w:b/>
                <w:bCs/>
                <w:i/>
              </w:rPr>
            </w:pPr>
            <w:r>
              <w:rPr>
                <w:b/>
                <w:bCs/>
                <w:i/>
              </w:rPr>
              <w:t>4</w:t>
            </w:r>
          </w:p>
        </w:tc>
        <w:tc>
          <w:tcPr>
            <w:tcW w:w="567" w:type="dxa"/>
          </w:tcPr>
          <w:p w:rsidR="0033621A" w:rsidRPr="00F1410D" w:rsidRDefault="0033621A" w:rsidP="00322D3F">
            <w:pPr>
              <w:jc w:val="center"/>
              <w:rPr>
                <w:b/>
                <w:bCs/>
                <w:i/>
              </w:rPr>
            </w:pPr>
          </w:p>
          <w:p w:rsidR="0033621A" w:rsidRPr="0051311D" w:rsidRDefault="0051311D" w:rsidP="00322D3F">
            <w:pPr>
              <w:jc w:val="center"/>
              <w:rPr>
                <w:b/>
                <w:bCs/>
                <w:i/>
              </w:rPr>
            </w:pPr>
            <w:r>
              <w:rPr>
                <w:b/>
                <w:bCs/>
                <w:i/>
              </w:rPr>
              <w:t>3</w:t>
            </w:r>
          </w:p>
        </w:tc>
        <w:tc>
          <w:tcPr>
            <w:tcW w:w="567" w:type="dxa"/>
          </w:tcPr>
          <w:p w:rsidR="0033621A" w:rsidRPr="00F1410D" w:rsidRDefault="0033621A" w:rsidP="00322D3F">
            <w:pPr>
              <w:jc w:val="center"/>
              <w:rPr>
                <w:b/>
                <w:bCs/>
                <w:i/>
              </w:rPr>
            </w:pPr>
          </w:p>
          <w:p w:rsidR="0033621A" w:rsidRPr="00F1410D" w:rsidRDefault="0051311D" w:rsidP="00322D3F">
            <w:pPr>
              <w:jc w:val="center"/>
              <w:rPr>
                <w:b/>
                <w:bCs/>
                <w:i/>
              </w:rPr>
            </w:pPr>
            <w:r>
              <w:rPr>
                <w:b/>
                <w:bCs/>
                <w:i/>
              </w:rPr>
              <w:t>8</w:t>
            </w:r>
          </w:p>
        </w:tc>
        <w:tc>
          <w:tcPr>
            <w:tcW w:w="567" w:type="dxa"/>
          </w:tcPr>
          <w:p w:rsidR="0033621A" w:rsidRPr="00F1410D" w:rsidRDefault="0033621A" w:rsidP="00322D3F">
            <w:pPr>
              <w:jc w:val="center"/>
              <w:rPr>
                <w:b/>
                <w:bCs/>
                <w:i/>
              </w:rPr>
            </w:pPr>
          </w:p>
          <w:p w:rsidR="0033621A" w:rsidRPr="0051311D" w:rsidRDefault="00534526" w:rsidP="00322D3F">
            <w:pPr>
              <w:jc w:val="center"/>
              <w:rPr>
                <w:b/>
                <w:bCs/>
                <w:i/>
              </w:rPr>
            </w:pPr>
            <w:r>
              <w:rPr>
                <w:b/>
                <w:bCs/>
                <w:i/>
                <w:lang w:val="en-US"/>
              </w:rPr>
              <w:t>4</w:t>
            </w:r>
            <w:r w:rsidR="0051311D">
              <w:rPr>
                <w:b/>
                <w:bCs/>
                <w:i/>
              </w:rPr>
              <w:t>,5</w:t>
            </w:r>
          </w:p>
        </w:tc>
        <w:tc>
          <w:tcPr>
            <w:tcW w:w="426" w:type="dxa"/>
          </w:tcPr>
          <w:p w:rsidR="0033621A" w:rsidRPr="00F1410D" w:rsidRDefault="0033621A" w:rsidP="00322D3F">
            <w:pPr>
              <w:ind w:left="-108"/>
              <w:jc w:val="center"/>
              <w:rPr>
                <w:b/>
                <w:bCs/>
                <w:i/>
              </w:rPr>
            </w:pPr>
          </w:p>
          <w:p w:rsidR="0033621A" w:rsidRPr="00F1410D" w:rsidRDefault="00322D3F" w:rsidP="0051311D">
            <w:pPr>
              <w:ind w:left="-108"/>
              <w:jc w:val="center"/>
              <w:rPr>
                <w:b/>
                <w:bCs/>
                <w:i/>
              </w:rPr>
            </w:pPr>
            <w:r>
              <w:rPr>
                <w:b/>
                <w:bCs/>
                <w:i/>
                <w:sz w:val="22"/>
                <w:szCs w:val="22"/>
              </w:rPr>
              <w:t>1</w:t>
            </w:r>
            <w:r w:rsidR="0051311D">
              <w:rPr>
                <w:b/>
                <w:bCs/>
                <w:i/>
                <w:sz w:val="22"/>
                <w:szCs w:val="22"/>
              </w:rPr>
              <w:t>5</w:t>
            </w:r>
          </w:p>
        </w:tc>
        <w:tc>
          <w:tcPr>
            <w:tcW w:w="708" w:type="dxa"/>
          </w:tcPr>
          <w:p w:rsidR="0033621A" w:rsidRPr="00F1410D" w:rsidRDefault="0033621A" w:rsidP="00322D3F">
            <w:pPr>
              <w:jc w:val="center"/>
              <w:rPr>
                <w:b/>
                <w:bCs/>
                <w:i/>
              </w:rPr>
            </w:pPr>
          </w:p>
          <w:p w:rsidR="0033621A" w:rsidRPr="0051311D" w:rsidRDefault="0051311D" w:rsidP="00322D3F">
            <w:pPr>
              <w:jc w:val="center"/>
              <w:rPr>
                <w:b/>
                <w:bCs/>
                <w:i/>
              </w:rPr>
            </w:pPr>
            <w:r>
              <w:rPr>
                <w:b/>
                <w:bCs/>
                <w:i/>
              </w:rPr>
              <w:t>3</w:t>
            </w:r>
          </w:p>
        </w:tc>
        <w:tc>
          <w:tcPr>
            <w:tcW w:w="993" w:type="dxa"/>
          </w:tcPr>
          <w:p w:rsidR="0033621A" w:rsidRPr="00F1410D" w:rsidRDefault="0033621A" w:rsidP="00322D3F">
            <w:pPr>
              <w:jc w:val="center"/>
              <w:rPr>
                <w:b/>
                <w:bCs/>
                <w:i/>
              </w:rPr>
            </w:pPr>
          </w:p>
        </w:tc>
        <w:tc>
          <w:tcPr>
            <w:tcW w:w="425" w:type="dxa"/>
          </w:tcPr>
          <w:p w:rsidR="0033621A" w:rsidRPr="00F1410D" w:rsidRDefault="0033621A" w:rsidP="00322D3F">
            <w:pPr>
              <w:jc w:val="center"/>
              <w:rPr>
                <w:b/>
                <w:bCs/>
                <w:i/>
              </w:rPr>
            </w:pPr>
          </w:p>
          <w:p w:rsidR="0033621A" w:rsidRPr="00F1410D" w:rsidRDefault="0051311D" w:rsidP="00322D3F">
            <w:pPr>
              <w:jc w:val="center"/>
              <w:rPr>
                <w:b/>
                <w:bCs/>
                <w:i/>
              </w:rPr>
            </w:pPr>
            <w:r>
              <w:rPr>
                <w:b/>
                <w:bCs/>
                <w:i/>
              </w:rPr>
              <w:t>2</w:t>
            </w:r>
          </w:p>
        </w:tc>
        <w:tc>
          <w:tcPr>
            <w:tcW w:w="567" w:type="dxa"/>
          </w:tcPr>
          <w:p w:rsidR="0033621A" w:rsidRPr="00F1410D" w:rsidRDefault="0033621A" w:rsidP="00322D3F">
            <w:pPr>
              <w:jc w:val="center"/>
              <w:rPr>
                <w:b/>
                <w:bCs/>
                <w:i/>
              </w:rPr>
            </w:pPr>
          </w:p>
          <w:p w:rsidR="0033621A" w:rsidRPr="0051311D" w:rsidRDefault="0051311D" w:rsidP="00322D3F">
            <w:pPr>
              <w:jc w:val="center"/>
              <w:rPr>
                <w:b/>
                <w:bCs/>
                <w:i/>
              </w:rPr>
            </w:pPr>
            <w:r>
              <w:rPr>
                <w:b/>
                <w:bCs/>
                <w:i/>
              </w:rPr>
              <w:t>2</w:t>
            </w:r>
          </w:p>
        </w:tc>
        <w:tc>
          <w:tcPr>
            <w:tcW w:w="567" w:type="dxa"/>
          </w:tcPr>
          <w:p w:rsidR="0033621A" w:rsidRPr="00F1410D" w:rsidRDefault="0033621A" w:rsidP="00322D3F">
            <w:pPr>
              <w:jc w:val="center"/>
              <w:rPr>
                <w:b/>
                <w:bCs/>
                <w:i/>
              </w:rPr>
            </w:pPr>
          </w:p>
          <w:p w:rsidR="0033621A" w:rsidRPr="00F1410D" w:rsidRDefault="0051311D" w:rsidP="00322D3F">
            <w:pPr>
              <w:jc w:val="center"/>
              <w:rPr>
                <w:b/>
                <w:bCs/>
                <w:i/>
              </w:rPr>
            </w:pPr>
            <w:r>
              <w:rPr>
                <w:b/>
                <w:bCs/>
                <w:i/>
              </w:rPr>
              <w:t>9</w:t>
            </w:r>
          </w:p>
        </w:tc>
        <w:tc>
          <w:tcPr>
            <w:tcW w:w="709" w:type="dxa"/>
          </w:tcPr>
          <w:p w:rsidR="0033621A" w:rsidRPr="00F1410D" w:rsidRDefault="0033621A" w:rsidP="00322D3F">
            <w:pPr>
              <w:jc w:val="center"/>
              <w:rPr>
                <w:b/>
                <w:bCs/>
                <w:i/>
              </w:rPr>
            </w:pPr>
          </w:p>
          <w:p w:rsidR="0033621A" w:rsidRPr="00FC2C0F" w:rsidRDefault="00FC2C0F" w:rsidP="00322D3F">
            <w:pPr>
              <w:jc w:val="center"/>
              <w:rPr>
                <w:b/>
                <w:bCs/>
                <w:i/>
              </w:rPr>
            </w:pPr>
            <w:r>
              <w:rPr>
                <w:b/>
                <w:bCs/>
                <w:i/>
              </w:rPr>
              <w:t>5,5</w:t>
            </w:r>
          </w:p>
        </w:tc>
        <w:tc>
          <w:tcPr>
            <w:tcW w:w="567" w:type="dxa"/>
          </w:tcPr>
          <w:p w:rsidR="0033621A" w:rsidRPr="00F1410D" w:rsidRDefault="0033621A" w:rsidP="00322D3F">
            <w:pPr>
              <w:jc w:val="center"/>
              <w:rPr>
                <w:b/>
                <w:bCs/>
                <w:i/>
              </w:rPr>
            </w:pPr>
          </w:p>
          <w:p w:rsidR="0033621A" w:rsidRPr="00F1410D" w:rsidRDefault="00322D3F" w:rsidP="00322D3F">
            <w:pPr>
              <w:jc w:val="center"/>
              <w:rPr>
                <w:b/>
                <w:bCs/>
                <w:i/>
              </w:rPr>
            </w:pPr>
            <w:r>
              <w:rPr>
                <w:b/>
                <w:bCs/>
                <w:i/>
                <w:sz w:val="22"/>
                <w:szCs w:val="22"/>
              </w:rPr>
              <w:t>1</w:t>
            </w:r>
            <w:r w:rsidR="0033621A" w:rsidRPr="00F1410D">
              <w:rPr>
                <w:b/>
                <w:bCs/>
                <w:i/>
                <w:sz w:val="22"/>
                <w:szCs w:val="22"/>
              </w:rPr>
              <w:t>0</w:t>
            </w:r>
          </w:p>
        </w:tc>
        <w:tc>
          <w:tcPr>
            <w:tcW w:w="567" w:type="dxa"/>
          </w:tcPr>
          <w:p w:rsidR="0033621A" w:rsidRPr="00F1410D" w:rsidRDefault="0033621A" w:rsidP="00322D3F">
            <w:pPr>
              <w:jc w:val="center"/>
              <w:rPr>
                <w:b/>
                <w:bCs/>
                <w:i/>
              </w:rPr>
            </w:pPr>
          </w:p>
          <w:p w:rsidR="0033621A" w:rsidRPr="0051311D" w:rsidRDefault="0051311D" w:rsidP="00322D3F">
            <w:pPr>
              <w:jc w:val="center"/>
              <w:rPr>
                <w:b/>
                <w:bCs/>
                <w:i/>
              </w:rPr>
            </w:pPr>
            <w:r>
              <w:rPr>
                <w:b/>
                <w:bCs/>
                <w:i/>
              </w:rPr>
              <w:t>2</w:t>
            </w:r>
          </w:p>
        </w:tc>
        <w:tc>
          <w:tcPr>
            <w:tcW w:w="567" w:type="dxa"/>
          </w:tcPr>
          <w:p w:rsidR="0033621A" w:rsidRPr="00F1410D" w:rsidRDefault="0033621A" w:rsidP="00322D3F">
            <w:pPr>
              <w:jc w:val="center"/>
              <w:rPr>
                <w:b/>
                <w:bCs/>
                <w:i/>
              </w:rPr>
            </w:pPr>
          </w:p>
          <w:p w:rsidR="0033621A" w:rsidRPr="00F1410D" w:rsidRDefault="0033621A" w:rsidP="00826495">
            <w:pPr>
              <w:jc w:val="center"/>
              <w:rPr>
                <w:b/>
                <w:bCs/>
                <w:i/>
              </w:rPr>
            </w:pPr>
            <w:r w:rsidRPr="00F1410D">
              <w:rPr>
                <w:b/>
                <w:bCs/>
                <w:i/>
                <w:sz w:val="22"/>
                <w:szCs w:val="22"/>
              </w:rPr>
              <w:t>1</w:t>
            </w:r>
            <w:r w:rsidR="00826495">
              <w:rPr>
                <w:b/>
                <w:bCs/>
                <w:i/>
                <w:sz w:val="22"/>
                <w:szCs w:val="22"/>
              </w:rPr>
              <w:t>0</w:t>
            </w:r>
            <w:r w:rsidRPr="00F1410D">
              <w:rPr>
                <w:b/>
                <w:bCs/>
                <w:i/>
                <w:sz w:val="22"/>
                <w:szCs w:val="22"/>
              </w:rPr>
              <w:t>б</w:t>
            </w:r>
          </w:p>
        </w:tc>
        <w:tc>
          <w:tcPr>
            <w:tcW w:w="651" w:type="dxa"/>
          </w:tcPr>
          <w:p w:rsidR="0033621A" w:rsidRDefault="0033621A" w:rsidP="00322D3F">
            <w:pPr>
              <w:jc w:val="center"/>
              <w:rPr>
                <w:b/>
                <w:bCs/>
                <w:i/>
              </w:rPr>
            </w:pPr>
          </w:p>
          <w:p w:rsidR="0033621A" w:rsidRPr="00F1410D" w:rsidRDefault="0033621A" w:rsidP="00322D3F">
            <w:pPr>
              <w:jc w:val="center"/>
              <w:rPr>
                <w:b/>
                <w:bCs/>
                <w:i/>
              </w:rPr>
            </w:pPr>
            <w:r w:rsidRPr="00F1410D">
              <w:rPr>
                <w:b/>
                <w:bCs/>
                <w:i/>
                <w:sz w:val="22"/>
                <w:szCs w:val="22"/>
              </w:rPr>
              <w:t>40б</w:t>
            </w:r>
          </w:p>
        </w:tc>
      </w:tr>
    </w:tbl>
    <w:p w:rsidR="00921BB4" w:rsidRDefault="00921BB4"/>
    <w:p w:rsidR="008D7D6E" w:rsidRPr="00065747" w:rsidRDefault="008D7D6E" w:rsidP="000A7DC3">
      <w:pPr>
        <w:jc w:val="center"/>
        <w:rPr>
          <w:b/>
          <w:i/>
          <w:sz w:val="28"/>
          <w:szCs w:val="28"/>
        </w:rPr>
      </w:pPr>
      <w:r w:rsidRPr="00065747">
        <w:rPr>
          <w:b/>
          <w:bCs/>
          <w:i/>
          <w:sz w:val="28"/>
          <w:szCs w:val="28"/>
        </w:rPr>
        <w:t>7. Тематический план дисциплины «</w:t>
      </w:r>
      <w:r w:rsidR="00F22F1C" w:rsidRPr="00065747">
        <w:rPr>
          <w:b/>
          <w:i/>
          <w:sz w:val="28"/>
          <w:szCs w:val="28"/>
          <w:lang w:val="ky-KG"/>
        </w:rPr>
        <w:t>Детская хирургия</w:t>
      </w:r>
      <w:r w:rsidRPr="00065747">
        <w:rPr>
          <w:b/>
          <w:i/>
          <w:sz w:val="28"/>
          <w:szCs w:val="28"/>
        </w:rPr>
        <w:t>»</w:t>
      </w:r>
    </w:p>
    <w:p w:rsidR="008D7D6E" w:rsidRPr="00065747" w:rsidRDefault="008D7D6E" w:rsidP="008D7D6E">
      <w:pPr>
        <w:rPr>
          <w:b/>
          <w:bCs/>
          <w:i/>
        </w:rPr>
      </w:pPr>
    </w:p>
    <w:tbl>
      <w:tblPr>
        <w:tblW w:w="1002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68"/>
        <w:gridCol w:w="5387"/>
        <w:gridCol w:w="708"/>
        <w:gridCol w:w="567"/>
        <w:gridCol w:w="709"/>
        <w:gridCol w:w="567"/>
        <w:gridCol w:w="851"/>
        <w:gridCol w:w="667"/>
      </w:tblGrid>
      <w:tr w:rsidR="008D7D6E" w:rsidRPr="00065747" w:rsidTr="007F5E7B">
        <w:trPr>
          <w:cantSplit/>
          <w:trHeight w:val="601"/>
        </w:trPr>
        <w:tc>
          <w:tcPr>
            <w:tcW w:w="568" w:type="dxa"/>
            <w:vMerge w:val="restart"/>
            <w:shd w:val="clear" w:color="auto" w:fill="auto"/>
            <w:vAlign w:val="center"/>
          </w:tcPr>
          <w:p w:rsidR="008D7D6E" w:rsidRPr="00065747" w:rsidRDefault="008D7D6E" w:rsidP="000A7DC3">
            <w:pPr>
              <w:jc w:val="center"/>
              <w:rPr>
                <w:b/>
                <w:bCs/>
                <w:i/>
              </w:rPr>
            </w:pPr>
            <w:r w:rsidRPr="00065747">
              <w:rPr>
                <w:b/>
                <w:bCs/>
                <w:i/>
              </w:rPr>
              <w:t>№</w:t>
            </w:r>
          </w:p>
        </w:tc>
        <w:tc>
          <w:tcPr>
            <w:tcW w:w="5387" w:type="dxa"/>
            <w:vMerge w:val="restart"/>
            <w:shd w:val="clear" w:color="auto" w:fill="auto"/>
            <w:vAlign w:val="center"/>
          </w:tcPr>
          <w:p w:rsidR="008D7D6E" w:rsidRPr="00065747" w:rsidRDefault="008D7D6E" w:rsidP="008D7D6E">
            <w:pPr>
              <w:jc w:val="center"/>
              <w:rPr>
                <w:b/>
                <w:bCs/>
                <w:i/>
              </w:rPr>
            </w:pPr>
            <w:r w:rsidRPr="00065747">
              <w:rPr>
                <w:b/>
                <w:bCs/>
                <w:i/>
              </w:rPr>
              <w:t>Наименование</w:t>
            </w:r>
            <w:r w:rsidRPr="00065747">
              <w:rPr>
                <w:b/>
                <w:bCs/>
                <w:i/>
                <w:lang w:val="en-US"/>
              </w:rPr>
              <w:t xml:space="preserve">  </w:t>
            </w:r>
            <w:r w:rsidRPr="00065747">
              <w:rPr>
                <w:b/>
                <w:bCs/>
                <w:i/>
              </w:rPr>
              <w:t>разделов дисциплины</w:t>
            </w:r>
          </w:p>
        </w:tc>
        <w:tc>
          <w:tcPr>
            <w:tcW w:w="708" w:type="dxa"/>
            <w:shd w:val="clear" w:color="auto" w:fill="auto"/>
            <w:vAlign w:val="center"/>
          </w:tcPr>
          <w:p w:rsidR="008D7D6E" w:rsidRPr="00065747" w:rsidRDefault="008D7D6E" w:rsidP="0043674D">
            <w:pPr>
              <w:jc w:val="both"/>
              <w:rPr>
                <w:b/>
                <w:bCs/>
                <w:i/>
              </w:rPr>
            </w:pPr>
          </w:p>
          <w:p w:rsidR="008D7D6E" w:rsidRPr="00065747" w:rsidRDefault="008D7D6E" w:rsidP="0043674D">
            <w:pPr>
              <w:jc w:val="both"/>
              <w:rPr>
                <w:b/>
                <w:bCs/>
                <w:i/>
              </w:rPr>
            </w:pPr>
          </w:p>
        </w:tc>
        <w:tc>
          <w:tcPr>
            <w:tcW w:w="1276" w:type="dxa"/>
            <w:gridSpan w:val="2"/>
            <w:shd w:val="clear" w:color="auto" w:fill="auto"/>
            <w:vAlign w:val="center"/>
          </w:tcPr>
          <w:p w:rsidR="008D7D6E" w:rsidRPr="00065747" w:rsidRDefault="008D7D6E" w:rsidP="0043674D">
            <w:pPr>
              <w:jc w:val="both"/>
              <w:rPr>
                <w:b/>
                <w:bCs/>
                <w:i/>
                <w:lang w:val="ky-KG"/>
              </w:rPr>
            </w:pPr>
            <w:r w:rsidRPr="00065747">
              <w:rPr>
                <w:b/>
                <w:bCs/>
                <w:i/>
              </w:rPr>
              <w:t xml:space="preserve">  Аудитор</w:t>
            </w:r>
            <w:r w:rsidRPr="00065747">
              <w:rPr>
                <w:b/>
                <w:bCs/>
                <w:i/>
                <w:lang w:val="ky-KG"/>
              </w:rPr>
              <w:t>.</w:t>
            </w:r>
          </w:p>
          <w:p w:rsidR="008D7D6E" w:rsidRPr="00065747" w:rsidRDefault="008D7D6E" w:rsidP="0043674D">
            <w:pPr>
              <w:jc w:val="both"/>
              <w:rPr>
                <w:b/>
                <w:bCs/>
                <w:i/>
              </w:rPr>
            </w:pPr>
            <w:r w:rsidRPr="00065747">
              <w:rPr>
                <w:b/>
                <w:bCs/>
                <w:i/>
              </w:rPr>
              <w:t>занят</w:t>
            </w:r>
            <w:r w:rsidRPr="00065747">
              <w:rPr>
                <w:b/>
                <w:bCs/>
                <w:i/>
                <w:lang w:val="ky-KG"/>
              </w:rPr>
              <w:t>и</w:t>
            </w:r>
            <w:r w:rsidRPr="00065747">
              <w:rPr>
                <w:b/>
                <w:bCs/>
                <w:i/>
              </w:rPr>
              <w:t>я</w:t>
            </w:r>
          </w:p>
        </w:tc>
        <w:tc>
          <w:tcPr>
            <w:tcW w:w="567" w:type="dxa"/>
            <w:vMerge w:val="restart"/>
            <w:shd w:val="clear" w:color="auto" w:fill="auto"/>
            <w:textDirection w:val="btLr"/>
            <w:vAlign w:val="center"/>
          </w:tcPr>
          <w:p w:rsidR="008D7D6E" w:rsidRPr="00065747" w:rsidRDefault="008D7D6E" w:rsidP="0043674D">
            <w:pPr>
              <w:ind w:left="113" w:right="113"/>
              <w:jc w:val="both"/>
              <w:rPr>
                <w:b/>
                <w:bCs/>
                <w:i/>
              </w:rPr>
            </w:pPr>
          </w:p>
          <w:p w:rsidR="008D7D6E" w:rsidRPr="00065747" w:rsidRDefault="008D7D6E" w:rsidP="0043674D">
            <w:pPr>
              <w:ind w:left="113" w:right="113"/>
              <w:jc w:val="center"/>
              <w:rPr>
                <w:b/>
                <w:bCs/>
                <w:i/>
              </w:rPr>
            </w:pPr>
            <w:r w:rsidRPr="00065747">
              <w:rPr>
                <w:b/>
                <w:bCs/>
                <w:i/>
              </w:rPr>
              <w:t>СРС</w:t>
            </w:r>
          </w:p>
        </w:tc>
        <w:tc>
          <w:tcPr>
            <w:tcW w:w="851" w:type="dxa"/>
            <w:vMerge w:val="restart"/>
            <w:textDirection w:val="btLr"/>
          </w:tcPr>
          <w:p w:rsidR="008D7D6E" w:rsidRPr="00065747" w:rsidRDefault="008D7D6E" w:rsidP="0043674D">
            <w:pPr>
              <w:ind w:left="113" w:right="113"/>
              <w:jc w:val="both"/>
              <w:rPr>
                <w:b/>
                <w:bCs/>
                <w:i/>
              </w:rPr>
            </w:pPr>
          </w:p>
          <w:p w:rsidR="008D7D6E" w:rsidRPr="00065747" w:rsidRDefault="008D7D6E" w:rsidP="0043674D">
            <w:pPr>
              <w:ind w:left="113" w:right="113"/>
              <w:jc w:val="both"/>
              <w:rPr>
                <w:b/>
                <w:bCs/>
                <w:i/>
              </w:rPr>
            </w:pPr>
            <w:r w:rsidRPr="00065747">
              <w:rPr>
                <w:b/>
                <w:bCs/>
                <w:i/>
              </w:rPr>
              <w:t>Образ техники</w:t>
            </w:r>
          </w:p>
        </w:tc>
        <w:tc>
          <w:tcPr>
            <w:tcW w:w="667" w:type="dxa"/>
            <w:vMerge w:val="restart"/>
            <w:textDirection w:val="btLr"/>
          </w:tcPr>
          <w:p w:rsidR="008D7D6E" w:rsidRPr="00065747" w:rsidRDefault="008D7D6E" w:rsidP="0043674D">
            <w:pPr>
              <w:ind w:left="113" w:right="113"/>
              <w:rPr>
                <w:b/>
                <w:bCs/>
                <w:i/>
              </w:rPr>
            </w:pPr>
            <w:r w:rsidRPr="00065747">
              <w:rPr>
                <w:b/>
                <w:bCs/>
                <w:i/>
              </w:rPr>
              <w:t>Оценочные средства</w:t>
            </w:r>
          </w:p>
          <w:p w:rsidR="008D7D6E" w:rsidRPr="00065747" w:rsidRDefault="008D7D6E" w:rsidP="0043674D">
            <w:pPr>
              <w:ind w:left="113" w:right="113"/>
              <w:rPr>
                <w:b/>
                <w:bCs/>
                <w:i/>
              </w:rPr>
            </w:pPr>
          </w:p>
          <w:p w:rsidR="008D7D6E" w:rsidRPr="00065747" w:rsidRDefault="008D7D6E" w:rsidP="0043674D">
            <w:pPr>
              <w:ind w:left="113" w:right="113"/>
              <w:rPr>
                <w:b/>
                <w:bCs/>
                <w:i/>
              </w:rPr>
            </w:pPr>
          </w:p>
          <w:p w:rsidR="008D7D6E" w:rsidRPr="00065747" w:rsidRDefault="008D7D6E" w:rsidP="0043674D">
            <w:pPr>
              <w:ind w:left="113" w:right="113"/>
              <w:rPr>
                <w:b/>
                <w:bCs/>
                <w:i/>
              </w:rPr>
            </w:pPr>
          </w:p>
          <w:p w:rsidR="008D7D6E" w:rsidRPr="00065747" w:rsidRDefault="008D7D6E" w:rsidP="0043674D">
            <w:pPr>
              <w:ind w:left="113" w:right="113"/>
              <w:rPr>
                <w:b/>
                <w:bCs/>
                <w:i/>
              </w:rPr>
            </w:pPr>
          </w:p>
        </w:tc>
      </w:tr>
      <w:tr w:rsidR="008D7D6E" w:rsidRPr="00065747" w:rsidTr="007F5E7B">
        <w:trPr>
          <w:cantSplit/>
          <w:trHeight w:val="1038"/>
        </w:trPr>
        <w:tc>
          <w:tcPr>
            <w:tcW w:w="568" w:type="dxa"/>
            <w:vMerge/>
            <w:shd w:val="clear" w:color="auto" w:fill="auto"/>
          </w:tcPr>
          <w:p w:rsidR="008D7D6E" w:rsidRPr="00065747" w:rsidRDefault="008D7D6E" w:rsidP="000A7DC3">
            <w:pPr>
              <w:jc w:val="center"/>
              <w:rPr>
                <w:bCs/>
                <w:i/>
              </w:rPr>
            </w:pPr>
          </w:p>
        </w:tc>
        <w:tc>
          <w:tcPr>
            <w:tcW w:w="5387" w:type="dxa"/>
            <w:vMerge/>
            <w:shd w:val="clear" w:color="auto" w:fill="auto"/>
          </w:tcPr>
          <w:p w:rsidR="008D7D6E" w:rsidRPr="00065747" w:rsidRDefault="008D7D6E" w:rsidP="0043674D">
            <w:pPr>
              <w:jc w:val="both"/>
              <w:rPr>
                <w:bCs/>
                <w:i/>
              </w:rPr>
            </w:pPr>
          </w:p>
        </w:tc>
        <w:tc>
          <w:tcPr>
            <w:tcW w:w="708" w:type="dxa"/>
            <w:shd w:val="clear" w:color="auto" w:fill="auto"/>
            <w:textDirection w:val="btLr"/>
            <w:vAlign w:val="center"/>
          </w:tcPr>
          <w:p w:rsidR="008D7D6E" w:rsidRPr="00065747" w:rsidRDefault="008D7D6E" w:rsidP="0043674D">
            <w:pPr>
              <w:ind w:left="113" w:right="113"/>
              <w:rPr>
                <w:b/>
                <w:bCs/>
                <w:i/>
              </w:rPr>
            </w:pPr>
            <w:r w:rsidRPr="00065747">
              <w:rPr>
                <w:b/>
                <w:bCs/>
                <w:i/>
              </w:rPr>
              <w:t>Всего</w:t>
            </w:r>
          </w:p>
        </w:tc>
        <w:tc>
          <w:tcPr>
            <w:tcW w:w="567" w:type="dxa"/>
            <w:shd w:val="clear" w:color="auto" w:fill="auto"/>
            <w:textDirection w:val="btLr"/>
            <w:vAlign w:val="center"/>
          </w:tcPr>
          <w:p w:rsidR="008D7D6E" w:rsidRPr="00065747" w:rsidRDefault="008D7D6E" w:rsidP="0043674D">
            <w:pPr>
              <w:ind w:left="113" w:right="113"/>
              <w:rPr>
                <w:b/>
                <w:bCs/>
                <w:i/>
              </w:rPr>
            </w:pPr>
            <w:r w:rsidRPr="00065747">
              <w:rPr>
                <w:b/>
                <w:bCs/>
                <w:i/>
              </w:rPr>
              <w:t>Лекции</w:t>
            </w:r>
          </w:p>
        </w:tc>
        <w:tc>
          <w:tcPr>
            <w:tcW w:w="709" w:type="dxa"/>
            <w:shd w:val="clear" w:color="auto" w:fill="auto"/>
            <w:textDirection w:val="btLr"/>
            <w:vAlign w:val="center"/>
          </w:tcPr>
          <w:p w:rsidR="008D7D6E" w:rsidRPr="00065747" w:rsidRDefault="008D7D6E" w:rsidP="0043674D">
            <w:pPr>
              <w:ind w:left="113" w:right="113"/>
              <w:rPr>
                <w:b/>
                <w:bCs/>
                <w:i/>
              </w:rPr>
            </w:pPr>
            <w:r w:rsidRPr="00065747">
              <w:rPr>
                <w:b/>
                <w:bCs/>
                <w:i/>
              </w:rPr>
              <w:t>Семинары</w:t>
            </w:r>
          </w:p>
        </w:tc>
        <w:tc>
          <w:tcPr>
            <w:tcW w:w="567" w:type="dxa"/>
            <w:vMerge/>
            <w:shd w:val="clear" w:color="auto" w:fill="auto"/>
            <w:vAlign w:val="center"/>
          </w:tcPr>
          <w:p w:rsidR="008D7D6E" w:rsidRPr="00065747" w:rsidRDefault="008D7D6E" w:rsidP="0043674D">
            <w:pPr>
              <w:rPr>
                <w:b/>
                <w:bCs/>
                <w:i/>
              </w:rPr>
            </w:pPr>
          </w:p>
        </w:tc>
        <w:tc>
          <w:tcPr>
            <w:tcW w:w="851" w:type="dxa"/>
            <w:vMerge/>
          </w:tcPr>
          <w:p w:rsidR="008D7D6E" w:rsidRPr="00065747" w:rsidRDefault="008D7D6E" w:rsidP="0043674D">
            <w:pPr>
              <w:rPr>
                <w:b/>
                <w:bCs/>
                <w:i/>
              </w:rPr>
            </w:pPr>
          </w:p>
        </w:tc>
        <w:tc>
          <w:tcPr>
            <w:tcW w:w="667" w:type="dxa"/>
            <w:vMerge/>
          </w:tcPr>
          <w:p w:rsidR="008D7D6E" w:rsidRPr="00065747" w:rsidRDefault="008D7D6E" w:rsidP="0043674D">
            <w:pPr>
              <w:rPr>
                <w:b/>
                <w:bCs/>
                <w:i/>
              </w:rPr>
            </w:pPr>
          </w:p>
        </w:tc>
      </w:tr>
      <w:tr w:rsidR="008D7D6E" w:rsidRPr="00065747" w:rsidTr="007F5E7B">
        <w:trPr>
          <w:trHeight w:val="339"/>
        </w:trPr>
        <w:tc>
          <w:tcPr>
            <w:tcW w:w="568" w:type="dxa"/>
            <w:shd w:val="clear" w:color="auto" w:fill="auto"/>
          </w:tcPr>
          <w:p w:rsidR="008D7D6E" w:rsidRPr="00065747" w:rsidRDefault="008D7D6E" w:rsidP="000A7DC3">
            <w:pPr>
              <w:jc w:val="center"/>
              <w:rPr>
                <w:bCs/>
                <w:i/>
              </w:rPr>
            </w:pPr>
          </w:p>
        </w:tc>
        <w:tc>
          <w:tcPr>
            <w:tcW w:w="5387" w:type="dxa"/>
            <w:shd w:val="clear" w:color="auto" w:fill="auto"/>
          </w:tcPr>
          <w:p w:rsidR="008D7D6E" w:rsidRPr="00065747" w:rsidRDefault="008D7D6E" w:rsidP="0043674D">
            <w:pPr>
              <w:jc w:val="both"/>
              <w:rPr>
                <w:b/>
                <w:bCs/>
                <w:i/>
              </w:rPr>
            </w:pPr>
            <w:r w:rsidRPr="00065747">
              <w:rPr>
                <w:b/>
                <w:bCs/>
                <w:i/>
              </w:rPr>
              <w:t xml:space="preserve">                       </w:t>
            </w:r>
            <w:r w:rsidRPr="00065747">
              <w:rPr>
                <w:b/>
                <w:bCs/>
                <w:i/>
                <w:lang w:val="en-US"/>
              </w:rPr>
              <w:t>VIII</w:t>
            </w:r>
            <w:r w:rsidRPr="00065747">
              <w:rPr>
                <w:b/>
                <w:bCs/>
                <w:i/>
              </w:rPr>
              <w:t>-семестр</w:t>
            </w:r>
          </w:p>
        </w:tc>
        <w:tc>
          <w:tcPr>
            <w:tcW w:w="708" w:type="dxa"/>
            <w:shd w:val="clear" w:color="auto" w:fill="auto"/>
          </w:tcPr>
          <w:p w:rsidR="008D7D6E" w:rsidRPr="00065747" w:rsidRDefault="008D7D6E" w:rsidP="0043674D">
            <w:pPr>
              <w:jc w:val="both"/>
              <w:rPr>
                <w:bCs/>
                <w:i/>
              </w:rPr>
            </w:pPr>
          </w:p>
        </w:tc>
        <w:tc>
          <w:tcPr>
            <w:tcW w:w="567" w:type="dxa"/>
            <w:shd w:val="clear" w:color="auto" w:fill="auto"/>
          </w:tcPr>
          <w:p w:rsidR="008D7D6E" w:rsidRPr="00065747" w:rsidRDefault="008D7D6E" w:rsidP="0043674D">
            <w:pPr>
              <w:jc w:val="both"/>
              <w:rPr>
                <w:bCs/>
                <w:i/>
                <w:lang w:val="ky-KG"/>
              </w:rPr>
            </w:pPr>
          </w:p>
        </w:tc>
        <w:tc>
          <w:tcPr>
            <w:tcW w:w="709" w:type="dxa"/>
            <w:shd w:val="clear" w:color="auto" w:fill="auto"/>
          </w:tcPr>
          <w:p w:rsidR="008D7D6E" w:rsidRPr="00065747" w:rsidRDefault="008D7D6E" w:rsidP="0043674D">
            <w:pPr>
              <w:jc w:val="both"/>
              <w:rPr>
                <w:bCs/>
                <w:i/>
                <w:lang w:val="ky-KG"/>
              </w:rPr>
            </w:pPr>
          </w:p>
        </w:tc>
        <w:tc>
          <w:tcPr>
            <w:tcW w:w="567" w:type="dxa"/>
            <w:shd w:val="clear" w:color="auto" w:fill="auto"/>
          </w:tcPr>
          <w:p w:rsidR="008D7D6E" w:rsidRPr="00065747" w:rsidRDefault="008D7D6E" w:rsidP="0043674D">
            <w:pPr>
              <w:jc w:val="both"/>
              <w:rPr>
                <w:bCs/>
                <w:i/>
              </w:rPr>
            </w:pPr>
          </w:p>
        </w:tc>
        <w:tc>
          <w:tcPr>
            <w:tcW w:w="851" w:type="dxa"/>
          </w:tcPr>
          <w:p w:rsidR="008D7D6E" w:rsidRPr="00065747" w:rsidRDefault="008D7D6E" w:rsidP="0043674D">
            <w:pPr>
              <w:jc w:val="both"/>
              <w:rPr>
                <w:bCs/>
                <w:i/>
              </w:rPr>
            </w:pPr>
          </w:p>
        </w:tc>
        <w:tc>
          <w:tcPr>
            <w:tcW w:w="667" w:type="dxa"/>
          </w:tcPr>
          <w:p w:rsidR="008D7D6E" w:rsidRPr="00065747" w:rsidRDefault="008D7D6E" w:rsidP="0043674D">
            <w:pPr>
              <w:jc w:val="both"/>
              <w:rPr>
                <w:bCs/>
                <w:i/>
              </w:rPr>
            </w:pPr>
          </w:p>
        </w:tc>
      </w:tr>
      <w:tr w:rsidR="008D7D6E" w:rsidRPr="00065747" w:rsidTr="007F5E7B">
        <w:trPr>
          <w:trHeight w:val="224"/>
        </w:trPr>
        <w:tc>
          <w:tcPr>
            <w:tcW w:w="568" w:type="dxa"/>
            <w:shd w:val="clear" w:color="auto" w:fill="auto"/>
          </w:tcPr>
          <w:p w:rsidR="008D7D6E" w:rsidRPr="00065747" w:rsidRDefault="008D7D6E" w:rsidP="000A7DC3">
            <w:pPr>
              <w:jc w:val="center"/>
              <w:rPr>
                <w:bCs/>
                <w:i/>
              </w:rPr>
            </w:pPr>
          </w:p>
        </w:tc>
        <w:tc>
          <w:tcPr>
            <w:tcW w:w="5387" w:type="dxa"/>
            <w:shd w:val="clear" w:color="auto" w:fill="auto"/>
          </w:tcPr>
          <w:p w:rsidR="008D7D6E" w:rsidRPr="00065747" w:rsidRDefault="008D7D6E" w:rsidP="0043674D">
            <w:pPr>
              <w:jc w:val="both"/>
              <w:rPr>
                <w:bCs/>
                <w:i/>
              </w:rPr>
            </w:pPr>
            <w:r w:rsidRPr="00065747">
              <w:rPr>
                <w:b/>
                <w:bCs/>
                <w:i/>
              </w:rPr>
              <w:t xml:space="preserve">                        Модуль 1.</w:t>
            </w:r>
          </w:p>
        </w:tc>
        <w:tc>
          <w:tcPr>
            <w:tcW w:w="708" w:type="dxa"/>
            <w:shd w:val="clear" w:color="auto" w:fill="auto"/>
          </w:tcPr>
          <w:p w:rsidR="008D7D6E" w:rsidRPr="00065747" w:rsidRDefault="008D7D6E" w:rsidP="0043674D">
            <w:pPr>
              <w:jc w:val="both"/>
              <w:rPr>
                <w:bCs/>
                <w:i/>
              </w:rPr>
            </w:pPr>
          </w:p>
        </w:tc>
        <w:tc>
          <w:tcPr>
            <w:tcW w:w="567" w:type="dxa"/>
            <w:shd w:val="clear" w:color="auto" w:fill="auto"/>
          </w:tcPr>
          <w:p w:rsidR="008D7D6E" w:rsidRPr="00065747" w:rsidRDefault="008D7D6E" w:rsidP="0043674D">
            <w:pPr>
              <w:jc w:val="both"/>
              <w:rPr>
                <w:bCs/>
                <w:i/>
                <w:lang w:val="ky-KG"/>
              </w:rPr>
            </w:pPr>
          </w:p>
        </w:tc>
        <w:tc>
          <w:tcPr>
            <w:tcW w:w="709" w:type="dxa"/>
            <w:shd w:val="clear" w:color="auto" w:fill="auto"/>
          </w:tcPr>
          <w:p w:rsidR="008D7D6E" w:rsidRPr="00065747" w:rsidRDefault="008D7D6E" w:rsidP="0043674D">
            <w:pPr>
              <w:jc w:val="both"/>
              <w:rPr>
                <w:bCs/>
                <w:i/>
                <w:lang w:val="ky-KG"/>
              </w:rPr>
            </w:pPr>
          </w:p>
        </w:tc>
        <w:tc>
          <w:tcPr>
            <w:tcW w:w="567" w:type="dxa"/>
            <w:shd w:val="clear" w:color="auto" w:fill="auto"/>
          </w:tcPr>
          <w:p w:rsidR="008D7D6E" w:rsidRPr="00065747" w:rsidRDefault="008D7D6E" w:rsidP="0043674D">
            <w:pPr>
              <w:jc w:val="both"/>
              <w:rPr>
                <w:bCs/>
                <w:i/>
              </w:rPr>
            </w:pPr>
          </w:p>
        </w:tc>
        <w:tc>
          <w:tcPr>
            <w:tcW w:w="851" w:type="dxa"/>
          </w:tcPr>
          <w:p w:rsidR="008D7D6E" w:rsidRPr="00065747" w:rsidRDefault="008D7D6E" w:rsidP="0043674D">
            <w:pPr>
              <w:jc w:val="both"/>
              <w:rPr>
                <w:bCs/>
                <w:i/>
              </w:rPr>
            </w:pPr>
          </w:p>
        </w:tc>
        <w:tc>
          <w:tcPr>
            <w:tcW w:w="667" w:type="dxa"/>
          </w:tcPr>
          <w:p w:rsidR="008D7D6E" w:rsidRPr="00065747" w:rsidRDefault="008D7D6E" w:rsidP="0043674D">
            <w:pPr>
              <w:jc w:val="both"/>
              <w:rPr>
                <w:bCs/>
                <w:i/>
              </w:rPr>
            </w:pPr>
          </w:p>
        </w:tc>
      </w:tr>
      <w:tr w:rsidR="000A7DC3" w:rsidRPr="00065747" w:rsidTr="00E53F46">
        <w:trPr>
          <w:trHeight w:val="355"/>
        </w:trPr>
        <w:tc>
          <w:tcPr>
            <w:tcW w:w="568" w:type="dxa"/>
            <w:shd w:val="clear" w:color="auto" w:fill="auto"/>
            <w:vAlign w:val="center"/>
          </w:tcPr>
          <w:p w:rsidR="000A7DC3" w:rsidRPr="00065747" w:rsidRDefault="000A7DC3" w:rsidP="00E53F46">
            <w:pPr>
              <w:jc w:val="center"/>
              <w:rPr>
                <w:bCs/>
                <w:i/>
              </w:rPr>
            </w:pPr>
            <w:r w:rsidRPr="00065747">
              <w:rPr>
                <w:bCs/>
                <w:i/>
              </w:rPr>
              <w:t>1</w:t>
            </w:r>
          </w:p>
          <w:p w:rsidR="000A7DC3" w:rsidRPr="00065747" w:rsidRDefault="000A7DC3" w:rsidP="00E53F46">
            <w:pPr>
              <w:jc w:val="center"/>
              <w:rPr>
                <w:bCs/>
                <w:i/>
              </w:rPr>
            </w:pPr>
          </w:p>
        </w:tc>
        <w:tc>
          <w:tcPr>
            <w:tcW w:w="5387" w:type="dxa"/>
            <w:shd w:val="clear" w:color="auto" w:fill="auto"/>
          </w:tcPr>
          <w:p w:rsidR="000A7DC3" w:rsidRPr="00065747" w:rsidRDefault="000A7DC3" w:rsidP="00E53F46">
            <w:pPr>
              <w:pStyle w:val="a9"/>
              <w:ind w:right="-89"/>
              <w:jc w:val="left"/>
            </w:pPr>
            <w:r w:rsidRPr="00065747">
              <w:t>Особенности хирургии детского возраста. Современные методы исследования в детской хирургии.</w:t>
            </w:r>
            <w:r w:rsidR="00572AC9" w:rsidRPr="00065747">
              <w:t xml:space="preserve"> </w:t>
            </w:r>
          </w:p>
        </w:tc>
        <w:tc>
          <w:tcPr>
            <w:tcW w:w="708" w:type="dxa"/>
            <w:shd w:val="clear" w:color="auto" w:fill="auto"/>
          </w:tcPr>
          <w:p w:rsidR="000A7DC3" w:rsidRPr="00065747" w:rsidRDefault="00065747" w:rsidP="0043674D">
            <w:pPr>
              <w:jc w:val="center"/>
              <w:rPr>
                <w:bCs/>
                <w:i/>
              </w:rPr>
            </w:pPr>
            <w:r w:rsidRPr="00065747">
              <w:rPr>
                <w:bCs/>
                <w:i/>
              </w:rPr>
              <w:t>3</w:t>
            </w:r>
          </w:p>
        </w:tc>
        <w:tc>
          <w:tcPr>
            <w:tcW w:w="567" w:type="dxa"/>
            <w:shd w:val="clear" w:color="auto" w:fill="auto"/>
          </w:tcPr>
          <w:p w:rsidR="000A7DC3" w:rsidRPr="00065747" w:rsidRDefault="00E53F46" w:rsidP="0043674D">
            <w:pPr>
              <w:jc w:val="center"/>
              <w:rPr>
                <w:bCs/>
                <w:i/>
              </w:rPr>
            </w:pPr>
            <w:r w:rsidRPr="00065747">
              <w:rPr>
                <w:bCs/>
                <w:i/>
              </w:rPr>
              <w:t>1</w:t>
            </w:r>
          </w:p>
        </w:tc>
        <w:tc>
          <w:tcPr>
            <w:tcW w:w="709" w:type="dxa"/>
            <w:shd w:val="clear" w:color="auto" w:fill="auto"/>
          </w:tcPr>
          <w:p w:rsidR="000A7DC3" w:rsidRPr="00065747" w:rsidRDefault="00572AC9" w:rsidP="0043674D">
            <w:pPr>
              <w:jc w:val="center"/>
            </w:pPr>
            <w:r w:rsidRPr="00065747">
              <w:t>2</w:t>
            </w:r>
          </w:p>
        </w:tc>
        <w:tc>
          <w:tcPr>
            <w:tcW w:w="567" w:type="dxa"/>
            <w:shd w:val="clear" w:color="auto" w:fill="auto"/>
          </w:tcPr>
          <w:p w:rsidR="000A7DC3" w:rsidRPr="00065747" w:rsidRDefault="000A7DC3" w:rsidP="0043674D">
            <w:pPr>
              <w:jc w:val="center"/>
              <w:rPr>
                <w:bCs/>
                <w:i/>
              </w:rPr>
            </w:pPr>
          </w:p>
        </w:tc>
        <w:tc>
          <w:tcPr>
            <w:tcW w:w="851" w:type="dxa"/>
          </w:tcPr>
          <w:p w:rsidR="000A7DC3" w:rsidRPr="00065747" w:rsidRDefault="000A7DC3" w:rsidP="000904C4">
            <w:pPr>
              <w:ind w:right="-66"/>
              <w:jc w:val="both"/>
              <w:rPr>
                <w:bCs/>
                <w:i/>
                <w:sz w:val="16"/>
                <w:szCs w:val="16"/>
              </w:rPr>
            </w:pPr>
            <w:r w:rsidRPr="00065747">
              <w:rPr>
                <w:bCs/>
                <w:i/>
                <w:sz w:val="16"/>
                <w:szCs w:val="16"/>
              </w:rPr>
              <w:t xml:space="preserve"> ЛВ, </w:t>
            </w:r>
            <w:r w:rsidR="000904C4">
              <w:rPr>
                <w:bCs/>
                <w:i/>
                <w:sz w:val="16"/>
                <w:szCs w:val="16"/>
              </w:rPr>
              <w:t xml:space="preserve">РМ </w:t>
            </w:r>
            <w:proofErr w:type="spellStart"/>
            <w:r w:rsidR="000904C4">
              <w:rPr>
                <w:bCs/>
                <w:i/>
                <w:sz w:val="16"/>
                <w:szCs w:val="16"/>
              </w:rPr>
              <w:t>МПрез</w:t>
            </w:r>
            <w:proofErr w:type="spellEnd"/>
            <w:proofErr w:type="gramStart"/>
            <w:r w:rsidR="000904C4">
              <w:rPr>
                <w:bCs/>
                <w:i/>
                <w:sz w:val="16"/>
                <w:szCs w:val="16"/>
              </w:rPr>
              <w:t>,</w:t>
            </w:r>
            <w:r w:rsidRPr="00065747">
              <w:rPr>
                <w:bCs/>
                <w:i/>
                <w:sz w:val="16"/>
                <w:szCs w:val="16"/>
              </w:rPr>
              <w:t xml:space="preserve">,  </w:t>
            </w:r>
            <w:proofErr w:type="gramEnd"/>
            <w:r w:rsidR="000904C4">
              <w:rPr>
                <w:bCs/>
                <w:i/>
                <w:sz w:val="16"/>
                <w:szCs w:val="16"/>
              </w:rPr>
              <w:t>К</w:t>
            </w:r>
            <w:r w:rsidRPr="00065747">
              <w:rPr>
                <w:bCs/>
                <w:i/>
                <w:sz w:val="16"/>
                <w:szCs w:val="16"/>
              </w:rPr>
              <w:t xml:space="preserve">С, </w:t>
            </w:r>
          </w:p>
        </w:tc>
        <w:tc>
          <w:tcPr>
            <w:tcW w:w="667" w:type="dxa"/>
          </w:tcPr>
          <w:p w:rsidR="000A7DC3" w:rsidRPr="00065747" w:rsidRDefault="000A7DC3" w:rsidP="00315943">
            <w:pPr>
              <w:jc w:val="both"/>
              <w:rPr>
                <w:bCs/>
                <w:i/>
                <w:sz w:val="16"/>
                <w:szCs w:val="16"/>
              </w:rPr>
            </w:pPr>
            <w:r w:rsidRPr="00065747">
              <w:rPr>
                <w:bCs/>
                <w:i/>
                <w:sz w:val="16"/>
                <w:szCs w:val="16"/>
              </w:rPr>
              <w:t xml:space="preserve"> </w:t>
            </w:r>
            <w:r w:rsidR="00315943">
              <w:rPr>
                <w:bCs/>
                <w:i/>
                <w:sz w:val="16"/>
                <w:szCs w:val="16"/>
              </w:rPr>
              <w:t xml:space="preserve">УО, Т, </w:t>
            </w:r>
          </w:p>
        </w:tc>
      </w:tr>
      <w:tr w:rsidR="00E53F46" w:rsidRPr="00065747" w:rsidTr="00E53F46">
        <w:trPr>
          <w:trHeight w:val="355"/>
        </w:trPr>
        <w:tc>
          <w:tcPr>
            <w:tcW w:w="568" w:type="dxa"/>
            <w:shd w:val="clear" w:color="auto" w:fill="auto"/>
            <w:vAlign w:val="center"/>
          </w:tcPr>
          <w:p w:rsidR="00E53F46" w:rsidRPr="00065747" w:rsidRDefault="00E53F46" w:rsidP="00E53F46">
            <w:pPr>
              <w:jc w:val="center"/>
              <w:rPr>
                <w:bCs/>
                <w:i/>
              </w:rPr>
            </w:pPr>
            <w:r w:rsidRPr="00065747">
              <w:rPr>
                <w:bCs/>
                <w:i/>
              </w:rPr>
              <w:t>2</w:t>
            </w:r>
          </w:p>
        </w:tc>
        <w:tc>
          <w:tcPr>
            <w:tcW w:w="5387" w:type="dxa"/>
            <w:shd w:val="clear" w:color="auto" w:fill="auto"/>
          </w:tcPr>
          <w:p w:rsidR="00E53F46" w:rsidRPr="00065747" w:rsidRDefault="00E53F46" w:rsidP="0043674D">
            <w:pPr>
              <w:pStyle w:val="a9"/>
              <w:ind w:right="-89"/>
              <w:jc w:val="left"/>
            </w:pPr>
            <w:r w:rsidRPr="00065747">
              <w:t>Пороки развития и заболевания лица, мозгового скелета, позвоночника и шеи.</w:t>
            </w:r>
          </w:p>
        </w:tc>
        <w:tc>
          <w:tcPr>
            <w:tcW w:w="708" w:type="dxa"/>
            <w:shd w:val="clear" w:color="auto" w:fill="auto"/>
          </w:tcPr>
          <w:p w:rsidR="00E53F46" w:rsidRPr="00065747" w:rsidRDefault="00065747" w:rsidP="0043674D">
            <w:pPr>
              <w:jc w:val="center"/>
              <w:rPr>
                <w:bCs/>
                <w:i/>
              </w:rPr>
            </w:pPr>
            <w:r w:rsidRPr="00065747">
              <w:rPr>
                <w:bCs/>
                <w:i/>
              </w:rPr>
              <w:t>3</w:t>
            </w:r>
          </w:p>
        </w:tc>
        <w:tc>
          <w:tcPr>
            <w:tcW w:w="567" w:type="dxa"/>
            <w:shd w:val="clear" w:color="auto" w:fill="auto"/>
          </w:tcPr>
          <w:p w:rsidR="00E53F46" w:rsidRPr="00065747" w:rsidRDefault="00E53F46" w:rsidP="0043674D">
            <w:pPr>
              <w:jc w:val="center"/>
              <w:rPr>
                <w:bCs/>
                <w:i/>
              </w:rPr>
            </w:pPr>
            <w:r w:rsidRPr="00065747">
              <w:rPr>
                <w:bCs/>
                <w:i/>
              </w:rPr>
              <w:t>1</w:t>
            </w:r>
          </w:p>
        </w:tc>
        <w:tc>
          <w:tcPr>
            <w:tcW w:w="709" w:type="dxa"/>
            <w:shd w:val="clear" w:color="auto" w:fill="auto"/>
          </w:tcPr>
          <w:p w:rsidR="00E53F46" w:rsidRPr="00065747" w:rsidRDefault="00E53F46" w:rsidP="0043674D">
            <w:pPr>
              <w:jc w:val="center"/>
            </w:pPr>
            <w:r w:rsidRPr="00065747">
              <w:t>2</w:t>
            </w:r>
          </w:p>
        </w:tc>
        <w:tc>
          <w:tcPr>
            <w:tcW w:w="567" w:type="dxa"/>
            <w:shd w:val="clear" w:color="auto" w:fill="auto"/>
          </w:tcPr>
          <w:p w:rsidR="00E53F46" w:rsidRPr="00065747" w:rsidRDefault="00E53F46" w:rsidP="0043674D">
            <w:pPr>
              <w:jc w:val="center"/>
              <w:rPr>
                <w:bCs/>
                <w:i/>
              </w:rPr>
            </w:pPr>
          </w:p>
        </w:tc>
        <w:tc>
          <w:tcPr>
            <w:tcW w:w="851" w:type="dxa"/>
          </w:tcPr>
          <w:p w:rsidR="00E53F46" w:rsidRPr="00065747" w:rsidRDefault="000904C4"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w:t>
            </w:r>
          </w:p>
        </w:tc>
        <w:tc>
          <w:tcPr>
            <w:tcW w:w="667" w:type="dxa"/>
          </w:tcPr>
          <w:p w:rsidR="00E53F46" w:rsidRPr="00065747" w:rsidRDefault="00315943" w:rsidP="0043674D">
            <w:pPr>
              <w:jc w:val="both"/>
              <w:rPr>
                <w:bCs/>
                <w:i/>
                <w:sz w:val="16"/>
                <w:szCs w:val="16"/>
              </w:rPr>
            </w:pPr>
            <w:r>
              <w:rPr>
                <w:bCs/>
                <w:i/>
                <w:sz w:val="16"/>
                <w:szCs w:val="16"/>
              </w:rPr>
              <w:t>УО, Т, СЗ</w:t>
            </w:r>
          </w:p>
        </w:tc>
      </w:tr>
      <w:tr w:rsidR="00315943" w:rsidRPr="00065747" w:rsidTr="00E53F46">
        <w:trPr>
          <w:trHeight w:val="485"/>
        </w:trPr>
        <w:tc>
          <w:tcPr>
            <w:tcW w:w="568" w:type="dxa"/>
            <w:shd w:val="clear" w:color="auto" w:fill="auto"/>
            <w:vAlign w:val="center"/>
          </w:tcPr>
          <w:p w:rsidR="00315943" w:rsidRPr="00065747" w:rsidRDefault="00315943" w:rsidP="00E53F46">
            <w:pPr>
              <w:jc w:val="center"/>
              <w:rPr>
                <w:bCs/>
                <w:i/>
              </w:rPr>
            </w:pPr>
            <w:r w:rsidRPr="00065747">
              <w:rPr>
                <w:bCs/>
                <w:i/>
              </w:rPr>
              <w:t>3</w:t>
            </w:r>
          </w:p>
        </w:tc>
        <w:tc>
          <w:tcPr>
            <w:tcW w:w="5387" w:type="dxa"/>
            <w:shd w:val="clear" w:color="auto" w:fill="auto"/>
          </w:tcPr>
          <w:p w:rsidR="00315943" w:rsidRPr="00065747" w:rsidRDefault="00315943" w:rsidP="00572AC9">
            <w:pPr>
              <w:pStyle w:val="a9"/>
              <w:ind w:right="-89"/>
              <w:jc w:val="left"/>
            </w:pPr>
            <w:r w:rsidRPr="00065747">
              <w:t>Пороки развития и заболевания грудной клетки и органов грудной полости. Острые гнойно-деструктивные пневмонии у детей.</w:t>
            </w:r>
          </w:p>
        </w:tc>
        <w:tc>
          <w:tcPr>
            <w:tcW w:w="708" w:type="dxa"/>
            <w:shd w:val="clear" w:color="auto" w:fill="auto"/>
          </w:tcPr>
          <w:p w:rsidR="00315943" w:rsidRPr="00065747" w:rsidRDefault="00315943" w:rsidP="0043674D">
            <w:pPr>
              <w:jc w:val="center"/>
            </w:pPr>
            <w:r w:rsidRPr="00065747">
              <w:t>8</w:t>
            </w:r>
          </w:p>
        </w:tc>
        <w:tc>
          <w:tcPr>
            <w:tcW w:w="567" w:type="dxa"/>
            <w:shd w:val="clear" w:color="auto" w:fill="auto"/>
          </w:tcPr>
          <w:p w:rsidR="00315943" w:rsidRPr="00065747" w:rsidRDefault="00315943" w:rsidP="0043674D">
            <w:pPr>
              <w:jc w:val="center"/>
              <w:rPr>
                <w:bCs/>
                <w:i/>
                <w:lang w:val="ky-KG"/>
              </w:rPr>
            </w:pPr>
            <w:r w:rsidRPr="00065747">
              <w:rPr>
                <w:bCs/>
                <w:i/>
                <w:lang w:val="ky-KG"/>
              </w:rPr>
              <w:t>2</w:t>
            </w:r>
          </w:p>
        </w:tc>
        <w:tc>
          <w:tcPr>
            <w:tcW w:w="709" w:type="dxa"/>
            <w:shd w:val="clear" w:color="auto" w:fill="auto"/>
          </w:tcPr>
          <w:p w:rsidR="00315943" w:rsidRPr="00065747" w:rsidRDefault="00315943" w:rsidP="0043674D">
            <w:pPr>
              <w:jc w:val="center"/>
            </w:pPr>
            <w:r w:rsidRPr="00065747">
              <w:t>2</w:t>
            </w:r>
          </w:p>
        </w:tc>
        <w:tc>
          <w:tcPr>
            <w:tcW w:w="567" w:type="dxa"/>
            <w:shd w:val="clear" w:color="auto" w:fill="auto"/>
          </w:tcPr>
          <w:p w:rsidR="00315943" w:rsidRPr="00065747" w:rsidRDefault="00315943" w:rsidP="0043674D">
            <w:pPr>
              <w:jc w:val="center"/>
            </w:pPr>
            <w:r w:rsidRPr="00065747">
              <w:t>4</w:t>
            </w:r>
          </w:p>
        </w:tc>
        <w:tc>
          <w:tcPr>
            <w:tcW w:w="851" w:type="dxa"/>
          </w:tcPr>
          <w:p w:rsidR="00315943" w:rsidRPr="00065747" w:rsidRDefault="00315943"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РКС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325EC3">
        <w:trPr>
          <w:trHeight w:val="326"/>
        </w:trPr>
        <w:tc>
          <w:tcPr>
            <w:tcW w:w="568" w:type="dxa"/>
            <w:shd w:val="clear" w:color="auto" w:fill="auto"/>
            <w:vAlign w:val="center"/>
          </w:tcPr>
          <w:p w:rsidR="00315943" w:rsidRPr="00065747" w:rsidRDefault="00315943" w:rsidP="00E53F46">
            <w:pPr>
              <w:jc w:val="center"/>
              <w:rPr>
                <w:bCs/>
                <w:i/>
              </w:rPr>
            </w:pPr>
            <w:r w:rsidRPr="00065747">
              <w:rPr>
                <w:bCs/>
                <w:i/>
              </w:rPr>
              <w:t>4</w:t>
            </w:r>
          </w:p>
        </w:tc>
        <w:tc>
          <w:tcPr>
            <w:tcW w:w="5387" w:type="dxa"/>
            <w:shd w:val="clear" w:color="auto" w:fill="auto"/>
            <w:vAlign w:val="center"/>
          </w:tcPr>
          <w:p w:rsidR="00315943" w:rsidRPr="00065747" w:rsidRDefault="00315943" w:rsidP="00325EC3">
            <w:r w:rsidRPr="00065747">
              <w:t>Пороки развития и заболевания органов пищевода и желудка.</w:t>
            </w:r>
          </w:p>
        </w:tc>
        <w:tc>
          <w:tcPr>
            <w:tcW w:w="708" w:type="dxa"/>
            <w:shd w:val="clear" w:color="auto" w:fill="auto"/>
          </w:tcPr>
          <w:p w:rsidR="00315943" w:rsidRPr="00065747" w:rsidRDefault="00315943" w:rsidP="0043674D">
            <w:pPr>
              <w:jc w:val="center"/>
            </w:pPr>
            <w:r w:rsidRPr="00065747">
              <w:t>7</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t>2</w:t>
            </w:r>
          </w:p>
        </w:tc>
        <w:tc>
          <w:tcPr>
            <w:tcW w:w="567" w:type="dxa"/>
            <w:shd w:val="clear" w:color="auto" w:fill="auto"/>
          </w:tcPr>
          <w:p w:rsidR="00315943" w:rsidRPr="00065747" w:rsidRDefault="00315943" w:rsidP="0043674D">
            <w:pPr>
              <w:jc w:val="center"/>
            </w:pPr>
            <w:r w:rsidRPr="00065747">
              <w:t>4</w:t>
            </w:r>
          </w:p>
        </w:tc>
        <w:tc>
          <w:tcPr>
            <w:tcW w:w="851" w:type="dxa"/>
          </w:tcPr>
          <w:p w:rsidR="00315943" w:rsidRPr="00065747" w:rsidRDefault="00315943"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РКС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33"/>
        </w:trPr>
        <w:tc>
          <w:tcPr>
            <w:tcW w:w="568" w:type="dxa"/>
            <w:shd w:val="clear" w:color="auto" w:fill="auto"/>
            <w:vAlign w:val="center"/>
          </w:tcPr>
          <w:p w:rsidR="00315943" w:rsidRPr="00065747" w:rsidRDefault="00315943" w:rsidP="00E53F46">
            <w:pPr>
              <w:jc w:val="center"/>
              <w:rPr>
                <w:bCs/>
                <w:i/>
              </w:rPr>
            </w:pPr>
            <w:r w:rsidRPr="00065747">
              <w:rPr>
                <w:bCs/>
                <w:i/>
              </w:rPr>
              <w:t>5</w:t>
            </w:r>
          </w:p>
        </w:tc>
        <w:tc>
          <w:tcPr>
            <w:tcW w:w="5387" w:type="dxa"/>
            <w:shd w:val="clear" w:color="auto" w:fill="auto"/>
            <w:vAlign w:val="center"/>
          </w:tcPr>
          <w:p w:rsidR="00315943" w:rsidRPr="00065747" w:rsidRDefault="00315943" w:rsidP="00E53F46">
            <w:r w:rsidRPr="00065747">
              <w:t>Пороки развития и заболевания толстого кишечника. Аноректальные пороки развития.</w:t>
            </w:r>
          </w:p>
        </w:tc>
        <w:tc>
          <w:tcPr>
            <w:tcW w:w="708" w:type="dxa"/>
            <w:shd w:val="clear" w:color="auto" w:fill="auto"/>
          </w:tcPr>
          <w:p w:rsidR="00315943" w:rsidRPr="00065747" w:rsidRDefault="00315943" w:rsidP="0043674D">
            <w:pPr>
              <w:jc w:val="center"/>
            </w:pPr>
            <w:r w:rsidRPr="00065747">
              <w:t>7</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t>2</w:t>
            </w:r>
          </w:p>
        </w:tc>
        <w:tc>
          <w:tcPr>
            <w:tcW w:w="567" w:type="dxa"/>
            <w:shd w:val="clear" w:color="auto" w:fill="auto"/>
          </w:tcPr>
          <w:p w:rsidR="00315943" w:rsidRPr="00065747" w:rsidRDefault="00315943" w:rsidP="0043674D">
            <w:pPr>
              <w:jc w:val="center"/>
            </w:pPr>
            <w:r w:rsidRPr="00065747">
              <w:t>4</w:t>
            </w:r>
          </w:p>
        </w:tc>
        <w:tc>
          <w:tcPr>
            <w:tcW w:w="851" w:type="dxa"/>
          </w:tcPr>
          <w:p w:rsidR="00315943" w:rsidRPr="00065747" w:rsidRDefault="00315943"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РКС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33"/>
        </w:trPr>
        <w:tc>
          <w:tcPr>
            <w:tcW w:w="568" w:type="dxa"/>
            <w:shd w:val="clear" w:color="auto" w:fill="auto"/>
            <w:vAlign w:val="center"/>
          </w:tcPr>
          <w:p w:rsidR="00315943" w:rsidRPr="00065747" w:rsidRDefault="00315943" w:rsidP="00E53F46">
            <w:pPr>
              <w:jc w:val="center"/>
              <w:rPr>
                <w:bCs/>
                <w:i/>
              </w:rPr>
            </w:pPr>
            <w:r w:rsidRPr="00065747">
              <w:rPr>
                <w:bCs/>
                <w:i/>
              </w:rPr>
              <w:t>6</w:t>
            </w:r>
          </w:p>
        </w:tc>
        <w:tc>
          <w:tcPr>
            <w:tcW w:w="5387" w:type="dxa"/>
            <w:shd w:val="clear" w:color="auto" w:fill="auto"/>
            <w:vAlign w:val="center"/>
          </w:tcPr>
          <w:p w:rsidR="00315943" w:rsidRPr="00065747" w:rsidRDefault="00315943" w:rsidP="00325EC3">
            <w:pPr>
              <w:ind w:right="-102"/>
            </w:pPr>
            <w:r w:rsidRPr="00065747">
              <w:t xml:space="preserve">Пороки развития и заболевания органов </w:t>
            </w:r>
            <w:proofErr w:type="gramStart"/>
            <w:r w:rsidRPr="00065747">
              <w:t>мочеполовой</w:t>
            </w:r>
            <w:proofErr w:type="gramEnd"/>
            <w:r w:rsidRPr="00065747">
              <w:t>.</w:t>
            </w:r>
          </w:p>
        </w:tc>
        <w:tc>
          <w:tcPr>
            <w:tcW w:w="708" w:type="dxa"/>
            <w:shd w:val="clear" w:color="auto" w:fill="auto"/>
          </w:tcPr>
          <w:p w:rsidR="00315943" w:rsidRPr="00065747" w:rsidRDefault="00315943" w:rsidP="0043674D">
            <w:pPr>
              <w:jc w:val="center"/>
            </w:pPr>
            <w:r w:rsidRPr="00065747">
              <w:t>7</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t>2</w:t>
            </w:r>
          </w:p>
        </w:tc>
        <w:tc>
          <w:tcPr>
            <w:tcW w:w="567" w:type="dxa"/>
            <w:shd w:val="clear" w:color="auto" w:fill="auto"/>
          </w:tcPr>
          <w:p w:rsidR="00315943" w:rsidRPr="00065747" w:rsidRDefault="00315943" w:rsidP="0043674D">
            <w:pPr>
              <w:jc w:val="center"/>
            </w:pPr>
            <w:r w:rsidRPr="00065747">
              <w:t>4</w:t>
            </w:r>
          </w:p>
        </w:tc>
        <w:tc>
          <w:tcPr>
            <w:tcW w:w="851" w:type="dxa"/>
          </w:tcPr>
          <w:p w:rsidR="00315943" w:rsidRPr="00065747" w:rsidRDefault="00315943"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РКС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325EC3">
        <w:trPr>
          <w:trHeight w:val="535"/>
        </w:trPr>
        <w:tc>
          <w:tcPr>
            <w:tcW w:w="568" w:type="dxa"/>
            <w:shd w:val="clear" w:color="auto" w:fill="auto"/>
            <w:vAlign w:val="center"/>
          </w:tcPr>
          <w:p w:rsidR="00315943" w:rsidRPr="00065747" w:rsidRDefault="00315943" w:rsidP="00E53F46">
            <w:pPr>
              <w:jc w:val="center"/>
              <w:rPr>
                <w:bCs/>
                <w:i/>
              </w:rPr>
            </w:pPr>
            <w:r w:rsidRPr="00065747">
              <w:rPr>
                <w:bCs/>
                <w:i/>
              </w:rPr>
              <w:t>7</w:t>
            </w:r>
          </w:p>
        </w:tc>
        <w:tc>
          <w:tcPr>
            <w:tcW w:w="5387" w:type="dxa"/>
            <w:shd w:val="clear" w:color="auto" w:fill="auto"/>
            <w:vAlign w:val="center"/>
          </w:tcPr>
          <w:p w:rsidR="00315943" w:rsidRPr="00065747" w:rsidRDefault="00315943" w:rsidP="00325EC3">
            <w:pPr>
              <w:ind w:right="-102"/>
            </w:pPr>
            <w:r w:rsidRPr="00065747">
              <w:t>Пороки развития и заболевания опорно-двигательного аппарата.</w:t>
            </w:r>
          </w:p>
        </w:tc>
        <w:tc>
          <w:tcPr>
            <w:tcW w:w="708" w:type="dxa"/>
            <w:shd w:val="clear" w:color="auto" w:fill="auto"/>
          </w:tcPr>
          <w:p w:rsidR="00315943" w:rsidRPr="00065747" w:rsidRDefault="00315943" w:rsidP="0043674D">
            <w:pPr>
              <w:jc w:val="center"/>
            </w:pPr>
            <w:r w:rsidRPr="00065747">
              <w:t>7</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t>2</w:t>
            </w:r>
          </w:p>
        </w:tc>
        <w:tc>
          <w:tcPr>
            <w:tcW w:w="567" w:type="dxa"/>
            <w:shd w:val="clear" w:color="auto" w:fill="auto"/>
          </w:tcPr>
          <w:p w:rsidR="00315943" w:rsidRPr="00065747" w:rsidRDefault="00315943" w:rsidP="0043674D">
            <w:pPr>
              <w:jc w:val="center"/>
            </w:pPr>
            <w:r w:rsidRPr="00065747">
              <w:t>4</w:t>
            </w:r>
          </w:p>
        </w:tc>
        <w:tc>
          <w:tcPr>
            <w:tcW w:w="851" w:type="dxa"/>
          </w:tcPr>
          <w:p w:rsidR="00315943" w:rsidRPr="00065747" w:rsidRDefault="00315943" w:rsidP="000904C4">
            <w:pPr>
              <w:ind w:right="-66"/>
              <w:jc w:val="both"/>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С, </w:t>
            </w:r>
            <w:proofErr w:type="spellStart"/>
            <w:r>
              <w:rPr>
                <w:bCs/>
                <w:i/>
                <w:sz w:val="16"/>
                <w:szCs w:val="16"/>
              </w:rPr>
              <w:t>МПрез</w:t>
            </w:r>
            <w:proofErr w:type="spellEnd"/>
            <w:r>
              <w:rPr>
                <w:bCs/>
                <w:i/>
                <w:sz w:val="16"/>
                <w:szCs w:val="16"/>
              </w:rPr>
              <w:t xml:space="preserve">, РКС </w:t>
            </w:r>
          </w:p>
        </w:tc>
        <w:tc>
          <w:tcPr>
            <w:tcW w:w="667" w:type="dxa"/>
          </w:tcPr>
          <w:p w:rsidR="00315943" w:rsidRPr="00065747" w:rsidRDefault="00315943" w:rsidP="00325EC3">
            <w:pPr>
              <w:jc w:val="both"/>
              <w:rPr>
                <w:bCs/>
                <w:i/>
                <w:sz w:val="16"/>
                <w:szCs w:val="16"/>
              </w:rPr>
            </w:pPr>
            <w:r>
              <w:rPr>
                <w:bCs/>
                <w:i/>
                <w:sz w:val="16"/>
                <w:szCs w:val="16"/>
              </w:rPr>
              <w:t>УО, Т, СЗ</w:t>
            </w:r>
          </w:p>
        </w:tc>
      </w:tr>
      <w:tr w:rsidR="00E53F46" w:rsidRPr="00065747" w:rsidTr="00E53F46">
        <w:trPr>
          <w:trHeight w:val="287"/>
        </w:trPr>
        <w:tc>
          <w:tcPr>
            <w:tcW w:w="568" w:type="dxa"/>
            <w:shd w:val="clear" w:color="auto" w:fill="auto"/>
            <w:vAlign w:val="center"/>
          </w:tcPr>
          <w:p w:rsidR="00E53F46" w:rsidRPr="00065747" w:rsidRDefault="00E53F46" w:rsidP="00E53F46">
            <w:pPr>
              <w:jc w:val="center"/>
              <w:rPr>
                <w:bCs/>
                <w:i/>
                <w:lang w:val="ky-KG"/>
              </w:rPr>
            </w:pPr>
          </w:p>
        </w:tc>
        <w:tc>
          <w:tcPr>
            <w:tcW w:w="5387" w:type="dxa"/>
            <w:shd w:val="clear" w:color="auto" w:fill="auto"/>
          </w:tcPr>
          <w:p w:rsidR="00E53F46" w:rsidRPr="00065747" w:rsidRDefault="00E53F46" w:rsidP="0043674D">
            <w:pPr>
              <w:jc w:val="both"/>
              <w:rPr>
                <w:b/>
                <w:bCs/>
              </w:rPr>
            </w:pPr>
            <w:r w:rsidRPr="00065747">
              <w:rPr>
                <w:b/>
                <w:bCs/>
              </w:rPr>
              <w:t xml:space="preserve">                                              Итого Модуль 1:</w:t>
            </w:r>
          </w:p>
        </w:tc>
        <w:tc>
          <w:tcPr>
            <w:tcW w:w="708" w:type="dxa"/>
            <w:shd w:val="clear" w:color="auto" w:fill="auto"/>
          </w:tcPr>
          <w:p w:rsidR="00E53F46" w:rsidRPr="00065747" w:rsidRDefault="00065747" w:rsidP="0043674D">
            <w:pPr>
              <w:ind w:left="-20"/>
              <w:jc w:val="center"/>
              <w:rPr>
                <w:b/>
                <w:bCs/>
              </w:rPr>
            </w:pPr>
            <w:r w:rsidRPr="00065747">
              <w:rPr>
                <w:b/>
                <w:bCs/>
              </w:rPr>
              <w:t>42</w:t>
            </w:r>
            <w:r w:rsidR="00E53F46" w:rsidRPr="00065747">
              <w:rPr>
                <w:b/>
                <w:bCs/>
              </w:rPr>
              <w:t>ч</w:t>
            </w:r>
          </w:p>
        </w:tc>
        <w:tc>
          <w:tcPr>
            <w:tcW w:w="567" w:type="dxa"/>
            <w:shd w:val="clear" w:color="auto" w:fill="auto"/>
          </w:tcPr>
          <w:p w:rsidR="00E53F46" w:rsidRPr="00065747" w:rsidRDefault="00065747" w:rsidP="000A7DC3">
            <w:pPr>
              <w:ind w:left="-108"/>
              <w:jc w:val="center"/>
              <w:rPr>
                <w:b/>
                <w:bCs/>
              </w:rPr>
            </w:pPr>
            <w:r w:rsidRPr="00065747">
              <w:rPr>
                <w:b/>
                <w:bCs/>
              </w:rPr>
              <w:t>8</w:t>
            </w:r>
            <w:r w:rsidR="00E53F46" w:rsidRPr="00065747">
              <w:rPr>
                <w:b/>
                <w:bCs/>
              </w:rPr>
              <w:t>ч</w:t>
            </w:r>
          </w:p>
        </w:tc>
        <w:tc>
          <w:tcPr>
            <w:tcW w:w="709" w:type="dxa"/>
            <w:shd w:val="clear" w:color="auto" w:fill="auto"/>
          </w:tcPr>
          <w:p w:rsidR="00E53F46" w:rsidRPr="00065747" w:rsidRDefault="00E53F46" w:rsidP="00E53F46">
            <w:pPr>
              <w:jc w:val="center"/>
              <w:rPr>
                <w:b/>
                <w:bCs/>
                <w:lang w:val="ky-KG"/>
              </w:rPr>
            </w:pPr>
            <w:r w:rsidRPr="00065747">
              <w:rPr>
                <w:b/>
                <w:bCs/>
                <w:lang w:val="en-US"/>
              </w:rPr>
              <w:t>1</w:t>
            </w:r>
            <w:r w:rsidRPr="00065747">
              <w:rPr>
                <w:b/>
                <w:bCs/>
              </w:rPr>
              <w:t>4</w:t>
            </w:r>
            <w:r w:rsidRPr="00065747">
              <w:rPr>
                <w:b/>
                <w:bCs/>
                <w:lang w:val="ky-KG"/>
              </w:rPr>
              <w:t>ч</w:t>
            </w:r>
          </w:p>
        </w:tc>
        <w:tc>
          <w:tcPr>
            <w:tcW w:w="567" w:type="dxa"/>
            <w:shd w:val="clear" w:color="auto" w:fill="auto"/>
          </w:tcPr>
          <w:p w:rsidR="00E53F46" w:rsidRPr="00065747" w:rsidRDefault="00E53F46" w:rsidP="00065747">
            <w:pPr>
              <w:ind w:right="-66"/>
              <w:jc w:val="center"/>
              <w:rPr>
                <w:b/>
                <w:bCs/>
                <w:lang w:val="ky-KG"/>
              </w:rPr>
            </w:pPr>
            <w:r w:rsidRPr="00065747">
              <w:rPr>
                <w:b/>
                <w:bCs/>
              </w:rPr>
              <w:t>2</w:t>
            </w:r>
            <w:r w:rsidR="00065747" w:rsidRPr="00065747">
              <w:rPr>
                <w:b/>
                <w:bCs/>
              </w:rPr>
              <w:t>0</w:t>
            </w:r>
            <w:r w:rsidRPr="00065747">
              <w:rPr>
                <w:b/>
                <w:bCs/>
                <w:lang w:val="ky-KG"/>
              </w:rPr>
              <w:t>ч</w:t>
            </w:r>
          </w:p>
        </w:tc>
        <w:tc>
          <w:tcPr>
            <w:tcW w:w="851" w:type="dxa"/>
          </w:tcPr>
          <w:p w:rsidR="00E53F46" w:rsidRPr="00065747" w:rsidRDefault="00E53F46" w:rsidP="000904C4">
            <w:pPr>
              <w:ind w:right="-66"/>
              <w:jc w:val="both"/>
              <w:rPr>
                <w:bCs/>
                <w:i/>
                <w:sz w:val="16"/>
                <w:szCs w:val="16"/>
              </w:rPr>
            </w:pPr>
          </w:p>
        </w:tc>
        <w:tc>
          <w:tcPr>
            <w:tcW w:w="667" w:type="dxa"/>
          </w:tcPr>
          <w:p w:rsidR="00E53F46" w:rsidRPr="00065747" w:rsidRDefault="00E53F46" w:rsidP="0043674D">
            <w:pPr>
              <w:jc w:val="both"/>
              <w:rPr>
                <w:bCs/>
                <w:i/>
                <w:sz w:val="16"/>
                <w:szCs w:val="16"/>
              </w:rPr>
            </w:pPr>
          </w:p>
        </w:tc>
      </w:tr>
      <w:tr w:rsidR="00E53F46" w:rsidRPr="00065747" w:rsidTr="00E53F46">
        <w:trPr>
          <w:trHeight w:val="323"/>
        </w:trPr>
        <w:tc>
          <w:tcPr>
            <w:tcW w:w="568" w:type="dxa"/>
            <w:shd w:val="clear" w:color="auto" w:fill="auto"/>
            <w:vAlign w:val="center"/>
          </w:tcPr>
          <w:p w:rsidR="00E53F46" w:rsidRPr="00065747" w:rsidRDefault="00E53F46" w:rsidP="00E53F46">
            <w:pPr>
              <w:jc w:val="center"/>
              <w:rPr>
                <w:bCs/>
                <w:i/>
                <w:lang w:val="ky-KG"/>
              </w:rPr>
            </w:pPr>
          </w:p>
        </w:tc>
        <w:tc>
          <w:tcPr>
            <w:tcW w:w="5387" w:type="dxa"/>
            <w:shd w:val="clear" w:color="auto" w:fill="auto"/>
          </w:tcPr>
          <w:p w:rsidR="00E53F46" w:rsidRPr="00065747" w:rsidRDefault="00E53F46" w:rsidP="0043674D">
            <w:pPr>
              <w:jc w:val="both"/>
              <w:rPr>
                <w:b/>
                <w:bCs/>
                <w:i/>
              </w:rPr>
            </w:pPr>
            <w:r w:rsidRPr="00065747">
              <w:rPr>
                <w:b/>
                <w:bCs/>
                <w:i/>
              </w:rPr>
              <w:t xml:space="preserve">                        Модуль 2.                  </w:t>
            </w:r>
          </w:p>
        </w:tc>
        <w:tc>
          <w:tcPr>
            <w:tcW w:w="708" w:type="dxa"/>
            <w:shd w:val="clear" w:color="auto" w:fill="auto"/>
          </w:tcPr>
          <w:p w:rsidR="00E53F46" w:rsidRPr="00065747" w:rsidRDefault="00E53F46" w:rsidP="0043674D">
            <w:pPr>
              <w:jc w:val="both"/>
              <w:rPr>
                <w:b/>
                <w:bCs/>
                <w:i/>
              </w:rPr>
            </w:pPr>
          </w:p>
        </w:tc>
        <w:tc>
          <w:tcPr>
            <w:tcW w:w="567" w:type="dxa"/>
            <w:shd w:val="clear" w:color="auto" w:fill="auto"/>
          </w:tcPr>
          <w:p w:rsidR="00E53F46" w:rsidRPr="00065747" w:rsidRDefault="00E53F46" w:rsidP="0043674D">
            <w:pPr>
              <w:jc w:val="both"/>
              <w:rPr>
                <w:b/>
                <w:bCs/>
                <w:i/>
              </w:rPr>
            </w:pPr>
          </w:p>
        </w:tc>
        <w:tc>
          <w:tcPr>
            <w:tcW w:w="709" w:type="dxa"/>
            <w:shd w:val="clear" w:color="auto" w:fill="auto"/>
          </w:tcPr>
          <w:p w:rsidR="00E53F46" w:rsidRPr="00065747" w:rsidRDefault="00E53F46" w:rsidP="0043674D">
            <w:pPr>
              <w:jc w:val="both"/>
              <w:rPr>
                <w:b/>
                <w:bCs/>
                <w:i/>
                <w:lang w:val="ky-KG"/>
              </w:rPr>
            </w:pPr>
          </w:p>
        </w:tc>
        <w:tc>
          <w:tcPr>
            <w:tcW w:w="567" w:type="dxa"/>
            <w:shd w:val="clear" w:color="auto" w:fill="auto"/>
          </w:tcPr>
          <w:p w:rsidR="00E53F46" w:rsidRPr="00065747" w:rsidRDefault="00E53F46" w:rsidP="0043674D">
            <w:pPr>
              <w:jc w:val="both"/>
              <w:rPr>
                <w:b/>
                <w:bCs/>
                <w:i/>
                <w:lang w:val="ky-KG"/>
              </w:rPr>
            </w:pPr>
          </w:p>
        </w:tc>
        <w:tc>
          <w:tcPr>
            <w:tcW w:w="851" w:type="dxa"/>
          </w:tcPr>
          <w:p w:rsidR="00E53F46" w:rsidRPr="00065747" w:rsidRDefault="00E53F46" w:rsidP="000904C4">
            <w:pPr>
              <w:ind w:right="-66"/>
              <w:jc w:val="both"/>
              <w:rPr>
                <w:bCs/>
                <w:i/>
                <w:sz w:val="16"/>
                <w:szCs w:val="16"/>
              </w:rPr>
            </w:pPr>
          </w:p>
        </w:tc>
        <w:tc>
          <w:tcPr>
            <w:tcW w:w="667" w:type="dxa"/>
          </w:tcPr>
          <w:p w:rsidR="00E53F46" w:rsidRPr="00065747" w:rsidRDefault="00E53F46" w:rsidP="0043674D">
            <w:pPr>
              <w:jc w:val="both"/>
              <w:rPr>
                <w:bCs/>
                <w:i/>
                <w:sz w:val="16"/>
                <w:szCs w:val="16"/>
              </w:rPr>
            </w:pPr>
          </w:p>
        </w:tc>
      </w:tr>
      <w:tr w:rsidR="00315943" w:rsidRPr="00065747" w:rsidTr="00E53F46">
        <w:trPr>
          <w:trHeight w:val="256"/>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8</w:t>
            </w:r>
          </w:p>
        </w:tc>
        <w:tc>
          <w:tcPr>
            <w:tcW w:w="5387" w:type="dxa"/>
            <w:shd w:val="clear" w:color="auto" w:fill="auto"/>
            <w:vAlign w:val="center"/>
          </w:tcPr>
          <w:p w:rsidR="00315943" w:rsidRPr="00065747" w:rsidRDefault="00315943" w:rsidP="00325EC3">
            <w:r w:rsidRPr="00065747">
              <w:t>Пороки развития передней брюшной стенки.</w:t>
            </w:r>
          </w:p>
        </w:tc>
        <w:tc>
          <w:tcPr>
            <w:tcW w:w="708" w:type="dxa"/>
            <w:shd w:val="clear" w:color="auto" w:fill="auto"/>
          </w:tcPr>
          <w:p w:rsidR="00315943" w:rsidRPr="00065747" w:rsidRDefault="00315943" w:rsidP="0043674D">
            <w:pPr>
              <w:jc w:val="center"/>
              <w:rPr>
                <w:bCs/>
                <w:i/>
              </w:rPr>
            </w:pPr>
            <w:r w:rsidRPr="00065747">
              <w:rPr>
                <w:bCs/>
                <w:i/>
              </w:rPr>
              <w:t>9</w:t>
            </w:r>
          </w:p>
        </w:tc>
        <w:tc>
          <w:tcPr>
            <w:tcW w:w="567" w:type="dxa"/>
            <w:shd w:val="clear" w:color="auto" w:fill="auto"/>
          </w:tcPr>
          <w:p w:rsidR="00315943" w:rsidRPr="00065747" w:rsidRDefault="00315943" w:rsidP="0043674D">
            <w:pPr>
              <w:jc w:val="center"/>
              <w:rPr>
                <w:bCs/>
                <w:i/>
                <w:lang w:val="ky-KG"/>
              </w:rPr>
            </w:pPr>
            <w:r w:rsidRPr="00065747">
              <w:rPr>
                <w:bCs/>
                <w:i/>
                <w:lang w:val="ky-KG"/>
              </w:rPr>
              <w:t>2</w:t>
            </w:r>
          </w:p>
          <w:p w:rsidR="00315943" w:rsidRPr="00065747" w:rsidRDefault="00315943" w:rsidP="0043674D">
            <w:pPr>
              <w:jc w:val="center"/>
              <w:rPr>
                <w:bCs/>
                <w:i/>
              </w:rPr>
            </w:pPr>
          </w:p>
        </w:tc>
        <w:tc>
          <w:tcPr>
            <w:tcW w:w="709" w:type="dxa"/>
            <w:shd w:val="clear" w:color="auto" w:fill="auto"/>
          </w:tcPr>
          <w:p w:rsidR="00315943" w:rsidRPr="00065747" w:rsidRDefault="00315943" w:rsidP="0043674D">
            <w:pPr>
              <w:jc w:val="center"/>
            </w:pPr>
            <w:r w:rsidRPr="00065747">
              <w:rPr>
                <w:bCs/>
                <w:i/>
              </w:rPr>
              <w:t>2</w:t>
            </w:r>
          </w:p>
        </w:tc>
        <w:tc>
          <w:tcPr>
            <w:tcW w:w="567" w:type="dxa"/>
            <w:shd w:val="clear" w:color="auto" w:fill="auto"/>
          </w:tcPr>
          <w:p w:rsidR="00315943" w:rsidRPr="00065747" w:rsidRDefault="00315943" w:rsidP="0043674D">
            <w:pPr>
              <w:jc w:val="center"/>
              <w:rPr>
                <w:bCs/>
                <w:i/>
                <w:lang w:val="en-US"/>
              </w:rPr>
            </w:pPr>
            <w:r w:rsidRPr="00065747">
              <w:rPr>
                <w:bCs/>
                <w:i/>
                <w:lang w:val="en-US"/>
              </w:rPr>
              <w:t>5</w:t>
            </w:r>
          </w:p>
        </w:tc>
        <w:tc>
          <w:tcPr>
            <w:tcW w:w="851" w:type="dxa"/>
          </w:tcPr>
          <w:p w:rsidR="00315943" w:rsidRPr="00065747" w:rsidRDefault="00315943" w:rsidP="000904C4">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275"/>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9</w:t>
            </w:r>
          </w:p>
        </w:tc>
        <w:tc>
          <w:tcPr>
            <w:tcW w:w="5387" w:type="dxa"/>
            <w:shd w:val="clear" w:color="auto" w:fill="auto"/>
            <w:vAlign w:val="center"/>
          </w:tcPr>
          <w:p w:rsidR="00315943" w:rsidRPr="00065747" w:rsidRDefault="00315943" w:rsidP="00325EC3">
            <w:r w:rsidRPr="00065747">
              <w:t>Острый аппендицит у детей.</w:t>
            </w:r>
          </w:p>
        </w:tc>
        <w:tc>
          <w:tcPr>
            <w:tcW w:w="708" w:type="dxa"/>
            <w:shd w:val="clear" w:color="auto" w:fill="auto"/>
          </w:tcPr>
          <w:p w:rsidR="00315943" w:rsidRPr="00065747" w:rsidRDefault="00315943" w:rsidP="0043674D">
            <w:pPr>
              <w:jc w:val="center"/>
            </w:pPr>
            <w:r w:rsidRPr="00065747">
              <w:t>9</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rPr>
                <w:bCs/>
                <w:i/>
                <w:lang w:val="en-US"/>
              </w:rPr>
              <w:t>3</w:t>
            </w:r>
          </w:p>
        </w:tc>
        <w:tc>
          <w:tcPr>
            <w:tcW w:w="567" w:type="dxa"/>
            <w:shd w:val="clear" w:color="auto" w:fill="auto"/>
          </w:tcPr>
          <w:p w:rsidR="00315943" w:rsidRPr="00065747" w:rsidRDefault="00315943" w:rsidP="0043674D">
            <w:pPr>
              <w:jc w:val="center"/>
            </w:pPr>
            <w:r w:rsidRPr="00065747">
              <w:rPr>
                <w:bCs/>
                <w:i/>
                <w:lang w:val="en-US"/>
              </w:rPr>
              <w:t>5</w:t>
            </w:r>
          </w:p>
        </w:tc>
        <w:tc>
          <w:tcPr>
            <w:tcW w:w="851" w:type="dxa"/>
          </w:tcPr>
          <w:p w:rsidR="00315943" w:rsidRPr="00065747" w:rsidRDefault="00315943" w:rsidP="00325EC3">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71"/>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10</w:t>
            </w:r>
          </w:p>
        </w:tc>
        <w:tc>
          <w:tcPr>
            <w:tcW w:w="5387" w:type="dxa"/>
            <w:shd w:val="clear" w:color="auto" w:fill="auto"/>
            <w:vAlign w:val="center"/>
          </w:tcPr>
          <w:p w:rsidR="00315943" w:rsidRPr="00065747" w:rsidRDefault="00315943" w:rsidP="00325EC3">
            <w:r w:rsidRPr="00065747">
              <w:t>Врожденная и приобретенная кишечная непроходимость у детей.</w:t>
            </w:r>
          </w:p>
        </w:tc>
        <w:tc>
          <w:tcPr>
            <w:tcW w:w="708" w:type="dxa"/>
            <w:shd w:val="clear" w:color="auto" w:fill="auto"/>
          </w:tcPr>
          <w:p w:rsidR="00315943" w:rsidRPr="00065747" w:rsidRDefault="00315943" w:rsidP="0043674D">
            <w:pPr>
              <w:jc w:val="center"/>
            </w:pPr>
            <w:r w:rsidRPr="00065747">
              <w:t>9</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rPr>
                <w:bCs/>
                <w:i/>
                <w:lang w:val="en-US"/>
              </w:rPr>
              <w:t>3</w:t>
            </w:r>
          </w:p>
        </w:tc>
        <w:tc>
          <w:tcPr>
            <w:tcW w:w="567" w:type="dxa"/>
            <w:shd w:val="clear" w:color="auto" w:fill="auto"/>
          </w:tcPr>
          <w:p w:rsidR="00315943" w:rsidRPr="00065747" w:rsidRDefault="00315943" w:rsidP="0043674D">
            <w:pPr>
              <w:jc w:val="center"/>
            </w:pPr>
            <w:r w:rsidRPr="00065747">
              <w:rPr>
                <w:bCs/>
                <w:i/>
                <w:lang w:val="en-US"/>
              </w:rPr>
              <w:t>5</w:t>
            </w:r>
          </w:p>
        </w:tc>
        <w:tc>
          <w:tcPr>
            <w:tcW w:w="851" w:type="dxa"/>
          </w:tcPr>
          <w:p w:rsidR="00315943" w:rsidRPr="00065747" w:rsidRDefault="00315943" w:rsidP="00325EC3">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35"/>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11</w:t>
            </w:r>
          </w:p>
        </w:tc>
        <w:tc>
          <w:tcPr>
            <w:tcW w:w="5387" w:type="dxa"/>
            <w:shd w:val="clear" w:color="auto" w:fill="auto"/>
            <w:vAlign w:val="center"/>
          </w:tcPr>
          <w:p w:rsidR="00315943" w:rsidRPr="00065747" w:rsidRDefault="00315943" w:rsidP="00325EC3">
            <w:r w:rsidRPr="00065747">
              <w:t>Гнойно-воспалительные заболевания мягких тканей у детей.</w:t>
            </w:r>
          </w:p>
        </w:tc>
        <w:tc>
          <w:tcPr>
            <w:tcW w:w="708" w:type="dxa"/>
            <w:shd w:val="clear" w:color="auto" w:fill="auto"/>
          </w:tcPr>
          <w:p w:rsidR="00315943" w:rsidRPr="00065747" w:rsidRDefault="00315943" w:rsidP="0043674D">
            <w:pPr>
              <w:jc w:val="center"/>
            </w:pPr>
            <w:r w:rsidRPr="00065747">
              <w:t>9</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pPr>
            <w:r w:rsidRPr="00065747">
              <w:rPr>
                <w:bCs/>
                <w:i/>
                <w:lang w:val="en-US"/>
              </w:rPr>
              <w:t>3</w:t>
            </w:r>
          </w:p>
        </w:tc>
        <w:tc>
          <w:tcPr>
            <w:tcW w:w="567" w:type="dxa"/>
            <w:shd w:val="clear" w:color="auto" w:fill="auto"/>
          </w:tcPr>
          <w:p w:rsidR="00315943" w:rsidRPr="00065747" w:rsidRDefault="00315943" w:rsidP="0043674D">
            <w:pPr>
              <w:jc w:val="center"/>
            </w:pPr>
            <w:r w:rsidRPr="00065747">
              <w:rPr>
                <w:bCs/>
                <w:i/>
                <w:lang w:val="en-US"/>
              </w:rPr>
              <w:t>5</w:t>
            </w:r>
          </w:p>
        </w:tc>
        <w:tc>
          <w:tcPr>
            <w:tcW w:w="851" w:type="dxa"/>
          </w:tcPr>
          <w:p w:rsidR="00315943" w:rsidRPr="00065747" w:rsidRDefault="00315943" w:rsidP="00325EC3">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35"/>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12</w:t>
            </w:r>
          </w:p>
        </w:tc>
        <w:tc>
          <w:tcPr>
            <w:tcW w:w="5387" w:type="dxa"/>
            <w:shd w:val="clear" w:color="auto" w:fill="auto"/>
            <w:vAlign w:val="center"/>
          </w:tcPr>
          <w:p w:rsidR="00315943" w:rsidRPr="00065747" w:rsidRDefault="00315943" w:rsidP="00325EC3">
            <w:r w:rsidRPr="00065747">
              <w:t>Остеомиелит у детей.</w:t>
            </w:r>
          </w:p>
        </w:tc>
        <w:tc>
          <w:tcPr>
            <w:tcW w:w="708" w:type="dxa"/>
            <w:shd w:val="clear" w:color="auto" w:fill="auto"/>
          </w:tcPr>
          <w:p w:rsidR="00315943" w:rsidRPr="00065747" w:rsidRDefault="00315943" w:rsidP="0043674D">
            <w:pPr>
              <w:jc w:val="center"/>
              <w:rPr>
                <w:bCs/>
                <w:i/>
              </w:rPr>
            </w:pPr>
            <w:r w:rsidRPr="00065747">
              <w:rPr>
                <w:bCs/>
                <w:i/>
              </w:rPr>
              <w:t>9</w:t>
            </w:r>
          </w:p>
        </w:tc>
        <w:tc>
          <w:tcPr>
            <w:tcW w:w="567" w:type="dxa"/>
            <w:shd w:val="clear" w:color="auto" w:fill="auto"/>
          </w:tcPr>
          <w:p w:rsidR="00315943" w:rsidRPr="00065747" w:rsidRDefault="00315943" w:rsidP="0043674D">
            <w:pPr>
              <w:jc w:val="center"/>
              <w:rPr>
                <w:bCs/>
                <w:i/>
                <w:lang w:val="ky-KG"/>
              </w:rPr>
            </w:pPr>
            <w:r w:rsidRPr="00065747">
              <w:rPr>
                <w:bCs/>
                <w:i/>
                <w:lang w:val="ky-KG"/>
              </w:rPr>
              <w:t>1</w:t>
            </w:r>
          </w:p>
        </w:tc>
        <w:tc>
          <w:tcPr>
            <w:tcW w:w="709" w:type="dxa"/>
            <w:shd w:val="clear" w:color="auto" w:fill="auto"/>
          </w:tcPr>
          <w:p w:rsidR="00315943" w:rsidRPr="00065747" w:rsidRDefault="00315943" w:rsidP="0043674D">
            <w:pPr>
              <w:jc w:val="center"/>
              <w:rPr>
                <w:bCs/>
                <w:i/>
              </w:rPr>
            </w:pPr>
            <w:r w:rsidRPr="00065747">
              <w:rPr>
                <w:bCs/>
                <w:i/>
              </w:rPr>
              <w:t>3</w:t>
            </w:r>
          </w:p>
        </w:tc>
        <w:tc>
          <w:tcPr>
            <w:tcW w:w="567" w:type="dxa"/>
            <w:shd w:val="clear" w:color="auto" w:fill="auto"/>
          </w:tcPr>
          <w:p w:rsidR="00315943" w:rsidRPr="00065747" w:rsidRDefault="00315943" w:rsidP="0043674D">
            <w:pPr>
              <w:jc w:val="center"/>
              <w:rPr>
                <w:bCs/>
                <w:i/>
              </w:rPr>
            </w:pPr>
            <w:r w:rsidRPr="00065747">
              <w:rPr>
                <w:bCs/>
                <w:i/>
              </w:rPr>
              <w:t>5</w:t>
            </w:r>
          </w:p>
        </w:tc>
        <w:tc>
          <w:tcPr>
            <w:tcW w:w="851" w:type="dxa"/>
          </w:tcPr>
          <w:p w:rsidR="00315943" w:rsidRPr="00065747" w:rsidRDefault="00315943" w:rsidP="00325EC3">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315943" w:rsidRPr="00065747" w:rsidTr="00E53F46">
        <w:trPr>
          <w:trHeight w:val="335"/>
        </w:trPr>
        <w:tc>
          <w:tcPr>
            <w:tcW w:w="568" w:type="dxa"/>
            <w:shd w:val="clear" w:color="auto" w:fill="auto"/>
            <w:vAlign w:val="center"/>
          </w:tcPr>
          <w:p w:rsidR="00315943" w:rsidRPr="00065747" w:rsidRDefault="00315943" w:rsidP="00E53F46">
            <w:pPr>
              <w:jc w:val="center"/>
              <w:rPr>
                <w:bCs/>
                <w:i/>
                <w:lang w:val="ky-KG"/>
              </w:rPr>
            </w:pPr>
            <w:r w:rsidRPr="00065747">
              <w:rPr>
                <w:bCs/>
                <w:i/>
                <w:lang w:val="ky-KG"/>
              </w:rPr>
              <w:t>13</w:t>
            </w:r>
          </w:p>
        </w:tc>
        <w:tc>
          <w:tcPr>
            <w:tcW w:w="5387" w:type="dxa"/>
            <w:shd w:val="clear" w:color="auto" w:fill="auto"/>
            <w:vAlign w:val="center"/>
          </w:tcPr>
          <w:p w:rsidR="00315943" w:rsidRPr="001F6F9B" w:rsidRDefault="001F6F9B" w:rsidP="00325EC3">
            <w:pPr>
              <w:rPr>
                <w:lang w:val="ky-KG"/>
              </w:rPr>
            </w:pPr>
            <w:r w:rsidRPr="001F6F9B">
              <w:rPr>
                <w:snapToGrid w:val="0"/>
              </w:rPr>
              <w:t xml:space="preserve">Кровотечения из пищеварительного тракта </w:t>
            </w:r>
            <w:r w:rsidRPr="001F6F9B">
              <w:t xml:space="preserve"> у детей.</w:t>
            </w:r>
          </w:p>
        </w:tc>
        <w:tc>
          <w:tcPr>
            <w:tcW w:w="708" w:type="dxa"/>
            <w:shd w:val="clear" w:color="auto" w:fill="auto"/>
          </w:tcPr>
          <w:p w:rsidR="00315943" w:rsidRPr="00065747" w:rsidRDefault="00315943" w:rsidP="0043674D">
            <w:pPr>
              <w:jc w:val="center"/>
              <w:rPr>
                <w:bCs/>
                <w:i/>
              </w:rPr>
            </w:pPr>
            <w:r w:rsidRPr="00065747">
              <w:rPr>
                <w:bCs/>
                <w:i/>
              </w:rPr>
              <w:t>3</w:t>
            </w:r>
          </w:p>
        </w:tc>
        <w:tc>
          <w:tcPr>
            <w:tcW w:w="567" w:type="dxa"/>
            <w:shd w:val="clear" w:color="auto" w:fill="auto"/>
          </w:tcPr>
          <w:p w:rsidR="00315943" w:rsidRPr="00065747" w:rsidRDefault="00315943" w:rsidP="0043674D">
            <w:pPr>
              <w:jc w:val="center"/>
              <w:rPr>
                <w:bCs/>
                <w:i/>
                <w:lang w:val="ky-KG"/>
              </w:rPr>
            </w:pPr>
          </w:p>
        </w:tc>
        <w:tc>
          <w:tcPr>
            <w:tcW w:w="709" w:type="dxa"/>
            <w:shd w:val="clear" w:color="auto" w:fill="auto"/>
          </w:tcPr>
          <w:p w:rsidR="00315943" w:rsidRPr="00065747" w:rsidRDefault="00315943" w:rsidP="0043674D">
            <w:pPr>
              <w:jc w:val="center"/>
              <w:rPr>
                <w:bCs/>
                <w:i/>
              </w:rPr>
            </w:pPr>
            <w:r w:rsidRPr="00065747">
              <w:rPr>
                <w:bCs/>
                <w:i/>
              </w:rPr>
              <w:t>3</w:t>
            </w:r>
          </w:p>
        </w:tc>
        <w:tc>
          <w:tcPr>
            <w:tcW w:w="567" w:type="dxa"/>
            <w:shd w:val="clear" w:color="auto" w:fill="auto"/>
          </w:tcPr>
          <w:p w:rsidR="00315943" w:rsidRPr="00065747" w:rsidRDefault="00315943" w:rsidP="0043674D">
            <w:pPr>
              <w:jc w:val="center"/>
              <w:rPr>
                <w:bCs/>
                <w:i/>
              </w:rPr>
            </w:pPr>
          </w:p>
        </w:tc>
        <w:tc>
          <w:tcPr>
            <w:tcW w:w="851" w:type="dxa"/>
          </w:tcPr>
          <w:p w:rsidR="00315943" w:rsidRPr="00065747" w:rsidRDefault="00315943" w:rsidP="00325EC3">
            <w:pPr>
              <w:ind w:right="-66"/>
              <w:rPr>
                <w:bCs/>
                <w:i/>
                <w:sz w:val="16"/>
                <w:szCs w:val="16"/>
              </w:rPr>
            </w:pPr>
            <w:r>
              <w:rPr>
                <w:bCs/>
                <w:i/>
                <w:sz w:val="16"/>
                <w:szCs w:val="16"/>
              </w:rPr>
              <w:t>ЛВ</w:t>
            </w:r>
            <w:proofErr w:type="gramStart"/>
            <w:r>
              <w:rPr>
                <w:bCs/>
                <w:i/>
                <w:sz w:val="16"/>
                <w:szCs w:val="16"/>
              </w:rPr>
              <w:t>,М</w:t>
            </w:r>
            <w:proofErr w:type="gramEnd"/>
            <w:r>
              <w:rPr>
                <w:bCs/>
                <w:i/>
                <w:sz w:val="16"/>
                <w:szCs w:val="16"/>
              </w:rPr>
              <w:t xml:space="preserve">Ш, СЗ, РКС </w:t>
            </w:r>
            <w:proofErr w:type="spellStart"/>
            <w:r>
              <w:rPr>
                <w:bCs/>
                <w:i/>
                <w:sz w:val="16"/>
                <w:szCs w:val="16"/>
              </w:rPr>
              <w:t>МПрез</w:t>
            </w:r>
            <w:proofErr w:type="spellEnd"/>
            <w:r>
              <w:rPr>
                <w:bCs/>
                <w:i/>
                <w:sz w:val="16"/>
                <w:szCs w:val="16"/>
              </w:rPr>
              <w:t xml:space="preserve">, С, </w:t>
            </w:r>
          </w:p>
        </w:tc>
        <w:tc>
          <w:tcPr>
            <w:tcW w:w="667" w:type="dxa"/>
          </w:tcPr>
          <w:p w:rsidR="00315943" w:rsidRPr="00065747" w:rsidRDefault="00315943" w:rsidP="00325EC3">
            <w:pPr>
              <w:jc w:val="both"/>
              <w:rPr>
                <w:bCs/>
                <w:i/>
                <w:sz w:val="16"/>
                <w:szCs w:val="16"/>
              </w:rPr>
            </w:pPr>
            <w:r>
              <w:rPr>
                <w:bCs/>
                <w:i/>
                <w:sz w:val="16"/>
                <w:szCs w:val="16"/>
              </w:rPr>
              <w:t>УО, Т, СЗ</w:t>
            </w:r>
          </w:p>
        </w:tc>
      </w:tr>
      <w:tr w:rsidR="00E53F46" w:rsidRPr="00065747" w:rsidTr="007F5E7B">
        <w:trPr>
          <w:trHeight w:val="335"/>
        </w:trPr>
        <w:tc>
          <w:tcPr>
            <w:tcW w:w="568" w:type="dxa"/>
            <w:shd w:val="clear" w:color="auto" w:fill="auto"/>
          </w:tcPr>
          <w:p w:rsidR="00E53F46" w:rsidRPr="00065747" w:rsidRDefault="00E53F46" w:rsidP="000A7DC3">
            <w:pPr>
              <w:jc w:val="center"/>
              <w:rPr>
                <w:bCs/>
                <w:i/>
                <w:lang w:val="ky-KG"/>
              </w:rPr>
            </w:pPr>
          </w:p>
        </w:tc>
        <w:tc>
          <w:tcPr>
            <w:tcW w:w="5387" w:type="dxa"/>
            <w:shd w:val="clear" w:color="auto" w:fill="auto"/>
            <w:vAlign w:val="center"/>
          </w:tcPr>
          <w:p w:rsidR="00E53F46" w:rsidRPr="00065747" w:rsidRDefault="00E53F46" w:rsidP="0043674D"/>
        </w:tc>
        <w:tc>
          <w:tcPr>
            <w:tcW w:w="708" w:type="dxa"/>
            <w:shd w:val="clear" w:color="auto" w:fill="auto"/>
          </w:tcPr>
          <w:p w:rsidR="00E53F46" w:rsidRPr="00065747" w:rsidRDefault="00E53F46" w:rsidP="0043674D">
            <w:pPr>
              <w:jc w:val="center"/>
              <w:rPr>
                <w:bCs/>
                <w:i/>
              </w:rPr>
            </w:pPr>
          </w:p>
        </w:tc>
        <w:tc>
          <w:tcPr>
            <w:tcW w:w="567" w:type="dxa"/>
            <w:shd w:val="clear" w:color="auto" w:fill="auto"/>
          </w:tcPr>
          <w:p w:rsidR="00E53F46" w:rsidRPr="00065747" w:rsidRDefault="00E53F46" w:rsidP="0043674D">
            <w:pPr>
              <w:jc w:val="center"/>
              <w:rPr>
                <w:bCs/>
                <w:i/>
                <w:lang w:val="ky-KG"/>
              </w:rPr>
            </w:pPr>
          </w:p>
        </w:tc>
        <w:tc>
          <w:tcPr>
            <w:tcW w:w="709" w:type="dxa"/>
            <w:shd w:val="clear" w:color="auto" w:fill="auto"/>
          </w:tcPr>
          <w:p w:rsidR="00E53F46" w:rsidRPr="00065747" w:rsidRDefault="00E53F46" w:rsidP="0043674D">
            <w:pPr>
              <w:jc w:val="center"/>
              <w:rPr>
                <w:bCs/>
                <w:i/>
              </w:rPr>
            </w:pPr>
          </w:p>
        </w:tc>
        <w:tc>
          <w:tcPr>
            <w:tcW w:w="567" w:type="dxa"/>
            <w:shd w:val="clear" w:color="auto" w:fill="auto"/>
          </w:tcPr>
          <w:p w:rsidR="00E53F46" w:rsidRPr="00065747" w:rsidRDefault="00E53F46" w:rsidP="0043674D">
            <w:pPr>
              <w:jc w:val="center"/>
              <w:rPr>
                <w:bCs/>
                <w:i/>
              </w:rPr>
            </w:pPr>
          </w:p>
        </w:tc>
        <w:tc>
          <w:tcPr>
            <w:tcW w:w="851" w:type="dxa"/>
          </w:tcPr>
          <w:p w:rsidR="00E53F46" w:rsidRPr="00065747" w:rsidRDefault="00E53F46" w:rsidP="0043674D">
            <w:pPr>
              <w:jc w:val="both"/>
              <w:rPr>
                <w:bCs/>
                <w:i/>
                <w:sz w:val="16"/>
                <w:szCs w:val="16"/>
              </w:rPr>
            </w:pPr>
          </w:p>
        </w:tc>
        <w:tc>
          <w:tcPr>
            <w:tcW w:w="667" w:type="dxa"/>
          </w:tcPr>
          <w:p w:rsidR="00E53F46" w:rsidRPr="00065747" w:rsidRDefault="00E53F46" w:rsidP="0043674D">
            <w:pPr>
              <w:jc w:val="both"/>
              <w:rPr>
                <w:bCs/>
                <w:i/>
                <w:sz w:val="16"/>
                <w:szCs w:val="16"/>
              </w:rPr>
            </w:pPr>
          </w:p>
        </w:tc>
      </w:tr>
      <w:tr w:rsidR="00E53F46" w:rsidRPr="00065747" w:rsidTr="007F5E7B">
        <w:trPr>
          <w:trHeight w:val="289"/>
        </w:trPr>
        <w:tc>
          <w:tcPr>
            <w:tcW w:w="568" w:type="dxa"/>
            <w:shd w:val="clear" w:color="auto" w:fill="auto"/>
          </w:tcPr>
          <w:p w:rsidR="00E53F46" w:rsidRPr="00065747" w:rsidRDefault="00E53F46" w:rsidP="000A7DC3">
            <w:pPr>
              <w:jc w:val="center"/>
              <w:rPr>
                <w:bCs/>
                <w:i/>
                <w:lang w:val="ky-KG"/>
              </w:rPr>
            </w:pPr>
          </w:p>
        </w:tc>
        <w:tc>
          <w:tcPr>
            <w:tcW w:w="5387" w:type="dxa"/>
            <w:shd w:val="clear" w:color="auto" w:fill="auto"/>
          </w:tcPr>
          <w:p w:rsidR="00E53F46" w:rsidRPr="00065747" w:rsidRDefault="00E53F46" w:rsidP="0043674D">
            <w:pPr>
              <w:jc w:val="both"/>
              <w:rPr>
                <w:b/>
                <w:bCs/>
              </w:rPr>
            </w:pPr>
            <w:r w:rsidRPr="00065747">
              <w:rPr>
                <w:b/>
                <w:bCs/>
              </w:rPr>
              <w:t xml:space="preserve">                                          Итого</w:t>
            </w:r>
            <w:r w:rsidRPr="00065747">
              <w:rPr>
                <w:b/>
                <w:bCs/>
                <w:lang w:val="en-US"/>
              </w:rPr>
              <w:t xml:space="preserve"> </w:t>
            </w:r>
            <w:r w:rsidRPr="00065747">
              <w:rPr>
                <w:b/>
                <w:bCs/>
              </w:rPr>
              <w:t>Модуль 2:</w:t>
            </w:r>
          </w:p>
        </w:tc>
        <w:tc>
          <w:tcPr>
            <w:tcW w:w="708" w:type="dxa"/>
            <w:shd w:val="clear" w:color="auto" w:fill="auto"/>
          </w:tcPr>
          <w:p w:rsidR="00E53F46" w:rsidRPr="00065747" w:rsidRDefault="00E53F46" w:rsidP="00065747">
            <w:pPr>
              <w:ind w:left="-108"/>
              <w:jc w:val="both"/>
              <w:rPr>
                <w:b/>
                <w:bCs/>
              </w:rPr>
            </w:pPr>
            <w:r w:rsidRPr="00065747">
              <w:rPr>
                <w:b/>
                <w:bCs/>
              </w:rPr>
              <w:t xml:space="preserve">  4</w:t>
            </w:r>
            <w:r w:rsidR="00065747" w:rsidRPr="00065747">
              <w:rPr>
                <w:b/>
                <w:bCs/>
              </w:rPr>
              <w:t>8</w:t>
            </w:r>
            <w:r w:rsidRPr="00065747">
              <w:rPr>
                <w:b/>
                <w:bCs/>
              </w:rPr>
              <w:t>ч</w:t>
            </w:r>
          </w:p>
        </w:tc>
        <w:tc>
          <w:tcPr>
            <w:tcW w:w="567" w:type="dxa"/>
            <w:shd w:val="clear" w:color="auto" w:fill="auto"/>
          </w:tcPr>
          <w:p w:rsidR="00E53F46" w:rsidRPr="00065747" w:rsidRDefault="00E53F46" w:rsidP="00065747">
            <w:pPr>
              <w:ind w:left="-108"/>
              <w:jc w:val="both"/>
              <w:rPr>
                <w:b/>
                <w:bCs/>
              </w:rPr>
            </w:pPr>
            <w:r w:rsidRPr="00065747">
              <w:rPr>
                <w:b/>
                <w:bCs/>
              </w:rPr>
              <w:t xml:space="preserve">  </w:t>
            </w:r>
            <w:r w:rsidR="00065747" w:rsidRPr="00065747">
              <w:rPr>
                <w:b/>
                <w:bCs/>
              </w:rPr>
              <w:t>6</w:t>
            </w:r>
            <w:r w:rsidRPr="00065747">
              <w:rPr>
                <w:b/>
                <w:bCs/>
              </w:rPr>
              <w:t>ч</w:t>
            </w:r>
          </w:p>
        </w:tc>
        <w:tc>
          <w:tcPr>
            <w:tcW w:w="709" w:type="dxa"/>
            <w:shd w:val="clear" w:color="auto" w:fill="auto"/>
          </w:tcPr>
          <w:p w:rsidR="00E53F46" w:rsidRPr="00065747" w:rsidRDefault="00E53F46" w:rsidP="00065747">
            <w:pPr>
              <w:jc w:val="both"/>
              <w:rPr>
                <w:b/>
                <w:bCs/>
              </w:rPr>
            </w:pPr>
            <w:r w:rsidRPr="00065747">
              <w:rPr>
                <w:b/>
                <w:bCs/>
              </w:rPr>
              <w:t>1</w:t>
            </w:r>
            <w:r w:rsidR="00065747" w:rsidRPr="00065747">
              <w:rPr>
                <w:b/>
                <w:bCs/>
              </w:rPr>
              <w:t>7</w:t>
            </w:r>
            <w:r w:rsidRPr="00065747">
              <w:rPr>
                <w:b/>
                <w:bCs/>
              </w:rPr>
              <w:t>ч</w:t>
            </w:r>
          </w:p>
        </w:tc>
        <w:tc>
          <w:tcPr>
            <w:tcW w:w="567" w:type="dxa"/>
            <w:shd w:val="clear" w:color="auto" w:fill="auto"/>
          </w:tcPr>
          <w:p w:rsidR="00E53F46" w:rsidRPr="00065747" w:rsidRDefault="00E53F46" w:rsidP="000A7DC3">
            <w:pPr>
              <w:ind w:right="-66"/>
              <w:jc w:val="both"/>
              <w:rPr>
                <w:b/>
                <w:bCs/>
                <w:lang w:val="ky-KG"/>
              </w:rPr>
            </w:pPr>
            <w:r w:rsidRPr="00065747">
              <w:rPr>
                <w:b/>
                <w:bCs/>
                <w:lang w:val="ky-KG"/>
              </w:rPr>
              <w:t>20ч</w:t>
            </w:r>
          </w:p>
        </w:tc>
        <w:tc>
          <w:tcPr>
            <w:tcW w:w="851" w:type="dxa"/>
          </w:tcPr>
          <w:p w:rsidR="00E53F46" w:rsidRPr="00065747" w:rsidRDefault="00E53F46" w:rsidP="0043674D">
            <w:pPr>
              <w:jc w:val="both"/>
              <w:rPr>
                <w:b/>
                <w:bCs/>
                <w:lang w:val="ky-KG"/>
              </w:rPr>
            </w:pPr>
          </w:p>
        </w:tc>
        <w:tc>
          <w:tcPr>
            <w:tcW w:w="667" w:type="dxa"/>
          </w:tcPr>
          <w:p w:rsidR="00E53F46" w:rsidRPr="00065747" w:rsidRDefault="00E53F46" w:rsidP="0043674D">
            <w:pPr>
              <w:jc w:val="both"/>
              <w:rPr>
                <w:b/>
                <w:bCs/>
                <w:lang w:val="ky-KG"/>
              </w:rPr>
            </w:pPr>
          </w:p>
        </w:tc>
      </w:tr>
      <w:tr w:rsidR="00E53F46" w:rsidRPr="00065747" w:rsidTr="007F5E7B">
        <w:trPr>
          <w:trHeight w:val="411"/>
        </w:trPr>
        <w:tc>
          <w:tcPr>
            <w:tcW w:w="568" w:type="dxa"/>
            <w:shd w:val="clear" w:color="auto" w:fill="auto"/>
          </w:tcPr>
          <w:p w:rsidR="00E53F46" w:rsidRPr="00065747" w:rsidRDefault="00E53F46" w:rsidP="000A7DC3">
            <w:pPr>
              <w:jc w:val="center"/>
              <w:rPr>
                <w:bCs/>
                <w:i/>
              </w:rPr>
            </w:pPr>
          </w:p>
        </w:tc>
        <w:tc>
          <w:tcPr>
            <w:tcW w:w="5387" w:type="dxa"/>
            <w:shd w:val="clear" w:color="auto" w:fill="auto"/>
          </w:tcPr>
          <w:p w:rsidR="00E53F46" w:rsidRPr="00065747" w:rsidRDefault="00E53F46" w:rsidP="0043674D">
            <w:pPr>
              <w:jc w:val="both"/>
              <w:rPr>
                <w:b/>
                <w:bCs/>
                <w:i/>
              </w:rPr>
            </w:pPr>
          </w:p>
          <w:p w:rsidR="00E53F46" w:rsidRPr="00065747" w:rsidRDefault="00E53F46" w:rsidP="0043674D">
            <w:pPr>
              <w:jc w:val="both"/>
              <w:rPr>
                <w:b/>
                <w:bCs/>
                <w:i/>
                <w:lang w:val="en-US"/>
              </w:rPr>
            </w:pPr>
            <w:r w:rsidRPr="00065747">
              <w:rPr>
                <w:b/>
                <w:bCs/>
                <w:i/>
              </w:rPr>
              <w:t xml:space="preserve">           ВСЕГО</w:t>
            </w:r>
          </w:p>
        </w:tc>
        <w:tc>
          <w:tcPr>
            <w:tcW w:w="708" w:type="dxa"/>
            <w:shd w:val="clear" w:color="auto" w:fill="auto"/>
          </w:tcPr>
          <w:p w:rsidR="00E53F46" w:rsidRPr="00065747" w:rsidRDefault="00E53F46" w:rsidP="000A7DC3">
            <w:pPr>
              <w:ind w:left="-108"/>
              <w:jc w:val="both"/>
              <w:rPr>
                <w:b/>
                <w:bCs/>
                <w:i/>
              </w:rPr>
            </w:pPr>
            <w:r w:rsidRPr="00065747">
              <w:rPr>
                <w:b/>
                <w:bCs/>
                <w:i/>
                <w:lang w:val="ky-KG"/>
              </w:rPr>
              <w:t xml:space="preserve">  90ч</w:t>
            </w:r>
          </w:p>
        </w:tc>
        <w:tc>
          <w:tcPr>
            <w:tcW w:w="567" w:type="dxa"/>
            <w:shd w:val="clear" w:color="auto" w:fill="auto"/>
          </w:tcPr>
          <w:p w:rsidR="00E53F46" w:rsidRPr="00065747" w:rsidRDefault="00E53F46" w:rsidP="00065747">
            <w:pPr>
              <w:ind w:right="-67"/>
              <w:jc w:val="both"/>
              <w:rPr>
                <w:b/>
                <w:bCs/>
                <w:i/>
                <w:lang w:val="ky-KG"/>
              </w:rPr>
            </w:pPr>
            <w:r w:rsidRPr="00065747">
              <w:rPr>
                <w:b/>
                <w:bCs/>
                <w:i/>
                <w:lang w:val="ky-KG"/>
              </w:rPr>
              <w:t>1</w:t>
            </w:r>
            <w:r w:rsidR="00065747" w:rsidRPr="00065747">
              <w:rPr>
                <w:b/>
                <w:bCs/>
                <w:i/>
                <w:lang w:val="ky-KG"/>
              </w:rPr>
              <w:t>4</w:t>
            </w:r>
            <w:r w:rsidRPr="00065747">
              <w:rPr>
                <w:b/>
                <w:bCs/>
                <w:i/>
                <w:lang w:val="ky-KG"/>
              </w:rPr>
              <w:t>ч</w:t>
            </w:r>
          </w:p>
        </w:tc>
        <w:tc>
          <w:tcPr>
            <w:tcW w:w="709" w:type="dxa"/>
            <w:shd w:val="clear" w:color="auto" w:fill="auto"/>
          </w:tcPr>
          <w:p w:rsidR="00E53F46" w:rsidRPr="00065747" w:rsidRDefault="00065747" w:rsidP="0043674D">
            <w:pPr>
              <w:jc w:val="both"/>
              <w:rPr>
                <w:b/>
                <w:bCs/>
                <w:i/>
                <w:lang w:val="ky-KG"/>
              </w:rPr>
            </w:pPr>
            <w:r w:rsidRPr="00065747">
              <w:rPr>
                <w:b/>
                <w:bCs/>
                <w:i/>
                <w:lang w:val="ky-KG"/>
              </w:rPr>
              <w:t>31</w:t>
            </w:r>
            <w:r w:rsidR="00E53F46" w:rsidRPr="00065747">
              <w:rPr>
                <w:b/>
                <w:bCs/>
                <w:i/>
                <w:lang w:val="ky-KG"/>
              </w:rPr>
              <w:t>ч</w:t>
            </w:r>
          </w:p>
        </w:tc>
        <w:tc>
          <w:tcPr>
            <w:tcW w:w="567" w:type="dxa"/>
            <w:shd w:val="clear" w:color="auto" w:fill="auto"/>
          </w:tcPr>
          <w:p w:rsidR="00E53F46" w:rsidRPr="00065747" w:rsidRDefault="00E53F46" w:rsidP="000A7DC3">
            <w:pPr>
              <w:ind w:right="-66"/>
              <w:jc w:val="both"/>
              <w:rPr>
                <w:b/>
                <w:bCs/>
                <w:i/>
              </w:rPr>
            </w:pPr>
            <w:r w:rsidRPr="00065747">
              <w:rPr>
                <w:b/>
                <w:bCs/>
                <w:i/>
              </w:rPr>
              <w:t>45ч</w:t>
            </w:r>
          </w:p>
        </w:tc>
        <w:tc>
          <w:tcPr>
            <w:tcW w:w="851" w:type="dxa"/>
          </w:tcPr>
          <w:p w:rsidR="00E53F46" w:rsidRPr="00065747" w:rsidRDefault="00E53F46" w:rsidP="0043674D">
            <w:pPr>
              <w:jc w:val="both"/>
              <w:rPr>
                <w:b/>
                <w:bCs/>
                <w:i/>
              </w:rPr>
            </w:pPr>
          </w:p>
        </w:tc>
        <w:tc>
          <w:tcPr>
            <w:tcW w:w="667" w:type="dxa"/>
          </w:tcPr>
          <w:p w:rsidR="00E53F46" w:rsidRPr="00065747" w:rsidRDefault="00E53F46" w:rsidP="0043674D">
            <w:pPr>
              <w:jc w:val="both"/>
              <w:rPr>
                <w:b/>
                <w:bCs/>
                <w:i/>
              </w:rPr>
            </w:pPr>
          </w:p>
        </w:tc>
      </w:tr>
    </w:tbl>
    <w:p w:rsidR="001E71A2" w:rsidRPr="00065747" w:rsidRDefault="001E71A2"/>
    <w:p w:rsidR="001E71A2" w:rsidRDefault="00315943">
      <w:r w:rsidRPr="00315943">
        <w:rPr>
          <w:b/>
          <w:bCs/>
          <w:iCs/>
        </w:rPr>
        <w:t>Примечание</w:t>
      </w:r>
      <w:r>
        <w:rPr>
          <w:bCs/>
          <w:iCs/>
        </w:rPr>
        <w:t xml:space="preserve">: </w:t>
      </w:r>
      <w:r w:rsidR="000904C4" w:rsidRPr="00DA57B1">
        <w:rPr>
          <w:bCs/>
          <w:iCs/>
        </w:rPr>
        <w:t>лекция-визуализация (ЛВ),</w:t>
      </w:r>
      <w:r w:rsidR="000904C4" w:rsidRPr="000904C4">
        <w:rPr>
          <w:bCs/>
          <w:iCs/>
        </w:rPr>
        <w:t xml:space="preserve"> </w:t>
      </w:r>
      <w:r w:rsidR="000904C4" w:rsidRPr="00DA57B1">
        <w:rPr>
          <w:bCs/>
          <w:iCs/>
        </w:rPr>
        <w:t>раздаточные материалы (РМ),</w:t>
      </w:r>
      <w:r>
        <w:rPr>
          <w:bCs/>
          <w:iCs/>
        </w:rPr>
        <w:t xml:space="preserve"> </w:t>
      </w:r>
      <w:r w:rsidRPr="00DA57B1">
        <w:rPr>
          <w:bCs/>
          <w:iCs/>
        </w:rPr>
        <w:t>разбор клинических случаев (РКС)</w:t>
      </w:r>
      <w:r>
        <w:rPr>
          <w:bCs/>
          <w:iCs/>
        </w:rPr>
        <w:t xml:space="preserve">, </w:t>
      </w:r>
      <w:r w:rsidRPr="00DA57B1">
        <w:rPr>
          <w:bCs/>
          <w:iCs/>
        </w:rPr>
        <w:t>мозговой штурм (МШ),</w:t>
      </w:r>
      <w:r>
        <w:rPr>
          <w:bCs/>
          <w:iCs/>
        </w:rPr>
        <w:t xml:space="preserve"> </w:t>
      </w:r>
      <w:r w:rsidRPr="00DA57B1">
        <w:rPr>
          <w:bCs/>
          <w:iCs/>
        </w:rPr>
        <w:t xml:space="preserve">слайды (С), </w:t>
      </w:r>
      <w:proofErr w:type="spellStart"/>
      <w:r w:rsidRPr="00DA57B1">
        <w:rPr>
          <w:bCs/>
          <w:iCs/>
        </w:rPr>
        <w:t>мультимедийная</w:t>
      </w:r>
      <w:proofErr w:type="spellEnd"/>
      <w:r w:rsidRPr="00DA57B1">
        <w:rPr>
          <w:bCs/>
          <w:iCs/>
        </w:rPr>
        <w:t xml:space="preserve"> презентация (</w:t>
      </w:r>
      <w:proofErr w:type="spellStart"/>
      <w:r w:rsidRPr="00DA57B1">
        <w:rPr>
          <w:bCs/>
          <w:iCs/>
        </w:rPr>
        <w:t>МПрез</w:t>
      </w:r>
      <w:proofErr w:type="spellEnd"/>
      <w:r w:rsidRPr="00DA57B1">
        <w:rPr>
          <w:bCs/>
          <w:iCs/>
        </w:rPr>
        <w:t>),</w:t>
      </w:r>
      <w:r w:rsidRPr="00315943">
        <w:rPr>
          <w:bCs/>
          <w:iCs/>
        </w:rPr>
        <w:t xml:space="preserve"> </w:t>
      </w:r>
      <w:r w:rsidRPr="00DA57B1">
        <w:rPr>
          <w:bCs/>
          <w:iCs/>
        </w:rPr>
        <w:t>решение ситуационных задач (СЗ),</w:t>
      </w:r>
      <w:r>
        <w:rPr>
          <w:bCs/>
          <w:iCs/>
        </w:rPr>
        <w:t xml:space="preserve"> Устный опрос (УО), тест (Т), ситуационные задачи (СЗ).</w:t>
      </w:r>
    </w:p>
    <w:p w:rsidR="00065747" w:rsidRDefault="00065747"/>
    <w:p w:rsidR="00065747" w:rsidRDefault="00065747"/>
    <w:p w:rsidR="001E71A2" w:rsidRPr="00282D73" w:rsidRDefault="00287486" w:rsidP="001E71A2">
      <w:pPr>
        <w:tabs>
          <w:tab w:val="left" w:pos="2400"/>
        </w:tabs>
        <w:ind w:firstLine="540"/>
        <w:jc w:val="center"/>
        <w:rPr>
          <w:b/>
          <w:sz w:val="28"/>
          <w:szCs w:val="28"/>
        </w:rPr>
      </w:pPr>
      <w:r>
        <w:rPr>
          <w:b/>
          <w:sz w:val="28"/>
          <w:szCs w:val="28"/>
          <w:lang w:val="ky-KG"/>
        </w:rPr>
        <w:t xml:space="preserve">8. </w:t>
      </w:r>
      <w:r w:rsidR="001A5451" w:rsidRPr="00282D73">
        <w:rPr>
          <w:b/>
          <w:sz w:val="28"/>
          <w:szCs w:val="28"/>
          <w:lang w:val="ky-KG"/>
        </w:rPr>
        <w:t xml:space="preserve">Программа дисциплины </w:t>
      </w:r>
      <w:r w:rsidR="001E71A2" w:rsidRPr="00282D73">
        <w:rPr>
          <w:b/>
          <w:sz w:val="28"/>
          <w:szCs w:val="28"/>
        </w:rPr>
        <w:t xml:space="preserve">«Детская хирургия» </w:t>
      </w:r>
    </w:p>
    <w:p w:rsidR="001E71A2" w:rsidRPr="001E71A2" w:rsidRDefault="001E71A2" w:rsidP="001E71A2">
      <w:pPr>
        <w:jc w:val="center"/>
      </w:pPr>
    </w:p>
    <w:p w:rsidR="00315943" w:rsidRDefault="00315943" w:rsidP="00315943">
      <w:pPr>
        <w:jc w:val="center"/>
        <w:rPr>
          <w:b/>
        </w:rPr>
      </w:pPr>
      <w:r>
        <w:rPr>
          <w:b/>
        </w:rPr>
        <w:t>Программа дисциплины «Детская хирургия»</w:t>
      </w:r>
    </w:p>
    <w:p w:rsidR="00315943" w:rsidRDefault="00315943" w:rsidP="00315943">
      <w:pPr>
        <w:jc w:val="center"/>
        <w:rPr>
          <w:b/>
        </w:rPr>
      </w:pPr>
    </w:p>
    <w:p w:rsidR="00315943" w:rsidRPr="00365C14" w:rsidRDefault="00315943" w:rsidP="00315943">
      <w:pPr>
        <w:ind w:right="-540"/>
      </w:pPr>
      <w:r w:rsidRPr="00365C14">
        <w:rPr>
          <w:b/>
        </w:rPr>
        <w:t>Тема</w:t>
      </w:r>
      <w:proofErr w:type="gramStart"/>
      <w:r w:rsidRPr="00365C14">
        <w:rPr>
          <w:b/>
        </w:rPr>
        <w:t>1</w:t>
      </w:r>
      <w:proofErr w:type="gramEnd"/>
      <w:r w:rsidRPr="00365C14">
        <w:rPr>
          <w:b/>
        </w:rPr>
        <w:t>. Особенности хирургии детского возраста. Современные методы исследования в детской хирургии.</w:t>
      </w:r>
    </w:p>
    <w:p w:rsidR="00315943" w:rsidRDefault="00315943" w:rsidP="00315943">
      <w:pPr>
        <w:ind w:firstLine="708"/>
        <w:jc w:val="both"/>
      </w:pPr>
      <w:r w:rsidRPr="00A11348">
        <w:t xml:space="preserve">Особенности детской хирургии. </w:t>
      </w:r>
      <w:r>
        <w:t>Организация хирургической помощи, реанимационной службы и диспансерного наблюдения детей с хирургическими заболеваниями и пороками развития. Роль врача в раннем выявлении хирургических заболеваний и пороков развития у детей. Относительные и абсолютные показания и противопоказания к оперативному лечению.</w:t>
      </w:r>
      <w:r w:rsidRPr="0021584F">
        <w:t xml:space="preserve"> </w:t>
      </w:r>
      <w:r>
        <w:t>Показания к операции в плановой и экстренной хирургии. Абсолютные и относительные показания к операции. Понятие о противопоказаниях к операции. Подготовка больного к операции.</w:t>
      </w:r>
    </w:p>
    <w:p w:rsidR="00315943" w:rsidRDefault="00315943" w:rsidP="00315943">
      <w:pPr>
        <w:ind w:firstLine="708"/>
        <w:jc w:val="both"/>
      </w:pPr>
      <w:r>
        <w:t xml:space="preserve">Ультразвуковой, </w:t>
      </w:r>
      <w:proofErr w:type="gramStart"/>
      <w:r>
        <w:t>радиоизотопный</w:t>
      </w:r>
      <w:proofErr w:type="gramEnd"/>
      <w:r>
        <w:t xml:space="preserve"> методы; эндоскопические исследования; современные лабораторные методы исследования; специальные методы исследования. Их </w:t>
      </w:r>
      <w:proofErr w:type="spellStart"/>
      <w:proofErr w:type="gramStart"/>
      <w:r>
        <w:t>диагностичес-кие</w:t>
      </w:r>
      <w:proofErr w:type="spellEnd"/>
      <w:proofErr w:type="gramEnd"/>
      <w:r>
        <w:t xml:space="preserve"> возможности. Дополнительные методы исследования – осмотр во сне, исследование с релаксантами. Специальные методы исследования. Дополнительные методы исследования – эзофагоскопия, бронхоскопия, бронхография, пункционная биопсия, ангиография. Современные методы исследования – ультразвуковое, радиоизотопное, эндоскопическое.</w:t>
      </w:r>
    </w:p>
    <w:p w:rsidR="00315943" w:rsidRDefault="00315943" w:rsidP="00315943">
      <w:pPr>
        <w:rPr>
          <w:sz w:val="22"/>
          <w:szCs w:val="22"/>
        </w:rPr>
      </w:pPr>
    </w:p>
    <w:p w:rsidR="00315943" w:rsidRPr="00365C14" w:rsidRDefault="00315943" w:rsidP="00315943">
      <w:pPr>
        <w:rPr>
          <w:b/>
        </w:rPr>
      </w:pPr>
      <w:r w:rsidRPr="00365C14">
        <w:rPr>
          <w:b/>
        </w:rPr>
        <w:t>Тема 2. Пороки развития и заболевания лица, мозгового скелета, позвоночника и шеи.</w:t>
      </w:r>
    </w:p>
    <w:p w:rsidR="00315943" w:rsidRPr="00365C14" w:rsidRDefault="00315943" w:rsidP="00315943">
      <w:pPr>
        <w:jc w:val="both"/>
      </w:pPr>
      <w:r w:rsidRPr="00365C14">
        <w:rPr>
          <w:b/>
        </w:rPr>
        <w:tab/>
      </w:r>
      <w:proofErr w:type="spellStart"/>
      <w:r w:rsidRPr="00365C14">
        <w:t>Незаращение</w:t>
      </w:r>
      <w:proofErr w:type="spellEnd"/>
      <w:r w:rsidRPr="00365C14">
        <w:t xml:space="preserve"> верхней губы и неба, колобома, </w:t>
      </w:r>
      <w:proofErr w:type="spellStart"/>
      <w:r w:rsidRPr="00365C14">
        <w:t>макростомия</w:t>
      </w:r>
      <w:proofErr w:type="spellEnd"/>
      <w:r w:rsidRPr="00365C14">
        <w:t xml:space="preserve">, </w:t>
      </w:r>
      <w:proofErr w:type="spellStart"/>
      <w:r w:rsidRPr="00365C14">
        <w:t>макроглоссия</w:t>
      </w:r>
      <w:proofErr w:type="spellEnd"/>
      <w:r w:rsidRPr="00365C14">
        <w:t>, синдром Пьера-Робина, короткая уздечка языка, ранула, врожденные кисты и свищи шеи.</w:t>
      </w:r>
      <w:r w:rsidRPr="00365C14">
        <w:rPr>
          <w:b/>
        </w:rPr>
        <w:t xml:space="preserve"> </w:t>
      </w:r>
      <w:r w:rsidRPr="00365C14">
        <w:t xml:space="preserve"> Пороки развития позвоночника, головного и спинного мозга у детей (спинномозговые грыжи, черепно-мозговые грыжи, краниостеноз, гидроцефалия, </w:t>
      </w:r>
      <w:proofErr w:type="spellStart"/>
      <w:r w:rsidRPr="00365C14">
        <w:t>кефалогематома</w:t>
      </w:r>
      <w:proofErr w:type="spellEnd"/>
      <w:r w:rsidRPr="00365C14">
        <w:t>).</w:t>
      </w:r>
      <w:r w:rsidRPr="00365C14">
        <w:rPr>
          <w:b/>
        </w:rPr>
        <w:t xml:space="preserve">  </w:t>
      </w:r>
      <w:proofErr w:type="gramStart"/>
      <w:r w:rsidRPr="00365C14">
        <w:t>(</w:t>
      </w:r>
      <w:proofErr w:type="spellStart"/>
      <w:r w:rsidRPr="00365C14">
        <w:t>Этиопатогенез</w:t>
      </w:r>
      <w:proofErr w:type="spellEnd"/>
      <w:r w:rsidRPr="00365C14">
        <w:t>.</w:t>
      </w:r>
      <w:proofErr w:type="gramEnd"/>
      <w:r w:rsidRPr="00365C14">
        <w:t xml:space="preserve"> </w:t>
      </w:r>
      <w:proofErr w:type="gramStart"/>
      <w:r w:rsidRPr="00365C14">
        <w:t>Клиника, диагностика и хирургическая тактика при пороках развития).</w:t>
      </w:r>
      <w:proofErr w:type="gramEnd"/>
    </w:p>
    <w:p w:rsidR="00315943" w:rsidRPr="000D5FEA" w:rsidRDefault="00315943" w:rsidP="00315943">
      <w:pPr>
        <w:tabs>
          <w:tab w:val="left" w:pos="1239"/>
        </w:tabs>
        <w:rPr>
          <w:b/>
          <w:sz w:val="22"/>
          <w:szCs w:val="22"/>
        </w:rPr>
      </w:pPr>
    </w:p>
    <w:p w:rsidR="00315943" w:rsidRPr="00365C14" w:rsidRDefault="00315943" w:rsidP="00315943">
      <w:pPr>
        <w:rPr>
          <w:b/>
        </w:rPr>
      </w:pPr>
      <w:r w:rsidRPr="00365C14">
        <w:rPr>
          <w:b/>
        </w:rPr>
        <w:t>Тема 3. Пороки развития и заболевания грудной клетки и органов грудной полости. Острые гнойно-деструктивные пневмонии у детей.</w:t>
      </w:r>
    </w:p>
    <w:p w:rsidR="00315943" w:rsidRDefault="00315943" w:rsidP="00315943">
      <w:pPr>
        <w:ind w:firstLine="720"/>
        <w:jc w:val="both"/>
      </w:pPr>
      <w:r w:rsidRPr="00A132CA">
        <w:t xml:space="preserve">Виды пороков, их частота. Этиология. Патогенез. Клиника, диагностика. Врожденная воронкообразная деформация грудной клетки. Агенезия и гипоплазия легкого. Врожденные кисты легких, </w:t>
      </w:r>
      <w:r>
        <w:t>в</w:t>
      </w:r>
      <w:r w:rsidRPr="00A132CA">
        <w:t>рожденная долевая эмфизема, легочная секвестрация.</w:t>
      </w:r>
    </w:p>
    <w:p w:rsidR="00315943" w:rsidRDefault="00315943" w:rsidP="00315943">
      <w:pPr>
        <w:ind w:firstLine="708"/>
        <w:jc w:val="both"/>
      </w:pPr>
      <w:r>
        <w:lastRenderedPageBreak/>
        <w:t xml:space="preserve">Бактериальная деструкция легких. Осложненные формы легких, сопровождающиеся острой дыхательной недостаточностью – абсцессы легкого, </w:t>
      </w:r>
      <w:proofErr w:type="spellStart"/>
      <w:r>
        <w:t>пиоторакс</w:t>
      </w:r>
      <w:proofErr w:type="spellEnd"/>
      <w:r>
        <w:t xml:space="preserve">, пневмоторакс, </w:t>
      </w:r>
      <w:proofErr w:type="spellStart"/>
      <w:r>
        <w:t>пиопневмоторакс</w:t>
      </w:r>
      <w:proofErr w:type="spellEnd"/>
      <w:r>
        <w:t xml:space="preserve">. Клиническая картина. Рентгенодиагностика. Пункция, дренирование плевральной полости – показания, техника. Виды дренирования – с пассивной и активной аспирацией. Сроки дренирования. Показания к радикальному оперативному вмешательству при гнойных плевритах. Принципы оперативных вмешательств. Хирургическая тактика в зависимости от возраста и формы поражения.    </w:t>
      </w:r>
    </w:p>
    <w:p w:rsidR="00315943" w:rsidRPr="000D5FEA" w:rsidRDefault="00315943" w:rsidP="00315943">
      <w:pPr>
        <w:rPr>
          <w:b/>
          <w:sz w:val="22"/>
          <w:szCs w:val="22"/>
        </w:rPr>
      </w:pPr>
    </w:p>
    <w:p w:rsidR="00315943" w:rsidRPr="000D5FEA" w:rsidRDefault="00315943" w:rsidP="00315943">
      <w:pPr>
        <w:rPr>
          <w:b/>
        </w:rPr>
      </w:pPr>
      <w:r w:rsidRPr="00365C14">
        <w:rPr>
          <w:b/>
        </w:rPr>
        <w:t>Тема 4</w:t>
      </w:r>
      <w:r w:rsidRPr="000D5FEA">
        <w:rPr>
          <w:b/>
          <w:sz w:val="22"/>
          <w:szCs w:val="22"/>
        </w:rPr>
        <w:t>.</w:t>
      </w:r>
      <w:r w:rsidRPr="000D5FEA">
        <w:rPr>
          <w:b/>
        </w:rPr>
        <w:t xml:space="preserve"> </w:t>
      </w:r>
      <w:r w:rsidRPr="008C1C58">
        <w:rPr>
          <w:b/>
        </w:rPr>
        <w:t>Пороки развития и заболевания органов пищевода и желудка.</w:t>
      </w:r>
    </w:p>
    <w:p w:rsidR="00315943" w:rsidRPr="00332052" w:rsidRDefault="00315943" w:rsidP="00315943">
      <w:pPr>
        <w:ind w:firstLine="708"/>
        <w:jc w:val="both"/>
      </w:pPr>
      <w:r>
        <w:t>А</w:t>
      </w:r>
      <w:r w:rsidRPr="00332052">
        <w:t xml:space="preserve">трезия, </w:t>
      </w:r>
      <w:r>
        <w:t xml:space="preserve">трахеопищеводный свищ, </w:t>
      </w:r>
      <w:proofErr w:type="spellStart"/>
      <w:r>
        <w:t>ахалазия</w:t>
      </w:r>
      <w:proofErr w:type="spellEnd"/>
      <w:r>
        <w:t xml:space="preserve"> </w:t>
      </w:r>
      <w:proofErr w:type="spellStart"/>
      <w:r>
        <w:t>кардии</w:t>
      </w:r>
      <w:proofErr w:type="spellEnd"/>
      <w:r>
        <w:t xml:space="preserve">, </w:t>
      </w:r>
      <w:r w:rsidRPr="00332052">
        <w:t>желудочно-пищеводный рефлекс</w:t>
      </w:r>
      <w:proofErr w:type="gramStart"/>
      <w:r w:rsidRPr="00332052">
        <w:t>.</w:t>
      </w:r>
      <w:r>
        <w:t xml:space="preserve">, </w:t>
      </w:r>
      <w:proofErr w:type="gramEnd"/>
      <w:r>
        <w:t>ожог пищевода. К</w:t>
      </w:r>
      <w:r w:rsidRPr="00332052">
        <w:t>линика, диагностика, тактика врача-педиатра, принципы хирургического лечения. Реабилитация.</w:t>
      </w:r>
    </w:p>
    <w:p w:rsidR="00315943" w:rsidRPr="00332052" w:rsidRDefault="00315943" w:rsidP="00315943">
      <w:pPr>
        <w:ind w:firstLine="708"/>
        <w:jc w:val="both"/>
      </w:pPr>
      <w:r>
        <w:t>Пилоростеноз.</w:t>
      </w:r>
      <w:r w:rsidRPr="00332052">
        <w:t xml:space="preserve"> </w:t>
      </w:r>
      <w:proofErr w:type="spellStart"/>
      <w:r w:rsidRPr="00332052">
        <w:t>Этиопатогенез</w:t>
      </w:r>
      <w:proofErr w:type="spellEnd"/>
      <w:r w:rsidRPr="00332052">
        <w:t xml:space="preserve">, классификация, клиника, диагностика, тактика врача-педиатра, </w:t>
      </w:r>
      <w:r>
        <w:t xml:space="preserve">лечение. </w:t>
      </w:r>
    </w:p>
    <w:p w:rsidR="00315943" w:rsidRPr="000D5FEA" w:rsidRDefault="00315943" w:rsidP="00315943">
      <w:pPr>
        <w:rPr>
          <w:b/>
        </w:rPr>
      </w:pPr>
    </w:p>
    <w:p w:rsidR="00315943" w:rsidRDefault="00315943" w:rsidP="00315943">
      <w:pPr>
        <w:rPr>
          <w:b/>
        </w:rPr>
      </w:pPr>
      <w:r w:rsidRPr="000D5FEA">
        <w:rPr>
          <w:b/>
        </w:rPr>
        <w:t xml:space="preserve">Тема 5. </w:t>
      </w:r>
      <w:r w:rsidRPr="008C1C58">
        <w:rPr>
          <w:b/>
        </w:rPr>
        <w:t>Пороки развития толстого кишечника. Аноректальные пороки развития.</w:t>
      </w:r>
    </w:p>
    <w:p w:rsidR="00315943" w:rsidRPr="003C0F62" w:rsidRDefault="00315943" w:rsidP="00315943">
      <w:pPr>
        <w:ind w:firstLine="708"/>
        <w:jc w:val="both"/>
      </w:pPr>
      <w:r w:rsidRPr="003C0F62">
        <w:t xml:space="preserve">Болезнь </w:t>
      </w:r>
      <w:proofErr w:type="spellStart"/>
      <w:r w:rsidRPr="003C0F62">
        <w:t>Гиршпрунга</w:t>
      </w:r>
      <w:proofErr w:type="spellEnd"/>
      <w:r>
        <w:t>.</w:t>
      </w:r>
      <w:r w:rsidRPr="003C0F62">
        <w:t xml:space="preserve"> </w:t>
      </w:r>
      <w:proofErr w:type="spellStart"/>
      <w:proofErr w:type="gramStart"/>
      <w:r w:rsidRPr="003C0F62">
        <w:t>Этиопатогенез</w:t>
      </w:r>
      <w:proofErr w:type="spellEnd"/>
      <w:r w:rsidRPr="003C0F62">
        <w:t>, классификация, клиника, диагностика, дифференциальная диагностика, тактика врача-педиатра, особенности оперативного лечения, осложнения, диспансеризация.</w:t>
      </w:r>
      <w:proofErr w:type="gramEnd"/>
    </w:p>
    <w:p w:rsidR="00315943" w:rsidRPr="00561B8F" w:rsidRDefault="00315943" w:rsidP="00315943">
      <w:pPr>
        <w:ind w:firstLine="708"/>
        <w:jc w:val="both"/>
      </w:pPr>
      <w:r w:rsidRPr="00561B8F">
        <w:t xml:space="preserve">Атрезии и стенозы </w:t>
      </w:r>
      <w:proofErr w:type="spellStart"/>
      <w:r w:rsidRPr="00561B8F">
        <w:t>ануса</w:t>
      </w:r>
      <w:proofErr w:type="spellEnd"/>
      <w:r w:rsidRPr="00561B8F">
        <w:t xml:space="preserve"> и прямой кишки. Клинические проявления. Диагностика. Рентгенодиагностика. Возрастные показания и принципы хирургического лечения.</w:t>
      </w:r>
    </w:p>
    <w:p w:rsidR="00315943" w:rsidRPr="003C0F62" w:rsidRDefault="00315943" w:rsidP="00315943">
      <w:pPr>
        <w:ind w:firstLine="708"/>
        <w:jc w:val="both"/>
      </w:pPr>
      <w:r>
        <w:t xml:space="preserve">Заболевания прямой кишки: </w:t>
      </w:r>
      <w:r w:rsidRPr="003C0F62">
        <w:t>полипы, трещины</w:t>
      </w:r>
      <w:r>
        <w:t>,</w:t>
      </w:r>
      <w:r w:rsidRPr="003C0F62">
        <w:t xml:space="preserve"> </w:t>
      </w:r>
      <w:r>
        <w:t>в</w:t>
      </w:r>
      <w:r w:rsidRPr="003C0F62">
        <w:t>ыпадение прямой кишки. Диагностика. Консервативное и оперативное лечение.</w:t>
      </w:r>
    </w:p>
    <w:p w:rsidR="00315943" w:rsidRPr="000D5FEA" w:rsidRDefault="00315943" w:rsidP="00315943">
      <w:pPr>
        <w:rPr>
          <w:b/>
        </w:rPr>
      </w:pPr>
    </w:p>
    <w:p w:rsidR="00315943" w:rsidRPr="000D5FEA" w:rsidRDefault="00315943" w:rsidP="00315943">
      <w:pPr>
        <w:rPr>
          <w:b/>
        </w:rPr>
      </w:pPr>
      <w:r w:rsidRPr="000D5FEA">
        <w:rPr>
          <w:b/>
        </w:rPr>
        <w:t xml:space="preserve">Тема 6. </w:t>
      </w:r>
      <w:r w:rsidRPr="008C1C58">
        <w:rPr>
          <w:b/>
        </w:rPr>
        <w:t>Пороки развития и заболевания органов мочеполовой системы.</w:t>
      </w:r>
    </w:p>
    <w:p w:rsidR="00315943" w:rsidRPr="00332052" w:rsidRDefault="00315943" w:rsidP="00315943">
      <w:pPr>
        <w:jc w:val="both"/>
      </w:pPr>
      <w:r>
        <w:rPr>
          <w:b/>
        </w:rPr>
        <w:tab/>
      </w:r>
      <w:r w:rsidRPr="00332052">
        <w:t xml:space="preserve">Врожденный гидронефроз. </w:t>
      </w:r>
      <w:proofErr w:type="spellStart"/>
      <w:r w:rsidRPr="00332052">
        <w:t>Мегауретер</w:t>
      </w:r>
      <w:proofErr w:type="spellEnd"/>
      <w:r w:rsidRPr="00332052">
        <w:t xml:space="preserve">. </w:t>
      </w:r>
      <w:proofErr w:type="spellStart"/>
      <w:r w:rsidRPr="00332052">
        <w:t>Экстрофия</w:t>
      </w:r>
      <w:proofErr w:type="spellEnd"/>
      <w:r w:rsidRPr="00332052">
        <w:t xml:space="preserve"> мочевого пузыря. </w:t>
      </w:r>
      <w:proofErr w:type="spellStart"/>
      <w:r w:rsidRPr="00332052">
        <w:t>Эписпадия</w:t>
      </w:r>
      <w:proofErr w:type="spellEnd"/>
      <w:r w:rsidRPr="00332052">
        <w:t xml:space="preserve">, гипоспадия. Крипторхизм. </w:t>
      </w:r>
      <w:proofErr w:type="spellStart"/>
      <w:r w:rsidRPr="00332052">
        <w:t>Варикоцеле</w:t>
      </w:r>
      <w:proofErr w:type="spellEnd"/>
      <w:r w:rsidRPr="00332052">
        <w:t xml:space="preserve">. </w:t>
      </w:r>
      <w:r>
        <w:t>В</w:t>
      </w:r>
      <w:r w:rsidRPr="00332052">
        <w:t xml:space="preserve">одянка оболочек яичка, киста семенного канатика. </w:t>
      </w:r>
      <w:r>
        <w:t xml:space="preserve">Фимоз, парафимоз. </w:t>
      </w:r>
      <w:r w:rsidRPr="00332052">
        <w:t>Причины возникновения, клинические проявления, диагностика. Возрастные показания, сроки, способы хирургического лечения.</w:t>
      </w:r>
    </w:p>
    <w:p w:rsidR="00315943" w:rsidRPr="000D5FEA" w:rsidRDefault="00315943" w:rsidP="00315943">
      <w:pPr>
        <w:tabs>
          <w:tab w:val="left" w:pos="1792"/>
        </w:tabs>
        <w:rPr>
          <w:b/>
        </w:rPr>
      </w:pPr>
    </w:p>
    <w:p w:rsidR="00315943" w:rsidRDefault="00315943" w:rsidP="00315943">
      <w:pPr>
        <w:rPr>
          <w:b/>
        </w:rPr>
      </w:pPr>
      <w:r w:rsidRPr="000D5FEA">
        <w:rPr>
          <w:b/>
        </w:rPr>
        <w:t>Тема 7</w:t>
      </w:r>
      <w:r w:rsidRPr="008C1C58">
        <w:rPr>
          <w:color w:val="000000"/>
        </w:rPr>
        <w:t xml:space="preserve"> </w:t>
      </w:r>
      <w:r w:rsidRPr="008C1C58">
        <w:rPr>
          <w:b/>
        </w:rPr>
        <w:t xml:space="preserve">Пороки развития и заболевания </w:t>
      </w:r>
      <w:r>
        <w:rPr>
          <w:b/>
        </w:rPr>
        <w:t>опорно-двигательного аппарата</w:t>
      </w:r>
      <w:r w:rsidRPr="008C1C58">
        <w:rPr>
          <w:b/>
        </w:rPr>
        <w:t>.</w:t>
      </w:r>
    </w:p>
    <w:p w:rsidR="00315943" w:rsidRPr="00F90539" w:rsidRDefault="00315943" w:rsidP="00315943">
      <w:pPr>
        <w:ind w:firstLine="720"/>
        <w:jc w:val="both"/>
      </w:pPr>
      <w:r>
        <w:t xml:space="preserve">Кривошея. Пороки позвоночника. Пороки верхних конечностей. </w:t>
      </w:r>
      <w:r w:rsidRPr="00F90539">
        <w:t>Причины. Семиотика. Методика исследования функций опорно-двигательного аппарата. Оценка симптомов. Рентгенологическое исследование. Методы лечения.</w:t>
      </w:r>
    </w:p>
    <w:p w:rsidR="00315943" w:rsidRDefault="00315943" w:rsidP="00315943">
      <w:pPr>
        <w:ind w:firstLine="708"/>
        <w:jc w:val="both"/>
      </w:pPr>
      <w:r>
        <w:t xml:space="preserve">Врожденный вывих бедра. Частота возникновения. Значение наследственности, профессиональных вредностей и инфекционных заболеваний матери во время беременности. Клинические проявления в зависимости от возраста. Значение ранней диагностики врожденного вывиха бедра. Рентгенодиагностика. Консервативное лечение. Показания к закрытому вправлению вывиха. Лечение по методу Лоренца, Терновского-Волкова. Причины </w:t>
      </w:r>
      <w:proofErr w:type="spellStart"/>
      <w:r>
        <w:t>невправимости</w:t>
      </w:r>
      <w:proofErr w:type="spellEnd"/>
      <w:r>
        <w:t xml:space="preserve"> вывиха. Оперативное лечение. </w:t>
      </w:r>
    </w:p>
    <w:p w:rsidR="00315943" w:rsidRDefault="00315943" w:rsidP="00315943">
      <w:pPr>
        <w:jc w:val="both"/>
      </w:pPr>
      <w:r>
        <w:t xml:space="preserve">       Врожденная косолапость. Этиология. Патогенез. Частота. Особенности диагностики у детей до и после года. Консервативное лечение. Возрастные показания и принципы оперативного лечения. Послеоперационное лечение. Применение ортопедических аппаратов и обуви в послеоперационном периоде.</w:t>
      </w:r>
    </w:p>
    <w:p w:rsidR="00315943" w:rsidRPr="00FE796C" w:rsidRDefault="00315943" w:rsidP="00315943">
      <w:r>
        <w:t xml:space="preserve">         </w:t>
      </w:r>
      <w:r w:rsidRPr="00FE796C">
        <w:t xml:space="preserve">Плоскостопие. </w:t>
      </w:r>
      <w:r>
        <w:t>Причины, клиника, лечение.</w:t>
      </w:r>
    </w:p>
    <w:p w:rsidR="00315943" w:rsidRPr="000D5FEA" w:rsidRDefault="00315943" w:rsidP="00315943">
      <w:pPr>
        <w:rPr>
          <w:b/>
        </w:rPr>
      </w:pPr>
    </w:p>
    <w:p w:rsidR="00315943" w:rsidRDefault="00315943" w:rsidP="00315943">
      <w:pPr>
        <w:rPr>
          <w:b/>
        </w:rPr>
      </w:pPr>
      <w:r w:rsidRPr="000D5FEA">
        <w:rPr>
          <w:b/>
        </w:rPr>
        <w:t xml:space="preserve">Тема 8. </w:t>
      </w:r>
      <w:r w:rsidRPr="00400629">
        <w:rPr>
          <w:b/>
        </w:rPr>
        <w:t>Пороки развития передней брюшной стенки.</w:t>
      </w:r>
    </w:p>
    <w:p w:rsidR="00315943" w:rsidRPr="003C0F62" w:rsidRDefault="00315943" w:rsidP="00315943">
      <w:pPr>
        <w:ind w:firstLine="708"/>
        <w:jc w:val="both"/>
      </w:pPr>
      <w:r w:rsidRPr="003C0F62">
        <w:t>Вентральные грыжи.</w:t>
      </w:r>
      <w:r w:rsidRPr="003C0F62">
        <w:rPr>
          <w:b/>
        </w:rPr>
        <w:t xml:space="preserve"> </w:t>
      </w:r>
      <w:r w:rsidRPr="003C0F62">
        <w:t xml:space="preserve">Грыжа пупочного канатика. Пупочная грыжа. Особенности хирургической тактики в зависимости от размеров грыж, степени недоразвития брюшной полости и </w:t>
      </w:r>
      <w:proofErr w:type="spellStart"/>
      <w:r w:rsidRPr="003C0F62">
        <w:t>преморбидного</w:t>
      </w:r>
      <w:proofErr w:type="spellEnd"/>
      <w:r w:rsidRPr="003C0F62">
        <w:t xml:space="preserve"> фона. Методы лечени</w:t>
      </w:r>
      <w:proofErr w:type="gramStart"/>
      <w:r w:rsidRPr="003C0F62">
        <w:t>я-</w:t>
      </w:r>
      <w:proofErr w:type="gramEnd"/>
      <w:r w:rsidRPr="003C0F62">
        <w:t xml:space="preserve"> консервативный и оперативный. Принципы оперативного лечения. Техника консервативной терапии. Показания к срочному оперативному вмешательству.</w:t>
      </w:r>
    </w:p>
    <w:p w:rsidR="00315943" w:rsidRDefault="00315943" w:rsidP="00315943">
      <w:pPr>
        <w:jc w:val="both"/>
      </w:pPr>
      <w:r>
        <w:rPr>
          <w:b/>
        </w:rPr>
        <w:tab/>
      </w:r>
      <w:r w:rsidRPr="00563E09">
        <w:t xml:space="preserve">Диафрагмальные грыжи. </w:t>
      </w:r>
      <w:r>
        <w:t>Э</w:t>
      </w:r>
      <w:r w:rsidRPr="00332052">
        <w:t xml:space="preserve">тиология, патогенез, клиника, диагностика, дифференциальная диагностика, </w:t>
      </w:r>
      <w:r>
        <w:t>лечение.</w:t>
      </w:r>
    </w:p>
    <w:p w:rsidR="00315943" w:rsidRPr="00563E09" w:rsidRDefault="00315943" w:rsidP="00315943"/>
    <w:p w:rsidR="00315943" w:rsidRDefault="00315943" w:rsidP="00315943">
      <w:pPr>
        <w:rPr>
          <w:b/>
        </w:rPr>
      </w:pPr>
      <w:r w:rsidRPr="000D5FEA">
        <w:rPr>
          <w:b/>
        </w:rPr>
        <w:lastRenderedPageBreak/>
        <w:t xml:space="preserve">Тема 9. </w:t>
      </w:r>
      <w:r w:rsidRPr="00400629">
        <w:rPr>
          <w:b/>
        </w:rPr>
        <w:t>Острый аппендицит у детей.</w:t>
      </w:r>
    </w:p>
    <w:p w:rsidR="00315943" w:rsidRPr="00332052" w:rsidRDefault="00315943" w:rsidP="00315943">
      <w:pPr>
        <w:ind w:firstLine="709"/>
        <w:jc w:val="both"/>
      </w:pPr>
      <w:proofErr w:type="spellStart"/>
      <w:r w:rsidRPr="00332052">
        <w:t>Этиопатогенез</w:t>
      </w:r>
      <w:proofErr w:type="spellEnd"/>
      <w:r w:rsidRPr="00332052">
        <w:t>, клиника, особенности диагностики у детей раннего возраста, тактика врача-педиатра, сроки и методы оперативного лечения. Осложнения острого аппендицита (инфильтрат, абсцесс, перитонит: отграниченный и разлитой). Клиника, диагностика, тактика врача-педиатра, особенности предоперационной подготовки оперативного лечения. Роль лапароскопии в диагностике и лечении «острой» патологии брюшной полости у детей.</w:t>
      </w:r>
    </w:p>
    <w:p w:rsidR="00315943" w:rsidRPr="000D5FEA" w:rsidRDefault="00315943" w:rsidP="00315943">
      <w:pPr>
        <w:rPr>
          <w:b/>
        </w:rPr>
      </w:pPr>
    </w:p>
    <w:p w:rsidR="00315943" w:rsidRDefault="00315943" w:rsidP="00315943">
      <w:pPr>
        <w:rPr>
          <w:b/>
        </w:rPr>
      </w:pPr>
      <w:r w:rsidRPr="000D5FEA">
        <w:rPr>
          <w:b/>
        </w:rPr>
        <w:t xml:space="preserve">Тема 10. </w:t>
      </w:r>
      <w:r w:rsidRPr="00400629">
        <w:rPr>
          <w:b/>
        </w:rPr>
        <w:t>Врожденная и приобретенная кишечная непроходимость у детей.</w:t>
      </w:r>
    </w:p>
    <w:p w:rsidR="00315943" w:rsidRPr="00332052" w:rsidRDefault="00315943" w:rsidP="00315943">
      <w:pPr>
        <w:ind w:firstLine="708"/>
        <w:jc w:val="both"/>
      </w:pPr>
      <w:r w:rsidRPr="00332052">
        <w:t xml:space="preserve">Эмбриогенез формирования кишечной стенки, просвета кишки, рост и этапы его «вращения». </w:t>
      </w:r>
      <w:r w:rsidRPr="00332052">
        <w:tab/>
      </w:r>
      <w:r>
        <w:t xml:space="preserve">Виды врожденной кишечной непроходимости. </w:t>
      </w:r>
      <w:proofErr w:type="spellStart"/>
      <w:r w:rsidRPr="00332052">
        <w:t>Этиопатогенез</w:t>
      </w:r>
      <w:proofErr w:type="spellEnd"/>
      <w:r w:rsidRPr="00332052">
        <w:t>, классификация, клиника, особенности дифференциальной диагностики и оперативного лечения.</w:t>
      </w:r>
      <w:r>
        <w:t xml:space="preserve"> </w:t>
      </w:r>
    </w:p>
    <w:p w:rsidR="00315943" w:rsidRDefault="00315943" w:rsidP="00315943">
      <w:pPr>
        <w:jc w:val="both"/>
      </w:pPr>
      <w:r w:rsidRPr="00332052">
        <w:tab/>
      </w:r>
      <w:r w:rsidRPr="00563E09">
        <w:t>Приобретенная кишечная непроходимость у новорожденных</w:t>
      </w:r>
      <w:r>
        <w:rPr>
          <w:b/>
        </w:rPr>
        <w:t>.</w:t>
      </w:r>
      <w:r w:rsidRPr="00332052">
        <w:t xml:space="preserve"> </w:t>
      </w:r>
      <w:r>
        <w:t>Виды. Э</w:t>
      </w:r>
      <w:r w:rsidRPr="00332052">
        <w:t>тиология, патогенез, классификация, клиника, диагностика, дифференциальная диагностика, принципы лечения у новорожденных и у детей младшей возрастной группы.</w:t>
      </w:r>
      <w:r w:rsidRPr="00332052">
        <w:tab/>
      </w:r>
    </w:p>
    <w:p w:rsidR="00315943" w:rsidRPr="000D5FEA" w:rsidRDefault="00315943" w:rsidP="00315943">
      <w:pPr>
        <w:rPr>
          <w:b/>
        </w:rPr>
      </w:pPr>
    </w:p>
    <w:p w:rsidR="00315943" w:rsidRDefault="00315943" w:rsidP="00315943">
      <w:pPr>
        <w:rPr>
          <w:b/>
        </w:rPr>
      </w:pPr>
      <w:r w:rsidRPr="000D5FEA">
        <w:rPr>
          <w:b/>
        </w:rPr>
        <w:t xml:space="preserve">Тема 11. </w:t>
      </w:r>
      <w:r w:rsidRPr="00400629">
        <w:rPr>
          <w:b/>
        </w:rPr>
        <w:t>Гнойно-воспалительные заболевания мягких тканей у детей.</w:t>
      </w:r>
    </w:p>
    <w:p w:rsidR="00315943" w:rsidRDefault="00315943" w:rsidP="00315943">
      <w:pPr>
        <w:pStyle w:val="35"/>
        <w:ind w:firstLine="720"/>
        <w:jc w:val="both"/>
        <w:rPr>
          <w:sz w:val="26"/>
          <w:szCs w:val="26"/>
        </w:rPr>
      </w:pPr>
      <w:r w:rsidRPr="003C0F62">
        <w:rPr>
          <w:sz w:val="24"/>
          <w:szCs w:val="24"/>
        </w:rPr>
        <w:t>Особенности течения гнойно-септических заболеваний у детей. Принципы лечения гнойной инфекции.</w:t>
      </w:r>
      <w:r w:rsidRPr="00F10711">
        <w:rPr>
          <w:sz w:val="26"/>
          <w:szCs w:val="26"/>
        </w:rPr>
        <w:t xml:space="preserve"> </w:t>
      </w:r>
      <w:proofErr w:type="spellStart"/>
      <w:r w:rsidR="00A60E74">
        <w:rPr>
          <w:sz w:val="26"/>
          <w:szCs w:val="26"/>
          <w:lang w:val="ky-KG"/>
        </w:rPr>
        <w:t>Н</w:t>
      </w:r>
      <w:r w:rsidRPr="00F10711">
        <w:rPr>
          <w:sz w:val="26"/>
          <w:szCs w:val="26"/>
        </w:rPr>
        <w:t>екротическая</w:t>
      </w:r>
      <w:proofErr w:type="spellEnd"/>
      <w:r w:rsidRPr="00F10711">
        <w:rPr>
          <w:sz w:val="26"/>
          <w:szCs w:val="26"/>
        </w:rPr>
        <w:t xml:space="preserve"> флегмона, парапроктит. </w:t>
      </w:r>
      <w:r>
        <w:rPr>
          <w:sz w:val="26"/>
          <w:szCs w:val="26"/>
        </w:rPr>
        <w:t>Этиология. Клиническая картина. Диагностика. Консервативное и оперативное лечение гнойных инфекций.</w:t>
      </w:r>
    </w:p>
    <w:p w:rsidR="00315943" w:rsidRDefault="00315943" w:rsidP="00315943">
      <w:pPr>
        <w:rPr>
          <w:b/>
        </w:rPr>
      </w:pPr>
      <w:r w:rsidRPr="000D5FEA">
        <w:rPr>
          <w:b/>
        </w:rPr>
        <w:t xml:space="preserve">Тема 12. </w:t>
      </w:r>
      <w:r w:rsidRPr="00400629">
        <w:rPr>
          <w:b/>
        </w:rPr>
        <w:t>Остеомиелит у детей.</w:t>
      </w:r>
    </w:p>
    <w:p w:rsidR="00315943" w:rsidRPr="00365C14" w:rsidRDefault="00315943" w:rsidP="00315943">
      <w:pPr>
        <w:ind w:firstLine="708"/>
        <w:jc w:val="both"/>
      </w:pPr>
      <w:r>
        <w:t>Острый гематогенный остеомиелит</w:t>
      </w:r>
      <w:r w:rsidRPr="00365C14">
        <w:t xml:space="preserve">. Этиология. Особенности кровоснабжения костей у детей, роль этого фактора в локализации и распространении процесса.      Остеомиелит у детей старшего возраста. Стадии заболевания. Общие и местные проявления. Формы острого остеомиелита – токсическая, </w:t>
      </w:r>
      <w:proofErr w:type="spellStart"/>
      <w:r w:rsidRPr="00365C14">
        <w:t>септикопиемическая</w:t>
      </w:r>
      <w:proofErr w:type="spellEnd"/>
      <w:r w:rsidRPr="00365C14">
        <w:t>, местная. Рентгенодиагностика. Принципы лечения остеомиелита. Местное лечение.</w:t>
      </w:r>
    </w:p>
    <w:p w:rsidR="00315943" w:rsidRPr="00365C14" w:rsidRDefault="00315943" w:rsidP="00315943">
      <w:pPr>
        <w:ind w:firstLine="709"/>
        <w:jc w:val="both"/>
      </w:pPr>
      <w:proofErr w:type="spellStart"/>
      <w:r w:rsidRPr="00365C14">
        <w:t>Метаэпифизарный</w:t>
      </w:r>
      <w:proofErr w:type="spellEnd"/>
      <w:r w:rsidRPr="00365C14">
        <w:t xml:space="preserve"> остеомиелит у новорожденных и детей раннего возраста. Особенности течения – поражение зоны роста. Вовлечение в процесс суставов. Рентгенологические признаки. Время появления рентгенологических признаков у новорожденных. Особенности хирургического лечения. Особенности и сроки иммобилизации. Осложнения. Профилактика и лечение осложнений. Роль диспансерного наблюдения больных после перенесенного </w:t>
      </w:r>
      <w:proofErr w:type="spellStart"/>
      <w:r w:rsidRPr="00365C14">
        <w:t>эпифизарного</w:t>
      </w:r>
      <w:proofErr w:type="spellEnd"/>
      <w:r w:rsidRPr="00365C14">
        <w:t xml:space="preserve"> остеомиелита.</w:t>
      </w:r>
    </w:p>
    <w:p w:rsidR="00315943" w:rsidRPr="000D5FEA" w:rsidRDefault="00315943" w:rsidP="00315943">
      <w:pPr>
        <w:ind w:firstLine="709"/>
        <w:jc w:val="both"/>
        <w:rPr>
          <w:b/>
        </w:rPr>
      </w:pPr>
      <w:r>
        <w:t xml:space="preserve">Хронический остеомиелит. </w:t>
      </w:r>
      <w:proofErr w:type="spellStart"/>
      <w:r w:rsidRPr="00101524">
        <w:t>Атипичые</w:t>
      </w:r>
      <w:proofErr w:type="spellEnd"/>
      <w:r w:rsidRPr="00101524">
        <w:t xml:space="preserve"> формы</w:t>
      </w:r>
      <w:r>
        <w:t xml:space="preserve"> остеомиелитов:</w:t>
      </w:r>
      <w:r w:rsidRPr="00101524">
        <w:t xml:space="preserve"> Абсцесс</w:t>
      </w:r>
      <w:proofErr w:type="gramStart"/>
      <w:r w:rsidRPr="00101524">
        <w:t xml:space="preserve"> Б</w:t>
      </w:r>
      <w:proofErr w:type="gramEnd"/>
      <w:r w:rsidRPr="00101524">
        <w:t xml:space="preserve">роди, остеомиелит </w:t>
      </w:r>
      <w:proofErr w:type="spellStart"/>
      <w:r w:rsidRPr="00101524">
        <w:t>Олье</w:t>
      </w:r>
      <w:proofErr w:type="spellEnd"/>
      <w:r w:rsidRPr="00101524">
        <w:t xml:space="preserve">, остеомиелит </w:t>
      </w:r>
      <w:proofErr w:type="spellStart"/>
      <w:r w:rsidRPr="00101524">
        <w:t>Гарре</w:t>
      </w:r>
      <w:proofErr w:type="spellEnd"/>
      <w:r w:rsidRPr="00101524">
        <w:t xml:space="preserve"> и антибиотический остеомиелит. Клиника, диагностика, лечение.</w:t>
      </w:r>
    </w:p>
    <w:p w:rsidR="00315943" w:rsidRDefault="00315943" w:rsidP="00315943">
      <w:pPr>
        <w:rPr>
          <w:b/>
        </w:rPr>
      </w:pPr>
    </w:p>
    <w:p w:rsidR="00315943" w:rsidRPr="000D5FEA" w:rsidRDefault="00315943" w:rsidP="00315943">
      <w:pPr>
        <w:rPr>
          <w:b/>
        </w:rPr>
      </w:pPr>
      <w:r w:rsidRPr="000D5FEA">
        <w:rPr>
          <w:b/>
        </w:rPr>
        <w:t>Т</w:t>
      </w:r>
      <w:r>
        <w:rPr>
          <w:b/>
        </w:rPr>
        <w:t>ема 13</w:t>
      </w:r>
      <w:r w:rsidRPr="000D5FEA">
        <w:rPr>
          <w:b/>
        </w:rPr>
        <w:t xml:space="preserve">. </w:t>
      </w:r>
      <w:r w:rsidR="00A60E74" w:rsidRPr="00A60E74">
        <w:rPr>
          <w:b/>
          <w:snapToGrid w:val="0"/>
        </w:rPr>
        <w:t>Кровотечения из пищеварительного тракта</w:t>
      </w:r>
      <w:r w:rsidR="00A60E74" w:rsidRPr="00A60E74">
        <w:rPr>
          <w:snapToGrid w:val="0"/>
        </w:rPr>
        <w:t xml:space="preserve"> </w:t>
      </w:r>
      <w:r>
        <w:rPr>
          <w:b/>
        </w:rPr>
        <w:t xml:space="preserve"> </w:t>
      </w:r>
      <w:r w:rsidRPr="00400629">
        <w:rPr>
          <w:b/>
        </w:rPr>
        <w:t>у детей.</w:t>
      </w:r>
    </w:p>
    <w:p w:rsidR="00A60E74" w:rsidRPr="00A60E74" w:rsidRDefault="00A60E74" w:rsidP="00A60E74">
      <w:pPr>
        <w:widowControl w:val="0"/>
        <w:tabs>
          <w:tab w:val="left" w:pos="720"/>
          <w:tab w:val="left" w:pos="2448"/>
          <w:tab w:val="left" w:pos="4608"/>
        </w:tabs>
        <w:ind w:firstLine="720"/>
        <w:jc w:val="both"/>
        <w:rPr>
          <w:snapToGrid w:val="0"/>
        </w:rPr>
      </w:pPr>
      <w:r w:rsidRPr="00A60E74">
        <w:rPr>
          <w:snapToGrid w:val="0"/>
        </w:rPr>
        <w:t xml:space="preserve">Кровотечения из пищеварительного тракта. Понятие о причинах. </w:t>
      </w:r>
      <w:proofErr w:type="spellStart"/>
      <w:r>
        <w:rPr>
          <w:snapToGrid w:val="0"/>
          <w:lang w:val="ky-KG"/>
        </w:rPr>
        <w:t>П</w:t>
      </w:r>
      <w:r w:rsidRPr="00A60E74">
        <w:rPr>
          <w:snapToGrid w:val="0"/>
        </w:rPr>
        <w:t>ортальная</w:t>
      </w:r>
      <w:proofErr w:type="spellEnd"/>
      <w:r w:rsidRPr="00A60E74">
        <w:rPr>
          <w:snapToGrid w:val="0"/>
        </w:rPr>
        <w:t xml:space="preserve"> гипертензия, язвенная болезнь желудка и 12 п. кишки, эрозивный геморрагический гастрит</w:t>
      </w:r>
      <w:r>
        <w:rPr>
          <w:snapToGrid w:val="0"/>
          <w:lang w:val="ky-KG"/>
        </w:rPr>
        <w:t>.</w:t>
      </w:r>
      <w:r w:rsidRPr="00A60E74">
        <w:rPr>
          <w:snapToGrid w:val="0"/>
        </w:rPr>
        <w:t xml:space="preserve"> Семиотика (</w:t>
      </w:r>
      <w:proofErr w:type="spellStart"/>
      <w:r w:rsidRPr="00A60E74">
        <w:rPr>
          <w:snapToGrid w:val="0"/>
        </w:rPr>
        <w:t>гематомезис</w:t>
      </w:r>
      <w:proofErr w:type="spellEnd"/>
      <w:r w:rsidRPr="00A60E74">
        <w:rPr>
          <w:snapToGrid w:val="0"/>
        </w:rPr>
        <w:t>, мелена). Характер симптомов в зависимости от причины и локализации источника кровотечения. Методика исследования (клиническое исследование, рентгенологический, лабораторный, эндоскопический методы). Лечение. Тактика врача - педиатра на дому, в поликлинике и соматическом стационаре в зависимости от причины и характера кровотечения. Неотложная помощь при кровотечении.</w:t>
      </w:r>
    </w:p>
    <w:p w:rsidR="00315943" w:rsidRPr="00A60E74" w:rsidRDefault="00315943" w:rsidP="00315943">
      <w:pPr>
        <w:jc w:val="both"/>
      </w:pPr>
      <w:r w:rsidRPr="00A60E74">
        <w:tab/>
      </w: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DA6281" w:rsidRDefault="00DA6281" w:rsidP="00315943">
      <w:pPr>
        <w:jc w:val="both"/>
      </w:pPr>
    </w:p>
    <w:p w:rsidR="003471D8" w:rsidRPr="00282D73" w:rsidRDefault="003471D8" w:rsidP="003471D8">
      <w:pPr>
        <w:ind w:firstLine="708"/>
        <w:rPr>
          <w:b/>
          <w:i/>
          <w:iCs/>
          <w:sz w:val="28"/>
          <w:szCs w:val="28"/>
        </w:rPr>
      </w:pPr>
      <w:r w:rsidRPr="00282D73">
        <w:rPr>
          <w:b/>
          <w:i/>
          <w:iCs/>
          <w:sz w:val="28"/>
          <w:szCs w:val="28"/>
        </w:rPr>
        <w:lastRenderedPageBreak/>
        <w:t>9</w:t>
      </w:r>
      <w:r w:rsidRPr="00282D73">
        <w:rPr>
          <w:i/>
          <w:iCs/>
          <w:sz w:val="28"/>
          <w:szCs w:val="28"/>
        </w:rPr>
        <w:t xml:space="preserve">. </w:t>
      </w:r>
      <w:r w:rsidRPr="00282D73">
        <w:rPr>
          <w:b/>
          <w:i/>
          <w:iCs/>
          <w:sz w:val="28"/>
          <w:szCs w:val="28"/>
        </w:rPr>
        <w:t xml:space="preserve">Цели  и  результаты  </w:t>
      </w:r>
      <w:proofErr w:type="gramStart"/>
      <w:r w:rsidRPr="00282D73">
        <w:rPr>
          <w:b/>
          <w:i/>
          <w:iCs/>
          <w:sz w:val="28"/>
          <w:szCs w:val="28"/>
        </w:rPr>
        <w:t>обучения  по  темам</w:t>
      </w:r>
      <w:proofErr w:type="gramEnd"/>
      <w:r w:rsidRPr="00282D73">
        <w:rPr>
          <w:b/>
          <w:i/>
          <w:iCs/>
          <w:sz w:val="28"/>
          <w:szCs w:val="28"/>
        </w:rPr>
        <w:t xml:space="preserve">   дисциплины  </w:t>
      </w:r>
    </w:p>
    <w:p w:rsidR="003471D8" w:rsidRPr="00381194" w:rsidRDefault="003471D8" w:rsidP="003471D8">
      <w:pPr>
        <w:ind w:firstLine="708"/>
        <w:rPr>
          <w:b/>
          <w:i/>
          <w:iCs/>
        </w:rPr>
      </w:pPr>
      <w:r w:rsidRPr="00381194">
        <w:rPr>
          <w:b/>
          <w:i/>
          <w:iCs/>
        </w:rPr>
        <w:t xml:space="preserve">  </w:t>
      </w:r>
    </w:p>
    <w:tbl>
      <w:tblPr>
        <w:tblW w:w="1022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65"/>
        <w:gridCol w:w="29"/>
        <w:gridCol w:w="614"/>
        <w:gridCol w:w="142"/>
        <w:gridCol w:w="425"/>
        <w:gridCol w:w="993"/>
        <w:gridCol w:w="2268"/>
        <w:gridCol w:w="1842"/>
        <w:gridCol w:w="2977"/>
      </w:tblGrid>
      <w:tr w:rsidR="00AF1189" w:rsidRPr="00E56D3C" w:rsidTr="00AF1189">
        <w:trPr>
          <w:trHeight w:val="499"/>
        </w:trPr>
        <w:tc>
          <w:tcPr>
            <w:tcW w:w="10220" w:type="dxa"/>
            <w:gridSpan w:val="10"/>
            <w:shd w:val="clear" w:color="auto" w:fill="auto"/>
          </w:tcPr>
          <w:p w:rsidR="00AF1189" w:rsidRPr="003471D8" w:rsidRDefault="00AF1189" w:rsidP="003471D8">
            <w:pPr>
              <w:ind w:left="360"/>
              <w:rPr>
                <w:b/>
                <w:sz w:val="20"/>
                <w:szCs w:val="20"/>
              </w:rPr>
            </w:pPr>
            <w:r w:rsidRPr="003471D8">
              <w:rPr>
                <w:b/>
                <w:color w:val="000000"/>
                <w:sz w:val="20"/>
                <w:szCs w:val="20"/>
              </w:rPr>
              <w:t>Тема 1. Особенности хирургии детского возраста. Современные методы исследования в детской хирургии.</w:t>
            </w:r>
          </w:p>
        </w:tc>
      </w:tr>
      <w:tr w:rsidR="00AF1189" w:rsidRPr="00E56D3C" w:rsidTr="00AF1189">
        <w:trPr>
          <w:trHeight w:val="627"/>
        </w:trPr>
        <w:tc>
          <w:tcPr>
            <w:tcW w:w="959" w:type="dxa"/>
            <w:gridSpan w:val="3"/>
            <w:shd w:val="clear" w:color="auto" w:fill="auto"/>
          </w:tcPr>
          <w:p w:rsidR="00AF1189" w:rsidRPr="003471D8" w:rsidRDefault="00AF1189" w:rsidP="00E62504">
            <w:pPr>
              <w:ind w:left="-94" w:right="-155"/>
              <w:jc w:val="both"/>
              <w:rPr>
                <w:b/>
                <w:i/>
                <w:iCs/>
                <w:sz w:val="20"/>
                <w:szCs w:val="20"/>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9261" w:type="dxa"/>
            <w:gridSpan w:val="7"/>
            <w:shd w:val="clear" w:color="auto" w:fill="auto"/>
          </w:tcPr>
          <w:p w:rsidR="00C6386D" w:rsidRDefault="00C6386D" w:rsidP="0043674D">
            <w:pPr>
              <w:tabs>
                <w:tab w:val="left" w:pos="1620"/>
              </w:tabs>
              <w:ind w:left="-106"/>
              <w:jc w:val="both"/>
              <w:rPr>
                <w:i/>
                <w:sz w:val="20"/>
                <w:szCs w:val="20"/>
              </w:rPr>
            </w:pPr>
            <w:r>
              <w:rPr>
                <w:b/>
                <w:i/>
                <w:sz w:val="20"/>
                <w:szCs w:val="20"/>
              </w:rPr>
              <w:t xml:space="preserve"> </w:t>
            </w:r>
            <w:r w:rsidR="00AF1189" w:rsidRPr="003471D8">
              <w:rPr>
                <w:b/>
                <w:i/>
                <w:sz w:val="20"/>
                <w:szCs w:val="20"/>
              </w:rPr>
              <w:t>ПК-11</w:t>
            </w:r>
            <w:r w:rsidR="00AF1189" w:rsidRPr="003471D8">
              <w:rPr>
                <w:i/>
                <w:sz w:val="20"/>
                <w:szCs w:val="20"/>
              </w:rPr>
              <w:t xml:space="preserve"> - </w:t>
            </w:r>
            <w:proofErr w:type="gramStart"/>
            <w:r w:rsidR="00AF1189" w:rsidRPr="003471D8">
              <w:rPr>
                <w:i/>
                <w:sz w:val="20"/>
                <w:szCs w:val="20"/>
              </w:rPr>
              <w:t>способен</w:t>
            </w:r>
            <w:proofErr w:type="gramEnd"/>
            <w:r w:rsidR="00AF1189" w:rsidRPr="003471D8">
              <w:rPr>
                <w:i/>
                <w:sz w:val="20"/>
                <w:szCs w:val="20"/>
              </w:rPr>
              <w:t xml:space="preserve"> и готов к постановке диагноза на основании результатов биохимических и клинических </w:t>
            </w:r>
            <w:r>
              <w:rPr>
                <w:i/>
                <w:sz w:val="20"/>
                <w:szCs w:val="20"/>
              </w:rPr>
              <w:t xml:space="preserve"> </w:t>
            </w:r>
          </w:p>
          <w:p w:rsidR="00AF1189" w:rsidRPr="003471D8" w:rsidRDefault="00C6386D" w:rsidP="0043674D">
            <w:pPr>
              <w:tabs>
                <w:tab w:val="left" w:pos="1620"/>
              </w:tabs>
              <w:ind w:left="-106"/>
              <w:jc w:val="both"/>
              <w:rPr>
                <w:i/>
                <w:iCs/>
                <w:sz w:val="20"/>
                <w:szCs w:val="20"/>
              </w:rPr>
            </w:pPr>
            <w:r>
              <w:rPr>
                <w:b/>
                <w:i/>
                <w:sz w:val="20"/>
                <w:szCs w:val="20"/>
              </w:rPr>
              <w:t xml:space="preserve"> </w:t>
            </w:r>
            <w:r w:rsidR="00AF1189" w:rsidRPr="003471D8">
              <w:rPr>
                <w:i/>
                <w:sz w:val="20"/>
                <w:szCs w:val="20"/>
              </w:rPr>
              <w:t>исследований с учетом течения патологии по органам, системам и организма в целом;</w:t>
            </w:r>
          </w:p>
        </w:tc>
      </w:tr>
      <w:tr w:rsidR="00AF1189" w:rsidRPr="00E56D3C" w:rsidTr="00AF1189">
        <w:trPr>
          <w:trHeight w:val="274"/>
        </w:trPr>
        <w:tc>
          <w:tcPr>
            <w:tcW w:w="959" w:type="dxa"/>
            <w:gridSpan w:val="3"/>
            <w:shd w:val="clear" w:color="auto" w:fill="auto"/>
          </w:tcPr>
          <w:p w:rsidR="00AF1189" w:rsidRPr="00E56D3C" w:rsidRDefault="00AF1189" w:rsidP="0043674D">
            <w:pPr>
              <w:spacing w:line="276" w:lineRule="auto"/>
              <w:jc w:val="both"/>
              <w:rPr>
                <w:b/>
                <w:i/>
                <w:iCs/>
                <w:sz w:val="18"/>
                <w:szCs w:val="18"/>
              </w:rPr>
            </w:pPr>
          </w:p>
          <w:p w:rsidR="00AF1189" w:rsidRPr="00E56D3C" w:rsidRDefault="00AF1189" w:rsidP="0043674D">
            <w:pPr>
              <w:spacing w:line="276" w:lineRule="auto"/>
              <w:jc w:val="both"/>
              <w:rPr>
                <w:b/>
                <w:i/>
                <w:iCs/>
                <w:sz w:val="18"/>
                <w:szCs w:val="18"/>
              </w:rPr>
            </w:pPr>
          </w:p>
          <w:p w:rsidR="00AF1189" w:rsidRPr="00E56D3C" w:rsidRDefault="00AF1189" w:rsidP="0043674D">
            <w:pPr>
              <w:jc w:val="both"/>
              <w:rPr>
                <w:b/>
                <w:i/>
                <w:iCs/>
                <w:sz w:val="18"/>
                <w:szCs w:val="18"/>
              </w:rPr>
            </w:pPr>
            <w:proofErr w:type="spellStart"/>
            <w:r w:rsidRPr="00E56D3C">
              <w:rPr>
                <w:b/>
                <w:i/>
                <w:iCs/>
                <w:sz w:val="18"/>
                <w:szCs w:val="18"/>
              </w:rPr>
              <w:t>РОд</w:t>
            </w:r>
            <w:proofErr w:type="spellEnd"/>
          </w:p>
        </w:tc>
        <w:tc>
          <w:tcPr>
            <w:tcW w:w="9261" w:type="dxa"/>
            <w:gridSpan w:val="7"/>
            <w:shd w:val="clear" w:color="auto" w:fill="auto"/>
          </w:tcPr>
          <w:p w:rsidR="00AF1189" w:rsidRPr="00AF3970" w:rsidRDefault="00AF1189" w:rsidP="00AF3970">
            <w:pPr>
              <w:tabs>
                <w:tab w:val="left" w:pos="1620"/>
              </w:tabs>
              <w:ind w:left="34"/>
              <w:rPr>
                <w:b/>
                <w:i/>
                <w:sz w:val="20"/>
                <w:szCs w:val="20"/>
              </w:rPr>
            </w:pPr>
            <w:r w:rsidRPr="00AF3970">
              <w:rPr>
                <w:b/>
                <w:i/>
                <w:sz w:val="20"/>
                <w:szCs w:val="20"/>
              </w:rPr>
              <w:t>Знает и понимает:</w:t>
            </w:r>
          </w:p>
          <w:p w:rsidR="00AF1189" w:rsidRDefault="00AF1189" w:rsidP="00AF3970">
            <w:pPr>
              <w:pStyle w:val="a3"/>
              <w:tabs>
                <w:tab w:val="left" w:pos="284"/>
              </w:tabs>
              <w:ind w:left="34"/>
              <w:contextualSpacing w:val="0"/>
              <w:rPr>
                <w:i/>
                <w:sz w:val="20"/>
                <w:szCs w:val="20"/>
              </w:rPr>
            </w:pPr>
            <w:r>
              <w:rPr>
                <w:i/>
                <w:sz w:val="20"/>
                <w:szCs w:val="20"/>
              </w:rPr>
              <w:t>- особенности течения и лечения хирургических заболеваний у детей,</w:t>
            </w:r>
          </w:p>
          <w:p w:rsidR="00AF1189" w:rsidRPr="00AF3970" w:rsidRDefault="00AF1189" w:rsidP="00AF3970">
            <w:pPr>
              <w:pStyle w:val="a3"/>
              <w:tabs>
                <w:tab w:val="left" w:pos="284"/>
              </w:tabs>
              <w:ind w:left="34"/>
              <w:contextualSpacing w:val="0"/>
              <w:rPr>
                <w:i/>
                <w:sz w:val="20"/>
                <w:szCs w:val="20"/>
              </w:rPr>
            </w:pPr>
            <w:r>
              <w:rPr>
                <w:i/>
                <w:sz w:val="20"/>
                <w:szCs w:val="20"/>
              </w:rPr>
              <w:t xml:space="preserve"> </w:t>
            </w:r>
            <w:r w:rsidRPr="00AF3970">
              <w:rPr>
                <w:i/>
                <w:sz w:val="20"/>
                <w:szCs w:val="20"/>
              </w:rPr>
              <w:t xml:space="preserve">- современные методы диагностики наиболее распространенных нозологических форм заболеваний детского возраста; </w:t>
            </w:r>
          </w:p>
          <w:p w:rsidR="00AF1189" w:rsidRPr="00AF3970" w:rsidRDefault="00AF1189" w:rsidP="00AF3970">
            <w:pPr>
              <w:pStyle w:val="a3"/>
              <w:tabs>
                <w:tab w:val="left" w:pos="284"/>
              </w:tabs>
              <w:ind w:left="34"/>
              <w:contextualSpacing w:val="0"/>
              <w:rPr>
                <w:i/>
                <w:sz w:val="20"/>
                <w:szCs w:val="20"/>
              </w:rPr>
            </w:pPr>
            <w:r w:rsidRPr="00AF3970">
              <w:rPr>
                <w:i/>
                <w:sz w:val="20"/>
                <w:szCs w:val="20"/>
              </w:rPr>
              <w:t>(</w:t>
            </w:r>
            <w:r w:rsidRPr="00AF3970">
              <w:rPr>
                <w:b/>
                <w:i/>
                <w:sz w:val="20"/>
                <w:szCs w:val="20"/>
              </w:rPr>
              <w:t>ПК-11)</w:t>
            </w:r>
          </w:p>
          <w:p w:rsidR="00AF1189" w:rsidRPr="00AF3970" w:rsidRDefault="00AF1189" w:rsidP="00AF3970">
            <w:pPr>
              <w:tabs>
                <w:tab w:val="left" w:pos="1620"/>
              </w:tabs>
              <w:ind w:left="34"/>
              <w:rPr>
                <w:b/>
                <w:i/>
                <w:sz w:val="20"/>
                <w:szCs w:val="20"/>
              </w:rPr>
            </w:pPr>
            <w:r w:rsidRPr="00AF3970">
              <w:rPr>
                <w:b/>
                <w:i/>
                <w:sz w:val="20"/>
                <w:szCs w:val="20"/>
              </w:rPr>
              <w:t>Умеет:</w:t>
            </w:r>
          </w:p>
          <w:p w:rsidR="00AF1189" w:rsidRPr="00AF3970" w:rsidRDefault="00AF1189" w:rsidP="00AF3970">
            <w:pPr>
              <w:pStyle w:val="a3"/>
              <w:tabs>
                <w:tab w:val="left" w:pos="284"/>
              </w:tabs>
              <w:ind w:left="34"/>
              <w:contextualSpacing w:val="0"/>
              <w:rPr>
                <w:i/>
                <w:sz w:val="20"/>
                <w:szCs w:val="20"/>
              </w:rPr>
            </w:pPr>
            <w:r w:rsidRPr="00AF3970">
              <w:rPr>
                <w:i/>
                <w:sz w:val="20"/>
                <w:szCs w:val="20"/>
              </w:rPr>
              <w:t xml:space="preserve">- определить стандартные методы обследования, направленные на верификацию (подтверждение, обоснование) диагноза; </w:t>
            </w:r>
          </w:p>
          <w:p w:rsidR="00AF1189" w:rsidRPr="00AF3970" w:rsidRDefault="00AF1189" w:rsidP="00AF3970">
            <w:pPr>
              <w:pStyle w:val="a3"/>
              <w:tabs>
                <w:tab w:val="left" w:pos="284"/>
              </w:tabs>
              <w:ind w:left="34"/>
              <w:contextualSpacing w:val="0"/>
              <w:rPr>
                <w:i/>
                <w:sz w:val="20"/>
                <w:szCs w:val="20"/>
              </w:rPr>
            </w:pPr>
            <w:r w:rsidRPr="00AF3970">
              <w:rPr>
                <w:i/>
                <w:sz w:val="20"/>
                <w:szCs w:val="20"/>
              </w:rPr>
              <w:t xml:space="preserve">- провести </w:t>
            </w:r>
            <w:r>
              <w:rPr>
                <w:i/>
                <w:sz w:val="20"/>
                <w:szCs w:val="20"/>
              </w:rPr>
              <w:t>современные методы исследования</w:t>
            </w:r>
            <w:r w:rsidRPr="00AF3970">
              <w:rPr>
                <w:i/>
                <w:sz w:val="20"/>
                <w:szCs w:val="20"/>
              </w:rPr>
              <w:t xml:space="preserve">; </w:t>
            </w:r>
          </w:p>
          <w:p w:rsidR="00AF1189" w:rsidRPr="00AF3970" w:rsidRDefault="00AF1189" w:rsidP="00AF3970">
            <w:pPr>
              <w:pStyle w:val="a3"/>
              <w:tabs>
                <w:tab w:val="left" w:pos="284"/>
              </w:tabs>
              <w:ind w:left="34"/>
              <w:contextualSpacing w:val="0"/>
              <w:rPr>
                <w:b/>
                <w:i/>
                <w:sz w:val="20"/>
                <w:szCs w:val="20"/>
              </w:rPr>
            </w:pPr>
            <w:r w:rsidRPr="00AF3970">
              <w:rPr>
                <w:b/>
                <w:i/>
                <w:sz w:val="20"/>
                <w:szCs w:val="20"/>
              </w:rPr>
              <w:t>(ПК-11)</w:t>
            </w:r>
          </w:p>
          <w:p w:rsidR="00AF1189" w:rsidRPr="00AF3970" w:rsidRDefault="00AF1189" w:rsidP="00AF3970">
            <w:pPr>
              <w:tabs>
                <w:tab w:val="left" w:pos="1620"/>
              </w:tabs>
              <w:ind w:left="34"/>
              <w:rPr>
                <w:b/>
                <w:i/>
                <w:sz w:val="20"/>
                <w:szCs w:val="20"/>
              </w:rPr>
            </w:pPr>
            <w:r w:rsidRPr="00AF3970">
              <w:rPr>
                <w:b/>
                <w:i/>
                <w:sz w:val="20"/>
                <w:szCs w:val="20"/>
              </w:rPr>
              <w:t>Владеет:</w:t>
            </w:r>
          </w:p>
          <w:p w:rsidR="00AF1189" w:rsidRPr="00AF3970" w:rsidRDefault="00AF1189" w:rsidP="00AF3970">
            <w:pPr>
              <w:tabs>
                <w:tab w:val="left" w:pos="284"/>
                <w:tab w:val="left" w:pos="709"/>
                <w:tab w:val="left" w:pos="993"/>
                <w:tab w:val="left" w:pos="1418"/>
                <w:tab w:val="right" w:leader="underscore" w:pos="9639"/>
              </w:tabs>
              <w:ind w:left="34"/>
              <w:rPr>
                <w:i/>
                <w:sz w:val="20"/>
                <w:szCs w:val="20"/>
              </w:rPr>
            </w:pPr>
            <w:r w:rsidRPr="00AF3970">
              <w:rPr>
                <w:i/>
                <w:sz w:val="20"/>
                <w:szCs w:val="20"/>
              </w:rPr>
              <w:t xml:space="preserve">- навыками составления плана стандартного (клинического, лабораторного, инструментального) обследования детей и подростков; </w:t>
            </w:r>
          </w:p>
          <w:p w:rsidR="00AF1189" w:rsidRPr="00AF3970" w:rsidRDefault="00AF1189" w:rsidP="00AF3970">
            <w:pPr>
              <w:ind w:left="34"/>
              <w:rPr>
                <w:b/>
                <w:i/>
                <w:sz w:val="20"/>
                <w:szCs w:val="20"/>
              </w:rPr>
            </w:pPr>
            <w:r w:rsidRPr="00AF3970">
              <w:rPr>
                <w:i/>
                <w:sz w:val="20"/>
                <w:szCs w:val="20"/>
              </w:rPr>
              <w:t>- интерпретацией результатов инструментальных методов обследования;</w:t>
            </w:r>
            <w:r w:rsidRPr="00AF3970">
              <w:rPr>
                <w:b/>
                <w:i/>
                <w:sz w:val="20"/>
                <w:szCs w:val="20"/>
              </w:rPr>
              <w:t xml:space="preserve"> </w:t>
            </w:r>
          </w:p>
          <w:p w:rsidR="00AF1189" w:rsidRPr="00AF3970" w:rsidRDefault="00AF1189" w:rsidP="00AF3970">
            <w:pPr>
              <w:ind w:left="34"/>
              <w:rPr>
                <w:b/>
                <w:bCs/>
                <w:i/>
                <w:sz w:val="20"/>
                <w:szCs w:val="20"/>
                <w:lang w:val="en-US"/>
              </w:rPr>
            </w:pPr>
            <w:r w:rsidRPr="00AF3970">
              <w:rPr>
                <w:b/>
                <w:i/>
                <w:sz w:val="20"/>
                <w:szCs w:val="20"/>
                <w:lang w:val="en-US"/>
              </w:rPr>
              <w:t>(</w:t>
            </w:r>
            <w:r w:rsidRPr="00AF3970">
              <w:rPr>
                <w:b/>
                <w:i/>
                <w:sz w:val="20"/>
                <w:szCs w:val="20"/>
              </w:rPr>
              <w:t>ПК-11</w:t>
            </w:r>
            <w:r w:rsidRPr="00AF3970">
              <w:rPr>
                <w:b/>
                <w:i/>
                <w:sz w:val="20"/>
                <w:szCs w:val="20"/>
                <w:lang w:val="en-US"/>
              </w:rPr>
              <w:t>)</w:t>
            </w:r>
          </w:p>
        </w:tc>
      </w:tr>
      <w:tr w:rsidR="00AF1189" w:rsidRPr="00E56D3C" w:rsidTr="00AF1189">
        <w:trPr>
          <w:trHeight w:val="479"/>
        </w:trPr>
        <w:tc>
          <w:tcPr>
            <w:tcW w:w="959" w:type="dxa"/>
            <w:gridSpan w:val="3"/>
            <w:shd w:val="clear" w:color="auto" w:fill="auto"/>
          </w:tcPr>
          <w:p w:rsidR="00AF1189" w:rsidRPr="00E56D3C" w:rsidRDefault="00AF1189" w:rsidP="0043674D">
            <w:pPr>
              <w:jc w:val="both"/>
              <w:rPr>
                <w:b/>
                <w:i/>
                <w:iCs/>
                <w:sz w:val="18"/>
                <w:szCs w:val="18"/>
              </w:rPr>
            </w:pPr>
            <w:r w:rsidRPr="00E56D3C">
              <w:rPr>
                <w:b/>
                <w:i/>
                <w:iCs/>
                <w:sz w:val="18"/>
                <w:szCs w:val="18"/>
              </w:rPr>
              <w:t>Цели</w:t>
            </w:r>
          </w:p>
          <w:p w:rsidR="00AF1189" w:rsidRPr="00E56D3C" w:rsidRDefault="00AF1189" w:rsidP="0043674D">
            <w:pPr>
              <w:jc w:val="both"/>
              <w:rPr>
                <w:b/>
                <w:i/>
                <w:iCs/>
                <w:sz w:val="18"/>
                <w:szCs w:val="18"/>
              </w:rPr>
            </w:pPr>
            <w:r w:rsidRPr="00E56D3C">
              <w:rPr>
                <w:b/>
                <w:i/>
                <w:iCs/>
                <w:sz w:val="18"/>
                <w:szCs w:val="18"/>
              </w:rPr>
              <w:t>темы</w:t>
            </w:r>
          </w:p>
        </w:tc>
        <w:tc>
          <w:tcPr>
            <w:tcW w:w="9261" w:type="dxa"/>
            <w:gridSpan w:val="7"/>
            <w:tcBorders>
              <w:bottom w:val="nil"/>
              <w:right w:val="single" w:sz="4" w:space="0" w:color="auto"/>
            </w:tcBorders>
            <w:shd w:val="clear" w:color="auto" w:fill="auto"/>
          </w:tcPr>
          <w:p w:rsidR="00AF1189" w:rsidRPr="003E3761" w:rsidRDefault="00AF1189" w:rsidP="003E3761">
            <w:pPr>
              <w:rPr>
                <w:i/>
                <w:iCs/>
                <w:sz w:val="20"/>
                <w:szCs w:val="20"/>
              </w:rPr>
            </w:pPr>
            <w:r w:rsidRPr="003E3761">
              <w:rPr>
                <w:sz w:val="20"/>
                <w:szCs w:val="20"/>
              </w:rPr>
              <w:t>Дать понятие о хирургии детского возраста, ознакомить по частоте и особенностях течения, лечения хирургических заболеваний у детей. Ознакомить студентов современными методами исследования в детской хирургии и обучить диагностировать хирургических заболеваний у детей.</w:t>
            </w:r>
          </w:p>
        </w:tc>
      </w:tr>
      <w:tr w:rsidR="00AF1189" w:rsidRPr="00E56D3C" w:rsidTr="00AF1189">
        <w:trPr>
          <w:trHeight w:val="629"/>
        </w:trPr>
        <w:tc>
          <w:tcPr>
            <w:tcW w:w="959" w:type="dxa"/>
            <w:gridSpan w:val="3"/>
            <w:vMerge w:val="restart"/>
            <w:shd w:val="clear" w:color="auto" w:fill="auto"/>
          </w:tcPr>
          <w:p w:rsidR="00AF1189" w:rsidRPr="00E56D3C" w:rsidRDefault="00AF1189" w:rsidP="0043674D">
            <w:pPr>
              <w:jc w:val="both"/>
              <w:rPr>
                <w:b/>
                <w:i/>
                <w:iCs/>
                <w:sz w:val="18"/>
                <w:szCs w:val="18"/>
              </w:rPr>
            </w:pPr>
          </w:p>
          <w:p w:rsidR="00AF1189" w:rsidRPr="00E56D3C" w:rsidRDefault="00AF1189" w:rsidP="0043674D">
            <w:pPr>
              <w:jc w:val="both"/>
              <w:rPr>
                <w:b/>
                <w:i/>
                <w:iCs/>
                <w:sz w:val="18"/>
                <w:szCs w:val="18"/>
              </w:rPr>
            </w:pPr>
            <w:r w:rsidRPr="00E56D3C">
              <w:rPr>
                <w:b/>
                <w:i/>
                <w:iCs/>
                <w:sz w:val="18"/>
                <w:szCs w:val="18"/>
              </w:rPr>
              <w:t>РО</w:t>
            </w:r>
          </w:p>
          <w:p w:rsidR="00AF1189" w:rsidRPr="00E56D3C" w:rsidRDefault="00AF1189" w:rsidP="0043674D">
            <w:pPr>
              <w:jc w:val="both"/>
              <w:rPr>
                <w:b/>
                <w:i/>
                <w:iCs/>
                <w:sz w:val="18"/>
                <w:szCs w:val="18"/>
              </w:rPr>
            </w:pPr>
            <w:r w:rsidRPr="00E56D3C">
              <w:rPr>
                <w:b/>
                <w:i/>
                <w:iCs/>
                <w:sz w:val="18"/>
                <w:szCs w:val="18"/>
              </w:rPr>
              <w:t>темы</w:t>
            </w:r>
          </w:p>
        </w:tc>
        <w:tc>
          <w:tcPr>
            <w:tcW w:w="756" w:type="dxa"/>
            <w:gridSpan w:val="2"/>
            <w:tcBorders>
              <w:top w:val="single" w:sz="4" w:space="0" w:color="auto"/>
            </w:tcBorders>
            <w:shd w:val="clear" w:color="auto" w:fill="auto"/>
          </w:tcPr>
          <w:p w:rsidR="00AF1189" w:rsidRPr="00E56D3C" w:rsidRDefault="00AF1189" w:rsidP="0043674D">
            <w:pPr>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425" w:type="dxa"/>
            <w:tcBorders>
              <w:top w:val="single" w:sz="4" w:space="0" w:color="auto"/>
            </w:tcBorders>
            <w:shd w:val="clear" w:color="auto" w:fill="auto"/>
          </w:tcPr>
          <w:p w:rsidR="00AF1189" w:rsidRPr="00E56D3C" w:rsidRDefault="00AF1189" w:rsidP="0043674D">
            <w:pPr>
              <w:jc w:val="both"/>
              <w:rPr>
                <w:i/>
                <w:iCs/>
                <w:sz w:val="18"/>
                <w:szCs w:val="18"/>
              </w:rPr>
            </w:pPr>
            <w:r w:rsidRPr="00E56D3C">
              <w:rPr>
                <w:i/>
                <w:iCs/>
                <w:sz w:val="18"/>
                <w:szCs w:val="18"/>
              </w:rPr>
              <w:t>2ч</w:t>
            </w:r>
          </w:p>
        </w:tc>
        <w:tc>
          <w:tcPr>
            <w:tcW w:w="8080" w:type="dxa"/>
            <w:gridSpan w:val="4"/>
            <w:tcBorders>
              <w:top w:val="single" w:sz="4" w:space="0" w:color="auto"/>
            </w:tcBorders>
            <w:shd w:val="clear" w:color="auto" w:fill="auto"/>
          </w:tcPr>
          <w:p w:rsidR="00AF1189" w:rsidRPr="00F81722" w:rsidRDefault="00AF1189" w:rsidP="00B65D73">
            <w:pPr>
              <w:tabs>
                <w:tab w:val="left" w:pos="0"/>
                <w:tab w:val="left" w:pos="26"/>
              </w:tabs>
              <w:jc w:val="both"/>
              <w:rPr>
                <w:i/>
                <w:iCs/>
                <w:sz w:val="20"/>
                <w:szCs w:val="20"/>
              </w:rPr>
            </w:pPr>
            <w:r w:rsidRPr="00F81722">
              <w:rPr>
                <w:i/>
                <w:iCs/>
                <w:sz w:val="20"/>
                <w:szCs w:val="20"/>
              </w:rPr>
              <w:t xml:space="preserve">Знает и понимает  о </w:t>
            </w:r>
            <w:r w:rsidRPr="00F81722">
              <w:rPr>
                <w:i/>
                <w:sz w:val="20"/>
                <w:szCs w:val="20"/>
              </w:rPr>
              <w:t>хирургии детского возраста</w:t>
            </w:r>
            <w:r w:rsidRPr="00F81722">
              <w:rPr>
                <w:i/>
                <w:iCs/>
                <w:sz w:val="20"/>
                <w:szCs w:val="20"/>
              </w:rPr>
              <w:t xml:space="preserve">, </w:t>
            </w:r>
            <w:r w:rsidRPr="00F81722">
              <w:rPr>
                <w:i/>
                <w:sz w:val="20"/>
                <w:szCs w:val="20"/>
              </w:rPr>
              <w:t>частоту и особенности течения и лечения хирургических заболеваний у детей, а также современные методы исследования в детской хирургии.</w:t>
            </w:r>
          </w:p>
        </w:tc>
      </w:tr>
      <w:tr w:rsidR="00AF1189" w:rsidRPr="00E56D3C" w:rsidTr="00AF1189">
        <w:tc>
          <w:tcPr>
            <w:tcW w:w="959" w:type="dxa"/>
            <w:gridSpan w:val="3"/>
            <w:vMerge/>
            <w:shd w:val="clear" w:color="auto" w:fill="auto"/>
          </w:tcPr>
          <w:p w:rsidR="00AF1189" w:rsidRPr="00E56D3C" w:rsidRDefault="00AF1189" w:rsidP="0043674D">
            <w:pPr>
              <w:jc w:val="both"/>
              <w:rPr>
                <w:i/>
                <w:iCs/>
                <w:sz w:val="18"/>
                <w:szCs w:val="18"/>
              </w:rPr>
            </w:pPr>
          </w:p>
        </w:tc>
        <w:tc>
          <w:tcPr>
            <w:tcW w:w="756" w:type="dxa"/>
            <w:gridSpan w:val="2"/>
            <w:shd w:val="clear" w:color="auto" w:fill="auto"/>
          </w:tcPr>
          <w:p w:rsidR="00AF1189" w:rsidRPr="00E56D3C" w:rsidRDefault="00AF1189" w:rsidP="0043674D">
            <w:pPr>
              <w:jc w:val="both"/>
              <w:rPr>
                <w:b/>
                <w:i/>
                <w:iCs/>
                <w:sz w:val="18"/>
                <w:szCs w:val="18"/>
              </w:rPr>
            </w:pPr>
            <w:r w:rsidRPr="00E56D3C">
              <w:rPr>
                <w:b/>
                <w:iCs/>
                <w:sz w:val="18"/>
                <w:szCs w:val="18"/>
              </w:rPr>
              <w:t>Сем.</w:t>
            </w:r>
          </w:p>
        </w:tc>
        <w:tc>
          <w:tcPr>
            <w:tcW w:w="425" w:type="dxa"/>
            <w:shd w:val="clear" w:color="auto" w:fill="auto"/>
          </w:tcPr>
          <w:p w:rsidR="00AF1189" w:rsidRPr="00E56D3C" w:rsidRDefault="00AF1189" w:rsidP="0043674D">
            <w:pPr>
              <w:jc w:val="both"/>
              <w:rPr>
                <w:i/>
                <w:iCs/>
                <w:sz w:val="18"/>
                <w:szCs w:val="18"/>
              </w:rPr>
            </w:pPr>
            <w:r w:rsidRPr="00E56D3C">
              <w:rPr>
                <w:i/>
                <w:iCs/>
                <w:sz w:val="18"/>
                <w:szCs w:val="18"/>
              </w:rPr>
              <w:t>3ч</w:t>
            </w:r>
          </w:p>
        </w:tc>
        <w:tc>
          <w:tcPr>
            <w:tcW w:w="8080" w:type="dxa"/>
            <w:gridSpan w:val="4"/>
            <w:shd w:val="clear" w:color="auto" w:fill="auto"/>
          </w:tcPr>
          <w:p w:rsidR="00AF1189" w:rsidRPr="00E62504" w:rsidRDefault="00AF1189" w:rsidP="00B65D73">
            <w:pPr>
              <w:tabs>
                <w:tab w:val="left" w:pos="1620"/>
              </w:tabs>
              <w:ind w:left="34"/>
              <w:rPr>
                <w:i/>
                <w:sz w:val="20"/>
                <w:szCs w:val="20"/>
              </w:rPr>
            </w:pPr>
            <w:r w:rsidRPr="00E62504">
              <w:rPr>
                <w:i/>
                <w:sz w:val="18"/>
                <w:szCs w:val="18"/>
              </w:rPr>
              <w:t>Умеет описывать особенности хирургии детского возраста</w:t>
            </w:r>
            <w:r w:rsidRPr="00E62504">
              <w:rPr>
                <w:i/>
                <w:kern w:val="3"/>
                <w:sz w:val="18"/>
                <w:szCs w:val="18"/>
                <w:lang w:val="ky-KG"/>
              </w:rPr>
              <w:t xml:space="preserve">, </w:t>
            </w:r>
            <w:r w:rsidRPr="00E62504">
              <w:rPr>
                <w:i/>
                <w:sz w:val="20"/>
                <w:szCs w:val="20"/>
              </w:rPr>
              <w:t xml:space="preserve">течения и лечения хирургических заболеваний у детей. Умеет определить современные методы обследования, направленные на верификацию (подтверждение, обоснование) диагноза; </w:t>
            </w:r>
          </w:p>
          <w:p w:rsidR="00AF1189" w:rsidRPr="00E62504" w:rsidRDefault="00AF1189" w:rsidP="00EC7FC5">
            <w:pPr>
              <w:tabs>
                <w:tab w:val="left" w:pos="284"/>
                <w:tab w:val="left" w:pos="709"/>
                <w:tab w:val="left" w:pos="993"/>
                <w:tab w:val="left" w:pos="1418"/>
                <w:tab w:val="right" w:leader="underscore" w:pos="9639"/>
              </w:tabs>
              <w:ind w:left="34"/>
              <w:rPr>
                <w:i/>
                <w:iCs/>
                <w:sz w:val="18"/>
                <w:szCs w:val="18"/>
                <w:highlight w:val="yellow"/>
              </w:rPr>
            </w:pPr>
            <w:r w:rsidRPr="00E62504">
              <w:rPr>
                <w:i/>
                <w:kern w:val="3"/>
                <w:sz w:val="18"/>
                <w:szCs w:val="18"/>
                <w:lang w:val="ky-KG"/>
              </w:rPr>
              <w:t xml:space="preserve">Владеет навыками </w:t>
            </w:r>
            <w:r w:rsidRPr="00E62504">
              <w:rPr>
                <w:i/>
                <w:sz w:val="18"/>
                <w:szCs w:val="18"/>
              </w:rPr>
              <w:t xml:space="preserve">составления </w:t>
            </w:r>
            <w:r w:rsidRPr="00E62504">
              <w:rPr>
                <w:i/>
                <w:sz w:val="20"/>
                <w:szCs w:val="20"/>
              </w:rPr>
              <w:t xml:space="preserve">плана стандартного (клинического, лабораторного, инструментального) обследования детей и подростков; </w:t>
            </w:r>
            <w:r>
              <w:rPr>
                <w:i/>
                <w:sz w:val="20"/>
                <w:szCs w:val="20"/>
              </w:rPr>
              <w:t xml:space="preserve">а также </w:t>
            </w:r>
            <w:r w:rsidRPr="00E62504">
              <w:rPr>
                <w:i/>
                <w:sz w:val="20"/>
                <w:szCs w:val="20"/>
              </w:rPr>
              <w:t xml:space="preserve"> интерпретацией результатов лабораторных, инструментальных методов обследования;</w:t>
            </w:r>
            <w:r w:rsidRPr="00E62504">
              <w:rPr>
                <w:b/>
                <w:i/>
                <w:sz w:val="20"/>
                <w:szCs w:val="20"/>
              </w:rPr>
              <w:t xml:space="preserve"> </w:t>
            </w:r>
          </w:p>
        </w:tc>
      </w:tr>
      <w:tr w:rsidR="00AF1189" w:rsidRPr="00E56D3C" w:rsidTr="00AF1189">
        <w:tc>
          <w:tcPr>
            <w:tcW w:w="959" w:type="dxa"/>
            <w:gridSpan w:val="3"/>
            <w:vMerge/>
            <w:shd w:val="clear" w:color="auto" w:fill="auto"/>
          </w:tcPr>
          <w:p w:rsidR="00AF1189" w:rsidRPr="00E56D3C" w:rsidRDefault="00AF1189" w:rsidP="0043674D">
            <w:pPr>
              <w:jc w:val="both"/>
              <w:rPr>
                <w:i/>
                <w:iCs/>
                <w:sz w:val="18"/>
                <w:szCs w:val="18"/>
              </w:rPr>
            </w:pPr>
          </w:p>
        </w:tc>
        <w:tc>
          <w:tcPr>
            <w:tcW w:w="756" w:type="dxa"/>
            <w:gridSpan w:val="2"/>
            <w:shd w:val="clear" w:color="auto" w:fill="auto"/>
          </w:tcPr>
          <w:p w:rsidR="00AF1189" w:rsidRPr="00E56D3C" w:rsidRDefault="00AF1189" w:rsidP="0043674D">
            <w:pPr>
              <w:jc w:val="both"/>
              <w:rPr>
                <w:b/>
                <w:iCs/>
                <w:sz w:val="18"/>
                <w:szCs w:val="18"/>
              </w:rPr>
            </w:pPr>
            <w:r w:rsidRPr="00E56D3C">
              <w:rPr>
                <w:b/>
                <w:iCs/>
                <w:sz w:val="18"/>
                <w:szCs w:val="18"/>
              </w:rPr>
              <w:t>СРС</w:t>
            </w:r>
          </w:p>
        </w:tc>
        <w:tc>
          <w:tcPr>
            <w:tcW w:w="425" w:type="dxa"/>
            <w:shd w:val="clear" w:color="auto" w:fill="auto"/>
          </w:tcPr>
          <w:p w:rsidR="00AF1189" w:rsidRPr="00E56D3C" w:rsidRDefault="00AF1189" w:rsidP="0043674D">
            <w:pPr>
              <w:jc w:val="both"/>
              <w:rPr>
                <w:i/>
                <w:iCs/>
                <w:sz w:val="18"/>
                <w:szCs w:val="18"/>
              </w:rPr>
            </w:pPr>
            <w:r w:rsidRPr="00E56D3C">
              <w:rPr>
                <w:i/>
                <w:iCs/>
                <w:sz w:val="18"/>
                <w:szCs w:val="18"/>
              </w:rPr>
              <w:t>5ч</w:t>
            </w:r>
          </w:p>
        </w:tc>
        <w:tc>
          <w:tcPr>
            <w:tcW w:w="8080" w:type="dxa"/>
            <w:gridSpan w:val="4"/>
            <w:shd w:val="clear" w:color="auto" w:fill="auto"/>
          </w:tcPr>
          <w:p w:rsidR="00AF1189" w:rsidRPr="00F81722" w:rsidRDefault="00AF1189" w:rsidP="0046669B">
            <w:pPr>
              <w:pStyle w:val="a7"/>
              <w:rPr>
                <w:i/>
                <w:iCs/>
                <w:sz w:val="20"/>
                <w:szCs w:val="20"/>
                <w:lang w:val="ky-KG"/>
              </w:rPr>
            </w:pPr>
            <w:r w:rsidRPr="00F81722">
              <w:rPr>
                <w:i/>
                <w:iCs/>
                <w:sz w:val="20"/>
                <w:szCs w:val="20"/>
              </w:rPr>
              <w:t xml:space="preserve">Умеет составлять таблицу </w:t>
            </w:r>
            <w:r w:rsidRPr="00F81722">
              <w:rPr>
                <w:i/>
                <w:sz w:val="20"/>
                <w:szCs w:val="20"/>
                <w:lang w:val="ky-KG"/>
              </w:rPr>
              <w:t>современных методов исследования в детской хирургии с областями их применения</w:t>
            </w:r>
            <w:r w:rsidR="00FA4EC4">
              <w:rPr>
                <w:i/>
                <w:sz w:val="20"/>
                <w:szCs w:val="20"/>
                <w:lang w:val="ky-KG"/>
              </w:rPr>
              <w:t>, показаниями и противопоказаниями.</w:t>
            </w:r>
          </w:p>
        </w:tc>
      </w:tr>
      <w:tr w:rsidR="00AF1189" w:rsidRPr="00E56D3C" w:rsidTr="00AF1189">
        <w:tc>
          <w:tcPr>
            <w:tcW w:w="10220" w:type="dxa"/>
            <w:gridSpan w:val="10"/>
            <w:shd w:val="clear" w:color="auto" w:fill="auto"/>
          </w:tcPr>
          <w:p w:rsidR="00AF1189" w:rsidRPr="003471D8" w:rsidRDefault="00AF1189" w:rsidP="0043674D">
            <w:pPr>
              <w:ind w:firstLine="709"/>
              <w:jc w:val="both"/>
              <w:rPr>
                <w:b/>
                <w:i/>
                <w:iCs/>
                <w:sz w:val="20"/>
                <w:szCs w:val="20"/>
              </w:rPr>
            </w:pPr>
            <w:r w:rsidRPr="003471D8">
              <w:rPr>
                <w:b/>
                <w:i/>
                <w:iCs/>
                <w:sz w:val="20"/>
                <w:szCs w:val="20"/>
              </w:rPr>
              <w:t xml:space="preserve">Тема 2. </w:t>
            </w:r>
            <w:r w:rsidRPr="003471D8">
              <w:rPr>
                <w:color w:val="000000"/>
                <w:sz w:val="20"/>
                <w:szCs w:val="20"/>
              </w:rPr>
              <w:t>Пороки развития и заболевания лица, мозгового скелета, позвоночника и шеи.</w:t>
            </w:r>
          </w:p>
        </w:tc>
      </w:tr>
      <w:tr w:rsidR="00AF1189" w:rsidRPr="00E56D3C" w:rsidTr="008625FB">
        <w:tc>
          <w:tcPr>
            <w:tcW w:w="865" w:type="dxa"/>
            <w:shd w:val="clear" w:color="auto" w:fill="auto"/>
          </w:tcPr>
          <w:p w:rsidR="00AF1189" w:rsidRPr="00E56D3C" w:rsidRDefault="00AF1189" w:rsidP="003E3761">
            <w:pPr>
              <w:jc w:val="both"/>
              <w:rPr>
                <w:b/>
                <w:i/>
                <w:iCs/>
                <w:sz w:val="18"/>
                <w:szCs w:val="18"/>
              </w:rPr>
            </w:pPr>
            <w:r w:rsidRPr="00E56D3C">
              <w:rPr>
                <w:b/>
                <w:i/>
                <w:iCs/>
                <w:sz w:val="18"/>
                <w:szCs w:val="18"/>
              </w:rPr>
              <w:t>ЗК</w:t>
            </w:r>
          </w:p>
        </w:tc>
        <w:tc>
          <w:tcPr>
            <w:tcW w:w="9355" w:type="dxa"/>
            <w:gridSpan w:val="9"/>
            <w:shd w:val="clear" w:color="auto" w:fill="auto"/>
          </w:tcPr>
          <w:p w:rsidR="00AF1189" w:rsidRPr="00E56D3C" w:rsidRDefault="00AF1189" w:rsidP="003E3761">
            <w:pPr>
              <w:tabs>
                <w:tab w:val="left" w:pos="284"/>
                <w:tab w:val="left" w:pos="709"/>
                <w:tab w:val="left" w:pos="993"/>
                <w:tab w:val="left" w:pos="1418"/>
                <w:tab w:val="right" w:leader="underscore" w:pos="9639"/>
              </w:tabs>
              <w:jc w:val="both"/>
              <w:rPr>
                <w:b/>
                <w:i/>
                <w:iCs/>
                <w:sz w:val="18"/>
                <w:szCs w:val="18"/>
              </w:rPr>
            </w:pPr>
            <w:r w:rsidRPr="00E56D3C">
              <w:rPr>
                <w:b/>
                <w:i/>
                <w:sz w:val="18"/>
                <w:szCs w:val="18"/>
              </w:rPr>
              <w:t>ПК-11, ПК-13, ПК-14, ПК-15.</w:t>
            </w:r>
          </w:p>
        </w:tc>
      </w:tr>
      <w:tr w:rsidR="00AF1189" w:rsidRPr="00E56D3C" w:rsidTr="008625FB">
        <w:trPr>
          <w:trHeight w:val="274"/>
        </w:trPr>
        <w:tc>
          <w:tcPr>
            <w:tcW w:w="865" w:type="dxa"/>
            <w:shd w:val="clear" w:color="auto" w:fill="auto"/>
          </w:tcPr>
          <w:p w:rsidR="00AF1189" w:rsidRPr="00E56D3C" w:rsidRDefault="00AF1189" w:rsidP="0043674D">
            <w:pPr>
              <w:spacing w:line="276" w:lineRule="auto"/>
              <w:jc w:val="both"/>
              <w:rPr>
                <w:b/>
                <w:i/>
                <w:iCs/>
                <w:sz w:val="18"/>
                <w:szCs w:val="18"/>
              </w:rPr>
            </w:pPr>
          </w:p>
          <w:p w:rsidR="00AF1189" w:rsidRPr="00E56D3C" w:rsidRDefault="00AF1189" w:rsidP="0043674D">
            <w:pPr>
              <w:spacing w:line="276" w:lineRule="auto"/>
              <w:jc w:val="both"/>
              <w:rPr>
                <w:b/>
                <w:i/>
                <w:iCs/>
                <w:sz w:val="18"/>
                <w:szCs w:val="18"/>
              </w:rPr>
            </w:pPr>
          </w:p>
          <w:p w:rsidR="00AF1189" w:rsidRPr="00E56D3C" w:rsidRDefault="00AF1189" w:rsidP="0043674D">
            <w:pPr>
              <w:jc w:val="both"/>
              <w:rPr>
                <w:b/>
                <w:i/>
                <w:iCs/>
                <w:sz w:val="18"/>
                <w:szCs w:val="18"/>
              </w:rPr>
            </w:pPr>
            <w:proofErr w:type="spellStart"/>
            <w:r w:rsidRPr="00E56D3C">
              <w:rPr>
                <w:b/>
                <w:i/>
                <w:iCs/>
                <w:sz w:val="18"/>
                <w:szCs w:val="18"/>
              </w:rPr>
              <w:t>РОд</w:t>
            </w:r>
            <w:proofErr w:type="spellEnd"/>
          </w:p>
        </w:tc>
        <w:tc>
          <w:tcPr>
            <w:tcW w:w="2268" w:type="dxa"/>
            <w:gridSpan w:val="6"/>
            <w:shd w:val="clear" w:color="auto" w:fill="auto"/>
          </w:tcPr>
          <w:p w:rsidR="00AF1189" w:rsidRPr="00AF3970" w:rsidRDefault="00AF1189" w:rsidP="0043674D">
            <w:pPr>
              <w:tabs>
                <w:tab w:val="left" w:pos="1620"/>
              </w:tabs>
              <w:ind w:left="34"/>
              <w:rPr>
                <w:b/>
                <w:i/>
                <w:sz w:val="20"/>
                <w:szCs w:val="20"/>
              </w:rPr>
            </w:pPr>
            <w:r w:rsidRPr="00AF3970">
              <w:rPr>
                <w:b/>
                <w:i/>
                <w:sz w:val="20"/>
                <w:szCs w:val="20"/>
              </w:rPr>
              <w:t>Знает и понимает:</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современные методы диагностики наиболее распространенных нозологических форм заболеваний детского возраста; </w:t>
            </w:r>
          </w:p>
          <w:p w:rsidR="00AF1189" w:rsidRPr="00AF3970" w:rsidRDefault="00AF1189" w:rsidP="0043674D">
            <w:pPr>
              <w:pStyle w:val="a3"/>
              <w:tabs>
                <w:tab w:val="left" w:pos="284"/>
              </w:tabs>
              <w:ind w:left="34"/>
              <w:contextualSpacing w:val="0"/>
              <w:rPr>
                <w:i/>
                <w:sz w:val="20"/>
                <w:szCs w:val="20"/>
              </w:rPr>
            </w:pPr>
            <w:r w:rsidRPr="00AF3970">
              <w:rPr>
                <w:i/>
                <w:sz w:val="20"/>
                <w:szCs w:val="20"/>
              </w:rPr>
              <w:t>(</w:t>
            </w:r>
            <w:r w:rsidRPr="00AF3970">
              <w:rPr>
                <w:b/>
                <w:i/>
                <w:sz w:val="20"/>
                <w:szCs w:val="20"/>
              </w:rPr>
              <w:t>ПК-11)</w:t>
            </w:r>
          </w:p>
          <w:p w:rsidR="00AF1189" w:rsidRPr="00AF3970" w:rsidRDefault="00AF1189" w:rsidP="0043674D">
            <w:pPr>
              <w:tabs>
                <w:tab w:val="left" w:pos="1620"/>
              </w:tabs>
              <w:ind w:left="34"/>
              <w:rPr>
                <w:b/>
                <w:i/>
                <w:sz w:val="20"/>
                <w:szCs w:val="20"/>
              </w:rPr>
            </w:pPr>
            <w:r w:rsidRPr="00AF3970">
              <w:rPr>
                <w:b/>
                <w:i/>
                <w:sz w:val="20"/>
                <w:szCs w:val="20"/>
              </w:rPr>
              <w:t>Умеет:</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определить стандартные методы обследования, направленные на верификацию (подтверждение, обоснование) диагноза; </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провести дифференциальную диагностику в группе заболеваний со схожими симптомами; </w:t>
            </w:r>
          </w:p>
          <w:p w:rsidR="00AF1189" w:rsidRPr="00AF3970" w:rsidRDefault="00AF1189" w:rsidP="0043674D">
            <w:pPr>
              <w:pStyle w:val="a3"/>
              <w:tabs>
                <w:tab w:val="left" w:pos="284"/>
              </w:tabs>
              <w:ind w:left="34"/>
              <w:contextualSpacing w:val="0"/>
              <w:rPr>
                <w:b/>
                <w:i/>
                <w:sz w:val="20"/>
                <w:szCs w:val="20"/>
              </w:rPr>
            </w:pPr>
            <w:r w:rsidRPr="00AF3970">
              <w:rPr>
                <w:b/>
                <w:i/>
                <w:sz w:val="20"/>
                <w:szCs w:val="20"/>
              </w:rPr>
              <w:t>(ПК-11)</w:t>
            </w:r>
          </w:p>
          <w:p w:rsidR="00AF1189" w:rsidRPr="00AF3970" w:rsidRDefault="00AF1189" w:rsidP="0043674D">
            <w:pPr>
              <w:tabs>
                <w:tab w:val="left" w:pos="1620"/>
              </w:tabs>
              <w:ind w:left="34"/>
              <w:rPr>
                <w:b/>
                <w:i/>
                <w:sz w:val="20"/>
                <w:szCs w:val="20"/>
              </w:rPr>
            </w:pPr>
            <w:r w:rsidRPr="00AF3970">
              <w:rPr>
                <w:b/>
                <w:i/>
                <w:sz w:val="20"/>
                <w:szCs w:val="20"/>
              </w:rPr>
              <w:t>Владеет:</w:t>
            </w:r>
          </w:p>
          <w:p w:rsidR="00AF1189" w:rsidRPr="00AF3970" w:rsidRDefault="00AF1189" w:rsidP="0043674D">
            <w:pPr>
              <w:tabs>
                <w:tab w:val="left" w:pos="284"/>
                <w:tab w:val="left" w:pos="709"/>
                <w:tab w:val="left" w:pos="993"/>
                <w:tab w:val="left" w:pos="1418"/>
                <w:tab w:val="right" w:leader="underscore" w:pos="9639"/>
              </w:tabs>
              <w:ind w:left="34"/>
              <w:rPr>
                <w:i/>
                <w:sz w:val="20"/>
                <w:szCs w:val="20"/>
              </w:rPr>
            </w:pPr>
            <w:r w:rsidRPr="00AF3970">
              <w:rPr>
                <w:i/>
                <w:sz w:val="20"/>
                <w:szCs w:val="20"/>
              </w:rPr>
              <w:t xml:space="preserve">- навыками составления плана стандартного </w:t>
            </w:r>
            <w:r w:rsidRPr="00AF3970">
              <w:rPr>
                <w:i/>
                <w:sz w:val="20"/>
                <w:szCs w:val="20"/>
              </w:rPr>
              <w:lastRenderedPageBreak/>
              <w:t xml:space="preserve">(клинического, лабораторного, инструментального) обследования детей и подростков; </w:t>
            </w:r>
          </w:p>
          <w:p w:rsidR="00AF1189" w:rsidRPr="00AF3970" w:rsidRDefault="00AF1189" w:rsidP="0043674D">
            <w:pPr>
              <w:ind w:left="34"/>
              <w:rPr>
                <w:b/>
                <w:i/>
                <w:sz w:val="20"/>
                <w:szCs w:val="20"/>
              </w:rPr>
            </w:pPr>
            <w:r w:rsidRPr="00AF3970">
              <w:rPr>
                <w:i/>
                <w:sz w:val="20"/>
                <w:szCs w:val="20"/>
              </w:rPr>
              <w:t>- интерпретацией результатов лабораторных, инструментальных методов обследования;</w:t>
            </w:r>
            <w:r w:rsidRPr="00AF3970">
              <w:rPr>
                <w:b/>
                <w:i/>
                <w:sz w:val="20"/>
                <w:szCs w:val="20"/>
              </w:rPr>
              <w:t xml:space="preserve"> </w:t>
            </w:r>
          </w:p>
          <w:p w:rsidR="00AF1189" w:rsidRPr="00AF3970" w:rsidRDefault="00AF1189" w:rsidP="0043674D">
            <w:pPr>
              <w:ind w:left="34"/>
              <w:rPr>
                <w:b/>
                <w:bCs/>
                <w:i/>
                <w:sz w:val="20"/>
                <w:szCs w:val="20"/>
                <w:lang w:val="en-US"/>
              </w:rPr>
            </w:pPr>
            <w:r w:rsidRPr="00AF3970">
              <w:rPr>
                <w:b/>
                <w:i/>
                <w:sz w:val="20"/>
                <w:szCs w:val="20"/>
                <w:lang w:val="en-US"/>
              </w:rPr>
              <w:t>(</w:t>
            </w:r>
            <w:r w:rsidRPr="00AF3970">
              <w:rPr>
                <w:b/>
                <w:i/>
                <w:sz w:val="20"/>
                <w:szCs w:val="20"/>
              </w:rPr>
              <w:t>ПК-11</w:t>
            </w:r>
            <w:r w:rsidRPr="00AF3970">
              <w:rPr>
                <w:b/>
                <w:i/>
                <w:sz w:val="20"/>
                <w:szCs w:val="20"/>
                <w:lang w:val="en-US"/>
              </w:rPr>
              <w:t>)</w:t>
            </w:r>
          </w:p>
        </w:tc>
        <w:tc>
          <w:tcPr>
            <w:tcW w:w="2268" w:type="dxa"/>
            <w:shd w:val="clear" w:color="auto" w:fill="auto"/>
          </w:tcPr>
          <w:p w:rsidR="00AF1189" w:rsidRPr="00AF3970" w:rsidRDefault="00AF1189" w:rsidP="0043674D">
            <w:pPr>
              <w:tabs>
                <w:tab w:val="left" w:pos="1620"/>
              </w:tabs>
              <w:ind w:left="34"/>
              <w:rPr>
                <w:b/>
                <w:i/>
                <w:sz w:val="20"/>
                <w:szCs w:val="20"/>
              </w:rPr>
            </w:pPr>
            <w:r w:rsidRPr="00AF3970">
              <w:rPr>
                <w:b/>
                <w:i/>
                <w:sz w:val="20"/>
                <w:szCs w:val="20"/>
              </w:rPr>
              <w:lastRenderedPageBreak/>
              <w:t>Знает и понимает:</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типичные (классические) клинические проявления и течение наиболее распространенных нозологических форм заболеваний у детей и подростков; </w:t>
            </w:r>
          </w:p>
          <w:p w:rsidR="00AF1189" w:rsidRPr="00AF3970" w:rsidRDefault="00AF1189" w:rsidP="0043674D">
            <w:pPr>
              <w:pStyle w:val="a3"/>
              <w:tabs>
                <w:tab w:val="left" w:pos="284"/>
              </w:tabs>
              <w:ind w:left="34"/>
              <w:contextualSpacing w:val="0"/>
              <w:rPr>
                <w:i/>
                <w:sz w:val="20"/>
                <w:szCs w:val="20"/>
              </w:rPr>
            </w:pPr>
            <w:r w:rsidRPr="00AF3970">
              <w:rPr>
                <w:i/>
                <w:sz w:val="20"/>
                <w:szCs w:val="20"/>
              </w:rPr>
              <w:t>(</w:t>
            </w:r>
            <w:r w:rsidRPr="00AF3970">
              <w:rPr>
                <w:b/>
                <w:i/>
                <w:sz w:val="20"/>
                <w:szCs w:val="20"/>
              </w:rPr>
              <w:t>ПК-13)</w:t>
            </w:r>
          </w:p>
          <w:p w:rsidR="00AF1189" w:rsidRPr="00AF3970" w:rsidRDefault="00AF1189" w:rsidP="0043674D">
            <w:pPr>
              <w:tabs>
                <w:tab w:val="left" w:pos="1620"/>
              </w:tabs>
              <w:ind w:left="34"/>
              <w:rPr>
                <w:b/>
                <w:i/>
                <w:sz w:val="20"/>
                <w:szCs w:val="20"/>
              </w:rPr>
            </w:pPr>
            <w:r w:rsidRPr="00AF3970">
              <w:rPr>
                <w:b/>
                <w:i/>
                <w:sz w:val="20"/>
                <w:szCs w:val="20"/>
              </w:rPr>
              <w:t>Умеет:</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распознать основные симптомы и </w:t>
            </w:r>
            <w:proofErr w:type="spellStart"/>
            <w:r w:rsidRPr="00AF3970">
              <w:rPr>
                <w:i/>
                <w:sz w:val="20"/>
                <w:szCs w:val="20"/>
              </w:rPr>
              <w:t>симптомокомплексы</w:t>
            </w:r>
            <w:proofErr w:type="spellEnd"/>
            <w:r w:rsidRPr="00AF3970">
              <w:rPr>
                <w:i/>
                <w:sz w:val="20"/>
                <w:szCs w:val="20"/>
              </w:rPr>
              <w:t xml:space="preserve"> наиболее распространенных нозологических форм заболеваний детского возраста; </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поставить предварительный диагноз, наметить объем дополнительных исследований для уточнения диагноза; </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сформулировать </w:t>
            </w:r>
            <w:r w:rsidRPr="00AF3970">
              <w:rPr>
                <w:i/>
                <w:sz w:val="20"/>
                <w:szCs w:val="20"/>
              </w:rPr>
              <w:lastRenderedPageBreak/>
              <w:t>клинический диагноз согласно принятой классификации;</w:t>
            </w:r>
            <w:r w:rsidRPr="00AF3970">
              <w:rPr>
                <w:b/>
                <w:i/>
                <w:sz w:val="20"/>
                <w:szCs w:val="20"/>
              </w:rPr>
              <w:t xml:space="preserve"> (ПК-13)</w:t>
            </w:r>
          </w:p>
          <w:p w:rsidR="00AF1189" w:rsidRPr="00AF3970" w:rsidRDefault="00AF1189" w:rsidP="0043674D">
            <w:pPr>
              <w:tabs>
                <w:tab w:val="left" w:pos="1620"/>
              </w:tabs>
              <w:ind w:left="34"/>
              <w:rPr>
                <w:b/>
                <w:i/>
                <w:sz w:val="20"/>
                <w:szCs w:val="20"/>
              </w:rPr>
            </w:pPr>
            <w:r w:rsidRPr="00AF3970">
              <w:rPr>
                <w:b/>
                <w:i/>
                <w:sz w:val="20"/>
                <w:szCs w:val="20"/>
              </w:rPr>
              <w:t>Владеет:</w:t>
            </w:r>
          </w:p>
          <w:p w:rsidR="00AF1189" w:rsidRPr="00AF3970" w:rsidRDefault="00AF1189" w:rsidP="0043674D">
            <w:pPr>
              <w:ind w:left="34"/>
              <w:rPr>
                <w:b/>
                <w:i/>
                <w:sz w:val="20"/>
                <w:szCs w:val="20"/>
              </w:rPr>
            </w:pPr>
            <w:r w:rsidRPr="00AF3970">
              <w:rPr>
                <w:i/>
                <w:sz w:val="20"/>
                <w:szCs w:val="20"/>
              </w:rPr>
              <w:t>- алгоритмом постановки предварительного и развернутого клинического диагноза больным детям и подросткам;</w:t>
            </w:r>
            <w:r w:rsidRPr="00AF3970">
              <w:rPr>
                <w:b/>
                <w:i/>
                <w:sz w:val="20"/>
                <w:szCs w:val="20"/>
              </w:rPr>
              <w:t xml:space="preserve"> </w:t>
            </w:r>
          </w:p>
          <w:p w:rsidR="00AF1189" w:rsidRPr="00AF3970" w:rsidRDefault="00AF1189" w:rsidP="0043674D">
            <w:pPr>
              <w:ind w:left="34"/>
              <w:rPr>
                <w:b/>
                <w:bCs/>
                <w:i/>
                <w:sz w:val="20"/>
                <w:szCs w:val="20"/>
                <w:lang w:val="en-US"/>
              </w:rPr>
            </w:pPr>
            <w:r w:rsidRPr="00AF3970">
              <w:rPr>
                <w:b/>
                <w:i/>
                <w:sz w:val="20"/>
                <w:szCs w:val="20"/>
                <w:lang w:val="en-US"/>
              </w:rPr>
              <w:t>(</w:t>
            </w:r>
            <w:r w:rsidRPr="00AF3970">
              <w:rPr>
                <w:b/>
                <w:i/>
                <w:sz w:val="20"/>
                <w:szCs w:val="20"/>
              </w:rPr>
              <w:t>ПК-13</w:t>
            </w:r>
            <w:r w:rsidRPr="00AF3970">
              <w:rPr>
                <w:b/>
                <w:i/>
                <w:sz w:val="20"/>
                <w:szCs w:val="20"/>
                <w:lang w:val="en-US"/>
              </w:rPr>
              <w:t>)</w:t>
            </w:r>
          </w:p>
        </w:tc>
        <w:tc>
          <w:tcPr>
            <w:tcW w:w="1842" w:type="dxa"/>
            <w:shd w:val="clear" w:color="auto" w:fill="auto"/>
          </w:tcPr>
          <w:p w:rsidR="00AF1189" w:rsidRPr="00AF3970" w:rsidRDefault="00AF1189" w:rsidP="0043674D">
            <w:pPr>
              <w:tabs>
                <w:tab w:val="left" w:pos="1620"/>
              </w:tabs>
              <w:ind w:left="34"/>
              <w:rPr>
                <w:b/>
                <w:i/>
                <w:sz w:val="20"/>
                <w:szCs w:val="20"/>
              </w:rPr>
            </w:pPr>
            <w:r w:rsidRPr="00AF3970">
              <w:rPr>
                <w:b/>
                <w:i/>
                <w:sz w:val="20"/>
                <w:szCs w:val="20"/>
              </w:rPr>
              <w:lastRenderedPageBreak/>
              <w:t>Умеет:</w:t>
            </w:r>
          </w:p>
          <w:p w:rsidR="00AF1189" w:rsidRPr="00AF3970" w:rsidRDefault="00AF1189" w:rsidP="0043674D">
            <w:pPr>
              <w:ind w:left="34"/>
              <w:rPr>
                <w:b/>
                <w:i/>
                <w:sz w:val="20"/>
                <w:szCs w:val="20"/>
              </w:rPr>
            </w:pPr>
            <w:r w:rsidRPr="00AF3970">
              <w:rPr>
                <w:i/>
                <w:sz w:val="20"/>
                <w:szCs w:val="20"/>
              </w:rPr>
              <w:t>- обеспечить  своевременную госпитализацию  больных,  нуждающихся в стационарном лечении.</w:t>
            </w:r>
            <w:r w:rsidRPr="00AF3970">
              <w:rPr>
                <w:b/>
                <w:i/>
                <w:sz w:val="20"/>
                <w:szCs w:val="20"/>
              </w:rPr>
              <w:t xml:space="preserve"> </w:t>
            </w:r>
          </w:p>
          <w:p w:rsidR="00AF1189" w:rsidRPr="00AF3970" w:rsidRDefault="00AF1189" w:rsidP="0043674D">
            <w:pPr>
              <w:ind w:left="34"/>
              <w:rPr>
                <w:i/>
                <w:sz w:val="20"/>
                <w:szCs w:val="20"/>
              </w:rPr>
            </w:pPr>
            <w:r w:rsidRPr="00AF3970">
              <w:rPr>
                <w:b/>
                <w:i/>
                <w:sz w:val="20"/>
                <w:szCs w:val="20"/>
              </w:rPr>
              <w:t>(ПК-14)</w:t>
            </w:r>
          </w:p>
          <w:p w:rsidR="00AF1189" w:rsidRPr="00AF3970" w:rsidRDefault="00AF1189" w:rsidP="0043674D">
            <w:pPr>
              <w:tabs>
                <w:tab w:val="left" w:pos="1620"/>
              </w:tabs>
              <w:ind w:left="34"/>
              <w:rPr>
                <w:b/>
                <w:i/>
                <w:sz w:val="20"/>
                <w:szCs w:val="20"/>
              </w:rPr>
            </w:pPr>
            <w:r w:rsidRPr="00AF3970">
              <w:rPr>
                <w:b/>
                <w:i/>
                <w:sz w:val="20"/>
                <w:szCs w:val="20"/>
              </w:rPr>
              <w:t>Владеет:</w:t>
            </w:r>
          </w:p>
          <w:p w:rsidR="00AF1189" w:rsidRPr="00AF3970" w:rsidRDefault="00AF1189" w:rsidP="0043674D">
            <w:pPr>
              <w:ind w:left="34"/>
              <w:rPr>
                <w:b/>
                <w:i/>
                <w:sz w:val="20"/>
                <w:szCs w:val="20"/>
              </w:rPr>
            </w:pPr>
            <w:r w:rsidRPr="00AF3970">
              <w:rPr>
                <w:i/>
                <w:sz w:val="20"/>
                <w:szCs w:val="20"/>
              </w:rPr>
              <w:t>- составлять план основных лечебных и профилактических мероприятий, диспансерного наблюдения детей с целью профилактики формирования соответствующей патологии у взрослых.</w:t>
            </w:r>
            <w:r w:rsidRPr="00AF3970">
              <w:rPr>
                <w:b/>
                <w:i/>
                <w:sz w:val="20"/>
                <w:szCs w:val="20"/>
              </w:rPr>
              <w:t xml:space="preserve"> </w:t>
            </w:r>
          </w:p>
          <w:p w:rsidR="00AF1189" w:rsidRPr="00AF3970" w:rsidRDefault="00AF1189" w:rsidP="0043674D">
            <w:pPr>
              <w:ind w:left="34"/>
              <w:rPr>
                <w:i/>
                <w:sz w:val="20"/>
                <w:szCs w:val="20"/>
                <w:lang w:val="en-US"/>
              </w:rPr>
            </w:pPr>
            <w:r w:rsidRPr="00AF3970">
              <w:rPr>
                <w:b/>
                <w:i/>
                <w:sz w:val="20"/>
                <w:szCs w:val="20"/>
                <w:lang w:val="en-US"/>
              </w:rPr>
              <w:t>(</w:t>
            </w:r>
            <w:r w:rsidRPr="00AF3970">
              <w:rPr>
                <w:b/>
                <w:i/>
                <w:sz w:val="20"/>
                <w:szCs w:val="20"/>
              </w:rPr>
              <w:t>ПК-14</w:t>
            </w:r>
            <w:r w:rsidRPr="00AF3970">
              <w:rPr>
                <w:b/>
                <w:i/>
                <w:sz w:val="20"/>
                <w:szCs w:val="20"/>
                <w:lang w:val="en-US"/>
              </w:rPr>
              <w:t>)</w:t>
            </w:r>
          </w:p>
          <w:p w:rsidR="00AF1189" w:rsidRPr="00AF3970" w:rsidRDefault="00AF1189" w:rsidP="0043674D">
            <w:pPr>
              <w:ind w:left="34"/>
              <w:rPr>
                <w:b/>
                <w:bCs/>
                <w:i/>
                <w:sz w:val="20"/>
                <w:szCs w:val="20"/>
              </w:rPr>
            </w:pPr>
          </w:p>
        </w:tc>
        <w:tc>
          <w:tcPr>
            <w:tcW w:w="2977" w:type="dxa"/>
            <w:shd w:val="clear" w:color="auto" w:fill="auto"/>
          </w:tcPr>
          <w:p w:rsidR="00AF1189" w:rsidRPr="00AF3970" w:rsidRDefault="00AF1189" w:rsidP="0043674D">
            <w:pPr>
              <w:tabs>
                <w:tab w:val="left" w:pos="1620"/>
              </w:tabs>
              <w:ind w:left="34"/>
              <w:rPr>
                <w:b/>
                <w:i/>
                <w:sz w:val="20"/>
                <w:szCs w:val="20"/>
              </w:rPr>
            </w:pPr>
            <w:r w:rsidRPr="00AF3970">
              <w:rPr>
                <w:b/>
                <w:i/>
                <w:sz w:val="20"/>
                <w:szCs w:val="20"/>
              </w:rPr>
              <w:t>Знает и понимает:</w:t>
            </w:r>
          </w:p>
          <w:p w:rsidR="00AF1189" w:rsidRPr="00AF3970" w:rsidRDefault="00AF1189" w:rsidP="0043674D">
            <w:pPr>
              <w:pStyle w:val="a3"/>
              <w:tabs>
                <w:tab w:val="left" w:pos="284"/>
              </w:tabs>
              <w:ind w:left="34"/>
              <w:contextualSpacing w:val="0"/>
              <w:rPr>
                <w:b/>
                <w:i/>
                <w:sz w:val="20"/>
                <w:szCs w:val="20"/>
              </w:rPr>
            </w:pPr>
            <w:r w:rsidRPr="00AF3970">
              <w:rPr>
                <w:i/>
                <w:sz w:val="20"/>
                <w:szCs w:val="20"/>
              </w:rPr>
              <w:t xml:space="preserve">- современные методы лечения и </w:t>
            </w:r>
            <w:proofErr w:type="gramStart"/>
            <w:r w:rsidRPr="00AF3970">
              <w:rPr>
                <w:i/>
                <w:sz w:val="20"/>
                <w:szCs w:val="20"/>
              </w:rPr>
              <w:t>профилактики</w:t>
            </w:r>
            <w:proofErr w:type="gramEnd"/>
            <w:r w:rsidRPr="00AF3970">
              <w:rPr>
                <w:i/>
                <w:sz w:val="20"/>
                <w:szCs w:val="20"/>
              </w:rPr>
              <w:t xml:space="preserve"> наиболее  распространенных нозологических форм заболеваний детского возраста; (</w:t>
            </w:r>
            <w:r w:rsidRPr="00AF3970">
              <w:rPr>
                <w:b/>
                <w:i/>
                <w:sz w:val="20"/>
                <w:szCs w:val="20"/>
              </w:rPr>
              <w:t>ПК-15)</w:t>
            </w:r>
          </w:p>
          <w:p w:rsidR="00AF1189" w:rsidRPr="00AF3970" w:rsidRDefault="00AF1189" w:rsidP="0043674D">
            <w:pPr>
              <w:tabs>
                <w:tab w:val="left" w:pos="1620"/>
              </w:tabs>
              <w:ind w:left="34"/>
              <w:rPr>
                <w:b/>
                <w:i/>
                <w:sz w:val="20"/>
                <w:szCs w:val="20"/>
              </w:rPr>
            </w:pPr>
            <w:r w:rsidRPr="00AF3970">
              <w:rPr>
                <w:b/>
                <w:i/>
                <w:sz w:val="20"/>
                <w:szCs w:val="20"/>
              </w:rPr>
              <w:t>Умеет:</w:t>
            </w:r>
          </w:p>
          <w:p w:rsidR="00AF1189" w:rsidRPr="00AF3970" w:rsidRDefault="00AF1189" w:rsidP="0043674D">
            <w:pPr>
              <w:pStyle w:val="a3"/>
              <w:tabs>
                <w:tab w:val="left" w:pos="284"/>
              </w:tabs>
              <w:ind w:left="34"/>
              <w:contextualSpacing w:val="0"/>
              <w:rPr>
                <w:i/>
                <w:sz w:val="20"/>
                <w:szCs w:val="20"/>
              </w:rPr>
            </w:pPr>
            <w:r w:rsidRPr="00AF3970">
              <w:rPr>
                <w:i/>
                <w:sz w:val="20"/>
                <w:szCs w:val="20"/>
              </w:rPr>
              <w:t xml:space="preserve">- разработать больному ребенку или подростку план лечения с учетом течения болезни, подобрать и назначить лекарственную терапию с учетом возраста ребенка, использовать методы </w:t>
            </w:r>
            <w:proofErr w:type="spellStart"/>
            <w:r w:rsidRPr="00AF3970">
              <w:rPr>
                <w:i/>
                <w:sz w:val="20"/>
                <w:szCs w:val="20"/>
              </w:rPr>
              <w:t>немедикаментозного</w:t>
            </w:r>
            <w:proofErr w:type="spellEnd"/>
            <w:r w:rsidRPr="00AF3970">
              <w:rPr>
                <w:i/>
                <w:sz w:val="20"/>
                <w:szCs w:val="20"/>
              </w:rPr>
              <w:t xml:space="preserve"> лечения;</w:t>
            </w:r>
          </w:p>
          <w:p w:rsidR="00AF1189" w:rsidRPr="00AF3970" w:rsidRDefault="00AF1189" w:rsidP="0043674D">
            <w:pPr>
              <w:pStyle w:val="a3"/>
              <w:tabs>
                <w:tab w:val="left" w:pos="284"/>
              </w:tabs>
              <w:ind w:left="34"/>
              <w:contextualSpacing w:val="0"/>
              <w:rPr>
                <w:i/>
                <w:sz w:val="20"/>
                <w:szCs w:val="20"/>
              </w:rPr>
            </w:pPr>
            <w:r w:rsidRPr="00AF3970">
              <w:rPr>
                <w:i/>
                <w:sz w:val="20"/>
                <w:szCs w:val="20"/>
              </w:rPr>
              <w:t>- провести реабилитационные мероприятия.</w:t>
            </w:r>
            <w:r w:rsidRPr="00AF3970">
              <w:rPr>
                <w:b/>
                <w:i/>
                <w:sz w:val="20"/>
                <w:szCs w:val="20"/>
              </w:rPr>
              <w:t xml:space="preserve"> (ПК-15)</w:t>
            </w:r>
          </w:p>
          <w:p w:rsidR="00AF1189" w:rsidRPr="00AF3970" w:rsidRDefault="00AF1189" w:rsidP="0043674D">
            <w:pPr>
              <w:tabs>
                <w:tab w:val="left" w:pos="1620"/>
              </w:tabs>
              <w:ind w:left="34"/>
              <w:rPr>
                <w:b/>
                <w:i/>
                <w:sz w:val="20"/>
                <w:szCs w:val="20"/>
              </w:rPr>
            </w:pPr>
            <w:r w:rsidRPr="00AF3970">
              <w:rPr>
                <w:b/>
                <w:i/>
                <w:sz w:val="20"/>
                <w:szCs w:val="20"/>
              </w:rPr>
              <w:t>Владеет:</w:t>
            </w:r>
          </w:p>
          <w:p w:rsidR="00AF1189" w:rsidRPr="00AF3970" w:rsidRDefault="00AF1189" w:rsidP="0043674D">
            <w:pPr>
              <w:tabs>
                <w:tab w:val="left" w:pos="284"/>
                <w:tab w:val="left" w:pos="709"/>
                <w:tab w:val="left" w:pos="993"/>
                <w:tab w:val="left" w:pos="1418"/>
                <w:tab w:val="right" w:leader="underscore" w:pos="9639"/>
              </w:tabs>
              <w:ind w:left="34"/>
              <w:rPr>
                <w:i/>
                <w:sz w:val="20"/>
                <w:szCs w:val="20"/>
              </w:rPr>
            </w:pPr>
            <w:r w:rsidRPr="00AF3970">
              <w:rPr>
                <w:i/>
                <w:sz w:val="20"/>
                <w:szCs w:val="20"/>
              </w:rPr>
              <w:t>- расчетом дозы основных лекарственных средств, используемых в педиатрической практике, в зависимости от возраста пациента;</w:t>
            </w:r>
          </w:p>
          <w:p w:rsidR="00AF1189" w:rsidRPr="00AF3970" w:rsidRDefault="00AF1189" w:rsidP="0043674D">
            <w:pPr>
              <w:ind w:left="34"/>
              <w:rPr>
                <w:b/>
                <w:i/>
                <w:sz w:val="20"/>
                <w:szCs w:val="20"/>
              </w:rPr>
            </w:pPr>
            <w:r w:rsidRPr="00AF3970">
              <w:rPr>
                <w:i/>
                <w:sz w:val="20"/>
                <w:szCs w:val="20"/>
              </w:rPr>
              <w:t xml:space="preserve">- навыками проведения профилактических </w:t>
            </w:r>
            <w:r w:rsidRPr="00AF3970">
              <w:rPr>
                <w:i/>
                <w:sz w:val="20"/>
                <w:szCs w:val="20"/>
              </w:rPr>
              <w:lastRenderedPageBreak/>
              <w:t>мероприятий при наиболее распространенных заболеваниях в зависимости от возраста детей.</w:t>
            </w:r>
            <w:r w:rsidRPr="00AF3970">
              <w:rPr>
                <w:b/>
                <w:i/>
                <w:sz w:val="20"/>
                <w:szCs w:val="20"/>
              </w:rPr>
              <w:t xml:space="preserve"> </w:t>
            </w:r>
          </w:p>
          <w:p w:rsidR="00AF1189" w:rsidRPr="00AF3970" w:rsidRDefault="00AF1189" w:rsidP="0043674D">
            <w:pPr>
              <w:ind w:left="34"/>
              <w:rPr>
                <w:b/>
                <w:bCs/>
                <w:i/>
                <w:sz w:val="20"/>
                <w:szCs w:val="20"/>
                <w:lang w:val="en-US"/>
              </w:rPr>
            </w:pPr>
            <w:r w:rsidRPr="00AF3970">
              <w:rPr>
                <w:b/>
                <w:i/>
                <w:sz w:val="20"/>
                <w:szCs w:val="20"/>
                <w:lang w:val="en-US"/>
              </w:rPr>
              <w:t>(</w:t>
            </w:r>
            <w:r w:rsidRPr="00AF3970">
              <w:rPr>
                <w:b/>
                <w:i/>
                <w:sz w:val="20"/>
                <w:szCs w:val="20"/>
              </w:rPr>
              <w:t>ПК-15</w:t>
            </w:r>
            <w:r w:rsidRPr="00AF3970">
              <w:rPr>
                <w:b/>
                <w:i/>
                <w:sz w:val="20"/>
                <w:szCs w:val="20"/>
                <w:lang w:val="en-US"/>
              </w:rPr>
              <w:t>)</w:t>
            </w:r>
          </w:p>
        </w:tc>
      </w:tr>
      <w:tr w:rsidR="00C86282" w:rsidRPr="00E56D3C" w:rsidTr="008625FB">
        <w:trPr>
          <w:trHeight w:val="274"/>
        </w:trPr>
        <w:tc>
          <w:tcPr>
            <w:tcW w:w="865" w:type="dxa"/>
            <w:shd w:val="clear" w:color="auto" w:fill="auto"/>
          </w:tcPr>
          <w:p w:rsidR="00C86282" w:rsidRPr="00E56D3C" w:rsidRDefault="00C86282" w:rsidP="0043674D">
            <w:pPr>
              <w:spacing w:line="276" w:lineRule="auto"/>
              <w:jc w:val="both"/>
              <w:rPr>
                <w:b/>
                <w:i/>
                <w:iCs/>
                <w:sz w:val="18"/>
                <w:szCs w:val="18"/>
              </w:rPr>
            </w:pPr>
          </w:p>
        </w:tc>
        <w:tc>
          <w:tcPr>
            <w:tcW w:w="2268" w:type="dxa"/>
            <w:gridSpan w:val="6"/>
            <w:shd w:val="clear" w:color="auto" w:fill="auto"/>
          </w:tcPr>
          <w:p w:rsidR="00C86282" w:rsidRPr="00AF3970" w:rsidRDefault="00C86282" w:rsidP="0043674D">
            <w:pPr>
              <w:tabs>
                <w:tab w:val="left" w:pos="1620"/>
              </w:tabs>
              <w:ind w:left="34"/>
              <w:rPr>
                <w:b/>
                <w:i/>
                <w:sz w:val="20"/>
                <w:szCs w:val="20"/>
              </w:rPr>
            </w:pPr>
          </w:p>
        </w:tc>
        <w:tc>
          <w:tcPr>
            <w:tcW w:w="2268" w:type="dxa"/>
            <w:shd w:val="clear" w:color="auto" w:fill="auto"/>
          </w:tcPr>
          <w:p w:rsidR="00C86282" w:rsidRPr="00AF3970" w:rsidRDefault="00C86282" w:rsidP="0043674D">
            <w:pPr>
              <w:tabs>
                <w:tab w:val="left" w:pos="1620"/>
              </w:tabs>
              <w:ind w:left="34"/>
              <w:rPr>
                <w:b/>
                <w:i/>
                <w:sz w:val="20"/>
                <w:szCs w:val="20"/>
              </w:rPr>
            </w:pPr>
          </w:p>
        </w:tc>
        <w:tc>
          <w:tcPr>
            <w:tcW w:w="1842" w:type="dxa"/>
            <w:shd w:val="clear" w:color="auto" w:fill="auto"/>
          </w:tcPr>
          <w:p w:rsidR="00C86282" w:rsidRPr="00AF3970" w:rsidRDefault="00C86282" w:rsidP="0043674D">
            <w:pPr>
              <w:tabs>
                <w:tab w:val="left" w:pos="1620"/>
              </w:tabs>
              <w:ind w:left="34"/>
              <w:rPr>
                <w:b/>
                <w:i/>
                <w:sz w:val="20"/>
                <w:szCs w:val="20"/>
              </w:rPr>
            </w:pPr>
          </w:p>
        </w:tc>
        <w:tc>
          <w:tcPr>
            <w:tcW w:w="2977" w:type="dxa"/>
            <w:shd w:val="clear" w:color="auto" w:fill="auto"/>
          </w:tcPr>
          <w:p w:rsidR="00C86282" w:rsidRPr="00AF3970" w:rsidRDefault="00C86282" w:rsidP="0043674D">
            <w:pPr>
              <w:tabs>
                <w:tab w:val="left" w:pos="1620"/>
              </w:tabs>
              <w:ind w:left="34"/>
              <w:rPr>
                <w:b/>
                <w:i/>
                <w:sz w:val="20"/>
                <w:szCs w:val="20"/>
              </w:rPr>
            </w:pPr>
          </w:p>
        </w:tc>
      </w:tr>
      <w:tr w:rsidR="00AF1189" w:rsidRPr="00E56D3C" w:rsidTr="008625FB">
        <w:trPr>
          <w:trHeight w:val="503"/>
        </w:trPr>
        <w:tc>
          <w:tcPr>
            <w:tcW w:w="865" w:type="dxa"/>
            <w:shd w:val="clear" w:color="auto" w:fill="auto"/>
          </w:tcPr>
          <w:p w:rsidR="00AF1189" w:rsidRPr="00E56D3C" w:rsidRDefault="00AF1189" w:rsidP="0043674D">
            <w:pPr>
              <w:jc w:val="both"/>
              <w:rPr>
                <w:b/>
                <w:i/>
                <w:iCs/>
                <w:sz w:val="18"/>
                <w:szCs w:val="18"/>
              </w:rPr>
            </w:pPr>
            <w:r w:rsidRPr="00E56D3C">
              <w:rPr>
                <w:b/>
                <w:i/>
                <w:iCs/>
                <w:sz w:val="18"/>
                <w:szCs w:val="18"/>
              </w:rPr>
              <w:t>Цели</w:t>
            </w:r>
          </w:p>
          <w:p w:rsidR="00AF1189" w:rsidRPr="00E56D3C" w:rsidRDefault="00AF1189" w:rsidP="0043674D">
            <w:pPr>
              <w:jc w:val="both"/>
              <w:rPr>
                <w:b/>
                <w:i/>
                <w:iCs/>
                <w:sz w:val="18"/>
                <w:szCs w:val="18"/>
              </w:rPr>
            </w:pPr>
            <w:r w:rsidRPr="00E56D3C">
              <w:rPr>
                <w:b/>
                <w:i/>
                <w:iCs/>
                <w:sz w:val="18"/>
                <w:szCs w:val="18"/>
              </w:rPr>
              <w:t>темы</w:t>
            </w:r>
          </w:p>
        </w:tc>
        <w:tc>
          <w:tcPr>
            <w:tcW w:w="9355" w:type="dxa"/>
            <w:gridSpan w:val="9"/>
            <w:shd w:val="clear" w:color="auto" w:fill="auto"/>
          </w:tcPr>
          <w:p w:rsidR="00AF1189" w:rsidRPr="00C25F87" w:rsidRDefault="006E3DDC" w:rsidP="00C25F87">
            <w:pPr>
              <w:ind w:left="180"/>
              <w:jc w:val="both"/>
              <w:rPr>
                <w:i/>
                <w:sz w:val="20"/>
                <w:szCs w:val="20"/>
              </w:rPr>
            </w:pPr>
            <w:r w:rsidRPr="00C25F87">
              <w:rPr>
                <w:i/>
                <w:sz w:val="20"/>
                <w:szCs w:val="20"/>
              </w:rPr>
              <w:t>Обучить студентов диагностировать и</w:t>
            </w:r>
            <w:r w:rsidR="00C25F87" w:rsidRPr="00C25F87">
              <w:rPr>
                <w:i/>
                <w:sz w:val="20"/>
                <w:szCs w:val="20"/>
              </w:rPr>
              <w:t xml:space="preserve"> лечить п</w:t>
            </w:r>
            <w:r w:rsidR="00C25F87" w:rsidRPr="00C25F87">
              <w:rPr>
                <w:i/>
                <w:color w:val="000000"/>
                <w:sz w:val="20"/>
                <w:szCs w:val="20"/>
              </w:rPr>
              <w:t>ороки развития и заболевания лица, мозгового скелета, позвоночника и шеи.</w:t>
            </w:r>
          </w:p>
        </w:tc>
      </w:tr>
      <w:tr w:rsidR="00E45E09" w:rsidRPr="00E56D3C" w:rsidTr="008625FB">
        <w:trPr>
          <w:trHeight w:val="424"/>
        </w:trPr>
        <w:tc>
          <w:tcPr>
            <w:tcW w:w="865" w:type="dxa"/>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708" w:type="dxa"/>
            <w:gridSpan w:val="3"/>
            <w:shd w:val="clear" w:color="auto" w:fill="auto"/>
          </w:tcPr>
          <w:p w:rsidR="00E45E09" w:rsidRPr="00E56D3C" w:rsidRDefault="00E45E09" w:rsidP="0043674D">
            <w:pPr>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7F7387" w:rsidRDefault="00E45E09" w:rsidP="00E45E09">
            <w:pPr>
              <w:jc w:val="both"/>
              <w:rPr>
                <w:b/>
                <w:i/>
                <w:iCs/>
                <w:sz w:val="20"/>
                <w:szCs w:val="20"/>
              </w:rPr>
            </w:pPr>
            <w:r w:rsidRPr="007F7387">
              <w:rPr>
                <w:i/>
                <w:iCs/>
                <w:sz w:val="20"/>
                <w:szCs w:val="20"/>
              </w:rPr>
              <w:t xml:space="preserve">Знает и понимает  о пороках развития и заболеваниях </w:t>
            </w:r>
            <w:r w:rsidRPr="00C25F87">
              <w:rPr>
                <w:i/>
                <w:color w:val="000000"/>
                <w:sz w:val="20"/>
                <w:szCs w:val="20"/>
              </w:rPr>
              <w:t>лица, мозгового скелета, позвоночника и шеи</w:t>
            </w:r>
            <w:r>
              <w:rPr>
                <w:i/>
                <w:color w:val="000000"/>
                <w:sz w:val="20"/>
                <w:szCs w:val="20"/>
              </w:rPr>
              <w:t>, их</w:t>
            </w:r>
            <w:r w:rsidRPr="007F7387">
              <w:rPr>
                <w:i/>
                <w:iCs/>
                <w:sz w:val="20"/>
                <w:szCs w:val="20"/>
              </w:rPr>
              <w:t xml:space="preserve"> клинические проявлени</w:t>
            </w:r>
            <w:r>
              <w:rPr>
                <w:i/>
                <w:iCs/>
                <w:sz w:val="20"/>
                <w:szCs w:val="20"/>
              </w:rPr>
              <w:t>я</w:t>
            </w:r>
            <w:r w:rsidRPr="007F7387">
              <w:rPr>
                <w:i/>
                <w:iCs/>
                <w:sz w:val="20"/>
                <w:szCs w:val="20"/>
              </w:rPr>
              <w:t>, методы диагностики и виды лечения.</w:t>
            </w:r>
          </w:p>
        </w:tc>
      </w:tr>
      <w:tr w:rsidR="00E45E09" w:rsidRPr="00E56D3C" w:rsidTr="008625FB">
        <w:trPr>
          <w:trHeight w:val="390"/>
        </w:trPr>
        <w:tc>
          <w:tcPr>
            <w:tcW w:w="865" w:type="dxa"/>
            <w:vMerge/>
            <w:shd w:val="clear" w:color="auto" w:fill="auto"/>
          </w:tcPr>
          <w:p w:rsidR="00E45E09" w:rsidRPr="00E56D3C" w:rsidRDefault="00E45E09" w:rsidP="0043674D">
            <w:pPr>
              <w:jc w:val="both"/>
              <w:rPr>
                <w:b/>
                <w:i/>
                <w:iCs/>
                <w:sz w:val="18"/>
                <w:szCs w:val="18"/>
              </w:rPr>
            </w:pPr>
          </w:p>
        </w:tc>
        <w:tc>
          <w:tcPr>
            <w:tcW w:w="708" w:type="dxa"/>
            <w:gridSpan w:val="3"/>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3ч</w:t>
            </w:r>
          </w:p>
        </w:tc>
        <w:tc>
          <w:tcPr>
            <w:tcW w:w="8080" w:type="dxa"/>
            <w:gridSpan w:val="4"/>
            <w:shd w:val="clear" w:color="auto" w:fill="auto"/>
          </w:tcPr>
          <w:p w:rsidR="00E45E09" w:rsidRPr="007F7387" w:rsidRDefault="00E45E09" w:rsidP="005119AE">
            <w:pPr>
              <w:tabs>
                <w:tab w:val="left" w:pos="175"/>
              </w:tabs>
              <w:jc w:val="both"/>
              <w:rPr>
                <w:i/>
                <w:sz w:val="20"/>
                <w:szCs w:val="20"/>
              </w:rPr>
            </w:pPr>
            <w:r w:rsidRPr="007F7387">
              <w:rPr>
                <w:i/>
                <w:sz w:val="20"/>
                <w:szCs w:val="20"/>
              </w:rPr>
              <w:t xml:space="preserve">Умеет раскрывать виды </w:t>
            </w:r>
            <w:r w:rsidRPr="007F7387">
              <w:rPr>
                <w:i/>
                <w:iCs/>
                <w:sz w:val="20"/>
                <w:szCs w:val="20"/>
              </w:rPr>
              <w:t xml:space="preserve">пороков развития и заболеваний </w:t>
            </w:r>
            <w:r w:rsidRPr="00C25F87">
              <w:rPr>
                <w:i/>
                <w:color w:val="000000"/>
                <w:sz w:val="20"/>
                <w:szCs w:val="20"/>
              </w:rPr>
              <w:t>лица, мозгового скелета, позвоночника и ше</w:t>
            </w:r>
            <w:r>
              <w:rPr>
                <w:i/>
                <w:color w:val="000000"/>
                <w:sz w:val="20"/>
                <w:szCs w:val="20"/>
              </w:rPr>
              <w:t xml:space="preserve">и </w:t>
            </w:r>
            <w:r w:rsidRPr="007F7387">
              <w:rPr>
                <w:i/>
                <w:iCs/>
                <w:sz w:val="20"/>
                <w:szCs w:val="20"/>
              </w:rPr>
              <w:t>у детей</w:t>
            </w:r>
            <w:r w:rsidRPr="007F7387">
              <w:rPr>
                <w:i/>
                <w:sz w:val="20"/>
                <w:szCs w:val="20"/>
              </w:rPr>
              <w:t>,  классифицировать, объяснить их патогенез и описать клинические проявления.</w:t>
            </w:r>
          </w:p>
          <w:p w:rsidR="00E45E09" w:rsidRPr="007F7387" w:rsidRDefault="00E45E09" w:rsidP="005119AE">
            <w:pPr>
              <w:tabs>
                <w:tab w:val="left" w:pos="175"/>
              </w:tabs>
              <w:jc w:val="both"/>
              <w:rPr>
                <w:b/>
                <w:i/>
                <w:iCs/>
                <w:sz w:val="20"/>
                <w:szCs w:val="20"/>
              </w:rPr>
            </w:pPr>
            <w:r w:rsidRPr="007F7387">
              <w:rPr>
                <w:i/>
                <w:sz w:val="20"/>
                <w:szCs w:val="20"/>
              </w:rPr>
              <w:t xml:space="preserve">Владеет </w:t>
            </w:r>
            <w:r w:rsidRPr="007F7387">
              <w:rPr>
                <w:i/>
                <w:kern w:val="3"/>
                <w:sz w:val="20"/>
                <w:szCs w:val="20"/>
                <w:lang w:val="ky-KG"/>
              </w:rPr>
              <w:t>навыками</w:t>
            </w:r>
            <w:r w:rsidRPr="007F7387">
              <w:rPr>
                <w:kern w:val="3"/>
                <w:sz w:val="20"/>
                <w:szCs w:val="20"/>
                <w:lang w:val="ky-KG"/>
              </w:rPr>
              <w:t xml:space="preserve"> </w:t>
            </w:r>
            <w:r w:rsidRPr="007F7387">
              <w:rPr>
                <w:i/>
                <w:iCs/>
                <w:sz w:val="20"/>
                <w:szCs w:val="20"/>
              </w:rPr>
              <w:t xml:space="preserve">диагностики, </w:t>
            </w:r>
            <w:proofErr w:type="spellStart"/>
            <w:r w:rsidRPr="007F7387">
              <w:rPr>
                <w:i/>
                <w:iCs/>
                <w:sz w:val="20"/>
                <w:szCs w:val="20"/>
              </w:rPr>
              <w:t>диф</w:t>
            </w:r>
            <w:proofErr w:type="gramStart"/>
            <w:r w:rsidRPr="007F7387">
              <w:rPr>
                <w:i/>
                <w:iCs/>
                <w:sz w:val="20"/>
                <w:szCs w:val="20"/>
              </w:rPr>
              <w:t>.д</w:t>
            </w:r>
            <w:proofErr w:type="gramEnd"/>
            <w:r w:rsidRPr="007F7387">
              <w:rPr>
                <w:i/>
                <w:iCs/>
                <w:sz w:val="20"/>
                <w:szCs w:val="20"/>
              </w:rPr>
              <w:t>иагностики</w:t>
            </w:r>
            <w:proofErr w:type="spellEnd"/>
            <w:r w:rsidRPr="007F7387">
              <w:rPr>
                <w:i/>
                <w:iCs/>
                <w:sz w:val="20"/>
                <w:szCs w:val="20"/>
              </w:rPr>
              <w:t>, лечения и профилактики</w:t>
            </w:r>
            <w:r w:rsidRPr="00C25F87">
              <w:rPr>
                <w:i/>
                <w:color w:val="000000"/>
                <w:sz w:val="20"/>
                <w:szCs w:val="20"/>
              </w:rPr>
              <w:t xml:space="preserve"> </w:t>
            </w:r>
            <w:r>
              <w:rPr>
                <w:i/>
                <w:color w:val="000000"/>
                <w:sz w:val="20"/>
                <w:szCs w:val="20"/>
              </w:rPr>
              <w:t xml:space="preserve">пороков и заболеваний </w:t>
            </w:r>
            <w:r w:rsidRPr="00C25F87">
              <w:rPr>
                <w:i/>
                <w:color w:val="000000"/>
                <w:sz w:val="20"/>
                <w:szCs w:val="20"/>
              </w:rPr>
              <w:t>лица, мозгового скелета, позвоночника и шеи.</w:t>
            </w:r>
          </w:p>
        </w:tc>
      </w:tr>
      <w:tr w:rsidR="00E45E09" w:rsidRPr="00E56D3C" w:rsidTr="008625FB">
        <w:trPr>
          <w:trHeight w:val="402"/>
        </w:trPr>
        <w:tc>
          <w:tcPr>
            <w:tcW w:w="865" w:type="dxa"/>
            <w:vMerge/>
            <w:shd w:val="clear" w:color="auto" w:fill="auto"/>
          </w:tcPr>
          <w:p w:rsidR="00E45E09" w:rsidRPr="00E56D3C" w:rsidRDefault="00E45E09" w:rsidP="0043674D">
            <w:pPr>
              <w:jc w:val="both"/>
              <w:rPr>
                <w:b/>
                <w:i/>
                <w:iCs/>
                <w:sz w:val="18"/>
                <w:szCs w:val="18"/>
              </w:rPr>
            </w:pPr>
          </w:p>
        </w:tc>
        <w:tc>
          <w:tcPr>
            <w:tcW w:w="708" w:type="dxa"/>
            <w:gridSpan w:val="3"/>
            <w:shd w:val="clear" w:color="auto" w:fill="auto"/>
          </w:tcPr>
          <w:p w:rsidR="00E45E09" w:rsidRPr="00E56D3C" w:rsidRDefault="00E45E09" w:rsidP="0043674D">
            <w:pPr>
              <w:jc w:val="both"/>
              <w:rPr>
                <w:b/>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5ч</w:t>
            </w:r>
          </w:p>
        </w:tc>
        <w:tc>
          <w:tcPr>
            <w:tcW w:w="8080" w:type="dxa"/>
            <w:gridSpan w:val="4"/>
            <w:shd w:val="clear" w:color="auto" w:fill="auto"/>
          </w:tcPr>
          <w:p w:rsidR="00E45E09" w:rsidRPr="00C24353" w:rsidRDefault="00E45E09" w:rsidP="00FA4EC4">
            <w:pPr>
              <w:jc w:val="both"/>
              <w:rPr>
                <w:b/>
                <w:i/>
                <w:iCs/>
                <w:sz w:val="18"/>
                <w:szCs w:val="18"/>
              </w:rPr>
            </w:pPr>
            <w:r>
              <w:rPr>
                <w:i/>
                <w:sz w:val="20"/>
                <w:szCs w:val="20"/>
              </w:rPr>
              <w:t>Умеет н</w:t>
            </w:r>
            <w:r w:rsidRPr="00F06B0B">
              <w:rPr>
                <w:i/>
                <w:sz w:val="20"/>
                <w:szCs w:val="20"/>
              </w:rPr>
              <w:t>арис</w:t>
            </w:r>
            <w:r>
              <w:rPr>
                <w:i/>
                <w:sz w:val="20"/>
                <w:szCs w:val="20"/>
              </w:rPr>
              <w:t>овать</w:t>
            </w:r>
            <w:r w:rsidRPr="00F06B0B">
              <w:rPr>
                <w:i/>
                <w:sz w:val="20"/>
                <w:szCs w:val="20"/>
              </w:rPr>
              <w:t xml:space="preserve"> схематические изображения гидроцефалии, микроцефалии, </w:t>
            </w:r>
            <w:proofErr w:type="spellStart"/>
            <w:r w:rsidRPr="00F06B0B">
              <w:rPr>
                <w:i/>
                <w:sz w:val="20"/>
                <w:szCs w:val="20"/>
              </w:rPr>
              <w:t>н</w:t>
            </w:r>
            <w:r>
              <w:rPr>
                <w:i/>
                <w:sz w:val="20"/>
                <w:szCs w:val="20"/>
              </w:rPr>
              <w:t>е</w:t>
            </w:r>
            <w:r w:rsidRPr="00F06B0B">
              <w:rPr>
                <w:i/>
                <w:sz w:val="20"/>
                <w:szCs w:val="20"/>
              </w:rPr>
              <w:t>заращенной</w:t>
            </w:r>
            <w:proofErr w:type="spellEnd"/>
            <w:r w:rsidRPr="00F06B0B">
              <w:rPr>
                <w:i/>
                <w:sz w:val="20"/>
                <w:szCs w:val="20"/>
              </w:rPr>
              <w:t xml:space="preserve"> губы, неба, черепно-мозговых и  спинномозговых грыж у детей.</w:t>
            </w:r>
          </w:p>
        </w:tc>
      </w:tr>
      <w:tr w:rsidR="00E45E09" w:rsidRPr="00E56D3C" w:rsidTr="00AF1189">
        <w:trPr>
          <w:trHeight w:val="402"/>
        </w:trPr>
        <w:tc>
          <w:tcPr>
            <w:tcW w:w="10220" w:type="dxa"/>
            <w:gridSpan w:val="10"/>
            <w:shd w:val="clear" w:color="auto" w:fill="auto"/>
          </w:tcPr>
          <w:p w:rsidR="00E45E09" w:rsidRPr="003471D8" w:rsidRDefault="00E45E09" w:rsidP="0043674D">
            <w:pPr>
              <w:widowControl w:val="0"/>
              <w:ind w:firstLine="708"/>
              <w:jc w:val="both"/>
              <w:rPr>
                <w:b/>
                <w:i/>
                <w:iCs/>
                <w:sz w:val="20"/>
                <w:szCs w:val="20"/>
              </w:rPr>
            </w:pPr>
            <w:r w:rsidRPr="003471D8">
              <w:rPr>
                <w:b/>
                <w:bCs/>
                <w:i/>
                <w:sz w:val="20"/>
                <w:szCs w:val="20"/>
              </w:rPr>
              <w:t xml:space="preserve">Тема 3. </w:t>
            </w:r>
            <w:r w:rsidRPr="003471D8">
              <w:rPr>
                <w:color w:val="000000"/>
                <w:sz w:val="20"/>
                <w:szCs w:val="20"/>
              </w:rPr>
              <w:t>Пороки развития и заболевания грудной клетки и органов грудной полости. Острые гнойно-деструктивные пневмонии у детей.</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E45E09" w:rsidRPr="00E56D3C" w:rsidTr="00AF1189">
        <w:trPr>
          <w:trHeight w:val="272"/>
        </w:trPr>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Цели</w:t>
            </w:r>
          </w:p>
          <w:p w:rsidR="00E45E09" w:rsidRPr="00E56D3C" w:rsidRDefault="00E45E09" w:rsidP="0043674D">
            <w:pPr>
              <w:jc w:val="both"/>
              <w:rPr>
                <w:b/>
                <w:i/>
                <w:iCs/>
                <w:sz w:val="18"/>
                <w:szCs w:val="18"/>
              </w:rPr>
            </w:pPr>
            <w:r w:rsidRPr="00E56D3C">
              <w:rPr>
                <w:b/>
                <w:i/>
                <w:iCs/>
                <w:sz w:val="18"/>
                <w:szCs w:val="18"/>
              </w:rPr>
              <w:t>темы</w:t>
            </w:r>
          </w:p>
        </w:tc>
        <w:tc>
          <w:tcPr>
            <w:tcW w:w="9290" w:type="dxa"/>
            <w:gridSpan w:val="8"/>
            <w:shd w:val="clear" w:color="auto" w:fill="auto"/>
          </w:tcPr>
          <w:p w:rsidR="00E45E09" w:rsidRPr="008625FB" w:rsidRDefault="00E45E09" w:rsidP="006E3DDC">
            <w:pPr>
              <w:rPr>
                <w:i/>
                <w:sz w:val="20"/>
                <w:szCs w:val="20"/>
              </w:rPr>
            </w:pPr>
            <w:r w:rsidRPr="008625FB">
              <w:rPr>
                <w:i/>
                <w:sz w:val="20"/>
                <w:szCs w:val="20"/>
              </w:rPr>
              <w:t>Обучить студентов диагностировать и лечить пороков развития и заболевания грудной клетки и органов грудной полости у детей. Дать понятия об острой гнойно-деструктивной пневмонии у детей.</w:t>
            </w:r>
          </w:p>
        </w:tc>
      </w:tr>
      <w:tr w:rsidR="00E45E09" w:rsidRPr="00E56D3C" w:rsidTr="008625FB">
        <w:trPr>
          <w:trHeight w:val="375"/>
        </w:trPr>
        <w:tc>
          <w:tcPr>
            <w:tcW w:w="930" w:type="dxa"/>
            <w:gridSpan w:val="2"/>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643" w:type="dxa"/>
            <w:gridSpan w:val="2"/>
            <w:shd w:val="clear" w:color="auto" w:fill="auto"/>
          </w:tcPr>
          <w:p w:rsidR="00E45E09" w:rsidRPr="00E56D3C" w:rsidRDefault="00E45E09"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7F7387" w:rsidRDefault="00E45E09" w:rsidP="006E3DDC">
            <w:pPr>
              <w:jc w:val="both"/>
              <w:rPr>
                <w:b/>
                <w:i/>
                <w:iCs/>
                <w:sz w:val="20"/>
                <w:szCs w:val="20"/>
              </w:rPr>
            </w:pPr>
            <w:r w:rsidRPr="007F7387">
              <w:rPr>
                <w:i/>
                <w:iCs/>
                <w:sz w:val="20"/>
                <w:szCs w:val="20"/>
              </w:rPr>
              <w:t xml:space="preserve">Знает и понимает  о пороках развития и заболеваниях грудной клетки и органов грудной полости у детей, их классификацию, </w:t>
            </w:r>
            <w:proofErr w:type="spellStart"/>
            <w:r w:rsidRPr="007F7387">
              <w:rPr>
                <w:i/>
                <w:iCs/>
                <w:sz w:val="20"/>
                <w:szCs w:val="20"/>
              </w:rPr>
              <w:t>этиопатогенез</w:t>
            </w:r>
            <w:proofErr w:type="spellEnd"/>
            <w:r w:rsidRPr="007F7387">
              <w:rPr>
                <w:i/>
                <w:iCs/>
                <w:sz w:val="20"/>
                <w:szCs w:val="20"/>
              </w:rPr>
              <w:t>, клинические проявлении, методы диагностики и виды лечения.</w:t>
            </w:r>
          </w:p>
        </w:tc>
      </w:tr>
      <w:tr w:rsidR="00E45E09" w:rsidRPr="00E56D3C" w:rsidTr="008625FB">
        <w:trPr>
          <w:trHeight w:val="390"/>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3ч</w:t>
            </w:r>
          </w:p>
        </w:tc>
        <w:tc>
          <w:tcPr>
            <w:tcW w:w="8080" w:type="dxa"/>
            <w:gridSpan w:val="4"/>
            <w:shd w:val="clear" w:color="auto" w:fill="auto"/>
          </w:tcPr>
          <w:p w:rsidR="00E45E09" w:rsidRPr="007F7387" w:rsidRDefault="00E45E09" w:rsidP="006E3DDC">
            <w:pPr>
              <w:tabs>
                <w:tab w:val="left" w:pos="175"/>
              </w:tabs>
              <w:jc w:val="both"/>
              <w:rPr>
                <w:i/>
                <w:sz w:val="20"/>
                <w:szCs w:val="20"/>
              </w:rPr>
            </w:pPr>
            <w:r w:rsidRPr="007F7387">
              <w:rPr>
                <w:i/>
                <w:sz w:val="20"/>
                <w:szCs w:val="20"/>
              </w:rPr>
              <w:t xml:space="preserve">Умеет раскрывать виды </w:t>
            </w:r>
            <w:r w:rsidRPr="007F7387">
              <w:rPr>
                <w:i/>
                <w:iCs/>
                <w:sz w:val="20"/>
                <w:szCs w:val="20"/>
              </w:rPr>
              <w:t>пороков развития и заболеваний грудной клетки и органов грудной полости у детей</w:t>
            </w:r>
            <w:r w:rsidRPr="007F7387">
              <w:rPr>
                <w:i/>
                <w:sz w:val="20"/>
                <w:szCs w:val="20"/>
              </w:rPr>
              <w:t>,  классифицировать, объяснить их патогенез и описать клинические проявления.</w:t>
            </w:r>
          </w:p>
          <w:p w:rsidR="00E45E09" w:rsidRPr="007F7387" w:rsidRDefault="00E45E09" w:rsidP="006E3DDC">
            <w:pPr>
              <w:tabs>
                <w:tab w:val="left" w:pos="175"/>
              </w:tabs>
              <w:jc w:val="both"/>
              <w:rPr>
                <w:b/>
                <w:i/>
                <w:iCs/>
                <w:sz w:val="20"/>
                <w:szCs w:val="20"/>
              </w:rPr>
            </w:pPr>
            <w:r w:rsidRPr="007F7387">
              <w:rPr>
                <w:i/>
                <w:sz w:val="20"/>
                <w:szCs w:val="20"/>
              </w:rPr>
              <w:t xml:space="preserve">Владеет </w:t>
            </w:r>
            <w:r w:rsidRPr="007F7387">
              <w:rPr>
                <w:i/>
                <w:kern w:val="3"/>
                <w:sz w:val="20"/>
                <w:szCs w:val="20"/>
                <w:lang w:val="ky-KG"/>
              </w:rPr>
              <w:t>навыками</w:t>
            </w:r>
            <w:r w:rsidRPr="007F7387">
              <w:rPr>
                <w:kern w:val="3"/>
                <w:sz w:val="20"/>
                <w:szCs w:val="20"/>
                <w:lang w:val="ky-KG"/>
              </w:rPr>
              <w:t xml:space="preserve"> </w:t>
            </w:r>
            <w:r w:rsidRPr="007F7387">
              <w:rPr>
                <w:i/>
                <w:iCs/>
                <w:sz w:val="20"/>
                <w:szCs w:val="20"/>
              </w:rPr>
              <w:t xml:space="preserve">диагностики, </w:t>
            </w:r>
            <w:proofErr w:type="spellStart"/>
            <w:r w:rsidRPr="007F7387">
              <w:rPr>
                <w:i/>
                <w:iCs/>
                <w:sz w:val="20"/>
                <w:szCs w:val="20"/>
              </w:rPr>
              <w:t>диф</w:t>
            </w:r>
            <w:proofErr w:type="gramStart"/>
            <w:r w:rsidRPr="007F7387">
              <w:rPr>
                <w:i/>
                <w:iCs/>
                <w:sz w:val="20"/>
                <w:szCs w:val="20"/>
              </w:rPr>
              <w:t>.д</w:t>
            </w:r>
            <w:proofErr w:type="gramEnd"/>
            <w:r w:rsidRPr="007F7387">
              <w:rPr>
                <w:i/>
                <w:iCs/>
                <w:sz w:val="20"/>
                <w:szCs w:val="20"/>
              </w:rPr>
              <w:t>иагностики</w:t>
            </w:r>
            <w:proofErr w:type="spellEnd"/>
            <w:r w:rsidRPr="007F7387">
              <w:rPr>
                <w:i/>
                <w:iCs/>
                <w:sz w:val="20"/>
                <w:szCs w:val="20"/>
              </w:rPr>
              <w:t>, лечения и профилактики.</w:t>
            </w:r>
          </w:p>
        </w:tc>
      </w:tr>
      <w:tr w:rsidR="00E45E09" w:rsidRPr="00E56D3C" w:rsidTr="008625FB">
        <w:trPr>
          <w:trHeight w:val="402"/>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5ч</w:t>
            </w:r>
          </w:p>
        </w:tc>
        <w:tc>
          <w:tcPr>
            <w:tcW w:w="8080" w:type="dxa"/>
            <w:gridSpan w:val="4"/>
            <w:shd w:val="clear" w:color="auto" w:fill="auto"/>
          </w:tcPr>
          <w:p w:rsidR="00E45E09" w:rsidRPr="00C24353" w:rsidRDefault="00E45E09" w:rsidP="00FA4EC4">
            <w:pPr>
              <w:tabs>
                <w:tab w:val="left" w:pos="175"/>
              </w:tabs>
              <w:jc w:val="both"/>
              <w:rPr>
                <w:b/>
                <w:i/>
                <w:iCs/>
                <w:sz w:val="18"/>
                <w:szCs w:val="18"/>
              </w:rPr>
            </w:pPr>
            <w:r>
              <w:rPr>
                <w:i/>
                <w:sz w:val="20"/>
                <w:szCs w:val="20"/>
              </w:rPr>
              <w:t>Умеет с</w:t>
            </w:r>
            <w:r w:rsidRPr="00F06B0B">
              <w:rPr>
                <w:i/>
                <w:sz w:val="20"/>
                <w:szCs w:val="20"/>
              </w:rPr>
              <w:t>оздат</w:t>
            </w:r>
            <w:r>
              <w:rPr>
                <w:i/>
                <w:sz w:val="20"/>
                <w:szCs w:val="20"/>
              </w:rPr>
              <w:t xml:space="preserve">ь </w:t>
            </w:r>
            <w:r w:rsidRPr="00F06B0B">
              <w:rPr>
                <w:i/>
                <w:sz w:val="20"/>
                <w:szCs w:val="20"/>
              </w:rPr>
              <w:t xml:space="preserve"> таблицу часто встречающихся аномалий развития и заболеваний органов грудной клетки и грудной полости, включая этиологию, основных симптомов, методов диагностики, принципы лечения, а также прогнозы.</w:t>
            </w:r>
          </w:p>
        </w:tc>
      </w:tr>
      <w:tr w:rsidR="00E45E09" w:rsidRPr="00E56D3C" w:rsidTr="00AF1189">
        <w:trPr>
          <w:trHeight w:val="402"/>
        </w:trPr>
        <w:tc>
          <w:tcPr>
            <w:tcW w:w="10220" w:type="dxa"/>
            <w:gridSpan w:val="10"/>
            <w:shd w:val="clear" w:color="auto" w:fill="auto"/>
          </w:tcPr>
          <w:p w:rsidR="00E45E09" w:rsidRPr="003471D8" w:rsidRDefault="00E45E09" w:rsidP="0043674D">
            <w:pPr>
              <w:ind w:firstLine="708"/>
              <w:jc w:val="both"/>
              <w:rPr>
                <w:b/>
                <w:i/>
                <w:iCs/>
                <w:sz w:val="20"/>
                <w:szCs w:val="20"/>
              </w:rPr>
            </w:pPr>
            <w:r w:rsidRPr="003471D8">
              <w:rPr>
                <w:b/>
                <w:bCs/>
                <w:i/>
                <w:sz w:val="20"/>
                <w:szCs w:val="20"/>
              </w:rPr>
              <w:t xml:space="preserve">Тема 4. </w:t>
            </w:r>
            <w:r w:rsidRPr="003471D8">
              <w:rPr>
                <w:color w:val="000000"/>
                <w:sz w:val="20"/>
                <w:szCs w:val="20"/>
              </w:rPr>
              <w:t>Пороки развития и заболевания органов пищеварения у детей. Аноректальные пороки развития.</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Цели</w:t>
            </w:r>
          </w:p>
          <w:p w:rsidR="00E45E09" w:rsidRPr="00E56D3C" w:rsidRDefault="00E45E09" w:rsidP="0043674D">
            <w:pPr>
              <w:jc w:val="both"/>
              <w:rPr>
                <w:b/>
                <w:i/>
                <w:iCs/>
                <w:sz w:val="18"/>
                <w:szCs w:val="18"/>
              </w:rPr>
            </w:pPr>
            <w:r w:rsidRPr="00E56D3C">
              <w:rPr>
                <w:b/>
                <w:i/>
                <w:iCs/>
                <w:sz w:val="18"/>
                <w:szCs w:val="18"/>
              </w:rPr>
              <w:t>темы</w:t>
            </w:r>
          </w:p>
        </w:tc>
        <w:tc>
          <w:tcPr>
            <w:tcW w:w="9290" w:type="dxa"/>
            <w:gridSpan w:val="8"/>
            <w:shd w:val="clear" w:color="auto" w:fill="auto"/>
          </w:tcPr>
          <w:p w:rsidR="00E45E09" w:rsidRPr="00DF2E3B" w:rsidRDefault="00E45E09" w:rsidP="00DF2E3B">
            <w:pPr>
              <w:jc w:val="both"/>
              <w:rPr>
                <w:i/>
                <w:iCs/>
                <w:color w:val="FF0000"/>
                <w:sz w:val="20"/>
                <w:szCs w:val="20"/>
              </w:rPr>
            </w:pPr>
            <w:r w:rsidRPr="00DF2E3B">
              <w:rPr>
                <w:i/>
                <w:iCs/>
                <w:sz w:val="20"/>
                <w:szCs w:val="20"/>
              </w:rPr>
              <w:t xml:space="preserve">Изучить </w:t>
            </w:r>
            <w:proofErr w:type="spellStart"/>
            <w:r w:rsidRPr="00DF2E3B">
              <w:rPr>
                <w:i/>
                <w:iCs/>
                <w:sz w:val="20"/>
                <w:szCs w:val="20"/>
              </w:rPr>
              <w:t>этиопатогенез</w:t>
            </w:r>
            <w:proofErr w:type="spellEnd"/>
            <w:r w:rsidRPr="00DF2E3B">
              <w:rPr>
                <w:i/>
                <w:iCs/>
                <w:sz w:val="20"/>
                <w:szCs w:val="20"/>
              </w:rPr>
              <w:t>, классификацию, клинические проявления, методы диагностики, дифференциальную диагностику и лечение</w:t>
            </w:r>
            <w:r w:rsidRPr="00DF2E3B">
              <w:rPr>
                <w:i/>
                <w:color w:val="000000"/>
                <w:sz w:val="20"/>
                <w:szCs w:val="20"/>
              </w:rPr>
              <w:t xml:space="preserve"> пороков развития и заболеваний органов пищеварения, а также аноректальных пороков у детей</w:t>
            </w:r>
            <w:r w:rsidRPr="00DF2E3B">
              <w:rPr>
                <w:i/>
                <w:iCs/>
                <w:color w:val="FF0000"/>
                <w:sz w:val="20"/>
                <w:szCs w:val="20"/>
              </w:rPr>
              <w:t>.</w:t>
            </w:r>
          </w:p>
        </w:tc>
      </w:tr>
      <w:tr w:rsidR="00E45E09" w:rsidRPr="00E56D3C" w:rsidTr="008625FB">
        <w:trPr>
          <w:trHeight w:val="375"/>
        </w:trPr>
        <w:tc>
          <w:tcPr>
            <w:tcW w:w="930" w:type="dxa"/>
            <w:gridSpan w:val="2"/>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643" w:type="dxa"/>
            <w:gridSpan w:val="2"/>
            <w:shd w:val="clear" w:color="auto" w:fill="auto"/>
          </w:tcPr>
          <w:p w:rsidR="00E45E09" w:rsidRPr="00E56D3C" w:rsidRDefault="00E45E09"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DF2E3B" w:rsidRDefault="00E45E09" w:rsidP="00DF2E3B">
            <w:pPr>
              <w:rPr>
                <w:b/>
                <w:i/>
                <w:iCs/>
                <w:sz w:val="20"/>
                <w:szCs w:val="20"/>
              </w:rPr>
            </w:pPr>
            <w:r w:rsidRPr="00DF2E3B">
              <w:rPr>
                <w:i/>
                <w:iCs/>
                <w:sz w:val="20"/>
                <w:szCs w:val="20"/>
              </w:rPr>
              <w:t>Знает и понимает  п</w:t>
            </w:r>
            <w:r w:rsidRPr="00DF2E3B">
              <w:rPr>
                <w:sz w:val="20"/>
                <w:szCs w:val="20"/>
              </w:rPr>
              <w:t>ороки развития и заболевания органов пищеварения и аноректальные пороки развития</w:t>
            </w:r>
            <w:r w:rsidRPr="00DF2E3B">
              <w:rPr>
                <w:i/>
                <w:iCs/>
                <w:sz w:val="20"/>
                <w:szCs w:val="20"/>
              </w:rPr>
              <w:t xml:space="preserve"> у детей, </w:t>
            </w:r>
            <w:proofErr w:type="spellStart"/>
            <w:r w:rsidRPr="00DF2E3B">
              <w:rPr>
                <w:i/>
                <w:iCs/>
                <w:sz w:val="20"/>
                <w:szCs w:val="20"/>
              </w:rPr>
              <w:t>этиопатогенез</w:t>
            </w:r>
            <w:proofErr w:type="spellEnd"/>
            <w:r w:rsidRPr="00DF2E3B">
              <w:rPr>
                <w:i/>
                <w:iCs/>
                <w:sz w:val="20"/>
                <w:szCs w:val="20"/>
              </w:rPr>
              <w:t xml:space="preserve">, клинические проявления, методы диагностики, </w:t>
            </w:r>
            <w:proofErr w:type="spellStart"/>
            <w:r w:rsidRPr="00DF2E3B">
              <w:rPr>
                <w:i/>
                <w:iCs/>
                <w:sz w:val="20"/>
                <w:szCs w:val="20"/>
              </w:rPr>
              <w:t>диф</w:t>
            </w:r>
            <w:proofErr w:type="gramStart"/>
            <w:r w:rsidRPr="00DF2E3B">
              <w:rPr>
                <w:i/>
                <w:iCs/>
                <w:sz w:val="20"/>
                <w:szCs w:val="20"/>
              </w:rPr>
              <w:t>.д</w:t>
            </w:r>
            <w:proofErr w:type="gramEnd"/>
            <w:r w:rsidRPr="00DF2E3B">
              <w:rPr>
                <w:i/>
                <w:iCs/>
                <w:sz w:val="20"/>
                <w:szCs w:val="20"/>
              </w:rPr>
              <w:t>иагностику</w:t>
            </w:r>
            <w:proofErr w:type="spellEnd"/>
            <w:r w:rsidRPr="00DF2E3B">
              <w:rPr>
                <w:i/>
                <w:iCs/>
                <w:sz w:val="20"/>
                <w:szCs w:val="20"/>
              </w:rPr>
              <w:t>,</w:t>
            </w:r>
            <w:r w:rsidRPr="00DF2E3B">
              <w:rPr>
                <w:kern w:val="3"/>
                <w:sz w:val="20"/>
                <w:szCs w:val="20"/>
                <w:lang w:val="ky-KG"/>
              </w:rPr>
              <w:t xml:space="preserve"> </w:t>
            </w:r>
            <w:r w:rsidRPr="00DF2E3B">
              <w:rPr>
                <w:i/>
                <w:iCs/>
                <w:sz w:val="20"/>
                <w:szCs w:val="20"/>
              </w:rPr>
              <w:t>основные методы лечение.</w:t>
            </w:r>
          </w:p>
        </w:tc>
      </w:tr>
      <w:tr w:rsidR="00E45E09" w:rsidRPr="00E56D3C" w:rsidTr="00DF2E3B">
        <w:trPr>
          <w:trHeight w:val="982"/>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3ч</w:t>
            </w:r>
          </w:p>
        </w:tc>
        <w:tc>
          <w:tcPr>
            <w:tcW w:w="8080" w:type="dxa"/>
            <w:gridSpan w:val="4"/>
            <w:shd w:val="clear" w:color="auto" w:fill="auto"/>
          </w:tcPr>
          <w:p w:rsidR="00E45E09" w:rsidRPr="00DF2E3B" w:rsidRDefault="00E45E09" w:rsidP="0043674D">
            <w:pPr>
              <w:tabs>
                <w:tab w:val="left" w:pos="34"/>
                <w:tab w:val="left" w:pos="176"/>
                <w:tab w:val="left" w:pos="345"/>
              </w:tabs>
              <w:jc w:val="both"/>
              <w:rPr>
                <w:i/>
                <w:sz w:val="20"/>
                <w:szCs w:val="20"/>
              </w:rPr>
            </w:pPr>
            <w:r w:rsidRPr="00DF2E3B">
              <w:rPr>
                <w:i/>
                <w:sz w:val="20"/>
                <w:szCs w:val="20"/>
              </w:rPr>
              <w:t>Умеет описывать клинические проявления п</w:t>
            </w:r>
            <w:r w:rsidRPr="00DF2E3B">
              <w:rPr>
                <w:sz w:val="20"/>
                <w:szCs w:val="20"/>
              </w:rPr>
              <w:t>ороков развития и заболевания органов пищеварения у детей, а также аноректальных пороков развития</w:t>
            </w:r>
            <w:r w:rsidRPr="00DF2E3B">
              <w:rPr>
                <w:i/>
                <w:kern w:val="3"/>
                <w:sz w:val="20"/>
                <w:szCs w:val="20"/>
                <w:lang w:val="ky-KG"/>
              </w:rPr>
              <w:t>.</w:t>
            </w:r>
          </w:p>
          <w:p w:rsidR="00E45E09" w:rsidRPr="00DF2E3B" w:rsidRDefault="00E45E09" w:rsidP="00DF2E3B">
            <w:pPr>
              <w:tabs>
                <w:tab w:val="left" w:pos="34"/>
                <w:tab w:val="left" w:pos="176"/>
                <w:tab w:val="left" w:pos="345"/>
              </w:tabs>
              <w:jc w:val="both"/>
              <w:rPr>
                <w:b/>
                <w:i/>
                <w:iCs/>
                <w:sz w:val="20"/>
                <w:szCs w:val="20"/>
              </w:rPr>
            </w:pPr>
            <w:r w:rsidRPr="00DF2E3B">
              <w:rPr>
                <w:i/>
                <w:sz w:val="20"/>
                <w:szCs w:val="20"/>
              </w:rPr>
              <w:t>Владеет навыками составления плана лечения в зависимости от вида порока и  заболевания</w:t>
            </w:r>
            <w:r w:rsidRPr="00DF2E3B">
              <w:rPr>
                <w:i/>
                <w:kern w:val="3"/>
                <w:sz w:val="20"/>
                <w:szCs w:val="20"/>
                <w:lang w:val="ky-KG"/>
              </w:rPr>
              <w:t>.</w:t>
            </w:r>
          </w:p>
        </w:tc>
      </w:tr>
      <w:tr w:rsidR="00E45E09" w:rsidRPr="00E56D3C" w:rsidTr="008625FB">
        <w:trPr>
          <w:trHeight w:val="402"/>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5ч</w:t>
            </w:r>
          </w:p>
        </w:tc>
        <w:tc>
          <w:tcPr>
            <w:tcW w:w="8080" w:type="dxa"/>
            <w:gridSpan w:val="4"/>
            <w:shd w:val="clear" w:color="auto" w:fill="auto"/>
          </w:tcPr>
          <w:p w:rsidR="00E45E09" w:rsidRPr="007F5E7B" w:rsidRDefault="00E45E09" w:rsidP="00FA4EC4">
            <w:pPr>
              <w:jc w:val="both"/>
              <w:rPr>
                <w:b/>
                <w:i/>
                <w:iCs/>
                <w:color w:val="FF0000"/>
                <w:sz w:val="18"/>
                <w:szCs w:val="18"/>
              </w:rPr>
            </w:pPr>
            <w:r w:rsidRPr="00FA4EC4">
              <w:rPr>
                <w:i/>
                <w:sz w:val="20"/>
                <w:szCs w:val="20"/>
              </w:rPr>
              <w:t>Умеет</w:t>
            </w:r>
            <w:r w:rsidRPr="007F5E7B">
              <w:rPr>
                <w:i/>
                <w:color w:val="FF0000"/>
                <w:sz w:val="18"/>
                <w:szCs w:val="18"/>
              </w:rPr>
              <w:t xml:space="preserve"> </w:t>
            </w:r>
            <w:r w:rsidRPr="00FA4EC4">
              <w:rPr>
                <w:i/>
                <w:sz w:val="20"/>
                <w:szCs w:val="20"/>
              </w:rPr>
              <w:t>к</w:t>
            </w:r>
            <w:r w:rsidRPr="00F06B0B">
              <w:rPr>
                <w:i/>
                <w:sz w:val="20"/>
                <w:szCs w:val="20"/>
              </w:rPr>
              <w:t>лассифицир</w:t>
            </w:r>
            <w:r>
              <w:rPr>
                <w:i/>
                <w:sz w:val="20"/>
                <w:szCs w:val="20"/>
              </w:rPr>
              <w:t>овать</w:t>
            </w:r>
            <w:r w:rsidRPr="00F06B0B">
              <w:rPr>
                <w:i/>
                <w:sz w:val="20"/>
                <w:szCs w:val="20"/>
              </w:rPr>
              <w:t xml:space="preserve"> аномали</w:t>
            </w:r>
            <w:r>
              <w:rPr>
                <w:i/>
                <w:sz w:val="20"/>
                <w:szCs w:val="20"/>
              </w:rPr>
              <w:t>и</w:t>
            </w:r>
            <w:r w:rsidRPr="00F06B0B">
              <w:rPr>
                <w:i/>
                <w:sz w:val="20"/>
                <w:szCs w:val="20"/>
              </w:rPr>
              <w:t xml:space="preserve"> развития кишечной трубки и нарис</w:t>
            </w:r>
            <w:r>
              <w:rPr>
                <w:i/>
                <w:sz w:val="20"/>
                <w:szCs w:val="20"/>
              </w:rPr>
              <w:t>овать</w:t>
            </w:r>
            <w:r w:rsidRPr="00F06B0B">
              <w:rPr>
                <w:i/>
                <w:sz w:val="20"/>
                <w:szCs w:val="20"/>
              </w:rPr>
              <w:t xml:space="preserve"> их схематически.</w:t>
            </w:r>
          </w:p>
        </w:tc>
      </w:tr>
      <w:tr w:rsidR="00E45E09" w:rsidRPr="00E56D3C" w:rsidTr="00AF1189">
        <w:trPr>
          <w:trHeight w:val="402"/>
        </w:trPr>
        <w:tc>
          <w:tcPr>
            <w:tcW w:w="10220" w:type="dxa"/>
            <w:gridSpan w:val="10"/>
            <w:shd w:val="clear" w:color="auto" w:fill="auto"/>
          </w:tcPr>
          <w:p w:rsidR="00E45E09" w:rsidRPr="003471D8" w:rsidRDefault="00E45E09" w:rsidP="0043674D">
            <w:pPr>
              <w:ind w:firstLine="708"/>
              <w:jc w:val="both"/>
              <w:rPr>
                <w:b/>
                <w:i/>
                <w:iCs/>
                <w:sz w:val="20"/>
                <w:szCs w:val="20"/>
              </w:rPr>
            </w:pPr>
            <w:r w:rsidRPr="003471D8">
              <w:rPr>
                <w:b/>
                <w:bCs/>
                <w:i/>
                <w:sz w:val="20"/>
                <w:szCs w:val="20"/>
              </w:rPr>
              <w:t xml:space="preserve">Тема 5. </w:t>
            </w:r>
            <w:r w:rsidRPr="003471D8">
              <w:rPr>
                <w:color w:val="000000"/>
                <w:sz w:val="20"/>
                <w:szCs w:val="20"/>
              </w:rPr>
              <w:t>Острые процессы брюшной полости у детей.</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Цели</w:t>
            </w:r>
          </w:p>
          <w:p w:rsidR="00E45E09" w:rsidRPr="00E56D3C" w:rsidRDefault="00E45E09" w:rsidP="0043674D">
            <w:pPr>
              <w:jc w:val="both"/>
              <w:rPr>
                <w:b/>
                <w:i/>
                <w:iCs/>
                <w:sz w:val="18"/>
                <w:szCs w:val="18"/>
              </w:rPr>
            </w:pPr>
            <w:r w:rsidRPr="00E56D3C">
              <w:rPr>
                <w:b/>
                <w:i/>
                <w:iCs/>
                <w:sz w:val="18"/>
                <w:szCs w:val="18"/>
              </w:rPr>
              <w:t>темы</w:t>
            </w:r>
          </w:p>
        </w:tc>
        <w:tc>
          <w:tcPr>
            <w:tcW w:w="9290" w:type="dxa"/>
            <w:gridSpan w:val="8"/>
            <w:shd w:val="clear" w:color="auto" w:fill="auto"/>
          </w:tcPr>
          <w:p w:rsidR="00E45E09" w:rsidRPr="00B26EC6" w:rsidRDefault="00E45E09" w:rsidP="00DF2E3B">
            <w:pPr>
              <w:jc w:val="both"/>
              <w:rPr>
                <w:i/>
                <w:iCs/>
                <w:sz w:val="20"/>
                <w:szCs w:val="20"/>
              </w:rPr>
            </w:pPr>
            <w:r w:rsidRPr="00B26EC6">
              <w:rPr>
                <w:i/>
                <w:iCs/>
                <w:sz w:val="20"/>
                <w:szCs w:val="20"/>
              </w:rPr>
              <w:t xml:space="preserve">Изучить и научить диагностировать заболевания проявляющиеся острыми процессами брюшной полости  у детей, а также проводить поэтапное лечение на основании современного понимания </w:t>
            </w:r>
            <w:proofErr w:type="spellStart"/>
            <w:r w:rsidRPr="00B26EC6">
              <w:rPr>
                <w:i/>
                <w:iCs/>
                <w:sz w:val="20"/>
                <w:szCs w:val="20"/>
              </w:rPr>
              <w:t>этиопатогенеза</w:t>
            </w:r>
            <w:proofErr w:type="spellEnd"/>
            <w:r w:rsidRPr="00B26EC6">
              <w:rPr>
                <w:i/>
                <w:iCs/>
                <w:sz w:val="20"/>
                <w:szCs w:val="20"/>
              </w:rPr>
              <w:t xml:space="preserve">, клинических проявлений, методов диагностики, </w:t>
            </w:r>
            <w:proofErr w:type="spellStart"/>
            <w:r w:rsidRPr="00B26EC6">
              <w:rPr>
                <w:i/>
                <w:iCs/>
                <w:sz w:val="20"/>
                <w:szCs w:val="20"/>
              </w:rPr>
              <w:t>диф</w:t>
            </w:r>
            <w:proofErr w:type="gramStart"/>
            <w:r w:rsidRPr="00B26EC6">
              <w:rPr>
                <w:i/>
                <w:iCs/>
                <w:sz w:val="20"/>
                <w:szCs w:val="20"/>
              </w:rPr>
              <w:t>.д</w:t>
            </w:r>
            <w:proofErr w:type="gramEnd"/>
            <w:r w:rsidRPr="00B26EC6">
              <w:rPr>
                <w:i/>
                <w:iCs/>
                <w:sz w:val="20"/>
                <w:szCs w:val="20"/>
              </w:rPr>
              <w:t>иагностики</w:t>
            </w:r>
            <w:proofErr w:type="spellEnd"/>
            <w:r w:rsidRPr="00B26EC6">
              <w:rPr>
                <w:i/>
                <w:iCs/>
                <w:sz w:val="20"/>
                <w:szCs w:val="20"/>
              </w:rPr>
              <w:t>,</w:t>
            </w:r>
            <w:r w:rsidRPr="00B26EC6">
              <w:rPr>
                <w:kern w:val="3"/>
                <w:sz w:val="20"/>
                <w:szCs w:val="20"/>
                <w:lang w:val="ky-KG"/>
              </w:rPr>
              <w:t xml:space="preserve"> </w:t>
            </w:r>
            <w:r w:rsidRPr="00B26EC6">
              <w:rPr>
                <w:i/>
                <w:iCs/>
                <w:sz w:val="20"/>
                <w:szCs w:val="20"/>
              </w:rPr>
              <w:t>основных методов лечения.</w:t>
            </w:r>
          </w:p>
        </w:tc>
      </w:tr>
      <w:tr w:rsidR="00E45E09" w:rsidRPr="00E56D3C" w:rsidTr="008625FB">
        <w:trPr>
          <w:trHeight w:val="375"/>
        </w:trPr>
        <w:tc>
          <w:tcPr>
            <w:tcW w:w="930" w:type="dxa"/>
            <w:gridSpan w:val="2"/>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643" w:type="dxa"/>
            <w:gridSpan w:val="2"/>
            <w:shd w:val="clear" w:color="auto" w:fill="auto"/>
          </w:tcPr>
          <w:p w:rsidR="00E45E09" w:rsidRPr="00E56D3C" w:rsidRDefault="00E45E09"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B26EC6" w:rsidRDefault="00E45E09" w:rsidP="00835D97">
            <w:pPr>
              <w:jc w:val="both"/>
              <w:rPr>
                <w:b/>
                <w:i/>
                <w:iCs/>
                <w:sz w:val="20"/>
                <w:szCs w:val="20"/>
              </w:rPr>
            </w:pPr>
            <w:r w:rsidRPr="00B26EC6">
              <w:rPr>
                <w:i/>
                <w:iCs/>
                <w:sz w:val="20"/>
                <w:szCs w:val="20"/>
              </w:rPr>
              <w:t xml:space="preserve">Знает и понимает острый аппендицит, приобретенную кишечную непроходимость и перитонит  у детей, их </w:t>
            </w:r>
            <w:proofErr w:type="spellStart"/>
            <w:r w:rsidRPr="00B26EC6">
              <w:rPr>
                <w:i/>
                <w:iCs/>
                <w:sz w:val="20"/>
                <w:szCs w:val="20"/>
              </w:rPr>
              <w:t>этиопатогенез</w:t>
            </w:r>
            <w:proofErr w:type="spellEnd"/>
            <w:r w:rsidRPr="00B26EC6">
              <w:rPr>
                <w:i/>
                <w:iCs/>
                <w:sz w:val="20"/>
                <w:szCs w:val="20"/>
              </w:rPr>
              <w:t>, классификацию, клинические проявления, диагностику,  дифференциальную диагностику и  лечение.</w:t>
            </w:r>
          </w:p>
        </w:tc>
      </w:tr>
      <w:tr w:rsidR="00E45E09" w:rsidRPr="00E56D3C" w:rsidTr="008625FB">
        <w:trPr>
          <w:trHeight w:val="390"/>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3ч</w:t>
            </w:r>
          </w:p>
        </w:tc>
        <w:tc>
          <w:tcPr>
            <w:tcW w:w="8080" w:type="dxa"/>
            <w:gridSpan w:val="4"/>
            <w:shd w:val="clear" w:color="auto" w:fill="auto"/>
          </w:tcPr>
          <w:p w:rsidR="00E45E09" w:rsidRPr="00B26EC6" w:rsidRDefault="00E45E09" w:rsidP="0043674D">
            <w:pPr>
              <w:tabs>
                <w:tab w:val="left" w:pos="317"/>
              </w:tabs>
              <w:jc w:val="both"/>
              <w:rPr>
                <w:i/>
                <w:sz w:val="20"/>
                <w:szCs w:val="20"/>
              </w:rPr>
            </w:pPr>
            <w:r w:rsidRPr="00B26EC6">
              <w:rPr>
                <w:i/>
                <w:sz w:val="20"/>
                <w:szCs w:val="20"/>
              </w:rPr>
              <w:t xml:space="preserve">Умеет описать клинические проявления, выбирать методы диагностики и </w:t>
            </w:r>
            <w:proofErr w:type="spellStart"/>
            <w:r w:rsidRPr="00B26EC6">
              <w:rPr>
                <w:i/>
                <w:sz w:val="20"/>
                <w:szCs w:val="20"/>
              </w:rPr>
              <w:t>р</w:t>
            </w:r>
            <w:r w:rsidRPr="00B26EC6">
              <w:rPr>
                <w:i/>
                <w:kern w:val="3"/>
                <w:sz w:val="20"/>
                <w:szCs w:val="20"/>
                <w:lang w:val="ky-KG"/>
              </w:rPr>
              <w:t>екомендовать</w:t>
            </w:r>
            <w:proofErr w:type="spellEnd"/>
            <w:r w:rsidRPr="00B26EC6">
              <w:rPr>
                <w:i/>
                <w:kern w:val="3"/>
                <w:sz w:val="20"/>
                <w:szCs w:val="20"/>
                <w:lang w:val="ky-KG"/>
              </w:rPr>
              <w:t xml:space="preserve"> </w:t>
            </w:r>
            <w:proofErr w:type="spellStart"/>
            <w:r w:rsidRPr="00B26EC6">
              <w:rPr>
                <w:i/>
                <w:kern w:val="3"/>
                <w:sz w:val="20"/>
                <w:szCs w:val="20"/>
                <w:lang w:val="ky-KG"/>
              </w:rPr>
              <w:t>методы</w:t>
            </w:r>
            <w:proofErr w:type="spellEnd"/>
            <w:r w:rsidRPr="00B26EC6">
              <w:rPr>
                <w:i/>
                <w:kern w:val="3"/>
                <w:sz w:val="20"/>
                <w:szCs w:val="20"/>
                <w:lang w:val="ky-KG"/>
              </w:rPr>
              <w:t xml:space="preserve"> </w:t>
            </w:r>
            <w:proofErr w:type="spellStart"/>
            <w:r w:rsidRPr="00B26EC6">
              <w:rPr>
                <w:i/>
                <w:kern w:val="3"/>
                <w:sz w:val="20"/>
                <w:szCs w:val="20"/>
                <w:lang w:val="ky-KG"/>
              </w:rPr>
              <w:t>лечения</w:t>
            </w:r>
            <w:proofErr w:type="spellEnd"/>
            <w:r w:rsidRPr="00B26EC6">
              <w:rPr>
                <w:i/>
                <w:kern w:val="3"/>
                <w:sz w:val="20"/>
                <w:szCs w:val="20"/>
                <w:lang w:val="ky-KG"/>
              </w:rPr>
              <w:t xml:space="preserve"> </w:t>
            </w:r>
            <w:proofErr w:type="spellStart"/>
            <w:r w:rsidRPr="00B26EC6">
              <w:rPr>
                <w:i/>
                <w:kern w:val="3"/>
                <w:sz w:val="20"/>
                <w:szCs w:val="20"/>
                <w:lang w:val="ky-KG"/>
              </w:rPr>
              <w:t>острых</w:t>
            </w:r>
            <w:proofErr w:type="spellEnd"/>
            <w:r w:rsidRPr="00B26EC6">
              <w:rPr>
                <w:i/>
                <w:kern w:val="3"/>
                <w:sz w:val="20"/>
                <w:szCs w:val="20"/>
                <w:lang w:val="ky-KG"/>
              </w:rPr>
              <w:t xml:space="preserve"> процессов брюшной полости у детей.</w:t>
            </w:r>
          </w:p>
          <w:p w:rsidR="00E45E09" w:rsidRPr="00B26EC6" w:rsidRDefault="00E45E09" w:rsidP="0043674D">
            <w:pPr>
              <w:tabs>
                <w:tab w:val="left" w:pos="317"/>
              </w:tabs>
              <w:jc w:val="both"/>
              <w:rPr>
                <w:b/>
                <w:i/>
                <w:iCs/>
                <w:sz w:val="20"/>
                <w:szCs w:val="20"/>
              </w:rPr>
            </w:pPr>
            <w:r w:rsidRPr="00B26EC6">
              <w:rPr>
                <w:i/>
                <w:sz w:val="20"/>
                <w:szCs w:val="20"/>
              </w:rPr>
              <w:t xml:space="preserve">Владеет навыками </w:t>
            </w:r>
            <w:proofErr w:type="spellStart"/>
            <w:r w:rsidRPr="00B26EC6">
              <w:rPr>
                <w:i/>
                <w:sz w:val="20"/>
                <w:szCs w:val="20"/>
              </w:rPr>
              <w:t>диф</w:t>
            </w:r>
            <w:proofErr w:type="gramStart"/>
            <w:r w:rsidRPr="00B26EC6">
              <w:rPr>
                <w:i/>
                <w:sz w:val="20"/>
                <w:szCs w:val="20"/>
              </w:rPr>
              <w:t>.д</w:t>
            </w:r>
            <w:proofErr w:type="gramEnd"/>
            <w:r w:rsidRPr="00B26EC6">
              <w:rPr>
                <w:i/>
                <w:sz w:val="20"/>
                <w:szCs w:val="20"/>
              </w:rPr>
              <w:t>иагнистики</w:t>
            </w:r>
            <w:proofErr w:type="spellEnd"/>
            <w:r w:rsidRPr="00B26EC6">
              <w:rPr>
                <w:i/>
                <w:sz w:val="20"/>
                <w:szCs w:val="20"/>
              </w:rPr>
              <w:t xml:space="preserve"> и составления плана лечения </w:t>
            </w:r>
            <w:r w:rsidRPr="00B26EC6">
              <w:rPr>
                <w:i/>
                <w:kern w:val="3"/>
                <w:sz w:val="20"/>
                <w:szCs w:val="20"/>
                <w:lang w:val="ky-KG"/>
              </w:rPr>
              <w:t>острых процессов брюшной полости у детей.</w:t>
            </w:r>
          </w:p>
        </w:tc>
      </w:tr>
      <w:tr w:rsidR="00E45E09" w:rsidRPr="00E56D3C" w:rsidTr="008625FB">
        <w:trPr>
          <w:trHeight w:val="402"/>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5ч</w:t>
            </w:r>
          </w:p>
        </w:tc>
        <w:tc>
          <w:tcPr>
            <w:tcW w:w="8080" w:type="dxa"/>
            <w:gridSpan w:val="4"/>
            <w:shd w:val="clear" w:color="auto" w:fill="auto"/>
          </w:tcPr>
          <w:p w:rsidR="00E45E09" w:rsidRPr="007F5E7B" w:rsidRDefault="00E45E09" w:rsidP="00325C43">
            <w:pPr>
              <w:jc w:val="both"/>
              <w:rPr>
                <w:b/>
                <w:i/>
                <w:iCs/>
                <w:color w:val="FF0000"/>
                <w:sz w:val="18"/>
                <w:szCs w:val="18"/>
              </w:rPr>
            </w:pPr>
            <w:r w:rsidRPr="00325C43">
              <w:rPr>
                <w:i/>
                <w:sz w:val="20"/>
                <w:szCs w:val="20"/>
              </w:rPr>
              <w:t>Умеет</w:t>
            </w:r>
            <w:r w:rsidRPr="007F5E7B">
              <w:rPr>
                <w:i/>
                <w:color w:val="FF0000"/>
                <w:sz w:val="18"/>
                <w:szCs w:val="18"/>
              </w:rPr>
              <w:t xml:space="preserve"> </w:t>
            </w:r>
            <w:r w:rsidRPr="00325C43">
              <w:rPr>
                <w:i/>
                <w:sz w:val="20"/>
                <w:szCs w:val="20"/>
              </w:rPr>
              <w:t>с</w:t>
            </w:r>
            <w:r w:rsidRPr="00F06B0B">
              <w:rPr>
                <w:i/>
                <w:sz w:val="20"/>
                <w:szCs w:val="20"/>
              </w:rPr>
              <w:t>остав</w:t>
            </w:r>
            <w:r>
              <w:rPr>
                <w:i/>
                <w:sz w:val="20"/>
                <w:szCs w:val="20"/>
              </w:rPr>
              <w:t>и</w:t>
            </w:r>
            <w:r w:rsidRPr="00F06B0B">
              <w:rPr>
                <w:i/>
                <w:sz w:val="20"/>
                <w:szCs w:val="20"/>
              </w:rPr>
              <w:t>т</w:t>
            </w:r>
            <w:r>
              <w:rPr>
                <w:i/>
                <w:sz w:val="20"/>
                <w:szCs w:val="20"/>
              </w:rPr>
              <w:t>ь</w:t>
            </w:r>
            <w:r w:rsidRPr="00F06B0B">
              <w:rPr>
                <w:i/>
                <w:sz w:val="20"/>
                <w:szCs w:val="20"/>
              </w:rPr>
              <w:t xml:space="preserve"> план обследования и лечения при остром аппендиците у детей в зависимости от возраста.</w:t>
            </w:r>
          </w:p>
        </w:tc>
      </w:tr>
      <w:tr w:rsidR="00E45E09" w:rsidRPr="00E56D3C" w:rsidTr="00AF1189">
        <w:trPr>
          <w:trHeight w:val="402"/>
        </w:trPr>
        <w:tc>
          <w:tcPr>
            <w:tcW w:w="10220" w:type="dxa"/>
            <w:gridSpan w:val="10"/>
            <w:shd w:val="clear" w:color="auto" w:fill="auto"/>
          </w:tcPr>
          <w:p w:rsidR="00E45E09" w:rsidRPr="003471D8" w:rsidRDefault="00E45E09" w:rsidP="0043674D">
            <w:pPr>
              <w:ind w:firstLine="709"/>
              <w:jc w:val="both"/>
              <w:rPr>
                <w:b/>
                <w:i/>
                <w:iCs/>
                <w:sz w:val="20"/>
                <w:szCs w:val="20"/>
              </w:rPr>
            </w:pPr>
            <w:r w:rsidRPr="003471D8">
              <w:rPr>
                <w:b/>
                <w:bCs/>
                <w:i/>
                <w:sz w:val="20"/>
                <w:szCs w:val="20"/>
              </w:rPr>
              <w:t xml:space="preserve">Тема 6. </w:t>
            </w:r>
            <w:r w:rsidRPr="003471D8">
              <w:rPr>
                <w:color w:val="000000"/>
                <w:sz w:val="20"/>
                <w:szCs w:val="20"/>
              </w:rPr>
              <w:t>Грыжи у детей.</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E45E09" w:rsidRPr="00E56D3C" w:rsidTr="00AF1189">
        <w:trPr>
          <w:trHeight w:val="497"/>
        </w:trPr>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Цели</w:t>
            </w:r>
          </w:p>
          <w:p w:rsidR="00E45E09" w:rsidRPr="00E56D3C" w:rsidRDefault="00E45E09" w:rsidP="0043674D">
            <w:pPr>
              <w:jc w:val="both"/>
              <w:rPr>
                <w:b/>
                <w:i/>
                <w:iCs/>
                <w:sz w:val="18"/>
                <w:szCs w:val="18"/>
              </w:rPr>
            </w:pPr>
            <w:r w:rsidRPr="00E56D3C">
              <w:rPr>
                <w:b/>
                <w:i/>
                <w:iCs/>
                <w:sz w:val="18"/>
                <w:szCs w:val="18"/>
              </w:rPr>
              <w:t>темы</w:t>
            </w:r>
          </w:p>
        </w:tc>
        <w:tc>
          <w:tcPr>
            <w:tcW w:w="9290" w:type="dxa"/>
            <w:gridSpan w:val="8"/>
            <w:shd w:val="clear" w:color="auto" w:fill="auto"/>
          </w:tcPr>
          <w:p w:rsidR="00E45E09" w:rsidRPr="00B26EC6" w:rsidRDefault="00E45E09" w:rsidP="007F5E7B">
            <w:pPr>
              <w:jc w:val="both"/>
              <w:rPr>
                <w:b/>
                <w:i/>
                <w:iCs/>
                <w:sz w:val="20"/>
                <w:szCs w:val="20"/>
              </w:rPr>
            </w:pPr>
            <w:r w:rsidRPr="00B26EC6">
              <w:rPr>
                <w:i/>
                <w:iCs/>
                <w:sz w:val="20"/>
                <w:szCs w:val="20"/>
              </w:rPr>
              <w:t xml:space="preserve">Изучить </w:t>
            </w:r>
            <w:proofErr w:type="spellStart"/>
            <w:r w:rsidRPr="00B26EC6">
              <w:rPr>
                <w:i/>
                <w:iCs/>
                <w:sz w:val="20"/>
                <w:szCs w:val="20"/>
              </w:rPr>
              <w:t>этиопатогенез</w:t>
            </w:r>
            <w:proofErr w:type="spellEnd"/>
            <w:r w:rsidRPr="00B26EC6">
              <w:rPr>
                <w:i/>
                <w:iCs/>
                <w:sz w:val="20"/>
                <w:szCs w:val="20"/>
              </w:rPr>
              <w:t xml:space="preserve">, клинические проявления, осложнения, диагностику и </w:t>
            </w:r>
            <w:proofErr w:type="spellStart"/>
            <w:r w:rsidRPr="00B26EC6">
              <w:rPr>
                <w:i/>
                <w:iCs/>
                <w:sz w:val="20"/>
                <w:szCs w:val="20"/>
              </w:rPr>
              <w:t>диф</w:t>
            </w:r>
            <w:proofErr w:type="gramStart"/>
            <w:r w:rsidRPr="00B26EC6">
              <w:rPr>
                <w:i/>
                <w:iCs/>
                <w:sz w:val="20"/>
                <w:szCs w:val="20"/>
              </w:rPr>
              <w:t>.д</w:t>
            </w:r>
            <w:proofErr w:type="gramEnd"/>
            <w:r w:rsidRPr="00B26EC6">
              <w:rPr>
                <w:i/>
                <w:iCs/>
                <w:sz w:val="20"/>
                <w:szCs w:val="20"/>
              </w:rPr>
              <w:t>иагностику</w:t>
            </w:r>
            <w:proofErr w:type="spellEnd"/>
            <w:r w:rsidRPr="00B26EC6">
              <w:rPr>
                <w:i/>
                <w:iCs/>
                <w:sz w:val="20"/>
                <w:szCs w:val="20"/>
              </w:rPr>
              <w:t>, лечение грыжи у детей.</w:t>
            </w:r>
          </w:p>
        </w:tc>
      </w:tr>
      <w:tr w:rsidR="00E45E09" w:rsidRPr="00E56D3C" w:rsidTr="008625FB">
        <w:trPr>
          <w:trHeight w:val="375"/>
        </w:trPr>
        <w:tc>
          <w:tcPr>
            <w:tcW w:w="930" w:type="dxa"/>
            <w:gridSpan w:val="2"/>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643" w:type="dxa"/>
            <w:gridSpan w:val="2"/>
            <w:shd w:val="clear" w:color="auto" w:fill="auto"/>
          </w:tcPr>
          <w:p w:rsidR="00E45E09" w:rsidRPr="00E56D3C" w:rsidRDefault="00E45E09"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B26EC6" w:rsidRDefault="00E45E09" w:rsidP="00835D97">
            <w:pPr>
              <w:jc w:val="both"/>
              <w:rPr>
                <w:b/>
                <w:i/>
                <w:iCs/>
                <w:sz w:val="20"/>
                <w:szCs w:val="20"/>
              </w:rPr>
            </w:pPr>
            <w:r w:rsidRPr="00B26EC6">
              <w:rPr>
                <w:i/>
                <w:iCs/>
                <w:sz w:val="20"/>
                <w:szCs w:val="20"/>
              </w:rPr>
              <w:t xml:space="preserve">Знает и понимает виды грыж у детей,  </w:t>
            </w:r>
            <w:proofErr w:type="spellStart"/>
            <w:r w:rsidRPr="00B26EC6">
              <w:rPr>
                <w:i/>
                <w:iCs/>
                <w:sz w:val="20"/>
                <w:szCs w:val="20"/>
              </w:rPr>
              <w:t>этиопатогенез</w:t>
            </w:r>
            <w:proofErr w:type="spellEnd"/>
            <w:r w:rsidRPr="00B26EC6">
              <w:rPr>
                <w:i/>
                <w:iCs/>
                <w:sz w:val="20"/>
                <w:szCs w:val="20"/>
              </w:rPr>
              <w:t>, классификацию, клинические проявления, осложнения, диагностику, дифференциальную диагностику и методы их  лечения.</w:t>
            </w:r>
          </w:p>
        </w:tc>
      </w:tr>
      <w:tr w:rsidR="00E45E09" w:rsidRPr="00E56D3C" w:rsidTr="008625FB">
        <w:trPr>
          <w:trHeight w:val="390"/>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3ч</w:t>
            </w:r>
          </w:p>
        </w:tc>
        <w:tc>
          <w:tcPr>
            <w:tcW w:w="8080" w:type="dxa"/>
            <w:gridSpan w:val="4"/>
            <w:shd w:val="clear" w:color="auto" w:fill="auto"/>
          </w:tcPr>
          <w:p w:rsidR="00E45E09" w:rsidRPr="00B26EC6" w:rsidRDefault="00E45E09" w:rsidP="0043674D">
            <w:pPr>
              <w:tabs>
                <w:tab w:val="left" w:pos="317"/>
              </w:tabs>
              <w:jc w:val="both"/>
              <w:rPr>
                <w:i/>
                <w:sz w:val="20"/>
                <w:szCs w:val="20"/>
              </w:rPr>
            </w:pPr>
            <w:r w:rsidRPr="00B26EC6">
              <w:rPr>
                <w:i/>
                <w:sz w:val="20"/>
                <w:szCs w:val="20"/>
              </w:rPr>
              <w:t xml:space="preserve">Умеет продемонстрировать виды грыж, описывать клинические проявления, обсудить осложнения  и </w:t>
            </w:r>
            <w:proofErr w:type="spellStart"/>
            <w:r w:rsidRPr="00B26EC6">
              <w:rPr>
                <w:i/>
                <w:sz w:val="20"/>
                <w:szCs w:val="20"/>
              </w:rPr>
              <w:t>р</w:t>
            </w:r>
            <w:r w:rsidRPr="00B26EC6">
              <w:rPr>
                <w:i/>
                <w:kern w:val="3"/>
                <w:sz w:val="20"/>
                <w:szCs w:val="20"/>
                <w:lang w:val="ky-KG"/>
              </w:rPr>
              <w:t>екомендовать</w:t>
            </w:r>
            <w:proofErr w:type="spellEnd"/>
            <w:r w:rsidRPr="00B26EC6">
              <w:rPr>
                <w:i/>
                <w:kern w:val="3"/>
                <w:sz w:val="20"/>
                <w:szCs w:val="20"/>
                <w:lang w:val="ky-KG"/>
              </w:rPr>
              <w:t xml:space="preserve"> </w:t>
            </w:r>
            <w:proofErr w:type="spellStart"/>
            <w:r w:rsidRPr="00B26EC6">
              <w:rPr>
                <w:i/>
                <w:kern w:val="3"/>
                <w:sz w:val="20"/>
                <w:szCs w:val="20"/>
                <w:lang w:val="ky-KG"/>
              </w:rPr>
              <w:t>методы</w:t>
            </w:r>
            <w:proofErr w:type="spellEnd"/>
            <w:r w:rsidRPr="00B26EC6">
              <w:rPr>
                <w:i/>
                <w:kern w:val="3"/>
                <w:sz w:val="20"/>
                <w:szCs w:val="20"/>
                <w:lang w:val="ky-KG"/>
              </w:rPr>
              <w:t xml:space="preserve"> </w:t>
            </w:r>
            <w:proofErr w:type="spellStart"/>
            <w:r w:rsidRPr="00B26EC6">
              <w:rPr>
                <w:i/>
                <w:kern w:val="3"/>
                <w:sz w:val="20"/>
                <w:szCs w:val="20"/>
                <w:lang w:val="ky-KG"/>
              </w:rPr>
              <w:t>лечения.</w:t>
            </w:r>
            <w:proofErr w:type="spellEnd"/>
          </w:p>
          <w:p w:rsidR="00E45E09" w:rsidRPr="00B26EC6" w:rsidRDefault="00E45E09" w:rsidP="00835D97">
            <w:pPr>
              <w:tabs>
                <w:tab w:val="left" w:pos="317"/>
              </w:tabs>
              <w:jc w:val="both"/>
              <w:rPr>
                <w:b/>
                <w:i/>
                <w:iCs/>
                <w:sz w:val="20"/>
                <w:szCs w:val="20"/>
              </w:rPr>
            </w:pPr>
            <w:r w:rsidRPr="00B26EC6">
              <w:rPr>
                <w:i/>
                <w:sz w:val="20"/>
                <w:szCs w:val="20"/>
              </w:rPr>
              <w:t xml:space="preserve">Владеет навыками выбора методов диагностики и составления плана лечения грыж у детей. </w:t>
            </w:r>
          </w:p>
        </w:tc>
      </w:tr>
      <w:tr w:rsidR="00E45E09" w:rsidRPr="00E56D3C" w:rsidTr="00835D97">
        <w:trPr>
          <w:trHeight w:val="315"/>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5ч</w:t>
            </w:r>
          </w:p>
        </w:tc>
        <w:tc>
          <w:tcPr>
            <w:tcW w:w="8080" w:type="dxa"/>
            <w:gridSpan w:val="4"/>
            <w:shd w:val="clear" w:color="auto" w:fill="auto"/>
          </w:tcPr>
          <w:p w:rsidR="00E45E09" w:rsidRPr="00B26EC6" w:rsidRDefault="00E45E09" w:rsidP="00325C43">
            <w:pPr>
              <w:jc w:val="both"/>
              <w:rPr>
                <w:i/>
                <w:iCs/>
                <w:color w:val="FF0000"/>
                <w:sz w:val="20"/>
                <w:szCs w:val="20"/>
              </w:rPr>
            </w:pPr>
            <w:r w:rsidRPr="00B26EC6">
              <w:rPr>
                <w:i/>
                <w:iCs/>
                <w:sz w:val="20"/>
                <w:szCs w:val="20"/>
              </w:rPr>
              <w:t>Умеет составлять ситуационные задачи</w:t>
            </w:r>
            <w:r w:rsidRPr="00B26EC6">
              <w:rPr>
                <w:i/>
                <w:iCs/>
                <w:color w:val="FF0000"/>
                <w:sz w:val="20"/>
                <w:szCs w:val="20"/>
              </w:rPr>
              <w:t xml:space="preserve"> </w:t>
            </w:r>
            <w:r w:rsidRPr="00B26EC6">
              <w:rPr>
                <w:i/>
                <w:sz w:val="20"/>
                <w:szCs w:val="20"/>
              </w:rPr>
              <w:t>по грыжам у детей.</w:t>
            </w:r>
          </w:p>
        </w:tc>
      </w:tr>
      <w:tr w:rsidR="00E45E09" w:rsidRPr="00E56D3C" w:rsidTr="00AF1189">
        <w:trPr>
          <w:trHeight w:val="402"/>
        </w:trPr>
        <w:tc>
          <w:tcPr>
            <w:tcW w:w="10220" w:type="dxa"/>
            <w:gridSpan w:val="10"/>
            <w:shd w:val="clear" w:color="auto" w:fill="auto"/>
          </w:tcPr>
          <w:p w:rsidR="00E45E09" w:rsidRPr="003471D8" w:rsidRDefault="00E45E09" w:rsidP="0043674D">
            <w:pPr>
              <w:ind w:firstLine="708"/>
              <w:jc w:val="both"/>
              <w:rPr>
                <w:b/>
                <w:i/>
                <w:iCs/>
                <w:sz w:val="20"/>
                <w:szCs w:val="20"/>
              </w:rPr>
            </w:pPr>
            <w:r w:rsidRPr="003471D8">
              <w:rPr>
                <w:b/>
                <w:bCs/>
                <w:i/>
                <w:sz w:val="20"/>
                <w:szCs w:val="20"/>
              </w:rPr>
              <w:t xml:space="preserve">Тема 7. </w:t>
            </w:r>
            <w:r w:rsidRPr="003471D8">
              <w:rPr>
                <w:color w:val="000000"/>
                <w:sz w:val="20"/>
                <w:szCs w:val="20"/>
              </w:rPr>
              <w:t>Гнойно-хирургические заболевания у детей.</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Цели</w:t>
            </w:r>
          </w:p>
          <w:p w:rsidR="00E45E09" w:rsidRPr="00E56D3C" w:rsidRDefault="00E45E09" w:rsidP="0043674D">
            <w:pPr>
              <w:jc w:val="both"/>
              <w:rPr>
                <w:b/>
                <w:i/>
                <w:iCs/>
                <w:sz w:val="18"/>
                <w:szCs w:val="18"/>
              </w:rPr>
            </w:pPr>
            <w:r w:rsidRPr="00E56D3C">
              <w:rPr>
                <w:b/>
                <w:i/>
                <w:iCs/>
                <w:sz w:val="18"/>
                <w:szCs w:val="18"/>
              </w:rPr>
              <w:t>темы</w:t>
            </w:r>
          </w:p>
        </w:tc>
        <w:tc>
          <w:tcPr>
            <w:tcW w:w="9290" w:type="dxa"/>
            <w:gridSpan w:val="8"/>
            <w:shd w:val="clear" w:color="auto" w:fill="auto"/>
          </w:tcPr>
          <w:p w:rsidR="00E45E09" w:rsidRPr="00B26EC6" w:rsidRDefault="00E45E09" w:rsidP="007F5E7B">
            <w:pPr>
              <w:jc w:val="both"/>
              <w:rPr>
                <w:i/>
                <w:iCs/>
                <w:sz w:val="20"/>
                <w:szCs w:val="20"/>
              </w:rPr>
            </w:pPr>
            <w:r w:rsidRPr="00B26EC6">
              <w:rPr>
                <w:i/>
                <w:iCs/>
                <w:sz w:val="20"/>
                <w:szCs w:val="20"/>
              </w:rPr>
              <w:t xml:space="preserve">Изучить </w:t>
            </w:r>
            <w:r w:rsidRPr="00B26EC6">
              <w:rPr>
                <w:i/>
                <w:sz w:val="20"/>
                <w:szCs w:val="20"/>
              </w:rPr>
              <w:t>этиологию, патогенез, классификацию, клинические проявления, диагностику, дифференциальную диагностику,  лечение и профилактику гнойных заболеваний у детей.</w:t>
            </w:r>
          </w:p>
        </w:tc>
      </w:tr>
      <w:tr w:rsidR="00E45E09" w:rsidRPr="00E56D3C" w:rsidTr="008625FB">
        <w:trPr>
          <w:trHeight w:val="375"/>
        </w:trPr>
        <w:tc>
          <w:tcPr>
            <w:tcW w:w="930" w:type="dxa"/>
            <w:gridSpan w:val="2"/>
            <w:vMerge w:val="restart"/>
            <w:shd w:val="clear" w:color="auto" w:fill="auto"/>
          </w:tcPr>
          <w:p w:rsidR="00E45E09" w:rsidRPr="00E56D3C" w:rsidRDefault="00E45E09" w:rsidP="0043674D">
            <w:pPr>
              <w:jc w:val="both"/>
              <w:rPr>
                <w:b/>
                <w:i/>
                <w:iCs/>
                <w:sz w:val="18"/>
                <w:szCs w:val="18"/>
              </w:rPr>
            </w:pPr>
          </w:p>
          <w:p w:rsidR="00E45E09" w:rsidRPr="00E56D3C" w:rsidRDefault="00E45E09" w:rsidP="0043674D">
            <w:pPr>
              <w:jc w:val="both"/>
              <w:rPr>
                <w:b/>
                <w:i/>
                <w:iCs/>
                <w:sz w:val="18"/>
                <w:szCs w:val="18"/>
              </w:rPr>
            </w:pPr>
            <w:r w:rsidRPr="00E56D3C">
              <w:rPr>
                <w:b/>
                <w:i/>
                <w:iCs/>
                <w:sz w:val="18"/>
                <w:szCs w:val="18"/>
              </w:rPr>
              <w:t>РО</w:t>
            </w:r>
          </w:p>
          <w:p w:rsidR="00E45E09" w:rsidRPr="00E56D3C" w:rsidRDefault="00E45E09" w:rsidP="0043674D">
            <w:pPr>
              <w:jc w:val="both"/>
              <w:rPr>
                <w:b/>
                <w:i/>
                <w:iCs/>
                <w:sz w:val="18"/>
                <w:szCs w:val="18"/>
              </w:rPr>
            </w:pPr>
            <w:r w:rsidRPr="00E56D3C">
              <w:rPr>
                <w:b/>
                <w:i/>
                <w:iCs/>
                <w:sz w:val="18"/>
                <w:szCs w:val="18"/>
              </w:rPr>
              <w:t>темы</w:t>
            </w:r>
          </w:p>
        </w:tc>
        <w:tc>
          <w:tcPr>
            <w:tcW w:w="643" w:type="dxa"/>
            <w:gridSpan w:val="2"/>
            <w:shd w:val="clear" w:color="auto" w:fill="auto"/>
          </w:tcPr>
          <w:p w:rsidR="00E45E09" w:rsidRPr="00E56D3C" w:rsidRDefault="00E45E09"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E45E09" w:rsidRPr="00E56D3C" w:rsidRDefault="00E45E09" w:rsidP="0043674D">
            <w:pPr>
              <w:jc w:val="both"/>
              <w:rPr>
                <w:i/>
                <w:iCs/>
                <w:sz w:val="18"/>
                <w:szCs w:val="18"/>
              </w:rPr>
            </w:pPr>
            <w:r w:rsidRPr="00E56D3C">
              <w:rPr>
                <w:i/>
                <w:iCs/>
                <w:sz w:val="18"/>
                <w:szCs w:val="18"/>
              </w:rPr>
              <w:t>2ч</w:t>
            </w:r>
          </w:p>
        </w:tc>
        <w:tc>
          <w:tcPr>
            <w:tcW w:w="8080" w:type="dxa"/>
            <w:gridSpan w:val="4"/>
            <w:shd w:val="clear" w:color="auto" w:fill="auto"/>
          </w:tcPr>
          <w:p w:rsidR="00E45E09" w:rsidRPr="00B26EC6" w:rsidRDefault="00E45E09" w:rsidP="00386A8B">
            <w:pPr>
              <w:jc w:val="both"/>
              <w:rPr>
                <w:b/>
                <w:i/>
                <w:iCs/>
                <w:sz w:val="20"/>
                <w:szCs w:val="20"/>
              </w:rPr>
            </w:pPr>
            <w:r w:rsidRPr="00B26EC6">
              <w:rPr>
                <w:i/>
                <w:iCs/>
                <w:sz w:val="20"/>
                <w:szCs w:val="20"/>
              </w:rPr>
              <w:t>Знает осо</w:t>
            </w:r>
            <w:r w:rsidRPr="00B26EC6">
              <w:rPr>
                <w:i/>
                <w:sz w:val="20"/>
                <w:szCs w:val="20"/>
              </w:rPr>
              <w:t>бенности строения мягких тканей  у новорожденных,</w:t>
            </w:r>
            <w:r w:rsidRPr="00B26EC6">
              <w:rPr>
                <w:i/>
                <w:iCs/>
                <w:sz w:val="20"/>
                <w:szCs w:val="20"/>
              </w:rPr>
              <w:t xml:space="preserve"> </w:t>
            </w:r>
            <w:r w:rsidRPr="00B26EC6">
              <w:rPr>
                <w:i/>
                <w:sz w:val="20"/>
                <w:szCs w:val="20"/>
              </w:rPr>
              <w:t>этиологию, патогенез, классификацию, клинические проявления, принципы диагностики и  лечения гнойно-воспалительных заболеваний мягких тканей.</w:t>
            </w:r>
          </w:p>
        </w:tc>
      </w:tr>
      <w:tr w:rsidR="00E45E09" w:rsidRPr="00E56D3C" w:rsidTr="008625FB">
        <w:trPr>
          <w:trHeight w:val="390"/>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Сем.</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3ч</w:t>
            </w:r>
          </w:p>
        </w:tc>
        <w:tc>
          <w:tcPr>
            <w:tcW w:w="8080" w:type="dxa"/>
            <w:gridSpan w:val="4"/>
            <w:shd w:val="clear" w:color="auto" w:fill="auto"/>
          </w:tcPr>
          <w:p w:rsidR="00E45E09" w:rsidRPr="00B26EC6" w:rsidRDefault="00E45E09" w:rsidP="0043674D">
            <w:pPr>
              <w:tabs>
                <w:tab w:val="left" w:pos="317"/>
              </w:tabs>
              <w:ind w:left="34"/>
              <w:jc w:val="both"/>
              <w:rPr>
                <w:i/>
                <w:sz w:val="20"/>
                <w:szCs w:val="20"/>
              </w:rPr>
            </w:pPr>
            <w:r w:rsidRPr="00B26EC6">
              <w:rPr>
                <w:i/>
                <w:sz w:val="20"/>
                <w:szCs w:val="20"/>
              </w:rPr>
              <w:t xml:space="preserve">Умеет объяснять их </w:t>
            </w:r>
            <w:proofErr w:type="spellStart"/>
            <w:r w:rsidRPr="00B26EC6">
              <w:rPr>
                <w:i/>
                <w:sz w:val="20"/>
                <w:szCs w:val="20"/>
              </w:rPr>
              <w:t>этиопатогенез</w:t>
            </w:r>
            <w:proofErr w:type="spellEnd"/>
            <w:r w:rsidRPr="00B26EC6">
              <w:rPr>
                <w:i/>
                <w:sz w:val="20"/>
                <w:szCs w:val="20"/>
              </w:rPr>
              <w:t xml:space="preserve"> гнойных инфекций, продемонстрировать различные </w:t>
            </w:r>
            <w:proofErr w:type="spellStart"/>
            <w:r w:rsidRPr="00B26EC6">
              <w:rPr>
                <w:i/>
                <w:sz w:val="20"/>
                <w:szCs w:val="20"/>
              </w:rPr>
              <w:t>гнойно-ваоспалительные</w:t>
            </w:r>
            <w:proofErr w:type="spellEnd"/>
            <w:r w:rsidRPr="00B26EC6">
              <w:rPr>
                <w:i/>
                <w:sz w:val="20"/>
                <w:szCs w:val="20"/>
              </w:rPr>
              <w:t xml:space="preserve"> заболевания мягких тканей,  </w:t>
            </w:r>
            <w:proofErr w:type="spellStart"/>
            <w:r w:rsidRPr="00B26EC6">
              <w:rPr>
                <w:i/>
                <w:sz w:val="20"/>
                <w:szCs w:val="20"/>
              </w:rPr>
              <w:t>р</w:t>
            </w:r>
            <w:r w:rsidRPr="00B26EC6">
              <w:rPr>
                <w:i/>
                <w:kern w:val="3"/>
                <w:sz w:val="20"/>
                <w:szCs w:val="20"/>
                <w:lang w:val="ky-KG"/>
              </w:rPr>
              <w:t>екомендовать</w:t>
            </w:r>
            <w:proofErr w:type="spellEnd"/>
            <w:r w:rsidRPr="00B26EC6">
              <w:rPr>
                <w:i/>
                <w:kern w:val="3"/>
                <w:sz w:val="20"/>
                <w:szCs w:val="20"/>
                <w:lang w:val="ky-KG"/>
              </w:rPr>
              <w:t xml:space="preserve"> </w:t>
            </w:r>
            <w:proofErr w:type="spellStart"/>
            <w:r w:rsidRPr="00B26EC6">
              <w:rPr>
                <w:i/>
                <w:kern w:val="3"/>
                <w:sz w:val="20"/>
                <w:szCs w:val="20"/>
                <w:lang w:val="ky-KG"/>
              </w:rPr>
              <w:t>методы</w:t>
            </w:r>
            <w:proofErr w:type="spellEnd"/>
            <w:r w:rsidRPr="00B26EC6">
              <w:rPr>
                <w:i/>
                <w:kern w:val="3"/>
                <w:sz w:val="20"/>
                <w:szCs w:val="20"/>
                <w:lang w:val="ky-KG"/>
              </w:rPr>
              <w:t xml:space="preserve"> </w:t>
            </w:r>
            <w:proofErr w:type="spellStart"/>
            <w:r w:rsidRPr="00B26EC6">
              <w:rPr>
                <w:i/>
                <w:kern w:val="3"/>
                <w:sz w:val="20"/>
                <w:szCs w:val="20"/>
                <w:lang w:val="ky-KG"/>
              </w:rPr>
              <w:t>лечения.</w:t>
            </w:r>
            <w:proofErr w:type="spellEnd"/>
          </w:p>
          <w:p w:rsidR="00E45E09" w:rsidRPr="00B26EC6" w:rsidRDefault="00E45E09" w:rsidP="00386A8B">
            <w:pPr>
              <w:tabs>
                <w:tab w:val="left" w:pos="317"/>
              </w:tabs>
              <w:ind w:left="34"/>
              <w:jc w:val="both"/>
              <w:rPr>
                <w:b/>
                <w:i/>
                <w:iCs/>
                <w:sz w:val="20"/>
                <w:szCs w:val="20"/>
              </w:rPr>
            </w:pPr>
            <w:r w:rsidRPr="00B26EC6">
              <w:rPr>
                <w:i/>
                <w:sz w:val="20"/>
                <w:szCs w:val="20"/>
              </w:rPr>
              <w:t xml:space="preserve">Владеет навыками выбора методов диагностики  и составления  плана лечения </w:t>
            </w:r>
            <w:proofErr w:type="spellStart"/>
            <w:r w:rsidRPr="00B26EC6">
              <w:rPr>
                <w:i/>
                <w:sz w:val="20"/>
                <w:szCs w:val="20"/>
              </w:rPr>
              <w:t>гнойно-ваоспалительных</w:t>
            </w:r>
            <w:proofErr w:type="spellEnd"/>
            <w:r w:rsidRPr="00B26EC6">
              <w:rPr>
                <w:i/>
                <w:sz w:val="20"/>
                <w:szCs w:val="20"/>
              </w:rPr>
              <w:t xml:space="preserve"> заболеваний мягких тканей у детей. </w:t>
            </w:r>
          </w:p>
        </w:tc>
      </w:tr>
      <w:tr w:rsidR="00E45E09" w:rsidRPr="00E56D3C" w:rsidTr="008625FB">
        <w:trPr>
          <w:trHeight w:val="402"/>
        </w:trPr>
        <w:tc>
          <w:tcPr>
            <w:tcW w:w="930" w:type="dxa"/>
            <w:gridSpan w:val="2"/>
            <w:vMerge/>
            <w:shd w:val="clear" w:color="auto" w:fill="auto"/>
          </w:tcPr>
          <w:p w:rsidR="00E45E09" w:rsidRPr="00E56D3C" w:rsidRDefault="00E45E09" w:rsidP="0043674D">
            <w:pPr>
              <w:jc w:val="both"/>
              <w:rPr>
                <w:b/>
                <w:i/>
                <w:iCs/>
                <w:sz w:val="18"/>
                <w:szCs w:val="18"/>
              </w:rPr>
            </w:pPr>
          </w:p>
        </w:tc>
        <w:tc>
          <w:tcPr>
            <w:tcW w:w="643" w:type="dxa"/>
            <w:gridSpan w:val="2"/>
            <w:shd w:val="clear" w:color="auto" w:fill="auto"/>
          </w:tcPr>
          <w:p w:rsidR="00E45E09" w:rsidRPr="00E56D3C" w:rsidRDefault="00E45E09" w:rsidP="0043674D">
            <w:pPr>
              <w:jc w:val="both"/>
              <w:rPr>
                <w:b/>
                <w:i/>
                <w:iCs/>
                <w:sz w:val="18"/>
                <w:szCs w:val="18"/>
              </w:rPr>
            </w:pPr>
            <w:r w:rsidRPr="00E56D3C">
              <w:rPr>
                <w:b/>
                <w:iCs/>
                <w:sz w:val="18"/>
                <w:szCs w:val="18"/>
              </w:rPr>
              <w:t>СРС.</w:t>
            </w:r>
          </w:p>
        </w:tc>
        <w:tc>
          <w:tcPr>
            <w:tcW w:w="567" w:type="dxa"/>
            <w:gridSpan w:val="2"/>
            <w:shd w:val="clear" w:color="auto" w:fill="auto"/>
          </w:tcPr>
          <w:p w:rsidR="00E45E09" w:rsidRPr="00E56D3C" w:rsidRDefault="00E45E09" w:rsidP="0043674D">
            <w:pPr>
              <w:jc w:val="both"/>
              <w:rPr>
                <w:b/>
                <w:i/>
                <w:iCs/>
                <w:sz w:val="18"/>
                <w:szCs w:val="18"/>
              </w:rPr>
            </w:pPr>
            <w:r w:rsidRPr="00E56D3C">
              <w:rPr>
                <w:i/>
                <w:iCs/>
                <w:sz w:val="18"/>
                <w:szCs w:val="18"/>
              </w:rPr>
              <w:t>5ч</w:t>
            </w:r>
          </w:p>
        </w:tc>
        <w:tc>
          <w:tcPr>
            <w:tcW w:w="8080" w:type="dxa"/>
            <w:gridSpan w:val="4"/>
            <w:shd w:val="clear" w:color="auto" w:fill="auto"/>
          </w:tcPr>
          <w:p w:rsidR="00E45E09" w:rsidRPr="00B26EC6" w:rsidRDefault="00E45E09" w:rsidP="00325C43">
            <w:pPr>
              <w:jc w:val="both"/>
              <w:rPr>
                <w:b/>
                <w:i/>
                <w:iCs/>
                <w:color w:val="FF0000"/>
                <w:sz w:val="20"/>
                <w:szCs w:val="20"/>
              </w:rPr>
            </w:pPr>
            <w:r w:rsidRPr="00B26EC6">
              <w:rPr>
                <w:i/>
                <w:sz w:val="20"/>
                <w:szCs w:val="20"/>
              </w:rPr>
              <w:t>Умеет написать принципы лечения гнойных хирургических заболеваний и схематически показать характер разрезов при фурункулах, карбункулах, флегмоне и  маститах.</w:t>
            </w:r>
          </w:p>
        </w:tc>
      </w:tr>
      <w:tr w:rsidR="00E45E09" w:rsidRPr="00E56D3C" w:rsidTr="00AF1189">
        <w:trPr>
          <w:trHeight w:val="402"/>
        </w:trPr>
        <w:tc>
          <w:tcPr>
            <w:tcW w:w="10220" w:type="dxa"/>
            <w:gridSpan w:val="10"/>
            <w:shd w:val="clear" w:color="auto" w:fill="auto"/>
          </w:tcPr>
          <w:p w:rsidR="00E45E09" w:rsidRPr="003471D8" w:rsidRDefault="00E45E09" w:rsidP="0043674D">
            <w:pPr>
              <w:ind w:firstLine="708"/>
              <w:jc w:val="both"/>
              <w:rPr>
                <w:b/>
                <w:i/>
                <w:iCs/>
                <w:sz w:val="20"/>
                <w:szCs w:val="20"/>
              </w:rPr>
            </w:pPr>
            <w:r w:rsidRPr="003471D8">
              <w:rPr>
                <w:b/>
                <w:bCs/>
                <w:i/>
                <w:sz w:val="20"/>
                <w:szCs w:val="20"/>
              </w:rPr>
              <w:t xml:space="preserve">Тема 8. </w:t>
            </w:r>
            <w:r w:rsidRPr="003471D8">
              <w:rPr>
                <w:color w:val="000000"/>
                <w:sz w:val="20"/>
                <w:szCs w:val="20"/>
              </w:rPr>
              <w:t>Пороки развития и заболевания органов мочеполовой системы.</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r w:rsidRPr="00E56D3C">
              <w:rPr>
                <w:b/>
                <w:i/>
                <w:iCs/>
                <w:sz w:val="18"/>
                <w:szCs w:val="18"/>
              </w:rPr>
              <w:t>ЗК</w:t>
            </w:r>
          </w:p>
        </w:tc>
        <w:tc>
          <w:tcPr>
            <w:tcW w:w="9290" w:type="dxa"/>
            <w:gridSpan w:val="8"/>
            <w:shd w:val="clear" w:color="auto" w:fill="auto"/>
          </w:tcPr>
          <w:p w:rsidR="00E45E09" w:rsidRPr="00E56D3C" w:rsidRDefault="00E45E09"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E45E09" w:rsidRPr="00E56D3C" w:rsidTr="00AF1189">
        <w:tc>
          <w:tcPr>
            <w:tcW w:w="930" w:type="dxa"/>
            <w:gridSpan w:val="2"/>
            <w:shd w:val="clear" w:color="auto" w:fill="auto"/>
          </w:tcPr>
          <w:p w:rsidR="00E45E09" w:rsidRPr="00E56D3C" w:rsidRDefault="00E45E09"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E45E09" w:rsidRPr="00E56D3C" w:rsidRDefault="00E45E09" w:rsidP="0043674D">
            <w:pPr>
              <w:jc w:val="both"/>
              <w:rPr>
                <w:b/>
                <w:i/>
                <w:iCs/>
                <w:sz w:val="18"/>
                <w:szCs w:val="18"/>
              </w:rPr>
            </w:pPr>
            <w:r w:rsidRPr="00E56D3C">
              <w:rPr>
                <w:b/>
                <w:i/>
                <w:iCs/>
                <w:sz w:val="18"/>
                <w:szCs w:val="18"/>
              </w:rPr>
              <w:t>Те же.</w:t>
            </w:r>
          </w:p>
        </w:tc>
      </w:tr>
      <w:tr w:rsidR="00B26EC6" w:rsidRPr="00E56D3C" w:rsidTr="00AF1189">
        <w:tc>
          <w:tcPr>
            <w:tcW w:w="930" w:type="dxa"/>
            <w:gridSpan w:val="2"/>
            <w:shd w:val="clear" w:color="auto" w:fill="auto"/>
          </w:tcPr>
          <w:p w:rsidR="00B26EC6" w:rsidRPr="00E56D3C" w:rsidRDefault="00B26EC6" w:rsidP="0043674D">
            <w:pPr>
              <w:jc w:val="both"/>
              <w:rPr>
                <w:b/>
                <w:i/>
                <w:iCs/>
                <w:sz w:val="18"/>
                <w:szCs w:val="18"/>
              </w:rPr>
            </w:pPr>
            <w:r w:rsidRPr="00E56D3C">
              <w:rPr>
                <w:b/>
                <w:i/>
                <w:iCs/>
                <w:sz w:val="18"/>
                <w:szCs w:val="18"/>
              </w:rPr>
              <w:t>Цели</w:t>
            </w:r>
          </w:p>
          <w:p w:rsidR="00B26EC6" w:rsidRPr="00E56D3C" w:rsidRDefault="00B26EC6" w:rsidP="0043674D">
            <w:pPr>
              <w:jc w:val="both"/>
              <w:rPr>
                <w:b/>
                <w:i/>
                <w:iCs/>
                <w:sz w:val="18"/>
                <w:szCs w:val="18"/>
              </w:rPr>
            </w:pPr>
            <w:r w:rsidRPr="00E56D3C">
              <w:rPr>
                <w:b/>
                <w:i/>
                <w:iCs/>
                <w:sz w:val="18"/>
                <w:szCs w:val="18"/>
              </w:rPr>
              <w:t>темы</w:t>
            </w:r>
          </w:p>
        </w:tc>
        <w:tc>
          <w:tcPr>
            <w:tcW w:w="9290" w:type="dxa"/>
            <w:gridSpan w:val="8"/>
            <w:shd w:val="clear" w:color="auto" w:fill="auto"/>
          </w:tcPr>
          <w:p w:rsidR="00B26EC6" w:rsidRPr="00C25F87" w:rsidRDefault="00B26EC6" w:rsidP="005119AE">
            <w:pPr>
              <w:ind w:left="180"/>
              <w:jc w:val="both"/>
              <w:rPr>
                <w:i/>
                <w:sz w:val="20"/>
                <w:szCs w:val="20"/>
              </w:rPr>
            </w:pPr>
            <w:r w:rsidRPr="00C25F87">
              <w:rPr>
                <w:i/>
                <w:sz w:val="20"/>
                <w:szCs w:val="20"/>
              </w:rPr>
              <w:t>Обучить студентов диагностировать и лечить п</w:t>
            </w:r>
            <w:r w:rsidRPr="00C25F87">
              <w:rPr>
                <w:i/>
                <w:color w:val="000000"/>
                <w:sz w:val="20"/>
                <w:szCs w:val="20"/>
              </w:rPr>
              <w:t xml:space="preserve">ороки развития и заболевания </w:t>
            </w:r>
            <w:r w:rsidRPr="00B26EC6">
              <w:rPr>
                <w:i/>
                <w:color w:val="000000"/>
                <w:sz w:val="20"/>
                <w:szCs w:val="20"/>
              </w:rPr>
              <w:t>органов мочеполовой системы</w:t>
            </w:r>
            <w:r w:rsidRPr="00C25F87">
              <w:rPr>
                <w:i/>
                <w:color w:val="000000"/>
                <w:sz w:val="20"/>
                <w:szCs w:val="20"/>
              </w:rPr>
              <w:t>.</w:t>
            </w:r>
          </w:p>
        </w:tc>
      </w:tr>
      <w:tr w:rsidR="00B26EC6" w:rsidRPr="00E56D3C" w:rsidTr="008625FB">
        <w:trPr>
          <w:trHeight w:val="375"/>
        </w:trPr>
        <w:tc>
          <w:tcPr>
            <w:tcW w:w="930" w:type="dxa"/>
            <w:gridSpan w:val="2"/>
            <w:vMerge w:val="restart"/>
            <w:shd w:val="clear" w:color="auto" w:fill="auto"/>
          </w:tcPr>
          <w:p w:rsidR="00B26EC6" w:rsidRPr="00E56D3C" w:rsidRDefault="00B26EC6" w:rsidP="0043674D">
            <w:pPr>
              <w:jc w:val="both"/>
              <w:rPr>
                <w:b/>
                <w:i/>
                <w:iCs/>
                <w:sz w:val="18"/>
                <w:szCs w:val="18"/>
              </w:rPr>
            </w:pPr>
          </w:p>
          <w:p w:rsidR="00B26EC6" w:rsidRPr="00E56D3C" w:rsidRDefault="00B26EC6" w:rsidP="0043674D">
            <w:pPr>
              <w:jc w:val="both"/>
              <w:rPr>
                <w:b/>
                <w:i/>
                <w:iCs/>
                <w:sz w:val="18"/>
                <w:szCs w:val="18"/>
              </w:rPr>
            </w:pPr>
            <w:r w:rsidRPr="00E56D3C">
              <w:rPr>
                <w:b/>
                <w:i/>
                <w:iCs/>
                <w:sz w:val="18"/>
                <w:szCs w:val="18"/>
              </w:rPr>
              <w:t>РО</w:t>
            </w:r>
          </w:p>
          <w:p w:rsidR="00B26EC6" w:rsidRPr="00E56D3C" w:rsidRDefault="00B26EC6" w:rsidP="0043674D">
            <w:pPr>
              <w:jc w:val="both"/>
              <w:rPr>
                <w:b/>
                <w:i/>
                <w:iCs/>
                <w:sz w:val="18"/>
                <w:szCs w:val="18"/>
              </w:rPr>
            </w:pPr>
            <w:r w:rsidRPr="00E56D3C">
              <w:rPr>
                <w:b/>
                <w:i/>
                <w:iCs/>
                <w:sz w:val="18"/>
                <w:szCs w:val="18"/>
              </w:rPr>
              <w:t>темы</w:t>
            </w:r>
          </w:p>
        </w:tc>
        <w:tc>
          <w:tcPr>
            <w:tcW w:w="643" w:type="dxa"/>
            <w:gridSpan w:val="2"/>
            <w:shd w:val="clear" w:color="auto" w:fill="auto"/>
          </w:tcPr>
          <w:p w:rsidR="00B26EC6" w:rsidRPr="00E56D3C" w:rsidRDefault="00B26EC6"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B26EC6" w:rsidRPr="00E56D3C" w:rsidRDefault="00B26EC6" w:rsidP="0043674D">
            <w:pPr>
              <w:jc w:val="both"/>
              <w:rPr>
                <w:i/>
                <w:iCs/>
                <w:sz w:val="18"/>
                <w:szCs w:val="18"/>
              </w:rPr>
            </w:pPr>
            <w:r w:rsidRPr="00E56D3C">
              <w:rPr>
                <w:i/>
                <w:iCs/>
                <w:sz w:val="18"/>
                <w:szCs w:val="18"/>
              </w:rPr>
              <w:t>2ч</w:t>
            </w:r>
          </w:p>
        </w:tc>
        <w:tc>
          <w:tcPr>
            <w:tcW w:w="8080" w:type="dxa"/>
            <w:gridSpan w:val="4"/>
            <w:shd w:val="clear" w:color="auto" w:fill="auto"/>
          </w:tcPr>
          <w:p w:rsidR="00B26EC6" w:rsidRPr="00B26EC6" w:rsidRDefault="00B26EC6" w:rsidP="005119AE">
            <w:pPr>
              <w:jc w:val="both"/>
              <w:rPr>
                <w:b/>
                <w:i/>
                <w:iCs/>
                <w:sz w:val="20"/>
                <w:szCs w:val="20"/>
              </w:rPr>
            </w:pPr>
            <w:r w:rsidRPr="00B26EC6">
              <w:rPr>
                <w:i/>
                <w:iCs/>
                <w:sz w:val="20"/>
                <w:szCs w:val="20"/>
              </w:rPr>
              <w:t xml:space="preserve">Знает и понимает  о пороках развития и заболеваниях </w:t>
            </w:r>
            <w:r w:rsidRPr="00B26EC6">
              <w:rPr>
                <w:i/>
                <w:color w:val="000000"/>
                <w:sz w:val="20"/>
                <w:szCs w:val="20"/>
              </w:rPr>
              <w:t>органов мочеполовой системы, их</w:t>
            </w:r>
            <w:r w:rsidRPr="00B26EC6">
              <w:rPr>
                <w:i/>
                <w:iCs/>
                <w:sz w:val="20"/>
                <w:szCs w:val="20"/>
              </w:rPr>
              <w:t xml:space="preserve"> клинические проявления, методы диагностики и виды лечения.</w:t>
            </w:r>
          </w:p>
        </w:tc>
      </w:tr>
      <w:tr w:rsidR="00B26EC6" w:rsidRPr="00E56D3C" w:rsidTr="008625FB">
        <w:trPr>
          <w:trHeight w:val="390"/>
        </w:trPr>
        <w:tc>
          <w:tcPr>
            <w:tcW w:w="930" w:type="dxa"/>
            <w:gridSpan w:val="2"/>
            <w:vMerge/>
            <w:shd w:val="clear" w:color="auto" w:fill="auto"/>
          </w:tcPr>
          <w:p w:rsidR="00B26EC6" w:rsidRPr="00E56D3C" w:rsidRDefault="00B26EC6" w:rsidP="0043674D">
            <w:pPr>
              <w:jc w:val="both"/>
              <w:rPr>
                <w:b/>
                <w:i/>
                <w:iCs/>
                <w:sz w:val="18"/>
                <w:szCs w:val="18"/>
              </w:rPr>
            </w:pPr>
          </w:p>
        </w:tc>
        <w:tc>
          <w:tcPr>
            <w:tcW w:w="643" w:type="dxa"/>
            <w:gridSpan w:val="2"/>
            <w:shd w:val="clear" w:color="auto" w:fill="auto"/>
          </w:tcPr>
          <w:p w:rsidR="00B26EC6" w:rsidRPr="00E56D3C" w:rsidRDefault="00B26EC6" w:rsidP="0043674D">
            <w:pPr>
              <w:jc w:val="both"/>
              <w:rPr>
                <w:b/>
                <w:i/>
                <w:iCs/>
                <w:sz w:val="18"/>
                <w:szCs w:val="18"/>
              </w:rPr>
            </w:pPr>
            <w:r w:rsidRPr="00E56D3C">
              <w:rPr>
                <w:b/>
                <w:iCs/>
                <w:sz w:val="18"/>
                <w:szCs w:val="18"/>
              </w:rPr>
              <w:t>Сем.</w:t>
            </w:r>
          </w:p>
        </w:tc>
        <w:tc>
          <w:tcPr>
            <w:tcW w:w="567" w:type="dxa"/>
            <w:gridSpan w:val="2"/>
            <w:shd w:val="clear" w:color="auto" w:fill="auto"/>
          </w:tcPr>
          <w:p w:rsidR="00B26EC6" w:rsidRPr="00E56D3C" w:rsidRDefault="00B26EC6" w:rsidP="0043674D">
            <w:pPr>
              <w:jc w:val="both"/>
              <w:rPr>
                <w:b/>
                <w:i/>
                <w:iCs/>
                <w:sz w:val="18"/>
                <w:szCs w:val="18"/>
              </w:rPr>
            </w:pPr>
            <w:r w:rsidRPr="00E56D3C">
              <w:rPr>
                <w:i/>
                <w:iCs/>
                <w:sz w:val="18"/>
                <w:szCs w:val="18"/>
              </w:rPr>
              <w:t>3ч</w:t>
            </w:r>
          </w:p>
        </w:tc>
        <w:tc>
          <w:tcPr>
            <w:tcW w:w="8080" w:type="dxa"/>
            <w:gridSpan w:val="4"/>
            <w:shd w:val="clear" w:color="auto" w:fill="auto"/>
          </w:tcPr>
          <w:p w:rsidR="00B26EC6" w:rsidRPr="007F7387" w:rsidRDefault="00B26EC6" w:rsidP="005119AE">
            <w:pPr>
              <w:tabs>
                <w:tab w:val="left" w:pos="175"/>
              </w:tabs>
              <w:jc w:val="both"/>
              <w:rPr>
                <w:i/>
                <w:sz w:val="20"/>
                <w:szCs w:val="20"/>
              </w:rPr>
            </w:pPr>
            <w:r w:rsidRPr="007F7387">
              <w:rPr>
                <w:i/>
                <w:sz w:val="20"/>
                <w:szCs w:val="20"/>
              </w:rPr>
              <w:t xml:space="preserve">Умеет раскрывать виды </w:t>
            </w:r>
            <w:r w:rsidRPr="007F7387">
              <w:rPr>
                <w:i/>
                <w:iCs/>
                <w:sz w:val="20"/>
                <w:szCs w:val="20"/>
              </w:rPr>
              <w:t xml:space="preserve">пороков развития и заболеваний </w:t>
            </w:r>
            <w:r w:rsidRPr="00B26EC6">
              <w:rPr>
                <w:i/>
                <w:color w:val="000000"/>
                <w:sz w:val="20"/>
                <w:szCs w:val="20"/>
              </w:rPr>
              <w:t>органов мочеполовой системы</w:t>
            </w:r>
            <w:r>
              <w:rPr>
                <w:i/>
                <w:color w:val="000000"/>
                <w:sz w:val="20"/>
                <w:szCs w:val="20"/>
              </w:rPr>
              <w:t xml:space="preserve"> </w:t>
            </w:r>
            <w:r w:rsidRPr="007F7387">
              <w:rPr>
                <w:i/>
                <w:iCs/>
                <w:sz w:val="20"/>
                <w:szCs w:val="20"/>
              </w:rPr>
              <w:t>у детей</w:t>
            </w:r>
            <w:r w:rsidRPr="007F7387">
              <w:rPr>
                <w:i/>
                <w:sz w:val="20"/>
                <w:szCs w:val="20"/>
              </w:rPr>
              <w:t>,  классифицировать, объяснить их патогенез и описать клинические проявления.</w:t>
            </w:r>
          </w:p>
          <w:p w:rsidR="00B26EC6" w:rsidRPr="007F7387" w:rsidRDefault="00B26EC6" w:rsidP="005119AE">
            <w:pPr>
              <w:tabs>
                <w:tab w:val="left" w:pos="175"/>
              </w:tabs>
              <w:jc w:val="both"/>
              <w:rPr>
                <w:b/>
                <w:i/>
                <w:iCs/>
                <w:sz w:val="20"/>
                <w:szCs w:val="20"/>
              </w:rPr>
            </w:pPr>
            <w:r w:rsidRPr="007F7387">
              <w:rPr>
                <w:i/>
                <w:sz w:val="20"/>
                <w:szCs w:val="20"/>
              </w:rPr>
              <w:t xml:space="preserve">Владеет </w:t>
            </w:r>
            <w:r w:rsidRPr="007F7387">
              <w:rPr>
                <w:i/>
                <w:kern w:val="3"/>
                <w:sz w:val="20"/>
                <w:szCs w:val="20"/>
                <w:lang w:val="ky-KG"/>
              </w:rPr>
              <w:t>навыками</w:t>
            </w:r>
            <w:r w:rsidRPr="007F7387">
              <w:rPr>
                <w:kern w:val="3"/>
                <w:sz w:val="20"/>
                <w:szCs w:val="20"/>
                <w:lang w:val="ky-KG"/>
              </w:rPr>
              <w:t xml:space="preserve"> </w:t>
            </w:r>
            <w:r w:rsidRPr="007F7387">
              <w:rPr>
                <w:i/>
                <w:iCs/>
                <w:sz w:val="20"/>
                <w:szCs w:val="20"/>
              </w:rPr>
              <w:t xml:space="preserve">диагностики, </w:t>
            </w:r>
            <w:proofErr w:type="spellStart"/>
            <w:r w:rsidRPr="007F7387">
              <w:rPr>
                <w:i/>
                <w:iCs/>
                <w:sz w:val="20"/>
                <w:szCs w:val="20"/>
              </w:rPr>
              <w:t>диф</w:t>
            </w:r>
            <w:proofErr w:type="gramStart"/>
            <w:r w:rsidRPr="007F7387">
              <w:rPr>
                <w:i/>
                <w:iCs/>
                <w:sz w:val="20"/>
                <w:szCs w:val="20"/>
              </w:rPr>
              <w:t>.д</w:t>
            </w:r>
            <w:proofErr w:type="gramEnd"/>
            <w:r w:rsidRPr="007F7387">
              <w:rPr>
                <w:i/>
                <w:iCs/>
                <w:sz w:val="20"/>
                <w:szCs w:val="20"/>
              </w:rPr>
              <w:t>иагностики</w:t>
            </w:r>
            <w:proofErr w:type="spellEnd"/>
            <w:r w:rsidRPr="007F7387">
              <w:rPr>
                <w:i/>
                <w:iCs/>
                <w:sz w:val="20"/>
                <w:szCs w:val="20"/>
              </w:rPr>
              <w:t>, лечения и профилактики</w:t>
            </w:r>
            <w:r w:rsidRPr="00C25F87">
              <w:rPr>
                <w:i/>
                <w:color w:val="000000"/>
                <w:sz w:val="20"/>
                <w:szCs w:val="20"/>
              </w:rPr>
              <w:t xml:space="preserve"> </w:t>
            </w:r>
            <w:r>
              <w:rPr>
                <w:i/>
                <w:color w:val="000000"/>
                <w:sz w:val="20"/>
                <w:szCs w:val="20"/>
              </w:rPr>
              <w:t xml:space="preserve">пороков и заболеваний </w:t>
            </w:r>
            <w:r w:rsidRPr="00B26EC6">
              <w:rPr>
                <w:i/>
                <w:color w:val="000000"/>
                <w:sz w:val="20"/>
                <w:szCs w:val="20"/>
              </w:rPr>
              <w:t>органов мочеполовой системы</w:t>
            </w:r>
            <w:r w:rsidRPr="00C25F87">
              <w:rPr>
                <w:i/>
                <w:color w:val="000000"/>
                <w:sz w:val="20"/>
                <w:szCs w:val="20"/>
              </w:rPr>
              <w:t>.</w:t>
            </w:r>
          </w:p>
        </w:tc>
      </w:tr>
      <w:tr w:rsidR="00B26EC6" w:rsidRPr="00E56D3C" w:rsidTr="008625FB">
        <w:trPr>
          <w:trHeight w:val="237"/>
        </w:trPr>
        <w:tc>
          <w:tcPr>
            <w:tcW w:w="930" w:type="dxa"/>
            <w:gridSpan w:val="2"/>
            <w:vMerge/>
            <w:shd w:val="clear" w:color="auto" w:fill="auto"/>
          </w:tcPr>
          <w:p w:rsidR="00B26EC6" w:rsidRPr="00E56D3C" w:rsidRDefault="00B26EC6" w:rsidP="0043674D">
            <w:pPr>
              <w:jc w:val="both"/>
              <w:rPr>
                <w:b/>
                <w:i/>
                <w:iCs/>
                <w:sz w:val="18"/>
                <w:szCs w:val="18"/>
              </w:rPr>
            </w:pPr>
          </w:p>
        </w:tc>
        <w:tc>
          <w:tcPr>
            <w:tcW w:w="643" w:type="dxa"/>
            <w:gridSpan w:val="2"/>
            <w:shd w:val="clear" w:color="auto" w:fill="auto"/>
          </w:tcPr>
          <w:p w:rsidR="00B26EC6" w:rsidRPr="00E56D3C" w:rsidRDefault="00B26EC6" w:rsidP="0043674D">
            <w:pPr>
              <w:jc w:val="both"/>
              <w:rPr>
                <w:b/>
                <w:i/>
                <w:iCs/>
                <w:sz w:val="18"/>
                <w:szCs w:val="18"/>
              </w:rPr>
            </w:pPr>
            <w:r w:rsidRPr="00E56D3C">
              <w:rPr>
                <w:b/>
                <w:iCs/>
                <w:sz w:val="18"/>
                <w:szCs w:val="18"/>
              </w:rPr>
              <w:t>СРС.</w:t>
            </w:r>
          </w:p>
        </w:tc>
        <w:tc>
          <w:tcPr>
            <w:tcW w:w="567" w:type="dxa"/>
            <w:gridSpan w:val="2"/>
            <w:shd w:val="clear" w:color="auto" w:fill="auto"/>
          </w:tcPr>
          <w:p w:rsidR="00B26EC6" w:rsidRPr="00E56D3C" w:rsidRDefault="00B26EC6" w:rsidP="0043674D">
            <w:pPr>
              <w:jc w:val="both"/>
              <w:rPr>
                <w:b/>
                <w:i/>
                <w:iCs/>
                <w:sz w:val="18"/>
                <w:szCs w:val="18"/>
              </w:rPr>
            </w:pPr>
            <w:r w:rsidRPr="00E56D3C">
              <w:rPr>
                <w:i/>
                <w:iCs/>
                <w:sz w:val="18"/>
                <w:szCs w:val="18"/>
              </w:rPr>
              <w:t>5ч</w:t>
            </w:r>
          </w:p>
        </w:tc>
        <w:tc>
          <w:tcPr>
            <w:tcW w:w="8080" w:type="dxa"/>
            <w:gridSpan w:val="4"/>
            <w:shd w:val="clear" w:color="auto" w:fill="auto"/>
          </w:tcPr>
          <w:p w:rsidR="00B26EC6" w:rsidRPr="007F5E7B" w:rsidRDefault="00B26EC6" w:rsidP="00325C43">
            <w:pPr>
              <w:jc w:val="both"/>
              <w:rPr>
                <w:b/>
                <w:i/>
                <w:iCs/>
                <w:color w:val="FF0000"/>
                <w:sz w:val="18"/>
                <w:szCs w:val="18"/>
              </w:rPr>
            </w:pPr>
            <w:r>
              <w:rPr>
                <w:i/>
                <w:sz w:val="20"/>
                <w:szCs w:val="20"/>
              </w:rPr>
              <w:t>Умеет к</w:t>
            </w:r>
            <w:r w:rsidRPr="00F06B0B">
              <w:rPr>
                <w:i/>
                <w:sz w:val="20"/>
                <w:szCs w:val="20"/>
              </w:rPr>
              <w:t>лассифицир</w:t>
            </w:r>
            <w:r>
              <w:rPr>
                <w:i/>
                <w:sz w:val="20"/>
                <w:szCs w:val="20"/>
              </w:rPr>
              <w:t>овать</w:t>
            </w:r>
            <w:r w:rsidRPr="00F06B0B">
              <w:rPr>
                <w:i/>
                <w:sz w:val="20"/>
                <w:szCs w:val="20"/>
              </w:rPr>
              <w:t xml:space="preserve"> аномали</w:t>
            </w:r>
            <w:r>
              <w:rPr>
                <w:i/>
                <w:sz w:val="20"/>
                <w:szCs w:val="20"/>
              </w:rPr>
              <w:t>и</w:t>
            </w:r>
            <w:r w:rsidRPr="00F06B0B">
              <w:rPr>
                <w:i/>
                <w:sz w:val="20"/>
                <w:szCs w:val="20"/>
              </w:rPr>
              <w:t xml:space="preserve"> развития почек, мочеточников, мочевого пузыря. </w:t>
            </w:r>
            <w:r>
              <w:rPr>
                <w:i/>
                <w:sz w:val="20"/>
                <w:szCs w:val="20"/>
              </w:rPr>
              <w:t>Умеет н</w:t>
            </w:r>
            <w:r w:rsidRPr="00F06B0B">
              <w:rPr>
                <w:i/>
                <w:sz w:val="20"/>
                <w:szCs w:val="20"/>
              </w:rPr>
              <w:t>апи</w:t>
            </w:r>
            <w:r>
              <w:rPr>
                <w:i/>
                <w:sz w:val="20"/>
                <w:szCs w:val="20"/>
              </w:rPr>
              <w:t>сать</w:t>
            </w:r>
            <w:r w:rsidRPr="00F06B0B">
              <w:rPr>
                <w:i/>
                <w:sz w:val="20"/>
                <w:szCs w:val="20"/>
              </w:rPr>
              <w:t xml:space="preserve"> о преимуществах инструментальных исследований, как УЗИ, </w:t>
            </w:r>
            <w:proofErr w:type="spellStart"/>
            <w:r w:rsidRPr="00F06B0B">
              <w:rPr>
                <w:i/>
                <w:sz w:val="20"/>
                <w:szCs w:val="20"/>
              </w:rPr>
              <w:t>цистрография</w:t>
            </w:r>
            <w:proofErr w:type="spellEnd"/>
            <w:r w:rsidRPr="00F06B0B">
              <w:rPr>
                <w:i/>
                <w:sz w:val="20"/>
                <w:szCs w:val="20"/>
              </w:rPr>
              <w:t>, урография, КТ/ЯМРТ.</w:t>
            </w:r>
          </w:p>
        </w:tc>
      </w:tr>
      <w:tr w:rsidR="00B26EC6" w:rsidRPr="00E56D3C" w:rsidTr="00AF1189">
        <w:trPr>
          <w:trHeight w:val="402"/>
        </w:trPr>
        <w:tc>
          <w:tcPr>
            <w:tcW w:w="10220" w:type="dxa"/>
            <w:gridSpan w:val="10"/>
            <w:shd w:val="clear" w:color="auto" w:fill="auto"/>
          </w:tcPr>
          <w:p w:rsidR="00B26EC6" w:rsidRPr="003471D8" w:rsidRDefault="00C86282" w:rsidP="00C86282">
            <w:pPr>
              <w:rPr>
                <w:b/>
                <w:bCs/>
                <w:i/>
                <w:sz w:val="20"/>
                <w:szCs w:val="20"/>
              </w:rPr>
            </w:pPr>
            <w:r>
              <w:rPr>
                <w:b/>
                <w:bCs/>
                <w:i/>
                <w:sz w:val="20"/>
                <w:szCs w:val="20"/>
                <w:lang w:val="ky-KG"/>
              </w:rPr>
              <w:t xml:space="preserve">          </w:t>
            </w:r>
            <w:r w:rsidR="00B26EC6" w:rsidRPr="003471D8">
              <w:rPr>
                <w:b/>
                <w:bCs/>
                <w:i/>
                <w:sz w:val="20"/>
                <w:szCs w:val="20"/>
              </w:rPr>
              <w:t xml:space="preserve">Тема 9. </w:t>
            </w:r>
            <w:r w:rsidR="002614E2" w:rsidRPr="00C86282">
              <w:rPr>
                <w:snapToGrid w:val="0"/>
                <w:sz w:val="20"/>
                <w:szCs w:val="20"/>
              </w:rPr>
              <w:t xml:space="preserve">Кровотечения из пищеварительного тракта </w:t>
            </w:r>
            <w:r w:rsidR="002614E2" w:rsidRPr="00C86282">
              <w:rPr>
                <w:sz w:val="20"/>
                <w:szCs w:val="20"/>
              </w:rPr>
              <w:t xml:space="preserve"> у детей</w:t>
            </w:r>
            <w:r w:rsidR="002614E2" w:rsidRPr="00C86282">
              <w:rPr>
                <w:sz w:val="20"/>
                <w:szCs w:val="20"/>
                <w:lang w:val="ky-KG"/>
              </w:rPr>
              <w:t>.</w:t>
            </w:r>
          </w:p>
        </w:tc>
      </w:tr>
      <w:tr w:rsidR="00B26EC6" w:rsidRPr="00E56D3C" w:rsidTr="00AF1189">
        <w:tc>
          <w:tcPr>
            <w:tcW w:w="930" w:type="dxa"/>
            <w:gridSpan w:val="2"/>
            <w:shd w:val="clear" w:color="auto" w:fill="auto"/>
          </w:tcPr>
          <w:p w:rsidR="00B26EC6" w:rsidRPr="00E56D3C" w:rsidRDefault="00B26EC6" w:rsidP="0043674D">
            <w:pPr>
              <w:jc w:val="both"/>
              <w:rPr>
                <w:b/>
                <w:i/>
                <w:iCs/>
                <w:sz w:val="18"/>
                <w:szCs w:val="18"/>
              </w:rPr>
            </w:pPr>
            <w:r w:rsidRPr="00E56D3C">
              <w:rPr>
                <w:b/>
                <w:i/>
                <w:iCs/>
                <w:sz w:val="18"/>
                <w:szCs w:val="18"/>
              </w:rPr>
              <w:t>ЗК</w:t>
            </w:r>
          </w:p>
        </w:tc>
        <w:tc>
          <w:tcPr>
            <w:tcW w:w="9290" w:type="dxa"/>
            <w:gridSpan w:val="8"/>
            <w:shd w:val="clear" w:color="auto" w:fill="auto"/>
          </w:tcPr>
          <w:p w:rsidR="00B26EC6" w:rsidRPr="00E56D3C" w:rsidRDefault="00B26EC6" w:rsidP="0043674D">
            <w:pPr>
              <w:tabs>
                <w:tab w:val="left" w:pos="284"/>
                <w:tab w:val="left" w:pos="709"/>
                <w:tab w:val="left" w:pos="993"/>
                <w:tab w:val="left" w:pos="1418"/>
                <w:tab w:val="right" w:leader="underscore" w:pos="9639"/>
              </w:tabs>
              <w:jc w:val="both"/>
              <w:rPr>
                <w:b/>
                <w:i/>
                <w:iCs/>
                <w:sz w:val="18"/>
                <w:szCs w:val="18"/>
              </w:rPr>
            </w:pPr>
            <w:r w:rsidRPr="00E56D3C">
              <w:rPr>
                <w:b/>
                <w:i/>
                <w:sz w:val="18"/>
                <w:szCs w:val="18"/>
              </w:rPr>
              <w:t xml:space="preserve"> ПК-11, ПК-13, ПК-14, ПК-15.</w:t>
            </w:r>
          </w:p>
        </w:tc>
      </w:tr>
      <w:tr w:rsidR="00B26EC6" w:rsidRPr="00E56D3C" w:rsidTr="00AF1189">
        <w:tc>
          <w:tcPr>
            <w:tcW w:w="930" w:type="dxa"/>
            <w:gridSpan w:val="2"/>
            <w:shd w:val="clear" w:color="auto" w:fill="auto"/>
          </w:tcPr>
          <w:p w:rsidR="00B26EC6" w:rsidRPr="00E56D3C" w:rsidRDefault="00B26EC6" w:rsidP="0043674D">
            <w:pPr>
              <w:jc w:val="both"/>
              <w:rPr>
                <w:b/>
                <w:i/>
                <w:iCs/>
                <w:sz w:val="18"/>
                <w:szCs w:val="18"/>
              </w:rPr>
            </w:pPr>
            <w:proofErr w:type="spellStart"/>
            <w:r w:rsidRPr="00E56D3C">
              <w:rPr>
                <w:b/>
                <w:i/>
                <w:iCs/>
                <w:sz w:val="18"/>
                <w:szCs w:val="18"/>
              </w:rPr>
              <w:t>РОд</w:t>
            </w:r>
            <w:proofErr w:type="spellEnd"/>
          </w:p>
        </w:tc>
        <w:tc>
          <w:tcPr>
            <w:tcW w:w="9290" w:type="dxa"/>
            <w:gridSpan w:val="8"/>
            <w:shd w:val="clear" w:color="auto" w:fill="auto"/>
          </w:tcPr>
          <w:p w:rsidR="00B26EC6" w:rsidRPr="00E56D3C" w:rsidRDefault="00B26EC6" w:rsidP="0043674D">
            <w:pPr>
              <w:jc w:val="both"/>
              <w:rPr>
                <w:b/>
                <w:i/>
                <w:iCs/>
                <w:sz w:val="18"/>
                <w:szCs w:val="18"/>
              </w:rPr>
            </w:pPr>
            <w:r w:rsidRPr="00E56D3C">
              <w:rPr>
                <w:b/>
                <w:i/>
                <w:iCs/>
                <w:sz w:val="18"/>
                <w:szCs w:val="18"/>
              </w:rPr>
              <w:t>Те же.</w:t>
            </w:r>
          </w:p>
        </w:tc>
      </w:tr>
      <w:tr w:rsidR="00B26EC6" w:rsidRPr="00E56D3C" w:rsidTr="00AF1189">
        <w:tc>
          <w:tcPr>
            <w:tcW w:w="930" w:type="dxa"/>
            <w:gridSpan w:val="2"/>
            <w:shd w:val="clear" w:color="auto" w:fill="auto"/>
          </w:tcPr>
          <w:p w:rsidR="00B26EC6" w:rsidRPr="00E56D3C" w:rsidRDefault="00B26EC6" w:rsidP="0043674D">
            <w:pPr>
              <w:jc w:val="both"/>
              <w:rPr>
                <w:b/>
                <w:i/>
                <w:iCs/>
                <w:sz w:val="18"/>
                <w:szCs w:val="18"/>
              </w:rPr>
            </w:pPr>
            <w:r w:rsidRPr="00E56D3C">
              <w:rPr>
                <w:b/>
                <w:i/>
                <w:iCs/>
                <w:sz w:val="18"/>
                <w:szCs w:val="18"/>
              </w:rPr>
              <w:t>Цели</w:t>
            </w:r>
          </w:p>
          <w:p w:rsidR="00B26EC6" w:rsidRPr="00E56D3C" w:rsidRDefault="00B26EC6" w:rsidP="0043674D">
            <w:pPr>
              <w:jc w:val="both"/>
              <w:rPr>
                <w:b/>
                <w:i/>
                <w:iCs/>
                <w:sz w:val="18"/>
                <w:szCs w:val="18"/>
              </w:rPr>
            </w:pPr>
            <w:r w:rsidRPr="00E56D3C">
              <w:rPr>
                <w:b/>
                <w:i/>
                <w:iCs/>
                <w:sz w:val="18"/>
                <w:szCs w:val="18"/>
              </w:rPr>
              <w:t>темы</w:t>
            </w:r>
          </w:p>
        </w:tc>
        <w:tc>
          <w:tcPr>
            <w:tcW w:w="9290" w:type="dxa"/>
            <w:gridSpan w:val="8"/>
            <w:shd w:val="clear" w:color="auto" w:fill="auto"/>
          </w:tcPr>
          <w:p w:rsidR="00B26EC6" w:rsidRPr="00B26EC6" w:rsidRDefault="00B26EC6" w:rsidP="00B26EC6">
            <w:pPr>
              <w:jc w:val="both"/>
              <w:rPr>
                <w:b/>
                <w:i/>
                <w:iCs/>
                <w:sz w:val="20"/>
                <w:szCs w:val="20"/>
              </w:rPr>
            </w:pPr>
            <w:r w:rsidRPr="00B26EC6">
              <w:rPr>
                <w:i/>
                <w:iCs/>
                <w:sz w:val="20"/>
                <w:szCs w:val="20"/>
              </w:rPr>
              <w:t xml:space="preserve">Изучить этиологию, классификацию, патогенез, типичные клинические проявления, диагностику, </w:t>
            </w:r>
            <w:proofErr w:type="spellStart"/>
            <w:r w:rsidRPr="00B26EC6">
              <w:rPr>
                <w:i/>
                <w:iCs/>
                <w:sz w:val="20"/>
                <w:szCs w:val="20"/>
              </w:rPr>
              <w:t>дифф</w:t>
            </w:r>
            <w:proofErr w:type="gramStart"/>
            <w:r w:rsidRPr="00B26EC6">
              <w:rPr>
                <w:i/>
                <w:iCs/>
                <w:sz w:val="20"/>
                <w:szCs w:val="20"/>
              </w:rPr>
              <w:t>.д</w:t>
            </w:r>
            <w:proofErr w:type="gramEnd"/>
            <w:r w:rsidRPr="00B26EC6">
              <w:rPr>
                <w:i/>
                <w:iCs/>
                <w:sz w:val="20"/>
                <w:szCs w:val="20"/>
              </w:rPr>
              <w:t>иагностику</w:t>
            </w:r>
            <w:proofErr w:type="spellEnd"/>
            <w:r w:rsidRPr="00B26EC6">
              <w:rPr>
                <w:i/>
                <w:iCs/>
                <w:sz w:val="20"/>
                <w:szCs w:val="20"/>
              </w:rPr>
              <w:t>, эффективные методы лечения д</w:t>
            </w:r>
            <w:r w:rsidRPr="00B26EC6">
              <w:rPr>
                <w:i/>
                <w:sz w:val="20"/>
                <w:szCs w:val="20"/>
              </w:rPr>
              <w:t>оброкачественных опухолей мягких тканей</w:t>
            </w:r>
            <w:r w:rsidRPr="00B26EC6">
              <w:rPr>
                <w:i/>
                <w:iCs/>
                <w:sz w:val="20"/>
                <w:szCs w:val="20"/>
              </w:rPr>
              <w:t xml:space="preserve"> у детей.</w:t>
            </w:r>
          </w:p>
        </w:tc>
      </w:tr>
      <w:tr w:rsidR="00B26EC6" w:rsidRPr="00E56D3C" w:rsidTr="008625FB">
        <w:trPr>
          <w:trHeight w:val="375"/>
        </w:trPr>
        <w:tc>
          <w:tcPr>
            <w:tcW w:w="930" w:type="dxa"/>
            <w:gridSpan w:val="2"/>
            <w:vMerge w:val="restart"/>
            <w:shd w:val="clear" w:color="auto" w:fill="auto"/>
          </w:tcPr>
          <w:p w:rsidR="00B26EC6" w:rsidRPr="00E56D3C" w:rsidRDefault="00B26EC6" w:rsidP="0043674D">
            <w:pPr>
              <w:jc w:val="both"/>
              <w:rPr>
                <w:b/>
                <w:i/>
                <w:iCs/>
                <w:sz w:val="18"/>
                <w:szCs w:val="18"/>
              </w:rPr>
            </w:pPr>
          </w:p>
          <w:p w:rsidR="00B26EC6" w:rsidRPr="00E56D3C" w:rsidRDefault="00B26EC6" w:rsidP="0043674D">
            <w:pPr>
              <w:jc w:val="both"/>
              <w:rPr>
                <w:b/>
                <w:i/>
                <w:iCs/>
                <w:sz w:val="18"/>
                <w:szCs w:val="18"/>
              </w:rPr>
            </w:pPr>
            <w:r w:rsidRPr="00E56D3C">
              <w:rPr>
                <w:b/>
                <w:i/>
                <w:iCs/>
                <w:sz w:val="18"/>
                <w:szCs w:val="18"/>
              </w:rPr>
              <w:t>РО</w:t>
            </w:r>
          </w:p>
          <w:p w:rsidR="00B26EC6" w:rsidRPr="00E56D3C" w:rsidRDefault="00B26EC6" w:rsidP="0043674D">
            <w:pPr>
              <w:jc w:val="both"/>
              <w:rPr>
                <w:b/>
                <w:i/>
                <w:iCs/>
                <w:sz w:val="18"/>
                <w:szCs w:val="18"/>
              </w:rPr>
            </w:pPr>
            <w:r w:rsidRPr="00E56D3C">
              <w:rPr>
                <w:b/>
                <w:i/>
                <w:iCs/>
                <w:sz w:val="18"/>
                <w:szCs w:val="18"/>
              </w:rPr>
              <w:t>темы</w:t>
            </w:r>
          </w:p>
        </w:tc>
        <w:tc>
          <w:tcPr>
            <w:tcW w:w="643" w:type="dxa"/>
            <w:gridSpan w:val="2"/>
            <w:shd w:val="clear" w:color="auto" w:fill="auto"/>
          </w:tcPr>
          <w:p w:rsidR="00B26EC6" w:rsidRPr="00E56D3C" w:rsidRDefault="00B26EC6" w:rsidP="008625FB">
            <w:pPr>
              <w:ind w:right="-108"/>
              <w:jc w:val="both"/>
              <w:rPr>
                <w:b/>
                <w:iCs/>
                <w:sz w:val="18"/>
                <w:szCs w:val="18"/>
              </w:rPr>
            </w:pPr>
            <w:proofErr w:type="spellStart"/>
            <w:r w:rsidRPr="00E56D3C">
              <w:rPr>
                <w:b/>
                <w:iCs/>
                <w:sz w:val="18"/>
                <w:szCs w:val="18"/>
              </w:rPr>
              <w:t>Лекц</w:t>
            </w:r>
            <w:proofErr w:type="spellEnd"/>
            <w:r w:rsidRPr="00E56D3C">
              <w:rPr>
                <w:b/>
                <w:iCs/>
                <w:sz w:val="18"/>
                <w:szCs w:val="18"/>
              </w:rPr>
              <w:t>.</w:t>
            </w:r>
          </w:p>
        </w:tc>
        <w:tc>
          <w:tcPr>
            <w:tcW w:w="567" w:type="dxa"/>
            <w:gridSpan w:val="2"/>
            <w:shd w:val="clear" w:color="auto" w:fill="auto"/>
          </w:tcPr>
          <w:p w:rsidR="00B26EC6" w:rsidRPr="00E56D3C" w:rsidRDefault="00B26EC6" w:rsidP="0043674D">
            <w:pPr>
              <w:jc w:val="both"/>
              <w:rPr>
                <w:i/>
                <w:iCs/>
                <w:sz w:val="18"/>
                <w:szCs w:val="18"/>
              </w:rPr>
            </w:pPr>
            <w:r w:rsidRPr="00E56D3C">
              <w:rPr>
                <w:i/>
                <w:iCs/>
                <w:sz w:val="18"/>
                <w:szCs w:val="18"/>
              </w:rPr>
              <w:t>2ч</w:t>
            </w:r>
          </w:p>
        </w:tc>
        <w:tc>
          <w:tcPr>
            <w:tcW w:w="8080" w:type="dxa"/>
            <w:gridSpan w:val="4"/>
            <w:shd w:val="clear" w:color="auto" w:fill="auto"/>
          </w:tcPr>
          <w:p w:rsidR="00B26EC6" w:rsidRPr="00B26EC6" w:rsidRDefault="00B26EC6" w:rsidP="0043674D">
            <w:pPr>
              <w:jc w:val="both"/>
              <w:rPr>
                <w:b/>
                <w:i/>
                <w:iCs/>
                <w:sz w:val="20"/>
                <w:szCs w:val="20"/>
              </w:rPr>
            </w:pPr>
            <w:r w:rsidRPr="00B26EC6">
              <w:rPr>
                <w:i/>
                <w:iCs/>
                <w:sz w:val="20"/>
                <w:szCs w:val="20"/>
              </w:rPr>
              <w:t xml:space="preserve">Знает и понимает этиологию, классификацию, патогенез, типичные клинические проявления, диагностику, </w:t>
            </w:r>
            <w:proofErr w:type="spellStart"/>
            <w:r w:rsidRPr="00B26EC6">
              <w:rPr>
                <w:i/>
                <w:iCs/>
                <w:sz w:val="20"/>
                <w:szCs w:val="20"/>
              </w:rPr>
              <w:t>дифф</w:t>
            </w:r>
            <w:proofErr w:type="gramStart"/>
            <w:r w:rsidRPr="00B26EC6">
              <w:rPr>
                <w:i/>
                <w:iCs/>
                <w:sz w:val="20"/>
                <w:szCs w:val="20"/>
              </w:rPr>
              <w:t>.д</w:t>
            </w:r>
            <w:proofErr w:type="gramEnd"/>
            <w:r w:rsidRPr="00B26EC6">
              <w:rPr>
                <w:i/>
                <w:iCs/>
                <w:sz w:val="20"/>
                <w:szCs w:val="20"/>
              </w:rPr>
              <w:t>иагностику</w:t>
            </w:r>
            <w:proofErr w:type="spellEnd"/>
            <w:r w:rsidRPr="00B26EC6">
              <w:rPr>
                <w:i/>
                <w:iCs/>
                <w:sz w:val="20"/>
                <w:szCs w:val="20"/>
              </w:rPr>
              <w:t>, эффективные методы лечения д</w:t>
            </w:r>
            <w:r w:rsidRPr="00B26EC6">
              <w:rPr>
                <w:i/>
                <w:sz w:val="20"/>
                <w:szCs w:val="20"/>
              </w:rPr>
              <w:t>оброкачественных опухолей мягких тканей</w:t>
            </w:r>
            <w:r w:rsidRPr="00B26EC6">
              <w:rPr>
                <w:i/>
                <w:iCs/>
                <w:sz w:val="20"/>
                <w:szCs w:val="20"/>
              </w:rPr>
              <w:t xml:space="preserve"> у детей.</w:t>
            </w:r>
          </w:p>
        </w:tc>
      </w:tr>
      <w:tr w:rsidR="00B26EC6" w:rsidRPr="00E56D3C" w:rsidTr="008625FB">
        <w:trPr>
          <w:trHeight w:val="390"/>
        </w:trPr>
        <w:tc>
          <w:tcPr>
            <w:tcW w:w="930" w:type="dxa"/>
            <w:gridSpan w:val="2"/>
            <w:vMerge/>
            <w:shd w:val="clear" w:color="auto" w:fill="auto"/>
          </w:tcPr>
          <w:p w:rsidR="00B26EC6" w:rsidRPr="00E56D3C" w:rsidRDefault="00B26EC6" w:rsidP="0043674D">
            <w:pPr>
              <w:jc w:val="both"/>
              <w:rPr>
                <w:b/>
                <w:i/>
                <w:iCs/>
                <w:sz w:val="18"/>
                <w:szCs w:val="18"/>
              </w:rPr>
            </w:pPr>
          </w:p>
        </w:tc>
        <w:tc>
          <w:tcPr>
            <w:tcW w:w="643" w:type="dxa"/>
            <w:gridSpan w:val="2"/>
            <w:shd w:val="clear" w:color="auto" w:fill="auto"/>
          </w:tcPr>
          <w:p w:rsidR="00B26EC6" w:rsidRPr="00E56D3C" w:rsidRDefault="00B26EC6" w:rsidP="0043674D">
            <w:pPr>
              <w:jc w:val="both"/>
              <w:rPr>
                <w:b/>
                <w:i/>
                <w:iCs/>
                <w:sz w:val="18"/>
                <w:szCs w:val="18"/>
              </w:rPr>
            </w:pPr>
            <w:r w:rsidRPr="00E56D3C">
              <w:rPr>
                <w:b/>
                <w:iCs/>
                <w:sz w:val="18"/>
                <w:szCs w:val="18"/>
              </w:rPr>
              <w:t>Сем.</w:t>
            </w:r>
          </w:p>
        </w:tc>
        <w:tc>
          <w:tcPr>
            <w:tcW w:w="567" w:type="dxa"/>
            <w:gridSpan w:val="2"/>
            <w:shd w:val="clear" w:color="auto" w:fill="auto"/>
          </w:tcPr>
          <w:p w:rsidR="00B26EC6" w:rsidRPr="00E56D3C" w:rsidRDefault="00B26EC6" w:rsidP="0043674D">
            <w:pPr>
              <w:jc w:val="both"/>
              <w:rPr>
                <w:b/>
                <w:i/>
                <w:iCs/>
                <w:sz w:val="18"/>
                <w:szCs w:val="18"/>
              </w:rPr>
            </w:pPr>
            <w:r w:rsidRPr="00E56D3C">
              <w:rPr>
                <w:i/>
                <w:iCs/>
                <w:sz w:val="18"/>
                <w:szCs w:val="18"/>
              </w:rPr>
              <w:t>3ч</w:t>
            </w:r>
          </w:p>
        </w:tc>
        <w:tc>
          <w:tcPr>
            <w:tcW w:w="8080" w:type="dxa"/>
            <w:gridSpan w:val="4"/>
            <w:shd w:val="clear" w:color="auto" w:fill="auto"/>
          </w:tcPr>
          <w:p w:rsidR="00B26EC6" w:rsidRPr="00B26EC6" w:rsidRDefault="00B26EC6" w:rsidP="0043674D">
            <w:pPr>
              <w:tabs>
                <w:tab w:val="left" w:pos="34"/>
                <w:tab w:val="left" w:pos="362"/>
              </w:tabs>
              <w:jc w:val="both"/>
              <w:rPr>
                <w:i/>
                <w:sz w:val="20"/>
                <w:szCs w:val="20"/>
              </w:rPr>
            </w:pPr>
            <w:r w:rsidRPr="00B26EC6">
              <w:rPr>
                <w:i/>
                <w:sz w:val="20"/>
                <w:szCs w:val="20"/>
              </w:rPr>
              <w:t xml:space="preserve">Умеет описать клинические проявления </w:t>
            </w:r>
            <w:r w:rsidRPr="00B26EC6">
              <w:rPr>
                <w:i/>
                <w:iCs/>
                <w:sz w:val="20"/>
                <w:szCs w:val="20"/>
              </w:rPr>
              <w:t>д</w:t>
            </w:r>
            <w:r w:rsidRPr="00B26EC6">
              <w:rPr>
                <w:i/>
                <w:sz w:val="20"/>
                <w:szCs w:val="20"/>
              </w:rPr>
              <w:t>оброкачественных опухолей мягких тканей</w:t>
            </w:r>
            <w:r w:rsidRPr="00B26EC6">
              <w:rPr>
                <w:i/>
                <w:iCs/>
                <w:sz w:val="20"/>
                <w:szCs w:val="20"/>
              </w:rPr>
              <w:t xml:space="preserve"> </w:t>
            </w:r>
            <w:r w:rsidRPr="00B26EC6">
              <w:rPr>
                <w:i/>
                <w:sz w:val="20"/>
                <w:szCs w:val="20"/>
              </w:rPr>
              <w:t xml:space="preserve">и </w:t>
            </w:r>
            <w:r w:rsidRPr="00B26EC6">
              <w:rPr>
                <w:i/>
                <w:kern w:val="3"/>
                <w:sz w:val="20"/>
                <w:szCs w:val="20"/>
                <w:lang w:val="ky-KG"/>
              </w:rPr>
              <w:t>рекомендовать методы профилактики.</w:t>
            </w:r>
            <w:r w:rsidRPr="00B26EC6">
              <w:rPr>
                <w:i/>
                <w:sz w:val="20"/>
                <w:szCs w:val="20"/>
              </w:rPr>
              <w:t xml:space="preserve"> </w:t>
            </w:r>
          </w:p>
          <w:p w:rsidR="00B26EC6" w:rsidRPr="00B26EC6" w:rsidRDefault="00B26EC6" w:rsidP="0043674D">
            <w:pPr>
              <w:tabs>
                <w:tab w:val="left" w:pos="34"/>
                <w:tab w:val="left" w:pos="362"/>
              </w:tabs>
              <w:jc w:val="both"/>
              <w:rPr>
                <w:b/>
                <w:i/>
                <w:iCs/>
                <w:sz w:val="20"/>
                <w:szCs w:val="20"/>
              </w:rPr>
            </w:pPr>
            <w:r w:rsidRPr="00B26EC6">
              <w:rPr>
                <w:i/>
                <w:sz w:val="20"/>
                <w:szCs w:val="20"/>
              </w:rPr>
              <w:t xml:space="preserve">Владеет навыками </w:t>
            </w:r>
            <w:proofErr w:type="gramStart"/>
            <w:r w:rsidRPr="00B26EC6">
              <w:rPr>
                <w:i/>
                <w:sz w:val="20"/>
                <w:szCs w:val="20"/>
              </w:rPr>
              <w:t xml:space="preserve">диагностики и составления плана лечения </w:t>
            </w:r>
            <w:r w:rsidRPr="00B26EC6">
              <w:rPr>
                <w:i/>
                <w:iCs/>
                <w:sz w:val="20"/>
                <w:szCs w:val="20"/>
              </w:rPr>
              <w:t>д</w:t>
            </w:r>
            <w:r w:rsidRPr="00B26EC6">
              <w:rPr>
                <w:i/>
                <w:sz w:val="20"/>
                <w:szCs w:val="20"/>
              </w:rPr>
              <w:t>оброкачественных опухолей мягких тканей</w:t>
            </w:r>
            <w:proofErr w:type="gramEnd"/>
            <w:r w:rsidRPr="00B26EC6">
              <w:rPr>
                <w:i/>
                <w:iCs/>
                <w:sz w:val="20"/>
                <w:szCs w:val="20"/>
              </w:rPr>
              <w:t xml:space="preserve"> </w:t>
            </w:r>
            <w:r w:rsidRPr="00B26EC6">
              <w:rPr>
                <w:i/>
                <w:sz w:val="20"/>
                <w:szCs w:val="20"/>
              </w:rPr>
              <w:t>у детей.</w:t>
            </w:r>
          </w:p>
        </w:tc>
      </w:tr>
      <w:tr w:rsidR="00B26EC6" w:rsidRPr="00E56D3C" w:rsidTr="008625FB">
        <w:trPr>
          <w:trHeight w:val="272"/>
        </w:trPr>
        <w:tc>
          <w:tcPr>
            <w:tcW w:w="930" w:type="dxa"/>
            <w:gridSpan w:val="2"/>
            <w:vMerge/>
            <w:shd w:val="clear" w:color="auto" w:fill="auto"/>
          </w:tcPr>
          <w:p w:rsidR="00B26EC6" w:rsidRPr="00E56D3C" w:rsidRDefault="00B26EC6" w:rsidP="0043674D">
            <w:pPr>
              <w:jc w:val="both"/>
              <w:rPr>
                <w:b/>
                <w:i/>
                <w:iCs/>
                <w:sz w:val="18"/>
                <w:szCs w:val="18"/>
              </w:rPr>
            </w:pPr>
          </w:p>
        </w:tc>
        <w:tc>
          <w:tcPr>
            <w:tcW w:w="643" w:type="dxa"/>
            <w:gridSpan w:val="2"/>
            <w:shd w:val="clear" w:color="auto" w:fill="auto"/>
          </w:tcPr>
          <w:p w:rsidR="00B26EC6" w:rsidRPr="00E56D3C" w:rsidRDefault="00B26EC6" w:rsidP="0043674D">
            <w:pPr>
              <w:jc w:val="both"/>
              <w:rPr>
                <w:b/>
                <w:i/>
                <w:iCs/>
                <w:sz w:val="18"/>
                <w:szCs w:val="18"/>
              </w:rPr>
            </w:pPr>
            <w:r w:rsidRPr="00E56D3C">
              <w:rPr>
                <w:b/>
                <w:iCs/>
                <w:sz w:val="18"/>
                <w:szCs w:val="18"/>
              </w:rPr>
              <w:t>СРС.</w:t>
            </w:r>
          </w:p>
        </w:tc>
        <w:tc>
          <w:tcPr>
            <w:tcW w:w="567" w:type="dxa"/>
            <w:gridSpan w:val="2"/>
            <w:shd w:val="clear" w:color="auto" w:fill="auto"/>
          </w:tcPr>
          <w:p w:rsidR="00B26EC6" w:rsidRPr="00E56D3C" w:rsidRDefault="00B26EC6" w:rsidP="0043674D">
            <w:pPr>
              <w:jc w:val="both"/>
              <w:rPr>
                <w:b/>
                <w:i/>
                <w:iCs/>
                <w:sz w:val="18"/>
                <w:szCs w:val="18"/>
              </w:rPr>
            </w:pPr>
            <w:r w:rsidRPr="00E56D3C">
              <w:rPr>
                <w:i/>
                <w:iCs/>
                <w:sz w:val="18"/>
                <w:szCs w:val="18"/>
              </w:rPr>
              <w:t>5ч</w:t>
            </w:r>
          </w:p>
        </w:tc>
        <w:tc>
          <w:tcPr>
            <w:tcW w:w="8080" w:type="dxa"/>
            <w:gridSpan w:val="4"/>
            <w:shd w:val="clear" w:color="auto" w:fill="auto"/>
          </w:tcPr>
          <w:p w:rsidR="00B26EC6" w:rsidRPr="007F5E7B" w:rsidRDefault="00B26EC6" w:rsidP="00325C43">
            <w:pPr>
              <w:jc w:val="both"/>
              <w:rPr>
                <w:b/>
                <w:i/>
                <w:iCs/>
                <w:color w:val="FF0000"/>
                <w:sz w:val="18"/>
                <w:szCs w:val="18"/>
              </w:rPr>
            </w:pPr>
            <w:r w:rsidRPr="00325C43">
              <w:rPr>
                <w:i/>
                <w:sz w:val="20"/>
                <w:szCs w:val="20"/>
              </w:rPr>
              <w:t>Умеет составлять</w:t>
            </w:r>
            <w:r w:rsidRPr="007F5E7B">
              <w:rPr>
                <w:i/>
                <w:color w:val="FF0000"/>
                <w:sz w:val="18"/>
                <w:szCs w:val="18"/>
              </w:rPr>
              <w:t xml:space="preserve"> </w:t>
            </w:r>
            <w:r w:rsidRPr="00F06B0B">
              <w:rPr>
                <w:i/>
                <w:sz w:val="20"/>
                <w:szCs w:val="20"/>
              </w:rPr>
              <w:t>таблицу по дифференциальной диагностике, принципам лечения и прогнозу доброкачественных опухолей мягких тканей у детей.</w:t>
            </w:r>
          </w:p>
        </w:tc>
      </w:tr>
    </w:tbl>
    <w:p w:rsidR="001E71A2" w:rsidRDefault="001E71A2"/>
    <w:p w:rsidR="003471D8" w:rsidRPr="00381194" w:rsidRDefault="003471D8" w:rsidP="003471D8">
      <w:pPr>
        <w:spacing w:line="360" w:lineRule="auto"/>
        <w:jc w:val="both"/>
      </w:pPr>
      <w:r w:rsidRPr="00381194">
        <w:rPr>
          <w:b/>
          <w:i/>
        </w:rPr>
        <w:t>10. Календарно-тематический план   дисциплины  по видам занятий</w:t>
      </w:r>
      <w:r w:rsidRPr="00381194">
        <w:t xml:space="preserve">            </w:t>
      </w:r>
    </w:p>
    <w:p w:rsidR="003471D8" w:rsidRDefault="003471D8" w:rsidP="003471D8">
      <w:pPr>
        <w:jc w:val="both"/>
        <w:rPr>
          <w:b/>
          <w:i/>
        </w:rPr>
      </w:pPr>
      <w:r w:rsidRPr="00DB1E03">
        <w:rPr>
          <w:b/>
          <w:i/>
        </w:rPr>
        <w:t xml:space="preserve">                                                    </w:t>
      </w:r>
      <w:r>
        <w:rPr>
          <w:b/>
          <w:i/>
        </w:rPr>
        <w:t>10</w:t>
      </w:r>
      <w:r w:rsidRPr="00DB1E03">
        <w:rPr>
          <w:b/>
          <w:i/>
        </w:rPr>
        <w:t xml:space="preserve">. </w:t>
      </w:r>
      <w:r>
        <w:rPr>
          <w:b/>
          <w:i/>
        </w:rPr>
        <w:t xml:space="preserve">1. </w:t>
      </w:r>
      <w:r w:rsidRPr="00DB1E03">
        <w:rPr>
          <w:b/>
          <w:i/>
        </w:rPr>
        <w:t>Лекции</w:t>
      </w:r>
    </w:p>
    <w:p w:rsidR="002824A9" w:rsidRPr="00DB1E03" w:rsidRDefault="002824A9" w:rsidP="002824A9">
      <w:pPr>
        <w:jc w:val="both"/>
        <w:rPr>
          <w:b/>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67"/>
        <w:gridCol w:w="709"/>
        <w:gridCol w:w="636"/>
        <w:gridCol w:w="17"/>
        <w:gridCol w:w="8"/>
        <w:gridCol w:w="615"/>
      </w:tblGrid>
      <w:tr w:rsidR="002824A9" w:rsidRPr="00FB1860" w:rsidTr="00CA1E2F">
        <w:trPr>
          <w:trHeight w:val="1020"/>
        </w:trPr>
        <w:tc>
          <w:tcPr>
            <w:tcW w:w="1843" w:type="dxa"/>
            <w:shd w:val="clear" w:color="auto" w:fill="auto"/>
          </w:tcPr>
          <w:p w:rsidR="002824A9" w:rsidRPr="00FB1860" w:rsidRDefault="002824A9" w:rsidP="00CA1E2F">
            <w:pPr>
              <w:jc w:val="both"/>
              <w:rPr>
                <w:i/>
                <w:sz w:val="20"/>
                <w:szCs w:val="20"/>
              </w:rPr>
            </w:pPr>
            <w:r w:rsidRPr="00FB1860">
              <w:rPr>
                <w:i/>
                <w:sz w:val="20"/>
                <w:szCs w:val="20"/>
              </w:rPr>
              <w:t xml:space="preserve">№ и название              темы </w:t>
            </w:r>
          </w:p>
        </w:tc>
        <w:tc>
          <w:tcPr>
            <w:tcW w:w="709" w:type="dxa"/>
            <w:shd w:val="clear" w:color="auto" w:fill="auto"/>
          </w:tcPr>
          <w:p w:rsidR="002824A9" w:rsidRPr="00FB1860" w:rsidRDefault="00B926D8" w:rsidP="00102F91">
            <w:pPr>
              <w:ind w:left="-108" w:right="-250"/>
              <w:jc w:val="both"/>
              <w:rPr>
                <w:i/>
                <w:sz w:val="20"/>
                <w:szCs w:val="20"/>
              </w:rPr>
            </w:pPr>
            <w:r>
              <w:rPr>
                <w:i/>
                <w:sz w:val="20"/>
                <w:szCs w:val="20"/>
                <w:lang w:val="ky-KG"/>
              </w:rPr>
              <w:t>РО(рез. обуч.) и ФК(фор. комп.)</w:t>
            </w:r>
          </w:p>
        </w:tc>
        <w:tc>
          <w:tcPr>
            <w:tcW w:w="4536" w:type="dxa"/>
            <w:shd w:val="clear" w:color="auto" w:fill="auto"/>
          </w:tcPr>
          <w:p w:rsidR="002824A9" w:rsidRPr="00FB1860" w:rsidRDefault="002824A9" w:rsidP="00CA1E2F">
            <w:pPr>
              <w:jc w:val="both"/>
              <w:rPr>
                <w:i/>
                <w:sz w:val="20"/>
                <w:szCs w:val="20"/>
              </w:rPr>
            </w:pPr>
            <w:r w:rsidRPr="00FB1860">
              <w:rPr>
                <w:i/>
                <w:sz w:val="20"/>
                <w:szCs w:val="20"/>
              </w:rPr>
              <w:t xml:space="preserve">                 </w:t>
            </w:r>
          </w:p>
          <w:p w:rsidR="002824A9" w:rsidRPr="00FB1860" w:rsidRDefault="002824A9" w:rsidP="00CA1E2F">
            <w:pPr>
              <w:jc w:val="both"/>
              <w:rPr>
                <w:i/>
                <w:sz w:val="20"/>
                <w:szCs w:val="20"/>
              </w:rPr>
            </w:pPr>
            <w:r w:rsidRPr="00FB1860">
              <w:rPr>
                <w:i/>
                <w:sz w:val="20"/>
                <w:szCs w:val="20"/>
              </w:rPr>
              <w:t xml:space="preserve">               Наименование</w:t>
            </w:r>
          </w:p>
          <w:p w:rsidR="002824A9" w:rsidRPr="00FB1860" w:rsidRDefault="002824A9" w:rsidP="00CA1E2F">
            <w:pPr>
              <w:jc w:val="both"/>
              <w:rPr>
                <w:i/>
                <w:sz w:val="20"/>
                <w:szCs w:val="20"/>
              </w:rPr>
            </w:pPr>
            <w:r w:rsidRPr="00FB1860">
              <w:rPr>
                <w:i/>
                <w:sz w:val="20"/>
                <w:szCs w:val="20"/>
              </w:rPr>
              <w:t xml:space="preserve">            изучаемых вопросов</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К-</w:t>
            </w:r>
          </w:p>
          <w:p w:rsidR="002824A9" w:rsidRPr="00FB1860" w:rsidRDefault="002824A9" w:rsidP="00CA1E2F">
            <w:pPr>
              <w:jc w:val="both"/>
              <w:rPr>
                <w:i/>
                <w:sz w:val="20"/>
                <w:szCs w:val="20"/>
              </w:rPr>
            </w:pPr>
            <w:r w:rsidRPr="00FB1860">
              <w:rPr>
                <w:i/>
                <w:sz w:val="20"/>
                <w:szCs w:val="20"/>
              </w:rPr>
              <w:t xml:space="preserve">-во </w:t>
            </w:r>
          </w:p>
          <w:p w:rsidR="002824A9" w:rsidRPr="00FB1860" w:rsidRDefault="002824A9" w:rsidP="00CA1E2F">
            <w:pPr>
              <w:jc w:val="both"/>
              <w:rPr>
                <w:i/>
                <w:sz w:val="20"/>
                <w:szCs w:val="20"/>
              </w:rPr>
            </w:pPr>
            <w:r w:rsidRPr="00FB1860">
              <w:rPr>
                <w:i/>
                <w:sz w:val="20"/>
                <w:szCs w:val="20"/>
              </w:rPr>
              <w:t>час</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proofErr w:type="spellStart"/>
            <w:proofErr w:type="gramStart"/>
            <w:r w:rsidRPr="00FB1860">
              <w:rPr>
                <w:i/>
                <w:sz w:val="20"/>
                <w:szCs w:val="20"/>
              </w:rPr>
              <w:t>Бал-лы</w:t>
            </w:r>
            <w:proofErr w:type="spellEnd"/>
            <w:proofErr w:type="gramEnd"/>
          </w:p>
          <w:p w:rsidR="002824A9" w:rsidRPr="00FB1860" w:rsidRDefault="002824A9" w:rsidP="00CA1E2F">
            <w:pPr>
              <w:jc w:val="both"/>
              <w:rPr>
                <w:i/>
                <w:sz w:val="20"/>
                <w:szCs w:val="20"/>
              </w:rPr>
            </w:pPr>
          </w:p>
        </w:tc>
        <w:tc>
          <w:tcPr>
            <w:tcW w:w="709"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proofErr w:type="spellStart"/>
            <w:proofErr w:type="gramStart"/>
            <w:r w:rsidRPr="00FB1860">
              <w:rPr>
                <w:i/>
                <w:sz w:val="20"/>
                <w:szCs w:val="20"/>
              </w:rPr>
              <w:t>Лит-ра</w:t>
            </w:r>
            <w:proofErr w:type="spellEnd"/>
            <w:proofErr w:type="gramEnd"/>
          </w:p>
        </w:tc>
        <w:tc>
          <w:tcPr>
            <w:tcW w:w="661" w:type="dxa"/>
            <w:gridSpan w:val="3"/>
            <w:shd w:val="clear" w:color="auto" w:fill="auto"/>
          </w:tcPr>
          <w:p w:rsidR="002824A9" w:rsidRPr="00FB1860" w:rsidRDefault="002824A9" w:rsidP="00CA1E2F">
            <w:pPr>
              <w:jc w:val="both"/>
              <w:rPr>
                <w:i/>
                <w:sz w:val="20"/>
                <w:szCs w:val="20"/>
              </w:rPr>
            </w:pPr>
            <w:r w:rsidRPr="00FB1860">
              <w:rPr>
                <w:i/>
                <w:sz w:val="20"/>
                <w:szCs w:val="20"/>
              </w:rPr>
              <w:t>Исп.</w:t>
            </w:r>
          </w:p>
          <w:p w:rsidR="002824A9" w:rsidRPr="00FB1860" w:rsidRDefault="002824A9" w:rsidP="00CA1E2F">
            <w:pPr>
              <w:jc w:val="both"/>
              <w:rPr>
                <w:i/>
                <w:sz w:val="20"/>
                <w:szCs w:val="20"/>
              </w:rPr>
            </w:pPr>
            <w:proofErr w:type="spellStart"/>
            <w:r w:rsidRPr="00FB1860">
              <w:rPr>
                <w:i/>
                <w:sz w:val="20"/>
                <w:szCs w:val="20"/>
              </w:rPr>
              <w:t>образов-техн</w:t>
            </w:r>
            <w:proofErr w:type="spellEnd"/>
          </w:p>
        </w:tc>
        <w:tc>
          <w:tcPr>
            <w:tcW w:w="615"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proofErr w:type="spellStart"/>
            <w:r w:rsidRPr="00FB1860">
              <w:rPr>
                <w:i/>
                <w:sz w:val="20"/>
                <w:szCs w:val="20"/>
              </w:rPr>
              <w:t>Нед</w:t>
            </w:r>
            <w:proofErr w:type="spellEnd"/>
          </w:p>
        </w:tc>
      </w:tr>
      <w:tr w:rsidR="002824A9" w:rsidRPr="00FB1860" w:rsidTr="00CA1E2F">
        <w:trPr>
          <w:trHeight w:val="283"/>
        </w:trPr>
        <w:tc>
          <w:tcPr>
            <w:tcW w:w="1843" w:type="dxa"/>
            <w:shd w:val="clear" w:color="auto" w:fill="auto"/>
          </w:tcPr>
          <w:p w:rsidR="002824A9" w:rsidRPr="00FB1860" w:rsidRDefault="002824A9" w:rsidP="00CA1E2F">
            <w:pPr>
              <w:jc w:val="both"/>
              <w:rPr>
                <w:i/>
                <w:sz w:val="20"/>
                <w:szCs w:val="20"/>
              </w:rPr>
            </w:pPr>
            <w:r w:rsidRPr="00FB1860">
              <w:rPr>
                <w:i/>
                <w:sz w:val="20"/>
                <w:szCs w:val="20"/>
              </w:rPr>
              <w:t>1</w:t>
            </w:r>
          </w:p>
        </w:tc>
        <w:tc>
          <w:tcPr>
            <w:tcW w:w="709" w:type="dxa"/>
            <w:shd w:val="clear" w:color="auto" w:fill="auto"/>
          </w:tcPr>
          <w:p w:rsidR="002824A9" w:rsidRPr="00FB1860" w:rsidRDefault="002824A9" w:rsidP="00B926D8">
            <w:pPr>
              <w:ind w:left="-108" w:right="-250"/>
              <w:jc w:val="both"/>
              <w:rPr>
                <w:i/>
                <w:sz w:val="20"/>
                <w:szCs w:val="20"/>
              </w:rPr>
            </w:pPr>
            <w:r w:rsidRPr="00FB1860">
              <w:rPr>
                <w:i/>
                <w:sz w:val="20"/>
                <w:szCs w:val="20"/>
              </w:rPr>
              <w:t>2</w:t>
            </w:r>
          </w:p>
        </w:tc>
        <w:tc>
          <w:tcPr>
            <w:tcW w:w="4536" w:type="dxa"/>
            <w:shd w:val="clear" w:color="auto" w:fill="auto"/>
          </w:tcPr>
          <w:p w:rsidR="002824A9" w:rsidRPr="00FB1860" w:rsidRDefault="002824A9" w:rsidP="00CA1E2F">
            <w:pPr>
              <w:jc w:val="both"/>
              <w:rPr>
                <w:i/>
                <w:sz w:val="20"/>
                <w:szCs w:val="20"/>
              </w:rPr>
            </w:pPr>
            <w:r w:rsidRPr="00FB1860">
              <w:rPr>
                <w:i/>
                <w:sz w:val="20"/>
                <w:szCs w:val="20"/>
              </w:rPr>
              <w:t>3</w:t>
            </w:r>
          </w:p>
        </w:tc>
        <w:tc>
          <w:tcPr>
            <w:tcW w:w="567" w:type="dxa"/>
            <w:shd w:val="clear" w:color="auto" w:fill="auto"/>
          </w:tcPr>
          <w:p w:rsidR="002824A9" w:rsidRPr="00FB1860" w:rsidRDefault="002824A9" w:rsidP="00CA1E2F">
            <w:pPr>
              <w:jc w:val="both"/>
              <w:rPr>
                <w:i/>
                <w:sz w:val="20"/>
                <w:szCs w:val="20"/>
              </w:rPr>
            </w:pPr>
            <w:r w:rsidRPr="00FB1860">
              <w:rPr>
                <w:i/>
                <w:sz w:val="20"/>
                <w:szCs w:val="20"/>
              </w:rPr>
              <w:t>4</w:t>
            </w:r>
          </w:p>
        </w:tc>
        <w:tc>
          <w:tcPr>
            <w:tcW w:w="567" w:type="dxa"/>
            <w:shd w:val="clear" w:color="auto" w:fill="auto"/>
          </w:tcPr>
          <w:p w:rsidR="002824A9" w:rsidRPr="00FB1860" w:rsidRDefault="002824A9" w:rsidP="00CA1E2F">
            <w:pPr>
              <w:jc w:val="both"/>
              <w:rPr>
                <w:i/>
                <w:sz w:val="20"/>
                <w:szCs w:val="20"/>
              </w:rPr>
            </w:pPr>
            <w:r w:rsidRPr="00FB1860">
              <w:rPr>
                <w:i/>
                <w:sz w:val="20"/>
                <w:szCs w:val="20"/>
              </w:rPr>
              <w:t>5</w:t>
            </w:r>
          </w:p>
        </w:tc>
        <w:tc>
          <w:tcPr>
            <w:tcW w:w="709" w:type="dxa"/>
            <w:shd w:val="clear" w:color="auto" w:fill="auto"/>
          </w:tcPr>
          <w:p w:rsidR="002824A9" w:rsidRPr="00FB1860" w:rsidRDefault="002824A9" w:rsidP="00CA1E2F">
            <w:pPr>
              <w:jc w:val="both"/>
              <w:rPr>
                <w:i/>
                <w:sz w:val="20"/>
                <w:szCs w:val="20"/>
              </w:rPr>
            </w:pPr>
            <w:r w:rsidRPr="00FB1860">
              <w:rPr>
                <w:i/>
                <w:sz w:val="20"/>
                <w:szCs w:val="20"/>
              </w:rPr>
              <w:t>6</w:t>
            </w:r>
          </w:p>
        </w:tc>
        <w:tc>
          <w:tcPr>
            <w:tcW w:w="661" w:type="dxa"/>
            <w:gridSpan w:val="3"/>
            <w:shd w:val="clear" w:color="auto" w:fill="auto"/>
          </w:tcPr>
          <w:p w:rsidR="002824A9" w:rsidRPr="00FB1860" w:rsidRDefault="002824A9" w:rsidP="00CA1E2F">
            <w:pPr>
              <w:jc w:val="both"/>
              <w:rPr>
                <w:i/>
                <w:sz w:val="20"/>
                <w:szCs w:val="20"/>
              </w:rPr>
            </w:pPr>
            <w:r w:rsidRPr="00FB1860">
              <w:rPr>
                <w:i/>
                <w:sz w:val="20"/>
                <w:szCs w:val="20"/>
              </w:rPr>
              <w:t>7</w:t>
            </w:r>
          </w:p>
        </w:tc>
        <w:tc>
          <w:tcPr>
            <w:tcW w:w="615" w:type="dxa"/>
            <w:shd w:val="clear" w:color="auto" w:fill="auto"/>
          </w:tcPr>
          <w:p w:rsidR="002824A9" w:rsidRPr="00FB1860" w:rsidRDefault="002824A9" w:rsidP="00CA1E2F">
            <w:pPr>
              <w:jc w:val="both"/>
              <w:rPr>
                <w:i/>
                <w:sz w:val="20"/>
                <w:szCs w:val="20"/>
              </w:rPr>
            </w:pPr>
            <w:r w:rsidRPr="00FB1860">
              <w:rPr>
                <w:i/>
                <w:sz w:val="20"/>
                <w:szCs w:val="20"/>
              </w:rPr>
              <w:t>8</w:t>
            </w:r>
          </w:p>
        </w:tc>
      </w:tr>
      <w:tr w:rsidR="002824A9" w:rsidRPr="00FB1860" w:rsidTr="00CA1E2F">
        <w:trPr>
          <w:trHeight w:val="419"/>
        </w:trPr>
        <w:tc>
          <w:tcPr>
            <w:tcW w:w="7655" w:type="dxa"/>
            <w:gridSpan w:val="4"/>
            <w:shd w:val="clear" w:color="auto" w:fill="auto"/>
          </w:tcPr>
          <w:p w:rsidR="002824A9" w:rsidRPr="00FB1860" w:rsidRDefault="002824A9" w:rsidP="00B926D8">
            <w:pPr>
              <w:ind w:left="-108" w:right="-250"/>
              <w:jc w:val="both"/>
              <w:rPr>
                <w:b/>
                <w:i/>
                <w:sz w:val="20"/>
                <w:szCs w:val="20"/>
              </w:rPr>
            </w:pPr>
            <w:r w:rsidRPr="00FB1860">
              <w:rPr>
                <w:i/>
                <w:sz w:val="20"/>
                <w:szCs w:val="20"/>
              </w:rPr>
              <w:t xml:space="preserve">                                                                     </w:t>
            </w:r>
            <w:r w:rsidRPr="00FB1860">
              <w:rPr>
                <w:b/>
                <w:i/>
                <w:sz w:val="20"/>
                <w:szCs w:val="20"/>
              </w:rPr>
              <w:t>Модуль 1</w:t>
            </w:r>
          </w:p>
        </w:tc>
        <w:tc>
          <w:tcPr>
            <w:tcW w:w="1937" w:type="dxa"/>
            <w:gridSpan w:val="5"/>
            <w:shd w:val="clear" w:color="auto" w:fill="auto"/>
          </w:tcPr>
          <w:p w:rsidR="002824A9" w:rsidRPr="00FB1860" w:rsidRDefault="002824A9" w:rsidP="00CA1E2F">
            <w:pPr>
              <w:jc w:val="both"/>
              <w:rPr>
                <w:i/>
                <w:sz w:val="20"/>
                <w:szCs w:val="20"/>
              </w:rPr>
            </w:pPr>
          </w:p>
        </w:tc>
        <w:tc>
          <w:tcPr>
            <w:tcW w:w="615" w:type="dxa"/>
            <w:shd w:val="clear" w:color="auto" w:fill="auto"/>
          </w:tcPr>
          <w:p w:rsidR="002824A9" w:rsidRPr="00FB1860" w:rsidRDefault="002824A9" w:rsidP="00CA1E2F">
            <w:pPr>
              <w:jc w:val="both"/>
              <w:rPr>
                <w:i/>
                <w:sz w:val="20"/>
                <w:szCs w:val="20"/>
              </w:rPr>
            </w:pPr>
          </w:p>
        </w:tc>
      </w:tr>
      <w:tr w:rsidR="002824A9" w:rsidRPr="00FB1860" w:rsidTr="00CA1E2F">
        <w:trPr>
          <w:trHeight w:val="556"/>
        </w:trPr>
        <w:tc>
          <w:tcPr>
            <w:tcW w:w="1843" w:type="dxa"/>
            <w:shd w:val="clear" w:color="auto" w:fill="auto"/>
          </w:tcPr>
          <w:p w:rsidR="002824A9" w:rsidRPr="00FB1860" w:rsidRDefault="002824A9" w:rsidP="00CA1E2F">
            <w:pPr>
              <w:jc w:val="both"/>
              <w:rPr>
                <w:b/>
                <w:bCs/>
                <w:i/>
                <w:sz w:val="20"/>
                <w:szCs w:val="20"/>
              </w:rPr>
            </w:pPr>
            <w:r w:rsidRPr="00FB1860">
              <w:rPr>
                <w:b/>
                <w:bCs/>
                <w:i/>
                <w:sz w:val="20"/>
                <w:szCs w:val="20"/>
              </w:rPr>
              <w:t xml:space="preserve">Тема 1.  </w:t>
            </w:r>
          </w:p>
          <w:p w:rsidR="002824A9" w:rsidRPr="00FB1860" w:rsidRDefault="002824A9" w:rsidP="00CA1E2F">
            <w:pPr>
              <w:pStyle w:val="8"/>
              <w:spacing w:before="0" w:after="0"/>
              <w:jc w:val="both"/>
              <w:rPr>
                <w:rFonts w:ascii="Times New Roman" w:hAnsi="Times New Roman"/>
                <w:i w:val="0"/>
                <w:color w:val="auto"/>
              </w:rPr>
            </w:pPr>
            <w:r w:rsidRPr="00FB1860">
              <w:rPr>
                <w:rFonts w:ascii="Times New Roman" w:hAnsi="Times New Roman"/>
                <w:color w:val="000000"/>
              </w:rPr>
              <w:t>Особенности хирургии детского возраста. Современные методы исследования в детской хирургии.</w:t>
            </w:r>
          </w:p>
        </w:tc>
        <w:tc>
          <w:tcPr>
            <w:tcW w:w="709" w:type="dxa"/>
            <w:shd w:val="clear" w:color="auto" w:fill="auto"/>
          </w:tcPr>
          <w:p w:rsidR="002824A9" w:rsidRPr="00FB1860" w:rsidRDefault="002824A9" w:rsidP="00B926D8">
            <w:pPr>
              <w:ind w:left="-108" w:right="-250"/>
              <w:jc w:val="both"/>
              <w:rPr>
                <w:i/>
                <w:sz w:val="20"/>
                <w:szCs w:val="20"/>
              </w:rPr>
            </w:pPr>
            <w:r w:rsidRPr="00FB1860">
              <w:rPr>
                <w:i/>
                <w:sz w:val="20"/>
                <w:szCs w:val="20"/>
              </w:rPr>
              <w:t xml:space="preserve">  </w:t>
            </w:r>
          </w:p>
          <w:p w:rsidR="002824A9" w:rsidRPr="00B926D8" w:rsidRDefault="00B926D8" w:rsidP="00B926D8">
            <w:pPr>
              <w:ind w:left="-108" w:right="-250"/>
              <w:jc w:val="both"/>
              <w:rPr>
                <w:i/>
                <w:sz w:val="20"/>
                <w:szCs w:val="20"/>
                <w:lang w:val="ky-KG"/>
              </w:rPr>
            </w:pPr>
            <w:r>
              <w:rPr>
                <w:i/>
                <w:sz w:val="20"/>
                <w:szCs w:val="20"/>
              </w:rPr>
              <w:t xml:space="preserve"> </w:t>
            </w:r>
            <w:r>
              <w:rPr>
                <w:i/>
                <w:sz w:val="20"/>
                <w:szCs w:val="20"/>
                <w:lang w:val="ky-KG"/>
              </w:rPr>
              <w:t>РО 10</w:t>
            </w:r>
          </w:p>
          <w:p w:rsidR="002824A9" w:rsidRDefault="00B926D8" w:rsidP="00B926D8">
            <w:pPr>
              <w:ind w:left="-108" w:right="-250"/>
              <w:jc w:val="both"/>
              <w:rPr>
                <w:i/>
                <w:sz w:val="20"/>
                <w:szCs w:val="20"/>
                <w:lang w:val="ky-KG"/>
              </w:rPr>
            </w:pPr>
            <w:r>
              <w:rPr>
                <w:i/>
                <w:sz w:val="20"/>
                <w:szCs w:val="20"/>
                <w:lang w:val="ky-KG"/>
              </w:rPr>
              <w:t>РО 11</w:t>
            </w:r>
          </w:p>
          <w:p w:rsidR="00B926D8" w:rsidRPr="00B926D8" w:rsidRDefault="00B926D8" w:rsidP="00B926D8">
            <w:pPr>
              <w:ind w:left="-108" w:right="-250"/>
              <w:jc w:val="both"/>
              <w:rPr>
                <w:i/>
                <w:sz w:val="20"/>
                <w:szCs w:val="20"/>
                <w:lang w:val="ky-KG"/>
              </w:rPr>
            </w:pPr>
            <w:r>
              <w:rPr>
                <w:i/>
                <w:sz w:val="20"/>
                <w:szCs w:val="20"/>
                <w:lang w:val="ky-KG"/>
              </w:rPr>
              <w:t>ПК 11</w:t>
            </w:r>
          </w:p>
          <w:p w:rsidR="002824A9" w:rsidRPr="00FB1860" w:rsidRDefault="002824A9" w:rsidP="00B926D8">
            <w:pPr>
              <w:ind w:left="-108" w:right="-250"/>
              <w:jc w:val="both"/>
              <w:rPr>
                <w:i/>
                <w:sz w:val="20"/>
                <w:szCs w:val="20"/>
              </w:rPr>
            </w:pPr>
          </w:p>
          <w:p w:rsidR="002824A9" w:rsidRPr="00FB1860" w:rsidRDefault="002824A9" w:rsidP="00B926D8">
            <w:pPr>
              <w:ind w:left="-108" w:right="-250"/>
              <w:jc w:val="both"/>
              <w:rPr>
                <w:i/>
                <w:sz w:val="20"/>
                <w:szCs w:val="20"/>
              </w:rPr>
            </w:pPr>
          </w:p>
          <w:p w:rsidR="002824A9" w:rsidRPr="00FB1860" w:rsidRDefault="002824A9" w:rsidP="00B926D8">
            <w:pPr>
              <w:ind w:left="-108" w:right="-250"/>
              <w:jc w:val="both"/>
              <w:rPr>
                <w:i/>
                <w:sz w:val="20"/>
                <w:szCs w:val="20"/>
              </w:rPr>
            </w:pPr>
          </w:p>
          <w:p w:rsidR="002824A9" w:rsidRPr="00FB1860" w:rsidRDefault="002824A9" w:rsidP="00B926D8">
            <w:pPr>
              <w:ind w:left="-108" w:right="-250"/>
              <w:jc w:val="both"/>
              <w:rPr>
                <w:i/>
                <w:sz w:val="20"/>
                <w:szCs w:val="20"/>
              </w:rPr>
            </w:pPr>
          </w:p>
          <w:p w:rsidR="002824A9" w:rsidRPr="00FB1860" w:rsidRDefault="002824A9" w:rsidP="00B926D8">
            <w:pPr>
              <w:ind w:left="-108" w:right="-250"/>
              <w:jc w:val="both"/>
              <w:rPr>
                <w:i/>
                <w:sz w:val="20"/>
                <w:szCs w:val="20"/>
              </w:rPr>
            </w:pPr>
          </w:p>
        </w:tc>
        <w:tc>
          <w:tcPr>
            <w:tcW w:w="4536" w:type="dxa"/>
            <w:shd w:val="clear" w:color="auto" w:fill="auto"/>
          </w:tcPr>
          <w:p w:rsidR="002824A9" w:rsidRPr="00FB1860" w:rsidRDefault="002824A9" w:rsidP="00CA1E2F">
            <w:pPr>
              <w:jc w:val="both"/>
              <w:rPr>
                <w:b/>
                <w:i/>
                <w:sz w:val="20"/>
                <w:szCs w:val="20"/>
              </w:rPr>
            </w:pPr>
            <w:r w:rsidRPr="00FB1860">
              <w:rPr>
                <w:b/>
                <w:sz w:val="20"/>
                <w:szCs w:val="20"/>
              </w:rPr>
              <w:t>План лекции</w:t>
            </w:r>
            <w:r w:rsidRPr="00FB1860">
              <w:rPr>
                <w:b/>
                <w:i/>
                <w:sz w:val="20"/>
                <w:szCs w:val="20"/>
              </w:rPr>
              <w:t xml:space="preserve">:  </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Детская хирургия – как часть медицинской науки.</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Особенности работы детского хирурга.</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Методы клинических и инструментальных исследований.</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Подготовка ребенка к операции. Особенности выполнения оперативных вмешательств у детей.</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Общие принципы анестезии у детей. </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Организация амбулаторной хирургической помощи.   Хирургический стационар дневного пребывания.</w:t>
            </w:r>
          </w:p>
          <w:p w:rsidR="00826495" w:rsidRPr="00FB1860" w:rsidRDefault="00826495" w:rsidP="00CC01C2">
            <w:pPr>
              <w:numPr>
                <w:ilvl w:val="0"/>
                <w:numId w:val="5"/>
              </w:numPr>
              <w:tabs>
                <w:tab w:val="left" w:pos="449"/>
              </w:tabs>
              <w:ind w:left="449" w:hanging="180"/>
              <w:rPr>
                <w:sz w:val="20"/>
                <w:szCs w:val="20"/>
              </w:rPr>
            </w:pPr>
            <w:r w:rsidRPr="00FB1860">
              <w:rPr>
                <w:sz w:val="20"/>
                <w:szCs w:val="20"/>
              </w:rPr>
              <w:t xml:space="preserve"> </w:t>
            </w:r>
            <w:proofErr w:type="spellStart"/>
            <w:r w:rsidRPr="00FB1860">
              <w:rPr>
                <w:sz w:val="20"/>
                <w:szCs w:val="20"/>
              </w:rPr>
              <w:t>Малоинвазивные</w:t>
            </w:r>
            <w:proofErr w:type="spellEnd"/>
            <w:r w:rsidRPr="00FB1860">
              <w:rPr>
                <w:sz w:val="20"/>
                <w:szCs w:val="20"/>
              </w:rPr>
              <w:t xml:space="preserve"> технологии в детской хирургии.</w:t>
            </w:r>
          </w:p>
          <w:p w:rsidR="002824A9" w:rsidRPr="00FB1860" w:rsidRDefault="002824A9" w:rsidP="00CA1E2F">
            <w:pPr>
              <w:jc w:val="center"/>
              <w:rPr>
                <w:b/>
                <w:sz w:val="20"/>
                <w:szCs w:val="20"/>
              </w:rPr>
            </w:pPr>
            <w:r w:rsidRPr="00FB1860">
              <w:rPr>
                <w:b/>
                <w:sz w:val="20"/>
                <w:szCs w:val="20"/>
              </w:rPr>
              <w:t>Контрольные вопросы:</w:t>
            </w:r>
          </w:p>
          <w:p w:rsidR="002824A9" w:rsidRPr="00FB1860" w:rsidRDefault="00FB5247" w:rsidP="00CC01C2">
            <w:pPr>
              <w:pStyle w:val="11"/>
              <w:numPr>
                <w:ilvl w:val="0"/>
                <w:numId w:val="1"/>
              </w:numPr>
              <w:ind w:left="317" w:hanging="283"/>
              <w:jc w:val="both"/>
              <w:rPr>
                <w:rFonts w:ascii="Times New Roman" w:hAnsi="Times New Roman" w:cs="Times New Roman"/>
                <w:i/>
                <w:kern w:val="3"/>
                <w:sz w:val="20"/>
                <w:szCs w:val="20"/>
                <w:lang w:val="ky-KG"/>
              </w:rPr>
            </w:pPr>
            <w:r>
              <w:rPr>
                <w:rFonts w:ascii="Times New Roman" w:hAnsi="Times New Roman" w:cs="Times New Roman"/>
                <w:i/>
                <w:color w:val="000000"/>
                <w:sz w:val="20"/>
                <w:szCs w:val="20"/>
              </w:rPr>
              <w:t>Какие особенности детской хирургии Вы знаете</w:t>
            </w:r>
            <w:r w:rsidR="002824A9" w:rsidRPr="00FB1860">
              <w:rPr>
                <w:rFonts w:ascii="Times New Roman" w:hAnsi="Times New Roman" w:cs="Times New Roman"/>
                <w:i/>
                <w:sz w:val="20"/>
                <w:szCs w:val="20"/>
              </w:rPr>
              <w:t>?</w:t>
            </w:r>
          </w:p>
          <w:p w:rsidR="002824A9" w:rsidRPr="00FB1860" w:rsidRDefault="002824A9" w:rsidP="00CC01C2">
            <w:pPr>
              <w:pStyle w:val="11"/>
              <w:numPr>
                <w:ilvl w:val="0"/>
                <w:numId w:val="1"/>
              </w:numPr>
              <w:autoSpaceDE w:val="0"/>
              <w:autoSpaceDN w:val="0"/>
              <w:adjustRightInd w:val="0"/>
              <w:ind w:left="317" w:hanging="283"/>
              <w:rPr>
                <w:rFonts w:ascii="Times New Roman" w:hAnsi="Times New Roman" w:cs="Times New Roman"/>
                <w:i/>
                <w:sz w:val="20"/>
                <w:szCs w:val="20"/>
              </w:rPr>
            </w:pPr>
            <w:r w:rsidRPr="00FB1860">
              <w:rPr>
                <w:rFonts w:ascii="Times New Roman" w:hAnsi="Times New Roman" w:cs="Times New Roman"/>
                <w:i/>
                <w:sz w:val="20"/>
                <w:szCs w:val="20"/>
                <w:lang w:val="ky-KG"/>
              </w:rPr>
              <w:t xml:space="preserve">Перечислите </w:t>
            </w:r>
            <w:r w:rsidR="00FB5247">
              <w:rPr>
                <w:rFonts w:ascii="Times New Roman" w:hAnsi="Times New Roman" w:cs="Times New Roman"/>
                <w:i/>
                <w:sz w:val="20"/>
                <w:szCs w:val="20"/>
                <w:lang w:val="ky-KG"/>
              </w:rPr>
              <w:t>клинические и инструменталь-ные методы исследования</w:t>
            </w:r>
            <w:r w:rsidRPr="00FB1860">
              <w:rPr>
                <w:rFonts w:ascii="Times New Roman" w:hAnsi="Times New Roman" w:cs="Times New Roman"/>
                <w:i/>
                <w:sz w:val="20"/>
                <w:szCs w:val="20"/>
                <w:lang w:val="ky-KG"/>
              </w:rPr>
              <w:t xml:space="preserve"> у детей</w:t>
            </w:r>
            <w:r w:rsidRPr="00FB1860">
              <w:rPr>
                <w:rFonts w:ascii="Times New Roman" w:hAnsi="Times New Roman" w:cs="Times New Roman"/>
                <w:i/>
                <w:sz w:val="20"/>
                <w:szCs w:val="20"/>
              </w:rPr>
              <w:t>.</w:t>
            </w:r>
          </w:p>
          <w:p w:rsidR="002824A9" w:rsidRPr="00FB5247" w:rsidRDefault="002824A9" w:rsidP="00CC01C2">
            <w:pPr>
              <w:pStyle w:val="11"/>
              <w:numPr>
                <w:ilvl w:val="0"/>
                <w:numId w:val="1"/>
              </w:numPr>
              <w:autoSpaceDE w:val="0"/>
              <w:autoSpaceDN w:val="0"/>
              <w:adjustRightInd w:val="0"/>
              <w:ind w:left="176" w:hanging="176"/>
              <w:jc w:val="both"/>
              <w:rPr>
                <w:rFonts w:ascii="Times New Roman" w:hAnsi="Times New Roman" w:cs="Times New Roman"/>
                <w:i/>
                <w:sz w:val="20"/>
                <w:szCs w:val="20"/>
              </w:rPr>
            </w:pPr>
            <w:r w:rsidRPr="00FB5247">
              <w:rPr>
                <w:rFonts w:ascii="Times New Roman" w:hAnsi="Times New Roman" w:cs="Times New Roman"/>
                <w:i/>
                <w:kern w:val="3"/>
                <w:sz w:val="20"/>
                <w:szCs w:val="20"/>
              </w:rPr>
              <w:t xml:space="preserve">Какие </w:t>
            </w:r>
            <w:r w:rsidR="00FB5247" w:rsidRPr="00FB5247">
              <w:rPr>
                <w:rFonts w:ascii="Times New Roman" w:hAnsi="Times New Roman" w:cs="Times New Roman"/>
                <w:i/>
                <w:kern w:val="3"/>
                <w:sz w:val="20"/>
                <w:szCs w:val="20"/>
              </w:rPr>
              <w:t>о</w:t>
            </w:r>
            <w:r w:rsidR="00FB5247" w:rsidRPr="00FB5247">
              <w:rPr>
                <w:rFonts w:ascii="Times New Roman" w:hAnsi="Times New Roman" w:cs="Times New Roman"/>
                <w:i/>
                <w:sz w:val="20"/>
                <w:szCs w:val="20"/>
              </w:rPr>
              <w:t>собенности выполнения оперативных вмешательств у детей</w:t>
            </w:r>
            <w:r w:rsidRPr="00FB5247">
              <w:rPr>
                <w:rFonts w:ascii="Times New Roman" w:hAnsi="Times New Roman" w:cs="Times New Roman"/>
                <w:i/>
                <w:sz w:val="20"/>
                <w:szCs w:val="20"/>
              </w:rPr>
              <w:t xml:space="preserve"> </w:t>
            </w:r>
            <w:r w:rsidR="00FB5247" w:rsidRPr="00FB5247">
              <w:rPr>
                <w:rFonts w:ascii="Times New Roman" w:hAnsi="Times New Roman" w:cs="Times New Roman"/>
                <w:i/>
                <w:sz w:val="20"/>
                <w:szCs w:val="20"/>
              </w:rPr>
              <w:t>вы</w:t>
            </w:r>
            <w:r w:rsidRPr="00FB5247">
              <w:rPr>
                <w:rFonts w:ascii="Times New Roman" w:hAnsi="Times New Roman" w:cs="Times New Roman"/>
                <w:i/>
                <w:sz w:val="20"/>
                <w:szCs w:val="20"/>
              </w:rPr>
              <w:t xml:space="preserve"> знаете?</w:t>
            </w:r>
          </w:p>
          <w:p w:rsidR="00FB5247" w:rsidRPr="00FB5247" w:rsidRDefault="00FB5247" w:rsidP="00CC01C2">
            <w:pPr>
              <w:pStyle w:val="11"/>
              <w:numPr>
                <w:ilvl w:val="0"/>
                <w:numId w:val="1"/>
              </w:numPr>
              <w:autoSpaceDE w:val="0"/>
              <w:autoSpaceDN w:val="0"/>
              <w:adjustRightInd w:val="0"/>
              <w:ind w:left="176" w:hanging="176"/>
              <w:rPr>
                <w:rFonts w:ascii="Times New Roman" w:hAnsi="Times New Roman" w:cs="Times New Roman"/>
                <w:i/>
                <w:sz w:val="20"/>
                <w:szCs w:val="20"/>
              </w:rPr>
            </w:pPr>
            <w:r w:rsidRPr="00FB5247">
              <w:rPr>
                <w:rFonts w:ascii="Times New Roman" w:hAnsi="Times New Roman" w:cs="Times New Roman"/>
                <w:i/>
                <w:sz w:val="20"/>
                <w:szCs w:val="20"/>
              </w:rPr>
              <w:t xml:space="preserve">Как организуется </w:t>
            </w:r>
            <w:proofErr w:type="gramStart"/>
            <w:r w:rsidRPr="00FB5247">
              <w:rPr>
                <w:rFonts w:ascii="Times New Roman" w:hAnsi="Times New Roman" w:cs="Times New Roman"/>
                <w:i/>
                <w:sz w:val="20"/>
                <w:szCs w:val="20"/>
              </w:rPr>
              <w:t>амбулаторной</w:t>
            </w:r>
            <w:proofErr w:type="gramEnd"/>
            <w:r w:rsidRPr="00FB5247">
              <w:rPr>
                <w:rFonts w:ascii="Times New Roman" w:hAnsi="Times New Roman" w:cs="Times New Roman"/>
                <w:i/>
                <w:sz w:val="20"/>
                <w:szCs w:val="20"/>
              </w:rPr>
              <w:t xml:space="preserve"> хирургическая помощь у детей?</w:t>
            </w:r>
          </w:p>
          <w:p w:rsidR="00FB5247" w:rsidRPr="00FB5247" w:rsidRDefault="00FB5247" w:rsidP="00CC01C2">
            <w:pPr>
              <w:pStyle w:val="11"/>
              <w:numPr>
                <w:ilvl w:val="0"/>
                <w:numId w:val="1"/>
              </w:numPr>
              <w:autoSpaceDE w:val="0"/>
              <w:autoSpaceDN w:val="0"/>
              <w:adjustRightInd w:val="0"/>
              <w:ind w:left="176" w:hanging="176"/>
              <w:rPr>
                <w:rFonts w:ascii="Times New Roman" w:hAnsi="Times New Roman" w:cs="Times New Roman"/>
                <w:i/>
                <w:sz w:val="20"/>
                <w:szCs w:val="20"/>
              </w:rPr>
            </w:pPr>
            <w:r w:rsidRPr="00FB5247">
              <w:rPr>
                <w:rFonts w:ascii="Times New Roman" w:hAnsi="Times New Roman" w:cs="Times New Roman"/>
                <w:i/>
                <w:sz w:val="20"/>
                <w:szCs w:val="20"/>
              </w:rPr>
              <w:t>Чем отличается хирургический стационар дневного пребывания?</w:t>
            </w:r>
          </w:p>
          <w:p w:rsidR="00FB5247" w:rsidRPr="00FB5247" w:rsidRDefault="00FB5247" w:rsidP="00CC01C2">
            <w:pPr>
              <w:pStyle w:val="11"/>
              <w:numPr>
                <w:ilvl w:val="0"/>
                <w:numId w:val="1"/>
              </w:numPr>
              <w:autoSpaceDE w:val="0"/>
              <w:autoSpaceDN w:val="0"/>
              <w:adjustRightInd w:val="0"/>
              <w:ind w:left="176" w:hanging="176"/>
              <w:rPr>
                <w:rFonts w:ascii="Times New Roman" w:hAnsi="Times New Roman" w:cs="Times New Roman"/>
                <w:i/>
                <w:sz w:val="20"/>
                <w:szCs w:val="20"/>
              </w:rPr>
            </w:pPr>
            <w:r w:rsidRPr="00FB5247">
              <w:rPr>
                <w:rFonts w:ascii="Times New Roman" w:hAnsi="Times New Roman" w:cs="Times New Roman"/>
                <w:i/>
                <w:sz w:val="20"/>
                <w:szCs w:val="20"/>
              </w:rPr>
              <w:t xml:space="preserve"> </w:t>
            </w:r>
            <w:proofErr w:type="spellStart"/>
            <w:r w:rsidRPr="00FB5247">
              <w:rPr>
                <w:rFonts w:ascii="Times New Roman" w:hAnsi="Times New Roman" w:cs="Times New Roman"/>
                <w:i/>
                <w:sz w:val="20"/>
                <w:szCs w:val="20"/>
                <w:lang w:val="ky-KG"/>
              </w:rPr>
              <w:t>Перечислите</w:t>
            </w:r>
            <w:proofErr w:type="spellEnd"/>
            <w:r w:rsidRPr="00FB5247">
              <w:rPr>
                <w:rFonts w:ascii="Times New Roman" w:hAnsi="Times New Roman" w:cs="Times New Roman"/>
                <w:i/>
                <w:sz w:val="20"/>
                <w:szCs w:val="20"/>
                <w:lang w:val="ky-KG"/>
              </w:rPr>
              <w:t xml:space="preserve"> </w:t>
            </w:r>
            <w:proofErr w:type="spellStart"/>
            <w:r>
              <w:rPr>
                <w:rFonts w:ascii="Times New Roman" w:hAnsi="Times New Roman" w:cs="Times New Roman"/>
                <w:i/>
                <w:sz w:val="20"/>
                <w:szCs w:val="20"/>
                <w:lang w:val="ky-KG"/>
              </w:rPr>
              <w:t>м</w:t>
            </w:r>
            <w:r w:rsidRPr="00FB5247">
              <w:rPr>
                <w:rFonts w:ascii="Times New Roman" w:hAnsi="Times New Roman" w:cs="Times New Roman"/>
                <w:i/>
                <w:sz w:val="20"/>
                <w:szCs w:val="20"/>
              </w:rPr>
              <w:t>алоинвазивные</w:t>
            </w:r>
            <w:proofErr w:type="spellEnd"/>
            <w:r w:rsidRPr="00FB5247">
              <w:rPr>
                <w:rFonts w:ascii="Times New Roman" w:hAnsi="Times New Roman" w:cs="Times New Roman"/>
                <w:i/>
                <w:sz w:val="20"/>
                <w:szCs w:val="20"/>
              </w:rPr>
              <w:t xml:space="preserve"> технологии в детской хирургии.</w:t>
            </w:r>
          </w:p>
        </w:tc>
        <w:tc>
          <w:tcPr>
            <w:tcW w:w="567" w:type="dxa"/>
            <w:shd w:val="clear" w:color="auto" w:fill="auto"/>
          </w:tcPr>
          <w:p w:rsidR="002824A9" w:rsidRPr="00FB1860" w:rsidRDefault="002824A9" w:rsidP="00CA1E2F">
            <w:pPr>
              <w:jc w:val="both"/>
              <w:rPr>
                <w:i/>
                <w:sz w:val="20"/>
                <w:szCs w:val="20"/>
              </w:rPr>
            </w:pPr>
            <w:r w:rsidRPr="00FB1860">
              <w:rPr>
                <w:i/>
                <w:sz w:val="20"/>
                <w:szCs w:val="20"/>
              </w:rPr>
              <w:t xml:space="preserve"> </w:t>
            </w: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i/>
                <w:sz w:val="20"/>
                <w:szCs w:val="20"/>
                <w:lang w:val="en-US"/>
              </w:rPr>
            </w:pPr>
            <w:r>
              <w:rPr>
                <w:i/>
                <w:sz w:val="20"/>
                <w:szCs w:val="20"/>
                <w:lang w:val="en-US"/>
              </w:rPr>
              <w:t>1</w:t>
            </w:r>
          </w:p>
        </w:tc>
        <w:tc>
          <w:tcPr>
            <w:tcW w:w="709" w:type="dxa"/>
            <w:shd w:val="clear" w:color="auto" w:fill="auto"/>
          </w:tcPr>
          <w:p w:rsidR="002824A9" w:rsidRDefault="002824A9" w:rsidP="00CA1E2F">
            <w:pPr>
              <w:jc w:val="both"/>
              <w:rPr>
                <w:i/>
                <w:sz w:val="20"/>
                <w:szCs w:val="20"/>
                <w:lang w:val="en-US"/>
              </w:rPr>
            </w:pPr>
          </w:p>
          <w:p w:rsidR="008259FE" w:rsidRDefault="008259FE" w:rsidP="00CA1E2F">
            <w:pPr>
              <w:jc w:val="both"/>
              <w:rPr>
                <w:i/>
                <w:sz w:val="20"/>
                <w:szCs w:val="20"/>
                <w:lang w:val="ky-KG"/>
              </w:rPr>
            </w:pPr>
            <w:r>
              <w:rPr>
                <w:i/>
                <w:sz w:val="20"/>
                <w:szCs w:val="20"/>
                <w:lang w:val="en-US"/>
              </w:rPr>
              <w:t>1</w:t>
            </w:r>
            <w:r>
              <w:rPr>
                <w:i/>
                <w:sz w:val="20"/>
                <w:szCs w:val="20"/>
                <w:lang w:val="ky-KG"/>
              </w:rPr>
              <w:t>,2</w:t>
            </w:r>
          </w:p>
          <w:p w:rsidR="008259FE" w:rsidRPr="008259FE" w:rsidRDefault="008259FE" w:rsidP="00CA1E2F">
            <w:pPr>
              <w:jc w:val="both"/>
              <w:rPr>
                <w:i/>
                <w:sz w:val="20"/>
                <w:szCs w:val="20"/>
                <w:lang w:val="ky-KG"/>
              </w:rPr>
            </w:pPr>
            <w:r>
              <w:t>[</w:t>
            </w:r>
            <w:r>
              <w:rPr>
                <w:lang w:val="en-US"/>
              </w:rPr>
              <w:t>1</w:t>
            </w:r>
            <w:r>
              <w:t>]</w:t>
            </w:r>
          </w:p>
        </w:tc>
        <w:tc>
          <w:tcPr>
            <w:tcW w:w="661" w:type="dxa"/>
            <w:gridSpan w:val="3"/>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1-я</w:t>
            </w:r>
          </w:p>
        </w:tc>
      </w:tr>
      <w:tr w:rsidR="002824A9" w:rsidRPr="00FB1860" w:rsidTr="00CA1E2F">
        <w:trPr>
          <w:trHeight w:val="472"/>
        </w:trPr>
        <w:tc>
          <w:tcPr>
            <w:tcW w:w="1843" w:type="dxa"/>
            <w:shd w:val="clear" w:color="auto" w:fill="auto"/>
          </w:tcPr>
          <w:p w:rsidR="002824A9" w:rsidRPr="00FB1860" w:rsidRDefault="002824A9" w:rsidP="00CA1E2F">
            <w:pPr>
              <w:jc w:val="both"/>
              <w:rPr>
                <w:i/>
                <w:sz w:val="20"/>
                <w:szCs w:val="20"/>
              </w:rPr>
            </w:pPr>
            <w:r w:rsidRPr="00FB1860">
              <w:rPr>
                <w:b/>
                <w:i/>
                <w:iCs/>
                <w:sz w:val="20"/>
                <w:szCs w:val="20"/>
              </w:rPr>
              <w:t xml:space="preserve">Тема 2. </w:t>
            </w:r>
            <w:r w:rsidRPr="00FB1860">
              <w:rPr>
                <w:color w:val="000000"/>
                <w:sz w:val="20"/>
                <w:szCs w:val="20"/>
              </w:rPr>
              <w:t>Пороки развития и заболевания лица, мозгового скелета, позвоночника и шеи.</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2824A9"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B926D8" w:rsidRPr="00FB1860" w:rsidRDefault="00B926D8" w:rsidP="00B926D8">
            <w:pPr>
              <w:ind w:left="-108" w:right="-250"/>
              <w:jc w:val="both"/>
              <w:rPr>
                <w:i/>
                <w:sz w:val="20"/>
                <w:szCs w:val="20"/>
              </w:rPr>
            </w:pPr>
            <w:r>
              <w:rPr>
                <w:i/>
                <w:sz w:val="20"/>
                <w:szCs w:val="20"/>
                <w:lang w:val="ky-KG"/>
              </w:rPr>
              <w:t>ПК 15</w:t>
            </w:r>
          </w:p>
        </w:tc>
        <w:tc>
          <w:tcPr>
            <w:tcW w:w="4536" w:type="dxa"/>
            <w:shd w:val="clear" w:color="auto" w:fill="auto"/>
          </w:tcPr>
          <w:p w:rsidR="002824A9" w:rsidRPr="00FB1860" w:rsidRDefault="002824A9" w:rsidP="00CA1E2F">
            <w:pPr>
              <w:jc w:val="both"/>
              <w:rPr>
                <w:b/>
                <w:i/>
                <w:sz w:val="20"/>
                <w:szCs w:val="20"/>
              </w:rPr>
            </w:pPr>
            <w:r w:rsidRPr="00FB1860">
              <w:rPr>
                <w:b/>
                <w:sz w:val="20"/>
                <w:szCs w:val="20"/>
              </w:rPr>
              <w:t>План лекции</w:t>
            </w:r>
            <w:r w:rsidRPr="00FB1860">
              <w:rPr>
                <w:b/>
                <w:i/>
                <w:sz w:val="20"/>
                <w:szCs w:val="20"/>
              </w:rPr>
              <w:t xml:space="preserve">:  </w:t>
            </w:r>
          </w:p>
          <w:p w:rsidR="00826495" w:rsidRPr="00FB1860" w:rsidRDefault="00826495" w:rsidP="00826495">
            <w:pPr>
              <w:ind w:left="34"/>
              <w:rPr>
                <w:sz w:val="20"/>
                <w:szCs w:val="20"/>
              </w:rPr>
            </w:pPr>
            <w:r w:rsidRPr="00FB1860">
              <w:rPr>
                <w:sz w:val="20"/>
                <w:szCs w:val="20"/>
              </w:rPr>
              <w:t>1. Пороки развития лицевой области:</w:t>
            </w:r>
          </w:p>
          <w:p w:rsidR="00826495" w:rsidRPr="00FB1860" w:rsidRDefault="00826495" w:rsidP="00826495">
            <w:pPr>
              <w:ind w:left="34"/>
              <w:rPr>
                <w:sz w:val="20"/>
                <w:szCs w:val="20"/>
              </w:rPr>
            </w:pPr>
            <w:r w:rsidRPr="00FB1860">
              <w:rPr>
                <w:sz w:val="20"/>
                <w:szCs w:val="20"/>
              </w:rPr>
              <w:t xml:space="preserve">    А) </w:t>
            </w:r>
            <w:proofErr w:type="spellStart"/>
            <w:r w:rsidRPr="00FB1860">
              <w:rPr>
                <w:sz w:val="20"/>
                <w:szCs w:val="20"/>
              </w:rPr>
              <w:t>Незаращение</w:t>
            </w:r>
            <w:proofErr w:type="spellEnd"/>
            <w:r w:rsidRPr="00FB1860">
              <w:rPr>
                <w:sz w:val="20"/>
                <w:szCs w:val="20"/>
              </w:rPr>
              <w:t xml:space="preserve"> верхней губы;</w:t>
            </w:r>
          </w:p>
          <w:p w:rsidR="00826495" w:rsidRPr="00FB1860" w:rsidRDefault="00826495" w:rsidP="00826495">
            <w:pPr>
              <w:ind w:left="34"/>
              <w:rPr>
                <w:sz w:val="20"/>
                <w:szCs w:val="20"/>
              </w:rPr>
            </w:pPr>
            <w:r w:rsidRPr="00FB1860">
              <w:rPr>
                <w:sz w:val="20"/>
                <w:szCs w:val="20"/>
              </w:rPr>
              <w:t xml:space="preserve">    Б)  </w:t>
            </w:r>
            <w:proofErr w:type="spellStart"/>
            <w:r w:rsidRPr="00FB1860">
              <w:rPr>
                <w:sz w:val="20"/>
                <w:szCs w:val="20"/>
              </w:rPr>
              <w:t>Незаращение</w:t>
            </w:r>
            <w:proofErr w:type="spellEnd"/>
            <w:r w:rsidRPr="00FB1860">
              <w:rPr>
                <w:sz w:val="20"/>
                <w:szCs w:val="20"/>
              </w:rPr>
              <w:t xml:space="preserve"> неба;</w:t>
            </w:r>
          </w:p>
          <w:p w:rsidR="00826495" w:rsidRPr="00FB1860" w:rsidRDefault="00826495" w:rsidP="00826495">
            <w:pPr>
              <w:ind w:left="34"/>
              <w:rPr>
                <w:sz w:val="20"/>
                <w:szCs w:val="20"/>
              </w:rPr>
            </w:pPr>
            <w:r w:rsidRPr="00FB1860">
              <w:rPr>
                <w:sz w:val="20"/>
                <w:szCs w:val="20"/>
              </w:rPr>
              <w:t xml:space="preserve">    В)  Колобома;</w:t>
            </w:r>
          </w:p>
          <w:p w:rsidR="00826495" w:rsidRPr="00FB1860" w:rsidRDefault="00826495" w:rsidP="00826495">
            <w:pPr>
              <w:ind w:left="34"/>
              <w:rPr>
                <w:sz w:val="20"/>
                <w:szCs w:val="20"/>
              </w:rPr>
            </w:pPr>
            <w:r w:rsidRPr="00FB1860">
              <w:rPr>
                <w:sz w:val="20"/>
                <w:szCs w:val="20"/>
              </w:rPr>
              <w:t xml:space="preserve">    Г)  </w:t>
            </w:r>
            <w:proofErr w:type="spellStart"/>
            <w:r w:rsidRPr="00FB1860">
              <w:rPr>
                <w:sz w:val="20"/>
                <w:szCs w:val="20"/>
              </w:rPr>
              <w:t>Макростомия</w:t>
            </w:r>
            <w:proofErr w:type="spellEnd"/>
            <w:r w:rsidRPr="00FB1860">
              <w:rPr>
                <w:sz w:val="20"/>
                <w:szCs w:val="20"/>
              </w:rPr>
              <w:t>;</w:t>
            </w:r>
          </w:p>
          <w:p w:rsidR="00826495" w:rsidRPr="00FB1860" w:rsidRDefault="00826495" w:rsidP="00826495">
            <w:pPr>
              <w:ind w:left="34"/>
              <w:rPr>
                <w:sz w:val="20"/>
                <w:szCs w:val="20"/>
              </w:rPr>
            </w:pPr>
            <w:r w:rsidRPr="00FB1860">
              <w:rPr>
                <w:sz w:val="20"/>
                <w:szCs w:val="20"/>
              </w:rPr>
              <w:t xml:space="preserve">    Д)  Атрезия хоан;</w:t>
            </w:r>
          </w:p>
          <w:p w:rsidR="00826495" w:rsidRPr="00FB1860" w:rsidRDefault="00826495" w:rsidP="00826495">
            <w:pPr>
              <w:ind w:left="34"/>
              <w:rPr>
                <w:sz w:val="20"/>
                <w:szCs w:val="20"/>
              </w:rPr>
            </w:pPr>
            <w:r w:rsidRPr="00FB1860">
              <w:rPr>
                <w:sz w:val="20"/>
                <w:szCs w:val="20"/>
              </w:rPr>
              <w:t xml:space="preserve">    Е)  Синдром Пьера-Робена;</w:t>
            </w:r>
          </w:p>
          <w:p w:rsidR="00826495" w:rsidRPr="00FB1860" w:rsidRDefault="00826495" w:rsidP="00826495">
            <w:pPr>
              <w:ind w:left="34"/>
              <w:rPr>
                <w:sz w:val="20"/>
                <w:szCs w:val="20"/>
              </w:rPr>
            </w:pPr>
            <w:r w:rsidRPr="00FB1860">
              <w:rPr>
                <w:sz w:val="20"/>
                <w:szCs w:val="20"/>
              </w:rPr>
              <w:t xml:space="preserve">    Ж) Короткая уздечка языка;</w:t>
            </w:r>
          </w:p>
          <w:p w:rsidR="00826495" w:rsidRPr="00FB1860" w:rsidRDefault="00826495" w:rsidP="00826495">
            <w:pPr>
              <w:ind w:left="34"/>
              <w:rPr>
                <w:sz w:val="20"/>
                <w:szCs w:val="20"/>
              </w:rPr>
            </w:pPr>
            <w:r w:rsidRPr="00FB1860">
              <w:rPr>
                <w:sz w:val="20"/>
                <w:szCs w:val="20"/>
              </w:rPr>
              <w:t xml:space="preserve">    З)  </w:t>
            </w:r>
            <w:proofErr w:type="spellStart"/>
            <w:r w:rsidRPr="00FB1860">
              <w:rPr>
                <w:sz w:val="20"/>
                <w:szCs w:val="20"/>
              </w:rPr>
              <w:t>Макроглоссия</w:t>
            </w:r>
            <w:proofErr w:type="spellEnd"/>
            <w:r w:rsidRPr="00FB1860">
              <w:rPr>
                <w:sz w:val="20"/>
                <w:szCs w:val="20"/>
              </w:rPr>
              <w:t>;</w:t>
            </w:r>
          </w:p>
          <w:p w:rsidR="00826495" w:rsidRPr="00FB1860" w:rsidRDefault="00826495" w:rsidP="00826495">
            <w:pPr>
              <w:ind w:left="34"/>
              <w:rPr>
                <w:sz w:val="20"/>
                <w:szCs w:val="20"/>
              </w:rPr>
            </w:pPr>
            <w:r w:rsidRPr="00FB1860">
              <w:rPr>
                <w:sz w:val="20"/>
                <w:szCs w:val="20"/>
              </w:rPr>
              <w:t xml:space="preserve">    И) Ранула. </w:t>
            </w:r>
          </w:p>
          <w:p w:rsidR="00826495" w:rsidRPr="00FB1860" w:rsidRDefault="00826495" w:rsidP="00826495">
            <w:pPr>
              <w:ind w:left="34"/>
              <w:rPr>
                <w:sz w:val="20"/>
                <w:szCs w:val="20"/>
              </w:rPr>
            </w:pPr>
            <w:r w:rsidRPr="00FB1860">
              <w:rPr>
                <w:sz w:val="20"/>
                <w:szCs w:val="20"/>
              </w:rPr>
              <w:t>2. Пороки развития мозгового скелета и позвоночника:</w:t>
            </w:r>
          </w:p>
          <w:p w:rsidR="00826495" w:rsidRPr="00FB1860" w:rsidRDefault="00826495" w:rsidP="00826495">
            <w:pPr>
              <w:ind w:left="34"/>
              <w:rPr>
                <w:sz w:val="20"/>
                <w:szCs w:val="20"/>
              </w:rPr>
            </w:pPr>
            <w:r w:rsidRPr="00FB1860">
              <w:rPr>
                <w:sz w:val="20"/>
                <w:szCs w:val="20"/>
              </w:rPr>
              <w:t xml:space="preserve">    А) Черепно-мозговая грыжа;</w:t>
            </w:r>
          </w:p>
          <w:p w:rsidR="00826495" w:rsidRDefault="00826495" w:rsidP="00826495">
            <w:pPr>
              <w:ind w:left="34"/>
              <w:rPr>
                <w:sz w:val="20"/>
                <w:szCs w:val="20"/>
              </w:rPr>
            </w:pPr>
            <w:r w:rsidRPr="00FB1860">
              <w:rPr>
                <w:sz w:val="20"/>
                <w:szCs w:val="20"/>
              </w:rPr>
              <w:t xml:space="preserve">    Б)  Спинномозговая грыжа.</w:t>
            </w:r>
          </w:p>
          <w:p w:rsidR="007F5E7B" w:rsidRDefault="007F5E7B" w:rsidP="00826495">
            <w:pPr>
              <w:ind w:left="34"/>
              <w:rPr>
                <w:sz w:val="20"/>
                <w:szCs w:val="20"/>
              </w:rPr>
            </w:pPr>
            <w:r>
              <w:rPr>
                <w:sz w:val="20"/>
                <w:szCs w:val="20"/>
              </w:rPr>
              <w:t xml:space="preserve">    В) Гидроцефалия</w:t>
            </w:r>
          </w:p>
          <w:p w:rsidR="007F5E7B" w:rsidRDefault="007F5E7B" w:rsidP="00826495">
            <w:pPr>
              <w:ind w:left="34"/>
              <w:rPr>
                <w:sz w:val="20"/>
                <w:szCs w:val="20"/>
              </w:rPr>
            </w:pPr>
            <w:r>
              <w:rPr>
                <w:sz w:val="20"/>
                <w:szCs w:val="20"/>
              </w:rPr>
              <w:t xml:space="preserve">    Г) Микроцефалия</w:t>
            </w:r>
          </w:p>
          <w:p w:rsidR="007F5E7B" w:rsidRPr="00FB1860" w:rsidRDefault="007F5E7B" w:rsidP="00826495">
            <w:pPr>
              <w:ind w:left="34"/>
              <w:rPr>
                <w:sz w:val="20"/>
                <w:szCs w:val="20"/>
              </w:rPr>
            </w:pPr>
            <w:r>
              <w:rPr>
                <w:sz w:val="20"/>
                <w:szCs w:val="20"/>
              </w:rPr>
              <w:t xml:space="preserve">    Д) Краниостеноз</w:t>
            </w:r>
          </w:p>
          <w:p w:rsidR="00826495" w:rsidRPr="00FB1860" w:rsidRDefault="00826495" w:rsidP="00826495">
            <w:pPr>
              <w:ind w:left="34"/>
              <w:rPr>
                <w:sz w:val="20"/>
                <w:szCs w:val="20"/>
              </w:rPr>
            </w:pPr>
            <w:r w:rsidRPr="00FB1860">
              <w:rPr>
                <w:sz w:val="20"/>
                <w:szCs w:val="20"/>
              </w:rPr>
              <w:t>3. Врожденные кисты и свищи шеи.</w:t>
            </w:r>
          </w:p>
          <w:p w:rsidR="002824A9" w:rsidRDefault="002824A9" w:rsidP="00CA1E2F">
            <w:pPr>
              <w:jc w:val="center"/>
              <w:rPr>
                <w:b/>
                <w:sz w:val="20"/>
                <w:szCs w:val="20"/>
              </w:rPr>
            </w:pPr>
            <w:r w:rsidRPr="00FB1860">
              <w:rPr>
                <w:b/>
                <w:sz w:val="20"/>
                <w:szCs w:val="20"/>
              </w:rPr>
              <w:t>Контрольные вопросы:</w:t>
            </w:r>
          </w:p>
          <w:p w:rsidR="00C2634F" w:rsidRPr="00C2634F" w:rsidRDefault="00C2634F" w:rsidP="00CC01C2">
            <w:pPr>
              <w:pStyle w:val="a3"/>
              <w:numPr>
                <w:ilvl w:val="0"/>
                <w:numId w:val="8"/>
              </w:numPr>
              <w:rPr>
                <w:i/>
                <w:sz w:val="20"/>
                <w:szCs w:val="20"/>
              </w:rPr>
            </w:pPr>
            <w:r w:rsidRPr="00C2634F">
              <w:rPr>
                <w:i/>
                <w:sz w:val="20"/>
                <w:szCs w:val="20"/>
              </w:rPr>
              <w:t xml:space="preserve">Какие пороки лицевой области Вы знаете? </w:t>
            </w:r>
          </w:p>
          <w:p w:rsidR="00C2634F" w:rsidRPr="00C2634F" w:rsidRDefault="00C2634F" w:rsidP="00C2634F">
            <w:pPr>
              <w:ind w:left="34"/>
              <w:rPr>
                <w:i/>
                <w:sz w:val="20"/>
                <w:szCs w:val="20"/>
              </w:rPr>
            </w:pPr>
            <w:r w:rsidRPr="00C2634F">
              <w:rPr>
                <w:i/>
                <w:sz w:val="20"/>
                <w:szCs w:val="20"/>
              </w:rPr>
              <w:t xml:space="preserve">2. Какие пороки развития мозгового скелета и позвоночника </w:t>
            </w:r>
          </w:p>
          <w:p w:rsidR="007F5E7B" w:rsidRPr="00C2634F" w:rsidRDefault="00C2634F" w:rsidP="00C2634F">
            <w:pPr>
              <w:ind w:left="34"/>
              <w:rPr>
                <w:i/>
                <w:sz w:val="20"/>
                <w:szCs w:val="20"/>
              </w:rPr>
            </w:pPr>
            <w:r w:rsidRPr="00C2634F">
              <w:rPr>
                <w:i/>
                <w:sz w:val="20"/>
                <w:szCs w:val="20"/>
              </w:rPr>
              <w:lastRenderedPageBreak/>
              <w:t xml:space="preserve">3. </w:t>
            </w:r>
            <w:r w:rsidR="007F5E7B" w:rsidRPr="00C2634F">
              <w:rPr>
                <w:i/>
                <w:sz w:val="20"/>
                <w:szCs w:val="20"/>
              </w:rPr>
              <w:t>Дайте характеристику гидроцефалии, микроцефалии, краниостенозу.</w:t>
            </w:r>
          </w:p>
          <w:p w:rsidR="007F5E7B" w:rsidRPr="00534526" w:rsidRDefault="00C2634F" w:rsidP="007F5E7B">
            <w:pPr>
              <w:ind w:left="317" w:hanging="283"/>
              <w:rPr>
                <w:i/>
                <w:sz w:val="20"/>
                <w:szCs w:val="20"/>
              </w:rPr>
            </w:pPr>
            <w:r>
              <w:rPr>
                <w:i/>
                <w:sz w:val="20"/>
                <w:szCs w:val="20"/>
              </w:rPr>
              <w:t>4</w:t>
            </w:r>
            <w:r w:rsidR="007F5E7B" w:rsidRPr="00534526">
              <w:rPr>
                <w:i/>
                <w:sz w:val="20"/>
                <w:szCs w:val="20"/>
              </w:rPr>
              <w:t>. Перечислите осложнения гидроцефалии.</w:t>
            </w:r>
          </w:p>
          <w:p w:rsidR="002824A9" w:rsidRPr="00C2634F" w:rsidRDefault="00C2634F" w:rsidP="00C2634F">
            <w:pPr>
              <w:ind w:left="317" w:hanging="283"/>
              <w:rPr>
                <w:i/>
                <w:sz w:val="20"/>
                <w:szCs w:val="20"/>
              </w:rPr>
            </w:pPr>
            <w:r>
              <w:rPr>
                <w:i/>
                <w:sz w:val="20"/>
                <w:szCs w:val="20"/>
              </w:rPr>
              <w:t>5</w:t>
            </w:r>
            <w:r w:rsidR="007F5E7B" w:rsidRPr="00534526">
              <w:rPr>
                <w:i/>
                <w:sz w:val="20"/>
                <w:szCs w:val="20"/>
              </w:rPr>
              <w:t>. Расскажите о грозных осложнениях спинномозговых грыж.</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Pr="00FB1860" w:rsidRDefault="002824A9" w:rsidP="00CA1E2F">
            <w:pPr>
              <w:jc w:val="both"/>
              <w:rPr>
                <w:i/>
                <w:sz w:val="20"/>
                <w:szCs w:val="20"/>
              </w:rPr>
            </w:pP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1</w:t>
            </w:r>
            <w:r w:rsidR="002824A9" w:rsidRPr="00FB1860">
              <w:rPr>
                <w:i/>
                <w:sz w:val="20"/>
                <w:szCs w:val="20"/>
              </w:rPr>
              <w:t>-я</w:t>
            </w:r>
          </w:p>
        </w:tc>
      </w:tr>
      <w:tr w:rsidR="002824A9" w:rsidRPr="00FB1860" w:rsidTr="00CA1E2F">
        <w:trPr>
          <w:trHeight w:val="472"/>
        </w:trPr>
        <w:tc>
          <w:tcPr>
            <w:tcW w:w="1843" w:type="dxa"/>
            <w:shd w:val="clear" w:color="auto" w:fill="auto"/>
          </w:tcPr>
          <w:p w:rsidR="002824A9" w:rsidRPr="00FB1860" w:rsidRDefault="002824A9" w:rsidP="00CA1E2F">
            <w:pPr>
              <w:rPr>
                <w:sz w:val="20"/>
                <w:szCs w:val="20"/>
              </w:rPr>
            </w:pPr>
            <w:r w:rsidRPr="00FB1860">
              <w:rPr>
                <w:b/>
                <w:bCs/>
                <w:i/>
                <w:sz w:val="20"/>
                <w:szCs w:val="20"/>
              </w:rPr>
              <w:lastRenderedPageBreak/>
              <w:t xml:space="preserve">Тема 3. </w:t>
            </w:r>
            <w:r w:rsidRPr="00FB1860">
              <w:rPr>
                <w:color w:val="000000"/>
                <w:sz w:val="20"/>
                <w:szCs w:val="20"/>
              </w:rPr>
              <w:t>Пороки развития и заболевания грудной клетки и органов грудной полости. Острые гнойно-деструктивные пневмонии у детей.</w:t>
            </w:r>
          </w:p>
        </w:tc>
        <w:tc>
          <w:tcPr>
            <w:tcW w:w="709" w:type="dxa"/>
            <w:shd w:val="clear" w:color="auto" w:fill="auto"/>
          </w:tcPr>
          <w:p w:rsidR="002824A9" w:rsidRPr="00FB1860" w:rsidRDefault="002824A9" w:rsidP="00B926D8">
            <w:pPr>
              <w:ind w:left="-108" w:right="-250"/>
              <w:rPr>
                <w:i/>
                <w:sz w:val="20"/>
                <w:szCs w:val="20"/>
              </w:rPr>
            </w:pPr>
          </w:p>
          <w:p w:rsidR="00B926D8" w:rsidRPr="00B926D8" w:rsidRDefault="00B926D8" w:rsidP="00B926D8">
            <w:pPr>
              <w:ind w:left="-108" w:right="-250"/>
              <w:rPr>
                <w:i/>
                <w:sz w:val="20"/>
                <w:szCs w:val="20"/>
                <w:lang w:val="ky-KG"/>
              </w:rPr>
            </w:pPr>
            <w:r>
              <w:rPr>
                <w:i/>
                <w:sz w:val="20"/>
                <w:szCs w:val="20"/>
                <w:lang w:val="ky-KG"/>
              </w:rPr>
              <w:t>РО 10</w:t>
            </w:r>
          </w:p>
          <w:p w:rsidR="00B926D8" w:rsidRDefault="00B926D8" w:rsidP="00B926D8">
            <w:pPr>
              <w:ind w:left="-108" w:right="-250"/>
              <w:rPr>
                <w:i/>
                <w:sz w:val="20"/>
                <w:szCs w:val="20"/>
                <w:lang w:val="ky-KG"/>
              </w:rPr>
            </w:pPr>
            <w:r>
              <w:rPr>
                <w:i/>
                <w:sz w:val="20"/>
                <w:szCs w:val="20"/>
                <w:lang w:val="ky-KG"/>
              </w:rPr>
              <w:t>РО 11</w:t>
            </w:r>
          </w:p>
          <w:p w:rsidR="00B926D8" w:rsidRDefault="00B926D8" w:rsidP="00B926D8">
            <w:pPr>
              <w:ind w:left="-108" w:right="-250"/>
              <w:rPr>
                <w:i/>
                <w:sz w:val="20"/>
                <w:szCs w:val="20"/>
                <w:lang w:val="ky-KG"/>
              </w:rPr>
            </w:pPr>
            <w:r>
              <w:rPr>
                <w:i/>
                <w:sz w:val="20"/>
                <w:szCs w:val="20"/>
                <w:lang w:val="ky-KG"/>
              </w:rPr>
              <w:t>ПК 11</w:t>
            </w:r>
          </w:p>
          <w:p w:rsidR="00B926D8" w:rsidRDefault="00B926D8" w:rsidP="00B926D8">
            <w:pPr>
              <w:ind w:left="-108" w:right="-250"/>
              <w:rPr>
                <w:i/>
                <w:sz w:val="20"/>
                <w:szCs w:val="20"/>
                <w:lang w:val="ky-KG"/>
              </w:rPr>
            </w:pPr>
            <w:r>
              <w:rPr>
                <w:i/>
                <w:sz w:val="20"/>
                <w:szCs w:val="20"/>
                <w:lang w:val="ky-KG"/>
              </w:rPr>
              <w:t>ПК 13</w:t>
            </w:r>
          </w:p>
          <w:p w:rsidR="00B926D8" w:rsidRDefault="00B926D8" w:rsidP="00B926D8">
            <w:pPr>
              <w:ind w:left="-108" w:right="-250"/>
              <w:rPr>
                <w:i/>
                <w:sz w:val="20"/>
                <w:szCs w:val="20"/>
                <w:lang w:val="ky-KG"/>
              </w:rPr>
            </w:pPr>
            <w:r>
              <w:rPr>
                <w:i/>
                <w:sz w:val="20"/>
                <w:szCs w:val="20"/>
                <w:lang w:val="ky-KG"/>
              </w:rPr>
              <w:t>ПК 14</w:t>
            </w:r>
          </w:p>
          <w:p w:rsidR="002824A9" w:rsidRPr="00FB1860" w:rsidRDefault="00B926D8" w:rsidP="00B926D8">
            <w:pPr>
              <w:ind w:left="-108" w:right="-250"/>
              <w:rPr>
                <w:i/>
                <w:sz w:val="20"/>
                <w:szCs w:val="20"/>
              </w:rPr>
            </w:pPr>
            <w:r>
              <w:rPr>
                <w:i/>
                <w:sz w:val="20"/>
                <w:szCs w:val="20"/>
                <w:lang w:val="ky-KG"/>
              </w:rPr>
              <w:t>ПК 15</w:t>
            </w:r>
          </w:p>
        </w:tc>
        <w:tc>
          <w:tcPr>
            <w:tcW w:w="4536" w:type="dxa"/>
            <w:shd w:val="clear" w:color="auto" w:fill="auto"/>
          </w:tcPr>
          <w:p w:rsidR="002824A9" w:rsidRPr="00FB1860" w:rsidRDefault="002824A9" w:rsidP="00CA1E2F">
            <w:pPr>
              <w:jc w:val="both"/>
              <w:rPr>
                <w:b/>
                <w:sz w:val="20"/>
                <w:szCs w:val="20"/>
              </w:rPr>
            </w:pPr>
            <w:r w:rsidRPr="00FB1860">
              <w:rPr>
                <w:b/>
                <w:sz w:val="20"/>
                <w:szCs w:val="20"/>
              </w:rPr>
              <w:t xml:space="preserve">План лекции:  </w:t>
            </w:r>
          </w:p>
          <w:p w:rsidR="00826495" w:rsidRPr="00FB1860" w:rsidRDefault="00826495" w:rsidP="00826495">
            <w:pPr>
              <w:ind w:left="176"/>
              <w:rPr>
                <w:color w:val="000000"/>
                <w:sz w:val="20"/>
                <w:szCs w:val="20"/>
              </w:rPr>
            </w:pPr>
            <w:r w:rsidRPr="00FB1860">
              <w:rPr>
                <w:sz w:val="20"/>
                <w:szCs w:val="20"/>
              </w:rPr>
              <w:t>1. Семиотика п</w:t>
            </w:r>
            <w:r w:rsidRPr="00FB1860">
              <w:rPr>
                <w:color w:val="000000"/>
                <w:sz w:val="20"/>
                <w:szCs w:val="20"/>
              </w:rPr>
              <w:t>ороков развития и заболеваний органов грудной полости.</w:t>
            </w:r>
          </w:p>
          <w:p w:rsidR="00826495" w:rsidRPr="00FB1860" w:rsidRDefault="00826495" w:rsidP="00826495">
            <w:pPr>
              <w:ind w:left="176"/>
              <w:rPr>
                <w:sz w:val="20"/>
                <w:szCs w:val="20"/>
              </w:rPr>
            </w:pPr>
            <w:r w:rsidRPr="00FB1860">
              <w:rPr>
                <w:sz w:val="20"/>
                <w:szCs w:val="20"/>
              </w:rPr>
              <w:t>2. Специальные методы исследования пороков и заболеваний органов грудной клетки.</w:t>
            </w:r>
          </w:p>
          <w:p w:rsidR="00826495" w:rsidRPr="00FB1860" w:rsidRDefault="00826495" w:rsidP="00826495">
            <w:pPr>
              <w:ind w:left="176"/>
              <w:rPr>
                <w:sz w:val="20"/>
                <w:szCs w:val="20"/>
              </w:rPr>
            </w:pPr>
            <w:r w:rsidRPr="00FB1860">
              <w:rPr>
                <w:sz w:val="20"/>
                <w:szCs w:val="20"/>
              </w:rPr>
              <w:t>3. Пороки органов грудной клетки:</w:t>
            </w:r>
          </w:p>
          <w:p w:rsidR="00826495" w:rsidRPr="00FB1860" w:rsidRDefault="00826495" w:rsidP="00826495">
            <w:pPr>
              <w:ind w:left="176"/>
              <w:rPr>
                <w:sz w:val="20"/>
                <w:szCs w:val="20"/>
              </w:rPr>
            </w:pPr>
            <w:r w:rsidRPr="00FB1860">
              <w:rPr>
                <w:sz w:val="20"/>
                <w:szCs w:val="20"/>
              </w:rPr>
              <w:t xml:space="preserve">    А) </w:t>
            </w:r>
            <w:proofErr w:type="spellStart"/>
            <w:r w:rsidRPr="00FB1860">
              <w:rPr>
                <w:sz w:val="20"/>
                <w:szCs w:val="20"/>
              </w:rPr>
              <w:t>Килевидная</w:t>
            </w:r>
            <w:proofErr w:type="spellEnd"/>
            <w:r w:rsidRPr="00FB1860">
              <w:rPr>
                <w:sz w:val="20"/>
                <w:szCs w:val="20"/>
              </w:rPr>
              <w:t xml:space="preserve"> деформация грудной клетки;</w:t>
            </w:r>
          </w:p>
          <w:p w:rsidR="00826495" w:rsidRPr="00FB1860" w:rsidRDefault="00826495" w:rsidP="00826495">
            <w:pPr>
              <w:ind w:left="176"/>
              <w:rPr>
                <w:sz w:val="20"/>
                <w:szCs w:val="20"/>
              </w:rPr>
            </w:pPr>
            <w:r w:rsidRPr="00FB1860">
              <w:rPr>
                <w:sz w:val="20"/>
                <w:szCs w:val="20"/>
              </w:rPr>
              <w:t xml:space="preserve">    Б) Воронкообразная деформация грудной клетки;</w:t>
            </w:r>
          </w:p>
          <w:p w:rsidR="00826495" w:rsidRPr="00FB1860" w:rsidRDefault="00826495" w:rsidP="00826495">
            <w:pPr>
              <w:ind w:left="176"/>
              <w:rPr>
                <w:sz w:val="20"/>
                <w:szCs w:val="20"/>
              </w:rPr>
            </w:pPr>
            <w:r w:rsidRPr="00FB1860">
              <w:rPr>
                <w:sz w:val="20"/>
                <w:szCs w:val="20"/>
              </w:rPr>
              <w:t xml:space="preserve">    В) Аномалии ребер.</w:t>
            </w:r>
          </w:p>
          <w:p w:rsidR="00826495" w:rsidRPr="00FB1860" w:rsidRDefault="00826495" w:rsidP="00826495">
            <w:pPr>
              <w:ind w:left="176"/>
              <w:rPr>
                <w:sz w:val="20"/>
                <w:szCs w:val="20"/>
              </w:rPr>
            </w:pPr>
            <w:r w:rsidRPr="00FB1860">
              <w:rPr>
                <w:sz w:val="20"/>
                <w:szCs w:val="20"/>
              </w:rPr>
              <w:t>4. Стенозы трахеи и бронхов.</w:t>
            </w:r>
          </w:p>
          <w:p w:rsidR="00826495" w:rsidRPr="00FB1860" w:rsidRDefault="00826495" w:rsidP="00826495">
            <w:pPr>
              <w:ind w:left="176"/>
              <w:rPr>
                <w:sz w:val="20"/>
                <w:szCs w:val="20"/>
              </w:rPr>
            </w:pPr>
            <w:r w:rsidRPr="00FB1860">
              <w:rPr>
                <w:sz w:val="20"/>
                <w:szCs w:val="20"/>
              </w:rPr>
              <w:t>5. Пороки развития легких.</w:t>
            </w:r>
          </w:p>
          <w:p w:rsidR="00826495" w:rsidRPr="00FB1860" w:rsidRDefault="00826495" w:rsidP="00826495">
            <w:pPr>
              <w:ind w:left="176"/>
              <w:rPr>
                <w:sz w:val="20"/>
                <w:szCs w:val="20"/>
              </w:rPr>
            </w:pPr>
            <w:r w:rsidRPr="00FB1860">
              <w:rPr>
                <w:sz w:val="20"/>
                <w:szCs w:val="20"/>
              </w:rPr>
              <w:t>6. Бронхоэктазия.</w:t>
            </w:r>
          </w:p>
          <w:p w:rsidR="00826495" w:rsidRPr="00FB1860" w:rsidRDefault="00826495" w:rsidP="00826495">
            <w:pPr>
              <w:ind w:left="176"/>
              <w:rPr>
                <w:sz w:val="20"/>
                <w:szCs w:val="20"/>
              </w:rPr>
            </w:pPr>
            <w:r w:rsidRPr="00FB1860">
              <w:rPr>
                <w:sz w:val="20"/>
                <w:szCs w:val="20"/>
              </w:rPr>
              <w:t>7. Бактериальные деструкции легких.</w:t>
            </w:r>
          </w:p>
          <w:p w:rsidR="002824A9" w:rsidRPr="00FB1860" w:rsidRDefault="002824A9" w:rsidP="00CA1E2F">
            <w:pPr>
              <w:jc w:val="center"/>
              <w:rPr>
                <w:b/>
                <w:sz w:val="20"/>
                <w:szCs w:val="20"/>
              </w:rPr>
            </w:pPr>
            <w:r w:rsidRPr="00FB1860">
              <w:rPr>
                <w:b/>
                <w:sz w:val="20"/>
                <w:szCs w:val="20"/>
              </w:rPr>
              <w:t>Контрольные вопросы:</w:t>
            </w:r>
          </w:p>
          <w:p w:rsidR="00F508CB" w:rsidRPr="002058A4" w:rsidRDefault="00F508CB" w:rsidP="00CC01C2">
            <w:pPr>
              <w:numPr>
                <w:ilvl w:val="0"/>
                <w:numId w:val="9"/>
              </w:numPr>
              <w:tabs>
                <w:tab w:val="clear" w:pos="720"/>
                <w:tab w:val="num" w:pos="459"/>
              </w:tabs>
              <w:ind w:left="459" w:right="-250" w:hanging="283"/>
              <w:rPr>
                <w:i/>
                <w:sz w:val="20"/>
                <w:szCs w:val="20"/>
              </w:rPr>
            </w:pPr>
            <w:r w:rsidRPr="002058A4">
              <w:rPr>
                <w:i/>
                <w:sz w:val="20"/>
                <w:szCs w:val="20"/>
              </w:rPr>
              <w:t>Семиотика пороков развития и заболеваний органов грудной полости.</w:t>
            </w:r>
          </w:p>
          <w:p w:rsidR="00F508CB" w:rsidRPr="002058A4" w:rsidRDefault="00F508CB" w:rsidP="00CC01C2">
            <w:pPr>
              <w:numPr>
                <w:ilvl w:val="0"/>
                <w:numId w:val="9"/>
              </w:numPr>
              <w:tabs>
                <w:tab w:val="clear" w:pos="720"/>
                <w:tab w:val="num" w:pos="459"/>
              </w:tabs>
              <w:ind w:left="459" w:right="-250" w:hanging="283"/>
              <w:rPr>
                <w:i/>
                <w:sz w:val="20"/>
                <w:szCs w:val="20"/>
              </w:rPr>
            </w:pPr>
            <w:r w:rsidRPr="002058A4">
              <w:rPr>
                <w:i/>
                <w:sz w:val="20"/>
                <w:szCs w:val="20"/>
              </w:rPr>
              <w:t>Специальные методы исследования пороков и заболеваний органов грудной клетки.</w:t>
            </w:r>
          </w:p>
          <w:p w:rsidR="00F508CB" w:rsidRPr="002058A4" w:rsidRDefault="00F508CB" w:rsidP="00CC01C2">
            <w:pPr>
              <w:numPr>
                <w:ilvl w:val="0"/>
                <w:numId w:val="9"/>
              </w:numPr>
              <w:tabs>
                <w:tab w:val="clear" w:pos="720"/>
                <w:tab w:val="num" w:pos="459"/>
              </w:tabs>
              <w:ind w:left="459" w:right="-250" w:hanging="283"/>
              <w:rPr>
                <w:i/>
                <w:sz w:val="20"/>
                <w:szCs w:val="20"/>
              </w:rPr>
            </w:pPr>
            <w:r w:rsidRPr="002058A4">
              <w:rPr>
                <w:i/>
                <w:sz w:val="20"/>
                <w:szCs w:val="20"/>
              </w:rPr>
              <w:t>Расскажите клинику, диагностику и лечение стенозы трахеи и бронхов.</w:t>
            </w:r>
          </w:p>
          <w:p w:rsidR="00F508CB" w:rsidRPr="002058A4" w:rsidRDefault="00F508CB" w:rsidP="00CC01C2">
            <w:pPr>
              <w:numPr>
                <w:ilvl w:val="0"/>
                <w:numId w:val="9"/>
              </w:numPr>
              <w:tabs>
                <w:tab w:val="clear" w:pos="720"/>
                <w:tab w:val="num" w:pos="459"/>
              </w:tabs>
              <w:ind w:left="459" w:right="-250" w:hanging="283"/>
              <w:rPr>
                <w:i/>
                <w:sz w:val="20"/>
                <w:szCs w:val="20"/>
              </w:rPr>
            </w:pPr>
            <w:r w:rsidRPr="002058A4">
              <w:rPr>
                <w:i/>
                <w:sz w:val="20"/>
                <w:szCs w:val="20"/>
              </w:rPr>
              <w:t>Какие вы знаете пороки развития легких?</w:t>
            </w:r>
          </w:p>
          <w:p w:rsidR="00F508CB" w:rsidRPr="002058A4" w:rsidRDefault="00F508CB" w:rsidP="00CC01C2">
            <w:pPr>
              <w:numPr>
                <w:ilvl w:val="0"/>
                <w:numId w:val="9"/>
              </w:numPr>
              <w:tabs>
                <w:tab w:val="clear" w:pos="720"/>
                <w:tab w:val="num" w:pos="459"/>
              </w:tabs>
              <w:ind w:left="459" w:right="-250" w:hanging="283"/>
              <w:rPr>
                <w:i/>
                <w:sz w:val="20"/>
                <w:szCs w:val="20"/>
              </w:rPr>
            </w:pPr>
            <w:r w:rsidRPr="002058A4">
              <w:rPr>
                <w:i/>
                <w:sz w:val="20"/>
                <w:szCs w:val="20"/>
              </w:rPr>
              <w:t>Что такое бронхоэктазия и как её лечить?</w:t>
            </w:r>
          </w:p>
          <w:p w:rsidR="002824A9" w:rsidRPr="00F508CB" w:rsidRDefault="00F508CB" w:rsidP="00CC01C2">
            <w:pPr>
              <w:numPr>
                <w:ilvl w:val="0"/>
                <w:numId w:val="9"/>
              </w:numPr>
              <w:tabs>
                <w:tab w:val="clear" w:pos="720"/>
                <w:tab w:val="num" w:pos="459"/>
              </w:tabs>
              <w:ind w:left="459" w:right="-250" w:hanging="283"/>
            </w:pPr>
            <w:r w:rsidRPr="002058A4">
              <w:rPr>
                <w:i/>
                <w:sz w:val="20"/>
                <w:szCs w:val="20"/>
              </w:rPr>
              <w:t xml:space="preserve"> Какие имеются клинические симптомы бактериальной деструкции легких?</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Default="002824A9" w:rsidP="00CA1E2F">
            <w:pPr>
              <w:jc w:val="both"/>
              <w:rPr>
                <w:i/>
                <w:sz w:val="20"/>
                <w:szCs w:val="20"/>
                <w:lang w:val="ky-KG"/>
              </w:rPr>
            </w:pPr>
          </w:p>
          <w:p w:rsidR="008259FE" w:rsidRDefault="008259FE" w:rsidP="00CA1E2F">
            <w:pPr>
              <w:jc w:val="both"/>
              <w:rPr>
                <w:i/>
                <w:sz w:val="20"/>
                <w:szCs w:val="20"/>
                <w:lang w:val="ky-KG"/>
              </w:rPr>
            </w:pPr>
            <w:r>
              <w:rPr>
                <w:i/>
                <w:sz w:val="20"/>
                <w:szCs w:val="20"/>
                <w:lang w:val="ky-KG"/>
              </w:rPr>
              <w:t>1,2,</w:t>
            </w:r>
          </w:p>
          <w:p w:rsidR="008259FE" w:rsidRDefault="008259FE" w:rsidP="00CA1E2F">
            <w:pPr>
              <w:jc w:val="both"/>
              <w:rPr>
                <w:lang w:val="ky-KG"/>
              </w:rPr>
            </w:pPr>
            <w:r>
              <w:t>[</w:t>
            </w:r>
            <w:r>
              <w:rPr>
                <w:lang w:val="ky-KG"/>
              </w:rPr>
              <w:t>1</w:t>
            </w:r>
            <w:r>
              <w:t>]</w:t>
            </w:r>
          </w:p>
          <w:p w:rsidR="008259FE" w:rsidRDefault="008259FE" w:rsidP="00CA1E2F">
            <w:pPr>
              <w:jc w:val="both"/>
              <w:rPr>
                <w:lang w:val="ky-KG"/>
              </w:rPr>
            </w:pPr>
            <w:r>
              <w:t>[</w:t>
            </w:r>
            <w:r>
              <w:rPr>
                <w:lang w:val="ky-KG"/>
              </w:rPr>
              <w:t>2</w:t>
            </w:r>
            <w:r>
              <w:t>]</w:t>
            </w:r>
          </w:p>
          <w:p w:rsidR="008259FE" w:rsidRPr="008259FE" w:rsidRDefault="008259FE" w:rsidP="00CA1E2F">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2</w:t>
            </w:r>
            <w:r w:rsidR="002824A9" w:rsidRPr="00FB1860">
              <w:rPr>
                <w:i/>
                <w:sz w:val="20"/>
                <w:szCs w:val="20"/>
              </w:rPr>
              <w:t>-я</w:t>
            </w:r>
          </w:p>
        </w:tc>
      </w:tr>
      <w:tr w:rsidR="002824A9" w:rsidRPr="00FB1860" w:rsidTr="00CA1E2F">
        <w:trPr>
          <w:trHeight w:val="472"/>
        </w:trPr>
        <w:tc>
          <w:tcPr>
            <w:tcW w:w="1843" w:type="dxa"/>
            <w:shd w:val="clear" w:color="auto" w:fill="auto"/>
          </w:tcPr>
          <w:p w:rsidR="002824A9" w:rsidRPr="00FB1860" w:rsidRDefault="002824A9" w:rsidP="00CA1E2F">
            <w:pPr>
              <w:rPr>
                <w:b/>
                <w:i/>
                <w:sz w:val="20"/>
                <w:szCs w:val="20"/>
              </w:rPr>
            </w:pPr>
            <w:r w:rsidRPr="00FB1860">
              <w:rPr>
                <w:b/>
                <w:i/>
                <w:sz w:val="20"/>
                <w:szCs w:val="20"/>
              </w:rPr>
              <w:t>Тема 4.</w:t>
            </w:r>
          </w:p>
          <w:p w:rsidR="002824A9" w:rsidRPr="00FB1860" w:rsidRDefault="002824A9" w:rsidP="00CA1E2F">
            <w:pPr>
              <w:jc w:val="both"/>
              <w:rPr>
                <w:sz w:val="20"/>
                <w:szCs w:val="20"/>
              </w:rPr>
            </w:pPr>
            <w:r w:rsidRPr="00FB1860">
              <w:rPr>
                <w:color w:val="000000"/>
                <w:sz w:val="20"/>
                <w:szCs w:val="20"/>
              </w:rPr>
              <w:t>Пороки развития и заболевания органов пищеварения у детей. Аноректальные пороки развития.</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Pr="00FB1860" w:rsidRDefault="002824A9" w:rsidP="00CA1E2F">
            <w:pPr>
              <w:jc w:val="both"/>
              <w:rPr>
                <w:b/>
                <w:i/>
                <w:sz w:val="20"/>
                <w:szCs w:val="20"/>
              </w:rPr>
            </w:pPr>
            <w:r w:rsidRPr="00FB1860">
              <w:rPr>
                <w:b/>
                <w:sz w:val="20"/>
                <w:szCs w:val="20"/>
              </w:rPr>
              <w:t>План лекции</w:t>
            </w:r>
            <w:r w:rsidRPr="00FB1860">
              <w:rPr>
                <w:b/>
                <w:i/>
                <w:sz w:val="20"/>
                <w:szCs w:val="20"/>
              </w:rPr>
              <w:t xml:space="preserve">:  </w:t>
            </w:r>
          </w:p>
          <w:p w:rsidR="00DA60E8" w:rsidRPr="00FB1860" w:rsidRDefault="00DA60E8" w:rsidP="00CC01C2">
            <w:pPr>
              <w:numPr>
                <w:ilvl w:val="2"/>
                <w:numId w:val="6"/>
              </w:numPr>
              <w:tabs>
                <w:tab w:val="clear" w:pos="987"/>
                <w:tab w:val="num" w:pos="459"/>
              </w:tabs>
              <w:ind w:left="601" w:hanging="425"/>
              <w:rPr>
                <w:sz w:val="20"/>
                <w:szCs w:val="20"/>
              </w:rPr>
            </w:pPr>
            <w:r w:rsidRPr="00FB1860">
              <w:rPr>
                <w:sz w:val="20"/>
                <w:szCs w:val="20"/>
              </w:rPr>
              <w:t>Классификация пороков развития и заболеваний пищевода.</w:t>
            </w:r>
          </w:p>
          <w:p w:rsidR="00DA60E8" w:rsidRPr="00FB1860" w:rsidRDefault="00DA60E8" w:rsidP="00CC01C2">
            <w:pPr>
              <w:numPr>
                <w:ilvl w:val="0"/>
                <w:numId w:val="6"/>
              </w:numPr>
              <w:tabs>
                <w:tab w:val="num" w:pos="459"/>
              </w:tabs>
              <w:ind w:left="601" w:hanging="425"/>
              <w:rPr>
                <w:sz w:val="20"/>
                <w:szCs w:val="20"/>
              </w:rPr>
            </w:pPr>
            <w:r w:rsidRPr="00FB1860">
              <w:rPr>
                <w:sz w:val="20"/>
                <w:szCs w:val="20"/>
              </w:rPr>
              <w:t>Атрезия пищевода.</w:t>
            </w:r>
          </w:p>
          <w:p w:rsidR="00DA60E8" w:rsidRPr="00FB1860" w:rsidRDefault="00DA60E8" w:rsidP="00CC01C2">
            <w:pPr>
              <w:numPr>
                <w:ilvl w:val="0"/>
                <w:numId w:val="6"/>
              </w:numPr>
              <w:tabs>
                <w:tab w:val="num" w:pos="459"/>
              </w:tabs>
              <w:ind w:left="601" w:hanging="425"/>
              <w:rPr>
                <w:sz w:val="20"/>
                <w:szCs w:val="20"/>
              </w:rPr>
            </w:pPr>
            <w:r w:rsidRPr="00FB1860">
              <w:rPr>
                <w:sz w:val="20"/>
                <w:szCs w:val="20"/>
              </w:rPr>
              <w:t>Трахеопищеводный свищ.</w:t>
            </w:r>
          </w:p>
          <w:p w:rsidR="00DA60E8" w:rsidRPr="00FB1860" w:rsidRDefault="00DA60E8" w:rsidP="00CC01C2">
            <w:pPr>
              <w:numPr>
                <w:ilvl w:val="0"/>
                <w:numId w:val="6"/>
              </w:numPr>
              <w:tabs>
                <w:tab w:val="num" w:pos="459"/>
              </w:tabs>
              <w:ind w:left="601" w:hanging="425"/>
              <w:rPr>
                <w:sz w:val="20"/>
                <w:szCs w:val="20"/>
              </w:rPr>
            </w:pPr>
            <w:proofErr w:type="spellStart"/>
            <w:r w:rsidRPr="00FB1860">
              <w:rPr>
                <w:sz w:val="20"/>
                <w:szCs w:val="20"/>
              </w:rPr>
              <w:t>Ахалазия</w:t>
            </w:r>
            <w:proofErr w:type="spellEnd"/>
            <w:r w:rsidRPr="00FB1860">
              <w:rPr>
                <w:sz w:val="20"/>
                <w:szCs w:val="20"/>
              </w:rPr>
              <w:t xml:space="preserve"> и </w:t>
            </w:r>
            <w:proofErr w:type="spellStart"/>
            <w:r w:rsidRPr="00FB1860">
              <w:rPr>
                <w:sz w:val="20"/>
                <w:szCs w:val="20"/>
              </w:rPr>
              <w:t>халазия</w:t>
            </w:r>
            <w:proofErr w:type="spellEnd"/>
            <w:r w:rsidRPr="00FB1860">
              <w:rPr>
                <w:sz w:val="20"/>
                <w:szCs w:val="20"/>
              </w:rPr>
              <w:t xml:space="preserve"> пищевода.</w:t>
            </w:r>
          </w:p>
          <w:p w:rsidR="00DA60E8" w:rsidRPr="00FB1860" w:rsidRDefault="00DA60E8" w:rsidP="00CC01C2">
            <w:pPr>
              <w:numPr>
                <w:ilvl w:val="0"/>
                <w:numId w:val="6"/>
              </w:numPr>
              <w:tabs>
                <w:tab w:val="num" w:pos="459"/>
              </w:tabs>
              <w:ind w:left="601" w:hanging="425"/>
              <w:rPr>
                <w:sz w:val="20"/>
                <w:szCs w:val="20"/>
              </w:rPr>
            </w:pPr>
            <w:r w:rsidRPr="00FB1860">
              <w:rPr>
                <w:sz w:val="20"/>
                <w:szCs w:val="20"/>
              </w:rPr>
              <w:t>Врожденный короткий пищевод.</w:t>
            </w:r>
          </w:p>
          <w:p w:rsidR="00DA60E8" w:rsidRPr="00FB1860" w:rsidRDefault="00DA60E8" w:rsidP="00CC01C2">
            <w:pPr>
              <w:numPr>
                <w:ilvl w:val="0"/>
                <w:numId w:val="6"/>
              </w:numPr>
              <w:tabs>
                <w:tab w:val="num" w:pos="459"/>
              </w:tabs>
              <w:ind w:left="601" w:hanging="425"/>
              <w:rPr>
                <w:sz w:val="20"/>
                <w:szCs w:val="20"/>
              </w:rPr>
            </w:pPr>
            <w:r w:rsidRPr="00FB1860">
              <w:rPr>
                <w:sz w:val="20"/>
                <w:szCs w:val="20"/>
              </w:rPr>
              <w:t>Ожоги пищевода.</w:t>
            </w:r>
          </w:p>
          <w:p w:rsidR="00DA60E8" w:rsidRPr="00FB1860" w:rsidRDefault="00DA60E8" w:rsidP="00CC01C2">
            <w:pPr>
              <w:numPr>
                <w:ilvl w:val="0"/>
                <w:numId w:val="6"/>
              </w:numPr>
              <w:tabs>
                <w:tab w:val="num" w:pos="459"/>
              </w:tabs>
              <w:ind w:left="601" w:hanging="425"/>
              <w:rPr>
                <w:sz w:val="20"/>
                <w:szCs w:val="20"/>
              </w:rPr>
            </w:pPr>
            <w:r w:rsidRPr="00FB1860">
              <w:rPr>
                <w:sz w:val="20"/>
                <w:szCs w:val="20"/>
              </w:rPr>
              <w:t>Рубцовые сужения пищевода.</w:t>
            </w:r>
          </w:p>
          <w:p w:rsidR="00DA60E8" w:rsidRPr="00FB1860" w:rsidRDefault="00DA60E8" w:rsidP="00CC01C2">
            <w:pPr>
              <w:numPr>
                <w:ilvl w:val="0"/>
                <w:numId w:val="6"/>
              </w:numPr>
              <w:tabs>
                <w:tab w:val="clear" w:pos="-633"/>
                <w:tab w:val="num" w:pos="427"/>
                <w:tab w:val="num" w:pos="2160"/>
              </w:tabs>
              <w:ind w:left="459" w:hanging="283"/>
              <w:rPr>
                <w:sz w:val="20"/>
                <w:szCs w:val="20"/>
              </w:rPr>
            </w:pPr>
            <w:r w:rsidRPr="00FB1860">
              <w:rPr>
                <w:sz w:val="20"/>
                <w:szCs w:val="20"/>
              </w:rPr>
              <w:t xml:space="preserve">Болезнь </w:t>
            </w:r>
            <w:proofErr w:type="spellStart"/>
            <w:r w:rsidRPr="00FB1860">
              <w:rPr>
                <w:sz w:val="20"/>
                <w:szCs w:val="20"/>
              </w:rPr>
              <w:t>Гиршпрунга</w:t>
            </w:r>
            <w:proofErr w:type="spellEnd"/>
            <w:r w:rsidRPr="00FB1860">
              <w:rPr>
                <w:sz w:val="20"/>
                <w:szCs w:val="20"/>
              </w:rPr>
              <w:t>.</w:t>
            </w:r>
          </w:p>
          <w:p w:rsidR="00DA60E8" w:rsidRPr="00FB1860" w:rsidRDefault="00DA60E8" w:rsidP="00CC01C2">
            <w:pPr>
              <w:numPr>
                <w:ilvl w:val="0"/>
                <w:numId w:val="6"/>
              </w:numPr>
              <w:tabs>
                <w:tab w:val="clear" w:pos="-633"/>
                <w:tab w:val="num" w:pos="427"/>
                <w:tab w:val="num" w:pos="2160"/>
              </w:tabs>
              <w:ind w:left="459" w:hanging="283"/>
              <w:rPr>
                <w:sz w:val="20"/>
                <w:szCs w:val="20"/>
              </w:rPr>
            </w:pPr>
            <w:r w:rsidRPr="00FB1860">
              <w:rPr>
                <w:sz w:val="20"/>
                <w:szCs w:val="20"/>
              </w:rPr>
              <w:t xml:space="preserve"> Мегаколон.</w:t>
            </w:r>
          </w:p>
          <w:p w:rsidR="00DA60E8" w:rsidRPr="00FB1860" w:rsidRDefault="00DA60E8" w:rsidP="00CC01C2">
            <w:pPr>
              <w:numPr>
                <w:ilvl w:val="0"/>
                <w:numId w:val="6"/>
              </w:numPr>
              <w:tabs>
                <w:tab w:val="clear" w:pos="-633"/>
                <w:tab w:val="num" w:pos="427"/>
                <w:tab w:val="num" w:pos="2160"/>
              </w:tabs>
              <w:ind w:left="459" w:hanging="283"/>
              <w:rPr>
                <w:sz w:val="20"/>
                <w:szCs w:val="20"/>
              </w:rPr>
            </w:pPr>
            <w:r w:rsidRPr="00FB1860">
              <w:rPr>
                <w:sz w:val="20"/>
                <w:szCs w:val="20"/>
              </w:rPr>
              <w:t xml:space="preserve"> Выпадение прямой кишки.</w:t>
            </w:r>
          </w:p>
          <w:p w:rsidR="00DA60E8" w:rsidRPr="00FB1860" w:rsidRDefault="00DA60E8" w:rsidP="00CC01C2">
            <w:pPr>
              <w:numPr>
                <w:ilvl w:val="0"/>
                <w:numId w:val="6"/>
              </w:numPr>
              <w:tabs>
                <w:tab w:val="num" w:pos="852"/>
              </w:tabs>
              <w:ind w:left="459" w:hanging="283"/>
              <w:rPr>
                <w:sz w:val="20"/>
                <w:szCs w:val="20"/>
              </w:rPr>
            </w:pPr>
            <w:r w:rsidRPr="00FB1860">
              <w:rPr>
                <w:sz w:val="20"/>
                <w:szCs w:val="20"/>
              </w:rPr>
              <w:t>Полипы и трещины прямой кишки.</w:t>
            </w:r>
          </w:p>
          <w:p w:rsidR="00DA60E8" w:rsidRPr="00FB1860" w:rsidRDefault="00DA60E8" w:rsidP="00CC01C2">
            <w:pPr>
              <w:numPr>
                <w:ilvl w:val="0"/>
                <w:numId w:val="6"/>
              </w:numPr>
              <w:tabs>
                <w:tab w:val="left" w:pos="852"/>
              </w:tabs>
              <w:ind w:left="459" w:hanging="283"/>
              <w:rPr>
                <w:sz w:val="20"/>
                <w:szCs w:val="20"/>
              </w:rPr>
            </w:pPr>
            <w:r w:rsidRPr="00FB1860">
              <w:rPr>
                <w:sz w:val="20"/>
                <w:szCs w:val="20"/>
              </w:rPr>
              <w:t xml:space="preserve">Атрезия </w:t>
            </w:r>
            <w:proofErr w:type="spellStart"/>
            <w:r w:rsidRPr="00FB1860">
              <w:rPr>
                <w:sz w:val="20"/>
                <w:szCs w:val="20"/>
              </w:rPr>
              <w:t>ануса</w:t>
            </w:r>
            <w:proofErr w:type="spellEnd"/>
            <w:r w:rsidRPr="00FB1860">
              <w:rPr>
                <w:sz w:val="20"/>
                <w:szCs w:val="20"/>
              </w:rPr>
              <w:t xml:space="preserve"> и прямой кишки.</w:t>
            </w:r>
          </w:p>
          <w:p w:rsidR="002824A9" w:rsidRPr="00FB1860" w:rsidRDefault="002824A9" w:rsidP="00CA1E2F">
            <w:pPr>
              <w:jc w:val="center"/>
              <w:rPr>
                <w:b/>
                <w:sz w:val="20"/>
                <w:szCs w:val="20"/>
              </w:rPr>
            </w:pPr>
            <w:r w:rsidRPr="00FB1860">
              <w:rPr>
                <w:b/>
                <w:sz w:val="20"/>
                <w:szCs w:val="20"/>
              </w:rPr>
              <w:t>Контрольные вопросы:</w:t>
            </w:r>
          </w:p>
          <w:p w:rsidR="007271AA" w:rsidRPr="002058A4" w:rsidRDefault="007271AA" w:rsidP="00CC01C2">
            <w:pPr>
              <w:numPr>
                <w:ilvl w:val="0"/>
                <w:numId w:val="17"/>
              </w:numPr>
              <w:jc w:val="both"/>
              <w:rPr>
                <w:i/>
                <w:sz w:val="20"/>
                <w:szCs w:val="20"/>
              </w:rPr>
            </w:pPr>
            <w:r w:rsidRPr="002058A4">
              <w:rPr>
                <w:i/>
                <w:sz w:val="20"/>
                <w:szCs w:val="20"/>
              </w:rPr>
              <w:t>Классификация пороков развития пищевода</w:t>
            </w:r>
          </w:p>
          <w:p w:rsidR="007271AA" w:rsidRPr="002058A4" w:rsidRDefault="007271AA" w:rsidP="00CC01C2">
            <w:pPr>
              <w:numPr>
                <w:ilvl w:val="0"/>
                <w:numId w:val="17"/>
              </w:numPr>
              <w:jc w:val="both"/>
              <w:rPr>
                <w:i/>
                <w:sz w:val="20"/>
                <w:szCs w:val="20"/>
              </w:rPr>
            </w:pPr>
            <w:r w:rsidRPr="002058A4">
              <w:rPr>
                <w:i/>
                <w:sz w:val="20"/>
                <w:szCs w:val="20"/>
              </w:rPr>
              <w:t>Клинические признаки и дифференциальная диагностика различных пороков развития пищевода.</w:t>
            </w:r>
          </w:p>
          <w:p w:rsidR="007271AA" w:rsidRPr="002058A4" w:rsidRDefault="007271AA" w:rsidP="00CC01C2">
            <w:pPr>
              <w:numPr>
                <w:ilvl w:val="0"/>
                <w:numId w:val="17"/>
              </w:numPr>
              <w:jc w:val="both"/>
              <w:rPr>
                <w:i/>
                <w:sz w:val="20"/>
                <w:szCs w:val="20"/>
              </w:rPr>
            </w:pPr>
            <w:r w:rsidRPr="002058A4">
              <w:rPr>
                <w:i/>
                <w:sz w:val="20"/>
                <w:szCs w:val="20"/>
              </w:rPr>
              <w:t xml:space="preserve">Современные методы диагностики различных пороков развития пищевода </w:t>
            </w:r>
          </w:p>
          <w:p w:rsidR="007271AA" w:rsidRPr="002058A4" w:rsidRDefault="007271AA" w:rsidP="00CC01C2">
            <w:pPr>
              <w:numPr>
                <w:ilvl w:val="0"/>
                <w:numId w:val="17"/>
              </w:numPr>
              <w:jc w:val="both"/>
              <w:rPr>
                <w:i/>
                <w:sz w:val="20"/>
                <w:szCs w:val="20"/>
              </w:rPr>
            </w:pPr>
            <w:r w:rsidRPr="002058A4">
              <w:rPr>
                <w:i/>
                <w:sz w:val="20"/>
                <w:szCs w:val="20"/>
              </w:rPr>
              <w:t>Первая врачебная помощь и предоперационная подготовка при различных пороках развития пищевода.</w:t>
            </w:r>
          </w:p>
          <w:p w:rsidR="007271AA" w:rsidRPr="002058A4" w:rsidRDefault="007271AA" w:rsidP="00CC01C2">
            <w:pPr>
              <w:pStyle w:val="a3"/>
              <w:numPr>
                <w:ilvl w:val="0"/>
                <w:numId w:val="17"/>
              </w:numPr>
              <w:jc w:val="both"/>
              <w:rPr>
                <w:i/>
                <w:sz w:val="20"/>
                <w:szCs w:val="20"/>
              </w:rPr>
            </w:pPr>
            <w:r w:rsidRPr="002058A4">
              <w:rPr>
                <w:i/>
                <w:sz w:val="20"/>
                <w:szCs w:val="20"/>
              </w:rPr>
              <w:t>В какие сроки оперируются пилоростенозы</w:t>
            </w:r>
          </w:p>
          <w:p w:rsidR="007271AA" w:rsidRPr="002058A4" w:rsidRDefault="007271AA" w:rsidP="00CC01C2">
            <w:pPr>
              <w:pStyle w:val="a3"/>
              <w:numPr>
                <w:ilvl w:val="0"/>
                <w:numId w:val="17"/>
              </w:numPr>
              <w:jc w:val="both"/>
              <w:rPr>
                <w:i/>
                <w:sz w:val="20"/>
                <w:szCs w:val="20"/>
              </w:rPr>
            </w:pPr>
            <w:r w:rsidRPr="002058A4">
              <w:rPr>
                <w:i/>
                <w:sz w:val="20"/>
                <w:szCs w:val="20"/>
              </w:rPr>
              <w:t>Какие виды атрезии кишечника вы знаете</w:t>
            </w:r>
          </w:p>
          <w:p w:rsidR="007271AA" w:rsidRPr="002058A4" w:rsidRDefault="007271AA" w:rsidP="00CC01C2">
            <w:pPr>
              <w:numPr>
                <w:ilvl w:val="0"/>
                <w:numId w:val="18"/>
              </w:numPr>
              <w:jc w:val="both"/>
              <w:rPr>
                <w:i/>
                <w:sz w:val="20"/>
                <w:szCs w:val="20"/>
              </w:rPr>
            </w:pPr>
            <w:r w:rsidRPr="002058A4">
              <w:rPr>
                <w:i/>
                <w:sz w:val="20"/>
                <w:szCs w:val="20"/>
              </w:rPr>
              <w:t xml:space="preserve">Дифференциальная диагностика при болезни </w:t>
            </w:r>
            <w:proofErr w:type="spellStart"/>
            <w:r w:rsidRPr="002058A4">
              <w:rPr>
                <w:i/>
                <w:sz w:val="20"/>
                <w:szCs w:val="20"/>
              </w:rPr>
              <w:t>Гиршпрунга</w:t>
            </w:r>
            <w:proofErr w:type="spellEnd"/>
          </w:p>
          <w:p w:rsidR="007271AA" w:rsidRPr="002058A4" w:rsidRDefault="007271AA" w:rsidP="00CC01C2">
            <w:pPr>
              <w:numPr>
                <w:ilvl w:val="0"/>
                <w:numId w:val="19"/>
              </w:numPr>
              <w:jc w:val="both"/>
              <w:rPr>
                <w:i/>
                <w:sz w:val="20"/>
                <w:szCs w:val="20"/>
              </w:rPr>
            </w:pPr>
            <w:r w:rsidRPr="002058A4">
              <w:rPr>
                <w:i/>
                <w:sz w:val="20"/>
                <w:szCs w:val="20"/>
              </w:rPr>
              <w:t>Клиника и диагностика аноректальных пороков развития</w:t>
            </w:r>
          </w:p>
          <w:p w:rsidR="002824A9" w:rsidRPr="007271AA" w:rsidRDefault="007271AA" w:rsidP="00CC01C2">
            <w:pPr>
              <w:numPr>
                <w:ilvl w:val="0"/>
                <w:numId w:val="20"/>
              </w:numPr>
              <w:jc w:val="both"/>
              <w:rPr>
                <w:sz w:val="20"/>
                <w:szCs w:val="20"/>
              </w:rPr>
            </w:pPr>
            <w:r w:rsidRPr="002058A4">
              <w:rPr>
                <w:i/>
                <w:sz w:val="20"/>
                <w:szCs w:val="20"/>
              </w:rPr>
              <w:t>Хирургическое лечение аноректальных пороков развития</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2</w:t>
            </w:r>
            <w:r w:rsidR="002824A9" w:rsidRPr="00FB1860">
              <w:rPr>
                <w:i/>
                <w:sz w:val="20"/>
                <w:szCs w:val="20"/>
              </w:rPr>
              <w:t>-я</w:t>
            </w:r>
          </w:p>
        </w:tc>
      </w:tr>
      <w:tr w:rsidR="002824A9" w:rsidRPr="00FB1860" w:rsidTr="00CA1E2F">
        <w:trPr>
          <w:trHeight w:val="472"/>
        </w:trPr>
        <w:tc>
          <w:tcPr>
            <w:tcW w:w="1843" w:type="dxa"/>
            <w:shd w:val="clear" w:color="auto" w:fill="auto"/>
          </w:tcPr>
          <w:p w:rsidR="002824A9" w:rsidRPr="00FB1860" w:rsidRDefault="002824A9" w:rsidP="00CA1E2F">
            <w:pPr>
              <w:rPr>
                <w:b/>
                <w:i/>
                <w:sz w:val="20"/>
                <w:szCs w:val="20"/>
              </w:rPr>
            </w:pPr>
            <w:r w:rsidRPr="00FB1860">
              <w:rPr>
                <w:b/>
                <w:i/>
                <w:sz w:val="20"/>
                <w:szCs w:val="20"/>
              </w:rPr>
              <w:t>Тема 5.</w:t>
            </w:r>
          </w:p>
          <w:p w:rsidR="002824A9" w:rsidRPr="00FB1860" w:rsidRDefault="002824A9" w:rsidP="00CA1E2F">
            <w:pPr>
              <w:rPr>
                <w:sz w:val="20"/>
                <w:szCs w:val="20"/>
              </w:rPr>
            </w:pPr>
            <w:r w:rsidRPr="00FB1860">
              <w:rPr>
                <w:color w:val="000000"/>
                <w:sz w:val="20"/>
                <w:szCs w:val="20"/>
              </w:rPr>
              <w:t xml:space="preserve">Острые процессы брюшной полости </w:t>
            </w:r>
            <w:r w:rsidRPr="00FB1860">
              <w:rPr>
                <w:color w:val="000000"/>
                <w:sz w:val="20"/>
                <w:szCs w:val="20"/>
              </w:rPr>
              <w:lastRenderedPageBreak/>
              <w:t>у детей.</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lastRenderedPageBreak/>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Pr="00FB1860" w:rsidRDefault="002824A9" w:rsidP="00CA1E2F">
            <w:pPr>
              <w:jc w:val="both"/>
              <w:rPr>
                <w:b/>
                <w:i/>
                <w:sz w:val="20"/>
                <w:szCs w:val="20"/>
              </w:rPr>
            </w:pPr>
            <w:r w:rsidRPr="00FB1860">
              <w:rPr>
                <w:b/>
                <w:sz w:val="20"/>
                <w:szCs w:val="20"/>
              </w:rPr>
              <w:lastRenderedPageBreak/>
              <w:t>План лекции</w:t>
            </w:r>
            <w:r w:rsidRPr="00FB1860">
              <w:rPr>
                <w:b/>
                <w:i/>
                <w:sz w:val="20"/>
                <w:szCs w:val="20"/>
              </w:rPr>
              <w:t xml:space="preserve">:  </w:t>
            </w:r>
          </w:p>
          <w:p w:rsidR="00DA60E8" w:rsidRPr="00FB1860" w:rsidRDefault="00DA60E8" w:rsidP="00DA60E8">
            <w:pPr>
              <w:ind w:left="317" w:hanging="141"/>
              <w:rPr>
                <w:sz w:val="20"/>
                <w:szCs w:val="20"/>
              </w:rPr>
            </w:pPr>
            <w:r w:rsidRPr="00FB1860">
              <w:rPr>
                <w:sz w:val="20"/>
                <w:szCs w:val="20"/>
              </w:rPr>
              <w:t>1. Семиотика заболеваний органов брюшной полости;</w:t>
            </w:r>
          </w:p>
          <w:p w:rsidR="00DA60E8" w:rsidRPr="00FB1860" w:rsidRDefault="00DA60E8" w:rsidP="00DA60E8">
            <w:pPr>
              <w:ind w:left="317" w:hanging="141"/>
              <w:rPr>
                <w:sz w:val="20"/>
                <w:szCs w:val="20"/>
              </w:rPr>
            </w:pPr>
            <w:r w:rsidRPr="00FB1860">
              <w:rPr>
                <w:sz w:val="20"/>
                <w:szCs w:val="20"/>
              </w:rPr>
              <w:lastRenderedPageBreak/>
              <w:t>2. Причины острых процессов брюшной полости;</w:t>
            </w:r>
          </w:p>
          <w:p w:rsidR="00DA60E8" w:rsidRPr="00FB1860" w:rsidRDefault="00DA60E8" w:rsidP="00DA60E8">
            <w:pPr>
              <w:ind w:left="317" w:hanging="141"/>
              <w:rPr>
                <w:sz w:val="20"/>
                <w:szCs w:val="20"/>
              </w:rPr>
            </w:pPr>
            <w:r w:rsidRPr="00FB1860">
              <w:rPr>
                <w:sz w:val="20"/>
                <w:szCs w:val="20"/>
              </w:rPr>
              <w:t>3. Клиническая картина острых процессов брюшной полости;</w:t>
            </w:r>
          </w:p>
          <w:p w:rsidR="00DA60E8" w:rsidRPr="00FB1860" w:rsidRDefault="00DA60E8" w:rsidP="00DA60E8">
            <w:pPr>
              <w:ind w:left="317" w:hanging="141"/>
              <w:rPr>
                <w:sz w:val="20"/>
                <w:szCs w:val="20"/>
              </w:rPr>
            </w:pPr>
            <w:r w:rsidRPr="00FB1860">
              <w:rPr>
                <w:sz w:val="20"/>
                <w:szCs w:val="20"/>
              </w:rPr>
              <w:t>4. Диагностика острых процессов брюшной полости;</w:t>
            </w:r>
          </w:p>
          <w:p w:rsidR="00DA60E8" w:rsidRPr="00FB1860" w:rsidRDefault="00DA60E8" w:rsidP="00DA60E8">
            <w:pPr>
              <w:ind w:left="317" w:hanging="141"/>
              <w:rPr>
                <w:sz w:val="20"/>
                <w:szCs w:val="20"/>
              </w:rPr>
            </w:pPr>
            <w:r w:rsidRPr="00FB1860">
              <w:rPr>
                <w:sz w:val="20"/>
                <w:szCs w:val="20"/>
              </w:rPr>
              <w:t>5. Неотложная помощь;</w:t>
            </w:r>
          </w:p>
          <w:p w:rsidR="00DA60E8" w:rsidRPr="00FB1860" w:rsidRDefault="00DA60E8" w:rsidP="00DA60E8">
            <w:pPr>
              <w:ind w:left="317" w:hanging="141"/>
              <w:rPr>
                <w:sz w:val="20"/>
                <w:szCs w:val="20"/>
              </w:rPr>
            </w:pPr>
            <w:r w:rsidRPr="00FB1860">
              <w:rPr>
                <w:sz w:val="20"/>
                <w:szCs w:val="20"/>
              </w:rPr>
              <w:t>6. Острый аппендицит у детей.</w:t>
            </w:r>
          </w:p>
          <w:p w:rsidR="00DA60E8" w:rsidRPr="00FB1860" w:rsidRDefault="00DA60E8" w:rsidP="00DA60E8">
            <w:pPr>
              <w:ind w:left="317" w:hanging="141"/>
              <w:rPr>
                <w:sz w:val="20"/>
                <w:szCs w:val="20"/>
              </w:rPr>
            </w:pPr>
            <w:r w:rsidRPr="00FB1860">
              <w:rPr>
                <w:sz w:val="20"/>
                <w:szCs w:val="20"/>
              </w:rPr>
              <w:t>7. Кишечная непроходимость у детей.</w:t>
            </w:r>
          </w:p>
          <w:p w:rsidR="00DA60E8" w:rsidRPr="00FB1860" w:rsidRDefault="00DA60E8" w:rsidP="00DA60E8">
            <w:pPr>
              <w:ind w:left="317" w:hanging="141"/>
              <w:rPr>
                <w:sz w:val="20"/>
                <w:szCs w:val="20"/>
              </w:rPr>
            </w:pPr>
            <w:r w:rsidRPr="00FB1860">
              <w:rPr>
                <w:sz w:val="20"/>
                <w:szCs w:val="20"/>
              </w:rPr>
              <w:t>8. Перитониты у детей.</w:t>
            </w:r>
          </w:p>
          <w:p w:rsidR="002824A9" w:rsidRPr="00FB1860" w:rsidRDefault="002824A9" w:rsidP="00CA1E2F">
            <w:pPr>
              <w:jc w:val="center"/>
              <w:rPr>
                <w:b/>
                <w:sz w:val="20"/>
                <w:szCs w:val="20"/>
              </w:rPr>
            </w:pPr>
            <w:r w:rsidRPr="00FB1860">
              <w:rPr>
                <w:b/>
                <w:sz w:val="20"/>
                <w:szCs w:val="20"/>
              </w:rPr>
              <w:t>Контрольные вопросы:</w:t>
            </w:r>
          </w:p>
          <w:p w:rsidR="007271AA" w:rsidRPr="002058A4" w:rsidRDefault="007271AA" w:rsidP="00CC01C2">
            <w:pPr>
              <w:numPr>
                <w:ilvl w:val="0"/>
                <w:numId w:val="16"/>
              </w:numPr>
              <w:tabs>
                <w:tab w:val="left" w:pos="360"/>
              </w:tabs>
              <w:jc w:val="both"/>
              <w:rPr>
                <w:i/>
                <w:sz w:val="20"/>
                <w:szCs w:val="20"/>
              </w:rPr>
            </w:pPr>
            <w:r w:rsidRPr="002058A4">
              <w:rPr>
                <w:i/>
                <w:sz w:val="20"/>
                <w:szCs w:val="20"/>
              </w:rPr>
              <w:t>Какая отличительная рентгенологическая картина между высокой врожденной кишечной непроходимости и низкой.</w:t>
            </w:r>
          </w:p>
          <w:p w:rsidR="002824A9" w:rsidRPr="0087000B" w:rsidRDefault="007271AA" w:rsidP="00CC01C2">
            <w:pPr>
              <w:numPr>
                <w:ilvl w:val="0"/>
                <w:numId w:val="16"/>
              </w:numPr>
              <w:tabs>
                <w:tab w:val="left" w:pos="360"/>
              </w:tabs>
              <w:jc w:val="both"/>
              <w:rPr>
                <w:sz w:val="20"/>
                <w:szCs w:val="20"/>
              </w:rPr>
            </w:pPr>
            <w:r w:rsidRPr="002058A4">
              <w:rPr>
                <w:i/>
                <w:sz w:val="20"/>
                <w:szCs w:val="20"/>
              </w:rPr>
              <w:t>В какие сроки необходимо срочное оперативное вмешательство при высокой врожденной кишечной непроходимости.</w:t>
            </w:r>
          </w:p>
          <w:p w:rsidR="0087000B" w:rsidRPr="007F7387" w:rsidRDefault="0087000B" w:rsidP="00CC01C2">
            <w:pPr>
              <w:numPr>
                <w:ilvl w:val="0"/>
                <w:numId w:val="16"/>
              </w:numPr>
              <w:tabs>
                <w:tab w:val="left" w:pos="360"/>
              </w:tabs>
              <w:jc w:val="both"/>
              <w:rPr>
                <w:i/>
                <w:sz w:val="20"/>
                <w:szCs w:val="20"/>
              </w:rPr>
            </w:pPr>
            <w:r w:rsidRPr="007F7387">
              <w:rPr>
                <w:i/>
                <w:sz w:val="20"/>
                <w:szCs w:val="20"/>
              </w:rPr>
              <w:t>Какие</w:t>
            </w:r>
            <w:r>
              <w:rPr>
                <w:sz w:val="20"/>
                <w:szCs w:val="20"/>
              </w:rPr>
              <w:t xml:space="preserve"> </w:t>
            </w:r>
            <w:r w:rsidRPr="007F7387">
              <w:rPr>
                <w:i/>
                <w:sz w:val="20"/>
                <w:szCs w:val="20"/>
              </w:rPr>
              <w:t>симптомы острого аппендицита вы знаете?</w:t>
            </w:r>
          </w:p>
          <w:p w:rsidR="0087000B" w:rsidRPr="007F7387" w:rsidRDefault="007F7387" w:rsidP="00CC01C2">
            <w:pPr>
              <w:numPr>
                <w:ilvl w:val="0"/>
                <w:numId w:val="16"/>
              </w:numPr>
              <w:tabs>
                <w:tab w:val="left" w:pos="360"/>
              </w:tabs>
              <w:ind w:right="-392"/>
              <w:rPr>
                <w:sz w:val="20"/>
                <w:szCs w:val="20"/>
              </w:rPr>
            </w:pPr>
            <w:r w:rsidRPr="007F7387">
              <w:rPr>
                <w:i/>
                <w:sz w:val="20"/>
                <w:szCs w:val="20"/>
              </w:rPr>
              <w:t>Перечислите виды кишечной непроходимости.</w:t>
            </w:r>
          </w:p>
          <w:p w:rsidR="007F7387" w:rsidRPr="007271AA" w:rsidRDefault="007F7387" w:rsidP="00CC01C2">
            <w:pPr>
              <w:numPr>
                <w:ilvl w:val="0"/>
                <w:numId w:val="16"/>
              </w:numPr>
              <w:tabs>
                <w:tab w:val="left" w:pos="360"/>
              </w:tabs>
              <w:rPr>
                <w:sz w:val="20"/>
                <w:szCs w:val="20"/>
              </w:rPr>
            </w:pPr>
            <w:r>
              <w:rPr>
                <w:i/>
                <w:sz w:val="20"/>
                <w:szCs w:val="20"/>
              </w:rPr>
              <w:t xml:space="preserve">Объясните патогенез перитонита. </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lastRenderedPageBreak/>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3</w:t>
            </w:r>
            <w:r w:rsidR="002824A9" w:rsidRPr="00FB1860">
              <w:rPr>
                <w:i/>
                <w:sz w:val="20"/>
                <w:szCs w:val="20"/>
              </w:rPr>
              <w:t>-я</w:t>
            </w:r>
          </w:p>
        </w:tc>
      </w:tr>
      <w:tr w:rsidR="007610B5" w:rsidRPr="00FB1860" w:rsidTr="00CA1E2F">
        <w:trPr>
          <w:trHeight w:val="38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CA1E2F">
            <w:pPr>
              <w:jc w:val="both"/>
              <w:rPr>
                <w:b/>
                <w:sz w:val="20"/>
                <w:szCs w:val="20"/>
              </w:rPr>
            </w:pPr>
            <w:r w:rsidRPr="00FB1860">
              <w:rPr>
                <w:b/>
                <w:sz w:val="20"/>
                <w:szCs w:val="20"/>
              </w:rPr>
              <w:lastRenderedPageBreak/>
              <w:t>Итого</w:t>
            </w:r>
          </w:p>
          <w:p w:rsidR="007610B5" w:rsidRPr="00FB1860" w:rsidRDefault="007610B5" w:rsidP="00CA1E2F">
            <w:pPr>
              <w:jc w:val="both"/>
              <w:rPr>
                <w:b/>
                <w:sz w:val="20"/>
                <w:szCs w:val="20"/>
              </w:rPr>
            </w:pPr>
            <w:r w:rsidRPr="00FB1860">
              <w:rPr>
                <w:b/>
                <w:sz w:val="20"/>
                <w:szCs w:val="20"/>
              </w:rPr>
              <w:t xml:space="preserve">         модуль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10B5" w:rsidRPr="00102F91" w:rsidRDefault="00102F91" w:rsidP="00B926D8">
            <w:pPr>
              <w:ind w:left="-108" w:right="-250"/>
              <w:jc w:val="center"/>
              <w:rPr>
                <w:b/>
                <w:sz w:val="20"/>
                <w:szCs w:val="20"/>
                <w:lang w:val="en-US"/>
              </w:rPr>
            </w:pPr>
            <w:r>
              <w:rPr>
                <w:b/>
                <w:sz w:val="20"/>
                <w:szCs w:val="20"/>
                <w:lang w:val="en-US"/>
              </w:rPr>
              <w:t>5</w:t>
            </w:r>
          </w:p>
          <w:p w:rsidR="007610B5" w:rsidRPr="00FB1860" w:rsidRDefault="007610B5" w:rsidP="00B926D8">
            <w:pPr>
              <w:ind w:left="-108" w:right="-250"/>
              <w:jc w:val="center"/>
              <w:rPr>
                <w:b/>
                <w:sz w:val="20"/>
                <w:szCs w:val="20"/>
              </w:rPr>
            </w:pPr>
            <w:proofErr w:type="spellStart"/>
            <w:r w:rsidRPr="00FB1860">
              <w:rPr>
                <w:b/>
                <w:sz w:val="20"/>
                <w:szCs w:val="20"/>
              </w:rPr>
              <w:t>лекц</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CA1E2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102F91">
            <w:pPr>
              <w:jc w:val="both"/>
              <w:rPr>
                <w:b/>
                <w:sz w:val="20"/>
                <w:szCs w:val="20"/>
              </w:rPr>
            </w:pPr>
            <w:r w:rsidRPr="00FB1860">
              <w:rPr>
                <w:b/>
                <w:sz w:val="20"/>
                <w:szCs w:val="20"/>
              </w:rPr>
              <w:t>1</w:t>
            </w:r>
            <w:r w:rsidR="00102F91">
              <w:rPr>
                <w:b/>
                <w:sz w:val="20"/>
                <w:szCs w:val="20"/>
                <w:lang w:val="en-US"/>
              </w:rPr>
              <w:t>0</w:t>
            </w:r>
            <w:r w:rsidRPr="00FB1860">
              <w:rPr>
                <w:b/>
                <w:sz w:val="20"/>
                <w:szCs w:val="20"/>
              </w:rPr>
              <w:t xml:space="preserve">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CA1E2F">
            <w:pPr>
              <w:jc w:val="both"/>
              <w:rPr>
                <w:b/>
                <w:sz w:val="20"/>
                <w:szCs w:val="20"/>
              </w:rPr>
            </w:pPr>
            <w:r w:rsidRPr="00FB1860">
              <w:rPr>
                <w:b/>
                <w:sz w:val="20"/>
                <w:szCs w:val="20"/>
              </w:rPr>
              <w:t>5 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CA1E2F">
            <w:pPr>
              <w:jc w:val="both"/>
              <w:rPr>
                <w:sz w:val="20"/>
                <w:szCs w:val="20"/>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tcPr>
          <w:p w:rsidR="007610B5" w:rsidRPr="00FB1860" w:rsidRDefault="007610B5" w:rsidP="00CA1E2F">
            <w:pPr>
              <w:jc w:val="both"/>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7610B5" w:rsidRPr="00F50115" w:rsidRDefault="00F50115" w:rsidP="00CA1E2F">
            <w:pPr>
              <w:jc w:val="both"/>
              <w:rPr>
                <w:b/>
                <w:sz w:val="20"/>
                <w:szCs w:val="20"/>
                <w:lang w:val="en-US"/>
              </w:rPr>
            </w:pPr>
            <w:r>
              <w:rPr>
                <w:b/>
                <w:sz w:val="20"/>
                <w:szCs w:val="20"/>
                <w:lang w:val="en-US"/>
              </w:rPr>
              <w:t>4</w:t>
            </w:r>
          </w:p>
          <w:p w:rsidR="007610B5" w:rsidRPr="00FB1860" w:rsidRDefault="007610B5" w:rsidP="00CA1E2F">
            <w:pPr>
              <w:jc w:val="both"/>
              <w:rPr>
                <w:sz w:val="20"/>
                <w:szCs w:val="20"/>
              </w:rPr>
            </w:pPr>
            <w:proofErr w:type="spellStart"/>
            <w:r w:rsidRPr="00FB1860">
              <w:rPr>
                <w:b/>
                <w:sz w:val="20"/>
                <w:szCs w:val="20"/>
              </w:rPr>
              <w:t>нед</w:t>
            </w:r>
            <w:proofErr w:type="spellEnd"/>
          </w:p>
        </w:tc>
      </w:tr>
      <w:tr w:rsidR="007610B5" w:rsidRPr="00FB1860" w:rsidTr="00CA1E2F">
        <w:trPr>
          <w:trHeight w:val="360"/>
        </w:trPr>
        <w:tc>
          <w:tcPr>
            <w:tcW w:w="7088" w:type="dxa"/>
            <w:gridSpan w:val="3"/>
            <w:shd w:val="clear" w:color="auto" w:fill="auto"/>
          </w:tcPr>
          <w:p w:rsidR="007610B5" w:rsidRPr="00FB1860" w:rsidRDefault="007610B5" w:rsidP="00B926D8">
            <w:pPr>
              <w:ind w:left="-108" w:right="-250"/>
              <w:jc w:val="both"/>
              <w:rPr>
                <w:b/>
                <w:i/>
                <w:sz w:val="20"/>
                <w:szCs w:val="20"/>
              </w:rPr>
            </w:pPr>
            <w:r w:rsidRPr="00FB1860">
              <w:rPr>
                <w:b/>
                <w:i/>
                <w:sz w:val="20"/>
                <w:szCs w:val="20"/>
              </w:rPr>
              <w:t xml:space="preserve">                                                         Модуль 2</w:t>
            </w:r>
          </w:p>
        </w:tc>
        <w:tc>
          <w:tcPr>
            <w:tcW w:w="567" w:type="dxa"/>
            <w:shd w:val="clear" w:color="auto" w:fill="auto"/>
          </w:tcPr>
          <w:p w:rsidR="007610B5" w:rsidRPr="00FB1860" w:rsidRDefault="007610B5" w:rsidP="00CA1E2F">
            <w:pPr>
              <w:jc w:val="both"/>
              <w:rPr>
                <w:b/>
                <w:sz w:val="20"/>
                <w:szCs w:val="20"/>
              </w:rPr>
            </w:pPr>
          </w:p>
        </w:tc>
        <w:tc>
          <w:tcPr>
            <w:tcW w:w="567" w:type="dxa"/>
            <w:shd w:val="clear" w:color="auto" w:fill="auto"/>
          </w:tcPr>
          <w:p w:rsidR="007610B5" w:rsidRPr="00FB1860" w:rsidRDefault="007610B5" w:rsidP="00CA1E2F">
            <w:pPr>
              <w:jc w:val="both"/>
              <w:rPr>
                <w:b/>
                <w:sz w:val="20"/>
                <w:szCs w:val="20"/>
              </w:rPr>
            </w:pPr>
          </w:p>
        </w:tc>
        <w:tc>
          <w:tcPr>
            <w:tcW w:w="709" w:type="dxa"/>
            <w:shd w:val="clear" w:color="auto" w:fill="auto"/>
          </w:tcPr>
          <w:p w:rsidR="007610B5" w:rsidRPr="00FB1860" w:rsidRDefault="007610B5" w:rsidP="00CA1E2F">
            <w:pPr>
              <w:jc w:val="both"/>
              <w:rPr>
                <w:b/>
                <w:i/>
                <w:sz w:val="20"/>
                <w:szCs w:val="20"/>
              </w:rPr>
            </w:pPr>
          </w:p>
        </w:tc>
        <w:tc>
          <w:tcPr>
            <w:tcW w:w="661" w:type="dxa"/>
            <w:gridSpan w:val="3"/>
            <w:shd w:val="clear" w:color="auto" w:fill="auto"/>
          </w:tcPr>
          <w:p w:rsidR="007610B5" w:rsidRPr="00FB1860" w:rsidRDefault="007610B5" w:rsidP="00CA1E2F">
            <w:pPr>
              <w:jc w:val="both"/>
              <w:rPr>
                <w:b/>
                <w:i/>
                <w:sz w:val="20"/>
                <w:szCs w:val="20"/>
              </w:rPr>
            </w:pPr>
          </w:p>
        </w:tc>
        <w:tc>
          <w:tcPr>
            <w:tcW w:w="615" w:type="dxa"/>
            <w:shd w:val="clear" w:color="auto" w:fill="auto"/>
          </w:tcPr>
          <w:p w:rsidR="007610B5" w:rsidRPr="00FB1860" w:rsidRDefault="007610B5" w:rsidP="00CA1E2F">
            <w:pPr>
              <w:jc w:val="both"/>
              <w:rPr>
                <w:b/>
                <w:i/>
                <w:sz w:val="20"/>
                <w:szCs w:val="20"/>
              </w:rPr>
            </w:pPr>
          </w:p>
        </w:tc>
      </w:tr>
      <w:tr w:rsidR="002824A9" w:rsidRPr="00FB1860" w:rsidTr="00CA1E2F">
        <w:trPr>
          <w:trHeight w:val="472"/>
        </w:trPr>
        <w:tc>
          <w:tcPr>
            <w:tcW w:w="1843" w:type="dxa"/>
            <w:shd w:val="clear" w:color="auto" w:fill="auto"/>
          </w:tcPr>
          <w:p w:rsidR="002824A9" w:rsidRPr="00FB1860" w:rsidRDefault="002824A9" w:rsidP="00CA1E2F">
            <w:pPr>
              <w:rPr>
                <w:b/>
                <w:i/>
                <w:sz w:val="20"/>
                <w:szCs w:val="20"/>
              </w:rPr>
            </w:pPr>
            <w:r w:rsidRPr="00FB1860">
              <w:rPr>
                <w:b/>
                <w:i/>
                <w:sz w:val="20"/>
                <w:szCs w:val="20"/>
              </w:rPr>
              <w:t>Тема 6.</w:t>
            </w:r>
          </w:p>
          <w:p w:rsidR="002824A9" w:rsidRPr="00FB1860" w:rsidRDefault="002824A9" w:rsidP="00CA1E2F">
            <w:pPr>
              <w:rPr>
                <w:sz w:val="20"/>
                <w:szCs w:val="20"/>
              </w:rPr>
            </w:pPr>
            <w:r w:rsidRPr="00FB1860">
              <w:rPr>
                <w:color w:val="000000"/>
                <w:sz w:val="20"/>
                <w:szCs w:val="20"/>
              </w:rPr>
              <w:t>Грыжи у детей.</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Pr="00FB1860" w:rsidRDefault="002824A9" w:rsidP="00CA1E2F">
            <w:pPr>
              <w:jc w:val="both"/>
              <w:rPr>
                <w:b/>
                <w:i/>
                <w:sz w:val="20"/>
                <w:szCs w:val="20"/>
              </w:rPr>
            </w:pPr>
            <w:r w:rsidRPr="00FB1860">
              <w:rPr>
                <w:b/>
                <w:sz w:val="20"/>
                <w:szCs w:val="20"/>
              </w:rPr>
              <w:t>План лекции</w:t>
            </w:r>
            <w:r w:rsidRPr="00FB1860">
              <w:rPr>
                <w:b/>
                <w:i/>
                <w:sz w:val="20"/>
                <w:szCs w:val="20"/>
              </w:rPr>
              <w:t xml:space="preserve">:  </w:t>
            </w:r>
          </w:p>
          <w:p w:rsidR="00DA60E8" w:rsidRPr="00FB1860" w:rsidRDefault="00DA60E8" w:rsidP="00DA60E8">
            <w:pPr>
              <w:ind w:left="360" w:hanging="184"/>
              <w:rPr>
                <w:sz w:val="20"/>
                <w:szCs w:val="20"/>
              </w:rPr>
            </w:pPr>
            <w:r w:rsidRPr="00B37A86">
              <w:rPr>
                <w:sz w:val="20"/>
                <w:szCs w:val="20"/>
              </w:rPr>
              <w:t>1</w:t>
            </w:r>
            <w:r w:rsidRPr="00FB1860">
              <w:rPr>
                <w:sz w:val="20"/>
                <w:szCs w:val="20"/>
              </w:rPr>
              <w:t>.</w:t>
            </w:r>
            <w:r w:rsidRPr="00FB1860">
              <w:rPr>
                <w:b/>
                <w:sz w:val="20"/>
                <w:szCs w:val="20"/>
              </w:rPr>
              <w:t xml:space="preserve"> </w:t>
            </w:r>
            <w:r w:rsidRPr="00FB1860">
              <w:rPr>
                <w:color w:val="000000"/>
                <w:sz w:val="20"/>
                <w:szCs w:val="20"/>
              </w:rPr>
              <w:t>Диафрагмальные грыжи</w:t>
            </w:r>
            <w:r w:rsidRPr="00FB1860">
              <w:rPr>
                <w:sz w:val="20"/>
                <w:szCs w:val="20"/>
              </w:rPr>
              <w:t>.</w:t>
            </w:r>
          </w:p>
          <w:p w:rsidR="00DA60E8" w:rsidRPr="00FB1860" w:rsidRDefault="00DA60E8" w:rsidP="00DA60E8">
            <w:pPr>
              <w:ind w:left="269" w:hanging="184"/>
              <w:rPr>
                <w:color w:val="000000"/>
                <w:sz w:val="20"/>
                <w:szCs w:val="20"/>
              </w:rPr>
            </w:pPr>
            <w:r w:rsidRPr="00FB1860">
              <w:rPr>
                <w:sz w:val="20"/>
                <w:szCs w:val="20"/>
              </w:rPr>
              <w:t xml:space="preserve">  2. </w:t>
            </w:r>
            <w:r w:rsidRPr="00FB1860">
              <w:rPr>
                <w:color w:val="000000"/>
                <w:sz w:val="20"/>
                <w:szCs w:val="20"/>
              </w:rPr>
              <w:t>Грыжи передней брюшной стенки:</w:t>
            </w:r>
          </w:p>
          <w:p w:rsidR="00DA60E8" w:rsidRPr="00FB1860" w:rsidRDefault="00DA60E8" w:rsidP="00DA60E8">
            <w:pPr>
              <w:ind w:left="360" w:hanging="184"/>
              <w:rPr>
                <w:sz w:val="20"/>
                <w:szCs w:val="20"/>
              </w:rPr>
            </w:pPr>
            <w:r w:rsidRPr="00FB1860">
              <w:rPr>
                <w:sz w:val="20"/>
                <w:szCs w:val="20"/>
              </w:rPr>
              <w:t xml:space="preserve">        А) </w:t>
            </w:r>
            <w:proofErr w:type="spellStart"/>
            <w:r w:rsidRPr="00FB1860">
              <w:rPr>
                <w:sz w:val="20"/>
                <w:szCs w:val="20"/>
              </w:rPr>
              <w:t>гастрошизис</w:t>
            </w:r>
            <w:proofErr w:type="spellEnd"/>
          </w:p>
          <w:p w:rsidR="00DA60E8" w:rsidRPr="00FB1860" w:rsidRDefault="00DA60E8" w:rsidP="00DA60E8">
            <w:pPr>
              <w:ind w:left="360" w:hanging="184"/>
              <w:rPr>
                <w:sz w:val="20"/>
                <w:szCs w:val="20"/>
              </w:rPr>
            </w:pPr>
            <w:r w:rsidRPr="00FB1860">
              <w:rPr>
                <w:sz w:val="20"/>
                <w:szCs w:val="20"/>
              </w:rPr>
              <w:t xml:space="preserve">        Б) пуповинная грыжа</w:t>
            </w:r>
          </w:p>
          <w:p w:rsidR="00DA60E8" w:rsidRPr="00FB1860" w:rsidRDefault="00DA60E8" w:rsidP="00DA60E8">
            <w:pPr>
              <w:ind w:left="360" w:hanging="184"/>
              <w:rPr>
                <w:sz w:val="20"/>
                <w:szCs w:val="20"/>
              </w:rPr>
            </w:pPr>
            <w:r w:rsidRPr="00FB1860">
              <w:rPr>
                <w:sz w:val="20"/>
                <w:szCs w:val="20"/>
              </w:rPr>
              <w:t xml:space="preserve">        В) пупочная грыжа</w:t>
            </w:r>
          </w:p>
          <w:p w:rsidR="00DA60E8" w:rsidRPr="00FB1860" w:rsidRDefault="00DA60E8" w:rsidP="00DA60E8">
            <w:pPr>
              <w:ind w:left="360" w:hanging="184"/>
              <w:rPr>
                <w:sz w:val="20"/>
                <w:szCs w:val="20"/>
              </w:rPr>
            </w:pPr>
            <w:r w:rsidRPr="00FB1860">
              <w:rPr>
                <w:sz w:val="20"/>
                <w:szCs w:val="20"/>
              </w:rPr>
              <w:t xml:space="preserve">        Г) грыжа белой линии</w:t>
            </w:r>
          </w:p>
          <w:p w:rsidR="00DA60E8" w:rsidRPr="00FB1860" w:rsidRDefault="00DA60E8" w:rsidP="00DA60E8">
            <w:pPr>
              <w:ind w:left="360" w:hanging="184"/>
              <w:rPr>
                <w:sz w:val="20"/>
                <w:szCs w:val="20"/>
              </w:rPr>
            </w:pPr>
            <w:r w:rsidRPr="00FB1860">
              <w:rPr>
                <w:sz w:val="20"/>
                <w:szCs w:val="20"/>
              </w:rPr>
              <w:t xml:space="preserve">        Д) вентральные грыжи</w:t>
            </w:r>
          </w:p>
          <w:p w:rsidR="00DA60E8" w:rsidRPr="00FB1860" w:rsidRDefault="00DA60E8" w:rsidP="00DA60E8">
            <w:pPr>
              <w:ind w:hanging="184"/>
              <w:rPr>
                <w:color w:val="000000"/>
                <w:sz w:val="20"/>
                <w:szCs w:val="20"/>
                <w:lang w:val="en-US"/>
              </w:rPr>
            </w:pPr>
            <w:r w:rsidRPr="00FB1860">
              <w:rPr>
                <w:color w:val="000000"/>
                <w:sz w:val="20"/>
                <w:szCs w:val="20"/>
              </w:rPr>
              <w:t xml:space="preserve">       3. Паховые грыжи</w:t>
            </w:r>
            <w:r w:rsidR="00FB1860" w:rsidRPr="00FB1860">
              <w:rPr>
                <w:color w:val="000000"/>
                <w:sz w:val="20"/>
                <w:szCs w:val="20"/>
                <w:lang w:val="en-US"/>
              </w:rPr>
              <w:t>.</w:t>
            </w:r>
          </w:p>
          <w:p w:rsidR="00DA60E8" w:rsidRPr="00FB1860" w:rsidRDefault="00DA60E8" w:rsidP="00DA60E8">
            <w:pPr>
              <w:rPr>
                <w:b/>
                <w:color w:val="000000"/>
                <w:sz w:val="20"/>
                <w:szCs w:val="20"/>
              </w:rPr>
            </w:pPr>
          </w:p>
          <w:p w:rsidR="002824A9" w:rsidRPr="00FB1860" w:rsidRDefault="002824A9" w:rsidP="00CA1E2F">
            <w:pPr>
              <w:jc w:val="center"/>
              <w:rPr>
                <w:b/>
                <w:sz w:val="20"/>
                <w:szCs w:val="20"/>
              </w:rPr>
            </w:pPr>
            <w:r w:rsidRPr="00FB1860">
              <w:rPr>
                <w:b/>
                <w:sz w:val="20"/>
                <w:szCs w:val="20"/>
              </w:rPr>
              <w:t>Контрольные вопросы:</w:t>
            </w:r>
          </w:p>
          <w:p w:rsidR="007271AA" w:rsidRPr="002058A4" w:rsidRDefault="007271AA" w:rsidP="00CC01C2">
            <w:pPr>
              <w:numPr>
                <w:ilvl w:val="0"/>
                <w:numId w:val="15"/>
              </w:numPr>
              <w:tabs>
                <w:tab w:val="left" w:pos="360"/>
              </w:tabs>
              <w:jc w:val="both"/>
              <w:rPr>
                <w:i/>
                <w:sz w:val="20"/>
                <w:szCs w:val="20"/>
              </w:rPr>
            </w:pPr>
            <w:r w:rsidRPr="002058A4">
              <w:rPr>
                <w:i/>
                <w:sz w:val="20"/>
                <w:szCs w:val="20"/>
              </w:rPr>
              <w:t>Какая отличительная рентгенологическая черта ложной и истинной врожденной диафрагмальной грыжи у новорожденного?</w:t>
            </w:r>
          </w:p>
          <w:p w:rsidR="007271AA" w:rsidRPr="002058A4" w:rsidRDefault="007271AA" w:rsidP="00CC01C2">
            <w:pPr>
              <w:numPr>
                <w:ilvl w:val="0"/>
                <w:numId w:val="15"/>
              </w:numPr>
              <w:tabs>
                <w:tab w:val="left" w:pos="360"/>
              </w:tabs>
              <w:jc w:val="both"/>
              <w:rPr>
                <w:i/>
                <w:sz w:val="20"/>
                <w:szCs w:val="20"/>
              </w:rPr>
            </w:pPr>
            <w:r w:rsidRPr="002058A4">
              <w:rPr>
                <w:i/>
                <w:sz w:val="20"/>
                <w:szCs w:val="20"/>
              </w:rPr>
              <w:t>В каких ситуациях необходимо срочное оперативное вмешательство при врожденных диафрагмальных грыжах?</w:t>
            </w:r>
          </w:p>
          <w:p w:rsidR="007271AA" w:rsidRPr="002058A4" w:rsidRDefault="007271AA" w:rsidP="00CC01C2">
            <w:pPr>
              <w:numPr>
                <w:ilvl w:val="0"/>
                <w:numId w:val="15"/>
              </w:numPr>
              <w:tabs>
                <w:tab w:val="left" w:pos="360"/>
              </w:tabs>
              <w:jc w:val="both"/>
              <w:rPr>
                <w:i/>
                <w:sz w:val="20"/>
                <w:szCs w:val="20"/>
              </w:rPr>
            </w:pPr>
            <w:r w:rsidRPr="002058A4">
              <w:rPr>
                <w:i/>
                <w:sz w:val="20"/>
                <w:szCs w:val="20"/>
              </w:rPr>
              <w:t>Какие реабилитационные мероприятия вы проведете ребенку после операции по поводу врожденной диафрагмальной грыжи после выписки больного из больницы?</w:t>
            </w:r>
          </w:p>
          <w:p w:rsidR="007271AA" w:rsidRPr="002058A4" w:rsidRDefault="007271AA" w:rsidP="00CC01C2">
            <w:pPr>
              <w:numPr>
                <w:ilvl w:val="0"/>
                <w:numId w:val="15"/>
              </w:numPr>
              <w:tabs>
                <w:tab w:val="left" w:pos="360"/>
              </w:tabs>
              <w:jc w:val="both"/>
              <w:rPr>
                <w:i/>
                <w:sz w:val="20"/>
                <w:szCs w:val="20"/>
              </w:rPr>
            </w:pPr>
            <w:r w:rsidRPr="002058A4">
              <w:rPr>
                <w:i/>
                <w:sz w:val="20"/>
                <w:szCs w:val="20"/>
              </w:rPr>
              <w:t>Чем отличаются виды паховых грыж у детей?</w:t>
            </w:r>
          </w:p>
          <w:p w:rsidR="002824A9" w:rsidRPr="00FB1860" w:rsidRDefault="002824A9" w:rsidP="007271AA">
            <w:pPr>
              <w:tabs>
                <w:tab w:val="left" w:pos="317"/>
              </w:tabs>
              <w:ind w:left="34"/>
              <w:jc w:val="both"/>
              <w:rPr>
                <w:b/>
                <w:sz w:val="20"/>
                <w:szCs w:val="20"/>
              </w:rPr>
            </w:pP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5-я</w:t>
            </w:r>
          </w:p>
        </w:tc>
      </w:tr>
      <w:tr w:rsidR="002824A9" w:rsidRPr="00FB1860" w:rsidTr="00CA1E2F">
        <w:trPr>
          <w:trHeight w:val="472"/>
        </w:trPr>
        <w:tc>
          <w:tcPr>
            <w:tcW w:w="1843" w:type="dxa"/>
            <w:shd w:val="clear" w:color="auto" w:fill="auto"/>
          </w:tcPr>
          <w:p w:rsidR="002824A9" w:rsidRPr="00FB1860" w:rsidRDefault="002824A9" w:rsidP="00CA1E2F">
            <w:pPr>
              <w:jc w:val="both"/>
              <w:rPr>
                <w:b/>
                <w:bCs/>
                <w:i/>
                <w:sz w:val="20"/>
                <w:szCs w:val="20"/>
              </w:rPr>
            </w:pPr>
            <w:r w:rsidRPr="00FB1860">
              <w:rPr>
                <w:b/>
                <w:bCs/>
                <w:i/>
                <w:sz w:val="20"/>
                <w:szCs w:val="20"/>
              </w:rPr>
              <w:t xml:space="preserve">Тема 7.  </w:t>
            </w:r>
          </w:p>
          <w:p w:rsidR="002824A9" w:rsidRPr="00FB1860" w:rsidRDefault="002824A9" w:rsidP="00CA1E2F">
            <w:pPr>
              <w:jc w:val="both"/>
              <w:rPr>
                <w:bCs/>
                <w:sz w:val="20"/>
                <w:szCs w:val="20"/>
              </w:rPr>
            </w:pPr>
            <w:r w:rsidRPr="00FB1860">
              <w:rPr>
                <w:color w:val="000000"/>
                <w:sz w:val="20"/>
                <w:szCs w:val="20"/>
              </w:rPr>
              <w:t>Гнойно-хирургические заболевания у детей.</w:t>
            </w:r>
          </w:p>
        </w:tc>
        <w:tc>
          <w:tcPr>
            <w:tcW w:w="709" w:type="dxa"/>
            <w:shd w:val="clear" w:color="auto" w:fill="auto"/>
          </w:tcPr>
          <w:p w:rsidR="002824A9" w:rsidRPr="00FB1860" w:rsidRDefault="002824A9" w:rsidP="00B926D8">
            <w:pPr>
              <w:ind w:left="-108" w:right="-250"/>
              <w:jc w:val="both"/>
              <w:rPr>
                <w:i/>
                <w:sz w:val="20"/>
                <w:szCs w:val="20"/>
              </w:rPr>
            </w:pPr>
            <w:r w:rsidRPr="00FB1860">
              <w:rPr>
                <w:i/>
                <w:sz w:val="20"/>
                <w:szCs w:val="20"/>
              </w:rPr>
              <w:t xml:space="preserve">  </w:t>
            </w: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Pr="00FB1860" w:rsidRDefault="002824A9" w:rsidP="00CA1E2F">
            <w:pPr>
              <w:jc w:val="both"/>
              <w:rPr>
                <w:b/>
                <w:sz w:val="20"/>
                <w:szCs w:val="20"/>
              </w:rPr>
            </w:pPr>
            <w:r w:rsidRPr="00FB1860">
              <w:rPr>
                <w:b/>
                <w:sz w:val="20"/>
                <w:szCs w:val="20"/>
              </w:rPr>
              <w:t xml:space="preserve">План лекции:  </w:t>
            </w:r>
          </w:p>
          <w:p w:rsidR="00DA60E8" w:rsidRPr="00FB1860" w:rsidRDefault="00DA60E8" w:rsidP="00DA60E8">
            <w:pPr>
              <w:ind w:left="459" w:hanging="312"/>
              <w:rPr>
                <w:sz w:val="20"/>
                <w:szCs w:val="20"/>
              </w:rPr>
            </w:pPr>
            <w:r w:rsidRPr="00FB1860">
              <w:rPr>
                <w:sz w:val="20"/>
                <w:szCs w:val="20"/>
              </w:rPr>
              <w:t>1.Особенности строения мягких тканей  у новорожденных.</w:t>
            </w:r>
          </w:p>
          <w:p w:rsidR="00DA60E8" w:rsidRPr="00FB1860" w:rsidRDefault="00DA60E8" w:rsidP="00DA60E8">
            <w:pPr>
              <w:ind w:left="459" w:hanging="312"/>
              <w:rPr>
                <w:sz w:val="20"/>
                <w:szCs w:val="20"/>
              </w:rPr>
            </w:pPr>
            <w:r w:rsidRPr="00FB1860">
              <w:rPr>
                <w:sz w:val="20"/>
                <w:szCs w:val="20"/>
              </w:rPr>
              <w:t>2. Патогенез острой гнойной хирургической инфекции.</w:t>
            </w:r>
          </w:p>
          <w:p w:rsidR="00DA60E8" w:rsidRPr="00FB1860" w:rsidRDefault="00DA60E8" w:rsidP="00DA60E8">
            <w:pPr>
              <w:ind w:left="459" w:hanging="312"/>
              <w:rPr>
                <w:sz w:val="20"/>
                <w:szCs w:val="20"/>
              </w:rPr>
            </w:pPr>
            <w:r w:rsidRPr="00FB1860">
              <w:rPr>
                <w:sz w:val="20"/>
                <w:szCs w:val="20"/>
              </w:rPr>
              <w:t xml:space="preserve">3. Принципы диагностики и лечения гнойной хирургической инфекции. </w:t>
            </w:r>
          </w:p>
          <w:p w:rsidR="00DA60E8" w:rsidRPr="00FB1860" w:rsidRDefault="00DA60E8" w:rsidP="00DA60E8">
            <w:pPr>
              <w:ind w:left="459" w:hanging="312"/>
              <w:rPr>
                <w:sz w:val="20"/>
                <w:szCs w:val="20"/>
              </w:rPr>
            </w:pPr>
            <w:r w:rsidRPr="00FB1860">
              <w:rPr>
                <w:sz w:val="20"/>
                <w:szCs w:val="20"/>
              </w:rPr>
              <w:t>4. Некротическая флегмона новорожденных,</w:t>
            </w:r>
          </w:p>
          <w:p w:rsidR="00DA60E8" w:rsidRPr="00FB1860" w:rsidRDefault="00DA60E8" w:rsidP="00DA60E8">
            <w:pPr>
              <w:ind w:left="459" w:hanging="312"/>
              <w:rPr>
                <w:sz w:val="20"/>
                <w:szCs w:val="20"/>
              </w:rPr>
            </w:pPr>
            <w:r w:rsidRPr="00FB1860">
              <w:rPr>
                <w:sz w:val="20"/>
                <w:szCs w:val="20"/>
              </w:rPr>
              <w:t xml:space="preserve">5. Гнойный мастит у новорожденных, </w:t>
            </w:r>
          </w:p>
          <w:p w:rsidR="00DA60E8" w:rsidRPr="00FB1860" w:rsidRDefault="00DA60E8" w:rsidP="00DA60E8">
            <w:pPr>
              <w:ind w:left="459" w:hanging="312"/>
              <w:rPr>
                <w:sz w:val="20"/>
                <w:szCs w:val="20"/>
              </w:rPr>
            </w:pPr>
            <w:r w:rsidRPr="00FB1860">
              <w:rPr>
                <w:sz w:val="20"/>
                <w:szCs w:val="20"/>
              </w:rPr>
              <w:t xml:space="preserve">6. Фурункулез. Карбункул. Фурункулез. </w:t>
            </w:r>
          </w:p>
          <w:p w:rsidR="00DA60E8" w:rsidRPr="00FB1860" w:rsidRDefault="00DA60E8" w:rsidP="00DA60E8">
            <w:pPr>
              <w:ind w:left="459" w:hanging="312"/>
              <w:rPr>
                <w:sz w:val="20"/>
                <w:szCs w:val="20"/>
              </w:rPr>
            </w:pPr>
            <w:r w:rsidRPr="00FB1860">
              <w:rPr>
                <w:sz w:val="20"/>
                <w:szCs w:val="20"/>
              </w:rPr>
              <w:t xml:space="preserve">7. Лимфаденит. </w:t>
            </w:r>
            <w:proofErr w:type="spellStart"/>
            <w:r w:rsidRPr="00FB1860">
              <w:rPr>
                <w:sz w:val="20"/>
                <w:szCs w:val="20"/>
              </w:rPr>
              <w:t>Аденофлегмона</w:t>
            </w:r>
            <w:proofErr w:type="spellEnd"/>
            <w:r w:rsidRPr="00FB1860">
              <w:rPr>
                <w:sz w:val="20"/>
                <w:szCs w:val="20"/>
              </w:rPr>
              <w:t>.</w:t>
            </w:r>
          </w:p>
          <w:p w:rsidR="00DA60E8" w:rsidRPr="00FB1860" w:rsidRDefault="00DA60E8" w:rsidP="00DA60E8">
            <w:pPr>
              <w:ind w:left="459" w:hanging="312"/>
              <w:rPr>
                <w:sz w:val="20"/>
                <w:szCs w:val="20"/>
              </w:rPr>
            </w:pPr>
            <w:r w:rsidRPr="00FB1860">
              <w:rPr>
                <w:sz w:val="20"/>
                <w:szCs w:val="20"/>
              </w:rPr>
              <w:t>8. Панариций.</w:t>
            </w:r>
          </w:p>
          <w:p w:rsidR="00DA60E8" w:rsidRPr="00FB1860" w:rsidRDefault="00DA60E8" w:rsidP="00DA60E8">
            <w:pPr>
              <w:ind w:left="459" w:hanging="312"/>
              <w:rPr>
                <w:sz w:val="20"/>
                <w:szCs w:val="20"/>
              </w:rPr>
            </w:pPr>
            <w:r w:rsidRPr="00FB1860">
              <w:rPr>
                <w:sz w:val="20"/>
                <w:szCs w:val="20"/>
              </w:rPr>
              <w:t>9. Парапроктиты.</w:t>
            </w:r>
          </w:p>
          <w:p w:rsidR="00DA60E8" w:rsidRPr="00FB1860" w:rsidRDefault="00DA60E8" w:rsidP="00DA60E8">
            <w:pPr>
              <w:ind w:left="459" w:hanging="312"/>
              <w:rPr>
                <w:sz w:val="20"/>
                <w:szCs w:val="20"/>
              </w:rPr>
            </w:pPr>
            <w:r w:rsidRPr="00FB1860">
              <w:rPr>
                <w:sz w:val="20"/>
                <w:szCs w:val="20"/>
              </w:rPr>
              <w:t>10. Острый гематогенный остеомиелит.</w:t>
            </w:r>
          </w:p>
          <w:p w:rsidR="00DA60E8" w:rsidRPr="00FB1860" w:rsidRDefault="00DA60E8" w:rsidP="00DA60E8">
            <w:pPr>
              <w:ind w:left="459" w:hanging="312"/>
              <w:rPr>
                <w:sz w:val="20"/>
                <w:szCs w:val="20"/>
              </w:rPr>
            </w:pPr>
            <w:r w:rsidRPr="00FB1860">
              <w:rPr>
                <w:sz w:val="20"/>
                <w:szCs w:val="20"/>
              </w:rPr>
              <w:t xml:space="preserve">11. </w:t>
            </w:r>
            <w:proofErr w:type="gramStart"/>
            <w:r w:rsidRPr="00FB1860">
              <w:rPr>
                <w:sz w:val="20"/>
                <w:szCs w:val="20"/>
              </w:rPr>
              <w:t>Хронический</w:t>
            </w:r>
            <w:proofErr w:type="gramEnd"/>
            <w:r w:rsidRPr="00FB1860">
              <w:rPr>
                <w:sz w:val="20"/>
                <w:szCs w:val="20"/>
              </w:rPr>
              <w:t xml:space="preserve"> и </w:t>
            </w:r>
            <w:proofErr w:type="spellStart"/>
            <w:r w:rsidRPr="00FB1860">
              <w:rPr>
                <w:sz w:val="20"/>
                <w:szCs w:val="20"/>
              </w:rPr>
              <w:t>атипичные</w:t>
            </w:r>
            <w:proofErr w:type="spellEnd"/>
            <w:r w:rsidRPr="00FB1860">
              <w:rPr>
                <w:sz w:val="20"/>
                <w:szCs w:val="20"/>
              </w:rPr>
              <w:t xml:space="preserve"> остеомиелиты.</w:t>
            </w:r>
          </w:p>
          <w:p w:rsidR="00DA60E8" w:rsidRPr="00FB1860" w:rsidRDefault="00DA60E8" w:rsidP="00DA60E8">
            <w:pPr>
              <w:tabs>
                <w:tab w:val="left" w:pos="994"/>
              </w:tabs>
              <w:ind w:left="459" w:hanging="312"/>
              <w:rPr>
                <w:sz w:val="20"/>
                <w:szCs w:val="20"/>
              </w:rPr>
            </w:pPr>
            <w:r w:rsidRPr="00FB1860">
              <w:rPr>
                <w:sz w:val="20"/>
                <w:szCs w:val="20"/>
              </w:rPr>
              <w:t>12.  Исходы и осложнения остеомиелита.</w:t>
            </w:r>
          </w:p>
          <w:p w:rsidR="00DA60E8" w:rsidRPr="00FB1860" w:rsidRDefault="00DA60E8" w:rsidP="00DA60E8">
            <w:pPr>
              <w:tabs>
                <w:tab w:val="left" w:pos="994"/>
              </w:tabs>
              <w:rPr>
                <w:sz w:val="20"/>
                <w:szCs w:val="20"/>
              </w:rPr>
            </w:pPr>
            <w:r w:rsidRPr="00FB1860">
              <w:rPr>
                <w:sz w:val="20"/>
                <w:szCs w:val="20"/>
              </w:rPr>
              <w:t xml:space="preserve">    13. Диспансеризация больных перенесших </w:t>
            </w:r>
            <w:r w:rsidRPr="00FB1860">
              <w:rPr>
                <w:sz w:val="20"/>
                <w:szCs w:val="20"/>
              </w:rPr>
              <w:lastRenderedPageBreak/>
              <w:t xml:space="preserve">остеомиелит. </w:t>
            </w:r>
          </w:p>
          <w:p w:rsidR="002824A9" w:rsidRPr="00FB1860" w:rsidRDefault="002824A9" w:rsidP="00CA1E2F">
            <w:pPr>
              <w:jc w:val="center"/>
              <w:rPr>
                <w:b/>
                <w:sz w:val="20"/>
                <w:szCs w:val="20"/>
              </w:rPr>
            </w:pPr>
            <w:r w:rsidRPr="00FB1860">
              <w:rPr>
                <w:b/>
                <w:sz w:val="20"/>
                <w:szCs w:val="20"/>
              </w:rPr>
              <w:t>Контрольные вопросы:</w:t>
            </w:r>
          </w:p>
          <w:p w:rsidR="00F508CB" w:rsidRPr="002058A4" w:rsidRDefault="00F508CB" w:rsidP="00CC01C2">
            <w:pPr>
              <w:numPr>
                <w:ilvl w:val="0"/>
                <w:numId w:val="10"/>
              </w:numPr>
              <w:tabs>
                <w:tab w:val="clear" w:pos="720"/>
                <w:tab w:val="num" w:pos="317"/>
                <w:tab w:val="left" w:pos="459"/>
              </w:tabs>
              <w:ind w:left="317" w:hanging="283"/>
              <w:rPr>
                <w:i/>
              </w:rPr>
            </w:pPr>
            <w:r w:rsidRPr="002058A4">
              <w:rPr>
                <w:i/>
                <w:color w:val="000000"/>
                <w:sz w:val="22"/>
                <w:szCs w:val="22"/>
              </w:rPr>
              <w:t xml:space="preserve">Что такое </w:t>
            </w:r>
            <w:r w:rsidRPr="002058A4">
              <w:rPr>
                <w:i/>
                <w:sz w:val="22"/>
                <w:szCs w:val="22"/>
              </w:rPr>
              <w:t xml:space="preserve"> гнойно-воспалительные заболевания кожи и ПЖК?</w:t>
            </w:r>
          </w:p>
          <w:p w:rsidR="00F508CB" w:rsidRPr="002058A4" w:rsidRDefault="00F508CB" w:rsidP="00CC01C2">
            <w:pPr>
              <w:numPr>
                <w:ilvl w:val="0"/>
                <w:numId w:val="10"/>
              </w:numPr>
              <w:tabs>
                <w:tab w:val="clear" w:pos="720"/>
                <w:tab w:val="num" w:pos="317"/>
                <w:tab w:val="left" w:pos="459"/>
              </w:tabs>
              <w:ind w:left="317" w:hanging="283"/>
              <w:rPr>
                <w:i/>
              </w:rPr>
            </w:pPr>
            <w:r w:rsidRPr="002058A4">
              <w:rPr>
                <w:i/>
                <w:sz w:val="22"/>
                <w:szCs w:val="22"/>
              </w:rPr>
              <w:t>Какие принципы лечения ГВЗ кожи и подкожно-жировой клетчатки?</w:t>
            </w:r>
          </w:p>
          <w:p w:rsidR="00F508CB" w:rsidRPr="002058A4" w:rsidRDefault="00F508CB" w:rsidP="00CC01C2">
            <w:pPr>
              <w:numPr>
                <w:ilvl w:val="0"/>
                <w:numId w:val="10"/>
              </w:numPr>
              <w:tabs>
                <w:tab w:val="clear" w:pos="720"/>
                <w:tab w:val="num" w:pos="317"/>
                <w:tab w:val="left" w:pos="459"/>
              </w:tabs>
              <w:ind w:left="317" w:hanging="283"/>
              <w:rPr>
                <w:i/>
              </w:rPr>
            </w:pPr>
            <w:r w:rsidRPr="002058A4">
              <w:rPr>
                <w:i/>
                <w:color w:val="000000"/>
                <w:sz w:val="22"/>
                <w:szCs w:val="22"/>
              </w:rPr>
              <w:t xml:space="preserve">Что такое </w:t>
            </w:r>
            <w:proofErr w:type="spellStart"/>
            <w:r w:rsidRPr="002058A4">
              <w:rPr>
                <w:i/>
                <w:color w:val="000000"/>
                <w:sz w:val="22"/>
                <w:szCs w:val="22"/>
              </w:rPr>
              <w:t>псевдофурункулёз</w:t>
            </w:r>
            <w:proofErr w:type="spellEnd"/>
            <w:r w:rsidRPr="002058A4">
              <w:rPr>
                <w:i/>
                <w:color w:val="000000"/>
                <w:sz w:val="22"/>
                <w:szCs w:val="22"/>
              </w:rPr>
              <w:t>? Диагностика. Лечение.</w:t>
            </w:r>
          </w:p>
          <w:p w:rsidR="00F508CB" w:rsidRPr="002058A4" w:rsidRDefault="00F508CB" w:rsidP="00CC01C2">
            <w:pPr>
              <w:numPr>
                <w:ilvl w:val="0"/>
                <w:numId w:val="10"/>
              </w:numPr>
              <w:tabs>
                <w:tab w:val="clear" w:pos="720"/>
                <w:tab w:val="num" w:pos="317"/>
                <w:tab w:val="left" w:pos="459"/>
              </w:tabs>
              <w:ind w:left="317" w:hanging="283"/>
              <w:rPr>
                <w:i/>
                <w:sz w:val="20"/>
                <w:szCs w:val="20"/>
              </w:rPr>
            </w:pPr>
            <w:r w:rsidRPr="002058A4">
              <w:rPr>
                <w:i/>
                <w:sz w:val="20"/>
                <w:szCs w:val="20"/>
              </w:rPr>
              <w:t>Что такое фурункул, фурункулез, карбункул? Этиология, клиника.</w:t>
            </w:r>
          </w:p>
          <w:p w:rsidR="00F508CB" w:rsidRPr="002058A4" w:rsidRDefault="00F508CB" w:rsidP="00CC01C2">
            <w:pPr>
              <w:numPr>
                <w:ilvl w:val="0"/>
                <w:numId w:val="10"/>
              </w:numPr>
              <w:tabs>
                <w:tab w:val="clear" w:pos="720"/>
                <w:tab w:val="num" w:pos="317"/>
                <w:tab w:val="left" w:pos="459"/>
              </w:tabs>
              <w:ind w:left="317" w:hanging="283"/>
              <w:rPr>
                <w:i/>
                <w:sz w:val="20"/>
                <w:szCs w:val="20"/>
              </w:rPr>
            </w:pPr>
            <w:r w:rsidRPr="002058A4">
              <w:rPr>
                <w:i/>
                <w:sz w:val="20"/>
                <w:szCs w:val="20"/>
              </w:rPr>
              <w:t>Что такое лимфаденит, лимфангоит? Клиника. Лечение.</w:t>
            </w:r>
          </w:p>
          <w:p w:rsidR="002824A9" w:rsidRPr="00013981" w:rsidRDefault="00F508CB" w:rsidP="00CC01C2">
            <w:pPr>
              <w:numPr>
                <w:ilvl w:val="0"/>
                <w:numId w:val="10"/>
              </w:numPr>
              <w:tabs>
                <w:tab w:val="clear" w:pos="720"/>
                <w:tab w:val="num" w:pos="317"/>
                <w:tab w:val="left" w:pos="459"/>
              </w:tabs>
              <w:ind w:left="317" w:right="-108" w:hanging="283"/>
              <w:rPr>
                <w:b/>
                <w:sz w:val="20"/>
                <w:szCs w:val="20"/>
              </w:rPr>
            </w:pPr>
            <w:r w:rsidRPr="002058A4">
              <w:rPr>
                <w:i/>
                <w:sz w:val="20"/>
                <w:szCs w:val="20"/>
              </w:rPr>
              <w:t xml:space="preserve">Что такое абсцесс, флегмона, </w:t>
            </w:r>
            <w:proofErr w:type="spellStart"/>
            <w:r w:rsidRPr="002058A4">
              <w:rPr>
                <w:i/>
                <w:sz w:val="20"/>
                <w:szCs w:val="20"/>
              </w:rPr>
              <w:t>аденофлегмона</w:t>
            </w:r>
            <w:proofErr w:type="spellEnd"/>
            <w:r w:rsidRPr="002058A4">
              <w:rPr>
                <w:i/>
                <w:sz w:val="20"/>
                <w:szCs w:val="20"/>
              </w:rPr>
              <w:t xml:space="preserve">, </w:t>
            </w:r>
            <w:proofErr w:type="gramStart"/>
            <w:r w:rsidRPr="002058A4">
              <w:rPr>
                <w:i/>
                <w:sz w:val="20"/>
                <w:szCs w:val="20"/>
              </w:rPr>
              <w:t>рожа</w:t>
            </w:r>
            <w:proofErr w:type="gramEnd"/>
            <w:r w:rsidRPr="002058A4">
              <w:rPr>
                <w:i/>
                <w:sz w:val="20"/>
                <w:szCs w:val="20"/>
              </w:rPr>
              <w:t>?</w:t>
            </w:r>
            <w:r w:rsidRPr="00013981">
              <w:rPr>
                <w:sz w:val="20"/>
                <w:szCs w:val="20"/>
              </w:rPr>
              <w:t xml:space="preserve">        </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108"/>
              <w:jc w:val="both"/>
              <w:rPr>
                <w:i/>
                <w:sz w:val="20"/>
                <w:szCs w:val="20"/>
              </w:rPr>
            </w:pPr>
          </w:p>
          <w:p w:rsidR="002824A9" w:rsidRPr="00102F91" w:rsidRDefault="00102F91" w:rsidP="00CA1E2F">
            <w:pPr>
              <w:ind w:left="-108"/>
              <w:jc w:val="both"/>
              <w:rPr>
                <w:i/>
                <w:sz w:val="20"/>
                <w:szCs w:val="20"/>
                <w:lang w:val="en-US"/>
              </w:rPr>
            </w:pPr>
            <w:r>
              <w:rPr>
                <w:i/>
                <w:sz w:val="20"/>
                <w:szCs w:val="20"/>
                <w:lang w:val="en-US"/>
              </w:rPr>
              <w:t xml:space="preserve">    1</w:t>
            </w:r>
          </w:p>
        </w:tc>
        <w:tc>
          <w:tcPr>
            <w:tcW w:w="709"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kern w:val="3"/>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6-я</w:t>
            </w:r>
          </w:p>
          <w:p w:rsidR="002824A9" w:rsidRPr="00FB1860" w:rsidRDefault="002824A9" w:rsidP="00CA1E2F">
            <w:pPr>
              <w:jc w:val="both"/>
              <w:rPr>
                <w:b/>
                <w:i/>
                <w:sz w:val="20"/>
                <w:szCs w:val="20"/>
              </w:rPr>
            </w:pPr>
          </w:p>
          <w:p w:rsidR="002824A9" w:rsidRPr="00FB1860" w:rsidRDefault="002824A9" w:rsidP="00CA1E2F">
            <w:pPr>
              <w:jc w:val="both"/>
              <w:rPr>
                <w:b/>
                <w:i/>
                <w:sz w:val="20"/>
                <w:szCs w:val="20"/>
              </w:rPr>
            </w:pPr>
          </w:p>
          <w:p w:rsidR="002824A9" w:rsidRPr="00FB1860" w:rsidRDefault="002824A9" w:rsidP="00CA1E2F">
            <w:pPr>
              <w:jc w:val="both"/>
              <w:rPr>
                <w:b/>
                <w:i/>
                <w:sz w:val="20"/>
                <w:szCs w:val="20"/>
              </w:rPr>
            </w:pPr>
          </w:p>
        </w:tc>
      </w:tr>
      <w:tr w:rsidR="002824A9" w:rsidRPr="00FB1860" w:rsidTr="00CA1E2F">
        <w:trPr>
          <w:trHeight w:val="558"/>
        </w:trPr>
        <w:tc>
          <w:tcPr>
            <w:tcW w:w="1843" w:type="dxa"/>
            <w:shd w:val="clear" w:color="auto" w:fill="auto"/>
          </w:tcPr>
          <w:p w:rsidR="002824A9" w:rsidRPr="00FB1860" w:rsidRDefault="002824A9" w:rsidP="00CA1E2F">
            <w:pPr>
              <w:rPr>
                <w:b/>
                <w:i/>
                <w:sz w:val="20"/>
                <w:szCs w:val="20"/>
              </w:rPr>
            </w:pPr>
            <w:r w:rsidRPr="00FB1860">
              <w:rPr>
                <w:b/>
                <w:i/>
                <w:sz w:val="20"/>
                <w:szCs w:val="20"/>
              </w:rPr>
              <w:lastRenderedPageBreak/>
              <w:t>Тема 8.</w:t>
            </w:r>
          </w:p>
          <w:p w:rsidR="002824A9" w:rsidRPr="00FB1860" w:rsidRDefault="002824A9" w:rsidP="00CA1E2F">
            <w:pPr>
              <w:jc w:val="both"/>
              <w:rPr>
                <w:sz w:val="20"/>
                <w:szCs w:val="20"/>
              </w:rPr>
            </w:pPr>
            <w:r w:rsidRPr="00FB1860">
              <w:rPr>
                <w:color w:val="000000"/>
                <w:sz w:val="20"/>
                <w:szCs w:val="20"/>
              </w:rPr>
              <w:t>Пороки развития и заболевания органов мочеполовой системы.</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Pr="00FB1860" w:rsidRDefault="002824A9" w:rsidP="00CA1E2F">
            <w:pPr>
              <w:jc w:val="both"/>
              <w:rPr>
                <w:b/>
                <w:i/>
                <w:sz w:val="20"/>
                <w:szCs w:val="20"/>
              </w:rPr>
            </w:pPr>
            <w:r w:rsidRPr="00FB1860">
              <w:rPr>
                <w:b/>
                <w:i/>
                <w:sz w:val="20"/>
                <w:szCs w:val="20"/>
              </w:rPr>
              <w:t xml:space="preserve">План лекции:  </w:t>
            </w:r>
          </w:p>
          <w:p w:rsidR="00DA60E8" w:rsidRPr="00FB1860" w:rsidRDefault="00DA60E8" w:rsidP="00DA60E8">
            <w:pPr>
              <w:ind w:left="601" w:hanging="425"/>
              <w:rPr>
                <w:sz w:val="20"/>
                <w:szCs w:val="20"/>
              </w:rPr>
            </w:pPr>
            <w:r w:rsidRPr="00B37A86">
              <w:rPr>
                <w:sz w:val="20"/>
                <w:szCs w:val="20"/>
              </w:rPr>
              <w:t>1</w:t>
            </w:r>
            <w:r w:rsidRPr="00FB1860">
              <w:rPr>
                <w:sz w:val="20"/>
                <w:szCs w:val="20"/>
              </w:rPr>
              <w:t>. Гидронефроз.</w:t>
            </w:r>
          </w:p>
          <w:p w:rsidR="00DA60E8" w:rsidRPr="00FB1860" w:rsidRDefault="00DA60E8" w:rsidP="00DA60E8">
            <w:pPr>
              <w:ind w:left="601" w:hanging="425"/>
              <w:rPr>
                <w:sz w:val="20"/>
                <w:szCs w:val="20"/>
              </w:rPr>
            </w:pPr>
            <w:r w:rsidRPr="00FB1860">
              <w:rPr>
                <w:sz w:val="20"/>
                <w:szCs w:val="20"/>
              </w:rPr>
              <w:t>2. Аномалии яичка:</w:t>
            </w:r>
          </w:p>
          <w:p w:rsidR="00DA60E8" w:rsidRPr="00FB1860" w:rsidRDefault="00DA60E8" w:rsidP="00CC01C2">
            <w:pPr>
              <w:numPr>
                <w:ilvl w:val="0"/>
                <w:numId w:val="7"/>
              </w:numPr>
              <w:tabs>
                <w:tab w:val="clear" w:pos="1529"/>
                <w:tab w:val="num" w:pos="1169"/>
              </w:tabs>
              <w:ind w:left="601" w:hanging="284"/>
              <w:rPr>
                <w:sz w:val="20"/>
                <w:szCs w:val="20"/>
              </w:rPr>
            </w:pPr>
            <w:r w:rsidRPr="00FB1860">
              <w:rPr>
                <w:sz w:val="20"/>
                <w:szCs w:val="20"/>
              </w:rPr>
              <w:t>Анорхизм</w:t>
            </w:r>
          </w:p>
          <w:p w:rsidR="00DA60E8" w:rsidRPr="00FB1860" w:rsidRDefault="00DA60E8" w:rsidP="00CC01C2">
            <w:pPr>
              <w:numPr>
                <w:ilvl w:val="0"/>
                <w:numId w:val="7"/>
              </w:numPr>
              <w:tabs>
                <w:tab w:val="clear" w:pos="1529"/>
                <w:tab w:val="num" w:pos="1169"/>
              </w:tabs>
              <w:ind w:left="601" w:hanging="284"/>
              <w:rPr>
                <w:sz w:val="20"/>
                <w:szCs w:val="20"/>
              </w:rPr>
            </w:pPr>
            <w:r w:rsidRPr="00FB1860">
              <w:rPr>
                <w:sz w:val="20"/>
                <w:szCs w:val="20"/>
              </w:rPr>
              <w:t>Монорхизм</w:t>
            </w:r>
          </w:p>
          <w:p w:rsidR="00DA60E8" w:rsidRPr="00FB1860" w:rsidRDefault="00DA60E8" w:rsidP="00CC01C2">
            <w:pPr>
              <w:numPr>
                <w:ilvl w:val="0"/>
                <w:numId w:val="7"/>
              </w:numPr>
              <w:tabs>
                <w:tab w:val="clear" w:pos="1529"/>
                <w:tab w:val="num" w:pos="1169"/>
              </w:tabs>
              <w:ind w:left="601" w:hanging="284"/>
              <w:rPr>
                <w:sz w:val="20"/>
                <w:szCs w:val="20"/>
              </w:rPr>
            </w:pPr>
            <w:proofErr w:type="spellStart"/>
            <w:r w:rsidRPr="00FB1860">
              <w:rPr>
                <w:sz w:val="20"/>
                <w:szCs w:val="20"/>
              </w:rPr>
              <w:t>Полиорхизм</w:t>
            </w:r>
            <w:proofErr w:type="spellEnd"/>
          </w:p>
          <w:p w:rsidR="00DA60E8" w:rsidRPr="00FB1860" w:rsidRDefault="00DA60E8" w:rsidP="00CC01C2">
            <w:pPr>
              <w:numPr>
                <w:ilvl w:val="0"/>
                <w:numId w:val="7"/>
              </w:numPr>
              <w:tabs>
                <w:tab w:val="clear" w:pos="1529"/>
                <w:tab w:val="num" w:pos="1169"/>
              </w:tabs>
              <w:ind w:left="601" w:hanging="284"/>
              <w:rPr>
                <w:sz w:val="20"/>
                <w:szCs w:val="20"/>
              </w:rPr>
            </w:pPr>
            <w:r w:rsidRPr="00FB1860">
              <w:rPr>
                <w:sz w:val="20"/>
                <w:szCs w:val="20"/>
              </w:rPr>
              <w:t>Гипоплазия яичка</w:t>
            </w:r>
          </w:p>
          <w:p w:rsidR="00DA60E8" w:rsidRPr="00FB1860" w:rsidRDefault="00DA60E8" w:rsidP="00CC01C2">
            <w:pPr>
              <w:numPr>
                <w:ilvl w:val="0"/>
                <w:numId w:val="7"/>
              </w:numPr>
              <w:tabs>
                <w:tab w:val="clear" w:pos="1529"/>
                <w:tab w:val="num" w:pos="1169"/>
              </w:tabs>
              <w:ind w:left="601" w:hanging="284"/>
              <w:rPr>
                <w:sz w:val="20"/>
                <w:szCs w:val="20"/>
              </w:rPr>
            </w:pPr>
            <w:r w:rsidRPr="00FB1860">
              <w:rPr>
                <w:sz w:val="20"/>
                <w:szCs w:val="20"/>
              </w:rPr>
              <w:t>Крипторхизм</w:t>
            </w:r>
          </w:p>
          <w:p w:rsidR="00DA60E8" w:rsidRPr="00FB1860" w:rsidRDefault="00DA60E8" w:rsidP="00CC01C2">
            <w:pPr>
              <w:numPr>
                <w:ilvl w:val="0"/>
                <w:numId w:val="7"/>
              </w:numPr>
              <w:tabs>
                <w:tab w:val="clear" w:pos="1529"/>
                <w:tab w:val="num" w:pos="1169"/>
              </w:tabs>
              <w:ind w:left="601" w:hanging="284"/>
              <w:rPr>
                <w:sz w:val="20"/>
                <w:szCs w:val="20"/>
              </w:rPr>
            </w:pPr>
            <w:r w:rsidRPr="00FB1860">
              <w:rPr>
                <w:sz w:val="20"/>
                <w:szCs w:val="20"/>
              </w:rPr>
              <w:t xml:space="preserve">Эктопия яичка </w:t>
            </w:r>
          </w:p>
          <w:p w:rsidR="00DA60E8" w:rsidRPr="00FB1860" w:rsidRDefault="00DA60E8" w:rsidP="00DA60E8">
            <w:pPr>
              <w:tabs>
                <w:tab w:val="left" w:pos="2920"/>
              </w:tabs>
              <w:ind w:left="601" w:hanging="425"/>
              <w:rPr>
                <w:color w:val="000000"/>
                <w:sz w:val="20"/>
                <w:szCs w:val="20"/>
              </w:rPr>
            </w:pPr>
            <w:r w:rsidRPr="00FB1860">
              <w:rPr>
                <w:color w:val="000000"/>
                <w:sz w:val="20"/>
                <w:szCs w:val="20"/>
              </w:rPr>
              <w:t>3. Водянка яичка и семенного канатика.</w:t>
            </w:r>
            <w:r w:rsidRPr="00FB1860">
              <w:rPr>
                <w:color w:val="000000"/>
                <w:sz w:val="20"/>
                <w:szCs w:val="20"/>
              </w:rPr>
              <w:tab/>
            </w:r>
          </w:p>
          <w:p w:rsidR="00DA60E8" w:rsidRPr="00FB1860" w:rsidRDefault="00DA60E8" w:rsidP="00DA60E8">
            <w:pPr>
              <w:ind w:left="601" w:hanging="425"/>
              <w:rPr>
                <w:color w:val="000000"/>
                <w:sz w:val="20"/>
                <w:szCs w:val="20"/>
              </w:rPr>
            </w:pPr>
            <w:r w:rsidRPr="00FB1860">
              <w:rPr>
                <w:color w:val="000000"/>
                <w:sz w:val="20"/>
                <w:szCs w:val="20"/>
              </w:rPr>
              <w:t xml:space="preserve">4. </w:t>
            </w:r>
            <w:proofErr w:type="spellStart"/>
            <w:r w:rsidRPr="00FB1860">
              <w:rPr>
                <w:color w:val="000000"/>
                <w:sz w:val="20"/>
                <w:szCs w:val="20"/>
              </w:rPr>
              <w:t>Варикоцеле</w:t>
            </w:r>
            <w:proofErr w:type="spellEnd"/>
            <w:r w:rsidRPr="00FB1860">
              <w:rPr>
                <w:sz w:val="20"/>
                <w:szCs w:val="20"/>
              </w:rPr>
              <w:t>.</w:t>
            </w:r>
          </w:p>
          <w:p w:rsidR="00DA60E8" w:rsidRPr="00FB1860" w:rsidRDefault="00DA60E8" w:rsidP="00DA60E8">
            <w:pPr>
              <w:ind w:left="601" w:hanging="425"/>
              <w:rPr>
                <w:color w:val="000000"/>
                <w:sz w:val="20"/>
                <w:szCs w:val="20"/>
              </w:rPr>
            </w:pPr>
            <w:r w:rsidRPr="00FB1860">
              <w:rPr>
                <w:color w:val="000000"/>
                <w:sz w:val="20"/>
                <w:szCs w:val="20"/>
              </w:rPr>
              <w:t xml:space="preserve">5. </w:t>
            </w:r>
            <w:proofErr w:type="spellStart"/>
            <w:r w:rsidRPr="00FB1860">
              <w:rPr>
                <w:color w:val="000000"/>
                <w:sz w:val="20"/>
                <w:szCs w:val="20"/>
              </w:rPr>
              <w:t>Экстрофия</w:t>
            </w:r>
            <w:proofErr w:type="spellEnd"/>
            <w:r w:rsidRPr="00FB1860">
              <w:rPr>
                <w:color w:val="000000"/>
                <w:sz w:val="20"/>
                <w:szCs w:val="20"/>
              </w:rPr>
              <w:t xml:space="preserve"> мочевого пузыря.</w:t>
            </w:r>
          </w:p>
          <w:p w:rsidR="00DA60E8" w:rsidRPr="00FB1860" w:rsidRDefault="00DA60E8" w:rsidP="00DA60E8">
            <w:pPr>
              <w:tabs>
                <w:tab w:val="left" w:pos="3220"/>
              </w:tabs>
              <w:ind w:left="601" w:hanging="425"/>
              <w:rPr>
                <w:color w:val="000000"/>
                <w:sz w:val="20"/>
                <w:szCs w:val="20"/>
              </w:rPr>
            </w:pPr>
            <w:r w:rsidRPr="00FB1860">
              <w:rPr>
                <w:color w:val="000000"/>
                <w:sz w:val="20"/>
                <w:szCs w:val="20"/>
              </w:rPr>
              <w:t>6. Гипоспадия.</w:t>
            </w:r>
          </w:p>
          <w:p w:rsidR="00DA60E8" w:rsidRPr="00FB1860" w:rsidRDefault="00DA60E8" w:rsidP="00DA60E8">
            <w:pPr>
              <w:ind w:left="601" w:hanging="425"/>
              <w:rPr>
                <w:color w:val="000000"/>
                <w:sz w:val="20"/>
                <w:szCs w:val="20"/>
              </w:rPr>
            </w:pPr>
            <w:r w:rsidRPr="00FB1860">
              <w:rPr>
                <w:color w:val="000000"/>
                <w:sz w:val="20"/>
                <w:szCs w:val="20"/>
              </w:rPr>
              <w:t xml:space="preserve">7. </w:t>
            </w:r>
            <w:proofErr w:type="spellStart"/>
            <w:r w:rsidRPr="00FB1860">
              <w:rPr>
                <w:color w:val="000000"/>
                <w:sz w:val="20"/>
                <w:szCs w:val="20"/>
              </w:rPr>
              <w:t>Эписпадия</w:t>
            </w:r>
            <w:proofErr w:type="spellEnd"/>
            <w:r w:rsidRPr="00FB1860">
              <w:rPr>
                <w:color w:val="000000"/>
                <w:sz w:val="20"/>
                <w:szCs w:val="20"/>
              </w:rPr>
              <w:t>.</w:t>
            </w:r>
          </w:p>
          <w:p w:rsidR="00DA60E8" w:rsidRPr="00FB1860" w:rsidRDefault="00DA60E8" w:rsidP="00DA60E8">
            <w:pPr>
              <w:ind w:left="601" w:hanging="425"/>
              <w:rPr>
                <w:color w:val="000000"/>
                <w:sz w:val="20"/>
                <w:szCs w:val="20"/>
              </w:rPr>
            </w:pPr>
            <w:r w:rsidRPr="00FB1860">
              <w:rPr>
                <w:color w:val="000000"/>
                <w:sz w:val="20"/>
                <w:szCs w:val="20"/>
              </w:rPr>
              <w:t>8. Фимоз и парафимоз.</w:t>
            </w:r>
            <w:r w:rsidRPr="00FB1860">
              <w:rPr>
                <w:color w:val="000000"/>
                <w:sz w:val="20"/>
                <w:szCs w:val="20"/>
              </w:rPr>
              <w:tab/>
            </w:r>
          </w:p>
          <w:p w:rsidR="002824A9" w:rsidRPr="00FB1860" w:rsidRDefault="002824A9" w:rsidP="00CA1E2F">
            <w:pPr>
              <w:jc w:val="center"/>
              <w:rPr>
                <w:b/>
                <w:sz w:val="20"/>
                <w:szCs w:val="20"/>
              </w:rPr>
            </w:pPr>
            <w:r w:rsidRPr="00FB1860">
              <w:rPr>
                <w:b/>
                <w:sz w:val="20"/>
                <w:szCs w:val="20"/>
              </w:rPr>
              <w:t>Контрольные вопросы:</w:t>
            </w:r>
          </w:p>
          <w:p w:rsidR="007271AA" w:rsidRPr="002058A4" w:rsidRDefault="007271AA" w:rsidP="00CC01C2">
            <w:pPr>
              <w:numPr>
                <w:ilvl w:val="0"/>
                <w:numId w:val="12"/>
              </w:numPr>
              <w:jc w:val="both"/>
              <w:rPr>
                <w:i/>
                <w:sz w:val="20"/>
                <w:szCs w:val="20"/>
              </w:rPr>
            </w:pPr>
            <w:r w:rsidRPr="002058A4">
              <w:rPr>
                <w:i/>
                <w:sz w:val="20"/>
                <w:szCs w:val="20"/>
              </w:rPr>
              <w:t>Какие виды пороков почек и мочевыводящих путей вы знаете?</w:t>
            </w:r>
          </w:p>
          <w:p w:rsidR="007271AA" w:rsidRPr="002058A4" w:rsidRDefault="007271AA" w:rsidP="00CC01C2">
            <w:pPr>
              <w:numPr>
                <w:ilvl w:val="0"/>
                <w:numId w:val="11"/>
              </w:numPr>
              <w:jc w:val="both"/>
              <w:rPr>
                <w:i/>
                <w:sz w:val="20"/>
                <w:szCs w:val="20"/>
              </w:rPr>
            </w:pPr>
            <w:r w:rsidRPr="002058A4">
              <w:rPr>
                <w:i/>
                <w:sz w:val="20"/>
                <w:szCs w:val="20"/>
              </w:rPr>
              <w:t>Какие есть причины гидронефроза?</w:t>
            </w:r>
          </w:p>
          <w:p w:rsidR="007271AA" w:rsidRPr="002058A4" w:rsidRDefault="007271AA" w:rsidP="00CC01C2">
            <w:pPr>
              <w:numPr>
                <w:ilvl w:val="0"/>
                <w:numId w:val="13"/>
              </w:numPr>
              <w:jc w:val="both"/>
              <w:rPr>
                <w:i/>
                <w:sz w:val="20"/>
                <w:szCs w:val="20"/>
              </w:rPr>
            </w:pPr>
            <w:r w:rsidRPr="002058A4">
              <w:rPr>
                <w:i/>
                <w:sz w:val="20"/>
                <w:szCs w:val="20"/>
              </w:rPr>
              <w:t>Как часто встречается аномалии расположения, количества и взаимоотношения почек, методы лечения.</w:t>
            </w:r>
          </w:p>
          <w:p w:rsidR="002824A9" w:rsidRPr="00FB1860" w:rsidRDefault="007271AA" w:rsidP="00CC01C2">
            <w:pPr>
              <w:numPr>
                <w:ilvl w:val="0"/>
                <w:numId w:val="14"/>
              </w:numPr>
              <w:jc w:val="both"/>
              <w:rPr>
                <w:b/>
                <w:sz w:val="20"/>
                <w:szCs w:val="20"/>
              </w:rPr>
            </w:pPr>
            <w:r w:rsidRPr="002058A4">
              <w:rPr>
                <w:i/>
                <w:sz w:val="20"/>
                <w:szCs w:val="20"/>
              </w:rPr>
              <w:t>Какие аномалии яичка вы знаете?</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9" w:hanging="99"/>
              <w:jc w:val="center"/>
              <w:rPr>
                <w:i/>
                <w:sz w:val="20"/>
                <w:szCs w:val="20"/>
              </w:rPr>
            </w:pPr>
          </w:p>
          <w:p w:rsidR="002824A9" w:rsidRPr="00102F91" w:rsidRDefault="00102F91" w:rsidP="00CA1E2F">
            <w:pPr>
              <w:ind w:left="-9" w:hanging="99"/>
              <w:jc w:val="center"/>
              <w:rPr>
                <w:sz w:val="20"/>
                <w:szCs w:val="20"/>
                <w:lang w:val="en-US"/>
              </w:rPr>
            </w:pPr>
            <w:r>
              <w:rPr>
                <w:sz w:val="20"/>
                <w:szCs w:val="20"/>
                <w:lang w:val="en-US"/>
              </w:rPr>
              <w:t>1</w:t>
            </w:r>
          </w:p>
        </w:tc>
        <w:tc>
          <w:tcPr>
            <w:tcW w:w="709"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7</w:t>
            </w:r>
            <w:r w:rsidR="002824A9" w:rsidRPr="00FB1860">
              <w:rPr>
                <w:i/>
                <w:sz w:val="20"/>
                <w:szCs w:val="20"/>
              </w:rPr>
              <w:t>-я</w:t>
            </w:r>
          </w:p>
        </w:tc>
      </w:tr>
      <w:tr w:rsidR="002824A9" w:rsidRPr="00FB1860" w:rsidTr="00CA1E2F">
        <w:trPr>
          <w:trHeight w:val="414"/>
        </w:trPr>
        <w:tc>
          <w:tcPr>
            <w:tcW w:w="1843" w:type="dxa"/>
            <w:shd w:val="clear" w:color="auto" w:fill="auto"/>
          </w:tcPr>
          <w:p w:rsidR="002824A9" w:rsidRPr="00FB1860" w:rsidRDefault="002824A9" w:rsidP="00CA1E2F">
            <w:pPr>
              <w:jc w:val="both"/>
              <w:rPr>
                <w:b/>
                <w:bCs/>
                <w:sz w:val="20"/>
                <w:szCs w:val="20"/>
              </w:rPr>
            </w:pPr>
            <w:r w:rsidRPr="00FB1860">
              <w:rPr>
                <w:b/>
                <w:bCs/>
                <w:i/>
                <w:sz w:val="20"/>
                <w:szCs w:val="20"/>
              </w:rPr>
              <w:t>Тема 9</w:t>
            </w:r>
            <w:r w:rsidRPr="00FB1860">
              <w:rPr>
                <w:b/>
                <w:bCs/>
                <w:sz w:val="20"/>
                <w:szCs w:val="20"/>
              </w:rPr>
              <w:t>.</w:t>
            </w:r>
          </w:p>
          <w:p w:rsidR="002824A9" w:rsidRPr="001F6F9B" w:rsidRDefault="001F6F9B" w:rsidP="00CA1E2F">
            <w:pPr>
              <w:jc w:val="both"/>
              <w:rPr>
                <w:b/>
                <w:bCs/>
                <w:i/>
                <w:sz w:val="20"/>
                <w:szCs w:val="20"/>
              </w:rPr>
            </w:pPr>
            <w:r w:rsidRPr="001F6F9B">
              <w:rPr>
                <w:snapToGrid w:val="0"/>
                <w:sz w:val="20"/>
                <w:szCs w:val="20"/>
              </w:rPr>
              <w:t xml:space="preserve">Кровотечения из пищеварительного тракта </w:t>
            </w:r>
            <w:r w:rsidRPr="001F6F9B">
              <w:rPr>
                <w:sz w:val="20"/>
                <w:szCs w:val="20"/>
              </w:rPr>
              <w:t xml:space="preserve"> у детей.</w:t>
            </w:r>
          </w:p>
        </w:tc>
        <w:tc>
          <w:tcPr>
            <w:tcW w:w="709" w:type="dxa"/>
            <w:shd w:val="clear" w:color="auto" w:fill="auto"/>
          </w:tcPr>
          <w:p w:rsidR="002824A9" w:rsidRPr="00FB1860" w:rsidRDefault="002824A9" w:rsidP="00B926D8">
            <w:pPr>
              <w:ind w:left="-108" w:right="-250"/>
              <w:jc w:val="both"/>
              <w:rPr>
                <w:i/>
                <w:sz w:val="20"/>
                <w:szCs w:val="20"/>
              </w:rPr>
            </w:pPr>
          </w:p>
          <w:p w:rsidR="00B926D8" w:rsidRPr="00B926D8" w:rsidRDefault="00B926D8" w:rsidP="00B926D8">
            <w:pPr>
              <w:ind w:left="-108" w:right="-250"/>
              <w:jc w:val="both"/>
              <w:rPr>
                <w:i/>
                <w:sz w:val="20"/>
                <w:szCs w:val="20"/>
                <w:lang w:val="ky-KG"/>
              </w:rPr>
            </w:pPr>
            <w:r>
              <w:rPr>
                <w:i/>
                <w:sz w:val="20"/>
                <w:szCs w:val="20"/>
                <w:lang w:val="ky-KG"/>
              </w:rPr>
              <w:t>РО 10</w:t>
            </w:r>
          </w:p>
          <w:p w:rsidR="00B926D8" w:rsidRDefault="00B926D8" w:rsidP="00B926D8">
            <w:pPr>
              <w:ind w:left="-108" w:right="-250"/>
              <w:jc w:val="both"/>
              <w:rPr>
                <w:i/>
                <w:sz w:val="20"/>
                <w:szCs w:val="20"/>
                <w:lang w:val="ky-KG"/>
              </w:rPr>
            </w:pPr>
            <w:r>
              <w:rPr>
                <w:i/>
                <w:sz w:val="20"/>
                <w:szCs w:val="20"/>
                <w:lang w:val="ky-KG"/>
              </w:rPr>
              <w:t>РО 11</w:t>
            </w:r>
          </w:p>
          <w:p w:rsidR="00B926D8" w:rsidRDefault="00B926D8" w:rsidP="00B926D8">
            <w:pPr>
              <w:ind w:left="-108" w:right="-250"/>
              <w:jc w:val="both"/>
              <w:rPr>
                <w:i/>
                <w:sz w:val="20"/>
                <w:szCs w:val="20"/>
                <w:lang w:val="ky-KG"/>
              </w:rPr>
            </w:pPr>
            <w:r>
              <w:rPr>
                <w:i/>
                <w:sz w:val="20"/>
                <w:szCs w:val="20"/>
                <w:lang w:val="ky-KG"/>
              </w:rPr>
              <w:t>ПК 11</w:t>
            </w:r>
          </w:p>
          <w:p w:rsidR="00B926D8" w:rsidRDefault="00B926D8" w:rsidP="00B926D8">
            <w:pPr>
              <w:ind w:left="-108" w:right="-250"/>
              <w:jc w:val="both"/>
              <w:rPr>
                <w:i/>
                <w:sz w:val="20"/>
                <w:szCs w:val="20"/>
                <w:lang w:val="ky-KG"/>
              </w:rPr>
            </w:pPr>
            <w:r>
              <w:rPr>
                <w:i/>
                <w:sz w:val="20"/>
                <w:szCs w:val="20"/>
                <w:lang w:val="ky-KG"/>
              </w:rPr>
              <w:t>ПК 13</w:t>
            </w:r>
          </w:p>
          <w:p w:rsidR="00B926D8" w:rsidRDefault="00B926D8" w:rsidP="00B926D8">
            <w:pPr>
              <w:ind w:left="-108" w:right="-250"/>
              <w:jc w:val="both"/>
              <w:rPr>
                <w:i/>
                <w:sz w:val="20"/>
                <w:szCs w:val="20"/>
                <w:lang w:val="ky-KG"/>
              </w:rPr>
            </w:pPr>
            <w:r>
              <w:rPr>
                <w:i/>
                <w:sz w:val="20"/>
                <w:szCs w:val="20"/>
                <w:lang w:val="ky-KG"/>
              </w:rPr>
              <w:t>ПК 14</w:t>
            </w:r>
          </w:p>
          <w:p w:rsidR="002824A9" w:rsidRPr="00B926D8" w:rsidRDefault="00B926D8" w:rsidP="00B926D8">
            <w:pPr>
              <w:ind w:left="-108" w:right="-250"/>
              <w:jc w:val="both"/>
              <w:rPr>
                <w:i/>
                <w:sz w:val="20"/>
                <w:szCs w:val="20"/>
                <w:lang w:val="ky-KG"/>
              </w:rPr>
            </w:pPr>
            <w:r>
              <w:rPr>
                <w:i/>
                <w:sz w:val="20"/>
                <w:szCs w:val="20"/>
                <w:lang w:val="ky-KG"/>
              </w:rPr>
              <w:t>ПК 15</w:t>
            </w:r>
          </w:p>
        </w:tc>
        <w:tc>
          <w:tcPr>
            <w:tcW w:w="4536" w:type="dxa"/>
            <w:shd w:val="clear" w:color="auto" w:fill="auto"/>
          </w:tcPr>
          <w:p w:rsidR="002824A9" w:rsidRDefault="002824A9" w:rsidP="00CA1E2F">
            <w:pPr>
              <w:jc w:val="both"/>
              <w:rPr>
                <w:b/>
                <w:sz w:val="20"/>
                <w:szCs w:val="20"/>
                <w:lang w:val="ky-KG"/>
              </w:rPr>
            </w:pPr>
            <w:r w:rsidRPr="00FB1860">
              <w:rPr>
                <w:b/>
                <w:sz w:val="20"/>
                <w:szCs w:val="20"/>
              </w:rPr>
              <w:t xml:space="preserve">План лекции:  </w:t>
            </w:r>
          </w:p>
          <w:p w:rsidR="001F6F9B" w:rsidRPr="001F6F9B" w:rsidRDefault="001F6F9B" w:rsidP="001F6F9B">
            <w:pPr>
              <w:pStyle w:val="a3"/>
              <w:widowControl w:val="0"/>
              <w:numPr>
                <w:ilvl w:val="1"/>
                <w:numId w:val="6"/>
              </w:numPr>
              <w:tabs>
                <w:tab w:val="left" w:pos="720"/>
                <w:tab w:val="left" w:pos="2448"/>
                <w:tab w:val="left" w:pos="4608"/>
              </w:tabs>
              <w:jc w:val="both"/>
              <w:rPr>
                <w:snapToGrid w:val="0"/>
              </w:rPr>
            </w:pPr>
            <w:r w:rsidRPr="001F6F9B">
              <w:rPr>
                <w:snapToGrid w:val="0"/>
              </w:rPr>
              <w:t xml:space="preserve">Кровотечения из пищеварительного тракта. </w:t>
            </w:r>
            <w:proofErr w:type="spellStart"/>
            <w:r w:rsidRPr="001F6F9B">
              <w:rPr>
                <w:snapToGrid w:val="0"/>
                <w:lang w:val="ky-KG"/>
              </w:rPr>
              <w:t>П</w:t>
            </w:r>
            <w:r w:rsidRPr="001F6F9B">
              <w:rPr>
                <w:snapToGrid w:val="0"/>
              </w:rPr>
              <w:t>ортальная</w:t>
            </w:r>
            <w:proofErr w:type="spellEnd"/>
            <w:r w:rsidRPr="001F6F9B">
              <w:rPr>
                <w:snapToGrid w:val="0"/>
              </w:rPr>
              <w:t xml:space="preserve"> гипертензия, </w:t>
            </w:r>
          </w:p>
          <w:p w:rsidR="001F6F9B" w:rsidRPr="001F6F9B" w:rsidRDefault="001F6F9B" w:rsidP="001F6F9B">
            <w:pPr>
              <w:pStyle w:val="a3"/>
              <w:widowControl w:val="0"/>
              <w:numPr>
                <w:ilvl w:val="1"/>
                <w:numId w:val="6"/>
              </w:numPr>
              <w:tabs>
                <w:tab w:val="left" w:pos="720"/>
                <w:tab w:val="left" w:pos="2448"/>
                <w:tab w:val="left" w:pos="4608"/>
              </w:tabs>
              <w:jc w:val="both"/>
              <w:rPr>
                <w:snapToGrid w:val="0"/>
              </w:rPr>
            </w:pPr>
            <w:proofErr w:type="spellStart"/>
            <w:r w:rsidRPr="001F6F9B">
              <w:rPr>
                <w:snapToGrid w:val="0"/>
                <w:lang w:val="ky-KG"/>
              </w:rPr>
              <w:t>Я</w:t>
            </w:r>
            <w:r w:rsidRPr="001F6F9B">
              <w:rPr>
                <w:snapToGrid w:val="0"/>
              </w:rPr>
              <w:t>звенная</w:t>
            </w:r>
            <w:proofErr w:type="spellEnd"/>
            <w:r w:rsidRPr="001F6F9B">
              <w:rPr>
                <w:snapToGrid w:val="0"/>
              </w:rPr>
              <w:t xml:space="preserve"> болезнь желудка и 12 п. кишки</w:t>
            </w:r>
            <w:r>
              <w:rPr>
                <w:snapToGrid w:val="0"/>
                <w:lang w:val="ky-KG"/>
              </w:rPr>
              <w:t>.</w:t>
            </w:r>
            <w:r w:rsidRPr="001F6F9B">
              <w:rPr>
                <w:snapToGrid w:val="0"/>
              </w:rPr>
              <w:t xml:space="preserve"> </w:t>
            </w:r>
          </w:p>
          <w:p w:rsidR="001F6F9B" w:rsidRPr="001F6F9B" w:rsidRDefault="001F6F9B" w:rsidP="001F6F9B">
            <w:pPr>
              <w:pStyle w:val="a3"/>
              <w:widowControl w:val="0"/>
              <w:numPr>
                <w:ilvl w:val="1"/>
                <w:numId w:val="6"/>
              </w:numPr>
              <w:tabs>
                <w:tab w:val="left" w:pos="720"/>
                <w:tab w:val="left" w:pos="2448"/>
                <w:tab w:val="left" w:pos="4608"/>
              </w:tabs>
              <w:jc w:val="both"/>
              <w:rPr>
                <w:snapToGrid w:val="0"/>
              </w:rPr>
            </w:pPr>
            <w:proofErr w:type="spellStart"/>
            <w:r>
              <w:rPr>
                <w:snapToGrid w:val="0"/>
                <w:lang w:val="ky-KG"/>
              </w:rPr>
              <w:t>Э</w:t>
            </w:r>
            <w:r w:rsidRPr="001F6F9B">
              <w:rPr>
                <w:snapToGrid w:val="0"/>
              </w:rPr>
              <w:t>розивный</w:t>
            </w:r>
            <w:proofErr w:type="spellEnd"/>
            <w:r w:rsidRPr="001F6F9B">
              <w:rPr>
                <w:snapToGrid w:val="0"/>
              </w:rPr>
              <w:t xml:space="preserve"> геморрагический гастрит</w:t>
            </w:r>
            <w:r w:rsidRPr="001F6F9B">
              <w:rPr>
                <w:snapToGrid w:val="0"/>
                <w:lang w:val="ky-KG"/>
              </w:rPr>
              <w:t>.</w:t>
            </w:r>
            <w:r w:rsidRPr="001F6F9B">
              <w:rPr>
                <w:snapToGrid w:val="0"/>
              </w:rPr>
              <w:t xml:space="preserve"> Семиотика (</w:t>
            </w:r>
            <w:proofErr w:type="spellStart"/>
            <w:r w:rsidRPr="001F6F9B">
              <w:rPr>
                <w:snapToGrid w:val="0"/>
              </w:rPr>
              <w:t>гематомезис</w:t>
            </w:r>
            <w:proofErr w:type="spellEnd"/>
            <w:r w:rsidRPr="001F6F9B">
              <w:rPr>
                <w:snapToGrid w:val="0"/>
              </w:rPr>
              <w:t xml:space="preserve">, мелена). </w:t>
            </w:r>
          </w:p>
          <w:p w:rsidR="001F6F9B" w:rsidRPr="001F6F9B" w:rsidRDefault="001F6F9B" w:rsidP="001F6F9B">
            <w:pPr>
              <w:pStyle w:val="a3"/>
              <w:widowControl w:val="0"/>
              <w:numPr>
                <w:ilvl w:val="1"/>
                <w:numId w:val="6"/>
              </w:numPr>
              <w:tabs>
                <w:tab w:val="left" w:pos="720"/>
                <w:tab w:val="left" w:pos="2448"/>
                <w:tab w:val="left" w:pos="4608"/>
              </w:tabs>
              <w:jc w:val="both"/>
              <w:rPr>
                <w:snapToGrid w:val="0"/>
              </w:rPr>
            </w:pPr>
            <w:r w:rsidRPr="001F6F9B">
              <w:rPr>
                <w:snapToGrid w:val="0"/>
              </w:rPr>
              <w:t xml:space="preserve">Тактика врача - педиатра на дому, в поликлинике и соматическом стационаре в зависимости от причины и характера кровотечения. </w:t>
            </w:r>
          </w:p>
          <w:p w:rsidR="001F6F9B" w:rsidRPr="001F6F9B" w:rsidRDefault="001F6F9B" w:rsidP="001F6F9B">
            <w:pPr>
              <w:pStyle w:val="a3"/>
              <w:widowControl w:val="0"/>
              <w:numPr>
                <w:ilvl w:val="1"/>
                <w:numId w:val="6"/>
              </w:numPr>
              <w:tabs>
                <w:tab w:val="left" w:pos="720"/>
                <w:tab w:val="left" w:pos="2448"/>
                <w:tab w:val="left" w:pos="4608"/>
              </w:tabs>
              <w:jc w:val="both"/>
              <w:rPr>
                <w:snapToGrid w:val="0"/>
              </w:rPr>
            </w:pPr>
            <w:r w:rsidRPr="001F6F9B">
              <w:rPr>
                <w:snapToGrid w:val="0"/>
              </w:rPr>
              <w:t>Неотложная помощь при кровотечении.</w:t>
            </w:r>
          </w:p>
          <w:p w:rsidR="002824A9" w:rsidRPr="00FB1860" w:rsidRDefault="002824A9" w:rsidP="00CA1E2F">
            <w:pPr>
              <w:jc w:val="center"/>
              <w:rPr>
                <w:b/>
                <w:sz w:val="20"/>
                <w:szCs w:val="20"/>
              </w:rPr>
            </w:pPr>
            <w:r w:rsidRPr="00FB1860">
              <w:rPr>
                <w:b/>
                <w:sz w:val="20"/>
                <w:szCs w:val="20"/>
              </w:rPr>
              <w:t>Контрольные вопросы:</w:t>
            </w:r>
          </w:p>
          <w:p w:rsidR="0087000B" w:rsidRPr="0087000B" w:rsidRDefault="0087000B" w:rsidP="00CC01C2">
            <w:pPr>
              <w:numPr>
                <w:ilvl w:val="0"/>
                <w:numId w:val="4"/>
              </w:numPr>
              <w:ind w:left="317" w:right="-108" w:hanging="283"/>
              <w:jc w:val="both"/>
              <w:rPr>
                <w:i/>
                <w:sz w:val="20"/>
                <w:szCs w:val="20"/>
              </w:rPr>
            </w:pPr>
            <w:r w:rsidRPr="0087000B">
              <w:rPr>
                <w:i/>
                <w:sz w:val="20"/>
                <w:szCs w:val="20"/>
              </w:rPr>
              <w:t xml:space="preserve">Какие виды </w:t>
            </w:r>
            <w:proofErr w:type="spellStart"/>
            <w:r w:rsidR="001F6F9B">
              <w:rPr>
                <w:i/>
                <w:sz w:val="20"/>
                <w:szCs w:val="20"/>
                <w:lang w:val="ky-KG"/>
              </w:rPr>
              <w:t>кровотечений</w:t>
            </w:r>
            <w:proofErr w:type="spellEnd"/>
            <w:r w:rsidRPr="0087000B">
              <w:rPr>
                <w:i/>
                <w:sz w:val="20"/>
                <w:szCs w:val="20"/>
              </w:rPr>
              <w:t xml:space="preserve"> вы знаете?</w:t>
            </w:r>
          </w:p>
          <w:p w:rsidR="002824A9" w:rsidRPr="0087000B" w:rsidRDefault="002824A9" w:rsidP="00CC01C2">
            <w:pPr>
              <w:numPr>
                <w:ilvl w:val="0"/>
                <w:numId w:val="4"/>
              </w:numPr>
              <w:ind w:left="317" w:right="-108" w:hanging="283"/>
              <w:jc w:val="both"/>
              <w:rPr>
                <w:i/>
                <w:sz w:val="20"/>
                <w:szCs w:val="20"/>
              </w:rPr>
            </w:pPr>
            <w:r w:rsidRPr="0087000B">
              <w:rPr>
                <w:i/>
                <w:sz w:val="20"/>
                <w:szCs w:val="20"/>
              </w:rPr>
              <w:t xml:space="preserve">В каком возрасте </w:t>
            </w:r>
            <w:r w:rsidR="0087000B" w:rsidRPr="0087000B">
              <w:rPr>
                <w:i/>
                <w:sz w:val="20"/>
                <w:szCs w:val="20"/>
              </w:rPr>
              <w:t xml:space="preserve">чаще </w:t>
            </w:r>
            <w:r w:rsidRPr="0087000B">
              <w:rPr>
                <w:i/>
                <w:sz w:val="20"/>
                <w:szCs w:val="20"/>
              </w:rPr>
              <w:t xml:space="preserve">встречается </w:t>
            </w:r>
            <w:proofErr w:type="spellStart"/>
            <w:r w:rsidR="000B3F8E">
              <w:rPr>
                <w:i/>
                <w:sz w:val="20"/>
                <w:szCs w:val="20"/>
                <w:lang w:val="ky-KG"/>
              </w:rPr>
              <w:t>кровотечений</w:t>
            </w:r>
            <w:proofErr w:type="spellEnd"/>
            <w:r w:rsidR="000B3F8E">
              <w:rPr>
                <w:i/>
                <w:sz w:val="20"/>
                <w:szCs w:val="20"/>
                <w:lang w:val="ky-KG"/>
              </w:rPr>
              <w:t xml:space="preserve"> из ЖКТ</w:t>
            </w:r>
            <w:r w:rsidRPr="0087000B">
              <w:rPr>
                <w:i/>
                <w:sz w:val="20"/>
                <w:szCs w:val="20"/>
              </w:rPr>
              <w:t>?</w:t>
            </w:r>
          </w:p>
          <w:p w:rsidR="002824A9" w:rsidRPr="0087000B" w:rsidRDefault="002824A9" w:rsidP="00CC01C2">
            <w:pPr>
              <w:numPr>
                <w:ilvl w:val="0"/>
                <w:numId w:val="4"/>
              </w:numPr>
              <w:ind w:left="317" w:right="-108" w:hanging="283"/>
              <w:jc w:val="both"/>
              <w:rPr>
                <w:i/>
                <w:sz w:val="20"/>
                <w:szCs w:val="20"/>
              </w:rPr>
            </w:pPr>
            <w:r w:rsidRPr="0087000B">
              <w:rPr>
                <w:i/>
                <w:sz w:val="20"/>
                <w:szCs w:val="20"/>
              </w:rPr>
              <w:t xml:space="preserve">Что такое </w:t>
            </w:r>
            <w:proofErr w:type="spellStart"/>
            <w:r w:rsidR="000B3F8E">
              <w:rPr>
                <w:i/>
                <w:sz w:val="20"/>
                <w:szCs w:val="20"/>
                <w:lang w:val="ky-KG"/>
              </w:rPr>
              <w:t>портальная</w:t>
            </w:r>
            <w:proofErr w:type="spellEnd"/>
            <w:r w:rsidR="000B3F8E">
              <w:rPr>
                <w:i/>
                <w:sz w:val="20"/>
                <w:szCs w:val="20"/>
                <w:lang w:val="ky-KG"/>
              </w:rPr>
              <w:t xml:space="preserve"> </w:t>
            </w:r>
            <w:proofErr w:type="spellStart"/>
            <w:r w:rsidR="000B3F8E">
              <w:rPr>
                <w:i/>
                <w:sz w:val="20"/>
                <w:szCs w:val="20"/>
                <w:lang w:val="ky-KG"/>
              </w:rPr>
              <w:t>гипертензия</w:t>
            </w:r>
            <w:proofErr w:type="spellEnd"/>
            <w:r w:rsidRPr="0087000B">
              <w:rPr>
                <w:i/>
                <w:sz w:val="20"/>
                <w:szCs w:val="20"/>
              </w:rPr>
              <w:t>?</w:t>
            </w:r>
          </w:p>
          <w:p w:rsidR="002824A9" w:rsidRPr="0087000B" w:rsidRDefault="0087000B" w:rsidP="00CC01C2">
            <w:pPr>
              <w:numPr>
                <w:ilvl w:val="0"/>
                <w:numId w:val="4"/>
              </w:numPr>
              <w:ind w:left="317" w:right="-108" w:hanging="283"/>
              <w:jc w:val="both"/>
              <w:rPr>
                <w:i/>
                <w:sz w:val="20"/>
                <w:szCs w:val="20"/>
              </w:rPr>
            </w:pPr>
            <w:r w:rsidRPr="0087000B">
              <w:rPr>
                <w:i/>
                <w:sz w:val="20"/>
                <w:szCs w:val="20"/>
              </w:rPr>
              <w:t xml:space="preserve">Как лечат </w:t>
            </w:r>
            <w:proofErr w:type="spellStart"/>
            <w:r w:rsidR="000B3F8E">
              <w:rPr>
                <w:i/>
                <w:sz w:val="20"/>
                <w:szCs w:val="20"/>
                <w:lang w:val="ky-KG"/>
              </w:rPr>
              <w:t>кровотечений</w:t>
            </w:r>
            <w:proofErr w:type="spellEnd"/>
            <w:r w:rsidR="000B3F8E">
              <w:rPr>
                <w:i/>
                <w:sz w:val="20"/>
                <w:szCs w:val="20"/>
                <w:lang w:val="ky-KG"/>
              </w:rPr>
              <w:t xml:space="preserve"> из ЖКТ</w:t>
            </w:r>
            <w:r w:rsidRPr="0087000B">
              <w:rPr>
                <w:i/>
                <w:sz w:val="20"/>
                <w:szCs w:val="20"/>
              </w:rPr>
              <w:t>?</w:t>
            </w:r>
          </w:p>
          <w:p w:rsidR="0087000B" w:rsidRPr="00FB1860" w:rsidRDefault="000B3F8E" w:rsidP="00CC01C2">
            <w:pPr>
              <w:numPr>
                <w:ilvl w:val="0"/>
                <w:numId w:val="4"/>
              </w:numPr>
              <w:ind w:left="317" w:right="-108" w:hanging="283"/>
              <w:jc w:val="both"/>
              <w:rPr>
                <w:sz w:val="20"/>
                <w:szCs w:val="20"/>
              </w:rPr>
            </w:pPr>
            <w:r>
              <w:rPr>
                <w:i/>
                <w:sz w:val="20"/>
                <w:szCs w:val="20"/>
                <w:lang w:val="ky-KG"/>
              </w:rPr>
              <w:t xml:space="preserve">Как </w:t>
            </w:r>
            <w:proofErr w:type="spellStart"/>
            <w:r>
              <w:rPr>
                <w:i/>
                <w:sz w:val="20"/>
                <w:szCs w:val="20"/>
                <w:lang w:val="ky-KG"/>
              </w:rPr>
              <w:t>оказать</w:t>
            </w:r>
            <w:proofErr w:type="spellEnd"/>
            <w:r>
              <w:rPr>
                <w:i/>
                <w:sz w:val="20"/>
                <w:szCs w:val="20"/>
                <w:lang w:val="ky-KG"/>
              </w:rPr>
              <w:t xml:space="preserve"> </w:t>
            </w:r>
            <w:proofErr w:type="spellStart"/>
            <w:r>
              <w:rPr>
                <w:i/>
                <w:sz w:val="20"/>
                <w:szCs w:val="20"/>
                <w:lang w:val="ky-KG"/>
              </w:rPr>
              <w:t>неотложную</w:t>
            </w:r>
            <w:proofErr w:type="spellEnd"/>
            <w:r>
              <w:rPr>
                <w:i/>
                <w:sz w:val="20"/>
                <w:szCs w:val="20"/>
                <w:lang w:val="ky-KG"/>
              </w:rPr>
              <w:t xml:space="preserve"> </w:t>
            </w:r>
            <w:proofErr w:type="spellStart"/>
            <w:r>
              <w:rPr>
                <w:i/>
                <w:sz w:val="20"/>
                <w:szCs w:val="20"/>
                <w:lang w:val="ky-KG"/>
              </w:rPr>
              <w:t>помощь</w:t>
            </w:r>
            <w:proofErr w:type="spellEnd"/>
            <w:r>
              <w:rPr>
                <w:i/>
                <w:sz w:val="20"/>
                <w:szCs w:val="20"/>
                <w:lang w:val="ky-KG"/>
              </w:rPr>
              <w:t xml:space="preserve"> </w:t>
            </w:r>
            <w:proofErr w:type="spellStart"/>
            <w:r>
              <w:rPr>
                <w:i/>
                <w:sz w:val="20"/>
                <w:szCs w:val="20"/>
                <w:lang w:val="ky-KG"/>
              </w:rPr>
              <w:t>при</w:t>
            </w:r>
            <w:proofErr w:type="spellEnd"/>
            <w:r>
              <w:rPr>
                <w:i/>
                <w:sz w:val="20"/>
                <w:szCs w:val="20"/>
                <w:lang w:val="ky-KG"/>
              </w:rPr>
              <w:t xml:space="preserve"> </w:t>
            </w:r>
            <w:proofErr w:type="spellStart"/>
            <w:r>
              <w:rPr>
                <w:i/>
                <w:sz w:val="20"/>
                <w:szCs w:val="20"/>
                <w:lang w:val="ky-KG"/>
              </w:rPr>
              <w:t>кровотечениях</w:t>
            </w:r>
            <w:proofErr w:type="spellEnd"/>
            <w:r>
              <w:rPr>
                <w:i/>
                <w:sz w:val="20"/>
                <w:szCs w:val="20"/>
                <w:lang w:val="ky-KG"/>
              </w:rPr>
              <w:t xml:space="preserve"> из ЖКТ</w:t>
            </w:r>
            <w:r w:rsidR="0087000B" w:rsidRPr="0087000B">
              <w:rPr>
                <w:i/>
                <w:sz w:val="20"/>
                <w:szCs w:val="20"/>
              </w:rPr>
              <w:t>?</w:t>
            </w:r>
          </w:p>
        </w:tc>
        <w:tc>
          <w:tcPr>
            <w:tcW w:w="567" w:type="dxa"/>
            <w:shd w:val="clear" w:color="auto" w:fill="auto"/>
          </w:tcPr>
          <w:p w:rsidR="002824A9" w:rsidRPr="00FB1860" w:rsidRDefault="002824A9" w:rsidP="00CA1E2F">
            <w:pPr>
              <w:jc w:val="both"/>
              <w:rPr>
                <w:i/>
                <w:sz w:val="20"/>
                <w:szCs w:val="20"/>
              </w:rPr>
            </w:pPr>
          </w:p>
          <w:p w:rsidR="002824A9" w:rsidRPr="00FB1860" w:rsidRDefault="002824A9" w:rsidP="00CA1E2F">
            <w:pPr>
              <w:jc w:val="both"/>
              <w:rPr>
                <w:i/>
                <w:sz w:val="20"/>
                <w:szCs w:val="20"/>
              </w:rPr>
            </w:pPr>
            <w:r w:rsidRPr="00FB1860">
              <w:rPr>
                <w:i/>
                <w:sz w:val="20"/>
                <w:szCs w:val="20"/>
              </w:rPr>
              <w:t xml:space="preserve"> 2</w:t>
            </w:r>
          </w:p>
        </w:tc>
        <w:tc>
          <w:tcPr>
            <w:tcW w:w="567" w:type="dxa"/>
            <w:shd w:val="clear" w:color="auto" w:fill="auto"/>
          </w:tcPr>
          <w:p w:rsidR="002824A9" w:rsidRPr="00FB1860" w:rsidRDefault="002824A9" w:rsidP="00CA1E2F">
            <w:pPr>
              <w:ind w:left="-108"/>
              <w:jc w:val="both"/>
              <w:rPr>
                <w:i/>
                <w:sz w:val="20"/>
                <w:szCs w:val="20"/>
              </w:rPr>
            </w:pPr>
          </w:p>
          <w:p w:rsidR="002824A9" w:rsidRPr="00102F91" w:rsidRDefault="00102F91" w:rsidP="00102F91">
            <w:pPr>
              <w:ind w:left="-108"/>
              <w:jc w:val="center"/>
              <w:rPr>
                <w:i/>
                <w:sz w:val="20"/>
                <w:szCs w:val="20"/>
                <w:lang w:val="en-US"/>
              </w:rPr>
            </w:pPr>
            <w:r>
              <w:rPr>
                <w:i/>
                <w:sz w:val="20"/>
                <w:szCs w:val="20"/>
                <w:lang w:val="en-US"/>
              </w:rPr>
              <w:t>2</w:t>
            </w:r>
          </w:p>
        </w:tc>
        <w:tc>
          <w:tcPr>
            <w:tcW w:w="709" w:type="dxa"/>
            <w:shd w:val="clear" w:color="auto" w:fill="auto"/>
          </w:tcPr>
          <w:p w:rsidR="002824A9" w:rsidRPr="00FB1860" w:rsidRDefault="002824A9" w:rsidP="00CA1E2F">
            <w:pPr>
              <w:jc w:val="both"/>
              <w:rPr>
                <w:i/>
                <w:sz w:val="20"/>
                <w:szCs w:val="20"/>
              </w:rPr>
            </w:pPr>
          </w:p>
        </w:tc>
        <w:tc>
          <w:tcPr>
            <w:tcW w:w="661" w:type="dxa"/>
            <w:gridSpan w:val="3"/>
            <w:shd w:val="clear" w:color="auto" w:fill="auto"/>
          </w:tcPr>
          <w:p w:rsidR="002824A9" w:rsidRPr="00FB1860" w:rsidRDefault="002824A9" w:rsidP="00CA1E2F">
            <w:pPr>
              <w:rPr>
                <w:kern w:val="3"/>
                <w:sz w:val="20"/>
                <w:szCs w:val="20"/>
              </w:rPr>
            </w:pPr>
          </w:p>
          <w:p w:rsidR="002824A9" w:rsidRPr="00FB1860" w:rsidRDefault="002824A9" w:rsidP="00CA1E2F">
            <w:pPr>
              <w:rPr>
                <w:sz w:val="20"/>
                <w:szCs w:val="20"/>
              </w:rPr>
            </w:pPr>
            <w:r w:rsidRPr="00FB1860">
              <w:rPr>
                <w:kern w:val="3"/>
                <w:sz w:val="20"/>
                <w:szCs w:val="20"/>
              </w:rPr>
              <w:t>ЛВ</w:t>
            </w:r>
            <w:proofErr w:type="gramStart"/>
            <w:r w:rsidRPr="00FB1860">
              <w:rPr>
                <w:kern w:val="3"/>
                <w:sz w:val="20"/>
                <w:szCs w:val="20"/>
              </w:rPr>
              <w:t>,М</w:t>
            </w:r>
            <w:proofErr w:type="gramEnd"/>
            <w:r w:rsidRPr="00FB1860">
              <w:rPr>
                <w:kern w:val="3"/>
                <w:sz w:val="20"/>
                <w:szCs w:val="20"/>
              </w:rPr>
              <w:t>П</w:t>
            </w:r>
          </w:p>
        </w:tc>
        <w:tc>
          <w:tcPr>
            <w:tcW w:w="615" w:type="dxa"/>
            <w:shd w:val="clear" w:color="auto" w:fill="auto"/>
          </w:tcPr>
          <w:p w:rsidR="002824A9" w:rsidRPr="00FB1860" w:rsidRDefault="002824A9" w:rsidP="00CA1E2F">
            <w:pPr>
              <w:jc w:val="both"/>
              <w:rPr>
                <w:i/>
                <w:sz w:val="20"/>
                <w:szCs w:val="20"/>
              </w:rPr>
            </w:pPr>
          </w:p>
          <w:p w:rsidR="002824A9" w:rsidRPr="00FB1860" w:rsidRDefault="00F50115" w:rsidP="00CA1E2F">
            <w:pPr>
              <w:jc w:val="both"/>
              <w:rPr>
                <w:i/>
                <w:sz w:val="20"/>
                <w:szCs w:val="20"/>
              </w:rPr>
            </w:pPr>
            <w:r>
              <w:rPr>
                <w:i/>
                <w:sz w:val="20"/>
                <w:szCs w:val="20"/>
                <w:lang w:val="en-US"/>
              </w:rPr>
              <w:t>8</w:t>
            </w:r>
            <w:r w:rsidR="002824A9" w:rsidRPr="00FB1860">
              <w:rPr>
                <w:i/>
                <w:sz w:val="20"/>
                <w:szCs w:val="20"/>
              </w:rPr>
              <w:t>-я</w:t>
            </w:r>
          </w:p>
        </w:tc>
      </w:tr>
      <w:tr w:rsidR="002824A9" w:rsidRPr="00FB1860" w:rsidTr="00CA1E2F">
        <w:trPr>
          <w:trHeight w:val="378"/>
        </w:trPr>
        <w:tc>
          <w:tcPr>
            <w:tcW w:w="1843" w:type="dxa"/>
            <w:shd w:val="clear" w:color="auto" w:fill="auto"/>
          </w:tcPr>
          <w:p w:rsidR="002824A9" w:rsidRPr="00FB1860" w:rsidRDefault="002824A9" w:rsidP="002824A9">
            <w:pPr>
              <w:ind w:left="-108" w:right="-108"/>
              <w:jc w:val="center"/>
              <w:rPr>
                <w:b/>
                <w:sz w:val="20"/>
                <w:szCs w:val="20"/>
              </w:rPr>
            </w:pPr>
            <w:r w:rsidRPr="00FB1860">
              <w:rPr>
                <w:b/>
                <w:sz w:val="20"/>
                <w:szCs w:val="20"/>
              </w:rPr>
              <w:t>Итого</w:t>
            </w:r>
          </w:p>
          <w:p w:rsidR="002824A9" w:rsidRPr="00FB1860" w:rsidRDefault="002824A9" w:rsidP="002824A9">
            <w:pPr>
              <w:ind w:left="-108" w:right="-108"/>
              <w:jc w:val="center"/>
              <w:rPr>
                <w:b/>
                <w:sz w:val="20"/>
                <w:szCs w:val="20"/>
              </w:rPr>
            </w:pPr>
            <w:r w:rsidRPr="00FB1860">
              <w:rPr>
                <w:b/>
                <w:sz w:val="20"/>
                <w:szCs w:val="20"/>
              </w:rPr>
              <w:t>модуль 2</w:t>
            </w:r>
          </w:p>
        </w:tc>
        <w:tc>
          <w:tcPr>
            <w:tcW w:w="709" w:type="dxa"/>
            <w:shd w:val="clear" w:color="auto" w:fill="auto"/>
          </w:tcPr>
          <w:p w:rsidR="002824A9" w:rsidRPr="00FB1860" w:rsidRDefault="00B926D8" w:rsidP="00B926D8">
            <w:pPr>
              <w:ind w:left="-108" w:right="-250" w:firstLine="108"/>
              <w:rPr>
                <w:b/>
                <w:i/>
                <w:sz w:val="20"/>
                <w:szCs w:val="20"/>
              </w:rPr>
            </w:pPr>
            <w:r>
              <w:rPr>
                <w:b/>
                <w:i/>
                <w:sz w:val="20"/>
                <w:szCs w:val="20"/>
                <w:lang w:val="ky-KG"/>
              </w:rPr>
              <w:t xml:space="preserve">   </w:t>
            </w:r>
            <w:r w:rsidR="002824A9" w:rsidRPr="00FB1860">
              <w:rPr>
                <w:b/>
                <w:i/>
                <w:sz w:val="20"/>
                <w:szCs w:val="20"/>
              </w:rPr>
              <w:t>4</w:t>
            </w:r>
          </w:p>
          <w:p w:rsidR="002824A9" w:rsidRPr="00FB1860" w:rsidRDefault="002824A9" w:rsidP="00B926D8">
            <w:pPr>
              <w:ind w:left="-108" w:right="-250" w:firstLine="108"/>
              <w:rPr>
                <w:b/>
                <w:sz w:val="20"/>
                <w:szCs w:val="20"/>
              </w:rPr>
            </w:pPr>
            <w:proofErr w:type="spellStart"/>
            <w:r w:rsidRPr="00FB1860">
              <w:rPr>
                <w:b/>
                <w:sz w:val="20"/>
                <w:szCs w:val="20"/>
              </w:rPr>
              <w:t>лекц</w:t>
            </w:r>
            <w:proofErr w:type="spellEnd"/>
          </w:p>
        </w:tc>
        <w:tc>
          <w:tcPr>
            <w:tcW w:w="4536" w:type="dxa"/>
            <w:shd w:val="clear" w:color="auto" w:fill="auto"/>
          </w:tcPr>
          <w:p w:rsidR="002824A9" w:rsidRPr="00FB1860" w:rsidRDefault="002824A9" w:rsidP="002824A9">
            <w:pPr>
              <w:ind w:left="-108" w:right="-108"/>
              <w:jc w:val="center"/>
              <w:rPr>
                <w:b/>
                <w:i/>
                <w:sz w:val="20"/>
                <w:szCs w:val="20"/>
              </w:rPr>
            </w:pPr>
          </w:p>
        </w:tc>
        <w:tc>
          <w:tcPr>
            <w:tcW w:w="567" w:type="dxa"/>
            <w:shd w:val="clear" w:color="auto" w:fill="auto"/>
          </w:tcPr>
          <w:p w:rsidR="002824A9" w:rsidRPr="00FB1860" w:rsidRDefault="002824A9" w:rsidP="002824A9">
            <w:pPr>
              <w:ind w:left="-108" w:right="-108"/>
              <w:jc w:val="center"/>
              <w:rPr>
                <w:b/>
                <w:sz w:val="20"/>
                <w:szCs w:val="20"/>
              </w:rPr>
            </w:pPr>
            <w:r w:rsidRPr="00FB1860">
              <w:rPr>
                <w:b/>
                <w:sz w:val="20"/>
                <w:szCs w:val="20"/>
              </w:rPr>
              <w:t>8ч</w:t>
            </w:r>
          </w:p>
        </w:tc>
        <w:tc>
          <w:tcPr>
            <w:tcW w:w="567" w:type="dxa"/>
            <w:shd w:val="clear" w:color="auto" w:fill="auto"/>
          </w:tcPr>
          <w:p w:rsidR="002824A9" w:rsidRPr="00FB1860" w:rsidRDefault="00102F91" w:rsidP="00102F91">
            <w:pPr>
              <w:ind w:left="-108" w:right="-108"/>
              <w:jc w:val="center"/>
              <w:rPr>
                <w:b/>
                <w:sz w:val="20"/>
                <w:szCs w:val="20"/>
              </w:rPr>
            </w:pPr>
            <w:r>
              <w:rPr>
                <w:b/>
                <w:sz w:val="20"/>
                <w:szCs w:val="20"/>
                <w:lang w:val="en-US"/>
              </w:rPr>
              <w:t>5</w:t>
            </w:r>
            <w:r w:rsidR="002824A9" w:rsidRPr="00FB1860">
              <w:rPr>
                <w:b/>
                <w:sz w:val="20"/>
                <w:szCs w:val="20"/>
              </w:rPr>
              <w:t>б</w:t>
            </w:r>
          </w:p>
        </w:tc>
        <w:tc>
          <w:tcPr>
            <w:tcW w:w="709" w:type="dxa"/>
            <w:shd w:val="clear" w:color="auto" w:fill="auto"/>
          </w:tcPr>
          <w:p w:rsidR="002824A9" w:rsidRPr="00FB1860" w:rsidRDefault="002824A9" w:rsidP="002824A9">
            <w:pPr>
              <w:ind w:left="-108" w:right="-108"/>
              <w:jc w:val="center"/>
              <w:rPr>
                <w:i/>
                <w:sz w:val="20"/>
                <w:szCs w:val="20"/>
              </w:rPr>
            </w:pPr>
          </w:p>
        </w:tc>
        <w:tc>
          <w:tcPr>
            <w:tcW w:w="653" w:type="dxa"/>
            <w:gridSpan w:val="2"/>
            <w:shd w:val="clear" w:color="auto" w:fill="auto"/>
          </w:tcPr>
          <w:p w:rsidR="002824A9" w:rsidRPr="00FB1860" w:rsidRDefault="002824A9" w:rsidP="002824A9">
            <w:pPr>
              <w:ind w:left="-108" w:right="-108"/>
              <w:jc w:val="center"/>
              <w:rPr>
                <w:i/>
                <w:sz w:val="20"/>
                <w:szCs w:val="20"/>
              </w:rPr>
            </w:pPr>
          </w:p>
        </w:tc>
        <w:tc>
          <w:tcPr>
            <w:tcW w:w="623" w:type="dxa"/>
            <w:gridSpan w:val="2"/>
            <w:shd w:val="clear" w:color="auto" w:fill="auto"/>
          </w:tcPr>
          <w:p w:rsidR="002824A9" w:rsidRPr="00FB1860" w:rsidRDefault="002824A9" w:rsidP="002824A9">
            <w:pPr>
              <w:ind w:left="-108" w:right="-108"/>
              <w:jc w:val="center"/>
              <w:rPr>
                <w:b/>
                <w:sz w:val="20"/>
                <w:szCs w:val="20"/>
              </w:rPr>
            </w:pPr>
            <w:r w:rsidRPr="00FB1860">
              <w:rPr>
                <w:b/>
                <w:sz w:val="20"/>
                <w:szCs w:val="20"/>
              </w:rPr>
              <w:t>8</w:t>
            </w:r>
          </w:p>
          <w:p w:rsidR="002824A9" w:rsidRPr="00FB1860" w:rsidRDefault="002824A9" w:rsidP="002824A9">
            <w:pPr>
              <w:ind w:left="-108" w:right="-108"/>
              <w:jc w:val="center"/>
              <w:rPr>
                <w:i/>
                <w:sz w:val="20"/>
                <w:szCs w:val="20"/>
              </w:rPr>
            </w:pPr>
            <w:proofErr w:type="spellStart"/>
            <w:r w:rsidRPr="00FB1860">
              <w:rPr>
                <w:b/>
                <w:sz w:val="20"/>
                <w:szCs w:val="20"/>
              </w:rPr>
              <w:t>нед</w:t>
            </w:r>
            <w:proofErr w:type="spellEnd"/>
          </w:p>
        </w:tc>
      </w:tr>
      <w:tr w:rsidR="002824A9" w:rsidRPr="00FB1860" w:rsidTr="00CA1E2F">
        <w:trPr>
          <w:trHeight w:val="339"/>
        </w:trPr>
        <w:tc>
          <w:tcPr>
            <w:tcW w:w="1843" w:type="dxa"/>
            <w:shd w:val="clear" w:color="auto" w:fill="auto"/>
          </w:tcPr>
          <w:p w:rsidR="002824A9" w:rsidRPr="00FB1860" w:rsidRDefault="002824A9" w:rsidP="002824A9">
            <w:pPr>
              <w:ind w:left="-108" w:right="-108"/>
              <w:jc w:val="center"/>
              <w:rPr>
                <w:b/>
                <w:i/>
                <w:sz w:val="20"/>
                <w:szCs w:val="20"/>
              </w:rPr>
            </w:pPr>
            <w:r w:rsidRPr="00FB1860">
              <w:rPr>
                <w:b/>
                <w:i/>
                <w:sz w:val="20"/>
                <w:szCs w:val="20"/>
              </w:rPr>
              <w:t>ВСЕГО</w:t>
            </w:r>
          </w:p>
        </w:tc>
        <w:tc>
          <w:tcPr>
            <w:tcW w:w="709" w:type="dxa"/>
            <w:shd w:val="clear" w:color="auto" w:fill="auto"/>
          </w:tcPr>
          <w:p w:rsidR="002824A9" w:rsidRPr="00FB1860" w:rsidRDefault="002824A9" w:rsidP="00B926D8">
            <w:pPr>
              <w:ind w:left="-108" w:right="-250"/>
              <w:jc w:val="center"/>
              <w:rPr>
                <w:b/>
                <w:i/>
                <w:sz w:val="20"/>
                <w:szCs w:val="20"/>
              </w:rPr>
            </w:pPr>
            <w:r w:rsidRPr="00FB1860">
              <w:rPr>
                <w:b/>
                <w:i/>
                <w:sz w:val="20"/>
                <w:szCs w:val="20"/>
              </w:rPr>
              <w:t>9</w:t>
            </w:r>
          </w:p>
          <w:p w:rsidR="002824A9" w:rsidRPr="00FB1860" w:rsidRDefault="002824A9" w:rsidP="00B926D8">
            <w:pPr>
              <w:ind w:left="-108" w:right="-250"/>
              <w:jc w:val="center"/>
              <w:rPr>
                <w:b/>
                <w:i/>
                <w:sz w:val="20"/>
                <w:szCs w:val="20"/>
              </w:rPr>
            </w:pPr>
            <w:r w:rsidRPr="00FB1860">
              <w:rPr>
                <w:b/>
                <w:i/>
                <w:sz w:val="20"/>
                <w:szCs w:val="20"/>
              </w:rPr>
              <w:t>лек.</w:t>
            </w:r>
          </w:p>
        </w:tc>
        <w:tc>
          <w:tcPr>
            <w:tcW w:w="4536" w:type="dxa"/>
            <w:shd w:val="clear" w:color="auto" w:fill="auto"/>
          </w:tcPr>
          <w:p w:rsidR="002824A9" w:rsidRPr="00FB1860" w:rsidRDefault="002824A9" w:rsidP="002824A9">
            <w:pPr>
              <w:ind w:left="-108" w:right="-108"/>
              <w:jc w:val="center"/>
              <w:rPr>
                <w:b/>
                <w:i/>
                <w:sz w:val="20"/>
                <w:szCs w:val="20"/>
              </w:rPr>
            </w:pPr>
          </w:p>
        </w:tc>
        <w:tc>
          <w:tcPr>
            <w:tcW w:w="567" w:type="dxa"/>
            <w:shd w:val="clear" w:color="auto" w:fill="auto"/>
          </w:tcPr>
          <w:p w:rsidR="002824A9" w:rsidRPr="00FB1860" w:rsidRDefault="00102F91" w:rsidP="002824A9">
            <w:pPr>
              <w:ind w:left="-108" w:right="-108"/>
              <w:jc w:val="center"/>
              <w:rPr>
                <w:b/>
                <w:i/>
                <w:sz w:val="20"/>
                <w:szCs w:val="20"/>
              </w:rPr>
            </w:pPr>
            <w:r>
              <w:rPr>
                <w:b/>
                <w:i/>
                <w:sz w:val="20"/>
                <w:szCs w:val="20"/>
                <w:lang w:val="en-US"/>
              </w:rPr>
              <w:t>18</w:t>
            </w:r>
            <w:r w:rsidR="002824A9" w:rsidRPr="00FB1860">
              <w:rPr>
                <w:b/>
                <w:i/>
                <w:sz w:val="20"/>
                <w:szCs w:val="20"/>
              </w:rPr>
              <w:t>ч</w:t>
            </w:r>
          </w:p>
        </w:tc>
        <w:tc>
          <w:tcPr>
            <w:tcW w:w="567" w:type="dxa"/>
            <w:shd w:val="clear" w:color="auto" w:fill="auto"/>
          </w:tcPr>
          <w:p w:rsidR="002824A9" w:rsidRPr="00FB1860" w:rsidRDefault="00102F91" w:rsidP="002824A9">
            <w:pPr>
              <w:ind w:left="-108" w:right="-108"/>
              <w:jc w:val="center"/>
              <w:rPr>
                <w:b/>
                <w:i/>
                <w:sz w:val="20"/>
                <w:szCs w:val="20"/>
              </w:rPr>
            </w:pPr>
            <w:r>
              <w:rPr>
                <w:b/>
                <w:i/>
                <w:sz w:val="20"/>
                <w:szCs w:val="20"/>
                <w:lang w:val="en-US"/>
              </w:rPr>
              <w:t>10</w:t>
            </w:r>
            <w:r w:rsidR="002824A9" w:rsidRPr="00FB1860">
              <w:rPr>
                <w:b/>
                <w:i/>
                <w:sz w:val="20"/>
                <w:szCs w:val="20"/>
              </w:rPr>
              <w:t>б</w:t>
            </w:r>
          </w:p>
        </w:tc>
        <w:tc>
          <w:tcPr>
            <w:tcW w:w="709" w:type="dxa"/>
            <w:shd w:val="clear" w:color="auto" w:fill="auto"/>
          </w:tcPr>
          <w:p w:rsidR="002824A9" w:rsidRPr="00FB1860" w:rsidRDefault="002824A9" w:rsidP="002824A9">
            <w:pPr>
              <w:ind w:left="-108" w:right="-108"/>
              <w:jc w:val="center"/>
              <w:rPr>
                <w:i/>
                <w:sz w:val="20"/>
                <w:szCs w:val="20"/>
              </w:rPr>
            </w:pPr>
          </w:p>
        </w:tc>
        <w:tc>
          <w:tcPr>
            <w:tcW w:w="636" w:type="dxa"/>
            <w:shd w:val="clear" w:color="auto" w:fill="auto"/>
          </w:tcPr>
          <w:p w:rsidR="002824A9" w:rsidRPr="00FB1860" w:rsidRDefault="002824A9" w:rsidP="002824A9">
            <w:pPr>
              <w:ind w:left="-108" w:right="-108"/>
              <w:jc w:val="center"/>
              <w:rPr>
                <w:i/>
                <w:sz w:val="20"/>
                <w:szCs w:val="20"/>
              </w:rPr>
            </w:pPr>
          </w:p>
        </w:tc>
        <w:tc>
          <w:tcPr>
            <w:tcW w:w="640" w:type="dxa"/>
            <w:gridSpan w:val="3"/>
            <w:shd w:val="clear" w:color="auto" w:fill="auto"/>
          </w:tcPr>
          <w:p w:rsidR="002824A9" w:rsidRPr="00FB1860" w:rsidRDefault="002824A9" w:rsidP="002824A9">
            <w:pPr>
              <w:ind w:left="-108" w:right="-108"/>
              <w:jc w:val="center"/>
              <w:rPr>
                <w:b/>
                <w:i/>
                <w:sz w:val="20"/>
                <w:szCs w:val="20"/>
              </w:rPr>
            </w:pPr>
            <w:r w:rsidRPr="00FB1860">
              <w:rPr>
                <w:b/>
                <w:i/>
                <w:sz w:val="20"/>
                <w:szCs w:val="20"/>
              </w:rPr>
              <w:t>8</w:t>
            </w:r>
          </w:p>
          <w:p w:rsidR="002824A9" w:rsidRPr="00FB1860" w:rsidRDefault="002824A9" w:rsidP="002824A9">
            <w:pPr>
              <w:ind w:left="-108" w:right="-108"/>
              <w:jc w:val="center"/>
              <w:rPr>
                <w:i/>
                <w:sz w:val="20"/>
                <w:szCs w:val="20"/>
              </w:rPr>
            </w:pPr>
            <w:proofErr w:type="spellStart"/>
            <w:r w:rsidRPr="00FB1860">
              <w:rPr>
                <w:b/>
                <w:i/>
                <w:sz w:val="20"/>
                <w:szCs w:val="20"/>
              </w:rPr>
              <w:t>нед</w:t>
            </w:r>
            <w:proofErr w:type="spellEnd"/>
          </w:p>
        </w:tc>
      </w:tr>
    </w:tbl>
    <w:p w:rsidR="002824A9" w:rsidRDefault="002824A9" w:rsidP="002824A9">
      <w:pPr>
        <w:jc w:val="both"/>
        <w:rPr>
          <w:b/>
          <w:i/>
        </w:rPr>
      </w:pPr>
    </w:p>
    <w:p w:rsidR="002824A9" w:rsidRPr="00934294" w:rsidRDefault="002824A9" w:rsidP="002824A9">
      <w:pPr>
        <w:jc w:val="both"/>
        <w:rPr>
          <w:b/>
          <w:i/>
        </w:rPr>
      </w:pPr>
      <w:r w:rsidRPr="00F428C3">
        <w:rPr>
          <w:b/>
          <w:i/>
        </w:rPr>
        <w:t xml:space="preserve">                                    </w:t>
      </w:r>
      <w:r>
        <w:rPr>
          <w:b/>
          <w:i/>
        </w:rPr>
        <w:t xml:space="preserve">         </w:t>
      </w:r>
      <w:r w:rsidRPr="0006692D">
        <w:rPr>
          <w:b/>
          <w:i/>
        </w:rPr>
        <w:t>9.2.  Семинарские занятия</w:t>
      </w:r>
    </w:p>
    <w:p w:rsidR="002824A9" w:rsidRPr="00934294" w:rsidRDefault="002824A9" w:rsidP="002824A9">
      <w:pPr>
        <w:jc w:val="both"/>
        <w:rPr>
          <w:b/>
          <w:i/>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53"/>
        <w:gridCol w:w="723"/>
        <w:gridCol w:w="709"/>
        <w:gridCol w:w="567"/>
      </w:tblGrid>
      <w:tr w:rsidR="002824A9" w:rsidRPr="00534526" w:rsidTr="00CA1E2F">
        <w:trPr>
          <w:trHeight w:val="872"/>
        </w:trPr>
        <w:tc>
          <w:tcPr>
            <w:tcW w:w="1843" w:type="dxa"/>
            <w:shd w:val="clear" w:color="auto" w:fill="auto"/>
          </w:tcPr>
          <w:p w:rsidR="002824A9" w:rsidRPr="00534526" w:rsidRDefault="002824A9" w:rsidP="00CA1E2F">
            <w:pPr>
              <w:jc w:val="both"/>
              <w:rPr>
                <w:i/>
                <w:sz w:val="20"/>
                <w:szCs w:val="20"/>
              </w:rPr>
            </w:pPr>
            <w:r w:rsidRPr="00534526">
              <w:rPr>
                <w:i/>
                <w:sz w:val="20"/>
                <w:szCs w:val="20"/>
              </w:rPr>
              <w:t xml:space="preserve"> № и название</w:t>
            </w:r>
          </w:p>
          <w:p w:rsidR="002824A9" w:rsidRPr="00534526" w:rsidRDefault="002824A9" w:rsidP="00CA1E2F">
            <w:pPr>
              <w:jc w:val="both"/>
              <w:rPr>
                <w:i/>
                <w:sz w:val="20"/>
                <w:szCs w:val="20"/>
              </w:rPr>
            </w:pPr>
            <w:r w:rsidRPr="00534526">
              <w:rPr>
                <w:i/>
                <w:sz w:val="20"/>
                <w:szCs w:val="20"/>
              </w:rPr>
              <w:t xml:space="preserve"> темы </w:t>
            </w:r>
          </w:p>
        </w:tc>
        <w:tc>
          <w:tcPr>
            <w:tcW w:w="709" w:type="dxa"/>
            <w:shd w:val="clear" w:color="auto" w:fill="auto"/>
          </w:tcPr>
          <w:p w:rsidR="002824A9" w:rsidRPr="00534526" w:rsidRDefault="002824A9" w:rsidP="00CA1E2F">
            <w:pPr>
              <w:jc w:val="both"/>
              <w:rPr>
                <w:i/>
                <w:sz w:val="20"/>
                <w:szCs w:val="20"/>
              </w:rPr>
            </w:pPr>
            <w:r w:rsidRPr="00534526">
              <w:rPr>
                <w:i/>
                <w:sz w:val="20"/>
                <w:szCs w:val="20"/>
              </w:rPr>
              <w:t>Сем</w:t>
            </w:r>
          </w:p>
          <w:p w:rsidR="002824A9" w:rsidRPr="00534526" w:rsidRDefault="002824A9" w:rsidP="00CA1E2F">
            <w:pPr>
              <w:jc w:val="both"/>
              <w:rPr>
                <w:i/>
                <w:sz w:val="20"/>
                <w:szCs w:val="20"/>
              </w:rPr>
            </w:pPr>
          </w:p>
          <w:p w:rsidR="002824A9" w:rsidRPr="00534526" w:rsidRDefault="002824A9" w:rsidP="00CA1E2F">
            <w:pPr>
              <w:jc w:val="both"/>
              <w:rPr>
                <w:i/>
                <w:sz w:val="20"/>
                <w:szCs w:val="20"/>
              </w:rPr>
            </w:pPr>
            <w:r w:rsidRPr="00534526">
              <w:rPr>
                <w:i/>
                <w:sz w:val="20"/>
                <w:szCs w:val="20"/>
              </w:rPr>
              <w:t xml:space="preserve"> №</w:t>
            </w:r>
          </w:p>
        </w:tc>
        <w:tc>
          <w:tcPr>
            <w:tcW w:w="4536" w:type="dxa"/>
            <w:shd w:val="clear" w:color="auto" w:fill="auto"/>
          </w:tcPr>
          <w:p w:rsidR="002824A9" w:rsidRPr="00534526" w:rsidRDefault="002824A9" w:rsidP="00CA1E2F">
            <w:pPr>
              <w:jc w:val="both"/>
              <w:rPr>
                <w:i/>
                <w:sz w:val="20"/>
                <w:szCs w:val="20"/>
              </w:rPr>
            </w:pPr>
            <w:r w:rsidRPr="00534526">
              <w:rPr>
                <w:i/>
                <w:sz w:val="20"/>
                <w:szCs w:val="20"/>
              </w:rPr>
              <w:t xml:space="preserve">                     </w:t>
            </w:r>
          </w:p>
          <w:p w:rsidR="002824A9" w:rsidRPr="00534526" w:rsidRDefault="002824A9" w:rsidP="00CA1E2F">
            <w:pPr>
              <w:jc w:val="both"/>
              <w:rPr>
                <w:i/>
                <w:sz w:val="20"/>
                <w:szCs w:val="20"/>
              </w:rPr>
            </w:pPr>
            <w:r w:rsidRPr="00534526">
              <w:rPr>
                <w:i/>
                <w:sz w:val="20"/>
                <w:szCs w:val="20"/>
              </w:rPr>
              <w:t xml:space="preserve">              Изучаемые вопросы  и задания</w:t>
            </w:r>
          </w:p>
        </w:tc>
        <w:tc>
          <w:tcPr>
            <w:tcW w:w="567" w:type="dxa"/>
            <w:shd w:val="clear" w:color="auto" w:fill="auto"/>
          </w:tcPr>
          <w:p w:rsidR="002824A9" w:rsidRPr="00534526" w:rsidRDefault="002824A9" w:rsidP="00CA1E2F">
            <w:pPr>
              <w:jc w:val="both"/>
              <w:rPr>
                <w:i/>
                <w:sz w:val="20"/>
                <w:szCs w:val="20"/>
              </w:rPr>
            </w:pPr>
            <w:r w:rsidRPr="00534526">
              <w:rPr>
                <w:i/>
                <w:sz w:val="20"/>
                <w:szCs w:val="20"/>
              </w:rPr>
              <w:t xml:space="preserve">Кол- </w:t>
            </w:r>
            <w:proofErr w:type="gramStart"/>
            <w:r w:rsidRPr="00534526">
              <w:rPr>
                <w:i/>
                <w:sz w:val="20"/>
                <w:szCs w:val="20"/>
              </w:rPr>
              <w:t>во</w:t>
            </w:r>
            <w:proofErr w:type="gramEnd"/>
            <w:r w:rsidRPr="00534526">
              <w:rPr>
                <w:i/>
                <w:sz w:val="20"/>
                <w:szCs w:val="20"/>
              </w:rPr>
              <w:t xml:space="preserve"> </w:t>
            </w:r>
          </w:p>
          <w:p w:rsidR="002824A9" w:rsidRPr="00534526" w:rsidRDefault="002824A9" w:rsidP="00CA1E2F">
            <w:pPr>
              <w:jc w:val="both"/>
              <w:rPr>
                <w:i/>
                <w:sz w:val="20"/>
                <w:szCs w:val="20"/>
              </w:rPr>
            </w:pPr>
            <w:r w:rsidRPr="00534526">
              <w:rPr>
                <w:i/>
                <w:sz w:val="20"/>
                <w:szCs w:val="20"/>
              </w:rPr>
              <w:t>час.</w:t>
            </w:r>
          </w:p>
        </w:tc>
        <w:tc>
          <w:tcPr>
            <w:tcW w:w="553" w:type="dxa"/>
            <w:shd w:val="clear" w:color="auto" w:fill="auto"/>
          </w:tcPr>
          <w:p w:rsidR="002824A9" w:rsidRPr="00534526" w:rsidRDefault="002824A9" w:rsidP="00CA1E2F">
            <w:pPr>
              <w:jc w:val="both"/>
              <w:rPr>
                <w:i/>
                <w:sz w:val="20"/>
                <w:szCs w:val="20"/>
              </w:rPr>
            </w:pPr>
            <w:r w:rsidRPr="00534526">
              <w:rPr>
                <w:i/>
                <w:sz w:val="20"/>
                <w:szCs w:val="20"/>
              </w:rPr>
              <w:t>Бал</w:t>
            </w:r>
          </w:p>
          <w:p w:rsidR="002824A9" w:rsidRPr="00534526" w:rsidRDefault="002824A9" w:rsidP="00CA1E2F">
            <w:pPr>
              <w:jc w:val="both"/>
              <w:rPr>
                <w:i/>
                <w:sz w:val="20"/>
                <w:szCs w:val="20"/>
              </w:rPr>
            </w:pPr>
            <w:r w:rsidRPr="00534526">
              <w:rPr>
                <w:i/>
                <w:sz w:val="20"/>
                <w:szCs w:val="20"/>
              </w:rPr>
              <w:t>-</w:t>
            </w:r>
            <w:proofErr w:type="spellStart"/>
            <w:r w:rsidRPr="00534526">
              <w:rPr>
                <w:i/>
                <w:sz w:val="20"/>
                <w:szCs w:val="20"/>
              </w:rPr>
              <w:t>лы</w:t>
            </w:r>
            <w:proofErr w:type="spellEnd"/>
          </w:p>
        </w:tc>
        <w:tc>
          <w:tcPr>
            <w:tcW w:w="723" w:type="dxa"/>
            <w:shd w:val="clear" w:color="auto" w:fill="auto"/>
          </w:tcPr>
          <w:p w:rsidR="002824A9" w:rsidRPr="00534526" w:rsidRDefault="002824A9" w:rsidP="00CA1E2F">
            <w:pPr>
              <w:jc w:val="both"/>
              <w:rPr>
                <w:i/>
                <w:sz w:val="20"/>
                <w:szCs w:val="20"/>
              </w:rPr>
            </w:pPr>
            <w:proofErr w:type="spellStart"/>
            <w:proofErr w:type="gramStart"/>
            <w:r w:rsidRPr="00534526">
              <w:rPr>
                <w:i/>
                <w:sz w:val="20"/>
                <w:szCs w:val="20"/>
              </w:rPr>
              <w:t>Лит-ра</w:t>
            </w:r>
            <w:proofErr w:type="spellEnd"/>
            <w:proofErr w:type="gramEnd"/>
          </w:p>
        </w:tc>
        <w:tc>
          <w:tcPr>
            <w:tcW w:w="709" w:type="dxa"/>
            <w:shd w:val="clear" w:color="auto" w:fill="auto"/>
          </w:tcPr>
          <w:p w:rsidR="002824A9" w:rsidRPr="00534526" w:rsidRDefault="002824A9" w:rsidP="00CA1E2F">
            <w:pPr>
              <w:jc w:val="both"/>
              <w:rPr>
                <w:i/>
                <w:sz w:val="20"/>
                <w:szCs w:val="20"/>
              </w:rPr>
            </w:pPr>
            <w:proofErr w:type="spellStart"/>
            <w:proofErr w:type="gramStart"/>
            <w:r w:rsidRPr="00534526">
              <w:rPr>
                <w:i/>
                <w:sz w:val="20"/>
                <w:szCs w:val="20"/>
              </w:rPr>
              <w:t>Исп</w:t>
            </w:r>
            <w:proofErr w:type="spellEnd"/>
            <w:proofErr w:type="gramEnd"/>
          </w:p>
          <w:p w:rsidR="002824A9" w:rsidRPr="00534526" w:rsidRDefault="002824A9" w:rsidP="00CA1E2F">
            <w:pPr>
              <w:jc w:val="both"/>
              <w:rPr>
                <w:i/>
                <w:sz w:val="20"/>
                <w:szCs w:val="20"/>
              </w:rPr>
            </w:pPr>
            <w:proofErr w:type="spellStart"/>
            <w:proofErr w:type="gramStart"/>
            <w:r w:rsidRPr="00534526">
              <w:rPr>
                <w:i/>
                <w:sz w:val="20"/>
                <w:szCs w:val="20"/>
              </w:rPr>
              <w:t>обр</w:t>
            </w:r>
            <w:proofErr w:type="spellEnd"/>
            <w:proofErr w:type="gramEnd"/>
          </w:p>
          <w:p w:rsidR="002824A9" w:rsidRPr="00534526" w:rsidRDefault="002824A9" w:rsidP="00CA1E2F">
            <w:pPr>
              <w:jc w:val="both"/>
              <w:rPr>
                <w:i/>
                <w:sz w:val="20"/>
                <w:szCs w:val="20"/>
              </w:rPr>
            </w:pPr>
            <w:proofErr w:type="spellStart"/>
            <w:r w:rsidRPr="00534526">
              <w:rPr>
                <w:i/>
                <w:sz w:val="20"/>
                <w:szCs w:val="20"/>
              </w:rPr>
              <w:t>техн</w:t>
            </w:r>
            <w:proofErr w:type="spellEnd"/>
          </w:p>
          <w:p w:rsidR="002824A9" w:rsidRPr="00534526" w:rsidRDefault="002824A9" w:rsidP="00CA1E2F">
            <w:pPr>
              <w:jc w:val="both"/>
              <w:rPr>
                <w:i/>
                <w:sz w:val="20"/>
                <w:szCs w:val="20"/>
              </w:rPr>
            </w:pPr>
          </w:p>
        </w:tc>
        <w:tc>
          <w:tcPr>
            <w:tcW w:w="567" w:type="dxa"/>
            <w:shd w:val="clear" w:color="auto" w:fill="auto"/>
          </w:tcPr>
          <w:p w:rsidR="002824A9" w:rsidRPr="00534526" w:rsidRDefault="002824A9" w:rsidP="00CA1E2F">
            <w:pPr>
              <w:jc w:val="both"/>
              <w:rPr>
                <w:i/>
                <w:sz w:val="20"/>
                <w:szCs w:val="20"/>
              </w:rPr>
            </w:pPr>
            <w:r w:rsidRPr="00534526">
              <w:rPr>
                <w:i/>
                <w:sz w:val="20"/>
                <w:szCs w:val="20"/>
              </w:rPr>
              <w:t>Недели</w:t>
            </w:r>
          </w:p>
        </w:tc>
      </w:tr>
      <w:tr w:rsidR="002824A9" w:rsidRPr="00534526" w:rsidTr="00CA1E2F">
        <w:trPr>
          <w:trHeight w:val="314"/>
        </w:trPr>
        <w:tc>
          <w:tcPr>
            <w:tcW w:w="1843" w:type="dxa"/>
            <w:shd w:val="clear" w:color="auto" w:fill="auto"/>
          </w:tcPr>
          <w:p w:rsidR="002824A9" w:rsidRPr="00534526" w:rsidRDefault="002824A9" w:rsidP="00CA1E2F">
            <w:pPr>
              <w:jc w:val="both"/>
              <w:rPr>
                <w:i/>
                <w:sz w:val="20"/>
                <w:szCs w:val="20"/>
              </w:rPr>
            </w:pPr>
            <w:r w:rsidRPr="00534526">
              <w:rPr>
                <w:i/>
                <w:sz w:val="20"/>
                <w:szCs w:val="20"/>
              </w:rPr>
              <w:t>1</w:t>
            </w:r>
          </w:p>
        </w:tc>
        <w:tc>
          <w:tcPr>
            <w:tcW w:w="709" w:type="dxa"/>
            <w:shd w:val="clear" w:color="auto" w:fill="auto"/>
          </w:tcPr>
          <w:p w:rsidR="002824A9" w:rsidRPr="00534526" w:rsidRDefault="002824A9" w:rsidP="00CA1E2F">
            <w:pPr>
              <w:jc w:val="both"/>
              <w:rPr>
                <w:i/>
                <w:sz w:val="20"/>
                <w:szCs w:val="20"/>
              </w:rPr>
            </w:pPr>
            <w:r w:rsidRPr="00534526">
              <w:rPr>
                <w:i/>
                <w:sz w:val="20"/>
                <w:szCs w:val="20"/>
              </w:rPr>
              <w:t>2</w:t>
            </w:r>
          </w:p>
        </w:tc>
        <w:tc>
          <w:tcPr>
            <w:tcW w:w="4536" w:type="dxa"/>
            <w:shd w:val="clear" w:color="auto" w:fill="auto"/>
          </w:tcPr>
          <w:p w:rsidR="002824A9" w:rsidRPr="00534526" w:rsidRDefault="002824A9" w:rsidP="00CA1E2F">
            <w:pPr>
              <w:jc w:val="both"/>
              <w:rPr>
                <w:i/>
                <w:sz w:val="20"/>
                <w:szCs w:val="20"/>
              </w:rPr>
            </w:pPr>
            <w:r w:rsidRPr="00534526">
              <w:rPr>
                <w:i/>
                <w:sz w:val="20"/>
                <w:szCs w:val="20"/>
              </w:rPr>
              <w:t>3</w:t>
            </w:r>
          </w:p>
        </w:tc>
        <w:tc>
          <w:tcPr>
            <w:tcW w:w="567" w:type="dxa"/>
            <w:shd w:val="clear" w:color="auto" w:fill="auto"/>
          </w:tcPr>
          <w:p w:rsidR="002824A9" w:rsidRPr="00534526" w:rsidRDefault="002824A9" w:rsidP="00CA1E2F">
            <w:pPr>
              <w:jc w:val="both"/>
              <w:rPr>
                <w:i/>
                <w:sz w:val="20"/>
                <w:szCs w:val="20"/>
              </w:rPr>
            </w:pPr>
            <w:r w:rsidRPr="00534526">
              <w:rPr>
                <w:i/>
                <w:sz w:val="20"/>
                <w:szCs w:val="20"/>
              </w:rPr>
              <w:t>4</w:t>
            </w:r>
          </w:p>
        </w:tc>
        <w:tc>
          <w:tcPr>
            <w:tcW w:w="553" w:type="dxa"/>
            <w:shd w:val="clear" w:color="auto" w:fill="auto"/>
          </w:tcPr>
          <w:p w:rsidR="002824A9" w:rsidRPr="00534526" w:rsidRDefault="002824A9" w:rsidP="00CA1E2F">
            <w:pPr>
              <w:jc w:val="both"/>
              <w:rPr>
                <w:i/>
                <w:sz w:val="20"/>
                <w:szCs w:val="20"/>
                <w:lang w:val="ky-KG"/>
              </w:rPr>
            </w:pPr>
            <w:r w:rsidRPr="00534526">
              <w:rPr>
                <w:i/>
                <w:sz w:val="20"/>
                <w:szCs w:val="20"/>
                <w:lang w:val="ky-KG"/>
              </w:rPr>
              <w:t>5</w:t>
            </w:r>
          </w:p>
        </w:tc>
        <w:tc>
          <w:tcPr>
            <w:tcW w:w="723" w:type="dxa"/>
            <w:shd w:val="clear" w:color="auto" w:fill="auto"/>
          </w:tcPr>
          <w:p w:rsidR="002824A9" w:rsidRPr="00534526" w:rsidRDefault="002824A9" w:rsidP="00CA1E2F">
            <w:pPr>
              <w:jc w:val="both"/>
              <w:rPr>
                <w:i/>
                <w:sz w:val="20"/>
                <w:szCs w:val="20"/>
                <w:lang w:val="ky-KG"/>
              </w:rPr>
            </w:pPr>
            <w:r w:rsidRPr="00534526">
              <w:rPr>
                <w:i/>
                <w:sz w:val="20"/>
                <w:szCs w:val="20"/>
                <w:lang w:val="ky-KG"/>
              </w:rPr>
              <w:t>6</w:t>
            </w:r>
          </w:p>
        </w:tc>
        <w:tc>
          <w:tcPr>
            <w:tcW w:w="709" w:type="dxa"/>
            <w:shd w:val="clear" w:color="auto" w:fill="auto"/>
          </w:tcPr>
          <w:p w:rsidR="002824A9" w:rsidRPr="00534526" w:rsidRDefault="002824A9" w:rsidP="00CA1E2F">
            <w:pPr>
              <w:jc w:val="both"/>
              <w:rPr>
                <w:i/>
                <w:sz w:val="20"/>
                <w:szCs w:val="20"/>
              </w:rPr>
            </w:pPr>
            <w:r w:rsidRPr="00534526">
              <w:rPr>
                <w:i/>
                <w:sz w:val="20"/>
                <w:szCs w:val="20"/>
              </w:rPr>
              <w:t>7</w:t>
            </w:r>
          </w:p>
        </w:tc>
        <w:tc>
          <w:tcPr>
            <w:tcW w:w="567" w:type="dxa"/>
            <w:shd w:val="clear" w:color="auto" w:fill="auto"/>
          </w:tcPr>
          <w:p w:rsidR="002824A9" w:rsidRPr="00534526" w:rsidRDefault="002824A9" w:rsidP="00CA1E2F">
            <w:pPr>
              <w:jc w:val="both"/>
              <w:rPr>
                <w:i/>
                <w:sz w:val="20"/>
                <w:szCs w:val="20"/>
              </w:rPr>
            </w:pPr>
            <w:r w:rsidRPr="00534526">
              <w:rPr>
                <w:i/>
                <w:sz w:val="20"/>
                <w:szCs w:val="20"/>
              </w:rPr>
              <w:t>8</w:t>
            </w:r>
          </w:p>
        </w:tc>
      </w:tr>
      <w:tr w:rsidR="002824A9" w:rsidRPr="00534526" w:rsidTr="00CA1E2F">
        <w:trPr>
          <w:trHeight w:val="387"/>
        </w:trPr>
        <w:tc>
          <w:tcPr>
            <w:tcW w:w="7088" w:type="dxa"/>
            <w:gridSpan w:val="3"/>
            <w:shd w:val="clear" w:color="auto" w:fill="auto"/>
          </w:tcPr>
          <w:p w:rsidR="002824A9" w:rsidRPr="00534526" w:rsidRDefault="002824A9" w:rsidP="00CA1E2F">
            <w:pPr>
              <w:tabs>
                <w:tab w:val="left" w:pos="993"/>
              </w:tabs>
              <w:autoSpaceDE w:val="0"/>
              <w:autoSpaceDN w:val="0"/>
              <w:adjustRightInd w:val="0"/>
              <w:jc w:val="both"/>
              <w:rPr>
                <w:b/>
                <w:i/>
                <w:sz w:val="20"/>
                <w:szCs w:val="20"/>
              </w:rPr>
            </w:pPr>
            <w:r w:rsidRPr="00534526">
              <w:rPr>
                <w:b/>
                <w:i/>
                <w:sz w:val="20"/>
                <w:szCs w:val="20"/>
              </w:rPr>
              <w:t xml:space="preserve">                                                                    Модуль 1</w:t>
            </w:r>
          </w:p>
        </w:tc>
        <w:tc>
          <w:tcPr>
            <w:tcW w:w="567" w:type="dxa"/>
            <w:shd w:val="clear" w:color="auto" w:fill="auto"/>
          </w:tcPr>
          <w:p w:rsidR="002824A9" w:rsidRPr="00534526" w:rsidRDefault="002824A9" w:rsidP="00CA1E2F">
            <w:pPr>
              <w:jc w:val="both"/>
              <w:rPr>
                <w:i/>
                <w:sz w:val="20"/>
                <w:szCs w:val="20"/>
                <w:highlight w:val="yellow"/>
              </w:rPr>
            </w:pPr>
          </w:p>
        </w:tc>
        <w:tc>
          <w:tcPr>
            <w:tcW w:w="553" w:type="dxa"/>
            <w:shd w:val="clear" w:color="auto" w:fill="auto"/>
          </w:tcPr>
          <w:p w:rsidR="002824A9" w:rsidRPr="00534526" w:rsidRDefault="002824A9" w:rsidP="00CA1E2F">
            <w:pPr>
              <w:jc w:val="both"/>
              <w:rPr>
                <w:i/>
                <w:sz w:val="20"/>
                <w:szCs w:val="20"/>
                <w:highlight w:val="yellow"/>
              </w:rPr>
            </w:pPr>
          </w:p>
        </w:tc>
        <w:tc>
          <w:tcPr>
            <w:tcW w:w="723" w:type="dxa"/>
            <w:shd w:val="clear" w:color="auto" w:fill="auto"/>
          </w:tcPr>
          <w:p w:rsidR="002824A9" w:rsidRPr="00534526" w:rsidRDefault="002824A9" w:rsidP="00CA1E2F">
            <w:pPr>
              <w:jc w:val="both"/>
              <w:rPr>
                <w:i/>
                <w:sz w:val="20"/>
                <w:szCs w:val="20"/>
                <w:highlight w:val="yellow"/>
              </w:rPr>
            </w:pPr>
          </w:p>
        </w:tc>
        <w:tc>
          <w:tcPr>
            <w:tcW w:w="709" w:type="dxa"/>
            <w:shd w:val="clear" w:color="auto" w:fill="auto"/>
          </w:tcPr>
          <w:p w:rsidR="002824A9" w:rsidRPr="00534526" w:rsidRDefault="002824A9" w:rsidP="00CA1E2F">
            <w:pPr>
              <w:jc w:val="both"/>
              <w:rPr>
                <w:i/>
                <w:sz w:val="20"/>
                <w:szCs w:val="20"/>
                <w:highlight w:val="yellow"/>
              </w:rPr>
            </w:pPr>
          </w:p>
        </w:tc>
        <w:tc>
          <w:tcPr>
            <w:tcW w:w="567" w:type="dxa"/>
            <w:shd w:val="clear" w:color="auto" w:fill="auto"/>
          </w:tcPr>
          <w:p w:rsidR="002824A9" w:rsidRPr="00534526" w:rsidRDefault="002824A9" w:rsidP="00CA1E2F">
            <w:pPr>
              <w:jc w:val="both"/>
              <w:rPr>
                <w:i/>
                <w:sz w:val="20"/>
                <w:szCs w:val="20"/>
              </w:rPr>
            </w:pP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1.</w:t>
            </w:r>
          </w:p>
          <w:p w:rsidR="002824A9" w:rsidRPr="00534526" w:rsidRDefault="002824A9" w:rsidP="00CA1E2F">
            <w:pPr>
              <w:jc w:val="both"/>
              <w:rPr>
                <w:i/>
                <w:sz w:val="20"/>
                <w:szCs w:val="20"/>
              </w:rPr>
            </w:pPr>
            <w:r w:rsidRPr="00534526">
              <w:rPr>
                <w:color w:val="000000"/>
                <w:sz w:val="20"/>
                <w:szCs w:val="20"/>
              </w:rPr>
              <w:t>Особенности хирургии детского возраста. Современные методы исследования в детской хирургии.</w:t>
            </w:r>
          </w:p>
        </w:tc>
        <w:tc>
          <w:tcPr>
            <w:tcW w:w="709" w:type="dxa"/>
            <w:shd w:val="clear" w:color="auto" w:fill="auto"/>
          </w:tcPr>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FB1860">
            <w:pPr>
              <w:jc w:val="center"/>
              <w:rPr>
                <w:sz w:val="20"/>
                <w:szCs w:val="20"/>
              </w:rPr>
            </w:pPr>
            <w:r w:rsidRPr="00534526">
              <w:rPr>
                <w:sz w:val="20"/>
                <w:szCs w:val="20"/>
              </w:rPr>
              <w:t>План</w:t>
            </w:r>
          </w:p>
          <w:p w:rsidR="00CA1E2F" w:rsidRPr="00534526" w:rsidRDefault="00CA1E2F" w:rsidP="00CA1E2F">
            <w:pPr>
              <w:pStyle w:val="p192ft1"/>
              <w:spacing w:before="225" w:beforeAutospacing="0" w:after="0" w:afterAutospacing="0"/>
              <w:jc w:val="both"/>
              <w:rPr>
                <w:i/>
                <w:color w:val="000000"/>
                <w:sz w:val="20"/>
                <w:szCs w:val="20"/>
              </w:rPr>
            </w:pPr>
            <w:r w:rsidRPr="00534526">
              <w:rPr>
                <w:rStyle w:val="ft64"/>
                <w:color w:val="000000"/>
                <w:sz w:val="20"/>
                <w:szCs w:val="20"/>
              </w:rPr>
              <w:t xml:space="preserve">1. </w:t>
            </w:r>
            <w:r w:rsidRPr="00534526">
              <w:rPr>
                <w:i/>
                <w:sz w:val="20"/>
                <w:szCs w:val="20"/>
              </w:rPr>
              <w:t xml:space="preserve">Охарактеризуйте </w:t>
            </w:r>
            <w:r w:rsidRPr="00534526">
              <w:rPr>
                <w:rStyle w:val="ft64"/>
                <w:i/>
                <w:color w:val="000000"/>
                <w:sz w:val="20"/>
                <w:szCs w:val="20"/>
              </w:rPr>
              <w:t xml:space="preserve">принципиальное отличие детской хирургии </w:t>
            </w:r>
            <w:proofErr w:type="gramStart"/>
            <w:r w:rsidRPr="00534526">
              <w:rPr>
                <w:rStyle w:val="ft64"/>
                <w:i/>
                <w:color w:val="000000"/>
                <w:sz w:val="20"/>
                <w:szCs w:val="20"/>
              </w:rPr>
              <w:t>от</w:t>
            </w:r>
            <w:proofErr w:type="gramEnd"/>
            <w:r w:rsidRPr="00534526">
              <w:rPr>
                <w:rStyle w:val="ft64"/>
                <w:i/>
                <w:color w:val="000000"/>
                <w:sz w:val="20"/>
                <w:szCs w:val="20"/>
              </w:rPr>
              <w:t xml:space="preserve"> взрослой.</w:t>
            </w:r>
          </w:p>
          <w:p w:rsidR="00CA1E2F" w:rsidRPr="00534526" w:rsidRDefault="00CA1E2F" w:rsidP="00CA1E2F">
            <w:pPr>
              <w:pStyle w:val="p193ft8"/>
              <w:spacing w:before="45" w:beforeAutospacing="0" w:after="0" w:afterAutospacing="0"/>
              <w:jc w:val="both"/>
              <w:rPr>
                <w:i/>
                <w:color w:val="000000"/>
                <w:sz w:val="20"/>
                <w:szCs w:val="20"/>
              </w:rPr>
            </w:pPr>
            <w:r w:rsidRPr="00534526">
              <w:rPr>
                <w:rStyle w:val="ft26"/>
                <w:i/>
                <w:color w:val="000000"/>
                <w:sz w:val="20"/>
                <w:szCs w:val="20"/>
              </w:rPr>
              <w:t>2. Скажите, к</w:t>
            </w:r>
            <w:r w:rsidRPr="00534526">
              <w:rPr>
                <w:rStyle w:val="ft65"/>
                <w:i/>
                <w:color w:val="000000"/>
                <w:sz w:val="20"/>
                <w:szCs w:val="20"/>
              </w:rPr>
              <w:t>ак организовывалась хирургическая помощь детям? Где и когда стали появляться специализированные детские отделения?</w:t>
            </w:r>
          </w:p>
          <w:p w:rsidR="00CA1E2F" w:rsidRPr="00534526" w:rsidRDefault="00CA1E2F" w:rsidP="00CA1E2F">
            <w:pPr>
              <w:rPr>
                <w:i/>
                <w:color w:val="000000"/>
                <w:sz w:val="20"/>
                <w:szCs w:val="20"/>
              </w:rPr>
            </w:pPr>
            <w:r w:rsidRPr="00534526">
              <w:rPr>
                <w:i/>
                <w:sz w:val="20"/>
                <w:szCs w:val="20"/>
              </w:rPr>
              <w:t>3. Перечислите а</w:t>
            </w:r>
            <w:r w:rsidRPr="00534526">
              <w:rPr>
                <w:rStyle w:val="ft10"/>
                <w:i/>
                <w:color w:val="000000"/>
                <w:sz w:val="20"/>
                <w:szCs w:val="20"/>
              </w:rPr>
              <w:t xml:space="preserve">натомо-физиологические </w:t>
            </w:r>
            <w:r w:rsidRPr="00534526">
              <w:rPr>
                <w:i/>
                <w:color w:val="000000"/>
                <w:sz w:val="20"/>
                <w:szCs w:val="20"/>
              </w:rPr>
              <w:t>особенности организма ребенка.</w:t>
            </w:r>
          </w:p>
          <w:p w:rsidR="00CA1E2F" w:rsidRPr="00534526" w:rsidRDefault="00CA1E2F" w:rsidP="00CA1E2F">
            <w:pPr>
              <w:rPr>
                <w:i/>
                <w:color w:val="000000"/>
                <w:sz w:val="20"/>
                <w:szCs w:val="20"/>
              </w:rPr>
            </w:pPr>
            <w:r w:rsidRPr="00534526">
              <w:rPr>
                <w:i/>
                <w:color w:val="000000"/>
                <w:sz w:val="20"/>
                <w:szCs w:val="20"/>
              </w:rPr>
              <w:t>4. Объясните быстроту распространения гнойных процессов у детей.</w:t>
            </w:r>
          </w:p>
          <w:p w:rsidR="00CA1E2F" w:rsidRPr="00534526" w:rsidRDefault="00CA1E2F" w:rsidP="00CA1E2F">
            <w:pPr>
              <w:rPr>
                <w:i/>
                <w:color w:val="000000"/>
                <w:sz w:val="20"/>
                <w:szCs w:val="20"/>
              </w:rPr>
            </w:pPr>
            <w:r w:rsidRPr="00534526">
              <w:rPr>
                <w:i/>
                <w:color w:val="000000"/>
                <w:sz w:val="20"/>
                <w:szCs w:val="20"/>
              </w:rPr>
              <w:t>5. Объясните, почему детский хирург должен хорошо знать педиатрию, эмбриологию, генетику, акушерства?</w:t>
            </w:r>
          </w:p>
          <w:p w:rsidR="00CA1E2F" w:rsidRPr="00534526" w:rsidRDefault="00CA1E2F" w:rsidP="00CA1E2F">
            <w:pPr>
              <w:rPr>
                <w:i/>
                <w:color w:val="000000"/>
                <w:sz w:val="20"/>
                <w:szCs w:val="20"/>
              </w:rPr>
            </w:pPr>
            <w:r w:rsidRPr="00534526">
              <w:rPr>
                <w:i/>
                <w:color w:val="000000"/>
                <w:sz w:val="20"/>
                <w:szCs w:val="20"/>
              </w:rPr>
              <w:t>6. Скажите, какими характерными свойствами должен обладать детский хирург при общении с пациентами и их родителями?</w:t>
            </w:r>
          </w:p>
          <w:p w:rsidR="00CA1E2F" w:rsidRPr="00534526" w:rsidRDefault="00CA1E2F" w:rsidP="00CA1E2F">
            <w:pPr>
              <w:rPr>
                <w:i/>
                <w:color w:val="000000"/>
                <w:sz w:val="20"/>
                <w:szCs w:val="20"/>
              </w:rPr>
            </w:pPr>
            <w:r w:rsidRPr="00534526">
              <w:rPr>
                <w:i/>
                <w:color w:val="000000"/>
                <w:sz w:val="20"/>
                <w:szCs w:val="20"/>
              </w:rPr>
              <w:t>7. Перечислите, какие вопросы врач вначале должен задавать родителям при осмотре ребенка?</w:t>
            </w:r>
          </w:p>
          <w:p w:rsidR="00CA1E2F" w:rsidRPr="00534526" w:rsidRDefault="00CA1E2F" w:rsidP="00CA1E2F">
            <w:pPr>
              <w:rPr>
                <w:i/>
                <w:color w:val="000000"/>
                <w:sz w:val="20"/>
                <w:szCs w:val="20"/>
              </w:rPr>
            </w:pPr>
            <w:r w:rsidRPr="00534526">
              <w:rPr>
                <w:i/>
                <w:color w:val="000000"/>
                <w:sz w:val="20"/>
                <w:szCs w:val="20"/>
              </w:rPr>
              <w:t>8. Уточните задачу обследования детей.</w:t>
            </w:r>
          </w:p>
          <w:p w:rsidR="00CA1E2F" w:rsidRPr="00534526" w:rsidRDefault="00CA1E2F" w:rsidP="00CA1E2F">
            <w:pPr>
              <w:rPr>
                <w:i/>
                <w:color w:val="000000"/>
                <w:sz w:val="20"/>
                <w:szCs w:val="20"/>
              </w:rPr>
            </w:pPr>
            <w:r w:rsidRPr="00534526">
              <w:rPr>
                <w:i/>
                <w:color w:val="000000"/>
                <w:sz w:val="20"/>
                <w:szCs w:val="20"/>
              </w:rPr>
              <w:t>9. Дайте определение слову «семиотика».</w:t>
            </w:r>
          </w:p>
          <w:p w:rsidR="00CA1E2F" w:rsidRPr="00534526" w:rsidRDefault="00CA1E2F" w:rsidP="00CA1E2F">
            <w:pPr>
              <w:rPr>
                <w:i/>
                <w:sz w:val="20"/>
                <w:szCs w:val="20"/>
              </w:rPr>
            </w:pPr>
            <w:r w:rsidRPr="00534526">
              <w:rPr>
                <w:i/>
                <w:sz w:val="20"/>
                <w:szCs w:val="20"/>
              </w:rPr>
              <w:t>10. Перечислите современные методы диагностики в детской хирургии.</w:t>
            </w:r>
          </w:p>
          <w:p w:rsidR="00CA1E2F" w:rsidRPr="00534526" w:rsidRDefault="00CA1E2F" w:rsidP="00CA1E2F">
            <w:pPr>
              <w:rPr>
                <w:i/>
                <w:sz w:val="20"/>
                <w:szCs w:val="20"/>
              </w:rPr>
            </w:pPr>
            <w:r w:rsidRPr="00534526">
              <w:rPr>
                <w:i/>
                <w:sz w:val="20"/>
                <w:szCs w:val="20"/>
              </w:rPr>
              <w:t>11. Перечислите абсолютные и относительные показания и противопоказания к проведению операции у детей.</w:t>
            </w:r>
          </w:p>
          <w:p w:rsidR="002824A9" w:rsidRPr="00534526" w:rsidRDefault="002824A9" w:rsidP="00CA1E2F">
            <w:pPr>
              <w:jc w:val="both"/>
              <w:rPr>
                <w:sz w:val="20"/>
                <w:szCs w:val="20"/>
              </w:rPr>
            </w:pPr>
            <w:r w:rsidRPr="00534526">
              <w:rPr>
                <w:i/>
                <w:sz w:val="20"/>
                <w:szCs w:val="20"/>
              </w:rPr>
              <w:t xml:space="preserve">              </w:t>
            </w:r>
            <w:r w:rsidRPr="00534526">
              <w:rPr>
                <w:sz w:val="20"/>
                <w:szCs w:val="20"/>
              </w:rPr>
              <w:t>Форма контроля: УО, Т, СЗ.</w:t>
            </w:r>
          </w:p>
        </w:tc>
        <w:tc>
          <w:tcPr>
            <w:tcW w:w="567" w:type="dxa"/>
            <w:shd w:val="clear" w:color="auto" w:fill="auto"/>
          </w:tcPr>
          <w:p w:rsidR="002824A9" w:rsidRPr="00534526" w:rsidRDefault="002824A9" w:rsidP="00CA1E2F">
            <w:pPr>
              <w:jc w:val="both"/>
              <w:rPr>
                <w:i/>
                <w:sz w:val="20"/>
                <w:szCs w:val="20"/>
                <w:highlight w:val="yellow"/>
              </w:rPr>
            </w:pPr>
            <w:r w:rsidRPr="00534526">
              <w:rPr>
                <w:i/>
                <w:sz w:val="20"/>
                <w:szCs w:val="20"/>
                <w:highlight w:val="yellow"/>
              </w:rPr>
              <w:t xml:space="preserve">  </w:t>
            </w:r>
          </w:p>
          <w:p w:rsidR="002824A9" w:rsidRPr="00534526" w:rsidRDefault="002824A9" w:rsidP="00CA1E2F">
            <w:pPr>
              <w:jc w:val="both"/>
              <w:rPr>
                <w:i/>
                <w:sz w:val="20"/>
                <w:szCs w:val="20"/>
                <w:highlight w:val="yellow"/>
              </w:rPr>
            </w:pPr>
            <w:r w:rsidRPr="00534526">
              <w:rPr>
                <w:i/>
                <w:sz w:val="20"/>
                <w:szCs w:val="20"/>
              </w:rPr>
              <w:t xml:space="preserve">  3</w:t>
            </w:r>
          </w:p>
        </w:tc>
        <w:tc>
          <w:tcPr>
            <w:tcW w:w="553" w:type="dxa"/>
            <w:shd w:val="clear" w:color="auto" w:fill="auto"/>
          </w:tcPr>
          <w:p w:rsidR="002824A9" w:rsidRPr="00534526" w:rsidRDefault="002824A9" w:rsidP="00CA1E2F">
            <w:pPr>
              <w:ind w:left="-108" w:hanging="99"/>
              <w:jc w:val="center"/>
              <w:rPr>
                <w:i/>
                <w:sz w:val="20"/>
                <w:szCs w:val="20"/>
              </w:rPr>
            </w:pPr>
          </w:p>
          <w:p w:rsidR="002824A9" w:rsidRPr="00102F91" w:rsidRDefault="00102F91" w:rsidP="00CA1E2F">
            <w:pPr>
              <w:ind w:left="-108" w:hanging="99"/>
              <w:jc w:val="center"/>
              <w:rPr>
                <w:i/>
                <w:sz w:val="20"/>
                <w:szCs w:val="20"/>
                <w:lang w:val="en-US"/>
              </w:rPr>
            </w:pPr>
            <w:r>
              <w:rPr>
                <w:i/>
                <w:sz w:val="20"/>
                <w:szCs w:val="20"/>
                <w:lang w:val="en-US"/>
              </w:rPr>
              <w:t>1</w:t>
            </w:r>
          </w:p>
        </w:tc>
        <w:tc>
          <w:tcPr>
            <w:tcW w:w="723" w:type="dxa"/>
            <w:shd w:val="clear" w:color="auto" w:fill="auto"/>
          </w:tcPr>
          <w:p w:rsidR="002824A9" w:rsidRDefault="002824A9" w:rsidP="00CA1E2F">
            <w:pPr>
              <w:jc w:val="both"/>
              <w:rPr>
                <w:i/>
                <w:sz w:val="20"/>
                <w:szCs w:val="20"/>
                <w:highlight w:val="yellow"/>
                <w:lang w:val="ky-KG"/>
              </w:rPr>
            </w:pPr>
          </w:p>
          <w:p w:rsidR="008259FE" w:rsidRDefault="008259FE" w:rsidP="008259FE">
            <w:pPr>
              <w:jc w:val="both"/>
              <w:rPr>
                <w:i/>
                <w:sz w:val="20"/>
                <w:szCs w:val="20"/>
                <w:lang w:val="ky-KG"/>
              </w:rPr>
            </w:pPr>
            <w:r>
              <w:rPr>
                <w:i/>
                <w:sz w:val="20"/>
                <w:szCs w:val="20"/>
                <w:lang w:val="ky-KG"/>
              </w:rPr>
              <w:t>1,2,</w:t>
            </w:r>
          </w:p>
          <w:p w:rsidR="008259FE" w:rsidRPr="008259FE" w:rsidRDefault="008259FE" w:rsidP="008259FE">
            <w:pPr>
              <w:jc w:val="both"/>
              <w:rPr>
                <w:lang w:val="ky-KG"/>
              </w:rPr>
            </w:pPr>
          </w:p>
        </w:tc>
        <w:tc>
          <w:tcPr>
            <w:tcW w:w="709" w:type="dxa"/>
            <w:shd w:val="clear" w:color="auto" w:fill="auto"/>
          </w:tcPr>
          <w:p w:rsidR="002824A9" w:rsidRPr="00534526" w:rsidRDefault="002824A9" w:rsidP="00CA1E2F">
            <w:pPr>
              <w:jc w:val="both"/>
              <w:rPr>
                <w:i/>
                <w:sz w:val="20"/>
                <w:szCs w:val="20"/>
                <w:highlight w:val="yellow"/>
              </w:rPr>
            </w:pPr>
            <w:r w:rsidRPr="00534526">
              <w:rPr>
                <w:i/>
                <w:sz w:val="20"/>
                <w:szCs w:val="20"/>
                <w:highlight w:val="yellow"/>
              </w:rPr>
              <w:t xml:space="preserve"> </w:t>
            </w:r>
          </w:p>
          <w:p w:rsidR="002824A9" w:rsidRPr="00534526" w:rsidRDefault="002824A9" w:rsidP="00534526">
            <w:pPr>
              <w:ind w:left="-108"/>
              <w:jc w:val="center"/>
              <w:rPr>
                <w:i/>
                <w:sz w:val="20"/>
                <w:szCs w:val="20"/>
                <w:highlight w:val="yellow"/>
                <w:lang w:val="ky-KG"/>
              </w:rPr>
            </w:pPr>
            <w:r w:rsidRPr="00534526">
              <w:rPr>
                <w:i/>
                <w:sz w:val="20"/>
                <w:szCs w:val="20"/>
                <w:lang w:val="ky-KG"/>
              </w:rPr>
              <w:t>МШ, РКС, слайд, плакаты, РИ, видеролик</w:t>
            </w:r>
          </w:p>
        </w:tc>
        <w:tc>
          <w:tcPr>
            <w:tcW w:w="567" w:type="dxa"/>
            <w:shd w:val="clear" w:color="auto" w:fill="auto"/>
          </w:tcPr>
          <w:p w:rsidR="002824A9" w:rsidRPr="00534526" w:rsidRDefault="002824A9" w:rsidP="00CA1E2F">
            <w:pPr>
              <w:jc w:val="both"/>
              <w:rPr>
                <w:i/>
                <w:sz w:val="20"/>
                <w:szCs w:val="20"/>
              </w:rPr>
            </w:pPr>
          </w:p>
          <w:p w:rsidR="002824A9" w:rsidRPr="00534526" w:rsidRDefault="002824A9" w:rsidP="00CA1E2F">
            <w:pPr>
              <w:jc w:val="both"/>
              <w:rPr>
                <w:i/>
                <w:sz w:val="20"/>
                <w:szCs w:val="20"/>
              </w:rPr>
            </w:pPr>
            <w:r w:rsidRPr="00534526">
              <w:rPr>
                <w:i/>
                <w:sz w:val="20"/>
                <w:szCs w:val="20"/>
              </w:rPr>
              <w:t>1-я</w:t>
            </w: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2.</w:t>
            </w:r>
          </w:p>
          <w:p w:rsidR="002824A9" w:rsidRPr="00534526" w:rsidRDefault="002824A9" w:rsidP="00CA1E2F">
            <w:pPr>
              <w:pStyle w:val="8"/>
              <w:spacing w:before="0" w:after="0"/>
              <w:jc w:val="both"/>
              <w:rPr>
                <w:rFonts w:ascii="Times New Roman" w:hAnsi="Times New Roman"/>
                <w:i w:val="0"/>
                <w:color w:val="auto"/>
              </w:rPr>
            </w:pPr>
            <w:r w:rsidRPr="00534526">
              <w:rPr>
                <w:rFonts w:ascii="Times New Roman" w:hAnsi="Times New Roman"/>
                <w:i w:val="0"/>
                <w:color w:val="000000"/>
              </w:rPr>
              <w:t>Пороки развития и заболевания лица, мозгового скелета, позвоночника и шеи.</w:t>
            </w:r>
          </w:p>
        </w:tc>
        <w:tc>
          <w:tcPr>
            <w:tcW w:w="709" w:type="dxa"/>
            <w:shd w:val="clear" w:color="auto" w:fill="auto"/>
          </w:tcPr>
          <w:p w:rsidR="002824A9" w:rsidRDefault="002824A9" w:rsidP="00CA1E2F">
            <w:pPr>
              <w:jc w:val="both"/>
              <w:rPr>
                <w:i/>
                <w:sz w:val="20"/>
                <w:szCs w:val="20"/>
                <w:lang w:val="ky-KG"/>
              </w:rPr>
            </w:pP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347D3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534526">
            <w:pPr>
              <w:jc w:val="center"/>
              <w:rPr>
                <w:sz w:val="20"/>
                <w:szCs w:val="20"/>
              </w:rPr>
            </w:pPr>
            <w:r w:rsidRPr="00534526">
              <w:rPr>
                <w:sz w:val="20"/>
                <w:szCs w:val="20"/>
              </w:rPr>
              <w:t>План</w:t>
            </w:r>
          </w:p>
          <w:p w:rsidR="002955D6" w:rsidRPr="00534526" w:rsidRDefault="002955D6" w:rsidP="002955D6">
            <w:pPr>
              <w:ind w:left="317" w:hanging="283"/>
              <w:rPr>
                <w:i/>
                <w:sz w:val="20"/>
                <w:szCs w:val="20"/>
              </w:rPr>
            </w:pPr>
            <w:r w:rsidRPr="00534526">
              <w:rPr>
                <w:sz w:val="20"/>
                <w:szCs w:val="20"/>
              </w:rPr>
              <w:t xml:space="preserve">1. </w:t>
            </w:r>
            <w:r w:rsidRPr="00534526">
              <w:rPr>
                <w:i/>
                <w:sz w:val="20"/>
                <w:szCs w:val="20"/>
              </w:rPr>
              <w:t>Дайте характеристику гидроцефалии, микроцефалии, краниостенозу.</w:t>
            </w:r>
          </w:p>
          <w:p w:rsidR="002955D6" w:rsidRPr="00534526" w:rsidRDefault="002955D6" w:rsidP="002955D6">
            <w:pPr>
              <w:ind w:left="317" w:hanging="283"/>
              <w:rPr>
                <w:i/>
                <w:sz w:val="20"/>
                <w:szCs w:val="20"/>
              </w:rPr>
            </w:pPr>
            <w:r w:rsidRPr="00534526">
              <w:rPr>
                <w:i/>
                <w:sz w:val="20"/>
                <w:szCs w:val="20"/>
              </w:rPr>
              <w:t>2. Перечислите осложнения гидроцефалии.</w:t>
            </w:r>
          </w:p>
          <w:p w:rsidR="002955D6" w:rsidRPr="00534526" w:rsidRDefault="002955D6" w:rsidP="002955D6">
            <w:pPr>
              <w:ind w:left="317" w:hanging="283"/>
              <w:rPr>
                <w:i/>
                <w:sz w:val="20"/>
                <w:szCs w:val="20"/>
              </w:rPr>
            </w:pPr>
            <w:r w:rsidRPr="00534526">
              <w:rPr>
                <w:i/>
                <w:sz w:val="20"/>
                <w:szCs w:val="20"/>
              </w:rPr>
              <w:t>3. Дайте понятия операции при краниостенозе.</w:t>
            </w:r>
          </w:p>
          <w:p w:rsidR="002955D6" w:rsidRPr="00534526" w:rsidRDefault="002955D6" w:rsidP="002955D6">
            <w:pPr>
              <w:ind w:left="317" w:hanging="283"/>
              <w:rPr>
                <w:i/>
                <w:sz w:val="20"/>
                <w:szCs w:val="20"/>
              </w:rPr>
            </w:pPr>
            <w:r w:rsidRPr="00534526">
              <w:rPr>
                <w:i/>
                <w:sz w:val="20"/>
                <w:szCs w:val="20"/>
              </w:rPr>
              <w:t xml:space="preserve">4. Классифицируйте и нарисуйте схемы операций при </w:t>
            </w:r>
            <w:proofErr w:type="spellStart"/>
            <w:r w:rsidRPr="00534526">
              <w:rPr>
                <w:i/>
                <w:sz w:val="20"/>
                <w:szCs w:val="20"/>
              </w:rPr>
              <w:t>незаращениях</w:t>
            </w:r>
            <w:proofErr w:type="spellEnd"/>
            <w:r w:rsidRPr="00534526">
              <w:rPr>
                <w:i/>
                <w:sz w:val="20"/>
                <w:szCs w:val="20"/>
              </w:rPr>
              <w:t xml:space="preserve"> верхнего неба, губы.</w:t>
            </w:r>
          </w:p>
          <w:p w:rsidR="002955D6" w:rsidRPr="00534526" w:rsidRDefault="002955D6" w:rsidP="002955D6">
            <w:pPr>
              <w:ind w:left="317" w:hanging="283"/>
              <w:rPr>
                <w:i/>
                <w:sz w:val="20"/>
                <w:szCs w:val="20"/>
              </w:rPr>
            </w:pPr>
            <w:r w:rsidRPr="00534526">
              <w:rPr>
                <w:i/>
                <w:sz w:val="20"/>
                <w:szCs w:val="20"/>
              </w:rPr>
              <w:t>5. Описывайте клиническую картину при колобоме, рануле.</w:t>
            </w:r>
          </w:p>
          <w:p w:rsidR="002955D6" w:rsidRPr="00534526" w:rsidRDefault="002955D6" w:rsidP="002955D6">
            <w:pPr>
              <w:ind w:left="317" w:hanging="283"/>
              <w:rPr>
                <w:i/>
                <w:sz w:val="20"/>
                <w:szCs w:val="20"/>
              </w:rPr>
            </w:pPr>
            <w:r w:rsidRPr="00534526">
              <w:rPr>
                <w:i/>
                <w:sz w:val="20"/>
                <w:szCs w:val="20"/>
              </w:rPr>
              <w:t>6. Классифицируйте врожденных кист и свищей шеи.</w:t>
            </w:r>
          </w:p>
          <w:p w:rsidR="002955D6" w:rsidRPr="00534526" w:rsidRDefault="002955D6" w:rsidP="002955D6">
            <w:pPr>
              <w:ind w:left="317" w:hanging="283"/>
              <w:rPr>
                <w:i/>
                <w:sz w:val="20"/>
                <w:szCs w:val="20"/>
              </w:rPr>
            </w:pPr>
            <w:r w:rsidRPr="00534526">
              <w:rPr>
                <w:i/>
                <w:sz w:val="20"/>
                <w:szCs w:val="20"/>
              </w:rPr>
              <w:t>7. Объясните необходимости частичной резекции подъязычной кости при удалении срединного свища шеи.</w:t>
            </w:r>
          </w:p>
          <w:p w:rsidR="002955D6" w:rsidRPr="00534526" w:rsidRDefault="002955D6" w:rsidP="002955D6">
            <w:pPr>
              <w:ind w:left="317" w:hanging="283"/>
              <w:rPr>
                <w:i/>
                <w:sz w:val="20"/>
                <w:szCs w:val="20"/>
              </w:rPr>
            </w:pPr>
            <w:r w:rsidRPr="00534526">
              <w:rPr>
                <w:i/>
                <w:sz w:val="20"/>
                <w:szCs w:val="20"/>
              </w:rPr>
              <w:t>8. Перечислите методов диагностики при врожденной мышечной кривошее.</w:t>
            </w:r>
          </w:p>
          <w:p w:rsidR="002955D6" w:rsidRPr="00534526" w:rsidRDefault="002955D6" w:rsidP="002955D6">
            <w:pPr>
              <w:ind w:left="317" w:hanging="283"/>
              <w:rPr>
                <w:i/>
                <w:sz w:val="20"/>
                <w:szCs w:val="20"/>
              </w:rPr>
            </w:pPr>
            <w:r w:rsidRPr="00534526">
              <w:rPr>
                <w:i/>
                <w:sz w:val="20"/>
                <w:szCs w:val="20"/>
              </w:rPr>
              <w:t xml:space="preserve">9. Охарактеризуйте операции </w:t>
            </w:r>
            <w:proofErr w:type="spellStart"/>
            <w:r w:rsidRPr="00534526">
              <w:rPr>
                <w:i/>
                <w:sz w:val="20"/>
                <w:szCs w:val="20"/>
              </w:rPr>
              <w:t>Микулича-Гаген-Торна</w:t>
            </w:r>
            <w:proofErr w:type="spellEnd"/>
            <w:r w:rsidRPr="00534526">
              <w:rPr>
                <w:i/>
                <w:sz w:val="20"/>
                <w:szCs w:val="20"/>
              </w:rPr>
              <w:t xml:space="preserve"> при врожденной мышечной кривошее.</w:t>
            </w:r>
          </w:p>
          <w:p w:rsidR="002955D6" w:rsidRPr="00534526" w:rsidRDefault="002955D6" w:rsidP="002955D6">
            <w:pPr>
              <w:ind w:left="317" w:hanging="283"/>
              <w:rPr>
                <w:i/>
                <w:sz w:val="20"/>
                <w:szCs w:val="20"/>
              </w:rPr>
            </w:pPr>
            <w:r w:rsidRPr="00534526">
              <w:rPr>
                <w:i/>
                <w:sz w:val="20"/>
                <w:szCs w:val="20"/>
              </w:rPr>
              <w:t xml:space="preserve">10. Объясните механизма развития </w:t>
            </w:r>
            <w:proofErr w:type="spellStart"/>
            <w:r w:rsidRPr="00534526">
              <w:rPr>
                <w:i/>
                <w:sz w:val="20"/>
                <w:szCs w:val="20"/>
              </w:rPr>
              <w:t>кефалогематомы</w:t>
            </w:r>
            <w:proofErr w:type="spellEnd"/>
            <w:r w:rsidRPr="00534526">
              <w:rPr>
                <w:i/>
                <w:sz w:val="20"/>
                <w:szCs w:val="20"/>
              </w:rPr>
              <w:t>.</w:t>
            </w:r>
          </w:p>
          <w:p w:rsidR="002955D6" w:rsidRPr="00534526" w:rsidRDefault="002955D6" w:rsidP="002955D6">
            <w:pPr>
              <w:ind w:left="317" w:hanging="283"/>
              <w:rPr>
                <w:i/>
                <w:sz w:val="20"/>
                <w:szCs w:val="20"/>
              </w:rPr>
            </w:pPr>
            <w:r w:rsidRPr="00534526">
              <w:rPr>
                <w:i/>
                <w:sz w:val="20"/>
                <w:szCs w:val="20"/>
              </w:rPr>
              <w:t>11. Уточните сроков операции при спинномозговых грыжах.</w:t>
            </w:r>
          </w:p>
          <w:p w:rsidR="002955D6" w:rsidRPr="00534526" w:rsidRDefault="002955D6" w:rsidP="002955D6">
            <w:pPr>
              <w:ind w:left="317" w:hanging="283"/>
              <w:rPr>
                <w:i/>
                <w:sz w:val="20"/>
                <w:szCs w:val="20"/>
              </w:rPr>
            </w:pPr>
            <w:r w:rsidRPr="00534526">
              <w:rPr>
                <w:i/>
                <w:sz w:val="20"/>
                <w:szCs w:val="20"/>
              </w:rPr>
              <w:t>12. Расскажите о грозных осложнениях спинномозговых грыж.</w:t>
            </w:r>
          </w:p>
          <w:p w:rsidR="002824A9" w:rsidRPr="00534526" w:rsidRDefault="002824A9" w:rsidP="00CA1E2F">
            <w:pPr>
              <w:jc w:val="both"/>
              <w:rPr>
                <w:sz w:val="20"/>
                <w:szCs w:val="20"/>
              </w:rPr>
            </w:pPr>
            <w:r w:rsidRPr="00534526">
              <w:rPr>
                <w:i/>
                <w:sz w:val="20"/>
                <w:szCs w:val="20"/>
              </w:rPr>
              <w:t xml:space="preserve">              </w:t>
            </w:r>
            <w:r w:rsidRPr="00534526">
              <w:rPr>
                <w:sz w:val="20"/>
                <w:szCs w:val="20"/>
              </w:rPr>
              <w:t>Форма контроля: УО, Т, СЗ.</w:t>
            </w:r>
          </w:p>
        </w:tc>
        <w:tc>
          <w:tcPr>
            <w:tcW w:w="567" w:type="dxa"/>
            <w:shd w:val="clear" w:color="auto" w:fill="auto"/>
          </w:tcPr>
          <w:p w:rsidR="002824A9" w:rsidRPr="00534526" w:rsidRDefault="002824A9" w:rsidP="00CA1E2F">
            <w:pPr>
              <w:rPr>
                <w:i/>
                <w:sz w:val="20"/>
                <w:szCs w:val="20"/>
              </w:rPr>
            </w:pPr>
            <w:r w:rsidRPr="00534526">
              <w:rPr>
                <w:i/>
                <w:sz w:val="20"/>
                <w:szCs w:val="20"/>
              </w:rPr>
              <w:t xml:space="preserve">  </w:t>
            </w:r>
          </w:p>
          <w:p w:rsidR="002824A9" w:rsidRPr="00534526" w:rsidRDefault="002824A9" w:rsidP="00CA1E2F">
            <w:pPr>
              <w:rPr>
                <w:sz w:val="20"/>
                <w:szCs w:val="20"/>
              </w:rPr>
            </w:pPr>
            <w:r w:rsidRPr="00534526">
              <w:rPr>
                <w:i/>
                <w:sz w:val="20"/>
                <w:szCs w:val="20"/>
              </w:rPr>
              <w:t>3</w:t>
            </w:r>
          </w:p>
        </w:tc>
        <w:tc>
          <w:tcPr>
            <w:tcW w:w="553" w:type="dxa"/>
            <w:shd w:val="clear" w:color="auto" w:fill="auto"/>
          </w:tcPr>
          <w:p w:rsidR="002824A9" w:rsidRPr="00534526" w:rsidRDefault="002824A9" w:rsidP="00CA1E2F">
            <w:pPr>
              <w:ind w:left="-108" w:hanging="99"/>
              <w:jc w:val="center"/>
              <w:rPr>
                <w:i/>
                <w:sz w:val="20"/>
                <w:szCs w:val="20"/>
              </w:rPr>
            </w:pPr>
          </w:p>
          <w:p w:rsidR="002824A9" w:rsidRPr="00102F91" w:rsidRDefault="00102F91" w:rsidP="00CA1E2F">
            <w:pPr>
              <w:ind w:left="-108" w:hanging="99"/>
              <w:jc w:val="center"/>
              <w:rPr>
                <w:sz w:val="20"/>
                <w:szCs w:val="20"/>
                <w:lang w:val="en-US"/>
              </w:rPr>
            </w:pPr>
            <w:r>
              <w:rPr>
                <w:sz w:val="20"/>
                <w:szCs w:val="20"/>
                <w:lang w:val="en-US"/>
              </w:rPr>
              <w:t>1</w:t>
            </w:r>
          </w:p>
        </w:tc>
        <w:tc>
          <w:tcPr>
            <w:tcW w:w="723"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Default="008259FE" w:rsidP="008259FE">
            <w:pPr>
              <w:jc w:val="both"/>
              <w:rPr>
                <w:lang w:val="ky-KG"/>
              </w:rPr>
            </w:pPr>
            <w:r>
              <w:t>[</w:t>
            </w:r>
            <w:r>
              <w:rPr>
                <w:lang w:val="ky-KG"/>
              </w:rPr>
              <w:t>3</w:t>
            </w:r>
            <w:r>
              <w:t>]</w:t>
            </w:r>
          </w:p>
          <w:p w:rsidR="008259FE" w:rsidRPr="008259FE" w:rsidRDefault="008259FE" w:rsidP="008259FE">
            <w:pPr>
              <w:jc w:val="both"/>
              <w:rPr>
                <w:i/>
                <w:sz w:val="20"/>
                <w:szCs w:val="20"/>
                <w:lang w:val="ky-KG"/>
              </w:rPr>
            </w:pP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t>МШ, РКС, слайд, плакаты, РИ, видеролик</w:t>
            </w:r>
          </w:p>
        </w:tc>
        <w:tc>
          <w:tcPr>
            <w:tcW w:w="567" w:type="dxa"/>
            <w:shd w:val="clear" w:color="auto" w:fill="auto"/>
          </w:tcPr>
          <w:p w:rsidR="002824A9" w:rsidRPr="00534526" w:rsidRDefault="002824A9" w:rsidP="00CA1E2F">
            <w:pPr>
              <w:jc w:val="both"/>
              <w:rPr>
                <w:i/>
                <w:sz w:val="20"/>
                <w:szCs w:val="20"/>
              </w:rPr>
            </w:pPr>
          </w:p>
          <w:p w:rsidR="002824A9" w:rsidRPr="00534526" w:rsidRDefault="00102F91" w:rsidP="00CA1E2F">
            <w:pPr>
              <w:jc w:val="both"/>
              <w:rPr>
                <w:i/>
                <w:sz w:val="20"/>
                <w:szCs w:val="20"/>
              </w:rPr>
            </w:pPr>
            <w:r>
              <w:rPr>
                <w:i/>
                <w:sz w:val="20"/>
                <w:szCs w:val="20"/>
                <w:lang w:val="en-US"/>
              </w:rPr>
              <w:t>1</w:t>
            </w:r>
            <w:r w:rsidR="002824A9" w:rsidRPr="00534526">
              <w:rPr>
                <w:i/>
                <w:sz w:val="20"/>
                <w:szCs w:val="20"/>
              </w:rPr>
              <w:t>-я</w:t>
            </w: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3.</w:t>
            </w:r>
          </w:p>
          <w:p w:rsidR="002824A9" w:rsidRPr="00534526" w:rsidRDefault="002824A9" w:rsidP="00CA1E2F">
            <w:pPr>
              <w:jc w:val="both"/>
              <w:rPr>
                <w:i/>
                <w:sz w:val="20"/>
                <w:szCs w:val="20"/>
              </w:rPr>
            </w:pPr>
            <w:r w:rsidRPr="00534526">
              <w:rPr>
                <w:color w:val="000000"/>
                <w:sz w:val="20"/>
                <w:szCs w:val="20"/>
              </w:rPr>
              <w:lastRenderedPageBreak/>
              <w:t>Пороки развития и заболевания грудной клетки и органов грудной полости. Острые гнойно-деструктивные пневмонии у детей.</w:t>
            </w:r>
          </w:p>
        </w:tc>
        <w:tc>
          <w:tcPr>
            <w:tcW w:w="709" w:type="dxa"/>
            <w:shd w:val="clear" w:color="auto" w:fill="auto"/>
          </w:tcPr>
          <w:p w:rsidR="002824A9" w:rsidRDefault="002824A9" w:rsidP="00CA1E2F">
            <w:pPr>
              <w:jc w:val="both"/>
              <w:rPr>
                <w:i/>
                <w:sz w:val="20"/>
                <w:szCs w:val="20"/>
                <w:lang w:val="ky-KG"/>
              </w:rPr>
            </w:pPr>
          </w:p>
          <w:p w:rsidR="00347D39" w:rsidRPr="00B926D8" w:rsidRDefault="00347D39" w:rsidP="00347D39">
            <w:pPr>
              <w:ind w:left="-108" w:right="-250"/>
              <w:rPr>
                <w:i/>
                <w:sz w:val="20"/>
                <w:szCs w:val="20"/>
                <w:lang w:val="ky-KG"/>
              </w:rPr>
            </w:pPr>
            <w:r>
              <w:rPr>
                <w:i/>
                <w:sz w:val="20"/>
                <w:szCs w:val="20"/>
                <w:lang w:val="ky-KG"/>
              </w:rPr>
              <w:lastRenderedPageBreak/>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347D3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534526">
            <w:pPr>
              <w:jc w:val="center"/>
              <w:rPr>
                <w:sz w:val="20"/>
                <w:szCs w:val="20"/>
              </w:rPr>
            </w:pPr>
            <w:r w:rsidRPr="00534526">
              <w:rPr>
                <w:sz w:val="20"/>
                <w:szCs w:val="20"/>
              </w:rPr>
              <w:lastRenderedPageBreak/>
              <w:t>План</w:t>
            </w:r>
          </w:p>
          <w:p w:rsidR="002955D6" w:rsidRPr="00534526" w:rsidRDefault="002955D6" w:rsidP="002955D6">
            <w:pPr>
              <w:ind w:left="317" w:hanging="283"/>
              <w:rPr>
                <w:i/>
                <w:sz w:val="20"/>
                <w:szCs w:val="20"/>
              </w:rPr>
            </w:pPr>
            <w:r w:rsidRPr="00534526">
              <w:rPr>
                <w:sz w:val="20"/>
                <w:szCs w:val="20"/>
              </w:rPr>
              <w:lastRenderedPageBreak/>
              <w:t>1</w:t>
            </w:r>
            <w:r w:rsidRPr="00534526">
              <w:rPr>
                <w:i/>
                <w:sz w:val="20"/>
                <w:szCs w:val="20"/>
              </w:rPr>
              <w:t>. Дайте характеристику врожденной воронкообразной деформации грудной клетки.</w:t>
            </w:r>
          </w:p>
          <w:p w:rsidR="002955D6" w:rsidRPr="00534526" w:rsidRDefault="002955D6" w:rsidP="002955D6">
            <w:pPr>
              <w:ind w:left="317" w:hanging="283"/>
              <w:rPr>
                <w:i/>
                <w:sz w:val="20"/>
                <w:szCs w:val="20"/>
              </w:rPr>
            </w:pPr>
            <w:r w:rsidRPr="00534526">
              <w:rPr>
                <w:i/>
                <w:sz w:val="20"/>
                <w:szCs w:val="20"/>
              </w:rPr>
              <w:t>2. Перечислите методов операции при воронкообразной деформации грудной клетки.</w:t>
            </w:r>
          </w:p>
          <w:p w:rsidR="002955D6" w:rsidRPr="00534526" w:rsidRDefault="002955D6" w:rsidP="002955D6">
            <w:pPr>
              <w:ind w:left="317" w:hanging="283"/>
              <w:rPr>
                <w:i/>
                <w:sz w:val="20"/>
                <w:szCs w:val="20"/>
              </w:rPr>
            </w:pPr>
            <w:r w:rsidRPr="00534526">
              <w:rPr>
                <w:i/>
                <w:sz w:val="20"/>
                <w:szCs w:val="20"/>
              </w:rPr>
              <w:t>3. Укажите ценные инструментальные методы диагностики при врожденной воронкообразной деформации грудной клетки.</w:t>
            </w:r>
          </w:p>
          <w:p w:rsidR="002955D6" w:rsidRPr="00534526" w:rsidRDefault="002955D6" w:rsidP="002955D6">
            <w:pPr>
              <w:ind w:left="317" w:hanging="283"/>
              <w:rPr>
                <w:i/>
                <w:sz w:val="20"/>
                <w:szCs w:val="20"/>
              </w:rPr>
            </w:pPr>
            <w:r w:rsidRPr="00534526">
              <w:rPr>
                <w:i/>
                <w:sz w:val="20"/>
                <w:szCs w:val="20"/>
              </w:rPr>
              <w:t>4. Уточните порядка обследования детей с аномалиями развития легких и дыхательных путей.</w:t>
            </w:r>
          </w:p>
          <w:p w:rsidR="002955D6" w:rsidRPr="00534526" w:rsidRDefault="002955D6" w:rsidP="002955D6">
            <w:pPr>
              <w:ind w:left="317" w:hanging="283"/>
              <w:rPr>
                <w:i/>
                <w:sz w:val="20"/>
                <w:szCs w:val="20"/>
              </w:rPr>
            </w:pPr>
            <w:r w:rsidRPr="00534526">
              <w:rPr>
                <w:i/>
                <w:sz w:val="20"/>
                <w:szCs w:val="20"/>
              </w:rPr>
              <w:t>5. Классифицируйте острую гнойно-деструктивную пневмонию у детей.</w:t>
            </w:r>
          </w:p>
          <w:p w:rsidR="002955D6" w:rsidRPr="00534526" w:rsidRDefault="002955D6" w:rsidP="002955D6">
            <w:pPr>
              <w:ind w:left="317" w:hanging="283"/>
              <w:rPr>
                <w:i/>
                <w:sz w:val="20"/>
                <w:szCs w:val="20"/>
              </w:rPr>
            </w:pPr>
            <w:r w:rsidRPr="00534526">
              <w:rPr>
                <w:i/>
                <w:sz w:val="20"/>
                <w:szCs w:val="20"/>
              </w:rPr>
              <w:t>6. Нарисуйте схему плевральной пункции.</w:t>
            </w:r>
          </w:p>
          <w:p w:rsidR="002955D6" w:rsidRPr="00534526" w:rsidRDefault="002955D6" w:rsidP="002955D6">
            <w:pPr>
              <w:ind w:left="317" w:hanging="283"/>
              <w:rPr>
                <w:i/>
                <w:sz w:val="20"/>
                <w:szCs w:val="20"/>
              </w:rPr>
            </w:pPr>
            <w:r w:rsidRPr="00534526">
              <w:rPr>
                <w:i/>
                <w:sz w:val="20"/>
                <w:szCs w:val="20"/>
              </w:rPr>
              <w:t xml:space="preserve">7. Напишите план лечения при </w:t>
            </w:r>
            <w:proofErr w:type="spellStart"/>
            <w:r w:rsidRPr="00534526">
              <w:rPr>
                <w:i/>
                <w:sz w:val="20"/>
                <w:szCs w:val="20"/>
              </w:rPr>
              <w:t>пиопневмотораксе</w:t>
            </w:r>
            <w:proofErr w:type="spellEnd"/>
            <w:r w:rsidRPr="00534526">
              <w:rPr>
                <w:i/>
                <w:sz w:val="20"/>
                <w:szCs w:val="20"/>
              </w:rPr>
              <w:t>.</w:t>
            </w:r>
          </w:p>
          <w:p w:rsidR="002955D6" w:rsidRPr="00534526" w:rsidRDefault="002955D6" w:rsidP="002955D6">
            <w:pPr>
              <w:ind w:left="317" w:hanging="283"/>
              <w:rPr>
                <w:i/>
                <w:sz w:val="20"/>
                <w:szCs w:val="20"/>
              </w:rPr>
            </w:pPr>
            <w:r w:rsidRPr="00534526">
              <w:rPr>
                <w:i/>
                <w:sz w:val="20"/>
                <w:szCs w:val="20"/>
              </w:rPr>
              <w:t>8. Перечислите осложнения при острой гнойно-деструктивной пневмонии у детей.</w:t>
            </w:r>
          </w:p>
          <w:p w:rsidR="002955D6" w:rsidRPr="00534526" w:rsidRDefault="002955D6" w:rsidP="002955D6">
            <w:pPr>
              <w:ind w:left="317" w:hanging="283"/>
              <w:rPr>
                <w:i/>
                <w:sz w:val="20"/>
                <w:szCs w:val="20"/>
              </w:rPr>
            </w:pPr>
            <w:r w:rsidRPr="00534526">
              <w:rPr>
                <w:i/>
                <w:sz w:val="20"/>
                <w:szCs w:val="20"/>
              </w:rPr>
              <w:t xml:space="preserve">9. Охарактеризуйте рентгенологические признаки </w:t>
            </w:r>
            <w:proofErr w:type="spellStart"/>
            <w:r w:rsidRPr="00534526">
              <w:rPr>
                <w:i/>
                <w:sz w:val="20"/>
                <w:szCs w:val="20"/>
              </w:rPr>
              <w:t>пиопневмоторакса</w:t>
            </w:r>
            <w:proofErr w:type="spellEnd"/>
            <w:r w:rsidRPr="00534526">
              <w:rPr>
                <w:i/>
                <w:sz w:val="20"/>
                <w:szCs w:val="20"/>
              </w:rPr>
              <w:t>.</w:t>
            </w:r>
          </w:p>
          <w:p w:rsidR="002955D6" w:rsidRPr="00534526" w:rsidRDefault="002955D6" w:rsidP="002955D6">
            <w:pPr>
              <w:ind w:left="317" w:hanging="283"/>
              <w:rPr>
                <w:i/>
                <w:sz w:val="20"/>
                <w:szCs w:val="20"/>
              </w:rPr>
            </w:pPr>
            <w:r w:rsidRPr="00534526">
              <w:rPr>
                <w:i/>
                <w:sz w:val="20"/>
                <w:szCs w:val="20"/>
              </w:rPr>
              <w:t>10. Объясните лечения при выраженной подкожной эмфиземе грудной клетки, шеи, а также средостения.</w:t>
            </w:r>
          </w:p>
          <w:p w:rsidR="002824A9" w:rsidRPr="00534526" w:rsidRDefault="002824A9" w:rsidP="00CA1E2F">
            <w:pPr>
              <w:tabs>
                <w:tab w:val="left" w:pos="208"/>
                <w:tab w:val="left" w:pos="317"/>
              </w:tabs>
              <w:ind w:left="34"/>
              <w:jc w:val="center"/>
              <w:rPr>
                <w:sz w:val="20"/>
                <w:szCs w:val="20"/>
              </w:rPr>
            </w:pPr>
            <w:r w:rsidRPr="00534526">
              <w:rPr>
                <w:sz w:val="20"/>
                <w:szCs w:val="20"/>
              </w:rPr>
              <w:t>Форма контроля: УО, СЗ.</w:t>
            </w:r>
          </w:p>
        </w:tc>
        <w:tc>
          <w:tcPr>
            <w:tcW w:w="567" w:type="dxa"/>
            <w:shd w:val="clear" w:color="auto" w:fill="auto"/>
          </w:tcPr>
          <w:p w:rsidR="002824A9" w:rsidRPr="00534526" w:rsidRDefault="002824A9" w:rsidP="00CA1E2F">
            <w:pPr>
              <w:rPr>
                <w:i/>
                <w:sz w:val="20"/>
                <w:szCs w:val="20"/>
              </w:rPr>
            </w:pPr>
            <w:r w:rsidRPr="00534526">
              <w:rPr>
                <w:i/>
                <w:sz w:val="20"/>
                <w:szCs w:val="20"/>
              </w:rPr>
              <w:lastRenderedPageBreak/>
              <w:t xml:space="preserve"> </w:t>
            </w:r>
          </w:p>
          <w:p w:rsidR="002824A9" w:rsidRPr="00534526" w:rsidRDefault="002824A9" w:rsidP="00CA1E2F">
            <w:pPr>
              <w:rPr>
                <w:sz w:val="20"/>
                <w:szCs w:val="20"/>
              </w:rPr>
            </w:pPr>
            <w:r w:rsidRPr="00534526">
              <w:rPr>
                <w:i/>
                <w:sz w:val="20"/>
                <w:szCs w:val="20"/>
              </w:rPr>
              <w:lastRenderedPageBreak/>
              <w:t xml:space="preserve"> 3</w:t>
            </w:r>
          </w:p>
        </w:tc>
        <w:tc>
          <w:tcPr>
            <w:tcW w:w="553" w:type="dxa"/>
            <w:shd w:val="clear" w:color="auto" w:fill="auto"/>
          </w:tcPr>
          <w:p w:rsidR="002824A9" w:rsidRPr="00534526" w:rsidRDefault="002824A9" w:rsidP="00CA1E2F">
            <w:pPr>
              <w:ind w:left="-108" w:hanging="99"/>
              <w:jc w:val="center"/>
              <w:rPr>
                <w:i/>
                <w:sz w:val="20"/>
                <w:szCs w:val="20"/>
              </w:rPr>
            </w:pPr>
          </w:p>
          <w:p w:rsidR="002824A9" w:rsidRPr="00102F91" w:rsidRDefault="00102F91" w:rsidP="00CA1E2F">
            <w:pPr>
              <w:ind w:left="-108" w:hanging="99"/>
              <w:jc w:val="center"/>
              <w:rPr>
                <w:sz w:val="20"/>
                <w:szCs w:val="20"/>
                <w:lang w:val="en-US"/>
              </w:rPr>
            </w:pPr>
            <w:r>
              <w:rPr>
                <w:sz w:val="20"/>
                <w:szCs w:val="20"/>
                <w:lang w:val="en-US"/>
              </w:rPr>
              <w:lastRenderedPageBreak/>
              <w:t>1</w:t>
            </w:r>
          </w:p>
        </w:tc>
        <w:tc>
          <w:tcPr>
            <w:tcW w:w="723"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lastRenderedPageBreak/>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Default="008259FE" w:rsidP="008259FE">
            <w:pPr>
              <w:jc w:val="both"/>
              <w:rPr>
                <w:lang w:val="ky-KG"/>
              </w:rPr>
            </w:pPr>
            <w:r>
              <w:t>[</w:t>
            </w:r>
            <w:r>
              <w:rPr>
                <w:lang w:val="ky-KG"/>
              </w:rPr>
              <w:t>3</w:t>
            </w:r>
            <w:r>
              <w:t>]</w:t>
            </w:r>
          </w:p>
          <w:p w:rsidR="008259FE" w:rsidRPr="008259FE" w:rsidRDefault="008259FE" w:rsidP="008259FE">
            <w:pPr>
              <w:jc w:val="both"/>
              <w:rPr>
                <w:i/>
                <w:sz w:val="20"/>
                <w:szCs w:val="20"/>
                <w:lang w:val="ky-KG"/>
              </w:rPr>
            </w:pP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lastRenderedPageBreak/>
              <w:t xml:space="preserve">МШ, </w:t>
            </w:r>
            <w:r w:rsidRPr="00534526">
              <w:rPr>
                <w:i/>
                <w:sz w:val="20"/>
                <w:szCs w:val="20"/>
                <w:lang w:val="ky-KG"/>
              </w:rPr>
              <w:lastRenderedPageBreak/>
              <w:t>РКС, слайд, плакаты, РИ, видеролик</w:t>
            </w:r>
          </w:p>
        </w:tc>
        <w:tc>
          <w:tcPr>
            <w:tcW w:w="567" w:type="dxa"/>
            <w:shd w:val="clear" w:color="auto" w:fill="auto"/>
          </w:tcPr>
          <w:p w:rsidR="002824A9" w:rsidRPr="00534526" w:rsidRDefault="002824A9" w:rsidP="00CA1E2F">
            <w:pPr>
              <w:jc w:val="both"/>
              <w:rPr>
                <w:i/>
                <w:sz w:val="20"/>
                <w:szCs w:val="20"/>
              </w:rPr>
            </w:pPr>
          </w:p>
          <w:p w:rsidR="002824A9" w:rsidRPr="00534526" w:rsidRDefault="00102F91" w:rsidP="00CA1E2F">
            <w:pPr>
              <w:jc w:val="both"/>
              <w:rPr>
                <w:i/>
                <w:sz w:val="20"/>
                <w:szCs w:val="20"/>
              </w:rPr>
            </w:pPr>
            <w:r>
              <w:rPr>
                <w:i/>
                <w:sz w:val="20"/>
                <w:szCs w:val="20"/>
                <w:lang w:val="en-US"/>
              </w:rPr>
              <w:lastRenderedPageBreak/>
              <w:t>2</w:t>
            </w:r>
            <w:r w:rsidR="002824A9" w:rsidRPr="00534526">
              <w:rPr>
                <w:i/>
                <w:sz w:val="20"/>
                <w:szCs w:val="20"/>
              </w:rPr>
              <w:t>-я</w:t>
            </w: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lastRenderedPageBreak/>
              <w:t>Тема 4.</w:t>
            </w:r>
          </w:p>
          <w:p w:rsidR="002824A9" w:rsidRPr="00534526" w:rsidRDefault="002824A9" w:rsidP="002F5CA1">
            <w:pPr>
              <w:jc w:val="both"/>
              <w:rPr>
                <w:i/>
                <w:sz w:val="20"/>
                <w:szCs w:val="20"/>
              </w:rPr>
            </w:pPr>
            <w:r w:rsidRPr="00534526">
              <w:rPr>
                <w:color w:val="000000"/>
                <w:sz w:val="20"/>
                <w:szCs w:val="20"/>
              </w:rPr>
              <w:t>Пороки развития и заболевания органов пищеварения у детей. Аноректальные пороки развития.</w:t>
            </w:r>
          </w:p>
        </w:tc>
        <w:tc>
          <w:tcPr>
            <w:tcW w:w="709" w:type="dxa"/>
            <w:shd w:val="clear" w:color="auto" w:fill="auto"/>
          </w:tcPr>
          <w:p w:rsidR="002824A9" w:rsidRPr="00534526" w:rsidRDefault="002824A9" w:rsidP="00CA1E2F">
            <w:pPr>
              <w:jc w:val="both"/>
              <w:rPr>
                <w:i/>
                <w:sz w:val="20"/>
                <w:szCs w:val="20"/>
              </w:rPr>
            </w:pP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534526">
            <w:pPr>
              <w:jc w:val="center"/>
              <w:rPr>
                <w:sz w:val="20"/>
                <w:szCs w:val="20"/>
              </w:rPr>
            </w:pPr>
            <w:r w:rsidRPr="00534526">
              <w:rPr>
                <w:sz w:val="20"/>
                <w:szCs w:val="20"/>
              </w:rPr>
              <w:t>План</w:t>
            </w:r>
          </w:p>
          <w:p w:rsidR="002955D6" w:rsidRPr="00534526" w:rsidRDefault="002955D6" w:rsidP="002955D6">
            <w:pPr>
              <w:ind w:left="176" w:hanging="142"/>
              <w:rPr>
                <w:i/>
                <w:sz w:val="20"/>
                <w:szCs w:val="20"/>
              </w:rPr>
            </w:pPr>
            <w:r w:rsidRPr="00B37A86">
              <w:rPr>
                <w:i/>
                <w:sz w:val="20"/>
                <w:szCs w:val="20"/>
              </w:rPr>
              <w:t xml:space="preserve">1. </w:t>
            </w:r>
            <w:r w:rsidRPr="00534526">
              <w:rPr>
                <w:i/>
                <w:sz w:val="20"/>
                <w:szCs w:val="20"/>
              </w:rPr>
              <w:t>Классифицируйте атрезии пищевода.</w:t>
            </w:r>
          </w:p>
          <w:p w:rsidR="002955D6" w:rsidRPr="00534526" w:rsidRDefault="002955D6" w:rsidP="002955D6">
            <w:pPr>
              <w:ind w:left="176" w:hanging="142"/>
              <w:rPr>
                <w:i/>
                <w:sz w:val="20"/>
                <w:szCs w:val="20"/>
              </w:rPr>
            </w:pPr>
            <w:r w:rsidRPr="00534526">
              <w:rPr>
                <w:i/>
                <w:sz w:val="20"/>
                <w:szCs w:val="20"/>
              </w:rPr>
              <w:t>2. Перечислите ранние осложнения атрезии пищевода.</w:t>
            </w:r>
          </w:p>
          <w:p w:rsidR="002955D6" w:rsidRPr="00534526" w:rsidRDefault="002955D6" w:rsidP="002955D6">
            <w:pPr>
              <w:ind w:left="176" w:hanging="142"/>
              <w:rPr>
                <w:i/>
                <w:sz w:val="20"/>
                <w:szCs w:val="20"/>
              </w:rPr>
            </w:pPr>
            <w:r w:rsidRPr="00534526">
              <w:rPr>
                <w:i/>
                <w:sz w:val="20"/>
                <w:szCs w:val="20"/>
              </w:rPr>
              <w:t>3. Дайте понятия об операциях при атрезии пищевода.</w:t>
            </w:r>
          </w:p>
          <w:p w:rsidR="002955D6" w:rsidRPr="00534526" w:rsidRDefault="002955D6" w:rsidP="002955D6">
            <w:pPr>
              <w:ind w:left="176" w:hanging="142"/>
              <w:rPr>
                <w:i/>
                <w:sz w:val="20"/>
                <w:szCs w:val="20"/>
              </w:rPr>
            </w:pPr>
            <w:r w:rsidRPr="00534526">
              <w:rPr>
                <w:i/>
                <w:sz w:val="20"/>
                <w:szCs w:val="20"/>
              </w:rPr>
              <w:t>4. Скажите ультразвуковую и рентгенологическую картину при врожденном гипертрофическом пилоростенозе желудка.</w:t>
            </w:r>
          </w:p>
          <w:p w:rsidR="002955D6" w:rsidRPr="00534526" w:rsidRDefault="002955D6" w:rsidP="002955D6">
            <w:pPr>
              <w:ind w:left="176" w:hanging="142"/>
              <w:rPr>
                <w:i/>
                <w:sz w:val="20"/>
                <w:szCs w:val="20"/>
              </w:rPr>
            </w:pPr>
            <w:r w:rsidRPr="00534526">
              <w:rPr>
                <w:i/>
                <w:sz w:val="20"/>
                <w:szCs w:val="20"/>
              </w:rPr>
              <w:t xml:space="preserve">5. Объясните суть операции по </w:t>
            </w:r>
            <w:proofErr w:type="spellStart"/>
            <w:r w:rsidRPr="00534526">
              <w:rPr>
                <w:i/>
                <w:sz w:val="20"/>
                <w:szCs w:val="20"/>
              </w:rPr>
              <w:t>Фреде-Рамштедту</w:t>
            </w:r>
            <w:proofErr w:type="spellEnd"/>
            <w:r w:rsidRPr="00534526">
              <w:rPr>
                <w:i/>
                <w:sz w:val="20"/>
                <w:szCs w:val="20"/>
              </w:rPr>
              <w:t xml:space="preserve"> при врожденном пилоростенозе желудка.</w:t>
            </w:r>
          </w:p>
          <w:p w:rsidR="002955D6" w:rsidRPr="00534526" w:rsidRDefault="002955D6" w:rsidP="002955D6">
            <w:pPr>
              <w:ind w:left="176" w:hanging="142"/>
              <w:rPr>
                <w:i/>
                <w:sz w:val="20"/>
                <w:szCs w:val="20"/>
              </w:rPr>
            </w:pPr>
            <w:r w:rsidRPr="00534526">
              <w:rPr>
                <w:i/>
                <w:sz w:val="20"/>
                <w:szCs w:val="20"/>
              </w:rPr>
              <w:t>6. Охарактеризуйте рентгенологическую картину при атрезии двенадцатиперстной кишки.</w:t>
            </w:r>
          </w:p>
          <w:p w:rsidR="002955D6" w:rsidRPr="00534526" w:rsidRDefault="002955D6" w:rsidP="002955D6">
            <w:pPr>
              <w:ind w:left="176" w:hanging="142"/>
              <w:rPr>
                <w:i/>
                <w:sz w:val="20"/>
                <w:szCs w:val="20"/>
              </w:rPr>
            </w:pPr>
            <w:r w:rsidRPr="00534526">
              <w:rPr>
                <w:i/>
                <w:sz w:val="20"/>
                <w:szCs w:val="20"/>
              </w:rPr>
              <w:t>7. Классифицируйте аномалии развития желчевыводящих путей.</w:t>
            </w:r>
          </w:p>
          <w:p w:rsidR="002955D6" w:rsidRPr="00534526" w:rsidRDefault="002955D6" w:rsidP="002955D6">
            <w:pPr>
              <w:ind w:left="176" w:hanging="142"/>
              <w:rPr>
                <w:i/>
                <w:sz w:val="20"/>
                <w:szCs w:val="20"/>
              </w:rPr>
            </w:pPr>
            <w:r w:rsidRPr="00534526">
              <w:rPr>
                <w:i/>
                <w:sz w:val="20"/>
                <w:szCs w:val="20"/>
              </w:rPr>
              <w:t>8. Нарисуйте схему типов врожденной кисты общего жёлчного прока.</w:t>
            </w:r>
          </w:p>
          <w:p w:rsidR="002955D6" w:rsidRPr="00534526" w:rsidRDefault="002955D6" w:rsidP="002955D6">
            <w:pPr>
              <w:ind w:left="176" w:hanging="142"/>
              <w:rPr>
                <w:i/>
                <w:sz w:val="20"/>
                <w:szCs w:val="20"/>
              </w:rPr>
            </w:pPr>
            <w:r w:rsidRPr="00534526">
              <w:rPr>
                <w:i/>
                <w:sz w:val="20"/>
                <w:szCs w:val="20"/>
              </w:rPr>
              <w:t>9. Скажите принципа операции по поводу кистозной трансформации общего желчного протока.</w:t>
            </w:r>
          </w:p>
          <w:p w:rsidR="002955D6" w:rsidRPr="00534526" w:rsidRDefault="002955D6" w:rsidP="002955D6">
            <w:pPr>
              <w:ind w:left="176" w:hanging="142"/>
              <w:rPr>
                <w:i/>
                <w:sz w:val="20"/>
                <w:szCs w:val="20"/>
              </w:rPr>
            </w:pPr>
            <w:r w:rsidRPr="00534526">
              <w:rPr>
                <w:i/>
                <w:sz w:val="20"/>
                <w:szCs w:val="20"/>
              </w:rPr>
              <w:t xml:space="preserve">10. Дайте понятие о </w:t>
            </w:r>
            <w:proofErr w:type="spellStart"/>
            <w:r w:rsidRPr="00534526">
              <w:rPr>
                <w:i/>
                <w:sz w:val="20"/>
                <w:szCs w:val="20"/>
              </w:rPr>
              <w:t>псевдокисте</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11. Уточните метода диагностики </w:t>
            </w:r>
            <w:proofErr w:type="spellStart"/>
            <w:r w:rsidRPr="00534526">
              <w:rPr>
                <w:i/>
                <w:sz w:val="20"/>
                <w:szCs w:val="20"/>
              </w:rPr>
              <w:t>энтерокистомы</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12. Дифференцируйте </w:t>
            </w:r>
            <w:proofErr w:type="spellStart"/>
            <w:r w:rsidRPr="00534526">
              <w:rPr>
                <w:i/>
                <w:sz w:val="20"/>
                <w:szCs w:val="20"/>
              </w:rPr>
              <w:t>энтерокистомы</w:t>
            </w:r>
            <w:proofErr w:type="spellEnd"/>
            <w:r w:rsidRPr="00534526">
              <w:rPr>
                <w:i/>
                <w:sz w:val="20"/>
                <w:szCs w:val="20"/>
              </w:rPr>
              <w:t xml:space="preserve"> от </w:t>
            </w:r>
            <w:proofErr w:type="spellStart"/>
            <w:r w:rsidRPr="00534526">
              <w:rPr>
                <w:i/>
                <w:sz w:val="20"/>
                <w:szCs w:val="20"/>
              </w:rPr>
              <w:t>псевдокисты</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13. Классифицируйте болезни </w:t>
            </w:r>
            <w:proofErr w:type="spellStart"/>
            <w:r w:rsidRPr="00534526">
              <w:rPr>
                <w:i/>
                <w:sz w:val="20"/>
                <w:szCs w:val="20"/>
              </w:rPr>
              <w:t>Гиршпрунга</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14. Перечислите осложнения болезни </w:t>
            </w:r>
            <w:proofErr w:type="spellStart"/>
            <w:r w:rsidRPr="00534526">
              <w:rPr>
                <w:i/>
                <w:sz w:val="20"/>
                <w:szCs w:val="20"/>
              </w:rPr>
              <w:t>Гишпрунга</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15. Объясните суть операции при болезни </w:t>
            </w:r>
            <w:proofErr w:type="spellStart"/>
            <w:r w:rsidRPr="00534526">
              <w:rPr>
                <w:i/>
                <w:sz w:val="20"/>
                <w:szCs w:val="20"/>
              </w:rPr>
              <w:t>Гиршпрунга</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16. Дайте характеристику рентгенографии желудочно-кишечного тракта по </w:t>
            </w:r>
            <w:proofErr w:type="spellStart"/>
            <w:r w:rsidRPr="00534526">
              <w:rPr>
                <w:i/>
                <w:sz w:val="20"/>
                <w:szCs w:val="20"/>
              </w:rPr>
              <w:t>Вангенстину</w:t>
            </w:r>
            <w:proofErr w:type="spellEnd"/>
            <w:r w:rsidRPr="00534526">
              <w:rPr>
                <w:i/>
                <w:sz w:val="20"/>
                <w:szCs w:val="20"/>
              </w:rPr>
              <w:t>.</w:t>
            </w:r>
          </w:p>
          <w:p w:rsidR="002955D6" w:rsidRPr="00534526" w:rsidRDefault="002955D6" w:rsidP="002955D6">
            <w:pPr>
              <w:ind w:left="176" w:hanging="142"/>
              <w:rPr>
                <w:i/>
                <w:sz w:val="20"/>
                <w:szCs w:val="20"/>
              </w:rPr>
            </w:pPr>
            <w:r w:rsidRPr="00534526">
              <w:rPr>
                <w:i/>
                <w:sz w:val="20"/>
                <w:szCs w:val="20"/>
              </w:rPr>
              <w:t xml:space="preserve">17. Классифицируйте атрезии и эктопии </w:t>
            </w:r>
            <w:proofErr w:type="spellStart"/>
            <w:r w:rsidRPr="00534526">
              <w:rPr>
                <w:i/>
                <w:sz w:val="20"/>
                <w:szCs w:val="20"/>
              </w:rPr>
              <w:t>ануса</w:t>
            </w:r>
            <w:proofErr w:type="spellEnd"/>
            <w:r w:rsidRPr="00534526">
              <w:rPr>
                <w:i/>
                <w:sz w:val="20"/>
                <w:szCs w:val="20"/>
              </w:rPr>
              <w:t>, определите тактику их лечения.</w:t>
            </w:r>
          </w:p>
          <w:p w:rsidR="002824A9" w:rsidRPr="00534526" w:rsidRDefault="002824A9" w:rsidP="00CA1E2F">
            <w:pPr>
              <w:jc w:val="both"/>
              <w:rPr>
                <w:sz w:val="20"/>
                <w:szCs w:val="20"/>
              </w:rPr>
            </w:pPr>
            <w:r w:rsidRPr="00534526">
              <w:rPr>
                <w:i/>
                <w:sz w:val="20"/>
                <w:szCs w:val="20"/>
              </w:rPr>
              <w:t xml:space="preserve">              </w:t>
            </w:r>
            <w:r w:rsidRPr="00534526">
              <w:rPr>
                <w:sz w:val="20"/>
                <w:szCs w:val="20"/>
              </w:rPr>
              <w:t>Форма контроля: УО, Т, СЗ.</w:t>
            </w:r>
          </w:p>
        </w:tc>
        <w:tc>
          <w:tcPr>
            <w:tcW w:w="567" w:type="dxa"/>
            <w:shd w:val="clear" w:color="auto" w:fill="auto"/>
          </w:tcPr>
          <w:p w:rsidR="002824A9" w:rsidRPr="00534526" w:rsidRDefault="002824A9" w:rsidP="00CA1E2F">
            <w:pPr>
              <w:rPr>
                <w:i/>
                <w:sz w:val="20"/>
                <w:szCs w:val="20"/>
              </w:rPr>
            </w:pPr>
            <w:r w:rsidRPr="00534526">
              <w:rPr>
                <w:i/>
                <w:sz w:val="20"/>
                <w:szCs w:val="20"/>
              </w:rPr>
              <w:t xml:space="preserve">  </w:t>
            </w:r>
          </w:p>
          <w:p w:rsidR="002824A9" w:rsidRPr="00534526" w:rsidRDefault="002824A9" w:rsidP="00CA1E2F">
            <w:pPr>
              <w:rPr>
                <w:sz w:val="20"/>
                <w:szCs w:val="20"/>
              </w:rPr>
            </w:pPr>
            <w:r w:rsidRPr="00534526">
              <w:rPr>
                <w:i/>
                <w:sz w:val="20"/>
                <w:szCs w:val="20"/>
              </w:rPr>
              <w:t>3</w:t>
            </w:r>
          </w:p>
        </w:tc>
        <w:tc>
          <w:tcPr>
            <w:tcW w:w="553" w:type="dxa"/>
            <w:shd w:val="clear" w:color="auto" w:fill="auto"/>
          </w:tcPr>
          <w:p w:rsidR="002824A9" w:rsidRPr="00534526" w:rsidRDefault="002824A9" w:rsidP="00CA1E2F">
            <w:pPr>
              <w:ind w:left="-108" w:hanging="99"/>
              <w:jc w:val="center"/>
              <w:rPr>
                <w:i/>
                <w:sz w:val="20"/>
                <w:szCs w:val="20"/>
              </w:rPr>
            </w:pPr>
          </w:p>
          <w:p w:rsidR="002824A9" w:rsidRPr="00534526" w:rsidRDefault="002824A9" w:rsidP="00102F91">
            <w:pPr>
              <w:ind w:left="-108" w:hanging="99"/>
              <w:jc w:val="center"/>
              <w:rPr>
                <w:sz w:val="20"/>
                <w:szCs w:val="20"/>
              </w:rPr>
            </w:pPr>
            <w:r w:rsidRPr="00534526">
              <w:rPr>
                <w:i/>
                <w:sz w:val="20"/>
                <w:szCs w:val="20"/>
              </w:rPr>
              <w:t>1</w:t>
            </w:r>
          </w:p>
        </w:tc>
        <w:tc>
          <w:tcPr>
            <w:tcW w:w="723"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t>МШ, РКС, слайд, плакаты, РИ, видеролик</w:t>
            </w:r>
          </w:p>
        </w:tc>
        <w:tc>
          <w:tcPr>
            <w:tcW w:w="567" w:type="dxa"/>
            <w:shd w:val="clear" w:color="auto" w:fill="auto"/>
          </w:tcPr>
          <w:p w:rsidR="002824A9" w:rsidRPr="00534526" w:rsidRDefault="002824A9" w:rsidP="00CA1E2F">
            <w:pPr>
              <w:jc w:val="both"/>
              <w:rPr>
                <w:i/>
                <w:sz w:val="20"/>
                <w:szCs w:val="20"/>
              </w:rPr>
            </w:pPr>
          </w:p>
          <w:p w:rsidR="002824A9" w:rsidRPr="00534526" w:rsidRDefault="00102F91" w:rsidP="00CA1E2F">
            <w:pPr>
              <w:jc w:val="both"/>
              <w:rPr>
                <w:i/>
                <w:sz w:val="20"/>
                <w:szCs w:val="20"/>
              </w:rPr>
            </w:pPr>
            <w:r>
              <w:rPr>
                <w:i/>
                <w:sz w:val="20"/>
                <w:szCs w:val="20"/>
                <w:lang w:val="en-US"/>
              </w:rPr>
              <w:t>2</w:t>
            </w:r>
            <w:r w:rsidR="002824A9" w:rsidRPr="00534526">
              <w:rPr>
                <w:i/>
                <w:sz w:val="20"/>
                <w:szCs w:val="20"/>
              </w:rPr>
              <w:t>-я</w:t>
            </w: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5.</w:t>
            </w:r>
          </w:p>
          <w:p w:rsidR="002824A9" w:rsidRPr="00534526" w:rsidRDefault="002824A9" w:rsidP="00CA1E2F">
            <w:pPr>
              <w:widowControl w:val="0"/>
              <w:jc w:val="both"/>
              <w:rPr>
                <w:i/>
                <w:sz w:val="20"/>
                <w:szCs w:val="20"/>
              </w:rPr>
            </w:pPr>
            <w:r w:rsidRPr="00534526">
              <w:rPr>
                <w:color w:val="000000"/>
                <w:sz w:val="20"/>
                <w:szCs w:val="20"/>
              </w:rPr>
              <w:t>Острые процессы брюшной полости у детей.</w:t>
            </w:r>
          </w:p>
        </w:tc>
        <w:tc>
          <w:tcPr>
            <w:tcW w:w="709" w:type="dxa"/>
            <w:shd w:val="clear" w:color="auto" w:fill="auto"/>
          </w:tcPr>
          <w:p w:rsidR="002824A9" w:rsidRPr="00534526" w:rsidRDefault="002824A9" w:rsidP="00CA1E2F">
            <w:pPr>
              <w:jc w:val="both"/>
              <w:rPr>
                <w:i/>
                <w:sz w:val="20"/>
                <w:szCs w:val="20"/>
              </w:rPr>
            </w:pP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534526">
            <w:pPr>
              <w:jc w:val="center"/>
              <w:rPr>
                <w:i/>
                <w:sz w:val="20"/>
                <w:szCs w:val="20"/>
              </w:rPr>
            </w:pPr>
            <w:r w:rsidRPr="00534526">
              <w:rPr>
                <w:sz w:val="20"/>
                <w:szCs w:val="20"/>
              </w:rPr>
              <w:t>План</w:t>
            </w:r>
            <w:r w:rsidRPr="00534526">
              <w:rPr>
                <w:i/>
                <w:sz w:val="20"/>
                <w:szCs w:val="20"/>
              </w:rPr>
              <w:t>.</w:t>
            </w:r>
          </w:p>
          <w:p w:rsidR="002955D6" w:rsidRPr="00534526" w:rsidRDefault="002955D6" w:rsidP="002955D6">
            <w:pPr>
              <w:rPr>
                <w:i/>
                <w:sz w:val="20"/>
                <w:szCs w:val="20"/>
              </w:rPr>
            </w:pPr>
            <w:r w:rsidRPr="00534526">
              <w:rPr>
                <w:i/>
                <w:sz w:val="20"/>
                <w:szCs w:val="20"/>
              </w:rPr>
              <w:t>1. Перечислите анатомо-физиологические особенности у детей младшего возраста при остром аппендиците.</w:t>
            </w:r>
          </w:p>
          <w:p w:rsidR="002955D6" w:rsidRPr="00534526" w:rsidRDefault="002955D6" w:rsidP="002955D6">
            <w:pPr>
              <w:rPr>
                <w:i/>
                <w:sz w:val="20"/>
                <w:szCs w:val="20"/>
              </w:rPr>
            </w:pPr>
            <w:r w:rsidRPr="00534526">
              <w:rPr>
                <w:i/>
                <w:sz w:val="20"/>
                <w:szCs w:val="20"/>
              </w:rPr>
              <w:t xml:space="preserve">2. Дифференцируйте острого аппендицита с пневмонией, мочекаменной болезнью, кишечной коликой, </w:t>
            </w:r>
            <w:proofErr w:type="spellStart"/>
            <w:r w:rsidRPr="00534526">
              <w:rPr>
                <w:i/>
                <w:sz w:val="20"/>
                <w:szCs w:val="20"/>
              </w:rPr>
              <w:t>мезаденитом</w:t>
            </w:r>
            <w:proofErr w:type="spellEnd"/>
            <w:r w:rsidRPr="00534526">
              <w:rPr>
                <w:i/>
                <w:sz w:val="20"/>
                <w:szCs w:val="20"/>
              </w:rPr>
              <w:t>.</w:t>
            </w:r>
          </w:p>
          <w:p w:rsidR="002955D6" w:rsidRPr="00534526" w:rsidRDefault="002955D6" w:rsidP="002955D6">
            <w:pPr>
              <w:rPr>
                <w:i/>
                <w:sz w:val="20"/>
                <w:szCs w:val="20"/>
              </w:rPr>
            </w:pPr>
            <w:r w:rsidRPr="00534526">
              <w:rPr>
                <w:i/>
                <w:sz w:val="20"/>
                <w:szCs w:val="20"/>
              </w:rPr>
              <w:lastRenderedPageBreak/>
              <w:t>3. Укажите характерные лабораторные сдвиги при остром аппендиците.</w:t>
            </w:r>
          </w:p>
          <w:p w:rsidR="002955D6" w:rsidRPr="00534526" w:rsidRDefault="002955D6" w:rsidP="002955D6">
            <w:pPr>
              <w:rPr>
                <w:i/>
                <w:sz w:val="20"/>
                <w:szCs w:val="20"/>
              </w:rPr>
            </w:pPr>
            <w:r w:rsidRPr="00534526">
              <w:rPr>
                <w:i/>
                <w:sz w:val="20"/>
                <w:szCs w:val="20"/>
              </w:rPr>
              <w:t>4. Охарактеризуйте ультразвуковую картину при остром деструктивном аппендиците.</w:t>
            </w:r>
          </w:p>
          <w:p w:rsidR="002955D6" w:rsidRPr="00534526" w:rsidRDefault="002955D6" w:rsidP="002955D6">
            <w:pPr>
              <w:rPr>
                <w:i/>
                <w:sz w:val="20"/>
                <w:szCs w:val="20"/>
              </w:rPr>
            </w:pPr>
            <w:r w:rsidRPr="00534526">
              <w:rPr>
                <w:i/>
                <w:sz w:val="20"/>
                <w:szCs w:val="20"/>
              </w:rPr>
              <w:t>5. Перечислите причинные факторы инвагинации кишечника у детей.</w:t>
            </w:r>
          </w:p>
          <w:p w:rsidR="002955D6" w:rsidRPr="00534526" w:rsidRDefault="002955D6" w:rsidP="002955D6">
            <w:pPr>
              <w:rPr>
                <w:i/>
                <w:sz w:val="20"/>
                <w:szCs w:val="20"/>
              </w:rPr>
            </w:pPr>
            <w:r w:rsidRPr="00534526">
              <w:rPr>
                <w:i/>
                <w:sz w:val="20"/>
                <w:szCs w:val="20"/>
              </w:rPr>
              <w:t xml:space="preserve">6. Нарисуйте схему </w:t>
            </w:r>
            <w:proofErr w:type="spellStart"/>
            <w:proofErr w:type="gramStart"/>
            <w:r w:rsidRPr="00534526">
              <w:rPr>
                <w:i/>
                <w:sz w:val="20"/>
                <w:szCs w:val="20"/>
              </w:rPr>
              <w:t>тонко-толстокишечной</w:t>
            </w:r>
            <w:proofErr w:type="spellEnd"/>
            <w:proofErr w:type="gramEnd"/>
            <w:r w:rsidRPr="00534526">
              <w:rPr>
                <w:i/>
                <w:sz w:val="20"/>
                <w:szCs w:val="20"/>
              </w:rPr>
              <w:t xml:space="preserve"> инвагинации и ее выправления. </w:t>
            </w:r>
          </w:p>
          <w:p w:rsidR="002955D6" w:rsidRPr="00534526" w:rsidRDefault="002955D6" w:rsidP="002955D6">
            <w:pPr>
              <w:rPr>
                <w:i/>
                <w:sz w:val="20"/>
                <w:szCs w:val="20"/>
              </w:rPr>
            </w:pPr>
            <w:r w:rsidRPr="00534526">
              <w:rPr>
                <w:i/>
                <w:sz w:val="20"/>
                <w:szCs w:val="20"/>
              </w:rPr>
              <w:t>7. Дайте понятие о спаечной болезни брюшной полости.</w:t>
            </w:r>
          </w:p>
          <w:p w:rsidR="002955D6" w:rsidRPr="00534526" w:rsidRDefault="002955D6" w:rsidP="002955D6">
            <w:pPr>
              <w:rPr>
                <w:i/>
                <w:sz w:val="20"/>
                <w:szCs w:val="20"/>
              </w:rPr>
            </w:pPr>
            <w:r w:rsidRPr="00534526">
              <w:rPr>
                <w:i/>
                <w:sz w:val="20"/>
                <w:szCs w:val="20"/>
              </w:rPr>
              <w:t>8. Скажите о симптомах и причинах перитонита.</w:t>
            </w:r>
          </w:p>
          <w:p w:rsidR="002955D6" w:rsidRPr="00534526" w:rsidRDefault="002955D6" w:rsidP="002955D6">
            <w:pPr>
              <w:rPr>
                <w:i/>
                <w:sz w:val="20"/>
                <w:szCs w:val="20"/>
              </w:rPr>
            </w:pPr>
            <w:r w:rsidRPr="00534526">
              <w:rPr>
                <w:i/>
                <w:sz w:val="20"/>
                <w:szCs w:val="20"/>
              </w:rPr>
              <w:t>9. Перечислите причинные факторы образования язвы в желудке и двенадцатиперстной кишке у детей.</w:t>
            </w:r>
          </w:p>
          <w:p w:rsidR="002955D6" w:rsidRPr="00534526" w:rsidRDefault="002955D6" w:rsidP="002955D6">
            <w:pPr>
              <w:rPr>
                <w:i/>
                <w:sz w:val="20"/>
                <w:szCs w:val="20"/>
              </w:rPr>
            </w:pPr>
            <w:r w:rsidRPr="00534526">
              <w:rPr>
                <w:i/>
                <w:sz w:val="20"/>
                <w:szCs w:val="20"/>
              </w:rPr>
              <w:t xml:space="preserve">10. Рассказывайте об осложнениях </w:t>
            </w:r>
            <w:proofErr w:type="spellStart"/>
            <w:r w:rsidRPr="00534526">
              <w:rPr>
                <w:i/>
                <w:sz w:val="20"/>
                <w:szCs w:val="20"/>
              </w:rPr>
              <w:t>перфоративной</w:t>
            </w:r>
            <w:proofErr w:type="spellEnd"/>
            <w:r w:rsidRPr="00534526">
              <w:rPr>
                <w:i/>
                <w:sz w:val="20"/>
                <w:szCs w:val="20"/>
              </w:rPr>
              <w:t xml:space="preserve"> язвы желудка.</w:t>
            </w:r>
          </w:p>
          <w:p w:rsidR="002955D6" w:rsidRPr="00534526" w:rsidRDefault="002955D6" w:rsidP="002955D6">
            <w:pPr>
              <w:rPr>
                <w:i/>
                <w:sz w:val="20"/>
                <w:szCs w:val="20"/>
              </w:rPr>
            </w:pPr>
            <w:r w:rsidRPr="00534526">
              <w:rPr>
                <w:i/>
                <w:sz w:val="20"/>
                <w:szCs w:val="20"/>
              </w:rPr>
              <w:t>11. Укажите наиболее часто поврежденного органа при тупых травмах живота.</w:t>
            </w:r>
          </w:p>
          <w:p w:rsidR="002955D6" w:rsidRPr="00534526" w:rsidRDefault="002955D6" w:rsidP="002955D6">
            <w:pPr>
              <w:rPr>
                <w:i/>
                <w:sz w:val="20"/>
                <w:szCs w:val="20"/>
              </w:rPr>
            </w:pPr>
            <w:r w:rsidRPr="00534526">
              <w:rPr>
                <w:i/>
                <w:sz w:val="20"/>
                <w:szCs w:val="20"/>
              </w:rPr>
              <w:t xml:space="preserve">12. Определите тактику ведения ребенка с тупой травмой живота. </w:t>
            </w:r>
          </w:p>
          <w:p w:rsidR="002824A9" w:rsidRPr="00534526" w:rsidRDefault="002824A9" w:rsidP="00CA1E2F">
            <w:pPr>
              <w:tabs>
                <w:tab w:val="left" w:pos="993"/>
              </w:tabs>
              <w:autoSpaceDE w:val="0"/>
              <w:autoSpaceDN w:val="0"/>
              <w:adjustRightInd w:val="0"/>
              <w:contextualSpacing/>
              <w:jc w:val="center"/>
              <w:rPr>
                <w:i/>
                <w:sz w:val="20"/>
                <w:szCs w:val="20"/>
              </w:rPr>
            </w:pPr>
            <w:r w:rsidRPr="00534526">
              <w:rPr>
                <w:sz w:val="20"/>
                <w:szCs w:val="20"/>
              </w:rPr>
              <w:t>Форма контроля: УО, Т, СЗ.</w:t>
            </w:r>
          </w:p>
        </w:tc>
        <w:tc>
          <w:tcPr>
            <w:tcW w:w="567" w:type="dxa"/>
            <w:shd w:val="clear" w:color="auto" w:fill="auto"/>
          </w:tcPr>
          <w:p w:rsidR="002824A9" w:rsidRPr="00534526" w:rsidRDefault="002824A9" w:rsidP="00CA1E2F">
            <w:pPr>
              <w:rPr>
                <w:i/>
                <w:sz w:val="20"/>
                <w:szCs w:val="20"/>
              </w:rPr>
            </w:pPr>
            <w:r w:rsidRPr="00534526">
              <w:rPr>
                <w:i/>
                <w:sz w:val="20"/>
                <w:szCs w:val="20"/>
              </w:rPr>
              <w:lastRenderedPageBreak/>
              <w:t xml:space="preserve"> </w:t>
            </w:r>
          </w:p>
          <w:p w:rsidR="002824A9" w:rsidRPr="00534526" w:rsidRDefault="002824A9" w:rsidP="00CA1E2F">
            <w:pPr>
              <w:rPr>
                <w:sz w:val="20"/>
                <w:szCs w:val="20"/>
              </w:rPr>
            </w:pPr>
            <w:r w:rsidRPr="00534526">
              <w:rPr>
                <w:i/>
                <w:sz w:val="20"/>
                <w:szCs w:val="20"/>
              </w:rPr>
              <w:t xml:space="preserve"> 3</w:t>
            </w:r>
          </w:p>
        </w:tc>
        <w:tc>
          <w:tcPr>
            <w:tcW w:w="553" w:type="dxa"/>
            <w:shd w:val="clear" w:color="auto" w:fill="auto"/>
          </w:tcPr>
          <w:p w:rsidR="002824A9" w:rsidRPr="00534526" w:rsidRDefault="002824A9" w:rsidP="00CA1E2F">
            <w:pPr>
              <w:ind w:left="-108" w:hanging="99"/>
              <w:jc w:val="center"/>
              <w:rPr>
                <w:i/>
                <w:sz w:val="20"/>
                <w:szCs w:val="20"/>
              </w:rPr>
            </w:pPr>
          </w:p>
          <w:p w:rsidR="002824A9" w:rsidRPr="00534526" w:rsidRDefault="002824A9" w:rsidP="00102F91">
            <w:pPr>
              <w:ind w:left="-108" w:hanging="99"/>
              <w:jc w:val="center"/>
              <w:rPr>
                <w:sz w:val="20"/>
                <w:szCs w:val="20"/>
              </w:rPr>
            </w:pPr>
            <w:r w:rsidRPr="00534526">
              <w:rPr>
                <w:i/>
                <w:sz w:val="20"/>
                <w:szCs w:val="20"/>
              </w:rPr>
              <w:t>1</w:t>
            </w:r>
          </w:p>
        </w:tc>
        <w:tc>
          <w:tcPr>
            <w:tcW w:w="723" w:type="dxa"/>
            <w:shd w:val="clear" w:color="auto" w:fill="auto"/>
          </w:tcPr>
          <w:p w:rsidR="002824A9" w:rsidRPr="00534526" w:rsidRDefault="002824A9" w:rsidP="00CA1E2F">
            <w:pPr>
              <w:jc w:val="both"/>
              <w:rPr>
                <w:i/>
                <w:sz w:val="20"/>
                <w:szCs w:val="20"/>
              </w:rPr>
            </w:pPr>
          </w:p>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t>МШ, РКС, слайд, плакаты, РИ, видеро</w:t>
            </w:r>
            <w:r w:rsidRPr="00534526">
              <w:rPr>
                <w:i/>
                <w:sz w:val="20"/>
                <w:szCs w:val="20"/>
                <w:lang w:val="ky-KG"/>
              </w:rPr>
              <w:lastRenderedPageBreak/>
              <w:t>лик</w:t>
            </w:r>
          </w:p>
        </w:tc>
        <w:tc>
          <w:tcPr>
            <w:tcW w:w="567" w:type="dxa"/>
            <w:shd w:val="clear" w:color="auto" w:fill="auto"/>
          </w:tcPr>
          <w:p w:rsidR="002824A9" w:rsidRPr="00534526" w:rsidRDefault="002824A9" w:rsidP="00CA1E2F">
            <w:pPr>
              <w:jc w:val="both"/>
              <w:rPr>
                <w:i/>
                <w:sz w:val="20"/>
                <w:szCs w:val="20"/>
              </w:rPr>
            </w:pPr>
          </w:p>
          <w:p w:rsidR="002824A9" w:rsidRPr="00534526" w:rsidRDefault="00102F91" w:rsidP="00CA1E2F">
            <w:pPr>
              <w:jc w:val="both"/>
              <w:rPr>
                <w:i/>
                <w:sz w:val="20"/>
                <w:szCs w:val="20"/>
              </w:rPr>
            </w:pPr>
            <w:r>
              <w:rPr>
                <w:i/>
                <w:sz w:val="20"/>
                <w:szCs w:val="20"/>
                <w:lang w:val="en-US"/>
              </w:rPr>
              <w:t>3</w:t>
            </w:r>
            <w:r w:rsidR="002824A9" w:rsidRPr="00534526">
              <w:rPr>
                <w:i/>
                <w:sz w:val="20"/>
                <w:szCs w:val="20"/>
              </w:rPr>
              <w:t>-я</w:t>
            </w:r>
          </w:p>
        </w:tc>
      </w:tr>
      <w:tr w:rsidR="00CB7722" w:rsidRPr="00534526" w:rsidTr="00127051">
        <w:trPr>
          <w:trHeight w:val="77"/>
        </w:trPr>
        <w:tc>
          <w:tcPr>
            <w:tcW w:w="1843" w:type="dxa"/>
            <w:shd w:val="clear" w:color="auto" w:fill="auto"/>
          </w:tcPr>
          <w:p w:rsidR="00CB7722" w:rsidRPr="00534526" w:rsidRDefault="00CB7722" w:rsidP="00CA1E2F">
            <w:pPr>
              <w:jc w:val="both"/>
              <w:rPr>
                <w:b/>
                <w:bCs/>
                <w:sz w:val="20"/>
                <w:szCs w:val="20"/>
              </w:rPr>
            </w:pPr>
            <w:r w:rsidRPr="00534526">
              <w:rPr>
                <w:b/>
                <w:bCs/>
                <w:sz w:val="20"/>
                <w:szCs w:val="20"/>
              </w:rPr>
              <w:lastRenderedPageBreak/>
              <w:t>Итого</w:t>
            </w:r>
          </w:p>
          <w:p w:rsidR="00CB7722" w:rsidRPr="00534526" w:rsidRDefault="00CB7722" w:rsidP="00CA1E2F">
            <w:pPr>
              <w:jc w:val="both"/>
              <w:rPr>
                <w:b/>
                <w:bCs/>
                <w:sz w:val="20"/>
                <w:szCs w:val="20"/>
              </w:rPr>
            </w:pPr>
            <w:r w:rsidRPr="00534526">
              <w:rPr>
                <w:b/>
                <w:bCs/>
                <w:sz w:val="20"/>
                <w:szCs w:val="20"/>
              </w:rPr>
              <w:t xml:space="preserve">           модуль 1</w:t>
            </w:r>
          </w:p>
        </w:tc>
        <w:tc>
          <w:tcPr>
            <w:tcW w:w="709" w:type="dxa"/>
            <w:shd w:val="clear" w:color="auto" w:fill="auto"/>
          </w:tcPr>
          <w:p w:rsidR="00CB7722" w:rsidRPr="00534526" w:rsidRDefault="00CB7722" w:rsidP="00127051">
            <w:pPr>
              <w:ind w:left="-108" w:right="-108"/>
              <w:jc w:val="both"/>
              <w:rPr>
                <w:sz w:val="20"/>
                <w:szCs w:val="20"/>
              </w:rPr>
            </w:pPr>
            <w:r w:rsidRPr="00534526">
              <w:rPr>
                <w:sz w:val="20"/>
                <w:szCs w:val="20"/>
              </w:rPr>
              <w:t xml:space="preserve"> </w:t>
            </w:r>
            <w:r w:rsidR="002955D6" w:rsidRPr="00534526">
              <w:rPr>
                <w:b/>
                <w:sz w:val="20"/>
                <w:szCs w:val="20"/>
                <w:lang w:val="en-US"/>
              </w:rPr>
              <w:t>9</w:t>
            </w:r>
            <w:r w:rsidRPr="00534526">
              <w:rPr>
                <w:b/>
                <w:sz w:val="20"/>
                <w:szCs w:val="20"/>
              </w:rPr>
              <w:t>сем</w:t>
            </w:r>
          </w:p>
        </w:tc>
        <w:tc>
          <w:tcPr>
            <w:tcW w:w="4536" w:type="dxa"/>
            <w:shd w:val="clear" w:color="auto" w:fill="auto"/>
          </w:tcPr>
          <w:p w:rsidR="00CB7722" w:rsidRPr="00534526" w:rsidRDefault="00CB7722" w:rsidP="00CA1E2F">
            <w:pPr>
              <w:tabs>
                <w:tab w:val="left" w:pos="993"/>
              </w:tabs>
              <w:autoSpaceDE w:val="0"/>
              <w:autoSpaceDN w:val="0"/>
              <w:adjustRightInd w:val="0"/>
              <w:contextualSpacing/>
              <w:jc w:val="both"/>
              <w:rPr>
                <w:sz w:val="20"/>
                <w:szCs w:val="20"/>
              </w:rPr>
            </w:pPr>
          </w:p>
        </w:tc>
        <w:tc>
          <w:tcPr>
            <w:tcW w:w="567" w:type="dxa"/>
            <w:shd w:val="clear" w:color="auto" w:fill="auto"/>
            <w:vAlign w:val="center"/>
          </w:tcPr>
          <w:p w:rsidR="00CB7722" w:rsidRPr="00534526" w:rsidRDefault="00CB7722" w:rsidP="00127051">
            <w:pPr>
              <w:ind w:left="-108" w:right="-108"/>
              <w:jc w:val="center"/>
              <w:rPr>
                <w:b/>
                <w:sz w:val="20"/>
                <w:szCs w:val="20"/>
              </w:rPr>
            </w:pPr>
            <w:r w:rsidRPr="00534526">
              <w:rPr>
                <w:b/>
                <w:sz w:val="20"/>
                <w:szCs w:val="20"/>
              </w:rPr>
              <w:t>1</w:t>
            </w:r>
            <w:r w:rsidR="00127051" w:rsidRPr="00534526">
              <w:rPr>
                <w:b/>
                <w:sz w:val="20"/>
                <w:szCs w:val="20"/>
                <w:lang w:val="en-US"/>
              </w:rPr>
              <w:t>5</w:t>
            </w:r>
            <w:r w:rsidRPr="00534526">
              <w:rPr>
                <w:b/>
                <w:sz w:val="20"/>
                <w:szCs w:val="20"/>
              </w:rPr>
              <w:t>ч</w:t>
            </w:r>
          </w:p>
        </w:tc>
        <w:tc>
          <w:tcPr>
            <w:tcW w:w="553" w:type="dxa"/>
            <w:shd w:val="clear" w:color="auto" w:fill="auto"/>
            <w:vAlign w:val="center"/>
          </w:tcPr>
          <w:p w:rsidR="00CB7722" w:rsidRPr="00534526" w:rsidRDefault="00CB7722" w:rsidP="00127051">
            <w:pPr>
              <w:ind w:left="-108" w:right="-108"/>
              <w:jc w:val="center"/>
              <w:rPr>
                <w:b/>
                <w:sz w:val="20"/>
                <w:szCs w:val="20"/>
              </w:rPr>
            </w:pPr>
            <w:r w:rsidRPr="00534526">
              <w:rPr>
                <w:sz w:val="20"/>
                <w:szCs w:val="20"/>
              </w:rPr>
              <w:t>1</w:t>
            </w:r>
            <w:r w:rsidRPr="00534526">
              <w:rPr>
                <w:b/>
                <w:sz w:val="20"/>
                <w:szCs w:val="20"/>
              </w:rPr>
              <w:t>0б</w:t>
            </w:r>
          </w:p>
        </w:tc>
        <w:tc>
          <w:tcPr>
            <w:tcW w:w="723" w:type="dxa"/>
            <w:shd w:val="clear" w:color="auto" w:fill="auto"/>
            <w:vAlign w:val="center"/>
          </w:tcPr>
          <w:p w:rsidR="00CB7722" w:rsidRPr="00534526" w:rsidRDefault="00CB7722" w:rsidP="00127051">
            <w:pPr>
              <w:ind w:left="-108" w:right="-108"/>
              <w:jc w:val="center"/>
              <w:rPr>
                <w:sz w:val="20"/>
                <w:szCs w:val="20"/>
              </w:rPr>
            </w:pPr>
          </w:p>
        </w:tc>
        <w:tc>
          <w:tcPr>
            <w:tcW w:w="709" w:type="dxa"/>
            <w:shd w:val="clear" w:color="auto" w:fill="auto"/>
            <w:vAlign w:val="center"/>
          </w:tcPr>
          <w:p w:rsidR="00CB7722" w:rsidRPr="00534526" w:rsidRDefault="00CB7722" w:rsidP="00127051">
            <w:pPr>
              <w:ind w:left="-108" w:right="-108"/>
              <w:jc w:val="center"/>
              <w:rPr>
                <w:sz w:val="20"/>
                <w:szCs w:val="20"/>
              </w:rPr>
            </w:pPr>
          </w:p>
        </w:tc>
        <w:tc>
          <w:tcPr>
            <w:tcW w:w="567" w:type="dxa"/>
            <w:shd w:val="clear" w:color="auto" w:fill="auto"/>
            <w:vAlign w:val="center"/>
          </w:tcPr>
          <w:p w:rsidR="00CB7722" w:rsidRPr="00102F91" w:rsidRDefault="00102F91" w:rsidP="00127051">
            <w:pPr>
              <w:ind w:left="-108" w:right="-108"/>
              <w:jc w:val="center"/>
              <w:rPr>
                <w:b/>
                <w:sz w:val="20"/>
                <w:szCs w:val="20"/>
                <w:lang w:val="en-US"/>
              </w:rPr>
            </w:pPr>
            <w:r>
              <w:rPr>
                <w:b/>
                <w:sz w:val="20"/>
                <w:szCs w:val="20"/>
                <w:lang w:val="en-US"/>
              </w:rPr>
              <w:t>4-</w:t>
            </w:r>
          </w:p>
          <w:p w:rsidR="00CB7722" w:rsidRPr="00534526" w:rsidRDefault="00CB7722" w:rsidP="00127051">
            <w:pPr>
              <w:ind w:left="-108" w:right="-108"/>
              <w:jc w:val="center"/>
              <w:rPr>
                <w:sz w:val="20"/>
                <w:szCs w:val="20"/>
              </w:rPr>
            </w:pPr>
            <w:proofErr w:type="spellStart"/>
            <w:r w:rsidRPr="00534526">
              <w:rPr>
                <w:b/>
                <w:sz w:val="20"/>
                <w:szCs w:val="20"/>
              </w:rPr>
              <w:t>нед</w:t>
            </w:r>
            <w:proofErr w:type="spellEnd"/>
          </w:p>
        </w:tc>
      </w:tr>
      <w:tr w:rsidR="00CB7722" w:rsidRPr="00534526" w:rsidTr="00CA1E2F">
        <w:trPr>
          <w:trHeight w:val="41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b/>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i/>
                <w:sz w:val="20"/>
                <w:szCs w:val="20"/>
              </w:rPr>
            </w:pPr>
            <w:r w:rsidRPr="00534526">
              <w:rPr>
                <w:i/>
                <w:sz w:val="20"/>
                <w:szCs w:val="20"/>
              </w:rPr>
              <w:t xml:space="preserve">   </w:t>
            </w:r>
          </w:p>
          <w:p w:rsidR="00CB7722" w:rsidRPr="00534526" w:rsidRDefault="00CB7722" w:rsidP="00CA1E2F">
            <w:pPr>
              <w:jc w:val="both"/>
              <w:rPr>
                <w: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tabs>
                <w:tab w:val="left" w:pos="993"/>
              </w:tabs>
              <w:autoSpaceDE w:val="0"/>
              <w:autoSpaceDN w:val="0"/>
              <w:adjustRightInd w:val="0"/>
              <w:contextualSpacing/>
              <w:jc w:val="both"/>
              <w:rPr>
                <w:i/>
                <w:sz w:val="20"/>
                <w:szCs w:val="20"/>
              </w:rPr>
            </w:pPr>
            <w:r w:rsidRPr="00534526">
              <w:rPr>
                <w:b/>
                <w:i/>
                <w:sz w:val="20"/>
                <w:szCs w:val="20"/>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b/>
                <w:i/>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i/>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7722" w:rsidRPr="00534526" w:rsidRDefault="00CB7722" w:rsidP="00CA1E2F">
            <w:pPr>
              <w:jc w:val="both"/>
              <w:rPr>
                <w:b/>
                <w:i/>
                <w:sz w:val="20"/>
                <w:szCs w:val="20"/>
              </w:rPr>
            </w:pPr>
          </w:p>
        </w:tc>
      </w:tr>
      <w:tr w:rsidR="002824A9" w:rsidRPr="00534526" w:rsidTr="00CA1E2F">
        <w:trPr>
          <w:trHeight w:val="136"/>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6.</w:t>
            </w:r>
          </w:p>
          <w:p w:rsidR="002824A9" w:rsidRPr="00534526" w:rsidRDefault="002824A9" w:rsidP="00CA1E2F">
            <w:pPr>
              <w:ind w:right="-108"/>
              <w:jc w:val="both"/>
              <w:rPr>
                <w:i/>
                <w:sz w:val="20"/>
                <w:szCs w:val="20"/>
              </w:rPr>
            </w:pPr>
            <w:r w:rsidRPr="00534526">
              <w:rPr>
                <w:color w:val="000000"/>
                <w:sz w:val="20"/>
                <w:szCs w:val="20"/>
              </w:rPr>
              <w:t>Грыжи у детей.</w:t>
            </w:r>
          </w:p>
        </w:tc>
        <w:tc>
          <w:tcPr>
            <w:tcW w:w="709" w:type="dxa"/>
            <w:shd w:val="clear" w:color="auto" w:fill="auto"/>
          </w:tcPr>
          <w:p w:rsidR="002824A9" w:rsidRPr="00534526" w:rsidRDefault="002824A9" w:rsidP="00CA1E2F">
            <w:pPr>
              <w:jc w:val="both"/>
              <w:rPr>
                <w:i/>
                <w:sz w:val="20"/>
                <w:szCs w:val="20"/>
              </w:rPr>
            </w:pP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t>ПК 15</w:t>
            </w:r>
          </w:p>
        </w:tc>
        <w:tc>
          <w:tcPr>
            <w:tcW w:w="4536" w:type="dxa"/>
            <w:shd w:val="clear" w:color="auto" w:fill="auto"/>
          </w:tcPr>
          <w:p w:rsidR="002824A9" w:rsidRPr="00534526" w:rsidRDefault="002824A9" w:rsidP="00534526">
            <w:pPr>
              <w:jc w:val="center"/>
              <w:rPr>
                <w:i/>
                <w:sz w:val="20"/>
                <w:szCs w:val="20"/>
              </w:rPr>
            </w:pPr>
            <w:r w:rsidRPr="00534526">
              <w:rPr>
                <w:sz w:val="20"/>
                <w:szCs w:val="20"/>
              </w:rPr>
              <w:t>План</w:t>
            </w:r>
            <w:r w:rsidRPr="00534526">
              <w:rPr>
                <w:i/>
                <w:sz w:val="20"/>
                <w:szCs w:val="20"/>
              </w:rPr>
              <w:t>.</w:t>
            </w:r>
          </w:p>
          <w:p w:rsidR="00127051" w:rsidRPr="00534526" w:rsidRDefault="00127051" w:rsidP="00127051">
            <w:pPr>
              <w:ind w:left="176" w:hanging="142"/>
              <w:rPr>
                <w:i/>
                <w:sz w:val="20"/>
                <w:szCs w:val="20"/>
              </w:rPr>
            </w:pPr>
            <w:r w:rsidRPr="00534526">
              <w:rPr>
                <w:i/>
                <w:sz w:val="20"/>
                <w:szCs w:val="20"/>
              </w:rPr>
              <w:t>1. Классифицируйте диафрагмальные грыжи.</w:t>
            </w:r>
          </w:p>
          <w:p w:rsidR="00127051" w:rsidRPr="00534526" w:rsidRDefault="00127051" w:rsidP="00127051">
            <w:pPr>
              <w:ind w:left="176" w:hanging="142"/>
              <w:rPr>
                <w:i/>
                <w:sz w:val="20"/>
                <w:szCs w:val="20"/>
              </w:rPr>
            </w:pPr>
            <w:r w:rsidRPr="00534526">
              <w:rPr>
                <w:i/>
                <w:sz w:val="20"/>
                <w:szCs w:val="20"/>
              </w:rPr>
              <w:t>2. Определите наиболее точные инструментальные методы диагностики диафрагмальной грыжи.</w:t>
            </w:r>
          </w:p>
          <w:p w:rsidR="00127051" w:rsidRPr="00534526" w:rsidRDefault="00127051" w:rsidP="00127051">
            <w:pPr>
              <w:ind w:left="176" w:hanging="142"/>
              <w:rPr>
                <w:i/>
                <w:sz w:val="20"/>
                <w:szCs w:val="20"/>
              </w:rPr>
            </w:pPr>
            <w:r w:rsidRPr="00534526">
              <w:rPr>
                <w:i/>
                <w:sz w:val="20"/>
                <w:szCs w:val="20"/>
              </w:rPr>
              <w:t>3. Укажите показания к экстренной операции при диафрагмальной грыже.</w:t>
            </w:r>
          </w:p>
          <w:p w:rsidR="00127051" w:rsidRPr="00534526" w:rsidRDefault="00127051" w:rsidP="00127051">
            <w:pPr>
              <w:ind w:left="176" w:hanging="142"/>
              <w:rPr>
                <w:i/>
                <w:sz w:val="20"/>
                <w:szCs w:val="20"/>
              </w:rPr>
            </w:pPr>
            <w:r w:rsidRPr="00534526">
              <w:rPr>
                <w:i/>
                <w:sz w:val="20"/>
                <w:szCs w:val="20"/>
              </w:rPr>
              <w:t xml:space="preserve">4. Скажите об анатомических предпосылках для возникновения пупочных грыж. </w:t>
            </w:r>
          </w:p>
          <w:p w:rsidR="00127051" w:rsidRPr="00534526" w:rsidRDefault="00127051" w:rsidP="00127051">
            <w:pPr>
              <w:ind w:left="176" w:hanging="142"/>
              <w:rPr>
                <w:i/>
                <w:sz w:val="20"/>
                <w:szCs w:val="20"/>
              </w:rPr>
            </w:pPr>
            <w:r w:rsidRPr="00534526">
              <w:rPr>
                <w:i/>
                <w:sz w:val="20"/>
                <w:szCs w:val="20"/>
              </w:rPr>
              <w:t xml:space="preserve">5. Охарактеризуйте клинические проявления пупочной грыжи. </w:t>
            </w:r>
          </w:p>
          <w:p w:rsidR="00127051" w:rsidRPr="00534526" w:rsidRDefault="00127051" w:rsidP="00127051">
            <w:pPr>
              <w:ind w:left="176" w:hanging="142"/>
              <w:rPr>
                <w:i/>
                <w:sz w:val="20"/>
                <w:szCs w:val="20"/>
              </w:rPr>
            </w:pPr>
            <w:r w:rsidRPr="00534526">
              <w:rPr>
                <w:i/>
                <w:sz w:val="20"/>
                <w:szCs w:val="20"/>
              </w:rPr>
              <w:t xml:space="preserve">6. Определите врачебную тактику при пупочной грыже – значение укрепления брюшной стенки (массаж, ЛФК). </w:t>
            </w:r>
          </w:p>
          <w:p w:rsidR="00127051" w:rsidRPr="00534526" w:rsidRDefault="00127051" w:rsidP="00127051">
            <w:pPr>
              <w:ind w:left="176" w:hanging="142"/>
              <w:rPr>
                <w:i/>
                <w:sz w:val="20"/>
                <w:szCs w:val="20"/>
              </w:rPr>
            </w:pPr>
            <w:r w:rsidRPr="00534526">
              <w:rPr>
                <w:i/>
                <w:sz w:val="20"/>
                <w:szCs w:val="20"/>
              </w:rPr>
              <w:t>7. Укажите показания к хирургическому лечению.</w:t>
            </w:r>
          </w:p>
          <w:p w:rsidR="00127051" w:rsidRPr="00534526" w:rsidRDefault="00127051" w:rsidP="00127051">
            <w:pPr>
              <w:ind w:left="176" w:hanging="142"/>
              <w:rPr>
                <w:i/>
                <w:sz w:val="20"/>
                <w:szCs w:val="20"/>
              </w:rPr>
            </w:pPr>
            <w:r w:rsidRPr="00534526">
              <w:rPr>
                <w:i/>
                <w:sz w:val="20"/>
                <w:szCs w:val="20"/>
              </w:rPr>
              <w:t xml:space="preserve">8. Объясните значения нарушения облитерации вагинального отростка в образовании паховых грыж у детей. </w:t>
            </w:r>
          </w:p>
          <w:p w:rsidR="00127051" w:rsidRPr="00534526" w:rsidRDefault="00127051" w:rsidP="00127051">
            <w:pPr>
              <w:ind w:left="176" w:hanging="142"/>
              <w:rPr>
                <w:i/>
                <w:sz w:val="20"/>
                <w:szCs w:val="20"/>
              </w:rPr>
            </w:pPr>
            <w:r w:rsidRPr="00534526">
              <w:rPr>
                <w:i/>
                <w:sz w:val="20"/>
                <w:szCs w:val="20"/>
              </w:rPr>
              <w:t xml:space="preserve">9. Дифференцируйте паховой грыжи с другими заболеваниями. </w:t>
            </w:r>
          </w:p>
          <w:p w:rsidR="00127051" w:rsidRPr="00534526" w:rsidRDefault="00127051" w:rsidP="00127051">
            <w:pPr>
              <w:ind w:left="176" w:hanging="142"/>
              <w:rPr>
                <w:i/>
                <w:sz w:val="20"/>
                <w:szCs w:val="20"/>
              </w:rPr>
            </w:pPr>
            <w:r w:rsidRPr="00534526">
              <w:rPr>
                <w:i/>
                <w:sz w:val="20"/>
                <w:szCs w:val="20"/>
              </w:rPr>
              <w:t xml:space="preserve">10. Определите срока оперативного лечения не ущемленной паховой грыжи. </w:t>
            </w:r>
          </w:p>
          <w:p w:rsidR="00127051" w:rsidRPr="00534526" w:rsidRDefault="00127051" w:rsidP="00127051">
            <w:pPr>
              <w:ind w:left="176" w:hanging="142"/>
              <w:rPr>
                <w:i/>
                <w:sz w:val="20"/>
                <w:szCs w:val="20"/>
              </w:rPr>
            </w:pPr>
            <w:r w:rsidRPr="00534526">
              <w:rPr>
                <w:i/>
                <w:sz w:val="20"/>
                <w:szCs w:val="20"/>
              </w:rPr>
              <w:t xml:space="preserve">11. Рассказывайте о принципах операции </w:t>
            </w:r>
            <w:proofErr w:type="spellStart"/>
            <w:r w:rsidRPr="00534526">
              <w:rPr>
                <w:i/>
                <w:sz w:val="20"/>
                <w:szCs w:val="20"/>
              </w:rPr>
              <w:t>грыжесечения</w:t>
            </w:r>
            <w:proofErr w:type="spellEnd"/>
            <w:r w:rsidRPr="00534526">
              <w:rPr>
                <w:i/>
                <w:sz w:val="20"/>
                <w:szCs w:val="20"/>
              </w:rPr>
              <w:t xml:space="preserve"> в возрастном аспекте.</w:t>
            </w:r>
          </w:p>
          <w:p w:rsidR="00127051" w:rsidRPr="00534526" w:rsidRDefault="00127051" w:rsidP="00127051">
            <w:pPr>
              <w:ind w:left="176" w:hanging="142"/>
              <w:rPr>
                <w:i/>
                <w:sz w:val="20"/>
                <w:szCs w:val="20"/>
              </w:rPr>
            </w:pPr>
            <w:r w:rsidRPr="00534526">
              <w:rPr>
                <w:i/>
                <w:sz w:val="20"/>
                <w:szCs w:val="20"/>
              </w:rPr>
              <w:t xml:space="preserve">12. Уточните клинику, диагностику и дифференциальную диагностику ущемленной паховой грыжи. </w:t>
            </w:r>
          </w:p>
          <w:p w:rsidR="00127051" w:rsidRPr="00534526" w:rsidRDefault="00127051" w:rsidP="00127051">
            <w:pPr>
              <w:ind w:left="176" w:hanging="142"/>
              <w:rPr>
                <w:i/>
                <w:sz w:val="20"/>
                <w:szCs w:val="20"/>
              </w:rPr>
            </w:pPr>
            <w:r w:rsidRPr="00534526">
              <w:rPr>
                <w:i/>
                <w:sz w:val="20"/>
                <w:szCs w:val="20"/>
              </w:rPr>
              <w:t xml:space="preserve">13. Определите врачебную тактику, показания к консервативному лечению при ущемленной паховой грыже. </w:t>
            </w:r>
          </w:p>
          <w:p w:rsidR="00127051" w:rsidRPr="00534526" w:rsidRDefault="00127051" w:rsidP="00127051">
            <w:pPr>
              <w:ind w:left="176" w:hanging="142"/>
              <w:rPr>
                <w:i/>
                <w:sz w:val="20"/>
                <w:szCs w:val="20"/>
              </w:rPr>
            </w:pPr>
            <w:r w:rsidRPr="00534526">
              <w:rPr>
                <w:i/>
                <w:sz w:val="20"/>
                <w:szCs w:val="20"/>
              </w:rPr>
              <w:t>14. Нарисуйте схему особенности оперативной техники при ущемленной паховой грыже</w:t>
            </w:r>
          </w:p>
          <w:p w:rsidR="002824A9" w:rsidRPr="00534526" w:rsidRDefault="002824A9" w:rsidP="00CA1E2F">
            <w:pPr>
              <w:tabs>
                <w:tab w:val="left" w:pos="993"/>
              </w:tabs>
              <w:autoSpaceDE w:val="0"/>
              <w:autoSpaceDN w:val="0"/>
              <w:adjustRightInd w:val="0"/>
              <w:contextualSpacing/>
              <w:jc w:val="center"/>
              <w:rPr>
                <w:i/>
                <w:sz w:val="20"/>
                <w:szCs w:val="20"/>
              </w:rPr>
            </w:pPr>
            <w:r w:rsidRPr="00534526">
              <w:rPr>
                <w:sz w:val="20"/>
                <w:szCs w:val="20"/>
              </w:rPr>
              <w:t>Форма контроля: УО, Т, СЗ.</w:t>
            </w:r>
          </w:p>
        </w:tc>
        <w:tc>
          <w:tcPr>
            <w:tcW w:w="567" w:type="dxa"/>
            <w:shd w:val="clear" w:color="auto" w:fill="auto"/>
          </w:tcPr>
          <w:p w:rsidR="002824A9" w:rsidRPr="00534526" w:rsidRDefault="002824A9" w:rsidP="00CA1E2F">
            <w:pPr>
              <w:rPr>
                <w:i/>
                <w:sz w:val="20"/>
                <w:szCs w:val="20"/>
              </w:rPr>
            </w:pPr>
            <w:r w:rsidRPr="00534526">
              <w:rPr>
                <w:i/>
                <w:sz w:val="20"/>
                <w:szCs w:val="20"/>
              </w:rPr>
              <w:t xml:space="preserve"> </w:t>
            </w:r>
          </w:p>
          <w:p w:rsidR="002824A9" w:rsidRPr="00534526" w:rsidRDefault="002824A9" w:rsidP="00CA1E2F">
            <w:pPr>
              <w:rPr>
                <w:sz w:val="20"/>
                <w:szCs w:val="20"/>
              </w:rPr>
            </w:pPr>
            <w:r w:rsidRPr="00534526">
              <w:rPr>
                <w:i/>
                <w:sz w:val="20"/>
                <w:szCs w:val="20"/>
              </w:rPr>
              <w:t xml:space="preserve"> 3</w:t>
            </w:r>
          </w:p>
        </w:tc>
        <w:tc>
          <w:tcPr>
            <w:tcW w:w="553" w:type="dxa"/>
            <w:shd w:val="clear" w:color="auto" w:fill="auto"/>
          </w:tcPr>
          <w:p w:rsidR="002824A9" w:rsidRPr="00534526" w:rsidRDefault="002824A9" w:rsidP="00CA1E2F">
            <w:pPr>
              <w:ind w:left="-108" w:hanging="99"/>
              <w:jc w:val="center"/>
              <w:rPr>
                <w:i/>
                <w:sz w:val="20"/>
                <w:szCs w:val="20"/>
              </w:rPr>
            </w:pPr>
          </w:p>
          <w:p w:rsidR="002824A9" w:rsidRPr="00534526" w:rsidRDefault="002824A9" w:rsidP="00102F91">
            <w:pPr>
              <w:ind w:left="-108" w:hanging="99"/>
              <w:jc w:val="center"/>
              <w:rPr>
                <w:sz w:val="20"/>
                <w:szCs w:val="20"/>
              </w:rPr>
            </w:pPr>
            <w:r w:rsidRPr="00534526">
              <w:rPr>
                <w:i/>
                <w:sz w:val="20"/>
                <w:szCs w:val="20"/>
              </w:rPr>
              <w:t>1</w:t>
            </w:r>
          </w:p>
        </w:tc>
        <w:tc>
          <w:tcPr>
            <w:tcW w:w="723"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t>МШ, РКС, слайд, плакаты, РИ, видеролик</w:t>
            </w:r>
          </w:p>
        </w:tc>
        <w:tc>
          <w:tcPr>
            <w:tcW w:w="567" w:type="dxa"/>
            <w:shd w:val="clear" w:color="auto" w:fill="auto"/>
          </w:tcPr>
          <w:p w:rsidR="002824A9" w:rsidRPr="00534526" w:rsidRDefault="002824A9" w:rsidP="00CA1E2F">
            <w:pPr>
              <w:jc w:val="both"/>
              <w:rPr>
                <w:i/>
                <w:sz w:val="20"/>
                <w:szCs w:val="20"/>
              </w:rPr>
            </w:pPr>
          </w:p>
          <w:p w:rsidR="002824A9" w:rsidRPr="00534526" w:rsidRDefault="002824A9" w:rsidP="00CA1E2F">
            <w:pPr>
              <w:jc w:val="both"/>
              <w:rPr>
                <w:i/>
                <w:sz w:val="20"/>
                <w:szCs w:val="20"/>
              </w:rPr>
            </w:pPr>
            <w:r w:rsidRPr="00534526">
              <w:rPr>
                <w:i/>
                <w:sz w:val="20"/>
                <w:szCs w:val="20"/>
              </w:rPr>
              <w:t>5-я</w:t>
            </w:r>
          </w:p>
        </w:tc>
      </w:tr>
      <w:tr w:rsidR="002824A9" w:rsidRPr="00534526" w:rsidTr="00CA1E2F">
        <w:trPr>
          <w:trHeight w:val="249"/>
        </w:trPr>
        <w:tc>
          <w:tcPr>
            <w:tcW w:w="1843" w:type="dxa"/>
            <w:shd w:val="clear" w:color="auto" w:fill="auto"/>
          </w:tcPr>
          <w:p w:rsidR="002824A9" w:rsidRPr="00534526" w:rsidRDefault="002824A9" w:rsidP="00CA1E2F">
            <w:pPr>
              <w:jc w:val="both"/>
              <w:rPr>
                <w:b/>
                <w:i/>
                <w:sz w:val="20"/>
                <w:szCs w:val="20"/>
              </w:rPr>
            </w:pPr>
            <w:r w:rsidRPr="00534526">
              <w:rPr>
                <w:b/>
                <w:i/>
                <w:sz w:val="20"/>
                <w:szCs w:val="20"/>
              </w:rPr>
              <w:t>Тема 7.</w:t>
            </w:r>
          </w:p>
          <w:p w:rsidR="002824A9" w:rsidRPr="00534526" w:rsidRDefault="002824A9" w:rsidP="00CA1E2F">
            <w:pPr>
              <w:widowControl w:val="0"/>
              <w:jc w:val="both"/>
              <w:rPr>
                <w:i/>
                <w:sz w:val="20"/>
                <w:szCs w:val="20"/>
              </w:rPr>
            </w:pPr>
            <w:r w:rsidRPr="00534526">
              <w:rPr>
                <w:color w:val="000000"/>
                <w:sz w:val="20"/>
                <w:szCs w:val="20"/>
              </w:rPr>
              <w:t>Гнойно-хирургические заболевания у детей.</w:t>
            </w:r>
          </w:p>
        </w:tc>
        <w:tc>
          <w:tcPr>
            <w:tcW w:w="709" w:type="dxa"/>
            <w:shd w:val="clear" w:color="auto" w:fill="auto"/>
          </w:tcPr>
          <w:p w:rsidR="002824A9" w:rsidRPr="00534526" w:rsidRDefault="002824A9" w:rsidP="00CA1E2F">
            <w:pPr>
              <w:jc w:val="both"/>
              <w:rPr>
                <w:i/>
                <w:sz w:val="20"/>
                <w:szCs w:val="20"/>
              </w:rPr>
            </w:pPr>
            <w:r w:rsidRPr="00534526">
              <w:rPr>
                <w:i/>
                <w:sz w:val="20"/>
                <w:szCs w:val="20"/>
              </w:rPr>
              <w:t xml:space="preserve">  </w:t>
            </w: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lastRenderedPageBreak/>
              <w:t>ПК 15</w:t>
            </w:r>
          </w:p>
        </w:tc>
        <w:tc>
          <w:tcPr>
            <w:tcW w:w="4536" w:type="dxa"/>
            <w:shd w:val="clear" w:color="auto" w:fill="auto"/>
          </w:tcPr>
          <w:p w:rsidR="002824A9" w:rsidRPr="00534526" w:rsidRDefault="002824A9" w:rsidP="00534526">
            <w:pPr>
              <w:tabs>
                <w:tab w:val="left" w:pos="993"/>
              </w:tabs>
              <w:autoSpaceDE w:val="0"/>
              <w:autoSpaceDN w:val="0"/>
              <w:adjustRightInd w:val="0"/>
              <w:contextualSpacing/>
              <w:jc w:val="center"/>
              <w:rPr>
                <w:sz w:val="20"/>
                <w:szCs w:val="20"/>
              </w:rPr>
            </w:pPr>
            <w:r w:rsidRPr="00534526">
              <w:rPr>
                <w:sz w:val="20"/>
                <w:szCs w:val="20"/>
              </w:rPr>
              <w:lastRenderedPageBreak/>
              <w:t>План</w:t>
            </w:r>
          </w:p>
          <w:p w:rsidR="00127051" w:rsidRPr="00534526" w:rsidRDefault="00127051" w:rsidP="00127051">
            <w:pPr>
              <w:ind w:left="176" w:hanging="142"/>
              <w:rPr>
                <w:i/>
                <w:sz w:val="20"/>
                <w:szCs w:val="20"/>
              </w:rPr>
            </w:pPr>
            <w:r w:rsidRPr="00534526">
              <w:rPr>
                <w:i/>
                <w:sz w:val="20"/>
                <w:szCs w:val="20"/>
              </w:rPr>
              <w:t xml:space="preserve">1. Объясните воздействия на </w:t>
            </w:r>
            <w:proofErr w:type="spellStart"/>
            <w:r w:rsidRPr="00534526">
              <w:rPr>
                <w:i/>
                <w:sz w:val="20"/>
                <w:szCs w:val="20"/>
              </w:rPr>
              <w:t>макроорганизм</w:t>
            </w:r>
            <w:proofErr w:type="spellEnd"/>
            <w:r w:rsidRPr="00534526">
              <w:rPr>
                <w:i/>
                <w:sz w:val="20"/>
                <w:szCs w:val="20"/>
              </w:rPr>
              <w:t xml:space="preserve"> – </w:t>
            </w:r>
            <w:proofErr w:type="spellStart"/>
            <w:r w:rsidRPr="00534526">
              <w:rPr>
                <w:i/>
                <w:sz w:val="20"/>
                <w:szCs w:val="20"/>
              </w:rPr>
              <w:t>дезинтоксикация</w:t>
            </w:r>
            <w:proofErr w:type="spellEnd"/>
            <w:r w:rsidRPr="00534526">
              <w:rPr>
                <w:i/>
                <w:sz w:val="20"/>
                <w:szCs w:val="20"/>
              </w:rPr>
              <w:t xml:space="preserve">, десенсибилизация, активная и пассивная иммунизация, стимуляция. Воздействие на микроорганизм – рациональная антибиотикотерапия, применение </w:t>
            </w:r>
            <w:r w:rsidRPr="00534526">
              <w:rPr>
                <w:i/>
                <w:sz w:val="20"/>
                <w:szCs w:val="20"/>
              </w:rPr>
              <w:lastRenderedPageBreak/>
              <w:t>сульфаниламидов, смена антибиотиков. Воздействие на очаг.</w:t>
            </w:r>
          </w:p>
          <w:p w:rsidR="00127051" w:rsidRPr="00534526" w:rsidRDefault="00127051" w:rsidP="00127051">
            <w:pPr>
              <w:ind w:left="176" w:hanging="142"/>
              <w:rPr>
                <w:i/>
                <w:sz w:val="20"/>
                <w:szCs w:val="20"/>
              </w:rPr>
            </w:pPr>
            <w:r w:rsidRPr="00534526">
              <w:rPr>
                <w:i/>
                <w:sz w:val="20"/>
                <w:szCs w:val="20"/>
              </w:rPr>
              <w:t>2. Определите значения пассивной и активной иммунизации и стимуляции организма. Клеточный и гуморальный иммунитет и его стимуляция. Десенсибилизирующая терапия.</w:t>
            </w:r>
          </w:p>
          <w:p w:rsidR="00127051" w:rsidRPr="00534526" w:rsidRDefault="00127051" w:rsidP="00127051">
            <w:pPr>
              <w:ind w:left="176" w:hanging="142"/>
              <w:rPr>
                <w:i/>
                <w:sz w:val="20"/>
                <w:szCs w:val="20"/>
              </w:rPr>
            </w:pPr>
            <w:r w:rsidRPr="00534526">
              <w:rPr>
                <w:i/>
                <w:sz w:val="20"/>
                <w:szCs w:val="20"/>
              </w:rPr>
              <w:t xml:space="preserve">3. Укажите наиболее частую локализацию флегмоны новорожденных. Клинические проявления. Стадии заболевания: острая - с нарастанием интоксикации и </w:t>
            </w:r>
            <w:proofErr w:type="spellStart"/>
            <w:r w:rsidRPr="00534526">
              <w:rPr>
                <w:i/>
                <w:sz w:val="20"/>
                <w:szCs w:val="20"/>
              </w:rPr>
              <w:t>эксикоза</w:t>
            </w:r>
            <w:proofErr w:type="spellEnd"/>
            <w:r w:rsidRPr="00534526">
              <w:rPr>
                <w:i/>
                <w:sz w:val="20"/>
                <w:szCs w:val="20"/>
              </w:rPr>
              <w:t xml:space="preserve">, </w:t>
            </w:r>
            <w:proofErr w:type="spellStart"/>
            <w:r w:rsidRPr="00534526">
              <w:rPr>
                <w:i/>
                <w:sz w:val="20"/>
                <w:szCs w:val="20"/>
              </w:rPr>
              <w:t>подострая</w:t>
            </w:r>
            <w:proofErr w:type="spellEnd"/>
            <w:r w:rsidRPr="00534526">
              <w:rPr>
                <w:i/>
                <w:sz w:val="20"/>
                <w:szCs w:val="20"/>
              </w:rPr>
              <w:t xml:space="preserve"> – начало отторжения </w:t>
            </w:r>
            <w:proofErr w:type="spellStart"/>
            <w:r w:rsidRPr="00534526">
              <w:rPr>
                <w:i/>
                <w:sz w:val="20"/>
                <w:szCs w:val="20"/>
              </w:rPr>
              <w:t>некротизированной</w:t>
            </w:r>
            <w:proofErr w:type="spellEnd"/>
            <w:r w:rsidRPr="00534526">
              <w:rPr>
                <w:i/>
                <w:sz w:val="20"/>
                <w:szCs w:val="20"/>
              </w:rPr>
              <w:t xml:space="preserve"> клетчатки, стадия сепсиса – при некротической флегмоне. </w:t>
            </w:r>
          </w:p>
          <w:p w:rsidR="00127051" w:rsidRPr="00534526" w:rsidRDefault="00127051" w:rsidP="00127051">
            <w:pPr>
              <w:ind w:left="176" w:hanging="142"/>
              <w:rPr>
                <w:i/>
                <w:sz w:val="20"/>
                <w:szCs w:val="20"/>
              </w:rPr>
            </w:pPr>
            <w:r w:rsidRPr="00534526">
              <w:rPr>
                <w:i/>
                <w:sz w:val="20"/>
                <w:szCs w:val="20"/>
              </w:rPr>
              <w:t xml:space="preserve">4. Уточните зависимости тяжести течения некротической флегмоны новорожденных от сроков поступления в хирургический стационар и начала хирургического лечения. </w:t>
            </w:r>
          </w:p>
          <w:p w:rsidR="00127051" w:rsidRPr="00534526" w:rsidRDefault="00127051" w:rsidP="00127051">
            <w:pPr>
              <w:ind w:left="176" w:hanging="142"/>
              <w:rPr>
                <w:i/>
                <w:sz w:val="20"/>
                <w:szCs w:val="20"/>
              </w:rPr>
            </w:pPr>
            <w:r w:rsidRPr="00534526">
              <w:rPr>
                <w:i/>
                <w:sz w:val="20"/>
                <w:szCs w:val="20"/>
              </w:rPr>
              <w:t xml:space="preserve">5. Расскажите о принципах лечения некротической флегмоны: местное – насечки, общее – применение антибиотиков широкого спектра действия, общеукрепляющее лечение, иммунизирующая терапия, физиотерапия. </w:t>
            </w:r>
          </w:p>
          <w:p w:rsidR="00127051" w:rsidRPr="00534526" w:rsidRDefault="00127051" w:rsidP="00127051">
            <w:pPr>
              <w:ind w:left="176" w:hanging="142"/>
              <w:rPr>
                <w:i/>
                <w:sz w:val="20"/>
                <w:szCs w:val="20"/>
              </w:rPr>
            </w:pPr>
            <w:r w:rsidRPr="00534526">
              <w:rPr>
                <w:i/>
                <w:sz w:val="20"/>
                <w:szCs w:val="20"/>
              </w:rPr>
              <w:t>8. Уточните особенности кровоснабжения костей у детей, роль этого фактора в локализации и распространении процесса. </w:t>
            </w:r>
          </w:p>
          <w:p w:rsidR="00127051" w:rsidRPr="00534526" w:rsidRDefault="00127051" w:rsidP="00127051">
            <w:pPr>
              <w:ind w:left="176" w:hanging="142"/>
              <w:rPr>
                <w:i/>
                <w:sz w:val="20"/>
                <w:szCs w:val="20"/>
              </w:rPr>
            </w:pPr>
            <w:r w:rsidRPr="00534526">
              <w:rPr>
                <w:i/>
                <w:sz w:val="20"/>
                <w:szCs w:val="20"/>
              </w:rPr>
              <w:t>9. Классифицируйте острого гематогенного остеомиелита у детей.</w:t>
            </w:r>
          </w:p>
          <w:p w:rsidR="00127051" w:rsidRPr="00534526" w:rsidRDefault="00127051" w:rsidP="00127051">
            <w:pPr>
              <w:ind w:left="176" w:hanging="142"/>
              <w:rPr>
                <w:i/>
                <w:sz w:val="20"/>
                <w:szCs w:val="20"/>
              </w:rPr>
            </w:pPr>
            <w:r w:rsidRPr="00534526">
              <w:rPr>
                <w:i/>
                <w:sz w:val="20"/>
                <w:szCs w:val="20"/>
              </w:rPr>
              <w:t xml:space="preserve">10. Рассказывайте об особенностях течения </w:t>
            </w:r>
            <w:proofErr w:type="spellStart"/>
            <w:r w:rsidRPr="00534526">
              <w:rPr>
                <w:i/>
                <w:sz w:val="20"/>
                <w:szCs w:val="20"/>
              </w:rPr>
              <w:t>метаэпифизарного</w:t>
            </w:r>
            <w:proofErr w:type="spellEnd"/>
            <w:r w:rsidRPr="00534526">
              <w:rPr>
                <w:i/>
                <w:sz w:val="20"/>
                <w:szCs w:val="20"/>
              </w:rPr>
              <w:t xml:space="preserve"> остеомиелита– </w:t>
            </w:r>
            <w:proofErr w:type="gramStart"/>
            <w:r w:rsidRPr="00534526">
              <w:rPr>
                <w:i/>
                <w:sz w:val="20"/>
                <w:szCs w:val="20"/>
              </w:rPr>
              <w:t>по</w:t>
            </w:r>
            <w:proofErr w:type="gramEnd"/>
            <w:r w:rsidRPr="00534526">
              <w:rPr>
                <w:i/>
                <w:sz w:val="20"/>
                <w:szCs w:val="20"/>
              </w:rPr>
              <w:t xml:space="preserve">ражение зоны роста. Вовлечение в процесс суставов. </w:t>
            </w:r>
          </w:p>
          <w:p w:rsidR="00127051" w:rsidRPr="00534526" w:rsidRDefault="00127051" w:rsidP="00127051">
            <w:pPr>
              <w:ind w:left="176" w:hanging="142"/>
              <w:rPr>
                <w:i/>
                <w:sz w:val="20"/>
                <w:szCs w:val="20"/>
              </w:rPr>
            </w:pPr>
            <w:r w:rsidRPr="00534526">
              <w:rPr>
                <w:i/>
                <w:sz w:val="20"/>
                <w:szCs w:val="20"/>
              </w:rPr>
              <w:t xml:space="preserve">11. Охарактеризуйте рентгенологические признаки остеомиелита у новорожденных. </w:t>
            </w:r>
          </w:p>
          <w:p w:rsidR="00127051" w:rsidRPr="00534526" w:rsidRDefault="00127051" w:rsidP="00127051">
            <w:pPr>
              <w:ind w:left="176" w:hanging="142"/>
              <w:rPr>
                <w:i/>
                <w:sz w:val="20"/>
                <w:szCs w:val="20"/>
              </w:rPr>
            </w:pPr>
            <w:r w:rsidRPr="00534526">
              <w:rPr>
                <w:i/>
                <w:sz w:val="20"/>
                <w:szCs w:val="20"/>
              </w:rPr>
              <w:t xml:space="preserve">12. Определите особенности хирургического лечения остеомиелита у новорожденных – осторожность при манипуляциях вблизи эпифиза, нежелательность артротомий. Особенности и сроки иммобилизации. Осложнения. Профилактика и лечение осложнений. 13. Расскажите о роли диспансерного наблюдения больных после перенесенного </w:t>
            </w:r>
            <w:proofErr w:type="spellStart"/>
            <w:r w:rsidRPr="00534526">
              <w:rPr>
                <w:i/>
                <w:sz w:val="20"/>
                <w:szCs w:val="20"/>
              </w:rPr>
              <w:t>эпифизарного</w:t>
            </w:r>
            <w:proofErr w:type="spellEnd"/>
            <w:r w:rsidRPr="00534526">
              <w:rPr>
                <w:i/>
                <w:sz w:val="20"/>
                <w:szCs w:val="20"/>
              </w:rPr>
              <w:t xml:space="preserve"> остеомиелита.</w:t>
            </w:r>
          </w:p>
          <w:p w:rsidR="00127051" w:rsidRPr="00534526" w:rsidRDefault="00127051" w:rsidP="00127051">
            <w:pPr>
              <w:ind w:left="176" w:hanging="142"/>
              <w:rPr>
                <w:i/>
                <w:sz w:val="20"/>
                <w:szCs w:val="20"/>
              </w:rPr>
            </w:pPr>
            <w:r w:rsidRPr="00534526">
              <w:rPr>
                <w:i/>
                <w:sz w:val="20"/>
                <w:szCs w:val="20"/>
              </w:rPr>
              <w:t>14. Охарактеризуйте рентгенологические признаки острого гематогенного остеомиелита у детей старшего возраста.</w:t>
            </w:r>
          </w:p>
          <w:p w:rsidR="00127051" w:rsidRPr="00534526" w:rsidRDefault="00127051" w:rsidP="00127051">
            <w:pPr>
              <w:ind w:left="176" w:hanging="142"/>
              <w:rPr>
                <w:i/>
                <w:sz w:val="20"/>
                <w:szCs w:val="20"/>
              </w:rPr>
            </w:pPr>
            <w:r w:rsidRPr="00534526">
              <w:rPr>
                <w:i/>
                <w:sz w:val="20"/>
                <w:szCs w:val="20"/>
              </w:rPr>
              <w:t xml:space="preserve">15. Определите принципы лечения остеомиелита. Местное лечение. </w:t>
            </w:r>
          </w:p>
          <w:p w:rsidR="00127051" w:rsidRPr="00534526" w:rsidRDefault="00127051" w:rsidP="00127051">
            <w:pPr>
              <w:ind w:left="176" w:hanging="142"/>
              <w:rPr>
                <w:i/>
                <w:sz w:val="20"/>
                <w:szCs w:val="20"/>
              </w:rPr>
            </w:pPr>
            <w:r w:rsidRPr="00534526">
              <w:rPr>
                <w:i/>
                <w:sz w:val="20"/>
                <w:szCs w:val="20"/>
              </w:rPr>
              <w:t xml:space="preserve">16. Укажите срока перехода острой формы остеомиелита в </w:t>
            </w:r>
            <w:proofErr w:type="gramStart"/>
            <w:r w:rsidRPr="00534526">
              <w:rPr>
                <w:i/>
                <w:sz w:val="20"/>
                <w:szCs w:val="20"/>
              </w:rPr>
              <w:t>хроническую</w:t>
            </w:r>
            <w:proofErr w:type="gramEnd"/>
            <w:r w:rsidRPr="00534526">
              <w:rPr>
                <w:i/>
                <w:sz w:val="20"/>
                <w:szCs w:val="20"/>
              </w:rPr>
              <w:t>. Клиника. Рентгенодиагностика. Принципы оперативного лечения. Осложнения хронического остеомиелита.</w:t>
            </w:r>
          </w:p>
          <w:p w:rsidR="00127051" w:rsidRPr="00534526" w:rsidRDefault="00127051" w:rsidP="00127051">
            <w:pPr>
              <w:ind w:left="176" w:hanging="142"/>
              <w:rPr>
                <w:i/>
                <w:sz w:val="20"/>
                <w:szCs w:val="20"/>
              </w:rPr>
            </w:pPr>
            <w:r w:rsidRPr="00534526">
              <w:rPr>
                <w:i/>
                <w:sz w:val="20"/>
                <w:szCs w:val="20"/>
              </w:rPr>
              <w:t>17. Классифицируйте парапроктита.</w:t>
            </w:r>
          </w:p>
          <w:p w:rsidR="00127051" w:rsidRPr="00534526" w:rsidRDefault="00127051" w:rsidP="00127051">
            <w:pPr>
              <w:ind w:left="176" w:hanging="142"/>
              <w:rPr>
                <w:i/>
                <w:sz w:val="20"/>
                <w:szCs w:val="20"/>
              </w:rPr>
            </w:pPr>
            <w:r w:rsidRPr="00534526">
              <w:rPr>
                <w:i/>
                <w:sz w:val="20"/>
                <w:szCs w:val="20"/>
              </w:rPr>
              <w:t>18. Определите принципа лечения острого парапроктита.</w:t>
            </w:r>
          </w:p>
          <w:p w:rsidR="00127051" w:rsidRPr="00534526" w:rsidRDefault="00127051" w:rsidP="00127051">
            <w:pPr>
              <w:ind w:left="176" w:hanging="142"/>
              <w:rPr>
                <w:i/>
                <w:sz w:val="20"/>
                <w:szCs w:val="20"/>
              </w:rPr>
            </w:pPr>
            <w:r w:rsidRPr="00534526">
              <w:rPr>
                <w:i/>
                <w:sz w:val="20"/>
                <w:szCs w:val="20"/>
              </w:rPr>
              <w:t>19. Рассказывайте об инструментальных методах диагностики хронического парапроктита, а также их лечении.</w:t>
            </w:r>
          </w:p>
          <w:p w:rsidR="00127051" w:rsidRPr="00534526" w:rsidRDefault="00127051" w:rsidP="00127051">
            <w:pPr>
              <w:ind w:left="176" w:hanging="142"/>
              <w:rPr>
                <w:i/>
                <w:sz w:val="20"/>
                <w:szCs w:val="20"/>
              </w:rPr>
            </w:pPr>
            <w:r w:rsidRPr="00534526">
              <w:rPr>
                <w:i/>
                <w:sz w:val="20"/>
                <w:szCs w:val="20"/>
              </w:rPr>
              <w:t>20. Дайте понятие по хирургическому сепсису у детей, а также по его принципу лечения.</w:t>
            </w:r>
          </w:p>
          <w:p w:rsidR="002824A9" w:rsidRPr="00534526" w:rsidRDefault="002824A9" w:rsidP="00CA1E2F">
            <w:pPr>
              <w:tabs>
                <w:tab w:val="left" w:pos="993"/>
              </w:tabs>
              <w:autoSpaceDE w:val="0"/>
              <w:autoSpaceDN w:val="0"/>
              <w:adjustRightInd w:val="0"/>
              <w:contextualSpacing/>
              <w:jc w:val="both"/>
              <w:rPr>
                <w:b/>
                <w:sz w:val="20"/>
                <w:szCs w:val="20"/>
              </w:rPr>
            </w:pPr>
            <w:r w:rsidRPr="00534526">
              <w:rPr>
                <w:sz w:val="20"/>
                <w:szCs w:val="20"/>
              </w:rPr>
              <w:t xml:space="preserve"> Форма контроля: УО, Т, СЗ.</w:t>
            </w:r>
          </w:p>
        </w:tc>
        <w:tc>
          <w:tcPr>
            <w:tcW w:w="567" w:type="dxa"/>
            <w:shd w:val="clear" w:color="auto" w:fill="auto"/>
          </w:tcPr>
          <w:p w:rsidR="002824A9" w:rsidRPr="00534526" w:rsidRDefault="002824A9" w:rsidP="00CA1E2F">
            <w:pPr>
              <w:rPr>
                <w:i/>
                <w:sz w:val="20"/>
                <w:szCs w:val="20"/>
              </w:rPr>
            </w:pPr>
            <w:r w:rsidRPr="00534526">
              <w:rPr>
                <w:i/>
                <w:sz w:val="20"/>
                <w:szCs w:val="20"/>
              </w:rPr>
              <w:lastRenderedPageBreak/>
              <w:t xml:space="preserve">  </w:t>
            </w:r>
          </w:p>
          <w:p w:rsidR="002824A9" w:rsidRPr="00534526" w:rsidRDefault="002824A9" w:rsidP="00CA1E2F">
            <w:pPr>
              <w:jc w:val="both"/>
              <w:rPr>
                <w:i/>
                <w:sz w:val="20"/>
                <w:szCs w:val="20"/>
              </w:rPr>
            </w:pPr>
            <w:r w:rsidRPr="00534526">
              <w:rPr>
                <w:i/>
                <w:sz w:val="20"/>
                <w:szCs w:val="20"/>
              </w:rPr>
              <w:t>3</w:t>
            </w:r>
          </w:p>
        </w:tc>
        <w:tc>
          <w:tcPr>
            <w:tcW w:w="553" w:type="dxa"/>
            <w:shd w:val="clear" w:color="auto" w:fill="auto"/>
          </w:tcPr>
          <w:p w:rsidR="002824A9" w:rsidRPr="00534526" w:rsidRDefault="002824A9" w:rsidP="00CA1E2F">
            <w:pPr>
              <w:jc w:val="both"/>
              <w:rPr>
                <w:i/>
                <w:sz w:val="20"/>
                <w:szCs w:val="20"/>
              </w:rPr>
            </w:pPr>
          </w:p>
          <w:p w:rsidR="002824A9" w:rsidRPr="00534526" w:rsidRDefault="002824A9" w:rsidP="00102F91">
            <w:pPr>
              <w:ind w:left="-108"/>
              <w:jc w:val="center"/>
              <w:rPr>
                <w:i/>
                <w:sz w:val="20"/>
                <w:szCs w:val="20"/>
                <w:lang w:val="ky-KG"/>
              </w:rPr>
            </w:pPr>
            <w:r w:rsidRPr="00534526">
              <w:rPr>
                <w:i/>
                <w:sz w:val="20"/>
                <w:szCs w:val="20"/>
                <w:lang w:val="ky-KG"/>
              </w:rPr>
              <w:t>1</w:t>
            </w:r>
          </w:p>
        </w:tc>
        <w:tc>
          <w:tcPr>
            <w:tcW w:w="723" w:type="dxa"/>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tc>
        <w:tc>
          <w:tcPr>
            <w:tcW w:w="709" w:type="dxa"/>
            <w:shd w:val="clear" w:color="auto" w:fill="auto"/>
          </w:tcPr>
          <w:p w:rsidR="002824A9" w:rsidRPr="00534526" w:rsidRDefault="002824A9" w:rsidP="00CA1E2F">
            <w:pPr>
              <w:ind w:left="-108"/>
              <w:rPr>
                <w:sz w:val="20"/>
                <w:szCs w:val="20"/>
              </w:rPr>
            </w:pPr>
            <w:r w:rsidRPr="00534526">
              <w:rPr>
                <w:i/>
                <w:sz w:val="20"/>
                <w:szCs w:val="20"/>
                <w:lang w:val="ky-KG"/>
              </w:rPr>
              <w:t xml:space="preserve">МШ, РКС, слайд, плакаты, РИ, </w:t>
            </w:r>
            <w:r w:rsidRPr="00534526">
              <w:rPr>
                <w:i/>
                <w:sz w:val="20"/>
                <w:szCs w:val="20"/>
                <w:lang w:val="ky-KG"/>
              </w:rPr>
              <w:lastRenderedPageBreak/>
              <w:t>видеролик</w:t>
            </w:r>
          </w:p>
        </w:tc>
        <w:tc>
          <w:tcPr>
            <w:tcW w:w="567" w:type="dxa"/>
            <w:shd w:val="clear" w:color="auto" w:fill="auto"/>
          </w:tcPr>
          <w:p w:rsidR="002824A9" w:rsidRPr="00534526" w:rsidRDefault="002824A9" w:rsidP="00CA1E2F">
            <w:pPr>
              <w:jc w:val="both"/>
              <w:rPr>
                <w:i/>
                <w:sz w:val="20"/>
                <w:szCs w:val="20"/>
                <w:highlight w:val="yellow"/>
              </w:rPr>
            </w:pPr>
          </w:p>
          <w:p w:rsidR="002824A9" w:rsidRPr="00534526" w:rsidRDefault="00102F91" w:rsidP="00CA1E2F">
            <w:pPr>
              <w:jc w:val="both"/>
              <w:rPr>
                <w:i/>
                <w:sz w:val="20"/>
                <w:szCs w:val="20"/>
              </w:rPr>
            </w:pPr>
            <w:r>
              <w:rPr>
                <w:i/>
                <w:sz w:val="20"/>
                <w:szCs w:val="20"/>
                <w:lang w:val="en-US"/>
              </w:rPr>
              <w:t>6</w:t>
            </w:r>
            <w:r w:rsidR="002824A9" w:rsidRPr="00534526">
              <w:rPr>
                <w:i/>
                <w:sz w:val="20"/>
                <w:szCs w:val="20"/>
              </w:rPr>
              <w:t>-я</w:t>
            </w:r>
          </w:p>
          <w:p w:rsidR="002824A9" w:rsidRPr="00534526" w:rsidRDefault="002824A9" w:rsidP="00CA1E2F">
            <w:pPr>
              <w:jc w:val="both"/>
              <w:rPr>
                <w:b/>
                <w:i/>
                <w:sz w:val="20"/>
                <w:szCs w:val="20"/>
                <w:highlight w:val="yellow"/>
              </w:rPr>
            </w:pPr>
          </w:p>
          <w:p w:rsidR="002824A9" w:rsidRPr="00534526" w:rsidRDefault="002824A9" w:rsidP="00CA1E2F">
            <w:pPr>
              <w:jc w:val="both"/>
              <w:rPr>
                <w:b/>
                <w:i/>
                <w:sz w:val="20"/>
                <w:szCs w:val="20"/>
                <w:highlight w:val="yellow"/>
              </w:rPr>
            </w:pPr>
          </w:p>
          <w:p w:rsidR="002824A9" w:rsidRPr="00534526" w:rsidRDefault="002824A9" w:rsidP="00CA1E2F">
            <w:pPr>
              <w:jc w:val="both"/>
              <w:rPr>
                <w:b/>
                <w:i/>
                <w:sz w:val="20"/>
                <w:szCs w:val="20"/>
                <w:highlight w:val="yellow"/>
              </w:rPr>
            </w:pPr>
          </w:p>
        </w:tc>
      </w:tr>
      <w:tr w:rsidR="002824A9" w:rsidRPr="00534526" w:rsidTr="00CA1E2F">
        <w:trPr>
          <w:trHeight w:val="22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rPr>
                <w:b/>
                <w:i/>
                <w:sz w:val="20"/>
                <w:szCs w:val="20"/>
              </w:rPr>
            </w:pPr>
            <w:r w:rsidRPr="00534526">
              <w:rPr>
                <w:b/>
                <w:i/>
                <w:sz w:val="20"/>
                <w:szCs w:val="20"/>
              </w:rPr>
              <w:lastRenderedPageBreak/>
              <w:t>Тема 8.</w:t>
            </w:r>
          </w:p>
          <w:p w:rsidR="002824A9" w:rsidRPr="00534526" w:rsidRDefault="00CB7722" w:rsidP="00CA1E2F">
            <w:pPr>
              <w:jc w:val="both"/>
              <w:rPr>
                <w:sz w:val="20"/>
                <w:szCs w:val="20"/>
              </w:rPr>
            </w:pPr>
            <w:r w:rsidRPr="00534526">
              <w:rPr>
                <w:color w:val="000000"/>
                <w:sz w:val="20"/>
                <w:szCs w:val="20"/>
              </w:rPr>
              <w:t>Пороки развития и заболевания органов мочеполовой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i/>
                <w:sz w:val="20"/>
                <w:szCs w:val="20"/>
              </w:rPr>
            </w:pPr>
          </w:p>
          <w:p w:rsidR="00347D39" w:rsidRPr="00B926D8" w:rsidRDefault="00347D39" w:rsidP="00347D39">
            <w:pPr>
              <w:ind w:left="-108" w:right="-250"/>
              <w:rPr>
                <w:i/>
                <w:sz w:val="20"/>
                <w:szCs w:val="20"/>
                <w:lang w:val="ky-KG"/>
              </w:rPr>
            </w:pPr>
            <w:r>
              <w:rPr>
                <w:i/>
                <w:sz w:val="20"/>
                <w:szCs w:val="20"/>
                <w:lang w:val="ky-KG"/>
              </w:rPr>
              <w:t>РО 10</w:t>
            </w:r>
          </w:p>
          <w:p w:rsidR="00347D39" w:rsidRDefault="00347D39" w:rsidP="00347D39">
            <w:pPr>
              <w:ind w:left="-108" w:right="-250"/>
              <w:rPr>
                <w:i/>
                <w:sz w:val="20"/>
                <w:szCs w:val="20"/>
                <w:lang w:val="ky-KG"/>
              </w:rPr>
            </w:pPr>
            <w:r>
              <w:rPr>
                <w:i/>
                <w:sz w:val="20"/>
                <w:szCs w:val="20"/>
                <w:lang w:val="ky-KG"/>
              </w:rPr>
              <w:t>РО 11</w:t>
            </w:r>
          </w:p>
          <w:p w:rsidR="00347D39" w:rsidRDefault="00347D39" w:rsidP="00347D39">
            <w:pPr>
              <w:ind w:left="-108" w:right="-250"/>
              <w:rPr>
                <w:i/>
                <w:sz w:val="20"/>
                <w:szCs w:val="20"/>
                <w:lang w:val="ky-KG"/>
              </w:rPr>
            </w:pPr>
            <w:r>
              <w:rPr>
                <w:i/>
                <w:sz w:val="20"/>
                <w:szCs w:val="20"/>
                <w:lang w:val="ky-KG"/>
              </w:rPr>
              <w:t>ПК 11</w:t>
            </w:r>
          </w:p>
          <w:p w:rsidR="00347D39" w:rsidRDefault="00347D39" w:rsidP="00347D39">
            <w:pPr>
              <w:ind w:left="-108" w:right="-250"/>
              <w:rPr>
                <w:i/>
                <w:sz w:val="20"/>
                <w:szCs w:val="20"/>
                <w:lang w:val="ky-KG"/>
              </w:rPr>
            </w:pPr>
            <w:r>
              <w:rPr>
                <w:i/>
                <w:sz w:val="20"/>
                <w:szCs w:val="20"/>
                <w:lang w:val="ky-KG"/>
              </w:rPr>
              <w:t>ПК 13</w:t>
            </w:r>
          </w:p>
          <w:p w:rsidR="00347D39" w:rsidRDefault="00347D39" w:rsidP="00347D39">
            <w:pPr>
              <w:ind w:left="-108" w:right="-250"/>
              <w:rPr>
                <w:i/>
                <w:sz w:val="20"/>
                <w:szCs w:val="20"/>
                <w:lang w:val="ky-KG"/>
              </w:rPr>
            </w:pPr>
            <w:r>
              <w:rPr>
                <w:i/>
                <w:sz w:val="20"/>
                <w:szCs w:val="20"/>
                <w:lang w:val="ky-KG"/>
              </w:rPr>
              <w:t>ПК 14</w:t>
            </w:r>
          </w:p>
          <w:p w:rsidR="002824A9" w:rsidRPr="00347D39" w:rsidRDefault="00347D39" w:rsidP="00347D39">
            <w:pPr>
              <w:ind w:left="-108" w:right="-250"/>
              <w:rPr>
                <w:i/>
                <w:sz w:val="20"/>
                <w:szCs w:val="20"/>
                <w:lang w:val="ky-KG"/>
              </w:rPr>
            </w:pPr>
            <w:r>
              <w:rPr>
                <w:i/>
                <w:sz w:val="20"/>
                <w:szCs w:val="20"/>
                <w:lang w:val="ky-KG"/>
              </w:rPr>
              <w:t>ПК 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534526">
            <w:pPr>
              <w:jc w:val="center"/>
              <w:rPr>
                <w:sz w:val="20"/>
                <w:szCs w:val="20"/>
              </w:rPr>
            </w:pPr>
            <w:r w:rsidRPr="00534526">
              <w:rPr>
                <w:sz w:val="20"/>
                <w:szCs w:val="20"/>
              </w:rPr>
              <w:t>План</w:t>
            </w:r>
          </w:p>
          <w:p w:rsidR="00534526" w:rsidRPr="00534526" w:rsidRDefault="00534526" w:rsidP="00534526">
            <w:pPr>
              <w:ind w:left="176" w:hanging="142"/>
              <w:rPr>
                <w:i/>
                <w:color w:val="000000"/>
                <w:sz w:val="20"/>
                <w:szCs w:val="20"/>
              </w:rPr>
            </w:pPr>
            <w:r w:rsidRPr="00534526">
              <w:rPr>
                <w:i/>
                <w:color w:val="000000"/>
                <w:sz w:val="20"/>
                <w:szCs w:val="20"/>
              </w:rPr>
              <w:t>1. Классифицируйте аномалии почек.</w:t>
            </w:r>
          </w:p>
          <w:p w:rsidR="00534526" w:rsidRPr="00534526" w:rsidRDefault="00534526" w:rsidP="00534526">
            <w:pPr>
              <w:ind w:left="176" w:hanging="142"/>
              <w:rPr>
                <w:i/>
                <w:color w:val="000000"/>
                <w:sz w:val="20"/>
                <w:szCs w:val="20"/>
              </w:rPr>
            </w:pPr>
            <w:r w:rsidRPr="00534526">
              <w:rPr>
                <w:i/>
                <w:color w:val="000000"/>
                <w:sz w:val="20"/>
                <w:szCs w:val="20"/>
              </w:rPr>
              <w:t>2. Охарактеризуйте врожденного гидронефроза, его клиническую картину, диагностику.</w:t>
            </w:r>
          </w:p>
          <w:p w:rsidR="00534526" w:rsidRPr="00534526" w:rsidRDefault="00534526" w:rsidP="00534526">
            <w:pPr>
              <w:ind w:left="176" w:hanging="142"/>
              <w:rPr>
                <w:i/>
                <w:color w:val="000000"/>
                <w:sz w:val="20"/>
                <w:szCs w:val="20"/>
              </w:rPr>
            </w:pPr>
            <w:r w:rsidRPr="00534526">
              <w:rPr>
                <w:i/>
                <w:color w:val="000000"/>
                <w:sz w:val="20"/>
                <w:szCs w:val="20"/>
              </w:rPr>
              <w:t>3. Определите современные методы исследования в диагностике гидронефроза.</w:t>
            </w:r>
          </w:p>
          <w:p w:rsidR="00534526" w:rsidRPr="00534526" w:rsidRDefault="00534526" w:rsidP="00534526">
            <w:pPr>
              <w:ind w:left="176" w:hanging="142"/>
              <w:rPr>
                <w:i/>
                <w:color w:val="000000"/>
                <w:sz w:val="20"/>
                <w:szCs w:val="20"/>
              </w:rPr>
            </w:pPr>
            <w:r w:rsidRPr="00534526">
              <w:rPr>
                <w:i/>
                <w:color w:val="000000"/>
                <w:sz w:val="20"/>
                <w:szCs w:val="20"/>
              </w:rPr>
              <w:t xml:space="preserve">4. Рассказывайте о хирургическом лечении врожденного гидронефроза. </w:t>
            </w:r>
          </w:p>
          <w:p w:rsidR="00534526" w:rsidRPr="00534526" w:rsidRDefault="00534526" w:rsidP="00534526">
            <w:pPr>
              <w:ind w:left="176" w:hanging="142"/>
              <w:rPr>
                <w:i/>
                <w:color w:val="000000"/>
                <w:sz w:val="20"/>
                <w:szCs w:val="20"/>
              </w:rPr>
            </w:pPr>
            <w:r w:rsidRPr="00534526">
              <w:rPr>
                <w:i/>
                <w:color w:val="000000"/>
                <w:sz w:val="20"/>
                <w:szCs w:val="20"/>
              </w:rPr>
              <w:t xml:space="preserve">5. Дайте понятия удвоению лоханок и мочеточников, </w:t>
            </w:r>
            <w:proofErr w:type="spellStart"/>
            <w:r w:rsidRPr="00534526">
              <w:rPr>
                <w:i/>
                <w:color w:val="000000"/>
                <w:sz w:val="20"/>
                <w:szCs w:val="20"/>
              </w:rPr>
              <w:t>уретероцеле</w:t>
            </w:r>
            <w:proofErr w:type="spellEnd"/>
            <w:r w:rsidRPr="00534526">
              <w:rPr>
                <w:i/>
                <w:color w:val="000000"/>
                <w:sz w:val="20"/>
                <w:szCs w:val="20"/>
              </w:rPr>
              <w:t xml:space="preserve">, эктопии мочеточника, </w:t>
            </w:r>
            <w:proofErr w:type="spellStart"/>
            <w:r w:rsidRPr="00534526">
              <w:rPr>
                <w:i/>
                <w:color w:val="000000"/>
                <w:sz w:val="20"/>
                <w:szCs w:val="20"/>
              </w:rPr>
              <w:t>мегауретера</w:t>
            </w:r>
            <w:proofErr w:type="spellEnd"/>
            <w:r w:rsidRPr="00534526">
              <w:rPr>
                <w:i/>
                <w:color w:val="000000"/>
                <w:sz w:val="20"/>
                <w:szCs w:val="20"/>
              </w:rPr>
              <w:t xml:space="preserve">, пузырно-мочеточниковому </w:t>
            </w:r>
            <w:proofErr w:type="spellStart"/>
            <w:r w:rsidRPr="00534526">
              <w:rPr>
                <w:i/>
                <w:color w:val="000000"/>
                <w:sz w:val="20"/>
                <w:szCs w:val="20"/>
              </w:rPr>
              <w:t>рефлюксу</w:t>
            </w:r>
            <w:proofErr w:type="spellEnd"/>
            <w:r w:rsidRPr="00534526">
              <w:rPr>
                <w:i/>
                <w:color w:val="000000"/>
                <w:sz w:val="20"/>
                <w:szCs w:val="20"/>
              </w:rPr>
              <w:t>, а также причинам его возникновения и методам хирургического лечения.</w:t>
            </w:r>
          </w:p>
          <w:p w:rsidR="00534526" w:rsidRPr="00534526" w:rsidRDefault="00534526" w:rsidP="00534526">
            <w:pPr>
              <w:ind w:left="176" w:hanging="142"/>
              <w:rPr>
                <w:i/>
                <w:color w:val="000000"/>
                <w:sz w:val="20"/>
                <w:szCs w:val="20"/>
              </w:rPr>
            </w:pPr>
            <w:r w:rsidRPr="00534526">
              <w:rPr>
                <w:i/>
                <w:color w:val="000000"/>
                <w:sz w:val="20"/>
                <w:szCs w:val="20"/>
              </w:rPr>
              <w:t xml:space="preserve">6. Обсудите дивертикула мочевого пузыря, </w:t>
            </w:r>
            <w:proofErr w:type="spellStart"/>
            <w:r w:rsidRPr="00534526">
              <w:rPr>
                <w:i/>
                <w:color w:val="000000"/>
                <w:sz w:val="20"/>
                <w:szCs w:val="20"/>
              </w:rPr>
              <w:t>экстрофии</w:t>
            </w:r>
            <w:proofErr w:type="spellEnd"/>
            <w:r w:rsidRPr="00534526">
              <w:rPr>
                <w:i/>
                <w:color w:val="000000"/>
                <w:sz w:val="20"/>
                <w:szCs w:val="20"/>
              </w:rPr>
              <w:t xml:space="preserve"> мочевого пузыря, их диагностику и способов хирургического лечения.</w:t>
            </w:r>
          </w:p>
          <w:p w:rsidR="00534526" w:rsidRPr="00534526" w:rsidRDefault="00534526" w:rsidP="00534526">
            <w:pPr>
              <w:ind w:left="176" w:hanging="142"/>
              <w:rPr>
                <w:rStyle w:val="apple-converted-space"/>
                <w:i/>
                <w:color w:val="000000"/>
                <w:sz w:val="20"/>
                <w:szCs w:val="20"/>
              </w:rPr>
            </w:pPr>
            <w:r w:rsidRPr="00534526">
              <w:rPr>
                <w:i/>
                <w:color w:val="000000"/>
                <w:sz w:val="20"/>
                <w:szCs w:val="20"/>
              </w:rPr>
              <w:t xml:space="preserve">7. Сравните различные формы </w:t>
            </w:r>
            <w:proofErr w:type="spellStart"/>
            <w:r w:rsidRPr="00534526">
              <w:rPr>
                <w:i/>
                <w:color w:val="000000"/>
                <w:sz w:val="20"/>
                <w:szCs w:val="20"/>
              </w:rPr>
              <w:t>эписпадии</w:t>
            </w:r>
            <w:proofErr w:type="spellEnd"/>
            <w:r w:rsidRPr="00534526">
              <w:rPr>
                <w:i/>
                <w:color w:val="000000"/>
                <w:sz w:val="20"/>
                <w:szCs w:val="20"/>
              </w:rPr>
              <w:t>, гипоспадии. Диагностируйте их и определите возрастные показания, сроки, способы хирургического лечения.</w:t>
            </w:r>
            <w:r w:rsidRPr="00534526">
              <w:rPr>
                <w:rStyle w:val="apple-converted-space"/>
                <w:i/>
                <w:color w:val="000000"/>
                <w:sz w:val="20"/>
                <w:szCs w:val="20"/>
              </w:rPr>
              <w:t> </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8. Нарисуйте схемы различных форм крипторхизма, способов их хирургического лечения.</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 xml:space="preserve">9. Задайте вопросы по происхождению </w:t>
            </w:r>
            <w:proofErr w:type="spellStart"/>
            <w:r w:rsidRPr="00534526">
              <w:rPr>
                <w:rStyle w:val="apple-converted-space"/>
                <w:i/>
                <w:color w:val="000000"/>
                <w:sz w:val="20"/>
                <w:szCs w:val="20"/>
              </w:rPr>
              <w:t>варикоцеле</w:t>
            </w:r>
            <w:proofErr w:type="spellEnd"/>
            <w:r w:rsidRPr="00534526">
              <w:rPr>
                <w:rStyle w:val="apple-converted-space"/>
                <w:i/>
                <w:color w:val="000000"/>
                <w:sz w:val="20"/>
                <w:szCs w:val="20"/>
              </w:rPr>
              <w:t xml:space="preserve"> и рекомендуйте наиболее оптимального возраста ребенка для операции по поводу ее.</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10. Объясните причину, клиническую картину, лечения фимоза, парафимоза.</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11. Составьте план лечения при синдроме острой мошонки у детей.</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12. Перечислите причины образования камней в почках и мочевых путях.</w:t>
            </w:r>
          </w:p>
          <w:p w:rsidR="00534526" w:rsidRPr="00534526" w:rsidRDefault="00534526" w:rsidP="00534526">
            <w:pPr>
              <w:ind w:left="176" w:hanging="142"/>
              <w:rPr>
                <w:rStyle w:val="apple-converted-space"/>
                <w:i/>
                <w:color w:val="000000"/>
                <w:sz w:val="20"/>
                <w:szCs w:val="20"/>
              </w:rPr>
            </w:pPr>
            <w:r w:rsidRPr="00534526">
              <w:rPr>
                <w:rStyle w:val="apple-converted-space"/>
                <w:i/>
                <w:color w:val="000000"/>
                <w:sz w:val="20"/>
                <w:szCs w:val="20"/>
              </w:rPr>
              <w:t xml:space="preserve">13. Определите наиболее ценных инструментальных методов диагностики при мочекаменных болезнях. </w:t>
            </w:r>
          </w:p>
          <w:p w:rsidR="00534526" w:rsidRPr="00534526" w:rsidRDefault="00534526" w:rsidP="00534526">
            <w:pPr>
              <w:ind w:left="176" w:hanging="142"/>
              <w:rPr>
                <w:i/>
                <w:color w:val="000000"/>
                <w:sz w:val="20"/>
                <w:szCs w:val="20"/>
              </w:rPr>
            </w:pPr>
            <w:r w:rsidRPr="00534526">
              <w:rPr>
                <w:rStyle w:val="apple-converted-space"/>
                <w:i/>
                <w:color w:val="000000"/>
                <w:sz w:val="20"/>
                <w:szCs w:val="20"/>
              </w:rPr>
              <w:t xml:space="preserve">14. Создайте плана лечения при </w:t>
            </w:r>
            <w:proofErr w:type="spellStart"/>
            <w:r w:rsidRPr="00534526">
              <w:rPr>
                <w:rStyle w:val="apple-converted-space"/>
                <w:i/>
                <w:color w:val="000000"/>
                <w:sz w:val="20"/>
                <w:szCs w:val="20"/>
              </w:rPr>
              <w:t>калькулезном</w:t>
            </w:r>
            <w:proofErr w:type="spellEnd"/>
            <w:r w:rsidRPr="00534526">
              <w:rPr>
                <w:rStyle w:val="apple-converted-space"/>
                <w:i/>
                <w:color w:val="000000"/>
                <w:sz w:val="20"/>
                <w:szCs w:val="20"/>
              </w:rPr>
              <w:t xml:space="preserve"> </w:t>
            </w:r>
            <w:proofErr w:type="gramStart"/>
            <w:r w:rsidRPr="00534526">
              <w:rPr>
                <w:rStyle w:val="apple-converted-space"/>
                <w:i/>
                <w:color w:val="000000"/>
                <w:sz w:val="20"/>
                <w:szCs w:val="20"/>
              </w:rPr>
              <w:t>выраженном</w:t>
            </w:r>
            <w:proofErr w:type="gramEnd"/>
            <w:r w:rsidRPr="00534526">
              <w:rPr>
                <w:rStyle w:val="apple-converted-space"/>
                <w:i/>
                <w:color w:val="000000"/>
                <w:sz w:val="20"/>
                <w:szCs w:val="20"/>
              </w:rPr>
              <w:t xml:space="preserve"> </w:t>
            </w:r>
            <w:proofErr w:type="spellStart"/>
            <w:r w:rsidRPr="00534526">
              <w:rPr>
                <w:rStyle w:val="apple-converted-space"/>
                <w:i/>
                <w:color w:val="000000"/>
                <w:sz w:val="20"/>
                <w:szCs w:val="20"/>
              </w:rPr>
              <w:t>уретерогидронефрозе</w:t>
            </w:r>
            <w:proofErr w:type="spellEnd"/>
            <w:r w:rsidRPr="00534526">
              <w:rPr>
                <w:rStyle w:val="apple-converted-space"/>
                <w:i/>
                <w:color w:val="000000"/>
                <w:sz w:val="20"/>
                <w:szCs w:val="20"/>
              </w:rPr>
              <w:t xml:space="preserve"> у детей.</w:t>
            </w:r>
          </w:p>
          <w:p w:rsidR="00534526" w:rsidRPr="00534526" w:rsidRDefault="00534526" w:rsidP="00534526">
            <w:pPr>
              <w:ind w:left="176" w:hanging="142"/>
              <w:rPr>
                <w:b/>
                <w:i/>
                <w:color w:val="000000"/>
                <w:sz w:val="20"/>
                <w:szCs w:val="20"/>
              </w:rPr>
            </w:pPr>
            <w:r w:rsidRPr="00534526">
              <w:rPr>
                <w:i/>
                <w:sz w:val="20"/>
                <w:szCs w:val="20"/>
              </w:rPr>
              <w:t>15. Расскажите об о</w:t>
            </w:r>
            <w:r w:rsidRPr="00534526">
              <w:rPr>
                <w:i/>
                <w:color w:val="000000"/>
                <w:sz w:val="20"/>
                <w:szCs w:val="20"/>
              </w:rPr>
              <w:t xml:space="preserve">собенностях клиники </w:t>
            </w:r>
            <w:proofErr w:type="spellStart"/>
            <w:r w:rsidRPr="00534526">
              <w:rPr>
                <w:i/>
                <w:color w:val="000000"/>
                <w:sz w:val="20"/>
                <w:szCs w:val="20"/>
              </w:rPr>
              <w:t>пиелонефрита</w:t>
            </w:r>
            <w:proofErr w:type="spellEnd"/>
            <w:r w:rsidRPr="00534526">
              <w:rPr>
                <w:i/>
                <w:color w:val="000000"/>
                <w:sz w:val="20"/>
                <w:szCs w:val="20"/>
              </w:rPr>
              <w:t xml:space="preserve"> у новорожденных и грудных детей.</w:t>
            </w:r>
            <w:r w:rsidRPr="00534526">
              <w:rPr>
                <w:b/>
                <w:i/>
                <w:color w:val="000000"/>
                <w:sz w:val="20"/>
                <w:szCs w:val="20"/>
              </w:rPr>
              <w:t xml:space="preserve"> </w:t>
            </w:r>
          </w:p>
          <w:p w:rsidR="002824A9" w:rsidRDefault="002824A9" w:rsidP="00CA1E2F">
            <w:pPr>
              <w:jc w:val="center"/>
              <w:rPr>
                <w:sz w:val="20"/>
                <w:szCs w:val="20"/>
                <w:lang w:val="ky-KG"/>
              </w:rPr>
            </w:pPr>
            <w:r w:rsidRPr="00534526">
              <w:rPr>
                <w:sz w:val="20"/>
                <w:szCs w:val="20"/>
              </w:rPr>
              <w:t>Форма контроля: УО, Т, СЗ.</w:t>
            </w:r>
          </w:p>
          <w:p w:rsidR="008259FE" w:rsidRPr="008259FE" w:rsidRDefault="008259FE" w:rsidP="00CA1E2F">
            <w:pPr>
              <w:jc w:val="center"/>
              <w:rPr>
                <w:sz w:val="20"/>
                <w:szCs w:val="20"/>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rPr>
                <w:i/>
                <w:sz w:val="20"/>
                <w:szCs w:val="20"/>
              </w:rPr>
            </w:pPr>
            <w:r w:rsidRPr="00534526">
              <w:rPr>
                <w:i/>
                <w:sz w:val="20"/>
                <w:szCs w:val="20"/>
              </w:rPr>
              <w:t xml:space="preserve">  </w:t>
            </w:r>
          </w:p>
          <w:p w:rsidR="002824A9" w:rsidRPr="00534526" w:rsidRDefault="002824A9" w:rsidP="00CA1E2F">
            <w:pPr>
              <w:rPr>
                <w:sz w:val="20"/>
                <w:szCs w:val="20"/>
              </w:rPr>
            </w:pPr>
            <w:r w:rsidRPr="00534526">
              <w:rPr>
                <w:i/>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ind w:left="-108" w:hanging="99"/>
              <w:jc w:val="center"/>
              <w:rPr>
                <w:i/>
                <w:sz w:val="20"/>
                <w:szCs w:val="20"/>
              </w:rPr>
            </w:pPr>
          </w:p>
          <w:p w:rsidR="002824A9" w:rsidRPr="00534526" w:rsidRDefault="002824A9" w:rsidP="00102F91">
            <w:pPr>
              <w:ind w:left="-108" w:hanging="99"/>
              <w:jc w:val="center"/>
              <w:rPr>
                <w:sz w:val="20"/>
                <w:szCs w:val="20"/>
              </w:rPr>
            </w:pPr>
            <w:r w:rsidRPr="00534526">
              <w:rPr>
                <w:i/>
                <w:sz w:val="20"/>
                <w:szCs w:val="20"/>
              </w:rPr>
              <w:t>1</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824A9" w:rsidRDefault="002824A9" w:rsidP="00CA1E2F">
            <w:pPr>
              <w:jc w:val="both"/>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8259FE" w:rsidRPr="008259FE" w:rsidRDefault="008259FE" w:rsidP="008259FE">
            <w:pPr>
              <w:jc w:val="both"/>
              <w:rPr>
                <w:i/>
                <w:sz w:val="20"/>
                <w:szCs w:val="20"/>
                <w:lang w:val="ky-KG"/>
              </w:rPr>
            </w:pPr>
            <w:r>
              <w:t>[</w:t>
            </w:r>
            <w:r>
              <w:rPr>
                <w:lang w:val="ky-KG"/>
              </w:rPr>
              <w:t>3</w:t>
            </w:r>
            <w:r>
              <w:t>]</w:t>
            </w:r>
          </w:p>
          <w:p w:rsidR="002824A9" w:rsidRPr="00534526" w:rsidRDefault="002824A9" w:rsidP="00CA1E2F">
            <w:pPr>
              <w:jc w:val="both"/>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ind w:left="-108"/>
              <w:rPr>
                <w:sz w:val="20"/>
                <w:szCs w:val="20"/>
              </w:rPr>
            </w:pPr>
            <w:r w:rsidRPr="00534526">
              <w:rPr>
                <w:i/>
                <w:sz w:val="20"/>
                <w:szCs w:val="20"/>
                <w:lang w:val="ky-KG"/>
              </w:rPr>
              <w:t>МШ, РКС, слайд, плакаты, РИ, видеролик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i/>
                <w:sz w:val="20"/>
                <w:szCs w:val="20"/>
              </w:rPr>
            </w:pPr>
          </w:p>
          <w:p w:rsidR="002824A9" w:rsidRPr="00534526" w:rsidRDefault="00102F91" w:rsidP="00CA1E2F">
            <w:pPr>
              <w:jc w:val="both"/>
              <w:rPr>
                <w:i/>
                <w:sz w:val="20"/>
                <w:szCs w:val="20"/>
              </w:rPr>
            </w:pPr>
            <w:r>
              <w:rPr>
                <w:i/>
                <w:sz w:val="20"/>
                <w:szCs w:val="20"/>
                <w:lang w:val="en-US"/>
              </w:rPr>
              <w:t>7</w:t>
            </w:r>
            <w:r w:rsidR="002824A9" w:rsidRPr="00534526">
              <w:rPr>
                <w:i/>
                <w:sz w:val="20"/>
                <w:szCs w:val="20"/>
              </w:rPr>
              <w:t>-я</w:t>
            </w:r>
          </w:p>
        </w:tc>
      </w:tr>
      <w:tr w:rsidR="000B3F8E" w:rsidRPr="00534526" w:rsidTr="00CA1E2F">
        <w:trPr>
          <w:trHeight w:val="41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B3F8E" w:rsidRPr="00FB1860" w:rsidRDefault="000B3F8E" w:rsidP="00F22534">
            <w:pPr>
              <w:jc w:val="both"/>
              <w:rPr>
                <w:b/>
                <w:bCs/>
                <w:sz w:val="20"/>
                <w:szCs w:val="20"/>
              </w:rPr>
            </w:pPr>
            <w:r w:rsidRPr="00FB1860">
              <w:rPr>
                <w:b/>
                <w:bCs/>
                <w:i/>
                <w:sz w:val="20"/>
                <w:szCs w:val="20"/>
              </w:rPr>
              <w:t>Тема 9</w:t>
            </w:r>
            <w:r w:rsidRPr="00FB1860">
              <w:rPr>
                <w:b/>
                <w:bCs/>
                <w:sz w:val="20"/>
                <w:szCs w:val="20"/>
              </w:rPr>
              <w:t>.</w:t>
            </w:r>
          </w:p>
          <w:p w:rsidR="000B3F8E" w:rsidRPr="001F6F9B" w:rsidRDefault="000B3F8E" w:rsidP="00F22534">
            <w:pPr>
              <w:jc w:val="both"/>
              <w:rPr>
                <w:b/>
                <w:bCs/>
                <w:i/>
                <w:sz w:val="20"/>
                <w:szCs w:val="20"/>
              </w:rPr>
            </w:pPr>
            <w:r w:rsidRPr="001F6F9B">
              <w:rPr>
                <w:snapToGrid w:val="0"/>
                <w:sz w:val="20"/>
                <w:szCs w:val="20"/>
              </w:rPr>
              <w:t xml:space="preserve">Кровотечения из пищеварительного тракта </w:t>
            </w:r>
            <w:r w:rsidRPr="001F6F9B">
              <w:rPr>
                <w:sz w:val="20"/>
                <w:szCs w:val="20"/>
              </w:rPr>
              <w:t xml:space="preserve"> у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F8E" w:rsidRPr="00FB1860" w:rsidRDefault="000B3F8E" w:rsidP="00F22534">
            <w:pPr>
              <w:ind w:left="-108" w:right="-250"/>
              <w:jc w:val="both"/>
              <w:rPr>
                <w:i/>
                <w:sz w:val="20"/>
                <w:szCs w:val="20"/>
              </w:rPr>
            </w:pPr>
          </w:p>
          <w:p w:rsidR="000B3F8E" w:rsidRPr="00B926D8" w:rsidRDefault="000B3F8E" w:rsidP="00F22534">
            <w:pPr>
              <w:ind w:left="-108" w:right="-250"/>
              <w:jc w:val="both"/>
              <w:rPr>
                <w:i/>
                <w:sz w:val="20"/>
                <w:szCs w:val="20"/>
                <w:lang w:val="ky-KG"/>
              </w:rPr>
            </w:pPr>
            <w:r>
              <w:rPr>
                <w:i/>
                <w:sz w:val="20"/>
                <w:szCs w:val="20"/>
                <w:lang w:val="ky-KG"/>
              </w:rPr>
              <w:t>РО 10</w:t>
            </w:r>
          </w:p>
          <w:p w:rsidR="000B3F8E" w:rsidRDefault="000B3F8E" w:rsidP="00F22534">
            <w:pPr>
              <w:ind w:left="-108" w:right="-250"/>
              <w:jc w:val="both"/>
              <w:rPr>
                <w:i/>
                <w:sz w:val="20"/>
                <w:szCs w:val="20"/>
                <w:lang w:val="ky-KG"/>
              </w:rPr>
            </w:pPr>
            <w:r>
              <w:rPr>
                <w:i/>
                <w:sz w:val="20"/>
                <w:szCs w:val="20"/>
                <w:lang w:val="ky-KG"/>
              </w:rPr>
              <w:t>РО 11</w:t>
            </w:r>
          </w:p>
          <w:p w:rsidR="000B3F8E" w:rsidRDefault="000B3F8E" w:rsidP="00F22534">
            <w:pPr>
              <w:ind w:left="-108" w:right="-250"/>
              <w:jc w:val="both"/>
              <w:rPr>
                <w:i/>
                <w:sz w:val="20"/>
                <w:szCs w:val="20"/>
                <w:lang w:val="ky-KG"/>
              </w:rPr>
            </w:pPr>
            <w:r>
              <w:rPr>
                <w:i/>
                <w:sz w:val="20"/>
                <w:szCs w:val="20"/>
                <w:lang w:val="ky-KG"/>
              </w:rPr>
              <w:t>ПК 11</w:t>
            </w:r>
          </w:p>
          <w:p w:rsidR="000B3F8E" w:rsidRDefault="000B3F8E" w:rsidP="00F22534">
            <w:pPr>
              <w:ind w:left="-108" w:right="-250"/>
              <w:jc w:val="both"/>
              <w:rPr>
                <w:i/>
                <w:sz w:val="20"/>
                <w:szCs w:val="20"/>
                <w:lang w:val="ky-KG"/>
              </w:rPr>
            </w:pPr>
            <w:r>
              <w:rPr>
                <w:i/>
                <w:sz w:val="20"/>
                <w:szCs w:val="20"/>
                <w:lang w:val="ky-KG"/>
              </w:rPr>
              <w:t>ПК 13</w:t>
            </w:r>
          </w:p>
          <w:p w:rsidR="000B3F8E" w:rsidRDefault="000B3F8E" w:rsidP="00F22534">
            <w:pPr>
              <w:ind w:left="-108" w:right="-250"/>
              <w:jc w:val="both"/>
              <w:rPr>
                <w:i/>
                <w:sz w:val="20"/>
                <w:szCs w:val="20"/>
                <w:lang w:val="ky-KG"/>
              </w:rPr>
            </w:pPr>
            <w:r>
              <w:rPr>
                <w:i/>
                <w:sz w:val="20"/>
                <w:szCs w:val="20"/>
                <w:lang w:val="ky-KG"/>
              </w:rPr>
              <w:t>ПК 14</w:t>
            </w:r>
          </w:p>
          <w:p w:rsidR="000B3F8E" w:rsidRPr="00B926D8" w:rsidRDefault="000B3F8E" w:rsidP="00F22534">
            <w:pPr>
              <w:ind w:left="-108" w:right="-250"/>
              <w:jc w:val="both"/>
              <w:rPr>
                <w:i/>
                <w:sz w:val="20"/>
                <w:szCs w:val="20"/>
                <w:lang w:val="ky-KG"/>
              </w:rPr>
            </w:pPr>
            <w:r>
              <w:rPr>
                <w:i/>
                <w:sz w:val="20"/>
                <w:szCs w:val="20"/>
                <w:lang w:val="ky-KG"/>
              </w:rPr>
              <w:t>ПК 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3F8E" w:rsidRDefault="000B3F8E" w:rsidP="000B3F8E">
            <w:pPr>
              <w:jc w:val="center"/>
              <w:rPr>
                <w:b/>
                <w:sz w:val="20"/>
                <w:szCs w:val="20"/>
                <w:lang w:val="ky-KG"/>
              </w:rPr>
            </w:pPr>
            <w:r w:rsidRPr="00FB1860">
              <w:rPr>
                <w:b/>
                <w:sz w:val="20"/>
                <w:szCs w:val="20"/>
              </w:rPr>
              <w:t>План:</w:t>
            </w:r>
          </w:p>
          <w:p w:rsidR="000B3F8E" w:rsidRPr="00FB1860" w:rsidRDefault="000B3F8E" w:rsidP="00F22534">
            <w:pPr>
              <w:jc w:val="center"/>
              <w:rPr>
                <w:b/>
                <w:sz w:val="20"/>
                <w:szCs w:val="20"/>
              </w:rPr>
            </w:pPr>
            <w:r w:rsidRPr="00FB1860">
              <w:rPr>
                <w:b/>
                <w:sz w:val="20"/>
                <w:szCs w:val="20"/>
              </w:rPr>
              <w:t>Контрольные вопросы:</w:t>
            </w:r>
          </w:p>
          <w:p w:rsidR="000B3F8E" w:rsidRPr="0087000B" w:rsidRDefault="000B3F8E" w:rsidP="00F22534">
            <w:pPr>
              <w:numPr>
                <w:ilvl w:val="0"/>
                <w:numId w:val="4"/>
              </w:numPr>
              <w:ind w:left="317" w:right="-108" w:hanging="283"/>
              <w:jc w:val="both"/>
              <w:rPr>
                <w:i/>
                <w:sz w:val="20"/>
                <w:szCs w:val="20"/>
              </w:rPr>
            </w:pPr>
            <w:r w:rsidRPr="0087000B">
              <w:rPr>
                <w:i/>
                <w:sz w:val="20"/>
                <w:szCs w:val="20"/>
              </w:rPr>
              <w:t xml:space="preserve">Какие виды </w:t>
            </w:r>
            <w:proofErr w:type="spellStart"/>
            <w:r>
              <w:rPr>
                <w:i/>
                <w:sz w:val="20"/>
                <w:szCs w:val="20"/>
                <w:lang w:val="ky-KG"/>
              </w:rPr>
              <w:t>кровотечений</w:t>
            </w:r>
            <w:proofErr w:type="spellEnd"/>
            <w:r w:rsidRPr="0087000B">
              <w:rPr>
                <w:i/>
                <w:sz w:val="20"/>
                <w:szCs w:val="20"/>
              </w:rPr>
              <w:t xml:space="preserve"> вы знаете?</w:t>
            </w:r>
          </w:p>
          <w:p w:rsidR="000B3F8E" w:rsidRPr="0087000B" w:rsidRDefault="000B3F8E" w:rsidP="00F22534">
            <w:pPr>
              <w:numPr>
                <w:ilvl w:val="0"/>
                <w:numId w:val="4"/>
              </w:numPr>
              <w:ind w:left="317" w:right="-108" w:hanging="283"/>
              <w:jc w:val="both"/>
              <w:rPr>
                <w:i/>
                <w:sz w:val="20"/>
                <w:szCs w:val="20"/>
              </w:rPr>
            </w:pPr>
            <w:r w:rsidRPr="0087000B">
              <w:rPr>
                <w:i/>
                <w:sz w:val="20"/>
                <w:szCs w:val="20"/>
              </w:rPr>
              <w:t xml:space="preserve">В каком возрасте чаще встречается </w:t>
            </w:r>
            <w:proofErr w:type="spellStart"/>
            <w:r>
              <w:rPr>
                <w:i/>
                <w:sz w:val="20"/>
                <w:szCs w:val="20"/>
                <w:lang w:val="ky-KG"/>
              </w:rPr>
              <w:t>кровотечений</w:t>
            </w:r>
            <w:proofErr w:type="spellEnd"/>
            <w:r>
              <w:rPr>
                <w:i/>
                <w:sz w:val="20"/>
                <w:szCs w:val="20"/>
                <w:lang w:val="ky-KG"/>
              </w:rPr>
              <w:t xml:space="preserve"> из ЖКТ</w:t>
            </w:r>
            <w:r w:rsidRPr="0087000B">
              <w:rPr>
                <w:i/>
                <w:sz w:val="20"/>
                <w:szCs w:val="20"/>
              </w:rPr>
              <w:t>?</w:t>
            </w:r>
          </w:p>
          <w:p w:rsidR="000B3F8E" w:rsidRPr="0087000B" w:rsidRDefault="000B3F8E" w:rsidP="00F22534">
            <w:pPr>
              <w:numPr>
                <w:ilvl w:val="0"/>
                <w:numId w:val="4"/>
              </w:numPr>
              <w:ind w:left="317" w:right="-108" w:hanging="283"/>
              <w:jc w:val="both"/>
              <w:rPr>
                <w:i/>
                <w:sz w:val="20"/>
                <w:szCs w:val="20"/>
              </w:rPr>
            </w:pPr>
            <w:r w:rsidRPr="0087000B">
              <w:rPr>
                <w:i/>
                <w:sz w:val="20"/>
                <w:szCs w:val="20"/>
              </w:rPr>
              <w:t xml:space="preserve">Что такое </w:t>
            </w:r>
            <w:proofErr w:type="spellStart"/>
            <w:r>
              <w:rPr>
                <w:i/>
                <w:sz w:val="20"/>
                <w:szCs w:val="20"/>
                <w:lang w:val="ky-KG"/>
              </w:rPr>
              <w:t>портальная</w:t>
            </w:r>
            <w:proofErr w:type="spellEnd"/>
            <w:r>
              <w:rPr>
                <w:i/>
                <w:sz w:val="20"/>
                <w:szCs w:val="20"/>
                <w:lang w:val="ky-KG"/>
              </w:rPr>
              <w:t xml:space="preserve"> </w:t>
            </w:r>
            <w:proofErr w:type="spellStart"/>
            <w:r>
              <w:rPr>
                <w:i/>
                <w:sz w:val="20"/>
                <w:szCs w:val="20"/>
                <w:lang w:val="ky-KG"/>
              </w:rPr>
              <w:t>гипертензия</w:t>
            </w:r>
            <w:proofErr w:type="spellEnd"/>
            <w:r w:rsidRPr="0087000B">
              <w:rPr>
                <w:i/>
                <w:sz w:val="20"/>
                <w:szCs w:val="20"/>
              </w:rPr>
              <w:t>?</w:t>
            </w:r>
          </w:p>
          <w:p w:rsidR="000B3F8E" w:rsidRPr="0087000B" w:rsidRDefault="000B3F8E" w:rsidP="00F22534">
            <w:pPr>
              <w:numPr>
                <w:ilvl w:val="0"/>
                <w:numId w:val="4"/>
              </w:numPr>
              <w:ind w:left="317" w:right="-108" w:hanging="283"/>
              <w:jc w:val="both"/>
              <w:rPr>
                <w:i/>
                <w:sz w:val="20"/>
                <w:szCs w:val="20"/>
              </w:rPr>
            </w:pPr>
            <w:r w:rsidRPr="0087000B">
              <w:rPr>
                <w:i/>
                <w:sz w:val="20"/>
                <w:szCs w:val="20"/>
              </w:rPr>
              <w:t xml:space="preserve">Как лечат </w:t>
            </w:r>
            <w:proofErr w:type="spellStart"/>
            <w:r>
              <w:rPr>
                <w:i/>
                <w:sz w:val="20"/>
                <w:szCs w:val="20"/>
                <w:lang w:val="ky-KG"/>
              </w:rPr>
              <w:t>кровотечений</w:t>
            </w:r>
            <w:proofErr w:type="spellEnd"/>
            <w:r>
              <w:rPr>
                <w:i/>
                <w:sz w:val="20"/>
                <w:szCs w:val="20"/>
                <w:lang w:val="ky-KG"/>
              </w:rPr>
              <w:t xml:space="preserve"> из ЖКТ</w:t>
            </w:r>
            <w:r w:rsidRPr="0087000B">
              <w:rPr>
                <w:i/>
                <w:sz w:val="20"/>
                <w:szCs w:val="20"/>
              </w:rPr>
              <w:t>?</w:t>
            </w:r>
          </w:p>
          <w:p w:rsidR="000B3F8E" w:rsidRPr="00FB1860" w:rsidRDefault="000B3F8E" w:rsidP="00F22534">
            <w:pPr>
              <w:numPr>
                <w:ilvl w:val="0"/>
                <w:numId w:val="4"/>
              </w:numPr>
              <w:ind w:left="317" w:right="-108" w:hanging="283"/>
              <w:jc w:val="both"/>
              <w:rPr>
                <w:sz w:val="20"/>
                <w:szCs w:val="20"/>
              </w:rPr>
            </w:pPr>
            <w:r>
              <w:rPr>
                <w:i/>
                <w:sz w:val="20"/>
                <w:szCs w:val="20"/>
                <w:lang w:val="ky-KG"/>
              </w:rPr>
              <w:t xml:space="preserve">Как </w:t>
            </w:r>
            <w:proofErr w:type="spellStart"/>
            <w:r>
              <w:rPr>
                <w:i/>
                <w:sz w:val="20"/>
                <w:szCs w:val="20"/>
                <w:lang w:val="ky-KG"/>
              </w:rPr>
              <w:t>оказать</w:t>
            </w:r>
            <w:proofErr w:type="spellEnd"/>
            <w:r>
              <w:rPr>
                <w:i/>
                <w:sz w:val="20"/>
                <w:szCs w:val="20"/>
                <w:lang w:val="ky-KG"/>
              </w:rPr>
              <w:t xml:space="preserve"> </w:t>
            </w:r>
            <w:proofErr w:type="spellStart"/>
            <w:r>
              <w:rPr>
                <w:i/>
                <w:sz w:val="20"/>
                <w:szCs w:val="20"/>
                <w:lang w:val="ky-KG"/>
              </w:rPr>
              <w:t>неотложную</w:t>
            </w:r>
            <w:proofErr w:type="spellEnd"/>
            <w:r>
              <w:rPr>
                <w:i/>
                <w:sz w:val="20"/>
                <w:szCs w:val="20"/>
                <w:lang w:val="ky-KG"/>
              </w:rPr>
              <w:t xml:space="preserve"> </w:t>
            </w:r>
            <w:proofErr w:type="spellStart"/>
            <w:r>
              <w:rPr>
                <w:i/>
                <w:sz w:val="20"/>
                <w:szCs w:val="20"/>
                <w:lang w:val="ky-KG"/>
              </w:rPr>
              <w:t>помощь</w:t>
            </w:r>
            <w:proofErr w:type="spellEnd"/>
            <w:r>
              <w:rPr>
                <w:i/>
                <w:sz w:val="20"/>
                <w:szCs w:val="20"/>
                <w:lang w:val="ky-KG"/>
              </w:rPr>
              <w:t xml:space="preserve"> </w:t>
            </w:r>
            <w:proofErr w:type="spellStart"/>
            <w:r>
              <w:rPr>
                <w:i/>
                <w:sz w:val="20"/>
                <w:szCs w:val="20"/>
                <w:lang w:val="ky-KG"/>
              </w:rPr>
              <w:t>при</w:t>
            </w:r>
            <w:proofErr w:type="spellEnd"/>
            <w:r>
              <w:rPr>
                <w:i/>
                <w:sz w:val="20"/>
                <w:szCs w:val="20"/>
                <w:lang w:val="ky-KG"/>
              </w:rPr>
              <w:t xml:space="preserve"> </w:t>
            </w:r>
            <w:proofErr w:type="spellStart"/>
            <w:r>
              <w:rPr>
                <w:i/>
                <w:sz w:val="20"/>
                <w:szCs w:val="20"/>
                <w:lang w:val="ky-KG"/>
              </w:rPr>
              <w:t>кровотечениях</w:t>
            </w:r>
            <w:proofErr w:type="spellEnd"/>
            <w:r>
              <w:rPr>
                <w:i/>
                <w:sz w:val="20"/>
                <w:szCs w:val="20"/>
                <w:lang w:val="ky-KG"/>
              </w:rPr>
              <w:t xml:space="preserve"> из ЖКТ</w:t>
            </w:r>
            <w:r w:rsidRPr="0087000B">
              <w:rPr>
                <w:i/>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F8E" w:rsidRPr="00534526" w:rsidRDefault="000B3F8E" w:rsidP="00CA1E2F">
            <w:pPr>
              <w:rPr>
                <w:i/>
                <w:sz w:val="20"/>
                <w:szCs w:val="20"/>
              </w:rPr>
            </w:pPr>
            <w:r w:rsidRPr="00534526">
              <w:rPr>
                <w:i/>
                <w:sz w:val="20"/>
                <w:szCs w:val="20"/>
              </w:rPr>
              <w:t xml:space="preserve">  </w:t>
            </w:r>
          </w:p>
          <w:p w:rsidR="000B3F8E" w:rsidRPr="00534526" w:rsidRDefault="000B3F8E" w:rsidP="00CA1E2F">
            <w:pPr>
              <w:jc w:val="both"/>
              <w:rPr>
                <w:i/>
                <w:sz w:val="20"/>
                <w:szCs w:val="20"/>
              </w:rPr>
            </w:pPr>
            <w:r w:rsidRPr="00534526">
              <w:rPr>
                <w:i/>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0B3F8E" w:rsidRPr="00534526" w:rsidRDefault="000B3F8E" w:rsidP="00CA1E2F">
            <w:pPr>
              <w:jc w:val="both"/>
              <w:rPr>
                <w:i/>
                <w:sz w:val="20"/>
                <w:szCs w:val="20"/>
                <w:lang w:val="ky-KG"/>
              </w:rPr>
            </w:pPr>
          </w:p>
          <w:p w:rsidR="000B3F8E" w:rsidRPr="00102F91" w:rsidRDefault="000B3F8E" w:rsidP="00102F91">
            <w:pPr>
              <w:ind w:left="-108"/>
              <w:jc w:val="center"/>
              <w:rPr>
                <w:i/>
                <w:sz w:val="20"/>
                <w:szCs w:val="20"/>
                <w:lang w:val="en-US"/>
              </w:rPr>
            </w:pPr>
            <w:r>
              <w:rPr>
                <w:i/>
                <w:sz w:val="20"/>
                <w:szCs w:val="20"/>
                <w:lang w:val="en-US"/>
              </w:rPr>
              <w:t>2</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0B3F8E" w:rsidRDefault="000B3F8E" w:rsidP="00CA1E2F">
            <w:pPr>
              <w:jc w:val="both"/>
              <w:rPr>
                <w:i/>
                <w:sz w:val="20"/>
                <w:szCs w:val="20"/>
                <w:lang w:val="ky-KG"/>
              </w:rPr>
            </w:pPr>
          </w:p>
          <w:p w:rsidR="000B3F8E" w:rsidRDefault="000B3F8E" w:rsidP="00CA1E2F">
            <w:pPr>
              <w:jc w:val="both"/>
              <w:rPr>
                <w:i/>
                <w:sz w:val="20"/>
                <w:szCs w:val="20"/>
                <w:lang w:val="ky-KG"/>
              </w:rPr>
            </w:pPr>
          </w:p>
          <w:p w:rsidR="000B3F8E" w:rsidRDefault="000B3F8E" w:rsidP="008259FE">
            <w:pPr>
              <w:jc w:val="both"/>
              <w:rPr>
                <w:i/>
                <w:sz w:val="20"/>
                <w:szCs w:val="20"/>
                <w:lang w:val="ky-KG"/>
              </w:rPr>
            </w:pPr>
            <w:r>
              <w:rPr>
                <w:i/>
                <w:sz w:val="20"/>
                <w:szCs w:val="20"/>
                <w:lang w:val="ky-KG"/>
              </w:rPr>
              <w:t>1,2,</w:t>
            </w:r>
          </w:p>
          <w:p w:rsidR="000B3F8E" w:rsidRDefault="000B3F8E" w:rsidP="008259FE">
            <w:pPr>
              <w:jc w:val="both"/>
              <w:rPr>
                <w:lang w:val="ky-KG"/>
              </w:rPr>
            </w:pPr>
            <w:r>
              <w:t>[</w:t>
            </w:r>
            <w:r>
              <w:rPr>
                <w:lang w:val="ky-KG"/>
              </w:rPr>
              <w:t>1</w:t>
            </w:r>
            <w:r>
              <w:t>]</w:t>
            </w:r>
          </w:p>
          <w:p w:rsidR="000B3F8E" w:rsidRDefault="000B3F8E" w:rsidP="008259FE">
            <w:pPr>
              <w:jc w:val="both"/>
              <w:rPr>
                <w:lang w:val="ky-KG"/>
              </w:rPr>
            </w:pPr>
            <w:r>
              <w:t>[</w:t>
            </w:r>
            <w:r>
              <w:rPr>
                <w:lang w:val="ky-KG"/>
              </w:rPr>
              <w:t>2</w:t>
            </w:r>
            <w:r>
              <w:t>]</w:t>
            </w:r>
          </w:p>
          <w:p w:rsidR="000B3F8E" w:rsidRPr="008259FE" w:rsidRDefault="000B3F8E" w:rsidP="008259FE">
            <w:pPr>
              <w:jc w:val="both"/>
              <w:rPr>
                <w:i/>
                <w:sz w:val="20"/>
                <w:szCs w:val="20"/>
                <w:lang w:val="ky-KG"/>
              </w:rPr>
            </w:pPr>
            <w:r>
              <w:t>[</w:t>
            </w:r>
            <w:r>
              <w:rPr>
                <w:lang w:val="ky-KG"/>
              </w:rPr>
              <w:t>3</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F8E" w:rsidRPr="00534526" w:rsidRDefault="000B3F8E" w:rsidP="00CA1E2F">
            <w:pPr>
              <w:ind w:left="-108"/>
              <w:rPr>
                <w:sz w:val="20"/>
                <w:szCs w:val="20"/>
              </w:rPr>
            </w:pPr>
            <w:r w:rsidRPr="00534526">
              <w:rPr>
                <w:i/>
                <w:sz w:val="20"/>
                <w:szCs w:val="20"/>
                <w:lang w:val="ky-KG"/>
              </w:rPr>
              <w:t>МШ, РКС, слайд, плакаты, РИ, видеролик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F8E" w:rsidRPr="00534526" w:rsidRDefault="000B3F8E" w:rsidP="00CA1E2F">
            <w:pPr>
              <w:jc w:val="both"/>
              <w:rPr>
                <w:i/>
                <w:sz w:val="20"/>
                <w:szCs w:val="20"/>
              </w:rPr>
            </w:pPr>
          </w:p>
          <w:p w:rsidR="000B3F8E" w:rsidRPr="00534526" w:rsidRDefault="000B3F8E" w:rsidP="00CA1E2F">
            <w:pPr>
              <w:jc w:val="both"/>
              <w:rPr>
                <w:i/>
                <w:sz w:val="20"/>
                <w:szCs w:val="20"/>
              </w:rPr>
            </w:pPr>
            <w:r>
              <w:rPr>
                <w:i/>
                <w:sz w:val="20"/>
                <w:szCs w:val="20"/>
                <w:lang w:val="en-US"/>
              </w:rPr>
              <w:t>8</w:t>
            </w:r>
            <w:r w:rsidRPr="00534526">
              <w:rPr>
                <w:i/>
                <w:sz w:val="20"/>
                <w:szCs w:val="20"/>
              </w:rPr>
              <w:t>-я</w:t>
            </w:r>
          </w:p>
        </w:tc>
      </w:tr>
      <w:tr w:rsidR="002824A9" w:rsidRPr="00534526" w:rsidTr="00CA1E2F">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bCs/>
                <w:sz w:val="20"/>
                <w:szCs w:val="20"/>
              </w:rPr>
            </w:pPr>
            <w:r w:rsidRPr="00534526">
              <w:rPr>
                <w:b/>
                <w:bCs/>
                <w:sz w:val="20"/>
                <w:szCs w:val="20"/>
              </w:rPr>
              <w:t>Итого</w:t>
            </w:r>
          </w:p>
          <w:p w:rsidR="002824A9" w:rsidRPr="00534526" w:rsidRDefault="002824A9" w:rsidP="00CA1E2F">
            <w:pPr>
              <w:jc w:val="both"/>
              <w:rPr>
                <w:b/>
                <w:bCs/>
                <w:i/>
                <w:sz w:val="20"/>
                <w:szCs w:val="20"/>
              </w:rPr>
            </w:pPr>
            <w:r w:rsidRPr="00534526">
              <w:rPr>
                <w:b/>
                <w:bCs/>
                <w:sz w:val="20"/>
                <w:szCs w:val="20"/>
              </w:rPr>
              <w:t xml:space="preserve">           модуль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102F91" w:rsidP="00102F91">
            <w:pPr>
              <w:ind w:left="-108" w:right="-108"/>
              <w:jc w:val="both"/>
              <w:rPr>
                <w:sz w:val="20"/>
                <w:szCs w:val="20"/>
              </w:rPr>
            </w:pPr>
            <w:r>
              <w:rPr>
                <w:b/>
                <w:sz w:val="20"/>
                <w:szCs w:val="20"/>
              </w:rPr>
              <w:t xml:space="preserve"> </w:t>
            </w:r>
            <w:r w:rsidR="000B3F8E">
              <w:rPr>
                <w:b/>
                <w:sz w:val="20"/>
                <w:szCs w:val="20"/>
                <w:lang w:val="ky-KG"/>
              </w:rPr>
              <w:t>8</w:t>
            </w:r>
            <w:r w:rsidR="002824A9" w:rsidRPr="00534526">
              <w:rPr>
                <w:b/>
                <w:sz w:val="20"/>
                <w:szCs w:val="20"/>
              </w:rPr>
              <w:t>сем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tabs>
                <w:tab w:val="left" w:pos="993"/>
              </w:tabs>
              <w:autoSpaceDE w:val="0"/>
              <w:autoSpaceDN w:val="0"/>
              <w:adjustRightInd w:val="0"/>
              <w:contextualSpacing/>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102F91" w:rsidP="00CA1E2F">
            <w:pPr>
              <w:jc w:val="both"/>
              <w:rPr>
                <w:b/>
                <w:sz w:val="20"/>
                <w:szCs w:val="20"/>
              </w:rPr>
            </w:pPr>
            <w:r>
              <w:rPr>
                <w:b/>
                <w:sz w:val="20"/>
                <w:szCs w:val="20"/>
                <w:lang w:val="en-US"/>
              </w:rPr>
              <w:t>12</w:t>
            </w:r>
            <w:r w:rsidR="002824A9" w:rsidRPr="00534526">
              <w:rPr>
                <w:b/>
                <w:sz w:val="20"/>
                <w:szCs w:val="20"/>
              </w:rPr>
              <w:t>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sz w:val="20"/>
                <w:szCs w:val="20"/>
              </w:rPr>
            </w:pPr>
            <w:r w:rsidRPr="00534526">
              <w:rPr>
                <w:b/>
                <w:sz w:val="20"/>
                <w:szCs w:val="20"/>
              </w:rPr>
              <w:t>10б</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F50115" w:rsidP="00511E6D">
            <w:pPr>
              <w:ind w:left="-108" w:right="-108"/>
              <w:jc w:val="both"/>
              <w:rPr>
                <w:i/>
                <w:sz w:val="20"/>
                <w:szCs w:val="20"/>
              </w:rPr>
            </w:pPr>
            <w:r>
              <w:rPr>
                <w:b/>
                <w:sz w:val="20"/>
                <w:szCs w:val="20"/>
                <w:lang w:val="en-US"/>
              </w:rPr>
              <w:t>8-</w:t>
            </w:r>
            <w:proofErr w:type="spellStart"/>
            <w:r w:rsidR="002824A9" w:rsidRPr="00534526">
              <w:rPr>
                <w:b/>
                <w:sz w:val="20"/>
                <w:szCs w:val="20"/>
              </w:rPr>
              <w:t>нед</w:t>
            </w:r>
            <w:proofErr w:type="spellEnd"/>
          </w:p>
        </w:tc>
      </w:tr>
      <w:tr w:rsidR="002824A9" w:rsidRPr="00534526" w:rsidTr="00CA1E2F">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bCs/>
                <w:i/>
                <w:sz w:val="20"/>
                <w:szCs w:val="20"/>
              </w:rPr>
            </w:pPr>
            <w:r w:rsidRPr="00534526">
              <w:rPr>
                <w:b/>
                <w:bCs/>
                <w:i/>
                <w:sz w:val="20"/>
                <w:szCs w:val="20"/>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102F91" w:rsidP="00102F91">
            <w:pPr>
              <w:ind w:left="-108" w:right="-108"/>
              <w:jc w:val="both"/>
              <w:rPr>
                <w:b/>
                <w:i/>
                <w:sz w:val="20"/>
                <w:szCs w:val="20"/>
              </w:rPr>
            </w:pPr>
            <w:r>
              <w:rPr>
                <w:b/>
                <w:i/>
                <w:sz w:val="20"/>
                <w:szCs w:val="20"/>
              </w:rPr>
              <w:t xml:space="preserve"> </w:t>
            </w:r>
            <w:r w:rsidR="000B3F8E">
              <w:rPr>
                <w:b/>
                <w:i/>
                <w:sz w:val="20"/>
                <w:szCs w:val="20"/>
                <w:lang w:val="ky-KG"/>
              </w:rPr>
              <w:t>8</w:t>
            </w:r>
            <w:r w:rsidR="002824A9" w:rsidRPr="00534526">
              <w:rPr>
                <w:b/>
                <w:i/>
                <w:sz w:val="20"/>
                <w:szCs w:val="20"/>
              </w:rPr>
              <w:t>сем.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tabs>
                <w:tab w:val="left" w:pos="993"/>
              </w:tabs>
              <w:autoSpaceDE w:val="0"/>
              <w:autoSpaceDN w:val="0"/>
              <w:adjustRightInd w:val="0"/>
              <w:contextualSpacing/>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0B3F8E" w:rsidP="00CA1E2F">
            <w:pPr>
              <w:jc w:val="both"/>
              <w:rPr>
                <w:b/>
                <w:i/>
                <w:sz w:val="20"/>
                <w:szCs w:val="20"/>
              </w:rPr>
            </w:pPr>
            <w:r>
              <w:rPr>
                <w:b/>
                <w:i/>
                <w:sz w:val="20"/>
                <w:szCs w:val="20"/>
                <w:lang w:val="ky-KG"/>
              </w:rPr>
              <w:t>31</w:t>
            </w:r>
            <w:r w:rsidR="002824A9" w:rsidRPr="00534526">
              <w:rPr>
                <w:b/>
                <w:i/>
                <w:sz w:val="20"/>
                <w:szCs w:val="20"/>
              </w:rPr>
              <w:t>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i/>
                <w:sz w:val="20"/>
                <w:szCs w:val="20"/>
              </w:rPr>
            </w:pPr>
            <w:r w:rsidRPr="00534526">
              <w:rPr>
                <w:b/>
                <w:i/>
                <w:sz w:val="20"/>
                <w:szCs w:val="20"/>
              </w:rPr>
              <w:t>20б</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2824A9" w:rsidP="00CA1E2F">
            <w:pPr>
              <w:jc w:val="both"/>
              <w:rPr>
                <w:b/>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534526" w:rsidRDefault="00F50115" w:rsidP="00511E6D">
            <w:pPr>
              <w:ind w:left="-108" w:right="-108"/>
              <w:jc w:val="both"/>
              <w:rPr>
                <w:i/>
                <w:sz w:val="20"/>
                <w:szCs w:val="20"/>
              </w:rPr>
            </w:pPr>
            <w:r>
              <w:rPr>
                <w:b/>
                <w:i/>
                <w:sz w:val="20"/>
                <w:szCs w:val="20"/>
                <w:lang w:val="en-US"/>
              </w:rPr>
              <w:t>8-</w:t>
            </w:r>
            <w:proofErr w:type="spellStart"/>
            <w:r w:rsidR="002824A9" w:rsidRPr="00534526">
              <w:rPr>
                <w:b/>
                <w:i/>
                <w:sz w:val="20"/>
                <w:szCs w:val="20"/>
              </w:rPr>
              <w:t>нед</w:t>
            </w:r>
            <w:proofErr w:type="spellEnd"/>
          </w:p>
        </w:tc>
      </w:tr>
    </w:tbl>
    <w:p w:rsidR="002824A9" w:rsidRPr="00F428C3" w:rsidRDefault="002824A9" w:rsidP="002824A9">
      <w:pPr>
        <w:jc w:val="both"/>
        <w:rPr>
          <w:b/>
          <w:i/>
        </w:rPr>
      </w:pPr>
      <w:r w:rsidRPr="00F428C3">
        <w:rPr>
          <w:b/>
          <w:i/>
        </w:rPr>
        <w:t xml:space="preserve">             </w:t>
      </w:r>
    </w:p>
    <w:p w:rsidR="002824A9" w:rsidRPr="00F428C3" w:rsidRDefault="002824A9" w:rsidP="002824A9">
      <w:pPr>
        <w:jc w:val="both"/>
        <w:rPr>
          <w:b/>
          <w:i/>
        </w:rPr>
      </w:pPr>
    </w:p>
    <w:p w:rsidR="002824A9" w:rsidRPr="00476CFC" w:rsidRDefault="002824A9" w:rsidP="002824A9">
      <w:pPr>
        <w:jc w:val="both"/>
        <w:rPr>
          <w:b/>
          <w:i/>
        </w:rPr>
      </w:pPr>
      <w:r w:rsidRPr="005329FB">
        <w:rPr>
          <w:b/>
          <w:i/>
        </w:rPr>
        <w:t xml:space="preserve">     </w:t>
      </w:r>
      <w:r>
        <w:rPr>
          <w:b/>
          <w:i/>
        </w:rPr>
        <w:t xml:space="preserve">                             </w:t>
      </w:r>
      <w:r w:rsidRPr="005329FB">
        <w:rPr>
          <w:b/>
          <w:i/>
        </w:rPr>
        <w:t xml:space="preserve">  </w:t>
      </w:r>
      <w:r w:rsidRPr="00476CFC">
        <w:rPr>
          <w:b/>
          <w:i/>
        </w:rPr>
        <w:t>9.3.  Самостоятельная  работа  студентов (СРС)</w:t>
      </w:r>
    </w:p>
    <w:p w:rsidR="002824A9" w:rsidRPr="0062630F" w:rsidRDefault="002824A9" w:rsidP="002824A9">
      <w:pPr>
        <w:jc w:val="both"/>
        <w:rPr>
          <w:b/>
          <w:i/>
          <w:highlight w:val="yellow"/>
        </w:rPr>
      </w:pPr>
      <w:r w:rsidRPr="0062630F">
        <w:rPr>
          <w:b/>
          <w:i/>
          <w:highlight w:val="yellow"/>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4253"/>
        <w:gridCol w:w="567"/>
        <w:gridCol w:w="850"/>
        <w:gridCol w:w="567"/>
        <w:gridCol w:w="709"/>
        <w:gridCol w:w="709"/>
      </w:tblGrid>
      <w:tr w:rsidR="002824A9" w:rsidRPr="00F73983" w:rsidTr="008259FE">
        <w:trPr>
          <w:trHeight w:val="784"/>
        </w:trPr>
        <w:tc>
          <w:tcPr>
            <w:tcW w:w="568" w:type="dxa"/>
            <w:shd w:val="clear" w:color="auto" w:fill="auto"/>
          </w:tcPr>
          <w:p w:rsidR="002824A9" w:rsidRPr="00F73983" w:rsidRDefault="002824A9" w:rsidP="00CA1E2F">
            <w:pPr>
              <w:jc w:val="both"/>
              <w:rPr>
                <w:i/>
                <w:sz w:val="20"/>
                <w:szCs w:val="20"/>
              </w:rPr>
            </w:pPr>
          </w:p>
          <w:p w:rsidR="002824A9" w:rsidRPr="00F73983" w:rsidRDefault="002824A9" w:rsidP="00CA1E2F">
            <w:pPr>
              <w:jc w:val="both"/>
              <w:rPr>
                <w:i/>
                <w:sz w:val="20"/>
                <w:szCs w:val="20"/>
              </w:rPr>
            </w:pPr>
            <w:r w:rsidRPr="00F73983">
              <w:rPr>
                <w:i/>
                <w:sz w:val="20"/>
                <w:szCs w:val="20"/>
              </w:rPr>
              <w:t>№</w:t>
            </w:r>
          </w:p>
          <w:p w:rsidR="002824A9" w:rsidRPr="00F73983" w:rsidRDefault="002824A9" w:rsidP="00CA1E2F">
            <w:pPr>
              <w:jc w:val="both"/>
              <w:rPr>
                <w:i/>
                <w:sz w:val="20"/>
                <w:szCs w:val="20"/>
              </w:rPr>
            </w:pPr>
            <w:proofErr w:type="spellStart"/>
            <w:proofErr w:type="gramStart"/>
            <w:r w:rsidRPr="00F73983">
              <w:rPr>
                <w:i/>
                <w:sz w:val="20"/>
                <w:szCs w:val="20"/>
              </w:rPr>
              <w:t>п</w:t>
            </w:r>
            <w:proofErr w:type="spellEnd"/>
            <w:proofErr w:type="gramEnd"/>
            <w:r w:rsidRPr="00F73983">
              <w:rPr>
                <w:i/>
                <w:sz w:val="20"/>
                <w:szCs w:val="20"/>
              </w:rPr>
              <w:t>/</w:t>
            </w:r>
            <w:proofErr w:type="spellStart"/>
            <w:r w:rsidRPr="00F73983">
              <w:rPr>
                <w:i/>
                <w:sz w:val="20"/>
                <w:szCs w:val="20"/>
              </w:rPr>
              <w:t>п</w:t>
            </w:r>
            <w:proofErr w:type="spellEnd"/>
          </w:p>
        </w:tc>
        <w:tc>
          <w:tcPr>
            <w:tcW w:w="1984" w:type="dxa"/>
            <w:shd w:val="clear" w:color="auto" w:fill="auto"/>
          </w:tcPr>
          <w:p w:rsidR="002824A9" w:rsidRPr="00F73983" w:rsidRDefault="002824A9" w:rsidP="00CA1E2F">
            <w:pPr>
              <w:jc w:val="both"/>
              <w:rPr>
                <w:i/>
                <w:sz w:val="20"/>
                <w:szCs w:val="20"/>
              </w:rPr>
            </w:pPr>
          </w:p>
          <w:p w:rsidR="002824A9" w:rsidRPr="00F73983" w:rsidRDefault="002824A9" w:rsidP="00CA1E2F">
            <w:pPr>
              <w:jc w:val="both"/>
              <w:rPr>
                <w:i/>
                <w:sz w:val="20"/>
                <w:szCs w:val="20"/>
              </w:rPr>
            </w:pPr>
            <w:r w:rsidRPr="00F73983">
              <w:rPr>
                <w:i/>
                <w:sz w:val="20"/>
                <w:szCs w:val="20"/>
              </w:rPr>
              <w:t xml:space="preserve">  Темы заданий</w:t>
            </w:r>
          </w:p>
        </w:tc>
        <w:tc>
          <w:tcPr>
            <w:tcW w:w="4253" w:type="dxa"/>
            <w:shd w:val="clear" w:color="auto" w:fill="auto"/>
          </w:tcPr>
          <w:p w:rsidR="002824A9" w:rsidRPr="00F73983" w:rsidRDefault="002824A9" w:rsidP="00CA1E2F">
            <w:pPr>
              <w:jc w:val="both"/>
              <w:rPr>
                <w:i/>
                <w:sz w:val="20"/>
                <w:szCs w:val="20"/>
              </w:rPr>
            </w:pPr>
            <w:r w:rsidRPr="00F73983">
              <w:rPr>
                <w:i/>
                <w:sz w:val="20"/>
                <w:szCs w:val="20"/>
              </w:rPr>
              <w:t xml:space="preserve">    </w:t>
            </w:r>
          </w:p>
          <w:p w:rsidR="002824A9" w:rsidRPr="00F73983" w:rsidRDefault="002824A9" w:rsidP="00F50115">
            <w:pPr>
              <w:jc w:val="center"/>
              <w:rPr>
                <w:i/>
                <w:sz w:val="20"/>
                <w:szCs w:val="20"/>
              </w:rPr>
            </w:pPr>
            <w:r w:rsidRPr="00F73983">
              <w:rPr>
                <w:i/>
                <w:sz w:val="20"/>
                <w:szCs w:val="20"/>
              </w:rPr>
              <w:t>Задания на СРС</w:t>
            </w:r>
          </w:p>
          <w:p w:rsidR="002824A9" w:rsidRPr="00F73983" w:rsidRDefault="002824A9" w:rsidP="00CA1E2F">
            <w:pPr>
              <w:jc w:val="both"/>
              <w:rPr>
                <w:i/>
                <w:sz w:val="20"/>
                <w:szCs w:val="20"/>
              </w:rPr>
            </w:pPr>
          </w:p>
          <w:p w:rsidR="002824A9" w:rsidRPr="00F73983" w:rsidRDefault="002824A9" w:rsidP="00CA1E2F">
            <w:pPr>
              <w:jc w:val="both"/>
              <w:rPr>
                <w:i/>
                <w:sz w:val="20"/>
                <w:szCs w:val="20"/>
              </w:rPr>
            </w:pPr>
          </w:p>
        </w:tc>
        <w:tc>
          <w:tcPr>
            <w:tcW w:w="567" w:type="dxa"/>
            <w:shd w:val="clear" w:color="auto" w:fill="auto"/>
          </w:tcPr>
          <w:p w:rsidR="002824A9" w:rsidRPr="00F73983" w:rsidRDefault="002824A9" w:rsidP="00F73983">
            <w:pPr>
              <w:ind w:left="-108" w:right="-108"/>
              <w:jc w:val="center"/>
              <w:rPr>
                <w:i/>
                <w:sz w:val="20"/>
                <w:szCs w:val="20"/>
              </w:rPr>
            </w:pPr>
            <w:proofErr w:type="spellStart"/>
            <w:proofErr w:type="gramStart"/>
            <w:r w:rsidRPr="00F73983">
              <w:rPr>
                <w:i/>
                <w:sz w:val="20"/>
                <w:szCs w:val="20"/>
              </w:rPr>
              <w:lastRenderedPageBreak/>
              <w:t>К-во</w:t>
            </w:r>
            <w:proofErr w:type="spellEnd"/>
            <w:proofErr w:type="gramEnd"/>
          </w:p>
          <w:p w:rsidR="002824A9" w:rsidRPr="00F73983" w:rsidRDefault="002824A9" w:rsidP="00F73983">
            <w:pPr>
              <w:ind w:left="-108" w:right="-108"/>
              <w:jc w:val="center"/>
              <w:rPr>
                <w:i/>
                <w:sz w:val="20"/>
                <w:szCs w:val="20"/>
                <w:lang w:val="ky-KG"/>
              </w:rPr>
            </w:pPr>
            <w:r w:rsidRPr="00F73983">
              <w:rPr>
                <w:i/>
                <w:sz w:val="20"/>
                <w:szCs w:val="20"/>
              </w:rPr>
              <w:t>час</w:t>
            </w:r>
            <w:r w:rsidR="00F73983">
              <w:rPr>
                <w:i/>
                <w:sz w:val="20"/>
                <w:szCs w:val="20"/>
                <w:lang w:val="ky-KG"/>
              </w:rPr>
              <w:t>ов</w:t>
            </w:r>
          </w:p>
        </w:tc>
        <w:tc>
          <w:tcPr>
            <w:tcW w:w="850" w:type="dxa"/>
            <w:shd w:val="clear" w:color="auto" w:fill="auto"/>
          </w:tcPr>
          <w:p w:rsidR="002824A9" w:rsidRPr="00F73983" w:rsidRDefault="002824A9" w:rsidP="00F50115">
            <w:pPr>
              <w:ind w:left="-108" w:right="-108"/>
              <w:jc w:val="center"/>
              <w:rPr>
                <w:i/>
                <w:sz w:val="20"/>
                <w:szCs w:val="20"/>
              </w:rPr>
            </w:pPr>
            <w:r w:rsidRPr="00F73983">
              <w:rPr>
                <w:i/>
                <w:sz w:val="20"/>
                <w:szCs w:val="20"/>
              </w:rPr>
              <w:t xml:space="preserve">Форма                </w:t>
            </w:r>
            <w:proofErr w:type="spellStart"/>
            <w:proofErr w:type="gramStart"/>
            <w:r w:rsidRPr="00F73983">
              <w:rPr>
                <w:i/>
                <w:sz w:val="20"/>
                <w:szCs w:val="20"/>
              </w:rPr>
              <w:t>конт-роля</w:t>
            </w:r>
            <w:proofErr w:type="spellEnd"/>
            <w:proofErr w:type="gramEnd"/>
          </w:p>
        </w:tc>
        <w:tc>
          <w:tcPr>
            <w:tcW w:w="567" w:type="dxa"/>
            <w:shd w:val="clear" w:color="auto" w:fill="auto"/>
          </w:tcPr>
          <w:p w:rsidR="002824A9" w:rsidRPr="00F73983" w:rsidRDefault="002824A9" w:rsidP="00F50115">
            <w:pPr>
              <w:ind w:left="-108" w:right="-108"/>
              <w:jc w:val="center"/>
              <w:rPr>
                <w:i/>
                <w:sz w:val="20"/>
                <w:szCs w:val="20"/>
              </w:rPr>
            </w:pPr>
            <w:r w:rsidRPr="00F73983">
              <w:rPr>
                <w:i/>
                <w:sz w:val="20"/>
                <w:szCs w:val="20"/>
              </w:rPr>
              <w:t>Бал</w:t>
            </w:r>
          </w:p>
          <w:p w:rsidR="002824A9" w:rsidRPr="00F73983" w:rsidRDefault="002824A9" w:rsidP="00F50115">
            <w:pPr>
              <w:ind w:left="-108" w:right="-108"/>
              <w:jc w:val="center"/>
              <w:rPr>
                <w:i/>
                <w:sz w:val="20"/>
                <w:szCs w:val="20"/>
              </w:rPr>
            </w:pPr>
            <w:r w:rsidRPr="00F73983">
              <w:rPr>
                <w:i/>
                <w:sz w:val="20"/>
                <w:szCs w:val="20"/>
              </w:rPr>
              <w:t>-</w:t>
            </w:r>
            <w:proofErr w:type="spellStart"/>
            <w:r w:rsidRPr="00F73983">
              <w:rPr>
                <w:i/>
                <w:sz w:val="20"/>
                <w:szCs w:val="20"/>
              </w:rPr>
              <w:t>лы</w:t>
            </w:r>
            <w:proofErr w:type="spellEnd"/>
          </w:p>
        </w:tc>
        <w:tc>
          <w:tcPr>
            <w:tcW w:w="709" w:type="dxa"/>
            <w:shd w:val="clear" w:color="auto" w:fill="auto"/>
          </w:tcPr>
          <w:p w:rsidR="002824A9" w:rsidRPr="00F73983" w:rsidRDefault="002824A9" w:rsidP="00F50115">
            <w:pPr>
              <w:ind w:left="-108" w:right="-108"/>
              <w:jc w:val="center"/>
              <w:rPr>
                <w:i/>
                <w:sz w:val="20"/>
                <w:szCs w:val="20"/>
              </w:rPr>
            </w:pPr>
            <w:r w:rsidRPr="00F73983">
              <w:rPr>
                <w:i/>
                <w:sz w:val="20"/>
                <w:szCs w:val="20"/>
              </w:rPr>
              <w:t>Лит</w:t>
            </w:r>
          </w:p>
          <w:p w:rsidR="002824A9" w:rsidRPr="00F73983" w:rsidRDefault="002824A9" w:rsidP="00F50115">
            <w:pPr>
              <w:ind w:left="-108" w:right="-108"/>
              <w:jc w:val="center"/>
              <w:rPr>
                <w:i/>
                <w:sz w:val="20"/>
                <w:szCs w:val="20"/>
              </w:rPr>
            </w:pPr>
            <w:r w:rsidRPr="00F73983">
              <w:rPr>
                <w:i/>
                <w:sz w:val="20"/>
                <w:szCs w:val="20"/>
              </w:rPr>
              <w:t xml:space="preserve">- </w:t>
            </w:r>
            <w:proofErr w:type="spellStart"/>
            <w:r w:rsidRPr="00F73983">
              <w:rPr>
                <w:i/>
                <w:sz w:val="20"/>
                <w:szCs w:val="20"/>
              </w:rPr>
              <w:t>ра</w:t>
            </w:r>
            <w:proofErr w:type="spellEnd"/>
          </w:p>
          <w:p w:rsidR="002824A9" w:rsidRPr="00F73983" w:rsidRDefault="002824A9" w:rsidP="00F50115">
            <w:pPr>
              <w:ind w:left="-108" w:right="-108"/>
              <w:jc w:val="center"/>
              <w:rPr>
                <w:i/>
                <w:sz w:val="20"/>
                <w:szCs w:val="20"/>
              </w:rPr>
            </w:pPr>
          </w:p>
        </w:tc>
        <w:tc>
          <w:tcPr>
            <w:tcW w:w="709" w:type="dxa"/>
            <w:shd w:val="clear" w:color="auto" w:fill="auto"/>
          </w:tcPr>
          <w:p w:rsidR="002824A9" w:rsidRPr="00F73983" w:rsidRDefault="002824A9" w:rsidP="00F50115">
            <w:pPr>
              <w:ind w:left="-108" w:right="-108"/>
              <w:jc w:val="center"/>
              <w:rPr>
                <w:i/>
                <w:sz w:val="20"/>
                <w:szCs w:val="20"/>
              </w:rPr>
            </w:pPr>
            <w:r w:rsidRPr="00F73983">
              <w:rPr>
                <w:i/>
                <w:sz w:val="20"/>
                <w:szCs w:val="20"/>
              </w:rPr>
              <w:t>Срок</w:t>
            </w:r>
          </w:p>
          <w:p w:rsidR="002824A9" w:rsidRPr="00F73983" w:rsidRDefault="002824A9" w:rsidP="00F50115">
            <w:pPr>
              <w:ind w:left="-108" w:right="-108"/>
              <w:jc w:val="center"/>
              <w:rPr>
                <w:i/>
                <w:sz w:val="20"/>
                <w:szCs w:val="20"/>
              </w:rPr>
            </w:pPr>
            <w:r w:rsidRPr="00F73983">
              <w:rPr>
                <w:i/>
                <w:sz w:val="20"/>
                <w:szCs w:val="20"/>
              </w:rPr>
              <w:t>сдачи</w:t>
            </w:r>
          </w:p>
        </w:tc>
      </w:tr>
      <w:tr w:rsidR="002824A9" w:rsidRPr="00F73983" w:rsidTr="00CA1E2F">
        <w:trPr>
          <w:trHeight w:val="255"/>
        </w:trPr>
        <w:tc>
          <w:tcPr>
            <w:tcW w:w="568" w:type="dxa"/>
            <w:shd w:val="clear" w:color="auto" w:fill="auto"/>
          </w:tcPr>
          <w:p w:rsidR="002824A9" w:rsidRPr="00F73983" w:rsidRDefault="002824A9" w:rsidP="00CA1E2F">
            <w:pPr>
              <w:jc w:val="both"/>
              <w:rPr>
                <w:i/>
                <w:sz w:val="20"/>
                <w:szCs w:val="20"/>
              </w:rPr>
            </w:pPr>
          </w:p>
        </w:tc>
        <w:tc>
          <w:tcPr>
            <w:tcW w:w="8221" w:type="dxa"/>
            <w:gridSpan w:val="5"/>
            <w:shd w:val="clear" w:color="auto" w:fill="auto"/>
          </w:tcPr>
          <w:p w:rsidR="002824A9" w:rsidRPr="00F73983" w:rsidRDefault="002824A9" w:rsidP="00F50115">
            <w:pPr>
              <w:ind w:left="-108" w:right="-108"/>
              <w:jc w:val="center"/>
              <w:rPr>
                <w:b/>
                <w:i/>
                <w:sz w:val="20"/>
                <w:szCs w:val="20"/>
              </w:rPr>
            </w:pPr>
            <w:r w:rsidRPr="00F73983">
              <w:rPr>
                <w:b/>
                <w:i/>
                <w:sz w:val="20"/>
                <w:szCs w:val="20"/>
              </w:rPr>
              <w:t>Модуль 1</w:t>
            </w:r>
          </w:p>
        </w:tc>
        <w:tc>
          <w:tcPr>
            <w:tcW w:w="709" w:type="dxa"/>
            <w:tcBorders>
              <w:right w:val="single" w:sz="4" w:space="0" w:color="auto"/>
            </w:tcBorders>
            <w:shd w:val="clear" w:color="auto" w:fill="auto"/>
          </w:tcPr>
          <w:p w:rsidR="002824A9" w:rsidRPr="00F73983" w:rsidRDefault="002824A9" w:rsidP="00F50115">
            <w:pPr>
              <w:jc w:val="center"/>
              <w:rPr>
                <w:i/>
                <w:sz w:val="20"/>
                <w:szCs w:val="20"/>
              </w:rPr>
            </w:pPr>
          </w:p>
        </w:tc>
        <w:tc>
          <w:tcPr>
            <w:tcW w:w="709" w:type="dxa"/>
            <w:tcBorders>
              <w:left w:val="single" w:sz="4" w:space="0" w:color="auto"/>
            </w:tcBorders>
            <w:shd w:val="clear" w:color="auto" w:fill="auto"/>
          </w:tcPr>
          <w:p w:rsidR="002824A9" w:rsidRPr="00F73983" w:rsidRDefault="002824A9" w:rsidP="00F50115">
            <w:pPr>
              <w:jc w:val="center"/>
              <w:rPr>
                <w:i/>
                <w:sz w:val="20"/>
                <w:szCs w:val="20"/>
              </w:rPr>
            </w:pPr>
          </w:p>
        </w:tc>
      </w:tr>
      <w:tr w:rsidR="00F06B0B" w:rsidRPr="00F73983" w:rsidTr="00CA1E2F">
        <w:trPr>
          <w:trHeight w:val="707"/>
        </w:trPr>
        <w:tc>
          <w:tcPr>
            <w:tcW w:w="568" w:type="dxa"/>
            <w:shd w:val="clear" w:color="auto" w:fill="auto"/>
          </w:tcPr>
          <w:p w:rsidR="00F06B0B" w:rsidRPr="00F73983" w:rsidRDefault="00F06B0B" w:rsidP="00CA1E2F">
            <w:pPr>
              <w:jc w:val="both"/>
              <w:rPr>
                <w:i/>
                <w:sz w:val="20"/>
                <w:szCs w:val="20"/>
              </w:rPr>
            </w:pPr>
            <w:r w:rsidRPr="00F73983">
              <w:rPr>
                <w:i/>
                <w:sz w:val="20"/>
                <w:szCs w:val="20"/>
              </w:rPr>
              <w:t>1.</w:t>
            </w:r>
          </w:p>
        </w:tc>
        <w:tc>
          <w:tcPr>
            <w:tcW w:w="1984" w:type="dxa"/>
            <w:shd w:val="clear" w:color="auto" w:fill="auto"/>
          </w:tcPr>
          <w:p w:rsidR="00F06B0B" w:rsidRPr="00F73983" w:rsidRDefault="00F06B0B" w:rsidP="00CA1E2F">
            <w:pPr>
              <w:jc w:val="both"/>
              <w:rPr>
                <w:b/>
                <w:i/>
                <w:sz w:val="20"/>
                <w:szCs w:val="20"/>
              </w:rPr>
            </w:pPr>
            <w:r w:rsidRPr="00F73983">
              <w:rPr>
                <w:b/>
                <w:i/>
                <w:sz w:val="20"/>
                <w:szCs w:val="20"/>
              </w:rPr>
              <w:t>Тема 1.</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Особенности хирургии детского возраста. Современные методы исследования в детской хирургии.</w:t>
            </w:r>
          </w:p>
        </w:tc>
        <w:tc>
          <w:tcPr>
            <w:tcW w:w="4253" w:type="dxa"/>
            <w:shd w:val="clear" w:color="auto" w:fill="auto"/>
          </w:tcPr>
          <w:p w:rsidR="00F06B0B" w:rsidRDefault="00F06B0B" w:rsidP="00F06B0B">
            <w:pPr>
              <w:pStyle w:val="a7"/>
              <w:rPr>
                <w:i/>
                <w:sz w:val="20"/>
                <w:szCs w:val="20"/>
                <w:lang w:val="ky-KG"/>
              </w:rPr>
            </w:pPr>
          </w:p>
          <w:p w:rsidR="00F06B0B" w:rsidRPr="00F06B0B" w:rsidRDefault="00F06B0B" w:rsidP="00F06B0B">
            <w:pPr>
              <w:pStyle w:val="a7"/>
              <w:rPr>
                <w:i/>
                <w:sz w:val="20"/>
                <w:szCs w:val="20"/>
                <w:lang w:val="ky-KG"/>
              </w:rPr>
            </w:pPr>
            <w:r w:rsidRPr="00F06B0B">
              <w:rPr>
                <w:i/>
                <w:sz w:val="20"/>
                <w:szCs w:val="20"/>
                <w:lang w:val="ky-KG"/>
              </w:rPr>
              <w:t>Составьте таблицу современных методов исследования в детской хирургии, их целенапрвленности, области применения, показания/противопоказания.</w:t>
            </w:r>
          </w:p>
          <w:p w:rsidR="00F06B0B" w:rsidRPr="00F06B0B" w:rsidRDefault="00F06B0B" w:rsidP="00F06B0B">
            <w:pPr>
              <w:pStyle w:val="a7"/>
              <w:rPr>
                <w:i/>
                <w:sz w:val="20"/>
                <w:szCs w:val="20"/>
                <w:lang w:val="ky-KG"/>
              </w:rPr>
            </w:pPr>
          </w:p>
        </w:tc>
        <w:tc>
          <w:tcPr>
            <w:tcW w:w="567" w:type="dxa"/>
            <w:shd w:val="clear" w:color="auto" w:fill="auto"/>
          </w:tcPr>
          <w:p w:rsidR="00F06B0B" w:rsidRPr="00F73983" w:rsidRDefault="00F06B0B" w:rsidP="00CA1E2F">
            <w:pPr>
              <w:jc w:val="both"/>
              <w:rPr>
                <w:i/>
                <w:sz w:val="20"/>
                <w:szCs w:val="20"/>
              </w:rPr>
            </w:pPr>
          </w:p>
          <w:p w:rsidR="00F06B0B" w:rsidRPr="00F73983" w:rsidRDefault="00F06B0B" w:rsidP="00CA1E2F">
            <w:pPr>
              <w:jc w:val="both"/>
              <w:rPr>
                <w:i/>
                <w:sz w:val="20"/>
                <w:szCs w:val="20"/>
              </w:rPr>
            </w:pPr>
            <w:r w:rsidRPr="00F73983">
              <w:rPr>
                <w:i/>
                <w:sz w:val="20"/>
                <w:szCs w:val="20"/>
              </w:rPr>
              <w:t>5</w:t>
            </w:r>
          </w:p>
        </w:tc>
        <w:tc>
          <w:tcPr>
            <w:tcW w:w="850" w:type="dxa"/>
            <w:shd w:val="clear" w:color="auto" w:fill="auto"/>
          </w:tcPr>
          <w:p w:rsidR="00F06B0B" w:rsidRPr="00F73983" w:rsidRDefault="00F06B0B" w:rsidP="00F50115">
            <w:pPr>
              <w:ind w:left="-108" w:right="-108"/>
              <w:jc w:val="both"/>
              <w:rPr>
                <w:i/>
                <w:sz w:val="20"/>
                <w:szCs w:val="20"/>
              </w:rPr>
            </w:pPr>
            <w:r w:rsidRPr="00F73983">
              <w:rPr>
                <w:i/>
                <w:sz w:val="20"/>
                <w:szCs w:val="20"/>
              </w:rPr>
              <w:t>Презентация.</w:t>
            </w:r>
          </w:p>
        </w:tc>
        <w:tc>
          <w:tcPr>
            <w:tcW w:w="567" w:type="dxa"/>
            <w:shd w:val="clear" w:color="auto" w:fill="auto"/>
          </w:tcPr>
          <w:p w:rsidR="00F06B0B" w:rsidRPr="00F73983" w:rsidRDefault="00F06B0B" w:rsidP="00F50115">
            <w:pPr>
              <w:jc w:val="center"/>
              <w:rPr>
                <w:i/>
                <w:sz w:val="20"/>
                <w:szCs w:val="20"/>
              </w:rPr>
            </w:pPr>
          </w:p>
          <w:p w:rsidR="00F06B0B" w:rsidRPr="00F73983" w:rsidRDefault="00F06B0B" w:rsidP="00F50115">
            <w:pPr>
              <w:jc w:val="center"/>
              <w:rPr>
                <w:i/>
                <w:sz w:val="20"/>
                <w:szCs w:val="20"/>
                <w:lang w:val="ky-KG"/>
              </w:rPr>
            </w:pPr>
            <w:r>
              <w:rPr>
                <w:i/>
                <w:sz w:val="20"/>
                <w:szCs w:val="20"/>
                <w:lang w:val="ky-KG"/>
              </w:rPr>
              <w:t>1</w:t>
            </w:r>
          </w:p>
        </w:tc>
        <w:tc>
          <w:tcPr>
            <w:tcW w:w="709" w:type="dxa"/>
            <w:tcBorders>
              <w:right w:val="single" w:sz="4" w:space="0" w:color="auto"/>
            </w:tcBorders>
            <w:shd w:val="clear" w:color="auto" w:fill="auto"/>
          </w:tcPr>
          <w:p w:rsidR="00F06B0B" w:rsidRDefault="00F06B0B" w:rsidP="00F50115">
            <w:pPr>
              <w:jc w:val="center"/>
              <w:rPr>
                <w:i/>
                <w:sz w:val="20"/>
                <w:szCs w:val="20"/>
                <w:lang w:val="ky-KG"/>
              </w:rPr>
            </w:pPr>
          </w:p>
          <w:p w:rsidR="008259FE" w:rsidRDefault="008259FE" w:rsidP="008259FE">
            <w:pPr>
              <w:jc w:val="both"/>
              <w:rPr>
                <w:i/>
                <w:sz w:val="20"/>
                <w:szCs w:val="20"/>
                <w:lang w:val="ky-KG"/>
              </w:rPr>
            </w:pPr>
            <w:r>
              <w:rPr>
                <w:i/>
                <w:sz w:val="20"/>
                <w:szCs w:val="20"/>
                <w:lang w:val="ky-KG"/>
              </w:rPr>
              <w:t>1,2,</w:t>
            </w:r>
          </w:p>
          <w:p w:rsidR="008259FE" w:rsidRPr="008259FE" w:rsidRDefault="008259FE" w:rsidP="008259FE">
            <w:pPr>
              <w:jc w:val="both"/>
              <w:rPr>
                <w:lang w:val="ky-KG"/>
              </w:rPr>
            </w:pPr>
          </w:p>
        </w:tc>
        <w:tc>
          <w:tcPr>
            <w:tcW w:w="709" w:type="dxa"/>
            <w:tcBorders>
              <w:left w:val="single" w:sz="4" w:space="0" w:color="auto"/>
            </w:tcBorders>
            <w:shd w:val="clear" w:color="auto" w:fill="auto"/>
          </w:tcPr>
          <w:p w:rsidR="00F06B0B" w:rsidRPr="00F73983" w:rsidRDefault="00F06B0B" w:rsidP="00F50115">
            <w:pPr>
              <w:jc w:val="center"/>
              <w:rPr>
                <w:i/>
                <w:sz w:val="20"/>
                <w:szCs w:val="20"/>
              </w:rPr>
            </w:pPr>
          </w:p>
          <w:p w:rsidR="00F06B0B" w:rsidRPr="00F73983" w:rsidRDefault="00F06B0B" w:rsidP="00F50115">
            <w:pPr>
              <w:jc w:val="center"/>
              <w:rPr>
                <w:i/>
                <w:sz w:val="20"/>
                <w:szCs w:val="20"/>
              </w:rPr>
            </w:pPr>
            <w:r>
              <w:rPr>
                <w:i/>
                <w:sz w:val="20"/>
                <w:szCs w:val="20"/>
                <w:lang w:val="en-US"/>
              </w:rPr>
              <w:t>II-IV</w:t>
            </w:r>
            <w:r w:rsidRPr="00F73983">
              <w:rPr>
                <w:i/>
                <w:sz w:val="20"/>
                <w:szCs w:val="20"/>
              </w:rPr>
              <w:t xml:space="preserve"> </w:t>
            </w:r>
            <w:proofErr w:type="spellStart"/>
            <w:r w:rsidRPr="00F73983">
              <w:rPr>
                <w:i/>
                <w:sz w:val="20"/>
                <w:szCs w:val="20"/>
              </w:rPr>
              <w:t>нед</w:t>
            </w:r>
            <w:proofErr w:type="spellEnd"/>
          </w:p>
        </w:tc>
      </w:tr>
      <w:tr w:rsidR="00F06B0B" w:rsidRPr="00F73983" w:rsidTr="00CA1E2F">
        <w:trPr>
          <w:trHeight w:val="621"/>
        </w:trPr>
        <w:tc>
          <w:tcPr>
            <w:tcW w:w="568" w:type="dxa"/>
            <w:shd w:val="clear" w:color="auto" w:fill="auto"/>
          </w:tcPr>
          <w:p w:rsidR="00F06B0B" w:rsidRPr="00F73983" w:rsidRDefault="00F06B0B" w:rsidP="00CA1E2F">
            <w:pPr>
              <w:jc w:val="both"/>
              <w:rPr>
                <w:i/>
                <w:sz w:val="20"/>
                <w:szCs w:val="20"/>
              </w:rPr>
            </w:pPr>
            <w:r w:rsidRPr="00F73983">
              <w:rPr>
                <w:i/>
                <w:sz w:val="20"/>
                <w:szCs w:val="20"/>
              </w:rPr>
              <w:t>2.</w:t>
            </w:r>
          </w:p>
        </w:tc>
        <w:tc>
          <w:tcPr>
            <w:tcW w:w="1984" w:type="dxa"/>
            <w:shd w:val="clear" w:color="auto" w:fill="auto"/>
          </w:tcPr>
          <w:p w:rsidR="00F06B0B" w:rsidRPr="00F73983" w:rsidRDefault="00F06B0B" w:rsidP="00CA1E2F">
            <w:pPr>
              <w:jc w:val="both"/>
              <w:rPr>
                <w:b/>
                <w:i/>
                <w:sz w:val="20"/>
                <w:szCs w:val="20"/>
              </w:rPr>
            </w:pPr>
            <w:r w:rsidRPr="00F73983">
              <w:rPr>
                <w:b/>
                <w:i/>
                <w:sz w:val="20"/>
                <w:szCs w:val="20"/>
              </w:rPr>
              <w:t>Тема 2.</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Пороки развития и заболевания лица, мозгового скелета, позвоночника и шеи.</w:t>
            </w:r>
          </w:p>
        </w:tc>
        <w:tc>
          <w:tcPr>
            <w:tcW w:w="4253" w:type="dxa"/>
            <w:shd w:val="clear" w:color="auto" w:fill="auto"/>
          </w:tcPr>
          <w:p w:rsidR="00F06B0B" w:rsidRPr="00F06B0B" w:rsidRDefault="00F06B0B" w:rsidP="00F06B0B">
            <w:pPr>
              <w:pStyle w:val="a7"/>
              <w:rPr>
                <w:i/>
                <w:sz w:val="20"/>
                <w:szCs w:val="20"/>
              </w:rPr>
            </w:pPr>
            <w:r w:rsidRPr="00F06B0B">
              <w:rPr>
                <w:i/>
                <w:sz w:val="20"/>
                <w:szCs w:val="20"/>
              </w:rPr>
              <w:t xml:space="preserve"> </w:t>
            </w:r>
          </w:p>
          <w:p w:rsidR="00F06B0B" w:rsidRPr="00F06B0B" w:rsidRDefault="00F06B0B" w:rsidP="00F06B0B">
            <w:pPr>
              <w:pStyle w:val="a7"/>
              <w:rPr>
                <w:i/>
                <w:sz w:val="20"/>
                <w:szCs w:val="20"/>
              </w:rPr>
            </w:pPr>
            <w:r w:rsidRPr="00F06B0B">
              <w:rPr>
                <w:i/>
                <w:sz w:val="20"/>
                <w:szCs w:val="20"/>
              </w:rPr>
              <w:t>Нарисуйте схематические изображения гидроцефалии, микроцефалии, не заращенной губы, неба, черепно-мозговых и  спинномозговых грыж у детей.</w:t>
            </w:r>
          </w:p>
        </w:tc>
        <w:tc>
          <w:tcPr>
            <w:tcW w:w="567" w:type="dxa"/>
            <w:shd w:val="clear" w:color="auto" w:fill="auto"/>
          </w:tcPr>
          <w:p w:rsidR="00F06B0B" w:rsidRPr="00F73983" w:rsidRDefault="00F06B0B" w:rsidP="00CA1E2F">
            <w:pPr>
              <w:rPr>
                <w:sz w:val="20"/>
                <w:szCs w:val="20"/>
              </w:rPr>
            </w:pPr>
            <w:r w:rsidRPr="00F73983">
              <w:rPr>
                <w:i/>
                <w:sz w:val="20"/>
                <w:szCs w:val="20"/>
              </w:rPr>
              <w:t>5</w:t>
            </w:r>
          </w:p>
        </w:tc>
        <w:tc>
          <w:tcPr>
            <w:tcW w:w="850" w:type="dxa"/>
            <w:shd w:val="clear" w:color="auto" w:fill="auto"/>
          </w:tcPr>
          <w:p w:rsidR="00F06B0B" w:rsidRPr="00F73983" w:rsidRDefault="00F06B0B" w:rsidP="00F50115">
            <w:pPr>
              <w:ind w:left="-108" w:right="-108"/>
              <w:jc w:val="both"/>
              <w:rPr>
                <w:i/>
                <w:sz w:val="20"/>
                <w:szCs w:val="20"/>
              </w:rPr>
            </w:pPr>
            <w:r w:rsidRPr="00F73983">
              <w:rPr>
                <w:i/>
                <w:sz w:val="20"/>
                <w:szCs w:val="20"/>
              </w:rPr>
              <w:t>Таблица.</w:t>
            </w:r>
          </w:p>
        </w:tc>
        <w:tc>
          <w:tcPr>
            <w:tcW w:w="567" w:type="dxa"/>
            <w:shd w:val="clear" w:color="auto" w:fill="auto"/>
          </w:tcPr>
          <w:p w:rsidR="00F06B0B" w:rsidRPr="00F50115" w:rsidRDefault="00F06B0B" w:rsidP="00F50115">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left w:val="single" w:sz="4" w:space="0" w:color="auto"/>
            </w:tcBorders>
            <w:shd w:val="clear" w:color="auto" w:fill="auto"/>
          </w:tcPr>
          <w:p w:rsidR="00F06B0B" w:rsidRPr="00F73983" w:rsidRDefault="00F06B0B" w:rsidP="00F50115">
            <w:pPr>
              <w:jc w:val="center"/>
              <w:rPr>
                <w:i/>
                <w:sz w:val="20"/>
                <w:szCs w:val="20"/>
              </w:rPr>
            </w:pPr>
            <w:r>
              <w:rPr>
                <w:i/>
                <w:sz w:val="20"/>
                <w:szCs w:val="20"/>
                <w:lang w:val="en-US"/>
              </w:rPr>
              <w:t>II-IV</w:t>
            </w:r>
            <w:r w:rsidRPr="00F73983">
              <w:rPr>
                <w:i/>
                <w:sz w:val="20"/>
                <w:szCs w:val="20"/>
              </w:rPr>
              <w:t xml:space="preserve"> </w:t>
            </w:r>
            <w:proofErr w:type="spellStart"/>
            <w:r w:rsidRPr="00F73983">
              <w:rPr>
                <w:i/>
                <w:sz w:val="20"/>
                <w:szCs w:val="20"/>
              </w:rPr>
              <w:t>нед</w:t>
            </w:r>
            <w:proofErr w:type="spellEnd"/>
          </w:p>
        </w:tc>
      </w:tr>
      <w:tr w:rsidR="00F06B0B" w:rsidRPr="00F73983" w:rsidTr="00CA1E2F">
        <w:trPr>
          <w:trHeight w:val="742"/>
        </w:trPr>
        <w:tc>
          <w:tcPr>
            <w:tcW w:w="568" w:type="dxa"/>
            <w:shd w:val="clear" w:color="auto" w:fill="auto"/>
          </w:tcPr>
          <w:p w:rsidR="00F06B0B" w:rsidRPr="00F73983" w:rsidRDefault="00F06B0B" w:rsidP="00CA1E2F">
            <w:pPr>
              <w:jc w:val="both"/>
              <w:rPr>
                <w:i/>
                <w:sz w:val="20"/>
                <w:szCs w:val="20"/>
              </w:rPr>
            </w:pPr>
            <w:r w:rsidRPr="00F73983">
              <w:rPr>
                <w:i/>
                <w:sz w:val="20"/>
                <w:szCs w:val="20"/>
              </w:rPr>
              <w:t>3</w:t>
            </w:r>
          </w:p>
        </w:tc>
        <w:tc>
          <w:tcPr>
            <w:tcW w:w="1984" w:type="dxa"/>
            <w:shd w:val="clear" w:color="auto" w:fill="auto"/>
          </w:tcPr>
          <w:p w:rsidR="00F06B0B" w:rsidRPr="00F73983" w:rsidRDefault="00F06B0B" w:rsidP="00CA1E2F">
            <w:pPr>
              <w:jc w:val="both"/>
              <w:rPr>
                <w:b/>
                <w:i/>
                <w:sz w:val="20"/>
                <w:szCs w:val="20"/>
              </w:rPr>
            </w:pPr>
            <w:r w:rsidRPr="00F73983">
              <w:rPr>
                <w:b/>
                <w:i/>
                <w:sz w:val="20"/>
                <w:szCs w:val="20"/>
              </w:rPr>
              <w:t>Тема 3.</w:t>
            </w:r>
          </w:p>
          <w:p w:rsidR="00F06B0B" w:rsidRPr="00F73983" w:rsidRDefault="00F06B0B" w:rsidP="00F06B0B">
            <w:pPr>
              <w:suppressAutoHyphens/>
              <w:autoSpaceDE w:val="0"/>
              <w:autoSpaceDN w:val="0"/>
              <w:adjustRightInd w:val="0"/>
              <w:ind w:right="-108"/>
              <w:rPr>
                <w:bCs/>
                <w:i/>
                <w:sz w:val="20"/>
                <w:szCs w:val="20"/>
              </w:rPr>
            </w:pPr>
            <w:r w:rsidRPr="00F73983">
              <w:rPr>
                <w:color w:val="000000"/>
                <w:sz w:val="20"/>
                <w:szCs w:val="20"/>
              </w:rPr>
              <w:t>Пороки развития и заболевания грудной клетки и органов грудной полости. Острые гнойно-деструктивные пневмонии у детей.</w:t>
            </w:r>
          </w:p>
        </w:tc>
        <w:tc>
          <w:tcPr>
            <w:tcW w:w="4253" w:type="dxa"/>
            <w:shd w:val="clear" w:color="auto" w:fill="auto"/>
          </w:tcPr>
          <w:p w:rsidR="00F06B0B" w:rsidRPr="00F06B0B" w:rsidRDefault="00F06B0B" w:rsidP="00F06B0B">
            <w:pPr>
              <w:pStyle w:val="a7"/>
              <w:rPr>
                <w:i/>
                <w:sz w:val="20"/>
                <w:szCs w:val="20"/>
              </w:rPr>
            </w:pPr>
          </w:p>
          <w:p w:rsidR="00F06B0B" w:rsidRPr="00F06B0B" w:rsidRDefault="00F06B0B" w:rsidP="00F06B0B">
            <w:pPr>
              <w:pStyle w:val="a7"/>
              <w:rPr>
                <w:i/>
                <w:sz w:val="20"/>
                <w:szCs w:val="20"/>
              </w:rPr>
            </w:pPr>
            <w:r w:rsidRPr="00F06B0B">
              <w:rPr>
                <w:i/>
                <w:sz w:val="20"/>
                <w:szCs w:val="20"/>
              </w:rPr>
              <w:t>Создайте таблицу часто встречающихся аномалий развития и заболеваний органов грудной клетки и грудной полости, включая этиологию, основных симптомов, методов диагностики, принципы лечения, а также прогнозы.</w:t>
            </w:r>
          </w:p>
        </w:tc>
        <w:tc>
          <w:tcPr>
            <w:tcW w:w="567" w:type="dxa"/>
            <w:shd w:val="clear" w:color="auto" w:fill="auto"/>
          </w:tcPr>
          <w:p w:rsidR="00F06B0B" w:rsidRPr="00F73983" w:rsidRDefault="00F06B0B" w:rsidP="00CA1E2F">
            <w:pPr>
              <w:rPr>
                <w:sz w:val="20"/>
                <w:szCs w:val="20"/>
              </w:rPr>
            </w:pPr>
            <w:r w:rsidRPr="00F73983">
              <w:rPr>
                <w:i/>
                <w:sz w:val="20"/>
                <w:szCs w:val="20"/>
              </w:rPr>
              <w:t>5</w:t>
            </w:r>
          </w:p>
        </w:tc>
        <w:tc>
          <w:tcPr>
            <w:tcW w:w="850" w:type="dxa"/>
            <w:shd w:val="clear" w:color="auto" w:fill="auto"/>
          </w:tcPr>
          <w:p w:rsidR="00F06B0B" w:rsidRPr="00F73983" w:rsidRDefault="00F06B0B" w:rsidP="00F50115">
            <w:pPr>
              <w:ind w:left="-108" w:right="-108"/>
              <w:jc w:val="both"/>
              <w:rPr>
                <w:i/>
                <w:sz w:val="20"/>
                <w:szCs w:val="20"/>
              </w:rPr>
            </w:pPr>
            <w:r w:rsidRPr="00F73983">
              <w:rPr>
                <w:i/>
                <w:sz w:val="20"/>
                <w:szCs w:val="20"/>
              </w:rPr>
              <w:t>Схема.</w:t>
            </w:r>
          </w:p>
        </w:tc>
        <w:tc>
          <w:tcPr>
            <w:tcW w:w="567" w:type="dxa"/>
            <w:shd w:val="clear" w:color="auto" w:fill="auto"/>
          </w:tcPr>
          <w:p w:rsidR="00F06B0B" w:rsidRPr="00F50115" w:rsidRDefault="00F06B0B" w:rsidP="00F50115">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left w:val="single" w:sz="4" w:space="0" w:color="auto"/>
            </w:tcBorders>
            <w:shd w:val="clear" w:color="auto" w:fill="auto"/>
          </w:tcPr>
          <w:p w:rsidR="00F06B0B" w:rsidRPr="00F73983" w:rsidRDefault="00F06B0B" w:rsidP="00F50115">
            <w:pPr>
              <w:jc w:val="center"/>
              <w:rPr>
                <w:i/>
                <w:sz w:val="20"/>
                <w:szCs w:val="20"/>
              </w:rPr>
            </w:pPr>
            <w:r>
              <w:rPr>
                <w:i/>
                <w:sz w:val="20"/>
                <w:szCs w:val="20"/>
                <w:lang w:val="en-US"/>
              </w:rPr>
              <w:t>II-IV</w:t>
            </w:r>
            <w:r w:rsidRPr="00F73983">
              <w:rPr>
                <w:i/>
                <w:sz w:val="20"/>
                <w:szCs w:val="20"/>
              </w:rPr>
              <w:t xml:space="preserve"> </w:t>
            </w:r>
            <w:proofErr w:type="spellStart"/>
            <w:r w:rsidRPr="00F73983">
              <w:rPr>
                <w:i/>
                <w:sz w:val="20"/>
                <w:szCs w:val="20"/>
              </w:rPr>
              <w:t>нед</w:t>
            </w:r>
            <w:proofErr w:type="spellEnd"/>
          </w:p>
        </w:tc>
      </w:tr>
      <w:tr w:rsidR="00F06B0B" w:rsidRPr="00F73983" w:rsidTr="00F06B0B">
        <w:trPr>
          <w:trHeight w:val="1345"/>
        </w:trPr>
        <w:tc>
          <w:tcPr>
            <w:tcW w:w="568" w:type="dxa"/>
            <w:shd w:val="clear" w:color="auto" w:fill="auto"/>
          </w:tcPr>
          <w:p w:rsidR="00F06B0B" w:rsidRPr="00F73983" w:rsidRDefault="00F06B0B" w:rsidP="00CA1E2F">
            <w:pPr>
              <w:jc w:val="both"/>
              <w:rPr>
                <w:i/>
                <w:sz w:val="20"/>
                <w:szCs w:val="20"/>
              </w:rPr>
            </w:pPr>
            <w:r w:rsidRPr="00F73983">
              <w:rPr>
                <w:i/>
                <w:sz w:val="20"/>
                <w:szCs w:val="20"/>
              </w:rPr>
              <w:t>4</w:t>
            </w:r>
          </w:p>
        </w:tc>
        <w:tc>
          <w:tcPr>
            <w:tcW w:w="1984" w:type="dxa"/>
            <w:shd w:val="clear" w:color="auto" w:fill="auto"/>
          </w:tcPr>
          <w:p w:rsidR="00F06B0B" w:rsidRPr="00F73983" w:rsidRDefault="00F06B0B" w:rsidP="00CA1E2F">
            <w:pPr>
              <w:jc w:val="both"/>
              <w:rPr>
                <w:b/>
                <w:i/>
                <w:sz w:val="20"/>
                <w:szCs w:val="20"/>
              </w:rPr>
            </w:pPr>
            <w:r w:rsidRPr="00F73983">
              <w:rPr>
                <w:b/>
                <w:i/>
                <w:sz w:val="20"/>
                <w:szCs w:val="20"/>
              </w:rPr>
              <w:t>Тема 4.</w:t>
            </w:r>
          </w:p>
          <w:p w:rsidR="00F06B0B" w:rsidRPr="00F73983" w:rsidRDefault="00F06B0B" w:rsidP="00F06B0B">
            <w:pPr>
              <w:suppressAutoHyphens/>
              <w:autoSpaceDE w:val="0"/>
              <w:autoSpaceDN w:val="0"/>
              <w:adjustRightInd w:val="0"/>
              <w:ind w:right="-108"/>
              <w:rPr>
                <w:bCs/>
                <w:i/>
                <w:sz w:val="20"/>
                <w:szCs w:val="20"/>
              </w:rPr>
            </w:pPr>
            <w:r w:rsidRPr="00F73983">
              <w:rPr>
                <w:color w:val="000000"/>
                <w:sz w:val="20"/>
                <w:szCs w:val="20"/>
              </w:rPr>
              <w:t>Пороки развития и заболевания органов пищеварения у детей. Аноректальные пороки развития.</w:t>
            </w:r>
          </w:p>
        </w:tc>
        <w:tc>
          <w:tcPr>
            <w:tcW w:w="4253" w:type="dxa"/>
            <w:shd w:val="clear" w:color="auto" w:fill="auto"/>
          </w:tcPr>
          <w:p w:rsidR="00F06B0B" w:rsidRPr="00F06B0B" w:rsidRDefault="00F06B0B" w:rsidP="00F06B0B">
            <w:pPr>
              <w:pStyle w:val="a7"/>
              <w:rPr>
                <w:i/>
                <w:sz w:val="20"/>
                <w:szCs w:val="20"/>
              </w:rPr>
            </w:pPr>
          </w:p>
          <w:p w:rsidR="00F06B0B" w:rsidRPr="00F06B0B" w:rsidRDefault="00F06B0B" w:rsidP="00325C43">
            <w:pPr>
              <w:pStyle w:val="a7"/>
              <w:rPr>
                <w:i/>
                <w:sz w:val="20"/>
                <w:szCs w:val="20"/>
              </w:rPr>
            </w:pPr>
            <w:r w:rsidRPr="00F06B0B">
              <w:rPr>
                <w:i/>
                <w:sz w:val="20"/>
                <w:szCs w:val="20"/>
              </w:rPr>
              <w:t>Классифицируйте аномалий развития кишечной трубки и нарисуйте их схематически.</w:t>
            </w:r>
          </w:p>
        </w:tc>
        <w:tc>
          <w:tcPr>
            <w:tcW w:w="567" w:type="dxa"/>
            <w:shd w:val="clear" w:color="auto" w:fill="auto"/>
          </w:tcPr>
          <w:p w:rsidR="00F06B0B" w:rsidRPr="00F73983" w:rsidRDefault="00F06B0B" w:rsidP="00CA1E2F">
            <w:pPr>
              <w:rPr>
                <w:sz w:val="20"/>
                <w:szCs w:val="20"/>
              </w:rPr>
            </w:pPr>
            <w:r w:rsidRPr="00F73983">
              <w:rPr>
                <w:i/>
                <w:sz w:val="20"/>
                <w:szCs w:val="20"/>
              </w:rPr>
              <w:t>5</w:t>
            </w:r>
          </w:p>
        </w:tc>
        <w:tc>
          <w:tcPr>
            <w:tcW w:w="850" w:type="dxa"/>
            <w:shd w:val="clear" w:color="auto" w:fill="auto"/>
          </w:tcPr>
          <w:p w:rsidR="00F06B0B" w:rsidRPr="00F73983" w:rsidRDefault="00F06B0B" w:rsidP="00F50115">
            <w:pPr>
              <w:ind w:left="-108" w:right="-108"/>
              <w:jc w:val="both"/>
              <w:rPr>
                <w:i/>
                <w:sz w:val="20"/>
                <w:szCs w:val="20"/>
              </w:rPr>
            </w:pPr>
            <w:r w:rsidRPr="00F73983">
              <w:rPr>
                <w:i/>
                <w:sz w:val="20"/>
                <w:szCs w:val="20"/>
              </w:rPr>
              <w:t>Таблица.</w:t>
            </w:r>
          </w:p>
        </w:tc>
        <w:tc>
          <w:tcPr>
            <w:tcW w:w="567" w:type="dxa"/>
            <w:shd w:val="clear" w:color="auto" w:fill="auto"/>
          </w:tcPr>
          <w:p w:rsidR="00F06B0B" w:rsidRPr="00F73983" w:rsidRDefault="00F06B0B" w:rsidP="00F50115">
            <w:pPr>
              <w:jc w:val="center"/>
              <w:rPr>
                <w:sz w:val="20"/>
                <w:szCs w:val="20"/>
              </w:rPr>
            </w:pPr>
            <w:r>
              <w:rPr>
                <w:i/>
                <w:sz w:val="20"/>
                <w:szCs w:val="20"/>
                <w:lang w:val="en-US"/>
              </w:rPr>
              <w:t>1</w:t>
            </w:r>
          </w:p>
        </w:tc>
        <w:tc>
          <w:tcPr>
            <w:tcW w:w="709" w:type="dxa"/>
            <w:tcBorders>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F06B0B" w:rsidRPr="00F73983" w:rsidRDefault="008259FE" w:rsidP="008259FE">
            <w:pPr>
              <w:ind w:left="-15" w:right="-108"/>
              <w:jc w:val="both"/>
              <w:rPr>
                <w:i/>
                <w:sz w:val="20"/>
                <w:szCs w:val="20"/>
              </w:rPr>
            </w:pPr>
            <w:r>
              <w:t>[</w:t>
            </w:r>
            <w:r>
              <w:rPr>
                <w:lang w:val="ky-KG"/>
              </w:rPr>
              <w:t>2</w:t>
            </w:r>
            <w:r>
              <w:t>]</w:t>
            </w:r>
            <w:r>
              <w:rPr>
                <w:lang w:val="ky-KG"/>
              </w:rPr>
              <w:t xml:space="preserve">, </w:t>
            </w:r>
            <w:r>
              <w:t>[</w:t>
            </w:r>
            <w:r>
              <w:rPr>
                <w:lang w:val="ky-KG"/>
              </w:rPr>
              <w:t>3</w:t>
            </w:r>
            <w:r>
              <w:t>]</w:t>
            </w:r>
          </w:p>
        </w:tc>
        <w:tc>
          <w:tcPr>
            <w:tcW w:w="709" w:type="dxa"/>
            <w:tcBorders>
              <w:left w:val="single" w:sz="4" w:space="0" w:color="auto"/>
            </w:tcBorders>
            <w:shd w:val="clear" w:color="auto" w:fill="auto"/>
          </w:tcPr>
          <w:p w:rsidR="00F06B0B" w:rsidRPr="00F73983" w:rsidRDefault="00F06B0B" w:rsidP="00F50115">
            <w:pPr>
              <w:jc w:val="center"/>
              <w:rPr>
                <w:i/>
                <w:sz w:val="20"/>
                <w:szCs w:val="20"/>
              </w:rPr>
            </w:pPr>
            <w:r>
              <w:rPr>
                <w:i/>
                <w:sz w:val="20"/>
                <w:szCs w:val="20"/>
                <w:lang w:val="en-US"/>
              </w:rPr>
              <w:t>II-IV</w:t>
            </w:r>
            <w:r w:rsidRPr="00F73983">
              <w:rPr>
                <w:i/>
                <w:sz w:val="20"/>
                <w:szCs w:val="20"/>
              </w:rPr>
              <w:t xml:space="preserve"> </w:t>
            </w:r>
            <w:proofErr w:type="spellStart"/>
            <w:r w:rsidRPr="00F73983">
              <w:rPr>
                <w:i/>
                <w:sz w:val="20"/>
                <w:szCs w:val="20"/>
              </w:rPr>
              <w:t>нед</w:t>
            </w:r>
            <w:proofErr w:type="spellEnd"/>
          </w:p>
        </w:tc>
      </w:tr>
      <w:tr w:rsidR="00F06B0B" w:rsidRPr="00F73983" w:rsidTr="00F06B0B">
        <w:trPr>
          <w:trHeight w:val="903"/>
        </w:trPr>
        <w:tc>
          <w:tcPr>
            <w:tcW w:w="568" w:type="dxa"/>
            <w:shd w:val="clear" w:color="auto" w:fill="auto"/>
          </w:tcPr>
          <w:p w:rsidR="00F06B0B" w:rsidRPr="00F73983" w:rsidRDefault="00F06B0B" w:rsidP="00CA1E2F">
            <w:pPr>
              <w:jc w:val="both"/>
              <w:rPr>
                <w:i/>
                <w:sz w:val="20"/>
                <w:szCs w:val="20"/>
              </w:rPr>
            </w:pPr>
            <w:r w:rsidRPr="00F73983">
              <w:rPr>
                <w:i/>
                <w:sz w:val="20"/>
                <w:szCs w:val="20"/>
              </w:rPr>
              <w:t>5</w:t>
            </w:r>
          </w:p>
        </w:tc>
        <w:tc>
          <w:tcPr>
            <w:tcW w:w="1984" w:type="dxa"/>
            <w:shd w:val="clear" w:color="auto" w:fill="auto"/>
          </w:tcPr>
          <w:p w:rsidR="00F06B0B" w:rsidRPr="00F73983" w:rsidRDefault="00F06B0B" w:rsidP="00CA1E2F">
            <w:pPr>
              <w:jc w:val="both"/>
              <w:rPr>
                <w:b/>
                <w:i/>
                <w:sz w:val="20"/>
                <w:szCs w:val="20"/>
              </w:rPr>
            </w:pPr>
            <w:r w:rsidRPr="00F73983">
              <w:rPr>
                <w:b/>
                <w:i/>
                <w:sz w:val="20"/>
                <w:szCs w:val="20"/>
              </w:rPr>
              <w:t>Тема 5.</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Острые процессы брюшной полости у детей.</w:t>
            </w:r>
          </w:p>
        </w:tc>
        <w:tc>
          <w:tcPr>
            <w:tcW w:w="4253" w:type="dxa"/>
            <w:shd w:val="clear" w:color="auto" w:fill="auto"/>
          </w:tcPr>
          <w:p w:rsidR="00F06B0B" w:rsidRDefault="00F06B0B" w:rsidP="00F06B0B">
            <w:pPr>
              <w:pStyle w:val="a7"/>
              <w:rPr>
                <w:i/>
                <w:sz w:val="20"/>
                <w:szCs w:val="20"/>
              </w:rPr>
            </w:pPr>
          </w:p>
          <w:p w:rsidR="00F06B0B" w:rsidRPr="00F06B0B" w:rsidRDefault="00F06B0B" w:rsidP="00F06B0B">
            <w:pPr>
              <w:pStyle w:val="a7"/>
              <w:rPr>
                <w:i/>
                <w:sz w:val="20"/>
                <w:szCs w:val="20"/>
              </w:rPr>
            </w:pPr>
            <w:r w:rsidRPr="00F06B0B">
              <w:rPr>
                <w:i/>
                <w:sz w:val="20"/>
                <w:szCs w:val="20"/>
              </w:rPr>
              <w:t>Составьте план обследования и лечения при остром аппендиците у детей в зависимости от возраста.</w:t>
            </w:r>
          </w:p>
        </w:tc>
        <w:tc>
          <w:tcPr>
            <w:tcW w:w="567" w:type="dxa"/>
            <w:shd w:val="clear" w:color="auto" w:fill="auto"/>
          </w:tcPr>
          <w:p w:rsidR="00F06B0B" w:rsidRPr="00F73983" w:rsidRDefault="00F06B0B" w:rsidP="00CA1E2F">
            <w:pPr>
              <w:rPr>
                <w:sz w:val="20"/>
                <w:szCs w:val="20"/>
              </w:rPr>
            </w:pPr>
            <w:r w:rsidRPr="00F73983">
              <w:rPr>
                <w:i/>
                <w:sz w:val="20"/>
                <w:szCs w:val="20"/>
              </w:rPr>
              <w:t>5</w:t>
            </w:r>
          </w:p>
        </w:tc>
        <w:tc>
          <w:tcPr>
            <w:tcW w:w="850" w:type="dxa"/>
            <w:shd w:val="clear" w:color="auto" w:fill="auto"/>
          </w:tcPr>
          <w:p w:rsidR="00F06B0B" w:rsidRPr="00F73983" w:rsidRDefault="00F06B0B" w:rsidP="00F50115">
            <w:pPr>
              <w:ind w:left="-108" w:right="-108"/>
              <w:jc w:val="both"/>
              <w:rPr>
                <w:i/>
                <w:sz w:val="20"/>
                <w:szCs w:val="20"/>
              </w:rPr>
            </w:pPr>
            <w:r w:rsidRPr="00F73983">
              <w:rPr>
                <w:i/>
                <w:sz w:val="20"/>
                <w:szCs w:val="20"/>
              </w:rPr>
              <w:t>Картинки.</w:t>
            </w:r>
          </w:p>
        </w:tc>
        <w:tc>
          <w:tcPr>
            <w:tcW w:w="567" w:type="dxa"/>
            <w:shd w:val="clear" w:color="auto" w:fill="auto"/>
          </w:tcPr>
          <w:p w:rsidR="00F06B0B" w:rsidRPr="00F50115" w:rsidRDefault="00F06B0B" w:rsidP="00F50115">
            <w:pPr>
              <w:jc w:val="center"/>
              <w:rPr>
                <w:sz w:val="20"/>
                <w:szCs w:val="20"/>
                <w:lang w:val="en-US"/>
              </w:rPr>
            </w:pPr>
            <w:r>
              <w:rPr>
                <w:sz w:val="20"/>
                <w:szCs w:val="20"/>
                <w:lang w:val="en-US"/>
              </w:rPr>
              <w:t>1</w:t>
            </w:r>
          </w:p>
        </w:tc>
        <w:tc>
          <w:tcPr>
            <w:tcW w:w="709" w:type="dxa"/>
            <w:tcBorders>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left w:val="single" w:sz="4" w:space="0" w:color="auto"/>
            </w:tcBorders>
            <w:shd w:val="clear" w:color="auto" w:fill="auto"/>
          </w:tcPr>
          <w:p w:rsidR="00F06B0B" w:rsidRPr="00F73983" w:rsidRDefault="00F06B0B" w:rsidP="00F50115">
            <w:pPr>
              <w:jc w:val="center"/>
              <w:rPr>
                <w:i/>
                <w:sz w:val="20"/>
                <w:szCs w:val="20"/>
              </w:rPr>
            </w:pPr>
            <w:r>
              <w:rPr>
                <w:i/>
                <w:sz w:val="20"/>
                <w:szCs w:val="20"/>
                <w:lang w:val="en-US"/>
              </w:rPr>
              <w:t>II-IV</w:t>
            </w:r>
            <w:r w:rsidRPr="00F73983">
              <w:rPr>
                <w:i/>
                <w:sz w:val="20"/>
                <w:szCs w:val="20"/>
              </w:rPr>
              <w:t xml:space="preserve"> </w:t>
            </w:r>
            <w:proofErr w:type="spellStart"/>
            <w:r w:rsidRPr="00F73983">
              <w:rPr>
                <w:i/>
                <w:sz w:val="20"/>
                <w:szCs w:val="20"/>
              </w:rPr>
              <w:t>нед</w:t>
            </w:r>
            <w:proofErr w:type="spellEnd"/>
          </w:p>
        </w:tc>
      </w:tr>
      <w:tr w:rsidR="002824A9" w:rsidRPr="00F73983" w:rsidTr="00CA1E2F">
        <w:trPr>
          <w:trHeight w:val="531"/>
        </w:trPr>
        <w:tc>
          <w:tcPr>
            <w:tcW w:w="568" w:type="dxa"/>
            <w:shd w:val="clear" w:color="auto" w:fill="auto"/>
          </w:tcPr>
          <w:p w:rsidR="002824A9" w:rsidRPr="00F73983" w:rsidRDefault="002824A9" w:rsidP="00CA1E2F">
            <w:pPr>
              <w:jc w:val="both"/>
              <w:rPr>
                <w:i/>
                <w:sz w:val="20"/>
                <w:szCs w:val="20"/>
              </w:rPr>
            </w:pPr>
          </w:p>
        </w:tc>
        <w:tc>
          <w:tcPr>
            <w:tcW w:w="1984" w:type="dxa"/>
            <w:shd w:val="clear" w:color="auto" w:fill="auto"/>
          </w:tcPr>
          <w:p w:rsidR="002824A9" w:rsidRPr="00F73983" w:rsidRDefault="002824A9" w:rsidP="00CA1E2F">
            <w:pPr>
              <w:jc w:val="both"/>
              <w:rPr>
                <w:b/>
                <w:i/>
                <w:sz w:val="20"/>
                <w:szCs w:val="20"/>
              </w:rPr>
            </w:pPr>
            <w:r w:rsidRPr="00F73983">
              <w:rPr>
                <w:b/>
                <w:i/>
                <w:sz w:val="20"/>
                <w:szCs w:val="20"/>
              </w:rPr>
              <w:t>Итого</w:t>
            </w:r>
          </w:p>
          <w:p w:rsidR="002824A9" w:rsidRPr="00F73983" w:rsidRDefault="002824A9" w:rsidP="00CA1E2F">
            <w:pPr>
              <w:jc w:val="both"/>
              <w:rPr>
                <w:i/>
                <w:sz w:val="20"/>
                <w:szCs w:val="20"/>
              </w:rPr>
            </w:pPr>
            <w:r w:rsidRPr="00F73983">
              <w:rPr>
                <w:b/>
                <w:i/>
                <w:sz w:val="20"/>
                <w:szCs w:val="20"/>
              </w:rPr>
              <w:t xml:space="preserve">           модуль 1</w:t>
            </w:r>
          </w:p>
        </w:tc>
        <w:tc>
          <w:tcPr>
            <w:tcW w:w="4253" w:type="dxa"/>
            <w:shd w:val="clear" w:color="auto" w:fill="auto"/>
          </w:tcPr>
          <w:p w:rsidR="002824A9" w:rsidRPr="00F73983" w:rsidRDefault="002824A9" w:rsidP="00CA1E2F">
            <w:pPr>
              <w:jc w:val="both"/>
              <w:rPr>
                <w:i/>
                <w:sz w:val="20"/>
                <w:szCs w:val="20"/>
              </w:rPr>
            </w:pPr>
          </w:p>
        </w:tc>
        <w:tc>
          <w:tcPr>
            <w:tcW w:w="567" w:type="dxa"/>
            <w:shd w:val="clear" w:color="auto" w:fill="auto"/>
          </w:tcPr>
          <w:p w:rsidR="002824A9" w:rsidRPr="00F73983" w:rsidRDefault="00CD2085" w:rsidP="00CA1E2F">
            <w:pPr>
              <w:spacing w:before="240"/>
              <w:ind w:left="-108"/>
              <w:rPr>
                <w:b/>
                <w:sz w:val="20"/>
                <w:szCs w:val="20"/>
              </w:rPr>
            </w:pPr>
            <w:r w:rsidRPr="00F73983">
              <w:rPr>
                <w:b/>
                <w:sz w:val="20"/>
                <w:szCs w:val="20"/>
                <w:lang w:val="ky-KG"/>
              </w:rPr>
              <w:t xml:space="preserve"> </w:t>
            </w:r>
            <w:r w:rsidR="00F06B0B">
              <w:rPr>
                <w:b/>
                <w:sz w:val="20"/>
                <w:szCs w:val="20"/>
                <w:lang w:val="ky-KG"/>
              </w:rPr>
              <w:t xml:space="preserve"> </w:t>
            </w:r>
            <w:r w:rsidRPr="00F73983">
              <w:rPr>
                <w:b/>
                <w:sz w:val="20"/>
                <w:szCs w:val="20"/>
                <w:lang w:val="ky-KG"/>
              </w:rPr>
              <w:t>2</w:t>
            </w:r>
            <w:r w:rsidR="002824A9" w:rsidRPr="00F73983">
              <w:rPr>
                <w:b/>
                <w:sz w:val="20"/>
                <w:szCs w:val="20"/>
              </w:rPr>
              <w:t>5ч</w:t>
            </w:r>
          </w:p>
        </w:tc>
        <w:tc>
          <w:tcPr>
            <w:tcW w:w="850" w:type="dxa"/>
            <w:shd w:val="clear" w:color="auto" w:fill="auto"/>
          </w:tcPr>
          <w:p w:rsidR="002824A9" w:rsidRPr="00F73983" w:rsidRDefault="002824A9" w:rsidP="00F50115">
            <w:pPr>
              <w:ind w:left="-108" w:right="-108"/>
              <w:jc w:val="both"/>
              <w:rPr>
                <w:b/>
                <w:i/>
                <w:sz w:val="20"/>
                <w:szCs w:val="20"/>
              </w:rPr>
            </w:pPr>
          </w:p>
        </w:tc>
        <w:tc>
          <w:tcPr>
            <w:tcW w:w="567" w:type="dxa"/>
            <w:shd w:val="clear" w:color="auto" w:fill="auto"/>
          </w:tcPr>
          <w:p w:rsidR="002824A9" w:rsidRPr="00F73983" w:rsidRDefault="002824A9" w:rsidP="00F50115">
            <w:pPr>
              <w:jc w:val="center"/>
              <w:rPr>
                <w:b/>
                <w:i/>
                <w:sz w:val="20"/>
                <w:szCs w:val="20"/>
              </w:rPr>
            </w:pPr>
          </w:p>
          <w:p w:rsidR="002824A9" w:rsidRPr="00F73983" w:rsidRDefault="002824A9" w:rsidP="00F50115">
            <w:pPr>
              <w:jc w:val="center"/>
              <w:rPr>
                <w:b/>
                <w:i/>
                <w:sz w:val="20"/>
                <w:szCs w:val="20"/>
              </w:rPr>
            </w:pPr>
            <w:r w:rsidRPr="00F73983">
              <w:rPr>
                <w:b/>
                <w:i/>
                <w:sz w:val="20"/>
                <w:szCs w:val="20"/>
              </w:rPr>
              <w:t>5б</w:t>
            </w:r>
          </w:p>
        </w:tc>
        <w:tc>
          <w:tcPr>
            <w:tcW w:w="709" w:type="dxa"/>
            <w:tcBorders>
              <w:right w:val="single" w:sz="4" w:space="0" w:color="auto"/>
            </w:tcBorders>
            <w:shd w:val="clear" w:color="auto" w:fill="auto"/>
          </w:tcPr>
          <w:p w:rsidR="002824A9" w:rsidRPr="00F73983" w:rsidRDefault="002824A9" w:rsidP="00F50115">
            <w:pPr>
              <w:jc w:val="center"/>
              <w:rPr>
                <w:b/>
                <w:i/>
                <w:sz w:val="20"/>
                <w:szCs w:val="20"/>
              </w:rPr>
            </w:pPr>
          </w:p>
        </w:tc>
        <w:tc>
          <w:tcPr>
            <w:tcW w:w="709" w:type="dxa"/>
            <w:tcBorders>
              <w:left w:val="single" w:sz="4" w:space="0" w:color="auto"/>
            </w:tcBorders>
            <w:shd w:val="clear" w:color="auto" w:fill="auto"/>
          </w:tcPr>
          <w:p w:rsidR="00CD2085" w:rsidRPr="00F73983" w:rsidRDefault="00CD2085" w:rsidP="00F50115">
            <w:pPr>
              <w:jc w:val="center"/>
              <w:rPr>
                <w:b/>
                <w:i/>
                <w:sz w:val="20"/>
                <w:szCs w:val="20"/>
                <w:lang w:val="ky-KG"/>
              </w:rPr>
            </w:pPr>
          </w:p>
          <w:p w:rsidR="002824A9" w:rsidRPr="00F73983" w:rsidRDefault="00F50115" w:rsidP="00F50115">
            <w:pPr>
              <w:ind w:left="-108" w:right="-108"/>
              <w:jc w:val="center"/>
              <w:rPr>
                <w:b/>
                <w:i/>
                <w:sz w:val="20"/>
                <w:szCs w:val="20"/>
              </w:rPr>
            </w:pPr>
            <w:r>
              <w:rPr>
                <w:b/>
                <w:i/>
                <w:sz w:val="20"/>
                <w:szCs w:val="20"/>
                <w:lang w:val="en-US"/>
              </w:rPr>
              <w:t xml:space="preserve">IV </w:t>
            </w:r>
            <w:proofErr w:type="spellStart"/>
            <w:r w:rsidR="002824A9" w:rsidRPr="00F73983">
              <w:rPr>
                <w:b/>
                <w:i/>
                <w:sz w:val="20"/>
                <w:szCs w:val="20"/>
              </w:rPr>
              <w:t>нед</w:t>
            </w:r>
            <w:proofErr w:type="spellEnd"/>
          </w:p>
        </w:tc>
      </w:tr>
      <w:tr w:rsidR="002824A9" w:rsidRPr="00F73983" w:rsidTr="00CA1E2F">
        <w:trPr>
          <w:trHeight w:val="351"/>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b/>
                <w:i/>
                <w:sz w:val="20"/>
                <w:szCs w:val="20"/>
              </w:rPr>
            </w:pPr>
            <w:r w:rsidRPr="00F73983">
              <w:rPr>
                <w:b/>
                <w:i/>
                <w:sz w:val="20"/>
                <w:szCs w:val="20"/>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jc w:val="center"/>
              <w:rPr>
                <w:i/>
                <w:sz w:val="20"/>
                <w:szCs w:val="20"/>
              </w:rPr>
            </w:pPr>
          </w:p>
        </w:tc>
      </w:tr>
      <w:tr w:rsidR="00F06B0B" w:rsidRPr="00F73983" w:rsidTr="00CA1E2F">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i/>
                <w:sz w:val="20"/>
                <w:szCs w:val="20"/>
                <w:lang w:val="ky-KG"/>
              </w:rPr>
            </w:pPr>
            <w:r w:rsidRPr="00F73983">
              <w:rPr>
                <w:i/>
                <w:sz w:val="20"/>
                <w:szCs w:val="20"/>
                <w:lang w:val="ky-KG"/>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b/>
                <w:i/>
                <w:sz w:val="20"/>
                <w:szCs w:val="20"/>
              </w:rPr>
            </w:pPr>
            <w:r w:rsidRPr="00F73983">
              <w:rPr>
                <w:b/>
                <w:i/>
                <w:sz w:val="20"/>
                <w:szCs w:val="20"/>
              </w:rPr>
              <w:t xml:space="preserve">Тема </w:t>
            </w:r>
            <w:r w:rsidRPr="00F73983">
              <w:rPr>
                <w:b/>
                <w:i/>
                <w:sz w:val="20"/>
                <w:szCs w:val="20"/>
                <w:lang w:val="ky-KG"/>
              </w:rPr>
              <w:t>6</w:t>
            </w:r>
            <w:r w:rsidRPr="00F73983">
              <w:rPr>
                <w:b/>
                <w:i/>
                <w:sz w:val="20"/>
                <w:szCs w:val="20"/>
              </w:rPr>
              <w:t>.</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Грыжи у детей.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06B0B" w:rsidRPr="00F06B0B" w:rsidRDefault="00F06B0B" w:rsidP="007F5E7B">
            <w:pPr>
              <w:pStyle w:val="a7"/>
              <w:rPr>
                <w:i/>
                <w:sz w:val="20"/>
                <w:szCs w:val="20"/>
              </w:rPr>
            </w:pPr>
          </w:p>
          <w:p w:rsidR="00F06B0B" w:rsidRPr="00F06B0B" w:rsidRDefault="00F06B0B" w:rsidP="007F5E7B">
            <w:pPr>
              <w:pStyle w:val="a7"/>
              <w:rPr>
                <w:i/>
                <w:sz w:val="20"/>
                <w:szCs w:val="20"/>
              </w:rPr>
            </w:pPr>
            <w:r w:rsidRPr="00F06B0B">
              <w:rPr>
                <w:i/>
                <w:sz w:val="20"/>
                <w:szCs w:val="20"/>
              </w:rPr>
              <w:t>Составьте ситуационные задачи по грыжам у детей.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rPr>
                <w:sz w:val="20"/>
                <w:szCs w:val="20"/>
              </w:rPr>
            </w:pPr>
            <w:r w:rsidRPr="00F73983">
              <w:rPr>
                <w: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both"/>
              <w:rPr>
                <w:i/>
                <w:sz w:val="20"/>
                <w:szCs w:val="20"/>
              </w:rPr>
            </w:pPr>
            <w:r w:rsidRPr="00F73983">
              <w:rPr>
                <w:i/>
                <w:sz w:val="20"/>
                <w:szCs w:val="20"/>
              </w:rPr>
              <w:t>Буклет с рисунками.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50115" w:rsidRDefault="00F06B0B" w:rsidP="00F50115">
            <w:pPr>
              <w:jc w:val="center"/>
              <w:rPr>
                <w:i/>
                <w:sz w:val="20"/>
                <w:szCs w:val="20"/>
                <w:lang w:val="en-US"/>
              </w:rPr>
            </w:pPr>
            <w:r>
              <w:rPr>
                <w: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center"/>
              <w:rPr>
                <w:i/>
                <w:sz w:val="20"/>
                <w:szCs w:val="20"/>
              </w:rPr>
            </w:pPr>
            <w:r>
              <w:rPr>
                <w:i/>
                <w:sz w:val="20"/>
                <w:szCs w:val="20"/>
                <w:lang w:val="en-US"/>
              </w:rPr>
              <w:t>V-VIII</w:t>
            </w:r>
            <w:r w:rsidRPr="00F73983">
              <w:rPr>
                <w:i/>
                <w:sz w:val="20"/>
                <w:szCs w:val="20"/>
              </w:rPr>
              <w:t xml:space="preserve"> </w:t>
            </w:r>
            <w:proofErr w:type="spellStart"/>
            <w:r w:rsidRPr="00F73983">
              <w:rPr>
                <w:i/>
                <w:sz w:val="20"/>
                <w:szCs w:val="20"/>
              </w:rPr>
              <w:t>нед</w:t>
            </w:r>
            <w:proofErr w:type="spellEnd"/>
          </w:p>
        </w:tc>
      </w:tr>
      <w:tr w:rsidR="00F06B0B" w:rsidRPr="00F73983" w:rsidTr="00CA1E2F">
        <w:trPr>
          <w:trHeight w:val="11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i/>
                <w:sz w:val="20"/>
                <w:szCs w:val="20"/>
                <w:lang w:val="ky-KG"/>
              </w:rPr>
            </w:pPr>
            <w:r w:rsidRPr="00F73983">
              <w:rPr>
                <w:i/>
                <w:sz w:val="20"/>
                <w:szCs w:val="20"/>
                <w:lang w:val="ky-KG"/>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b/>
                <w:i/>
                <w:sz w:val="20"/>
                <w:szCs w:val="20"/>
              </w:rPr>
            </w:pPr>
            <w:r w:rsidRPr="00F73983">
              <w:rPr>
                <w:b/>
                <w:i/>
                <w:sz w:val="20"/>
                <w:szCs w:val="20"/>
              </w:rPr>
              <w:t xml:space="preserve">Тема </w:t>
            </w:r>
            <w:r w:rsidRPr="00F73983">
              <w:rPr>
                <w:b/>
                <w:i/>
                <w:sz w:val="20"/>
                <w:szCs w:val="20"/>
                <w:lang w:val="ky-KG"/>
              </w:rPr>
              <w:t>7</w:t>
            </w:r>
            <w:r w:rsidRPr="00F73983">
              <w:rPr>
                <w:b/>
                <w:i/>
                <w:sz w:val="20"/>
                <w:szCs w:val="20"/>
              </w:rPr>
              <w:t>.</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Гнойно-хирургические заболевания у детей.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06B0B" w:rsidRDefault="00F06B0B" w:rsidP="00F06B0B">
            <w:pPr>
              <w:pStyle w:val="a7"/>
              <w:rPr>
                <w:i/>
                <w:sz w:val="20"/>
                <w:szCs w:val="20"/>
              </w:rPr>
            </w:pPr>
          </w:p>
          <w:p w:rsidR="00F06B0B" w:rsidRPr="00F06B0B" w:rsidRDefault="00F06B0B" w:rsidP="00F06B0B">
            <w:pPr>
              <w:pStyle w:val="a7"/>
              <w:rPr>
                <w:i/>
                <w:sz w:val="20"/>
                <w:szCs w:val="20"/>
              </w:rPr>
            </w:pPr>
            <w:r w:rsidRPr="00F06B0B">
              <w:rPr>
                <w:i/>
                <w:sz w:val="20"/>
                <w:szCs w:val="20"/>
              </w:rPr>
              <w:t xml:space="preserve">Напишите принципа лечения гнойных хирургических заболеваний и схематически показывайте характера разрезов при </w:t>
            </w:r>
            <w:proofErr w:type="spellStart"/>
            <w:proofErr w:type="gramStart"/>
            <w:r w:rsidRPr="00F06B0B">
              <w:rPr>
                <w:i/>
                <w:sz w:val="20"/>
                <w:szCs w:val="20"/>
              </w:rPr>
              <w:t>фурун</w:t>
            </w:r>
            <w:r>
              <w:rPr>
                <w:i/>
                <w:sz w:val="20"/>
                <w:szCs w:val="20"/>
              </w:rPr>
              <w:t>-</w:t>
            </w:r>
            <w:r w:rsidRPr="00F06B0B">
              <w:rPr>
                <w:i/>
                <w:sz w:val="20"/>
                <w:szCs w:val="20"/>
              </w:rPr>
              <w:t>кулах</w:t>
            </w:r>
            <w:proofErr w:type="spellEnd"/>
            <w:proofErr w:type="gramEnd"/>
            <w:r w:rsidRPr="00F06B0B">
              <w:rPr>
                <w:i/>
                <w:sz w:val="20"/>
                <w:szCs w:val="20"/>
              </w:rPr>
              <w:t>, карбункулах, флегмоне и  маститах.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rPr>
                <w:sz w:val="20"/>
                <w:szCs w:val="20"/>
              </w:rPr>
            </w:pPr>
            <w:r w:rsidRPr="00F73983">
              <w:rPr>
                <w: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both"/>
              <w:rPr>
                <w:i/>
                <w:sz w:val="20"/>
                <w:szCs w:val="20"/>
              </w:rPr>
            </w:pPr>
            <w:r w:rsidRPr="00F73983">
              <w:rPr>
                <w:i/>
                <w:sz w:val="20"/>
                <w:szCs w:val="20"/>
              </w:rPr>
              <w:t xml:space="preserve">Тест 15 </w:t>
            </w:r>
            <w:proofErr w:type="spellStart"/>
            <w:proofErr w:type="gramStart"/>
            <w:r w:rsidRPr="00F73983">
              <w:rPr>
                <w:i/>
                <w:sz w:val="20"/>
                <w:szCs w:val="20"/>
              </w:rPr>
              <w:t>шт</w:t>
            </w:r>
            <w:proofErr w:type="spellEnd"/>
            <w:proofErr w:type="gramEnd"/>
            <w:r w:rsidRPr="00F73983">
              <w:rPr>
                <w:i/>
                <w:sz w:val="20"/>
                <w:szCs w:val="20"/>
              </w:rPr>
              <w:t xml:space="preserve"> (для раздачи).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50115" w:rsidRDefault="00F06B0B" w:rsidP="00F50115">
            <w:pPr>
              <w:jc w:val="center"/>
              <w:rPr>
                <w:sz w:val="20"/>
                <w:szCs w:val="20"/>
                <w:lang w:val="en-US"/>
              </w:rPr>
            </w:pPr>
            <w:r>
              <w:rPr>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center"/>
              <w:rPr>
                <w:i/>
                <w:sz w:val="20"/>
                <w:szCs w:val="20"/>
              </w:rPr>
            </w:pPr>
            <w:r>
              <w:rPr>
                <w:i/>
                <w:sz w:val="20"/>
                <w:szCs w:val="20"/>
                <w:lang w:val="en-US"/>
              </w:rPr>
              <w:t>V-VIII</w:t>
            </w:r>
            <w:r w:rsidRPr="00F73983">
              <w:rPr>
                <w:i/>
                <w:sz w:val="20"/>
                <w:szCs w:val="20"/>
              </w:rPr>
              <w:t xml:space="preserve"> </w:t>
            </w:r>
            <w:proofErr w:type="spellStart"/>
            <w:r w:rsidRPr="00F73983">
              <w:rPr>
                <w:i/>
                <w:sz w:val="20"/>
                <w:szCs w:val="20"/>
              </w:rPr>
              <w:t>нед</w:t>
            </w:r>
            <w:proofErr w:type="spellEnd"/>
          </w:p>
        </w:tc>
      </w:tr>
      <w:tr w:rsidR="00F06B0B" w:rsidRPr="00F73983" w:rsidTr="00CA1E2F">
        <w:trPr>
          <w:trHeight w:val="7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i/>
                <w:sz w:val="20"/>
                <w:szCs w:val="20"/>
                <w:lang w:val="ky-KG"/>
              </w:rPr>
            </w:pPr>
            <w:r w:rsidRPr="00F73983">
              <w:rPr>
                <w:i/>
                <w:sz w:val="20"/>
                <w:szCs w:val="20"/>
                <w:lang w:val="ky-KG"/>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b/>
                <w:i/>
                <w:sz w:val="20"/>
                <w:szCs w:val="20"/>
              </w:rPr>
            </w:pPr>
            <w:r w:rsidRPr="00F73983">
              <w:rPr>
                <w:b/>
                <w:i/>
                <w:sz w:val="20"/>
                <w:szCs w:val="20"/>
              </w:rPr>
              <w:t xml:space="preserve">Тема </w:t>
            </w:r>
            <w:r w:rsidRPr="00F73983">
              <w:rPr>
                <w:b/>
                <w:i/>
                <w:sz w:val="20"/>
                <w:szCs w:val="20"/>
                <w:lang w:val="ky-KG"/>
              </w:rPr>
              <w:t>8</w:t>
            </w:r>
            <w:r w:rsidRPr="00F73983">
              <w:rPr>
                <w:b/>
                <w:i/>
                <w:sz w:val="20"/>
                <w:szCs w:val="20"/>
              </w:rPr>
              <w:t>.</w:t>
            </w:r>
          </w:p>
          <w:p w:rsidR="00F06B0B" w:rsidRPr="00F73983" w:rsidRDefault="00F06B0B" w:rsidP="00CA1E2F">
            <w:pPr>
              <w:suppressAutoHyphens/>
              <w:autoSpaceDE w:val="0"/>
              <w:autoSpaceDN w:val="0"/>
              <w:adjustRightInd w:val="0"/>
              <w:rPr>
                <w:bCs/>
                <w:i/>
                <w:sz w:val="20"/>
                <w:szCs w:val="20"/>
              </w:rPr>
            </w:pPr>
            <w:r w:rsidRPr="00F73983">
              <w:rPr>
                <w:color w:val="000000"/>
                <w:sz w:val="20"/>
                <w:szCs w:val="20"/>
              </w:rPr>
              <w:t>Пороки развития и заболевания органов мочеполовой системы.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06B0B" w:rsidRDefault="00F06B0B" w:rsidP="007F5E7B">
            <w:pPr>
              <w:pStyle w:val="a7"/>
              <w:rPr>
                <w:i/>
                <w:sz w:val="20"/>
                <w:szCs w:val="20"/>
              </w:rPr>
            </w:pPr>
          </w:p>
          <w:p w:rsidR="00F06B0B" w:rsidRPr="00F06B0B" w:rsidRDefault="00F06B0B" w:rsidP="00F06B0B">
            <w:pPr>
              <w:pStyle w:val="a7"/>
              <w:rPr>
                <w:i/>
                <w:sz w:val="20"/>
                <w:szCs w:val="20"/>
              </w:rPr>
            </w:pPr>
            <w:r w:rsidRPr="00F06B0B">
              <w:rPr>
                <w:i/>
                <w:sz w:val="20"/>
                <w:szCs w:val="20"/>
              </w:rPr>
              <w:t xml:space="preserve"> Классифицируйте аномалий развития почек, мочеточников, мочевого пузыря. Напишите о преимуществах таких инструментальных исследований, как УЗИ, </w:t>
            </w:r>
            <w:proofErr w:type="spellStart"/>
            <w:r w:rsidRPr="00F06B0B">
              <w:rPr>
                <w:i/>
                <w:sz w:val="20"/>
                <w:szCs w:val="20"/>
              </w:rPr>
              <w:t>цистрография</w:t>
            </w:r>
            <w:proofErr w:type="spellEnd"/>
            <w:r w:rsidRPr="00F06B0B">
              <w:rPr>
                <w:i/>
                <w:sz w:val="20"/>
                <w:szCs w:val="20"/>
              </w:rPr>
              <w:t>, урография, КТ/ЯМРТ.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rPr>
                <w:sz w:val="20"/>
                <w:szCs w:val="20"/>
              </w:rPr>
            </w:pPr>
            <w:r w:rsidRPr="00F73983">
              <w:rPr>
                <w: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both"/>
              <w:rPr>
                <w:i/>
                <w:sz w:val="20"/>
                <w:szCs w:val="20"/>
              </w:rPr>
            </w:pPr>
            <w:r w:rsidRPr="00F73983">
              <w:rPr>
                <w:i/>
                <w:sz w:val="20"/>
                <w:szCs w:val="20"/>
              </w:rPr>
              <w:t>Презентация.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50115" w:rsidRDefault="00F06B0B" w:rsidP="00F50115">
            <w:pPr>
              <w:jc w:val="center"/>
              <w:rPr>
                <w:sz w:val="20"/>
                <w:szCs w:val="20"/>
                <w:lang w:val="en-US"/>
              </w:rPr>
            </w:pPr>
            <w:r>
              <w:rPr>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center"/>
              <w:rPr>
                <w:i/>
                <w:sz w:val="20"/>
                <w:szCs w:val="20"/>
              </w:rPr>
            </w:pPr>
            <w:r>
              <w:rPr>
                <w:i/>
                <w:sz w:val="20"/>
                <w:szCs w:val="20"/>
                <w:lang w:val="en-US"/>
              </w:rPr>
              <w:t>V-VIII</w:t>
            </w:r>
            <w:r w:rsidRPr="00F73983">
              <w:rPr>
                <w:i/>
                <w:sz w:val="20"/>
                <w:szCs w:val="20"/>
              </w:rPr>
              <w:t xml:space="preserve"> </w:t>
            </w:r>
            <w:proofErr w:type="spellStart"/>
            <w:r w:rsidRPr="00F73983">
              <w:rPr>
                <w:i/>
                <w:sz w:val="20"/>
                <w:szCs w:val="20"/>
              </w:rPr>
              <w:t>нед</w:t>
            </w:r>
            <w:proofErr w:type="spellEnd"/>
          </w:p>
        </w:tc>
      </w:tr>
      <w:tr w:rsidR="00F06B0B" w:rsidRPr="00F73983" w:rsidTr="00CA1E2F">
        <w:trPr>
          <w:trHeight w:val="861"/>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i/>
                <w:sz w:val="20"/>
                <w:szCs w:val="20"/>
                <w:lang w:val="ky-KG"/>
              </w:rPr>
            </w:pPr>
            <w:r w:rsidRPr="00F73983">
              <w:rPr>
                <w:i/>
                <w:sz w:val="20"/>
                <w:szCs w:val="20"/>
                <w:lang w:val="ky-KG"/>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jc w:val="both"/>
              <w:rPr>
                <w:b/>
                <w:i/>
                <w:sz w:val="20"/>
                <w:szCs w:val="20"/>
              </w:rPr>
            </w:pPr>
            <w:r w:rsidRPr="00F73983">
              <w:rPr>
                <w:b/>
                <w:i/>
                <w:sz w:val="20"/>
                <w:szCs w:val="20"/>
              </w:rPr>
              <w:t xml:space="preserve">Тема </w:t>
            </w:r>
            <w:r w:rsidRPr="00F73983">
              <w:rPr>
                <w:b/>
                <w:i/>
                <w:sz w:val="20"/>
                <w:szCs w:val="20"/>
                <w:lang w:val="ky-KG"/>
              </w:rPr>
              <w:t>9</w:t>
            </w:r>
            <w:r w:rsidRPr="00F73983">
              <w:rPr>
                <w:b/>
                <w:i/>
                <w:sz w:val="20"/>
                <w:szCs w:val="20"/>
              </w:rPr>
              <w:t>.</w:t>
            </w:r>
          </w:p>
          <w:p w:rsidR="00F06B0B" w:rsidRPr="00F73983" w:rsidRDefault="00F508CB" w:rsidP="00F06B0B">
            <w:pPr>
              <w:suppressAutoHyphens/>
              <w:autoSpaceDE w:val="0"/>
              <w:autoSpaceDN w:val="0"/>
              <w:adjustRightInd w:val="0"/>
              <w:ind w:right="-108"/>
              <w:rPr>
                <w:bCs/>
                <w:i/>
                <w:sz w:val="20"/>
                <w:szCs w:val="20"/>
              </w:rPr>
            </w:pPr>
            <w:r>
              <w:rPr>
                <w:color w:val="000000"/>
                <w:sz w:val="20"/>
                <w:szCs w:val="20"/>
              </w:rPr>
              <w:t>Доброкачественные опухоли мягких тканей</w:t>
            </w:r>
            <w:r w:rsidR="00F06B0B" w:rsidRPr="00F73983">
              <w:rPr>
                <w:color w:val="000000"/>
                <w:sz w:val="20"/>
                <w:szCs w:val="20"/>
              </w:rPr>
              <w:t xml:space="preserve"> у детей.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06B0B" w:rsidRPr="00F06B0B" w:rsidRDefault="00F06B0B" w:rsidP="007F5E7B">
            <w:pPr>
              <w:pStyle w:val="a7"/>
              <w:rPr>
                <w:i/>
                <w:sz w:val="20"/>
                <w:szCs w:val="20"/>
              </w:rPr>
            </w:pPr>
          </w:p>
          <w:p w:rsidR="00F06B0B" w:rsidRPr="00F06B0B" w:rsidRDefault="00F06B0B" w:rsidP="007F5E7B">
            <w:pPr>
              <w:pStyle w:val="a7"/>
              <w:rPr>
                <w:i/>
                <w:sz w:val="20"/>
                <w:szCs w:val="20"/>
              </w:rPr>
            </w:pPr>
            <w:r w:rsidRPr="00F06B0B">
              <w:rPr>
                <w:i/>
                <w:sz w:val="20"/>
                <w:szCs w:val="20"/>
              </w:rPr>
              <w:t>Составьте таблицу по дифференциальной диагностике, принципам лечения и прогнозу доброкачественных опухолей мягких тканей у детей.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CA1E2F">
            <w:pPr>
              <w:rPr>
                <w:sz w:val="20"/>
                <w:szCs w:val="20"/>
              </w:rPr>
            </w:pPr>
            <w:r w:rsidRPr="00F73983">
              <w:rPr>
                <w: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both"/>
              <w:rPr>
                <w:i/>
                <w:sz w:val="20"/>
                <w:szCs w:val="20"/>
              </w:rPr>
            </w:pPr>
            <w:r w:rsidRPr="00F73983">
              <w:rPr>
                <w:i/>
                <w:sz w:val="20"/>
                <w:szCs w:val="20"/>
              </w:rPr>
              <w:t>Картинки.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6B0B" w:rsidRPr="00F50115" w:rsidRDefault="00F06B0B" w:rsidP="00F50115">
            <w:pPr>
              <w:jc w:val="center"/>
              <w:rPr>
                <w:sz w:val="20"/>
                <w:szCs w:val="20"/>
                <w:lang w:val="en-US"/>
              </w:rPr>
            </w:pPr>
            <w:r>
              <w:rPr>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59FE" w:rsidRDefault="008259FE" w:rsidP="008259FE">
            <w:pPr>
              <w:jc w:val="both"/>
              <w:rPr>
                <w:i/>
                <w:sz w:val="20"/>
                <w:szCs w:val="20"/>
                <w:lang w:val="ky-KG"/>
              </w:rPr>
            </w:pPr>
            <w:r>
              <w:rPr>
                <w:i/>
                <w:sz w:val="20"/>
                <w:szCs w:val="20"/>
                <w:lang w:val="ky-KG"/>
              </w:rPr>
              <w:t>1,2,</w:t>
            </w:r>
          </w:p>
          <w:p w:rsidR="008259FE" w:rsidRDefault="008259FE" w:rsidP="008259FE">
            <w:pPr>
              <w:jc w:val="both"/>
              <w:rPr>
                <w:lang w:val="ky-KG"/>
              </w:rPr>
            </w:pPr>
            <w:r>
              <w:t>[</w:t>
            </w:r>
            <w:r>
              <w:rPr>
                <w:lang w:val="ky-KG"/>
              </w:rPr>
              <w:t>1</w:t>
            </w:r>
            <w:r>
              <w:t>]</w:t>
            </w:r>
          </w:p>
          <w:p w:rsidR="008259FE" w:rsidRDefault="008259FE" w:rsidP="008259FE">
            <w:pPr>
              <w:jc w:val="both"/>
              <w:rPr>
                <w:lang w:val="ky-KG"/>
              </w:rPr>
            </w:pPr>
            <w:r>
              <w:t>[</w:t>
            </w:r>
            <w:r>
              <w:rPr>
                <w:lang w:val="ky-KG"/>
              </w:rPr>
              <w:t>2</w:t>
            </w:r>
            <w:r>
              <w:t>]</w:t>
            </w:r>
          </w:p>
          <w:p w:rsidR="00F06B0B" w:rsidRPr="00F73983" w:rsidRDefault="008259FE" w:rsidP="008259FE">
            <w:pPr>
              <w:jc w:val="center"/>
              <w:rPr>
                <w:i/>
                <w:sz w:val="20"/>
                <w:szCs w:val="20"/>
              </w:rPr>
            </w:pPr>
            <w:r>
              <w:t>[</w:t>
            </w:r>
            <w:r>
              <w:rPr>
                <w:lang w:val="ky-KG"/>
              </w:rPr>
              <w:t>3</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B0B" w:rsidRPr="00F73983" w:rsidRDefault="00F06B0B" w:rsidP="00F50115">
            <w:pPr>
              <w:ind w:left="-108" w:right="-108"/>
              <w:jc w:val="center"/>
              <w:rPr>
                <w:i/>
                <w:sz w:val="20"/>
                <w:szCs w:val="20"/>
              </w:rPr>
            </w:pPr>
            <w:r>
              <w:rPr>
                <w:i/>
                <w:sz w:val="20"/>
                <w:szCs w:val="20"/>
                <w:lang w:val="en-US"/>
              </w:rPr>
              <w:t>V-VIII</w:t>
            </w:r>
            <w:r w:rsidRPr="00F73983">
              <w:rPr>
                <w:i/>
                <w:sz w:val="20"/>
                <w:szCs w:val="20"/>
              </w:rPr>
              <w:t xml:space="preserve"> </w:t>
            </w:r>
            <w:proofErr w:type="spellStart"/>
            <w:r w:rsidRPr="00F73983">
              <w:rPr>
                <w:i/>
                <w:sz w:val="20"/>
                <w:szCs w:val="20"/>
              </w:rPr>
              <w:t>нед</w:t>
            </w:r>
            <w:proofErr w:type="spellEnd"/>
          </w:p>
        </w:tc>
      </w:tr>
      <w:tr w:rsidR="002824A9" w:rsidRPr="00F73983" w:rsidTr="00CA1E2F">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b/>
                <w:bCs/>
                <w:i/>
                <w:sz w:val="20"/>
                <w:szCs w:val="20"/>
              </w:rPr>
            </w:pPr>
            <w:r w:rsidRPr="00F73983">
              <w:rPr>
                <w:b/>
                <w:bCs/>
                <w:i/>
                <w:sz w:val="20"/>
                <w:szCs w:val="20"/>
              </w:rPr>
              <w:t>Итого</w:t>
            </w:r>
          </w:p>
          <w:p w:rsidR="002824A9" w:rsidRPr="00F73983" w:rsidRDefault="002824A9" w:rsidP="00CA1E2F">
            <w:pPr>
              <w:jc w:val="both"/>
              <w:rPr>
                <w:b/>
                <w:bCs/>
                <w:i/>
                <w:sz w:val="20"/>
                <w:szCs w:val="20"/>
              </w:rPr>
            </w:pPr>
            <w:r w:rsidRPr="00F73983">
              <w:rPr>
                <w:b/>
                <w:bCs/>
                <w:i/>
                <w:sz w:val="20"/>
                <w:szCs w:val="20"/>
              </w:rPr>
              <w:t xml:space="preserve">           модуль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p w:rsidR="002824A9" w:rsidRPr="00F73983" w:rsidRDefault="002824A9" w:rsidP="00CA1E2F">
            <w:pPr>
              <w:jc w:val="both"/>
              <w:rPr>
                <w:i/>
                <w:sz w:val="20"/>
                <w:szCs w:val="20"/>
              </w:rPr>
            </w:pPr>
            <w:r w:rsidRPr="00F73983">
              <w:rPr>
                <w: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D2085">
            <w:pPr>
              <w:ind w:left="-108" w:right="-108"/>
              <w:jc w:val="center"/>
              <w:rPr>
                <w:b/>
                <w:i/>
                <w:sz w:val="20"/>
                <w:szCs w:val="20"/>
              </w:rPr>
            </w:pPr>
          </w:p>
          <w:p w:rsidR="002824A9" w:rsidRPr="00F73983" w:rsidRDefault="0000513D" w:rsidP="00CD2085">
            <w:pPr>
              <w:ind w:left="-108" w:right="-108"/>
              <w:jc w:val="center"/>
              <w:rPr>
                <w:b/>
                <w:i/>
                <w:sz w:val="20"/>
                <w:szCs w:val="20"/>
              </w:rPr>
            </w:pPr>
            <w:r w:rsidRPr="00F73983">
              <w:rPr>
                <w:b/>
                <w:i/>
                <w:sz w:val="20"/>
                <w:szCs w:val="20"/>
                <w:lang w:val="ky-KG"/>
              </w:rPr>
              <w:t>2</w:t>
            </w:r>
            <w:r w:rsidR="002824A9" w:rsidRPr="00F73983">
              <w:rPr>
                <w:b/>
                <w:i/>
                <w:sz w:val="20"/>
                <w:szCs w:val="20"/>
              </w:rPr>
              <w:t>0ч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p>
          <w:p w:rsidR="002824A9" w:rsidRPr="00F73983" w:rsidRDefault="002824A9" w:rsidP="00F50115">
            <w:pPr>
              <w:ind w:left="-108" w:right="-108"/>
              <w:jc w:val="center"/>
              <w:rPr>
                <w:b/>
                <w:i/>
                <w:sz w:val="20"/>
                <w:szCs w:val="20"/>
              </w:rPr>
            </w:pPr>
            <w:r w:rsidRPr="00F73983">
              <w:rPr>
                <w:b/>
                <w:i/>
                <w:sz w:val="20"/>
                <w:szCs w:val="20"/>
              </w:rPr>
              <w:t>5б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F50115" w:rsidP="00F50115">
            <w:pPr>
              <w:ind w:left="-108" w:right="-108"/>
              <w:jc w:val="center"/>
              <w:rPr>
                <w:b/>
                <w:i/>
                <w:sz w:val="20"/>
                <w:szCs w:val="20"/>
              </w:rPr>
            </w:pPr>
            <w:r>
              <w:rPr>
                <w:b/>
                <w:i/>
                <w:sz w:val="20"/>
                <w:szCs w:val="20"/>
                <w:lang w:val="en-US"/>
              </w:rPr>
              <w:t xml:space="preserve">VIII </w:t>
            </w:r>
            <w:proofErr w:type="spellStart"/>
            <w:r w:rsidR="002824A9" w:rsidRPr="00F73983">
              <w:rPr>
                <w:b/>
                <w:i/>
                <w:sz w:val="20"/>
                <w:szCs w:val="20"/>
              </w:rPr>
              <w:t>нед</w:t>
            </w:r>
            <w:proofErr w:type="spellEnd"/>
          </w:p>
        </w:tc>
      </w:tr>
      <w:tr w:rsidR="002824A9" w:rsidRPr="00F73983" w:rsidTr="00CA1E2F">
        <w:trPr>
          <w:trHeight w:val="4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b/>
                <w:bCs/>
                <w:i/>
                <w:sz w:val="20"/>
                <w:szCs w:val="20"/>
              </w:rPr>
            </w:pPr>
            <w:r w:rsidRPr="00F73983">
              <w:rPr>
                <w:b/>
                <w:bCs/>
                <w:i/>
                <w:sz w:val="20"/>
                <w:szCs w:val="20"/>
              </w:rPr>
              <w:t xml:space="preserve">           ВСЕГО:</w:t>
            </w:r>
          </w:p>
          <w:p w:rsidR="002824A9" w:rsidRPr="00F73983" w:rsidRDefault="002824A9" w:rsidP="00CA1E2F">
            <w:pPr>
              <w:jc w:val="both"/>
              <w:rPr>
                <w:b/>
                <w:bCs/>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CA1E2F">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00513D" w:rsidP="00CD2085">
            <w:pPr>
              <w:ind w:left="-108" w:right="-108"/>
              <w:jc w:val="center"/>
              <w:rPr>
                <w:b/>
                <w:i/>
                <w:sz w:val="20"/>
                <w:szCs w:val="20"/>
              </w:rPr>
            </w:pPr>
            <w:r w:rsidRPr="00F73983">
              <w:rPr>
                <w:b/>
                <w:i/>
                <w:sz w:val="20"/>
                <w:szCs w:val="20"/>
                <w:lang w:val="ky-KG"/>
              </w:rPr>
              <w:t>4</w:t>
            </w:r>
            <w:r w:rsidR="002824A9" w:rsidRPr="00F73983">
              <w:rPr>
                <w:b/>
                <w:i/>
                <w:sz w:val="20"/>
                <w:szCs w:val="20"/>
              </w:rPr>
              <w:t>5ч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r w:rsidRPr="00F73983">
              <w:rPr>
                <w:b/>
                <w:i/>
                <w:sz w:val="20"/>
                <w:szCs w:val="20"/>
              </w:rPr>
              <w:t>10б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2824A9" w:rsidP="00F50115">
            <w:pPr>
              <w:ind w:left="-108" w:right="-108"/>
              <w:jc w:val="center"/>
              <w:rPr>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824A9" w:rsidRPr="00F73983" w:rsidRDefault="00F50115" w:rsidP="00F50115">
            <w:pPr>
              <w:ind w:left="-108" w:right="-108"/>
              <w:jc w:val="center"/>
              <w:rPr>
                <w:b/>
                <w:i/>
                <w:sz w:val="20"/>
                <w:szCs w:val="20"/>
              </w:rPr>
            </w:pPr>
            <w:r>
              <w:rPr>
                <w:b/>
                <w:i/>
                <w:sz w:val="20"/>
                <w:szCs w:val="20"/>
                <w:lang w:val="en-US"/>
              </w:rPr>
              <w:t xml:space="preserve">VIII </w:t>
            </w:r>
            <w:proofErr w:type="spellStart"/>
            <w:r w:rsidR="002824A9" w:rsidRPr="00F73983">
              <w:rPr>
                <w:b/>
                <w:i/>
                <w:sz w:val="20"/>
                <w:szCs w:val="20"/>
              </w:rPr>
              <w:t>нед</w:t>
            </w:r>
            <w:proofErr w:type="spellEnd"/>
          </w:p>
        </w:tc>
      </w:tr>
    </w:tbl>
    <w:p w:rsidR="002824A9" w:rsidRDefault="002824A9" w:rsidP="002824A9">
      <w:pPr>
        <w:jc w:val="both"/>
        <w:rPr>
          <w:b/>
          <w:i/>
        </w:rPr>
      </w:pPr>
      <w:r>
        <w:rPr>
          <w:b/>
          <w:i/>
        </w:rPr>
        <w:t xml:space="preserve">                   </w:t>
      </w:r>
    </w:p>
    <w:p w:rsidR="00287486" w:rsidRDefault="00287486" w:rsidP="002824A9">
      <w:pPr>
        <w:jc w:val="both"/>
        <w:rPr>
          <w:b/>
          <w:i/>
        </w:rPr>
      </w:pPr>
    </w:p>
    <w:p w:rsidR="00651AB9" w:rsidRPr="001364A9" w:rsidRDefault="00651AB9" w:rsidP="00651AB9">
      <w:pPr>
        <w:autoSpaceDE w:val="0"/>
        <w:autoSpaceDN w:val="0"/>
        <w:adjustRightInd w:val="0"/>
        <w:spacing w:before="120" w:after="120"/>
        <w:jc w:val="center"/>
        <w:rPr>
          <w:b/>
        </w:rPr>
      </w:pPr>
      <w:r>
        <w:rPr>
          <w:b/>
        </w:rPr>
        <w:t>Т</w:t>
      </w:r>
      <w:r w:rsidRPr="001364A9">
        <w:rPr>
          <w:b/>
        </w:rPr>
        <w:t>ем</w:t>
      </w:r>
      <w:r>
        <w:rPr>
          <w:b/>
        </w:rPr>
        <w:t>атика рефератов для СРС</w:t>
      </w:r>
      <w:r w:rsidRPr="00F72FD9">
        <w:rPr>
          <w:b/>
        </w:rPr>
        <w:t xml:space="preserve"> </w:t>
      </w:r>
      <w:r>
        <w:rPr>
          <w:b/>
        </w:rPr>
        <w:t xml:space="preserve">на </w:t>
      </w:r>
      <w:r>
        <w:rPr>
          <w:b/>
          <w:lang w:val="en-US"/>
        </w:rPr>
        <w:t>I</w:t>
      </w:r>
      <w:r>
        <w:rPr>
          <w:b/>
        </w:rPr>
        <w:t xml:space="preserve"> модуль</w:t>
      </w:r>
    </w:p>
    <w:tbl>
      <w:tblPr>
        <w:tblW w:w="10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661"/>
      </w:tblGrid>
      <w:tr w:rsidR="00651AB9" w:rsidRPr="00037A77" w:rsidTr="00325EC3">
        <w:trPr>
          <w:trHeight w:val="341"/>
        </w:trPr>
        <w:tc>
          <w:tcPr>
            <w:tcW w:w="426" w:type="dxa"/>
          </w:tcPr>
          <w:p w:rsidR="00651AB9" w:rsidRPr="00037A77" w:rsidRDefault="00651AB9" w:rsidP="00325EC3">
            <w:pPr>
              <w:ind w:right="-108"/>
              <w:contextualSpacing/>
              <w:rPr>
                <w:b/>
              </w:rPr>
            </w:pPr>
            <w:r w:rsidRPr="00037A77">
              <w:rPr>
                <w:b/>
                <w:sz w:val="22"/>
                <w:szCs w:val="22"/>
              </w:rPr>
              <w:t>№</w:t>
            </w:r>
          </w:p>
        </w:tc>
        <w:tc>
          <w:tcPr>
            <w:tcW w:w="9661" w:type="dxa"/>
          </w:tcPr>
          <w:p w:rsidR="00651AB9" w:rsidRPr="00037A77" w:rsidRDefault="00651AB9" w:rsidP="00325EC3">
            <w:pPr>
              <w:contextualSpacing/>
              <w:jc w:val="center"/>
              <w:rPr>
                <w:b/>
              </w:rPr>
            </w:pPr>
            <w:r>
              <w:rPr>
                <w:b/>
              </w:rPr>
              <w:t>Тема</w:t>
            </w:r>
          </w:p>
        </w:tc>
      </w:tr>
      <w:tr w:rsidR="00651AB9" w:rsidRPr="00037A77" w:rsidTr="00325EC3">
        <w:trPr>
          <w:trHeight w:val="269"/>
        </w:trPr>
        <w:tc>
          <w:tcPr>
            <w:tcW w:w="426" w:type="dxa"/>
          </w:tcPr>
          <w:p w:rsidR="00651AB9" w:rsidRPr="00037A77" w:rsidRDefault="00651AB9" w:rsidP="00325EC3">
            <w:pPr>
              <w:ind w:right="-108"/>
              <w:contextualSpacing/>
            </w:pPr>
            <w:r w:rsidRPr="00037A77">
              <w:rPr>
                <w:sz w:val="22"/>
                <w:szCs w:val="22"/>
              </w:rPr>
              <w:t>1</w:t>
            </w:r>
          </w:p>
        </w:tc>
        <w:tc>
          <w:tcPr>
            <w:tcW w:w="9661" w:type="dxa"/>
          </w:tcPr>
          <w:p w:rsidR="00651AB9" w:rsidRPr="00037A77" w:rsidRDefault="00651AB9" w:rsidP="00325EC3">
            <w:pPr>
              <w:contextualSpacing/>
            </w:pPr>
            <w:r>
              <w:t xml:space="preserve">Анатомо-физиологические особенности детского возраста с позиции детского хирурга </w:t>
            </w:r>
          </w:p>
        </w:tc>
      </w:tr>
      <w:tr w:rsidR="00651AB9" w:rsidRPr="00C66EE9" w:rsidTr="00325EC3">
        <w:trPr>
          <w:trHeight w:val="273"/>
        </w:trPr>
        <w:tc>
          <w:tcPr>
            <w:tcW w:w="426" w:type="dxa"/>
          </w:tcPr>
          <w:p w:rsidR="00651AB9" w:rsidRPr="00037A77" w:rsidRDefault="00651AB9" w:rsidP="00325EC3">
            <w:pPr>
              <w:ind w:right="-108"/>
              <w:contextualSpacing/>
            </w:pPr>
            <w:r w:rsidRPr="00037A77">
              <w:rPr>
                <w:sz w:val="22"/>
                <w:szCs w:val="22"/>
              </w:rPr>
              <w:t>2</w:t>
            </w:r>
          </w:p>
        </w:tc>
        <w:tc>
          <w:tcPr>
            <w:tcW w:w="9661" w:type="dxa"/>
          </w:tcPr>
          <w:p w:rsidR="00651AB9" w:rsidRPr="00037A77" w:rsidRDefault="00651AB9" w:rsidP="00325EC3">
            <w:pPr>
              <w:contextualSpacing/>
            </w:pPr>
            <w:r>
              <w:t>Пороки развития лицевой области</w:t>
            </w:r>
          </w:p>
        </w:tc>
      </w:tr>
      <w:tr w:rsidR="00651AB9" w:rsidRPr="00C66EE9" w:rsidTr="00325EC3">
        <w:trPr>
          <w:trHeight w:val="263"/>
        </w:trPr>
        <w:tc>
          <w:tcPr>
            <w:tcW w:w="426" w:type="dxa"/>
          </w:tcPr>
          <w:p w:rsidR="00651AB9" w:rsidRPr="00037A77" w:rsidRDefault="00651AB9" w:rsidP="00325EC3">
            <w:pPr>
              <w:ind w:right="-108"/>
              <w:contextualSpacing/>
            </w:pPr>
            <w:r>
              <w:rPr>
                <w:sz w:val="22"/>
                <w:szCs w:val="22"/>
              </w:rPr>
              <w:t>3</w:t>
            </w:r>
          </w:p>
        </w:tc>
        <w:tc>
          <w:tcPr>
            <w:tcW w:w="9661" w:type="dxa"/>
          </w:tcPr>
          <w:p w:rsidR="00651AB9" w:rsidRDefault="00651AB9" w:rsidP="00325EC3">
            <w:pPr>
              <w:contextualSpacing/>
            </w:pPr>
            <w:r>
              <w:t>Пороки развития мозгового скелета</w:t>
            </w:r>
          </w:p>
        </w:tc>
      </w:tr>
      <w:tr w:rsidR="00651AB9" w:rsidRPr="00C66EE9" w:rsidTr="00325EC3">
        <w:trPr>
          <w:trHeight w:val="267"/>
        </w:trPr>
        <w:tc>
          <w:tcPr>
            <w:tcW w:w="426" w:type="dxa"/>
          </w:tcPr>
          <w:p w:rsidR="00651AB9" w:rsidRPr="00037A77" w:rsidRDefault="00651AB9" w:rsidP="00325EC3">
            <w:pPr>
              <w:ind w:right="-108"/>
              <w:contextualSpacing/>
            </w:pPr>
            <w:r>
              <w:rPr>
                <w:sz w:val="22"/>
                <w:szCs w:val="22"/>
              </w:rPr>
              <w:t>4</w:t>
            </w:r>
          </w:p>
        </w:tc>
        <w:tc>
          <w:tcPr>
            <w:tcW w:w="9661" w:type="dxa"/>
          </w:tcPr>
          <w:p w:rsidR="00651AB9" w:rsidRDefault="00651AB9" w:rsidP="00325EC3">
            <w:pPr>
              <w:contextualSpacing/>
            </w:pPr>
            <w:proofErr w:type="spellStart"/>
            <w:proofErr w:type="gramStart"/>
            <w:r>
              <w:t>Спинно-мозговая</w:t>
            </w:r>
            <w:proofErr w:type="spellEnd"/>
            <w:proofErr w:type="gramEnd"/>
            <w:r>
              <w:t xml:space="preserve"> грыжа</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5</w:t>
            </w:r>
          </w:p>
        </w:tc>
        <w:tc>
          <w:tcPr>
            <w:tcW w:w="9661" w:type="dxa"/>
          </w:tcPr>
          <w:p w:rsidR="00651AB9" w:rsidRDefault="00651AB9" w:rsidP="00325EC3">
            <w:pPr>
              <w:contextualSpacing/>
            </w:pPr>
            <w:r>
              <w:t>Врожденные кисты и свищи шеи</w:t>
            </w:r>
          </w:p>
        </w:tc>
      </w:tr>
      <w:tr w:rsidR="00651AB9" w:rsidRPr="00C66EE9" w:rsidTr="00325EC3">
        <w:trPr>
          <w:trHeight w:val="247"/>
        </w:trPr>
        <w:tc>
          <w:tcPr>
            <w:tcW w:w="426" w:type="dxa"/>
          </w:tcPr>
          <w:p w:rsidR="00651AB9" w:rsidRPr="00037A77" w:rsidRDefault="00651AB9" w:rsidP="00325EC3">
            <w:pPr>
              <w:ind w:right="-108"/>
              <w:contextualSpacing/>
            </w:pPr>
            <w:r>
              <w:rPr>
                <w:sz w:val="22"/>
                <w:szCs w:val="22"/>
              </w:rPr>
              <w:t>6</w:t>
            </w:r>
          </w:p>
        </w:tc>
        <w:tc>
          <w:tcPr>
            <w:tcW w:w="9661" w:type="dxa"/>
          </w:tcPr>
          <w:p w:rsidR="00651AB9" w:rsidRDefault="00651AB9" w:rsidP="00325EC3">
            <w:pPr>
              <w:contextualSpacing/>
            </w:pPr>
            <w:r>
              <w:t>Пороки развития грудной стенки</w:t>
            </w:r>
          </w:p>
        </w:tc>
      </w:tr>
      <w:tr w:rsidR="00651AB9" w:rsidRPr="00C66EE9" w:rsidTr="00325EC3">
        <w:trPr>
          <w:trHeight w:val="251"/>
        </w:trPr>
        <w:tc>
          <w:tcPr>
            <w:tcW w:w="426" w:type="dxa"/>
          </w:tcPr>
          <w:p w:rsidR="00651AB9" w:rsidRPr="00037A77" w:rsidRDefault="00651AB9" w:rsidP="00325EC3">
            <w:pPr>
              <w:ind w:right="-108"/>
              <w:contextualSpacing/>
            </w:pPr>
            <w:r>
              <w:rPr>
                <w:sz w:val="22"/>
                <w:szCs w:val="22"/>
              </w:rPr>
              <w:t>7</w:t>
            </w:r>
          </w:p>
        </w:tc>
        <w:tc>
          <w:tcPr>
            <w:tcW w:w="9661" w:type="dxa"/>
          </w:tcPr>
          <w:p w:rsidR="00651AB9" w:rsidRDefault="00651AB9" w:rsidP="00325EC3">
            <w:pPr>
              <w:contextualSpacing/>
            </w:pPr>
            <w:r>
              <w:t>Пороки развития легких</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8</w:t>
            </w:r>
          </w:p>
        </w:tc>
        <w:tc>
          <w:tcPr>
            <w:tcW w:w="9661" w:type="dxa"/>
          </w:tcPr>
          <w:p w:rsidR="00651AB9" w:rsidRDefault="00651AB9" w:rsidP="00325EC3">
            <w:pPr>
              <w:contextualSpacing/>
            </w:pPr>
            <w:r>
              <w:t>Острая гнойно-деструктивная пневмония у детей</w:t>
            </w:r>
          </w:p>
        </w:tc>
      </w:tr>
      <w:tr w:rsidR="00651AB9" w:rsidRPr="00C66EE9" w:rsidTr="00325EC3">
        <w:trPr>
          <w:trHeight w:val="245"/>
        </w:trPr>
        <w:tc>
          <w:tcPr>
            <w:tcW w:w="426" w:type="dxa"/>
          </w:tcPr>
          <w:p w:rsidR="00651AB9" w:rsidRPr="00037A77" w:rsidRDefault="00651AB9" w:rsidP="00325EC3">
            <w:pPr>
              <w:ind w:right="-108"/>
              <w:contextualSpacing/>
            </w:pPr>
            <w:r>
              <w:rPr>
                <w:sz w:val="22"/>
                <w:szCs w:val="22"/>
              </w:rPr>
              <w:t>9</w:t>
            </w:r>
          </w:p>
        </w:tc>
        <w:tc>
          <w:tcPr>
            <w:tcW w:w="9661" w:type="dxa"/>
          </w:tcPr>
          <w:p w:rsidR="00651AB9" w:rsidRDefault="00651AB9" w:rsidP="00325EC3">
            <w:pPr>
              <w:contextualSpacing/>
            </w:pPr>
            <w:r>
              <w:t>Пороки развития пищевода</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10</w:t>
            </w:r>
          </w:p>
        </w:tc>
        <w:tc>
          <w:tcPr>
            <w:tcW w:w="9661" w:type="dxa"/>
          </w:tcPr>
          <w:p w:rsidR="00651AB9" w:rsidRDefault="00651AB9" w:rsidP="00325EC3">
            <w:pPr>
              <w:contextualSpacing/>
            </w:pPr>
            <w:r>
              <w:t xml:space="preserve">Ожоги пищевода и </w:t>
            </w:r>
            <w:proofErr w:type="spellStart"/>
            <w:r>
              <w:t>постожоговый</w:t>
            </w:r>
            <w:proofErr w:type="spellEnd"/>
            <w:r>
              <w:t xml:space="preserve"> стеноз пищевода</w:t>
            </w:r>
          </w:p>
        </w:tc>
      </w:tr>
      <w:tr w:rsidR="00651AB9" w:rsidRPr="00C66EE9" w:rsidTr="00325EC3">
        <w:trPr>
          <w:trHeight w:val="239"/>
        </w:trPr>
        <w:tc>
          <w:tcPr>
            <w:tcW w:w="426" w:type="dxa"/>
          </w:tcPr>
          <w:p w:rsidR="00651AB9" w:rsidRPr="00037A77" w:rsidRDefault="00651AB9" w:rsidP="00325EC3">
            <w:pPr>
              <w:ind w:right="-108"/>
              <w:contextualSpacing/>
            </w:pPr>
            <w:r>
              <w:rPr>
                <w:sz w:val="22"/>
                <w:szCs w:val="22"/>
              </w:rPr>
              <w:t>11</w:t>
            </w:r>
          </w:p>
        </w:tc>
        <w:tc>
          <w:tcPr>
            <w:tcW w:w="9661" w:type="dxa"/>
          </w:tcPr>
          <w:p w:rsidR="00651AB9" w:rsidRDefault="00651AB9" w:rsidP="00325EC3">
            <w:pPr>
              <w:contextualSpacing/>
            </w:pPr>
            <w:r>
              <w:t>Врожденный пилоростеноз</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12</w:t>
            </w:r>
          </w:p>
        </w:tc>
        <w:tc>
          <w:tcPr>
            <w:tcW w:w="9661" w:type="dxa"/>
          </w:tcPr>
          <w:p w:rsidR="00651AB9" w:rsidRDefault="00651AB9" w:rsidP="00325EC3">
            <w:pPr>
              <w:contextualSpacing/>
            </w:pPr>
            <w:r>
              <w:t xml:space="preserve">Болезнь </w:t>
            </w:r>
            <w:proofErr w:type="spellStart"/>
            <w:r>
              <w:t>Гиршпрунга</w:t>
            </w:r>
            <w:proofErr w:type="spellEnd"/>
          </w:p>
        </w:tc>
      </w:tr>
      <w:tr w:rsidR="00651AB9" w:rsidRPr="00C66EE9" w:rsidTr="00325EC3">
        <w:trPr>
          <w:trHeight w:val="233"/>
        </w:trPr>
        <w:tc>
          <w:tcPr>
            <w:tcW w:w="426" w:type="dxa"/>
          </w:tcPr>
          <w:p w:rsidR="00651AB9" w:rsidRPr="00037A77" w:rsidRDefault="00651AB9" w:rsidP="00325EC3">
            <w:pPr>
              <w:ind w:right="-108"/>
              <w:contextualSpacing/>
            </w:pPr>
            <w:r>
              <w:rPr>
                <w:sz w:val="22"/>
                <w:szCs w:val="22"/>
              </w:rPr>
              <w:t>13</w:t>
            </w:r>
          </w:p>
        </w:tc>
        <w:tc>
          <w:tcPr>
            <w:tcW w:w="9661" w:type="dxa"/>
          </w:tcPr>
          <w:p w:rsidR="00651AB9" w:rsidRDefault="00651AB9" w:rsidP="00325EC3">
            <w:pPr>
              <w:contextualSpacing/>
            </w:pPr>
            <w:r>
              <w:t>Аноректальные пороки развития</w:t>
            </w:r>
          </w:p>
        </w:tc>
      </w:tr>
      <w:tr w:rsidR="00651AB9" w:rsidRPr="00C66EE9" w:rsidTr="00325EC3">
        <w:trPr>
          <w:trHeight w:val="237"/>
        </w:trPr>
        <w:tc>
          <w:tcPr>
            <w:tcW w:w="426" w:type="dxa"/>
          </w:tcPr>
          <w:p w:rsidR="00651AB9" w:rsidRPr="00037A77" w:rsidRDefault="00651AB9" w:rsidP="00325EC3">
            <w:pPr>
              <w:ind w:right="-108"/>
              <w:contextualSpacing/>
            </w:pPr>
            <w:r>
              <w:rPr>
                <w:sz w:val="22"/>
                <w:szCs w:val="22"/>
              </w:rPr>
              <w:t>14</w:t>
            </w:r>
          </w:p>
        </w:tc>
        <w:tc>
          <w:tcPr>
            <w:tcW w:w="9661" w:type="dxa"/>
          </w:tcPr>
          <w:p w:rsidR="00651AB9" w:rsidRDefault="00651AB9" w:rsidP="00325EC3">
            <w:pPr>
              <w:contextualSpacing/>
            </w:pPr>
            <w:r>
              <w:t>Заболевания прямой кишки</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15</w:t>
            </w:r>
          </w:p>
        </w:tc>
        <w:tc>
          <w:tcPr>
            <w:tcW w:w="9661" w:type="dxa"/>
          </w:tcPr>
          <w:p w:rsidR="00651AB9" w:rsidRDefault="00651AB9" w:rsidP="00325EC3">
            <w:pPr>
              <w:contextualSpacing/>
            </w:pPr>
            <w:r>
              <w:t>Пороки развития почек</w:t>
            </w:r>
          </w:p>
        </w:tc>
      </w:tr>
      <w:tr w:rsidR="00651AB9" w:rsidRPr="00C66EE9" w:rsidTr="00325EC3">
        <w:trPr>
          <w:trHeight w:val="231"/>
        </w:trPr>
        <w:tc>
          <w:tcPr>
            <w:tcW w:w="426" w:type="dxa"/>
          </w:tcPr>
          <w:p w:rsidR="00651AB9" w:rsidRPr="00037A77" w:rsidRDefault="00651AB9" w:rsidP="00325EC3">
            <w:pPr>
              <w:ind w:right="-108"/>
              <w:contextualSpacing/>
            </w:pPr>
            <w:r>
              <w:rPr>
                <w:sz w:val="22"/>
                <w:szCs w:val="22"/>
              </w:rPr>
              <w:t>16</w:t>
            </w:r>
          </w:p>
        </w:tc>
        <w:tc>
          <w:tcPr>
            <w:tcW w:w="9661" w:type="dxa"/>
          </w:tcPr>
          <w:p w:rsidR="00651AB9" w:rsidRDefault="00651AB9" w:rsidP="00325EC3">
            <w:pPr>
              <w:contextualSpacing/>
            </w:pPr>
            <w:r>
              <w:t>Пороки развития мочеточника и мочевого пузыря</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17</w:t>
            </w:r>
          </w:p>
        </w:tc>
        <w:tc>
          <w:tcPr>
            <w:tcW w:w="9661" w:type="dxa"/>
          </w:tcPr>
          <w:p w:rsidR="00651AB9" w:rsidRDefault="00651AB9" w:rsidP="00325EC3">
            <w:pPr>
              <w:contextualSpacing/>
            </w:pPr>
            <w:r>
              <w:t>Пороки развития мочеиспускательного канала</w:t>
            </w:r>
          </w:p>
        </w:tc>
      </w:tr>
      <w:tr w:rsidR="00651AB9" w:rsidRPr="00C66EE9" w:rsidTr="00325EC3">
        <w:trPr>
          <w:trHeight w:val="211"/>
        </w:trPr>
        <w:tc>
          <w:tcPr>
            <w:tcW w:w="426" w:type="dxa"/>
          </w:tcPr>
          <w:p w:rsidR="00651AB9" w:rsidRPr="00037A77" w:rsidRDefault="00651AB9" w:rsidP="00325EC3">
            <w:pPr>
              <w:ind w:right="-108"/>
              <w:contextualSpacing/>
            </w:pPr>
            <w:r>
              <w:rPr>
                <w:sz w:val="22"/>
                <w:szCs w:val="22"/>
              </w:rPr>
              <w:t>18</w:t>
            </w:r>
          </w:p>
        </w:tc>
        <w:tc>
          <w:tcPr>
            <w:tcW w:w="9661" w:type="dxa"/>
          </w:tcPr>
          <w:p w:rsidR="00651AB9" w:rsidRDefault="00651AB9" w:rsidP="00325EC3">
            <w:pPr>
              <w:contextualSpacing/>
            </w:pPr>
            <w:r>
              <w:t>Деформации шеи</w:t>
            </w:r>
          </w:p>
        </w:tc>
      </w:tr>
      <w:tr w:rsidR="00651AB9" w:rsidRPr="00C66EE9" w:rsidTr="00325EC3">
        <w:trPr>
          <w:trHeight w:val="215"/>
        </w:trPr>
        <w:tc>
          <w:tcPr>
            <w:tcW w:w="426" w:type="dxa"/>
          </w:tcPr>
          <w:p w:rsidR="00651AB9" w:rsidRPr="00037A77" w:rsidRDefault="00651AB9" w:rsidP="00325EC3">
            <w:pPr>
              <w:ind w:right="-108"/>
              <w:contextualSpacing/>
            </w:pPr>
            <w:r>
              <w:rPr>
                <w:sz w:val="22"/>
                <w:szCs w:val="22"/>
              </w:rPr>
              <w:t>19</w:t>
            </w:r>
          </w:p>
        </w:tc>
        <w:tc>
          <w:tcPr>
            <w:tcW w:w="9661" w:type="dxa"/>
          </w:tcPr>
          <w:p w:rsidR="00651AB9" w:rsidRDefault="00651AB9" w:rsidP="00325EC3">
            <w:pPr>
              <w:contextualSpacing/>
            </w:pPr>
            <w:r>
              <w:t>Врожденный вывих бедра</w:t>
            </w:r>
          </w:p>
        </w:tc>
      </w:tr>
      <w:tr w:rsidR="00651AB9" w:rsidRPr="00C66EE9" w:rsidTr="00325EC3">
        <w:trPr>
          <w:trHeight w:val="219"/>
        </w:trPr>
        <w:tc>
          <w:tcPr>
            <w:tcW w:w="426" w:type="dxa"/>
          </w:tcPr>
          <w:p w:rsidR="00651AB9" w:rsidRDefault="00651AB9" w:rsidP="00325EC3">
            <w:pPr>
              <w:ind w:right="-108"/>
              <w:contextualSpacing/>
            </w:pPr>
            <w:r>
              <w:rPr>
                <w:sz w:val="22"/>
                <w:szCs w:val="22"/>
              </w:rPr>
              <w:t>20</w:t>
            </w:r>
          </w:p>
        </w:tc>
        <w:tc>
          <w:tcPr>
            <w:tcW w:w="9661" w:type="dxa"/>
          </w:tcPr>
          <w:p w:rsidR="00651AB9" w:rsidRDefault="00651AB9" w:rsidP="00325EC3">
            <w:pPr>
              <w:contextualSpacing/>
            </w:pPr>
            <w:r>
              <w:t>Врожденная косолапость</w:t>
            </w:r>
          </w:p>
        </w:tc>
      </w:tr>
    </w:tbl>
    <w:p w:rsidR="00651AB9" w:rsidRDefault="00651AB9" w:rsidP="00651AB9">
      <w:pPr>
        <w:pStyle w:val="aff0"/>
        <w:shd w:val="clear" w:color="auto" w:fill="FFFFFF"/>
        <w:spacing w:before="0" w:beforeAutospacing="0" w:after="0" w:afterAutospacing="0"/>
        <w:jc w:val="center"/>
        <w:rPr>
          <w:b/>
          <w:bCs/>
          <w:sz w:val="28"/>
          <w:szCs w:val="28"/>
        </w:rPr>
      </w:pPr>
    </w:p>
    <w:p w:rsidR="00651AB9" w:rsidRPr="001364A9" w:rsidRDefault="00651AB9" w:rsidP="00651AB9">
      <w:pPr>
        <w:autoSpaceDE w:val="0"/>
        <w:autoSpaceDN w:val="0"/>
        <w:adjustRightInd w:val="0"/>
        <w:spacing w:before="120" w:after="120"/>
        <w:jc w:val="center"/>
        <w:rPr>
          <w:b/>
        </w:rPr>
      </w:pPr>
      <w:r>
        <w:rPr>
          <w:b/>
        </w:rPr>
        <w:t>Т</w:t>
      </w:r>
      <w:r w:rsidRPr="001364A9">
        <w:rPr>
          <w:b/>
        </w:rPr>
        <w:t>ем</w:t>
      </w:r>
      <w:r>
        <w:rPr>
          <w:b/>
        </w:rPr>
        <w:t xml:space="preserve">атика плакатов для СРС на </w:t>
      </w:r>
      <w:r>
        <w:rPr>
          <w:b/>
          <w:lang w:val="en-US"/>
        </w:rPr>
        <w:t>I</w:t>
      </w:r>
      <w:r>
        <w:rPr>
          <w:b/>
        </w:rPr>
        <w:t xml:space="preserve"> модуль</w:t>
      </w:r>
    </w:p>
    <w:tbl>
      <w:tblPr>
        <w:tblW w:w="10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661"/>
      </w:tblGrid>
      <w:tr w:rsidR="00651AB9" w:rsidRPr="00037A77" w:rsidTr="00325EC3">
        <w:trPr>
          <w:trHeight w:val="341"/>
        </w:trPr>
        <w:tc>
          <w:tcPr>
            <w:tcW w:w="426" w:type="dxa"/>
          </w:tcPr>
          <w:p w:rsidR="00651AB9" w:rsidRPr="00037A77" w:rsidRDefault="00651AB9" w:rsidP="00325EC3">
            <w:pPr>
              <w:ind w:right="-108"/>
              <w:contextualSpacing/>
              <w:rPr>
                <w:b/>
              </w:rPr>
            </w:pPr>
            <w:r w:rsidRPr="00037A77">
              <w:rPr>
                <w:b/>
                <w:sz w:val="22"/>
                <w:szCs w:val="22"/>
              </w:rPr>
              <w:t>№</w:t>
            </w:r>
          </w:p>
        </w:tc>
        <w:tc>
          <w:tcPr>
            <w:tcW w:w="9661" w:type="dxa"/>
          </w:tcPr>
          <w:p w:rsidR="00651AB9" w:rsidRPr="00037A77" w:rsidRDefault="00651AB9" w:rsidP="00325EC3">
            <w:pPr>
              <w:contextualSpacing/>
              <w:jc w:val="center"/>
              <w:rPr>
                <w:b/>
              </w:rPr>
            </w:pPr>
            <w:r>
              <w:rPr>
                <w:b/>
                <w:sz w:val="22"/>
                <w:szCs w:val="22"/>
              </w:rPr>
              <w:t>Темы</w:t>
            </w:r>
          </w:p>
        </w:tc>
      </w:tr>
      <w:tr w:rsidR="00651AB9" w:rsidRPr="00037A77" w:rsidTr="00325EC3">
        <w:trPr>
          <w:trHeight w:val="216"/>
        </w:trPr>
        <w:tc>
          <w:tcPr>
            <w:tcW w:w="426" w:type="dxa"/>
          </w:tcPr>
          <w:p w:rsidR="00651AB9" w:rsidRPr="00037A77" w:rsidRDefault="00651AB9" w:rsidP="00325EC3">
            <w:pPr>
              <w:ind w:right="-108"/>
              <w:contextualSpacing/>
            </w:pPr>
            <w:r w:rsidRPr="00037A77">
              <w:rPr>
                <w:sz w:val="22"/>
                <w:szCs w:val="22"/>
              </w:rPr>
              <w:t>1</w:t>
            </w:r>
          </w:p>
        </w:tc>
        <w:tc>
          <w:tcPr>
            <w:tcW w:w="9661" w:type="dxa"/>
          </w:tcPr>
          <w:p w:rsidR="00651AB9" w:rsidRPr="00037A77" w:rsidRDefault="00651AB9" w:rsidP="00325EC3">
            <w:pPr>
              <w:contextualSpacing/>
            </w:pPr>
            <w:r>
              <w:t>Нарисуйте колобому до и после операции.</w:t>
            </w:r>
          </w:p>
        </w:tc>
      </w:tr>
      <w:tr w:rsidR="00651AB9" w:rsidRPr="00C66EE9" w:rsidTr="00325EC3">
        <w:trPr>
          <w:trHeight w:val="207"/>
        </w:trPr>
        <w:tc>
          <w:tcPr>
            <w:tcW w:w="426" w:type="dxa"/>
          </w:tcPr>
          <w:p w:rsidR="00651AB9" w:rsidRPr="00037A77" w:rsidRDefault="00651AB9" w:rsidP="00325EC3">
            <w:pPr>
              <w:ind w:right="-108"/>
              <w:contextualSpacing/>
            </w:pPr>
            <w:r w:rsidRPr="00037A77">
              <w:rPr>
                <w:sz w:val="22"/>
                <w:szCs w:val="22"/>
              </w:rPr>
              <w:t>2</w:t>
            </w:r>
          </w:p>
        </w:tc>
        <w:tc>
          <w:tcPr>
            <w:tcW w:w="9661" w:type="dxa"/>
          </w:tcPr>
          <w:p w:rsidR="00651AB9" w:rsidRDefault="00651AB9" w:rsidP="00325EC3">
            <w:r w:rsidRPr="00480529">
              <w:t xml:space="preserve">Нарисуйте </w:t>
            </w:r>
            <w:r>
              <w:t>синдром Пьера–Робина.</w:t>
            </w:r>
          </w:p>
        </w:tc>
      </w:tr>
      <w:tr w:rsidR="00651AB9" w:rsidRPr="00C66EE9" w:rsidTr="00325EC3">
        <w:trPr>
          <w:trHeight w:val="210"/>
        </w:trPr>
        <w:tc>
          <w:tcPr>
            <w:tcW w:w="426" w:type="dxa"/>
          </w:tcPr>
          <w:p w:rsidR="00651AB9" w:rsidRPr="00037A77" w:rsidRDefault="00651AB9" w:rsidP="00325EC3">
            <w:pPr>
              <w:ind w:right="-108"/>
              <w:contextualSpacing/>
            </w:pPr>
            <w:r>
              <w:rPr>
                <w:sz w:val="22"/>
                <w:szCs w:val="22"/>
              </w:rPr>
              <w:t>3</w:t>
            </w:r>
          </w:p>
        </w:tc>
        <w:tc>
          <w:tcPr>
            <w:tcW w:w="9661" w:type="dxa"/>
          </w:tcPr>
          <w:p w:rsidR="00651AB9" w:rsidRDefault="00651AB9" w:rsidP="00325EC3">
            <w:r w:rsidRPr="00480529">
              <w:t xml:space="preserve">Нарисуйте </w:t>
            </w:r>
            <w:proofErr w:type="spellStart"/>
            <w:r>
              <w:t>незаращение</w:t>
            </w:r>
            <w:proofErr w:type="spellEnd"/>
            <w:r>
              <w:t xml:space="preserve"> верхней губы</w:t>
            </w:r>
          </w:p>
        </w:tc>
      </w:tr>
      <w:tr w:rsidR="00651AB9" w:rsidRPr="00C66EE9" w:rsidTr="00325EC3">
        <w:trPr>
          <w:trHeight w:val="124"/>
        </w:trPr>
        <w:tc>
          <w:tcPr>
            <w:tcW w:w="426" w:type="dxa"/>
          </w:tcPr>
          <w:p w:rsidR="00651AB9" w:rsidRPr="00037A77" w:rsidRDefault="00651AB9" w:rsidP="00325EC3">
            <w:pPr>
              <w:ind w:right="-108"/>
              <w:contextualSpacing/>
            </w:pPr>
            <w:r>
              <w:rPr>
                <w:sz w:val="22"/>
                <w:szCs w:val="22"/>
              </w:rPr>
              <w:t>4</w:t>
            </w:r>
          </w:p>
        </w:tc>
        <w:tc>
          <w:tcPr>
            <w:tcW w:w="9661" w:type="dxa"/>
          </w:tcPr>
          <w:p w:rsidR="00651AB9" w:rsidRPr="00FF2B06" w:rsidRDefault="00651AB9" w:rsidP="00325EC3">
            <w:pPr>
              <w:rPr>
                <w:lang w:val="en-US"/>
              </w:rPr>
            </w:pPr>
            <w:r w:rsidRPr="00480529">
              <w:t xml:space="preserve">Нарисуйте </w:t>
            </w:r>
            <w:proofErr w:type="spellStart"/>
            <w:r>
              <w:rPr>
                <w:lang w:val="en-US"/>
              </w:rPr>
              <w:t>spina</w:t>
            </w:r>
            <w:proofErr w:type="spellEnd"/>
            <w:r>
              <w:rPr>
                <w:lang w:val="en-US"/>
              </w:rPr>
              <w:t xml:space="preserve"> bifida </w:t>
            </w:r>
            <w:proofErr w:type="spellStart"/>
            <w:r>
              <w:rPr>
                <w:lang w:val="en-US"/>
              </w:rPr>
              <w:t>occulta</w:t>
            </w:r>
            <w:proofErr w:type="spellEnd"/>
          </w:p>
        </w:tc>
      </w:tr>
      <w:tr w:rsidR="00651AB9" w:rsidRPr="00C66EE9" w:rsidTr="00325EC3">
        <w:trPr>
          <w:trHeight w:val="266"/>
        </w:trPr>
        <w:tc>
          <w:tcPr>
            <w:tcW w:w="426" w:type="dxa"/>
          </w:tcPr>
          <w:p w:rsidR="00651AB9" w:rsidRPr="00037A77" w:rsidRDefault="00651AB9" w:rsidP="00325EC3">
            <w:pPr>
              <w:ind w:right="-108"/>
              <w:contextualSpacing/>
            </w:pPr>
            <w:r>
              <w:rPr>
                <w:sz w:val="22"/>
                <w:szCs w:val="22"/>
              </w:rPr>
              <w:t>5</w:t>
            </w:r>
          </w:p>
        </w:tc>
        <w:tc>
          <w:tcPr>
            <w:tcW w:w="9661" w:type="dxa"/>
          </w:tcPr>
          <w:p w:rsidR="00651AB9" w:rsidRPr="00FF2B06" w:rsidRDefault="00651AB9" w:rsidP="00325EC3">
            <w:r w:rsidRPr="00480529">
              <w:t xml:space="preserve">Нарисуйте </w:t>
            </w:r>
            <w:proofErr w:type="spellStart"/>
            <w:r>
              <w:t>рахишизис</w:t>
            </w:r>
            <w:proofErr w:type="spellEnd"/>
          </w:p>
        </w:tc>
      </w:tr>
      <w:tr w:rsidR="00651AB9" w:rsidRPr="00C66EE9" w:rsidTr="00325EC3">
        <w:trPr>
          <w:trHeight w:val="269"/>
        </w:trPr>
        <w:tc>
          <w:tcPr>
            <w:tcW w:w="426" w:type="dxa"/>
          </w:tcPr>
          <w:p w:rsidR="00651AB9" w:rsidRPr="00037A77" w:rsidRDefault="00651AB9" w:rsidP="00325EC3">
            <w:pPr>
              <w:ind w:right="-108"/>
              <w:contextualSpacing/>
            </w:pPr>
            <w:r>
              <w:rPr>
                <w:sz w:val="22"/>
                <w:szCs w:val="22"/>
              </w:rPr>
              <w:t>6</w:t>
            </w:r>
          </w:p>
        </w:tc>
        <w:tc>
          <w:tcPr>
            <w:tcW w:w="9661" w:type="dxa"/>
          </w:tcPr>
          <w:p w:rsidR="00651AB9" w:rsidRDefault="00651AB9" w:rsidP="00325EC3">
            <w:r w:rsidRPr="00480529">
              <w:t xml:space="preserve">Нарисуйте </w:t>
            </w:r>
            <w:r>
              <w:t>виды черепно-мозговых грыж</w:t>
            </w:r>
          </w:p>
        </w:tc>
      </w:tr>
      <w:tr w:rsidR="00651AB9" w:rsidRPr="00C66EE9" w:rsidTr="00325EC3">
        <w:trPr>
          <w:trHeight w:val="273"/>
        </w:trPr>
        <w:tc>
          <w:tcPr>
            <w:tcW w:w="426" w:type="dxa"/>
          </w:tcPr>
          <w:p w:rsidR="00651AB9" w:rsidRPr="00037A77" w:rsidRDefault="00651AB9" w:rsidP="00325EC3">
            <w:pPr>
              <w:ind w:right="-108"/>
              <w:contextualSpacing/>
            </w:pPr>
            <w:r>
              <w:rPr>
                <w:sz w:val="22"/>
                <w:szCs w:val="22"/>
              </w:rPr>
              <w:t>7</w:t>
            </w:r>
          </w:p>
        </w:tc>
        <w:tc>
          <w:tcPr>
            <w:tcW w:w="9661" w:type="dxa"/>
          </w:tcPr>
          <w:p w:rsidR="00651AB9" w:rsidRDefault="00651AB9" w:rsidP="00325EC3">
            <w:r w:rsidRPr="00480529">
              <w:t xml:space="preserve">Нарисуйте </w:t>
            </w:r>
            <w:proofErr w:type="spellStart"/>
            <w:r>
              <w:t>радикулоцеле</w:t>
            </w:r>
            <w:proofErr w:type="spellEnd"/>
          </w:p>
        </w:tc>
      </w:tr>
      <w:tr w:rsidR="00651AB9" w:rsidRPr="00C66EE9" w:rsidTr="00325EC3">
        <w:trPr>
          <w:trHeight w:val="262"/>
        </w:trPr>
        <w:tc>
          <w:tcPr>
            <w:tcW w:w="426" w:type="dxa"/>
          </w:tcPr>
          <w:p w:rsidR="00651AB9" w:rsidRPr="00037A77" w:rsidRDefault="00651AB9" w:rsidP="00325EC3">
            <w:pPr>
              <w:ind w:right="-108"/>
              <w:contextualSpacing/>
            </w:pPr>
            <w:r>
              <w:rPr>
                <w:sz w:val="22"/>
                <w:szCs w:val="22"/>
              </w:rPr>
              <w:t>8</w:t>
            </w:r>
          </w:p>
        </w:tc>
        <w:tc>
          <w:tcPr>
            <w:tcW w:w="9661" w:type="dxa"/>
          </w:tcPr>
          <w:p w:rsidR="00651AB9" w:rsidRDefault="00651AB9" w:rsidP="00325EC3">
            <w:r w:rsidRPr="00480529">
              <w:t xml:space="preserve">Нарисуйте </w:t>
            </w:r>
            <w:r>
              <w:t>долевую эмфизему легкого</w:t>
            </w:r>
          </w:p>
        </w:tc>
      </w:tr>
      <w:tr w:rsidR="00651AB9" w:rsidRPr="00C66EE9" w:rsidTr="00325EC3">
        <w:trPr>
          <w:trHeight w:val="267"/>
        </w:trPr>
        <w:tc>
          <w:tcPr>
            <w:tcW w:w="426" w:type="dxa"/>
          </w:tcPr>
          <w:p w:rsidR="00651AB9" w:rsidRPr="00037A77" w:rsidRDefault="00651AB9" w:rsidP="00325EC3">
            <w:pPr>
              <w:ind w:right="-108"/>
              <w:contextualSpacing/>
            </w:pPr>
            <w:r>
              <w:rPr>
                <w:sz w:val="22"/>
                <w:szCs w:val="22"/>
              </w:rPr>
              <w:t>9</w:t>
            </w:r>
          </w:p>
        </w:tc>
        <w:tc>
          <w:tcPr>
            <w:tcW w:w="9661" w:type="dxa"/>
          </w:tcPr>
          <w:p w:rsidR="00651AB9" w:rsidRDefault="00651AB9" w:rsidP="00325EC3">
            <w:r w:rsidRPr="00480529">
              <w:t xml:space="preserve">Нарисуйте </w:t>
            </w:r>
            <w:r>
              <w:t>секвестрацию легких</w:t>
            </w:r>
          </w:p>
        </w:tc>
      </w:tr>
      <w:tr w:rsidR="00651AB9" w:rsidRPr="00C66EE9" w:rsidTr="00325EC3">
        <w:trPr>
          <w:trHeight w:val="270"/>
        </w:trPr>
        <w:tc>
          <w:tcPr>
            <w:tcW w:w="426" w:type="dxa"/>
          </w:tcPr>
          <w:p w:rsidR="00651AB9" w:rsidRPr="00037A77" w:rsidRDefault="00651AB9" w:rsidP="00325EC3">
            <w:pPr>
              <w:ind w:right="-108"/>
              <w:contextualSpacing/>
            </w:pPr>
            <w:r>
              <w:rPr>
                <w:sz w:val="22"/>
                <w:szCs w:val="22"/>
              </w:rPr>
              <w:t>10</w:t>
            </w:r>
          </w:p>
        </w:tc>
        <w:tc>
          <w:tcPr>
            <w:tcW w:w="9661" w:type="dxa"/>
          </w:tcPr>
          <w:p w:rsidR="00651AB9" w:rsidRDefault="00651AB9" w:rsidP="00325EC3">
            <w:r w:rsidRPr="00480529">
              <w:t xml:space="preserve">Нарисуйте </w:t>
            </w:r>
            <w:r>
              <w:t>технику плевральной пункции</w:t>
            </w:r>
          </w:p>
        </w:tc>
      </w:tr>
      <w:tr w:rsidR="00651AB9" w:rsidRPr="00C66EE9" w:rsidTr="00325EC3">
        <w:trPr>
          <w:trHeight w:val="261"/>
        </w:trPr>
        <w:tc>
          <w:tcPr>
            <w:tcW w:w="426" w:type="dxa"/>
          </w:tcPr>
          <w:p w:rsidR="00651AB9" w:rsidRPr="00037A77" w:rsidRDefault="00651AB9" w:rsidP="00325EC3">
            <w:pPr>
              <w:ind w:right="-108"/>
              <w:contextualSpacing/>
            </w:pPr>
            <w:r>
              <w:rPr>
                <w:sz w:val="22"/>
                <w:szCs w:val="22"/>
              </w:rPr>
              <w:t>11</w:t>
            </w:r>
          </w:p>
        </w:tc>
        <w:tc>
          <w:tcPr>
            <w:tcW w:w="9661" w:type="dxa"/>
          </w:tcPr>
          <w:p w:rsidR="00651AB9" w:rsidRDefault="00651AB9" w:rsidP="00325EC3">
            <w:r w:rsidRPr="00480529">
              <w:t xml:space="preserve">Нарисуйте </w:t>
            </w:r>
            <w:r>
              <w:t>виды атрезии пищевода</w:t>
            </w:r>
          </w:p>
        </w:tc>
      </w:tr>
      <w:tr w:rsidR="00651AB9" w:rsidRPr="00C66EE9" w:rsidTr="00325EC3">
        <w:trPr>
          <w:trHeight w:val="264"/>
        </w:trPr>
        <w:tc>
          <w:tcPr>
            <w:tcW w:w="426" w:type="dxa"/>
          </w:tcPr>
          <w:p w:rsidR="00651AB9" w:rsidRPr="00037A77" w:rsidRDefault="00651AB9" w:rsidP="00325EC3">
            <w:pPr>
              <w:ind w:right="-108"/>
              <w:contextualSpacing/>
            </w:pPr>
            <w:r>
              <w:rPr>
                <w:sz w:val="22"/>
                <w:szCs w:val="22"/>
              </w:rPr>
              <w:t>12</w:t>
            </w:r>
          </w:p>
        </w:tc>
        <w:tc>
          <w:tcPr>
            <w:tcW w:w="9661" w:type="dxa"/>
          </w:tcPr>
          <w:p w:rsidR="00651AB9" w:rsidRDefault="00651AB9" w:rsidP="00325EC3">
            <w:r w:rsidRPr="00480529">
              <w:t xml:space="preserve">Нарисуйте </w:t>
            </w:r>
            <w:r>
              <w:t xml:space="preserve">технику операции при </w:t>
            </w:r>
            <w:proofErr w:type="spellStart"/>
            <w:r>
              <w:t>ахалазии</w:t>
            </w:r>
            <w:proofErr w:type="spellEnd"/>
            <w:r>
              <w:t xml:space="preserve"> </w:t>
            </w:r>
            <w:proofErr w:type="spellStart"/>
            <w:r>
              <w:t>кардии</w:t>
            </w:r>
            <w:proofErr w:type="spellEnd"/>
          </w:p>
        </w:tc>
      </w:tr>
      <w:tr w:rsidR="00651AB9" w:rsidRPr="00C66EE9" w:rsidTr="00325EC3">
        <w:trPr>
          <w:trHeight w:val="255"/>
        </w:trPr>
        <w:tc>
          <w:tcPr>
            <w:tcW w:w="426" w:type="dxa"/>
          </w:tcPr>
          <w:p w:rsidR="00651AB9" w:rsidRPr="00037A77" w:rsidRDefault="00651AB9" w:rsidP="00325EC3">
            <w:pPr>
              <w:ind w:right="-108"/>
              <w:contextualSpacing/>
            </w:pPr>
            <w:r>
              <w:rPr>
                <w:sz w:val="22"/>
                <w:szCs w:val="22"/>
              </w:rPr>
              <w:t>13</w:t>
            </w:r>
          </w:p>
        </w:tc>
        <w:tc>
          <w:tcPr>
            <w:tcW w:w="9661" w:type="dxa"/>
          </w:tcPr>
          <w:p w:rsidR="00651AB9" w:rsidRDefault="00651AB9" w:rsidP="00325EC3">
            <w:r w:rsidRPr="00480529">
              <w:t xml:space="preserve">Нарисуйте </w:t>
            </w:r>
            <w:r>
              <w:t xml:space="preserve">технику операции при </w:t>
            </w:r>
            <w:proofErr w:type="gramStart"/>
            <w:r>
              <w:t>желудочно-пищеводном</w:t>
            </w:r>
            <w:proofErr w:type="gramEnd"/>
            <w:r>
              <w:t xml:space="preserve"> </w:t>
            </w:r>
            <w:proofErr w:type="spellStart"/>
            <w:r>
              <w:t>рефлюксе</w:t>
            </w:r>
            <w:proofErr w:type="spellEnd"/>
          </w:p>
        </w:tc>
      </w:tr>
      <w:tr w:rsidR="00651AB9" w:rsidRPr="00C66EE9" w:rsidTr="00325EC3">
        <w:trPr>
          <w:trHeight w:val="258"/>
        </w:trPr>
        <w:tc>
          <w:tcPr>
            <w:tcW w:w="426" w:type="dxa"/>
          </w:tcPr>
          <w:p w:rsidR="00651AB9" w:rsidRPr="00037A77" w:rsidRDefault="00651AB9" w:rsidP="00325EC3">
            <w:pPr>
              <w:ind w:right="-108"/>
              <w:contextualSpacing/>
            </w:pPr>
            <w:r>
              <w:rPr>
                <w:sz w:val="22"/>
                <w:szCs w:val="22"/>
              </w:rPr>
              <w:t>14</w:t>
            </w:r>
          </w:p>
        </w:tc>
        <w:tc>
          <w:tcPr>
            <w:tcW w:w="9661" w:type="dxa"/>
          </w:tcPr>
          <w:p w:rsidR="00651AB9" w:rsidRDefault="00651AB9" w:rsidP="00325EC3">
            <w:r w:rsidRPr="00480529">
              <w:t xml:space="preserve">Нарисуйте </w:t>
            </w:r>
            <w:r>
              <w:t>технику операции при пилоростенозе</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15</w:t>
            </w:r>
          </w:p>
        </w:tc>
        <w:tc>
          <w:tcPr>
            <w:tcW w:w="9661" w:type="dxa"/>
          </w:tcPr>
          <w:p w:rsidR="00651AB9" w:rsidRDefault="00651AB9" w:rsidP="00325EC3">
            <w:r w:rsidRPr="00480529">
              <w:t xml:space="preserve">Нарисуйте </w:t>
            </w:r>
            <w:r>
              <w:t xml:space="preserve">технику операции при Болезни </w:t>
            </w:r>
            <w:proofErr w:type="spellStart"/>
            <w:r>
              <w:t>Гиршпрунге</w:t>
            </w:r>
            <w:proofErr w:type="spellEnd"/>
            <w:r>
              <w:t xml:space="preserve"> </w:t>
            </w:r>
          </w:p>
        </w:tc>
      </w:tr>
      <w:tr w:rsidR="00651AB9" w:rsidRPr="00C66EE9" w:rsidTr="00325EC3">
        <w:trPr>
          <w:trHeight w:val="238"/>
        </w:trPr>
        <w:tc>
          <w:tcPr>
            <w:tcW w:w="426" w:type="dxa"/>
          </w:tcPr>
          <w:p w:rsidR="00651AB9" w:rsidRPr="00037A77" w:rsidRDefault="00651AB9" w:rsidP="00325EC3">
            <w:pPr>
              <w:ind w:right="-108"/>
              <w:contextualSpacing/>
            </w:pPr>
            <w:r>
              <w:rPr>
                <w:sz w:val="22"/>
                <w:szCs w:val="22"/>
              </w:rPr>
              <w:t>16</w:t>
            </w:r>
          </w:p>
        </w:tc>
        <w:tc>
          <w:tcPr>
            <w:tcW w:w="9661" w:type="dxa"/>
          </w:tcPr>
          <w:p w:rsidR="00651AB9" w:rsidRDefault="00651AB9" w:rsidP="00325EC3">
            <w:r w:rsidRPr="00480529">
              <w:t xml:space="preserve">Нарисуйте </w:t>
            </w:r>
            <w:r>
              <w:t xml:space="preserve">виды атрезии </w:t>
            </w:r>
            <w:proofErr w:type="spellStart"/>
            <w:r>
              <w:t>ануса</w:t>
            </w:r>
            <w:proofErr w:type="spellEnd"/>
            <w:r>
              <w:t xml:space="preserve"> и прямой кишки</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17</w:t>
            </w:r>
          </w:p>
        </w:tc>
        <w:tc>
          <w:tcPr>
            <w:tcW w:w="9661" w:type="dxa"/>
          </w:tcPr>
          <w:p w:rsidR="00651AB9" w:rsidRDefault="00651AB9" w:rsidP="00325EC3">
            <w:r w:rsidRPr="00480529">
              <w:t xml:space="preserve">Нарисуйте </w:t>
            </w:r>
            <w:r>
              <w:t>технику операции при гидронефрозе</w:t>
            </w:r>
          </w:p>
        </w:tc>
      </w:tr>
      <w:tr w:rsidR="00651AB9" w:rsidRPr="00C66EE9" w:rsidTr="00325EC3">
        <w:trPr>
          <w:trHeight w:val="232"/>
        </w:trPr>
        <w:tc>
          <w:tcPr>
            <w:tcW w:w="426" w:type="dxa"/>
          </w:tcPr>
          <w:p w:rsidR="00651AB9" w:rsidRPr="00037A77" w:rsidRDefault="00651AB9" w:rsidP="00325EC3">
            <w:pPr>
              <w:ind w:right="-108"/>
              <w:contextualSpacing/>
            </w:pPr>
            <w:r>
              <w:rPr>
                <w:sz w:val="22"/>
                <w:szCs w:val="22"/>
              </w:rPr>
              <w:t>18</w:t>
            </w:r>
          </w:p>
        </w:tc>
        <w:tc>
          <w:tcPr>
            <w:tcW w:w="9661" w:type="dxa"/>
          </w:tcPr>
          <w:p w:rsidR="00651AB9" w:rsidRDefault="00651AB9" w:rsidP="00325EC3">
            <w:r w:rsidRPr="00480529">
              <w:t xml:space="preserve">Нарисуйте </w:t>
            </w:r>
            <w:r>
              <w:t xml:space="preserve">технику операции при </w:t>
            </w:r>
            <w:proofErr w:type="spellStart"/>
            <w:r>
              <w:t>варикоцеле</w:t>
            </w:r>
            <w:proofErr w:type="spellEnd"/>
          </w:p>
        </w:tc>
      </w:tr>
      <w:tr w:rsidR="00651AB9" w:rsidRPr="00C66EE9" w:rsidTr="00325EC3">
        <w:trPr>
          <w:trHeight w:val="237"/>
        </w:trPr>
        <w:tc>
          <w:tcPr>
            <w:tcW w:w="426" w:type="dxa"/>
          </w:tcPr>
          <w:p w:rsidR="00651AB9" w:rsidRPr="00037A77" w:rsidRDefault="00651AB9" w:rsidP="00325EC3">
            <w:pPr>
              <w:ind w:right="-108"/>
              <w:contextualSpacing/>
            </w:pPr>
            <w:r>
              <w:rPr>
                <w:sz w:val="22"/>
                <w:szCs w:val="22"/>
              </w:rPr>
              <w:t>19</w:t>
            </w:r>
          </w:p>
        </w:tc>
        <w:tc>
          <w:tcPr>
            <w:tcW w:w="9661" w:type="dxa"/>
          </w:tcPr>
          <w:p w:rsidR="00651AB9" w:rsidRDefault="00651AB9" w:rsidP="00325EC3">
            <w:r w:rsidRPr="00090F85">
              <w:t xml:space="preserve">Нарисуйте технику операции при </w:t>
            </w:r>
            <w:r>
              <w:t>гипоспадии</w:t>
            </w:r>
          </w:p>
        </w:tc>
      </w:tr>
      <w:tr w:rsidR="00651AB9" w:rsidRPr="00C66EE9" w:rsidTr="00325EC3">
        <w:trPr>
          <w:trHeight w:val="240"/>
        </w:trPr>
        <w:tc>
          <w:tcPr>
            <w:tcW w:w="426" w:type="dxa"/>
          </w:tcPr>
          <w:p w:rsidR="00651AB9" w:rsidRDefault="00651AB9" w:rsidP="00325EC3">
            <w:pPr>
              <w:ind w:right="-108"/>
              <w:contextualSpacing/>
            </w:pPr>
            <w:r>
              <w:rPr>
                <w:sz w:val="22"/>
                <w:szCs w:val="22"/>
              </w:rPr>
              <w:t>20</w:t>
            </w:r>
          </w:p>
        </w:tc>
        <w:tc>
          <w:tcPr>
            <w:tcW w:w="9661" w:type="dxa"/>
          </w:tcPr>
          <w:p w:rsidR="00651AB9" w:rsidRDefault="00651AB9" w:rsidP="00325EC3">
            <w:r w:rsidRPr="00090F85">
              <w:t xml:space="preserve">Нарисуйте технику операции при </w:t>
            </w:r>
            <w:proofErr w:type="spellStart"/>
            <w:r>
              <w:t>эписпадии</w:t>
            </w:r>
            <w:proofErr w:type="spellEnd"/>
          </w:p>
        </w:tc>
      </w:tr>
      <w:tr w:rsidR="00651AB9" w:rsidRPr="00C66EE9" w:rsidTr="00325EC3">
        <w:trPr>
          <w:trHeight w:val="231"/>
        </w:trPr>
        <w:tc>
          <w:tcPr>
            <w:tcW w:w="426" w:type="dxa"/>
          </w:tcPr>
          <w:p w:rsidR="00651AB9" w:rsidRDefault="00651AB9" w:rsidP="00325EC3">
            <w:pPr>
              <w:ind w:right="-108"/>
              <w:contextualSpacing/>
            </w:pPr>
            <w:r>
              <w:rPr>
                <w:sz w:val="22"/>
                <w:szCs w:val="22"/>
              </w:rPr>
              <w:t>21</w:t>
            </w:r>
          </w:p>
        </w:tc>
        <w:tc>
          <w:tcPr>
            <w:tcW w:w="9661" w:type="dxa"/>
          </w:tcPr>
          <w:p w:rsidR="00651AB9" w:rsidRDefault="00651AB9" w:rsidP="00325EC3">
            <w:r w:rsidRPr="00090F85">
              <w:t xml:space="preserve">Нарисуйте технику операции при </w:t>
            </w:r>
            <w:proofErr w:type="spellStart"/>
            <w:r>
              <w:t>экстрофии</w:t>
            </w:r>
            <w:proofErr w:type="spellEnd"/>
            <w:r>
              <w:t xml:space="preserve"> мочевого пузыря</w:t>
            </w:r>
          </w:p>
        </w:tc>
      </w:tr>
      <w:tr w:rsidR="00651AB9" w:rsidRPr="00C66EE9" w:rsidTr="00325EC3">
        <w:trPr>
          <w:trHeight w:val="234"/>
        </w:trPr>
        <w:tc>
          <w:tcPr>
            <w:tcW w:w="426" w:type="dxa"/>
          </w:tcPr>
          <w:p w:rsidR="00651AB9" w:rsidRDefault="00651AB9" w:rsidP="00325EC3">
            <w:pPr>
              <w:ind w:right="-108"/>
              <w:contextualSpacing/>
            </w:pPr>
            <w:r>
              <w:rPr>
                <w:sz w:val="22"/>
                <w:szCs w:val="22"/>
              </w:rPr>
              <w:t>22</w:t>
            </w:r>
          </w:p>
        </w:tc>
        <w:tc>
          <w:tcPr>
            <w:tcW w:w="9661" w:type="dxa"/>
          </w:tcPr>
          <w:p w:rsidR="00651AB9" w:rsidRDefault="00651AB9" w:rsidP="00325EC3">
            <w:r w:rsidRPr="00090F85">
              <w:t xml:space="preserve">Нарисуйте </w:t>
            </w:r>
            <w:r>
              <w:t>виды лечения</w:t>
            </w:r>
            <w:r w:rsidRPr="00090F85">
              <w:t xml:space="preserve"> при </w:t>
            </w:r>
            <w:r>
              <w:t>косолапости</w:t>
            </w:r>
          </w:p>
        </w:tc>
      </w:tr>
      <w:tr w:rsidR="00651AB9" w:rsidRPr="00C66EE9" w:rsidTr="00325EC3">
        <w:trPr>
          <w:trHeight w:val="225"/>
        </w:trPr>
        <w:tc>
          <w:tcPr>
            <w:tcW w:w="426" w:type="dxa"/>
          </w:tcPr>
          <w:p w:rsidR="00651AB9" w:rsidRDefault="00651AB9" w:rsidP="00325EC3">
            <w:pPr>
              <w:ind w:right="-108"/>
              <w:contextualSpacing/>
            </w:pPr>
            <w:r>
              <w:rPr>
                <w:sz w:val="22"/>
                <w:szCs w:val="22"/>
              </w:rPr>
              <w:lastRenderedPageBreak/>
              <w:t>23</w:t>
            </w:r>
          </w:p>
        </w:tc>
        <w:tc>
          <w:tcPr>
            <w:tcW w:w="9661" w:type="dxa"/>
          </w:tcPr>
          <w:p w:rsidR="00651AB9" w:rsidRDefault="00651AB9" w:rsidP="00325EC3">
            <w:r w:rsidRPr="00090F85">
              <w:t xml:space="preserve">Нарисуйте </w:t>
            </w:r>
            <w:r>
              <w:t>виды пороков позвоночника</w:t>
            </w:r>
            <w:r w:rsidRPr="00090F85">
              <w:t xml:space="preserve"> </w:t>
            </w:r>
          </w:p>
        </w:tc>
      </w:tr>
      <w:tr w:rsidR="00651AB9" w:rsidRPr="00C66EE9" w:rsidTr="00325EC3">
        <w:trPr>
          <w:trHeight w:val="228"/>
        </w:trPr>
        <w:tc>
          <w:tcPr>
            <w:tcW w:w="426" w:type="dxa"/>
          </w:tcPr>
          <w:p w:rsidR="00651AB9" w:rsidRDefault="00651AB9" w:rsidP="00325EC3">
            <w:pPr>
              <w:ind w:right="-108"/>
              <w:contextualSpacing/>
            </w:pPr>
            <w:r>
              <w:rPr>
                <w:sz w:val="22"/>
                <w:szCs w:val="22"/>
              </w:rPr>
              <w:t>24</w:t>
            </w:r>
          </w:p>
        </w:tc>
        <w:tc>
          <w:tcPr>
            <w:tcW w:w="9661" w:type="dxa"/>
          </w:tcPr>
          <w:p w:rsidR="00651AB9" w:rsidRDefault="00651AB9" w:rsidP="00325EC3">
            <w:r w:rsidRPr="00090F85">
              <w:t xml:space="preserve">Нарисуйте технику операции при </w:t>
            </w:r>
            <w:r>
              <w:t>выпадении прямой кишки</w:t>
            </w:r>
          </w:p>
        </w:tc>
      </w:tr>
      <w:tr w:rsidR="00651AB9" w:rsidRPr="00C66EE9" w:rsidTr="00325EC3">
        <w:trPr>
          <w:trHeight w:val="233"/>
        </w:trPr>
        <w:tc>
          <w:tcPr>
            <w:tcW w:w="426" w:type="dxa"/>
          </w:tcPr>
          <w:p w:rsidR="00651AB9" w:rsidRDefault="00651AB9" w:rsidP="00325EC3">
            <w:pPr>
              <w:ind w:right="-108"/>
              <w:contextualSpacing/>
            </w:pPr>
            <w:r>
              <w:rPr>
                <w:sz w:val="22"/>
                <w:szCs w:val="22"/>
              </w:rPr>
              <w:t>25</w:t>
            </w:r>
          </w:p>
        </w:tc>
        <w:tc>
          <w:tcPr>
            <w:tcW w:w="9661" w:type="dxa"/>
          </w:tcPr>
          <w:p w:rsidR="00651AB9" w:rsidRDefault="00651AB9" w:rsidP="00325EC3">
            <w:r w:rsidRPr="00090F85">
              <w:t xml:space="preserve">Нарисуйте технику операции при </w:t>
            </w:r>
            <w:r>
              <w:t>полипах прямой кишки</w:t>
            </w:r>
          </w:p>
        </w:tc>
      </w:tr>
    </w:tbl>
    <w:p w:rsidR="00651AB9" w:rsidRDefault="00651AB9" w:rsidP="00651AB9">
      <w:pPr>
        <w:jc w:val="center"/>
        <w:rPr>
          <w:b/>
          <w:sz w:val="28"/>
          <w:szCs w:val="28"/>
        </w:rPr>
      </w:pPr>
    </w:p>
    <w:p w:rsidR="00651AB9" w:rsidRPr="001364A9" w:rsidRDefault="00651AB9" w:rsidP="00651AB9">
      <w:pPr>
        <w:autoSpaceDE w:val="0"/>
        <w:autoSpaceDN w:val="0"/>
        <w:adjustRightInd w:val="0"/>
        <w:spacing w:before="120" w:after="120"/>
        <w:jc w:val="center"/>
        <w:rPr>
          <w:b/>
        </w:rPr>
      </w:pPr>
      <w:r>
        <w:rPr>
          <w:b/>
        </w:rPr>
        <w:t>Т</w:t>
      </w:r>
      <w:r w:rsidRPr="001364A9">
        <w:rPr>
          <w:b/>
        </w:rPr>
        <w:t>ем</w:t>
      </w:r>
      <w:r>
        <w:rPr>
          <w:b/>
        </w:rPr>
        <w:t>атика рефератов для СРС</w:t>
      </w:r>
      <w:r w:rsidRPr="00F72FD9">
        <w:rPr>
          <w:b/>
        </w:rPr>
        <w:t xml:space="preserve"> </w:t>
      </w:r>
      <w:r>
        <w:rPr>
          <w:b/>
        </w:rPr>
        <w:t xml:space="preserve">на </w:t>
      </w:r>
      <w:r>
        <w:rPr>
          <w:b/>
          <w:lang w:val="en-US"/>
        </w:rPr>
        <w:t>II</w:t>
      </w:r>
      <w:r>
        <w:rPr>
          <w:b/>
        </w:rPr>
        <w:t xml:space="preserve"> модуль</w:t>
      </w:r>
    </w:p>
    <w:tbl>
      <w:tblPr>
        <w:tblW w:w="10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661"/>
      </w:tblGrid>
      <w:tr w:rsidR="00651AB9" w:rsidRPr="00037A77" w:rsidTr="00325EC3">
        <w:trPr>
          <w:trHeight w:val="341"/>
        </w:trPr>
        <w:tc>
          <w:tcPr>
            <w:tcW w:w="426" w:type="dxa"/>
          </w:tcPr>
          <w:p w:rsidR="00651AB9" w:rsidRPr="00037A77" w:rsidRDefault="00651AB9" w:rsidP="00325EC3">
            <w:pPr>
              <w:ind w:right="-108"/>
              <w:contextualSpacing/>
              <w:rPr>
                <w:b/>
              </w:rPr>
            </w:pPr>
            <w:r w:rsidRPr="00037A77">
              <w:rPr>
                <w:b/>
                <w:sz w:val="22"/>
                <w:szCs w:val="22"/>
              </w:rPr>
              <w:t>№</w:t>
            </w:r>
          </w:p>
        </w:tc>
        <w:tc>
          <w:tcPr>
            <w:tcW w:w="9661" w:type="dxa"/>
          </w:tcPr>
          <w:p w:rsidR="00651AB9" w:rsidRPr="00037A77" w:rsidRDefault="00651AB9" w:rsidP="00325EC3">
            <w:pPr>
              <w:contextualSpacing/>
              <w:jc w:val="center"/>
              <w:rPr>
                <w:b/>
              </w:rPr>
            </w:pPr>
            <w:r>
              <w:rPr>
                <w:b/>
              </w:rPr>
              <w:t>Тема</w:t>
            </w:r>
          </w:p>
        </w:tc>
      </w:tr>
      <w:tr w:rsidR="00651AB9" w:rsidRPr="00037A77" w:rsidTr="00325EC3">
        <w:trPr>
          <w:trHeight w:val="269"/>
        </w:trPr>
        <w:tc>
          <w:tcPr>
            <w:tcW w:w="426" w:type="dxa"/>
          </w:tcPr>
          <w:p w:rsidR="00651AB9" w:rsidRPr="00037A77" w:rsidRDefault="00651AB9" w:rsidP="00325EC3">
            <w:pPr>
              <w:ind w:right="-108"/>
              <w:contextualSpacing/>
            </w:pPr>
            <w:r w:rsidRPr="00037A77">
              <w:rPr>
                <w:sz w:val="22"/>
                <w:szCs w:val="22"/>
              </w:rPr>
              <w:t>1</w:t>
            </w:r>
          </w:p>
        </w:tc>
        <w:tc>
          <w:tcPr>
            <w:tcW w:w="9661" w:type="dxa"/>
          </w:tcPr>
          <w:p w:rsidR="00651AB9" w:rsidRPr="00037A77" w:rsidRDefault="00651AB9" w:rsidP="00325EC3">
            <w:pPr>
              <w:contextualSpacing/>
            </w:pPr>
            <w:r>
              <w:t>Вентральные грыжи у детей.</w:t>
            </w:r>
          </w:p>
        </w:tc>
      </w:tr>
      <w:tr w:rsidR="00651AB9" w:rsidRPr="00C66EE9" w:rsidTr="00325EC3">
        <w:trPr>
          <w:trHeight w:val="273"/>
        </w:trPr>
        <w:tc>
          <w:tcPr>
            <w:tcW w:w="426" w:type="dxa"/>
          </w:tcPr>
          <w:p w:rsidR="00651AB9" w:rsidRPr="00037A77" w:rsidRDefault="00651AB9" w:rsidP="00325EC3">
            <w:pPr>
              <w:ind w:right="-108"/>
              <w:contextualSpacing/>
            </w:pPr>
            <w:r w:rsidRPr="00037A77">
              <w:rPr>
                <w:sz w:val="22"/>
                <w:szCs w:val="22"/>
              </w:rPr>
              <w:t>2</w:t>
            </w:r>
          </w:p>
        </w:tc>
        <w:tc>
          <w:tcPr>
            <w:tcW w:w="9661" w:type="dxa"/>
          </w:tcPr>
          <w:p w:rsidR="00651AB9" w:rsidRPr="00037A77" w:rsidRDefault="00651AB9" w:rsidP="00325EC3">
            <w:pPr>
              <w:contextualSpacing/>
            </w:pPr>
            <w:r>
              <w:t>Заболевания пупка.</w:t>
            </w:r>
          </w:p>
        </w:tc>
      </w:tr>
      <w:tr w:rsidR="00651AB9" w:rsidRPr="00C66EE9" w:rsidTr="00325EC3">
        <w:trPr>
          <w:trHeight w:val="263"/>
        </w:trPr>
        <w:tc>
          <w:tcPr>
            <w:tcW w:w="426" w:type="dxa"/>
          </w:tcPr>
          <w:p w:rsidR="00651AB9" w:rsidRPr="00037A77" w:rsidRDefault="00651AB9" w:rsidP="00325EC3">
            <w:pPr>
              <w:ind w:right="-108"/>
              <w:contextualSpacing/>
            </w:pPr>
            <w:r>
              <w:rPr>
                <w:sz w:val="22"/>
                <w:szCs w:val="22"/>
              </w:rPr>
              <w:t>3</w:t>
            </w:r>
          </w:p>
        </w:tc>
        <w:tc>
          <w:tcPr>
            <w:tcW w:w="9661" w:type="dxa"/>
          </w:tcPr>
          <w:p w:rsidR="00651AB9" w:rsidRDefault="00651AB9" w:rsidP="00325EC3">
            <w:pPr>
              <w:contextualSpacing/>
            </w:pPr>
            <w:r>
              <w:t>Грыжа пупочного канатика.</w:t>
            </w:r>
          </w:p>
        </w:tc>
      </w:tr>
      <w:tr w:rsidR="00651AB9" w:rsidRPr="00C66EE9" w:rsidTr="00325EC3">
        <w:trPr>
          <w:trHeight w:val="267"/>
        </w:trPr>
        <w:tc>
          <w:tcPr>
            <w:tcW w:w="426" w:type="dxa"/>
          </w:tcPr>
          <w:p w:rsidR="00651AB9" w:rsidRPr="00037A77" w:rsidRDefault="00651AB9" w:rsidP="00325EC3">
            <w:pPr>
              <w:ind w:right="-108"/>
              <w:contextualSpacing/>
            </w:pPr>
            <w:r>
              <w:rPr>
                <w:sz w:val="22"/>
                <w:szCs w:val="22"/>
              </w:rPr>
              <w:t>4</w:t>
            </w:r>
          </w:p>
        </w:tc>
        <w:tc>
          <w:tcPr>
            <w:tcW w:w="9661" w:type="dxa"/>
          </w:tcPr>
          <w:p w:rsidR="00651AB9" w:rsidRDefault="00651AB9" w:rsidP="00325EC3">
            <w:pPr>
              <w:contextualSpacing/>
            </w:pPr>
            <w:r>
              <w:t>Острый аппендицит у детей младшего возраста.</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5</w:t>
            </w:r>
          </w:p>
        </w:tc>
        <w:tc>
          <w:tcPr>
            <w:tcW w:w="9661" w:type="dxa"/>
          </w:tcPr>
          <w:p w:rsidR="00651AB9" w:rsidRDefault="00651AB9" w:rsidP="00325EC3">
            <w:pPr>
              <w:contextualSpacing/>
            </w:pPr>
            <w:r>
              <w:t>Острый аппендицит у детей старшего возраста.</w:t>
            </w:r>
          </w:p>
        </w:tc>
      </w:tr>
      <w:tr w:rsidR="00651AB9" w:rsidRPr="00C66EE9" w:rsidTr="00325EC3">
        <w:trPr>
          <w:trHeight w:val="247"/>
        </w:trPr>
        <w:tc>
          <w:tcPr>
            <w:tcW w:w="426" w:type="dxa"/>
          </w:tcPr>
          <w:p w:rsidR="00651AB9" w:rsidRPr="00037A77" w:rsidRDefault="00651AB9" w:rsidP="00325EC3">
            <w:pPr>
              <w:ind w:right="-108"/>
              <w:contextualSpacing/>
            </w:pPr>
            <w:r>
              <w:rPr>
                <w:sz w:val="22"/>
                <w:szCs w:val="22"/>
              </w:rPr>
              <w:t>6</w:t>
            </w:r>
          </w:p>
        </w:tc>
        <w:tc>
          <w:tcPr>
            <w:tcW w:w="9661" w:type="dxa"/>
          </w:tcPr>
          <w:p w:rsidR="00651AB9" w:rsidRDefault="00651AB9" w:rsidP="00325EC3">
            <w:pPr>
              <w:contextualSpacing/>
            </w:pPr>
            <w:r>
              <w:t>Оперативные методы лечения острого аппендицита.</w:t>
            </w:r>
          </w:p>
        </w:tc>
      </w:tr>
      <w:tr w:rsidR="00651AB9" w:rsidRPr="00C66EE9" w:rsidTr="00325EC3">
        <w:trPr>
          <w:trHeight w:val="251"/>
        </w:trPr>
        <w:tc>
          <w:tcPr>
            <w:tcW w:w="426" w:type="dxa"/>
          </w:tcPr>
          <w:p w:rsidR="00651AB9" w:rsidRPr="00037A77" w:rsidRDefault="00651AB9" w:rsidP="00325EC3">
            <w:pPr>
              <w:ind w:right="-108"/>
              <w:contextualSpacing/>
            </w:pPr>
            <w:r>
              <w:rPr>
                <w:sz w:val="22"/>
                <w:szCs w:val="22"/>
              </w:rPr>
              <w:t>7</w:t>
            </w:r>
          </w:p>
        </w:tc>
        <w:tc>
          <w:tcPr>
            <w:tcW w:w="9661" w:type="dxa"/>
          </w:tcPr>
          <w:p w:rsidR="00651AB9" w:rsidRDefault="00651AB9" w:rsidP="00325EC3">
            <w:pPr>
              <w:contextualSpacing/>
            </w:pPr>
            <w:r>
              <w:t>Высокая кишечная непроходимость.</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8</w:t>
            </w:r>
          </w:p>
        </w:tc>
        <w:tc>
          <w:tcPr>
            <w:tcW w:w="9661" w:type="dxa"/>
          </w:tcPr>
          <w:p w:rsidR="00651AB9" w:rsidRDefault="00651AB9" w:rsidP="00325EC3">
            <w:pPr>
              <w:contextualSpacing/>
            </w:pPr>
            <w:r>
              <w:t>Низкая кишечная непроходимость.</w:t>
            </w:r>
          </w:p>
        </w:tc>
      </w:tr>
      <w:tr w:rsidR="00651AB9" w:rsidRPr="00C66EE9" w:rsidTr="00325EC3">
        <w:trPr>
          <w:trHeight w:val="245"/>
        </w:trPr>
        <w:tc>
          <w:tcPr>
            <w:tcW w:w="426" w:type="dxa"/>
          </w:tcPr>
          <w:p w:rsidR="00651AB9" w:rsidRPr="00037A77" w:rsidRDefault="00651AB9" w:rsidP="00325EC3">
            <w:pPr>
              <w:ind w:right="-108"/>
              <w:contextualSpacing/>
            </w:pPr>
            <w:r>
              <w:rPr>
                <w:sz w:val="22"/>
                <w:szCs w:val="22"/>
              </w:rPr>
              <w:t>9</w:t>
            </w:r>
          </w:p>
        </w:tc>
        <w:tc>
          <w:tcPr>
            <w:tcW w:w="9661" w:type="dxa"/>
          </w:tcPr>
          <w:p w:rsidR="00651AB9" w:rsidRDefault="00651AB9" w:rsidP="00325EC3">
            <w:pPr>
              <w:contextualSpacing/>
            </w:pPr>
            <w:proofErr w:type="spellStart"/>
            <w:r>
              <w:t>Копростаз</w:t>
            </w:r>
            <w:proofErr w:type="spellEnd"/>
            <w:r>
              <w:t xml:space="preserve"> у детей.</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10</w:t>
            </w:r>
          </w:p>
        </w:tc>
        <w:tc>
          <w:tcPr>
            <w:tcW w:w="9661" w:type="dxa"/>
          </w:tcPr>
          <w:p w:rsidR="00651AB9" w:rsidRDefault="00651AB9" w:rsidP="00325EC3">
            <w:pPr>
              <w:contextualSpacing/>
            </w:pPr>
            <w:r>
              <w:t>Инвагинация у детей.</w:t>
            </w:r>
          </w:p>
        </w:tc>
      </w:tr>
      <w:tr w:rsidR="00651AB9" w:rsidRPr="00C66EE9" w:rsidTr="00325EC3">
        <w:trPr>
          <w:trHeight w:val="239"/>
        </w:trPr>
        <w:tc>
          <w:tcPr>
            <w:tcW w:w="426" w:type="dxa"/>
          </w:tcPr>
          <w:p w:rsidR="00651AB9" w:rsidRPr="00037A77" w:rsidRDefault="00651AB9" w:rsidP="00325EC3">
            <w:pPr>
              <w:ind w:right="-108"/>
              <w:contextualSpacing/>
            </w:pPr>
            <w:r>
              <w:rPr>
                <w:sz w:val="22"/>
                <w:szCs w:val="22"/>
              </w:rPr>
              <w:t>11</w:t>
            </w:r>
          </w:p>
        </w:tc>
        <w:tc>
          <w:tcPr>
            <w:tcW w:w="9661" w:type="dxa"/>
          </w:tcPr>
          <w:p w:rsidR="00651AB9" w:rsidRDefault="00651AB9" w:rsidP="00325EC3">
            <w:pPr>
              <w:contextualSpacing/>
            </w:pPr>
            <w:r>
              <w:t>Спаечная кишечная непроходимость.</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12</w:t>
            </w:r>
          </w:p>
        </w:tc>
        <w:tc>
          <w:tcPr>
            <w:tcW w:w="9661" w:type="dxa"/>
          </w:tcPr>
          <w:p w:rsidR="00651AB9" w:rsidRDefault="00651AB9" w:rsidP="00325EC3">
            <w:pPr>
              <w:contextualSpacing/>
            </w:pPr>
            <w:r>
              <w:t>Некротическая флегмона новорожденного.</w:t>
            </w:r>
          </w:p>
        </w:tc>
      </w:tr>
      <w:tr w:rsidR="00651AB9" w:rsidRPr="00C66EE9" w:rsidTr="00325EC3">
        <w:trPr>
          <w:trHeight w:val="233"/>
        </w:trPr>
        <w:tc>
          <w:tcPr>
            <w:tcW w:w="426" w:type="dxa"/>
          </w:tcPr>
          <w:p w:rsidR="00651AB9" w:rsidRPr="00037A77" w:rsidRDefault="00651AB9" w:rsidP="00325EC3">
            <w:pPr>
              <w:ind w:right="-108"/>
              <w:contextualSpacing/>
            </w:pPr>
            <w:r>
              <w:rPr>
                <w:sz w:val="22"/>
                <w:szCs w:val="22"/>
              </w:rPr>
              <w:t>13</w:t>
            </w:r>
          </w:p>
        </w:tc>
        <w:tc>
          <w:tcPr>
            <w:tcW w:w="9661" w:type="dxa"/>
          </w:tcPr>
          <w:p w:rsidR="00651AB9" w:rsidRDefault="00651AB9" w:rsidP="00325EC3">
            <w:pPr>
              <w:contextualSpacing/>
            </w:pPr>
            <w:r>
              <w:t>Хирургический сепсис у детей.</w:t>
            </w:r>
          </w:p>
        </w:tc>
      </w:tr>
      <w:tr w:rsidR="00651AB9" w:rsidRPr="00C66EE9" w:rsidTr="00325EC3">
        <w:trPr>
          <w:trHeight w:val="237"/>
        </w:trPr>
        <w:tc>
          <w:tcPr>
            <w:tcW w:w="426" w:type="dxa"/>
          </w:tcPr>
          <w:p w:rsidR="00651AB9" w:rsidRPr="00037A77" w:rsidRDefault="00651AB9" w:rsidP="00325EC3">
            <w:pPr>
              <w:ind w:right="-108"/>
              <w:contextualSpacing/>
            </w:pPr>
            <w:r>
              <w:rPr>
                <w:sz w:val="22"/>
                <w:szCs w:val="22"/>
              </w:rPr>
              <w:t>14</w:t>
            </w:r>
          </w:p>
        </w:tc>
        <w:tc>
          <w:tcPr>
            <w:tcW w:w="9661" w:type="dxa"/>
          </w:tcPr>
          <w:p w:rsidR="00651AB9" w:rsidRDefault="00651AB9" w:rsidP="00325EC3">
            <w:pPr>
              <w:contextualSpacing/>
            </w:pPr>
            <w:r>
              <w:t>Гнойные заболевания кисты.</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15</w:t>
            </w:r>
          </w:p>
        </w:tc>
        <w:tc>
          <w:tcPr>
            <w:tcW w:w="9661" w:type="dxa"/>
          </w:tcPr>
          <w:p w:rsidR="00651AB9" w:rsidRDefault="00651AB9" w:rsidP="00325EC3">
            <w:pPr>
              <w:contextualSpacing/>
            </w:pPr>
            <w:r>
              <w:t>Острый гематогенный остеомиелит у детей.</w:t>
            </w:r>
          </w:p>
        </w:tc>
      </w:tr>
      <w:tr w:rsidR="00651AB9" w:rsidRPr="00C66EE9" w:rsidTr="00325EC3">
        <w:trPr>
          <w:trHeight w:val="231"/>
        </w:trPr>
        <w:tc>
          <w:tcPr>
            <w:tcW w:w="426" w:type="dxa"/>
          </w:tcPr>
          <w:p w:rsidR="00651AB9" w:rsidRPr="00037A77" w:rsidRDefault="00651AB9" w:rsidP="00325EC3">
            <w:pPr>
              <w:ind w:right="-108"/>
              <w:contextualSpacing/>
            </w:pPr>
            <w:r>
              <w:rPr>
                <w:sz w:val="22"/>
                <w:szCs w:val="22"/>
              </w:rPr>
              <w:t>16</w:t>
            </w:r>
          </w:p>
        </w:tc>
        <w:tc>
          <w:tcPr>
            <w:tcW w:w="9661" w:type="dxa"/>
          </w:tcPr>
          <w:p w:rsidR="00651AB9" w:rsidRDefault="00651AB9" w:rsidP="00325EC3">
            <w:pPr>
              <w:contextualSpacing/>
            </w:pPr>
            <w:r>
              <w:t>Хронический остеомиелит у детей.</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17</w:t>
            </w:r>
          </w:p>
        </w:tc>
        <w:tc>
          <w:tcPr>
            <w:tcW w:w="9661" w:type="dxa"/>
          </w:tcPr>
          <w:p w:rsidR="00651AB9" w:rsidRDefault="00651AB9" w:rsidP="00325EC3">
            <w:pPr>
              <w:contextualSpacing/>
            </w:pPr>
            <w:proofErr w:type="spellStart"/>
            <w:r>
              <w:t>Атипичные</w:t>
            </w:r>
            <w:proofErr w:type="spellEnd"/>
            <w:r>
              <w:t xml:space="preserve"> формы остеомиелита.</w:t>
            </w:r>
          </w:p>
        </w:tc>
      </w:tr>
      <w:tr w:rsidR="00651AB9" w:rsidRPr="00C66EE9" w:rsidTr="00325EC3">
        <w:trPr>
          <w:trHeight w:val="211"/>
        </w:trPr>
        <w:tc>
          <w:tcPr>
            <w:tcW w:w="426" w:type="dxa"/>
          </w:tcPr>
          <w:p w:rsidR="00651AB9" w:rsidRPr="00037A77" w:rsidRDefault="00651AB9" w:rsidP="00325EC3">
            <w:pPr>
              <w:ind w:right="-108"/>
              <w:contextualSpacing/>
            </w:pPr>
            <w:r>
              <w:rPr>
                <w:sz w:val="22"/>
                <w:szCs w:val="22"/>
              </w:rPr>
              <w:t>18</w:t>
            </w:r>
          </w:p>
        </w:tc>
        <w:tc>
          <w:tcPr>
            <w:tcW w:w="9661" w:type="dxa"/>
          </w:tcPr>
          <w:p w:rsidR="00651AB9" w:rsidRDefault="00651AB9" w:rsidP="00325EC3">
            <w:pPr>
              <w:contextualSpacing/>
            </w:pPr>
            <w:r>
              <w:t>Оперативные вмешательства при остеомиелитах у детей.</w:t>
            </w:r>
          </w:p>
        </w:tc>
      </w:tr>
      <w:tr w:rsidR="00651AB9" w:rsidRPr="00C66EE9" w:rsidTr="00325EC3">
        <w:trPr>
          <w:trHeight w:val="215"/>
        </w:trPr>
        <w:tc>
          <w:tcPr>
            <w:tcW w:w="426" w:type="dxa"/>
          </w:tcPr>
          <w:p w:rsidR="00651AB9" w:rsidRPr="00037A77" w:rsidRDefault="00651AB9" w:rsidP="00325EC3">
            <w:pPr>
              <w:ind w:right="-108"/>
              <w:contextualSpacing/>
            </w:pPr>
            <w:r>
              <w:rPr>
                <w:sz w:val="22"/>
                <w:szCs w:val="22"/>
              </w:rPr>
              <w:t>19</w:t>
            </w:r>
          </w:p>
        </w:tc>
        <w:tc>
          <w:tcPr>
            <w:tcW w:w="9661" w:type="dxa"/>
          </w:tcPr>
          <w:p w:rsidR="00651AB9" w:rsidRDefault="00651AB9" w:rsidP="00325EC3">
            <w:pPr>
              <w:contextualSpacing/>
            </w:pPr>
            <w:proofErr w:type="spellStart"/>
            <w:r>
              <w:t>Гемангиома</w:t>
            </w:r>
            <w:proofErr w:type="spellEnd"/>
            <w:r>
              <w:t xml:space="preserve"> у детей.</w:t>
            </w:r>
          </w:p>
        </w:tc>
      </w:tr>
      <w:tr w:rsidR="00651AB9" w:rsidRPr="00C66EE9" w:rsidTr="00325EC3">
        <w:trPr>
          <w:trHeight w:val="219"/>
        </w:trPr>
        <w:tc>
          <w:tcPr>
            <w:tcW w:w="426" w:type="dxa"/>
          </w:tcPr>
          <w:p w:rsidR="00651AB9" w:rsidRDefault="00651AB9" w:rsidP="00325EC3">
            <w:pPr>
              <w:ind w:right="-108"/>
              <w:contextualSpacing/>
            </w:pPr>
            <w:r>
              <w:rPr>
                <w:sz w:val="22"/>
                <w:szCs w:val="22"/>
              </w:rPr>
              <w:t>20</w:t>
            </w:r>
          </w:p>
        </w:tc>
        <w:tc>
          <w:tcPr>
            <w:tcW w:w="9661" w:type="dxa"/>
          </w:tcPr>
          <w:p w:rsidR="00651AB9" w:rsidRDefault="00651AB9" w:rsidP="00325EC3">
            <w:pPr>
              <w:contextualSpacing/>
            </w:pPr>
            <w:r>
              <w:t>Доброкачественные опухоли мягких тканей.</w:t>
            </w:r>
          </w:p>
        </w:tc>
      </w:tr>
    </w:tbl>
    <w:p w:rsidR="00651AB9" w:rsidRDefault="00651AB9" w:rsidP="00651AB9">
      <w:pPr>
        <w:pStyle w:val="aff0"/>
        <w:shd w:val="clear" w:color="auto" w:fill="FFFFFF"/>
        <w:spacing w:before="0" w:beforeAutospacing="0" w:after="0" w:afterAutospacing="0"/>
        <w:jc w:val="center"/>
        <w:rPr>
          <w:b/>
          <w:bCs/>
          <w:sz w:val="28"/>
          <w:szCs w:val="28"/>
        </w:rPr>
      </w:pPr>
    </w:p>
    <w:p w:rsidR="00651AB9" w:rsidRPr="001364A9" w:rsidRDefault="00651AB9" w:rsidP="00651AB9">
      <w:pPr>
        <w:autoSpaceDE w:val="0"/>
        <w:autoSpaceDN w:val="0"/>
        <w:adjustRightInd w:val="0"/>
        <w:spacing w:before="120" w:after="120"/>
        <w:jc w:val="center"/>
        <w:rPr>
          <w:b/>
        </w:rPr>
      </w:pPr>
      <w:r>
        <w:rPr>
          <w:b/>
        </w:rPr>
        <w:t>Т</w:t>
      </w:r>
      <w:r w:rsidRPr="001364A9">
        <w:rPr>
          <w:b/>
        </w:rPr>
        <w:t>ем</w:t>
      </w:r>
      <w:r>
        <w:rPr>
          <w:b/>
        </w:rPr>
        <w:t xml:space="preserve">атика плакатов для СРС на </w:t>
      </w:r>
      <w:r>
        <w:rPr>
          <w:b/>
          <w:lang w:val="en-US"/>
        </w:rPr>
        <w:t>II</w:t>
      </w:r>
      <w:r>
        <w:rPr>
          <w:b/>
        </w:rPr>
        <w:t xml:space="preserve"> модуль</w:t>
      </w:r>
    </w:p>
    <w:tbl>
      <w:tblPr>
        <w:tblW w:w="10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661"/>
      </w:tblGrid>
      <w:tr w:rsidR="00651AB9" w:rsidRPr="00037A77" w:rsidTr="00325EC3">
        <w:trPr>
          <w:trHeight w:val="341"/>
        </w:trPr>
        <w:tc>
          <w:tcPr>
            <w:tcW w:w="426" w:type="dxa"/>
          </w:tcPr>
          <w:p w:rsidR="00651AB9" w:rsidRPr="00037A77" w:rsidRDefault="00651AB9" w:rsidP="00325EC3">
            <w:pPr>
              <w:ind w:right="-108"/>
              <w:contextualSpacing/>
              <w:rPr>
                <w:b/>
              </w:rPr>
            </w:pPr>
            <w:r w:rsidRPr="00037A77">
              <w:rPr>
                <w:b/>
                <w:sz w:val="22"/>
                <w:szCs w:val="22"/>
              </w:rPr>
              <w:t>№</w:t>
            </w:r>
          </w:p>
        </w:tc>
        <w:tc>
          <w:tcPr>
            <w:tcW w:w="9661" w:type="dxa"/>
          </w:tcPr>
          <w:p w:rsidR="00651AB9" w:rsidRPr="00037A77" w:rsidRDefault="00651AB9" w:rsidP="00325EC3">
            <w:pPr>
              <w:contextualSpacing/>
              <w:jc w:val="center"/>
              <w:rPr>
                <w:b/>
              </w:rPr>
            </w:pPr>
            <w:r>
              <w:rPr>
                <w:b/>
                <w:sz w:val="22"/>
                <w:szCs w:val="22"/>
              </w:rPr>
              <w:t>Темы</w:t>
            </w:r>
          </w:p>
        </w:tc>
      </w:tr>
      <w:tr w:rsidR="00651AB9" w:rsidRPr="00037A77" w:rsidTr="00325EC3">
        <w:trPr>
          <w:trHeight w:val="269"/>
        </w:trPr>
        <w:tc>
          <w:tcPr>
            <w:tcW w:w="426" w:type="dxa"/>
          </w:tcPr>
          <w:p w:rsidR="00651AB9" w:rsidRPr="00037A77" w:rsidRDefault="00651AB9" w:rsidP="00325EC3">
            <w:pPr>
              <w:ind w:right="-108"/>
              <w:contextualSpacing/>
            </w:pPr>
            <w:r w:rsidRPr="00037A77">
              <w:rPr>
                <w:sz w:val="22"/>
                <w:szCs w:val="22"/>
              </w:rPr>
              <w:t>1</w:t>
            </w:r>
          </w:p>
        </w:tc>
        <w:tc>
          <w:tcPr>
            <w:tcW w:w="9661" w:type="dxa"/>
          </w:tcPr>
          <w:p w:rsidR="00651AB9" w:rsidRPr="00037A77" w:rsidRDefault="00651AB9" w:rsidP="00325EC3">
            <w:pPr>
              <w:contextualSpacing/>
            </w:pPr>
            <w:r>
              <w:t xml:space="preserve">Нарисуйте виды </w:t>
            </w:r>
            <w:proofErr w:type="spellStart"/>
            <w:r>
              <w:t>силопластики</w:t>
            </w:r>
            <w:proofErr w:type="spellEnd"/>
            <w:r>
              <w:t>.</w:t>
            </w:r>
          </w:p>
        </w:tc>
      </w:tr>
      <w:tr w:rsidR="00651AB9" w:rsidRPr="00C66EE9" w:rsidTr="00325EC3">
        <w:trPr>
          <w:trHeight w:val="273"/>
        </w:trPr>
        <w:tc>
          <w:tcPr>
            <w:tcW w:w="426" w:type="dxa"/>
          </w:tcPr>
          <w:p w:rsidR="00651AB9" w:rsidRPr="00037A77" w:rsidRDefault="00651AB9" w:rsidP="00325EC3">
            <w:pPr>
              <w:ind w:right="-108"/>
              <w:contextualSpacing/>
            </w:pPr>
            <w:r w:rsidRPr="00037A77">
              <w:rPr>
                <w:sz w:val="22"/>
                <w:szCs w:val="22"/>
              </w:rPr>
              <w:t>2</w:t>
            </w:r>
          </w:p>
        </w:tc>
        <w:tc>
          <w:tcPr>
            <w:tcW w:w="9661" w:type="dxa"/>
          </w:tcPr>
          <w:p w:rsidR="00651AB9" w:rsidRPr="00037A77" w:rsidRDefault="00651AB9" w:rsidP="00325EC3">
            <w:pPr>
              <w:contextualSpacing/>
            </w:pPr>
            <w:r>
              <w:t>Нарисуйте виды диафрагмальных грыж.</w:t>
            </w:r>
          </w:p>
        </w:tc>
      </w:tr>
      <w:tr w:rsidR="00651AB9" w:rsidRPr="00C66EE9" w:rsidTr="00325EC3">
        <w:trPr>
          <w:trHeight w:val="263"/>
        </w:trPr>
        <w:tc>
          <w:tcPr>
            <w:tcW w:w="426" w:type="dxa"/>
          </w:tcPr>
          <w:p w:rsidR="00651AB9" w:rsidRPr="00037A77" w:rsidRDefault="00651AB9" w:rsidP="00325EC3">
            <w:pPr>
              <w:ind w:right="-108"/>
              <w:contextualSpacing/>
            </w:pPr>
            <w:r>
              <w:rPr>
                <w:sz w:val="22"/>
                <w:szCs w:val="22"/>
              </w:rPr>
              <w:t>3</w:t>
            </w:r>
          </w:p>
        </w:tc>
        <w:tc>
          <w:tcPr>
            <w:tcW w:w="9661" w:type="dxa"/>
          </w:tcPr>
          <w:p w:rsidR="00651AB9" w:rsidRDefault="00651AB9" w:rsidP="00325EC3">
            <w:r w:rsidRPr="009E1DD8">
              <w:t xml:space="preserve">Нарисуйте </w:t>
            </w:r>
            <w:r>
              <w:t>варианты расположения червеобразного отростка.</w:t>
            </w:r>
          </w:p>
        </w:tc>
      </w:tr>
      <w:tr w:rsidR="00651AB9" w:rsidRPr="00C66EE9" w:rsidTr="00325EC3">
        <w:trPr>
          <w:trHeight w:val="267"/>
        </w:trPr>
        <w:tc>
          <w:tcPr>
            <w:tcW w:w="426" w:type="dxa"/>
          </w:tcPr>
          <w:p w:rsidR="00651AB9" w:rsidRPr="00037A77" w:rsidRDefault="00651AB9" w:rsidP="00325EC3">
            <w:pPr>
              <w:ind w:right="-108"/>
              <w:contextualSpacing/>
            </w:pPr>
            <w:r>
              <w:rPr>
                <w:sz w:val="22"/>
                <w:szCs w:val="22"/>
              </w:rPr>
              <w:t>4</w:t>
            </w:r>
          </w:p>
        </w:tc>
        <w:tc>
          <w:tcPr>
            <w:tcW w:w="9661" w:type="dxa"/>
          </w:tcPr>
          <w:p w:rsidR="00651AB9" w:rsidRDefault="00651AB9" w:rsidP="00325EC3">
            <w:r w:rsidRPr="009E1DD8">
              <w:t xml:space="preserve">Нарисуйте </w:t>
            </w:r>
            <w:r>
              <w:t>воспаленный червеобразный отросток.</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5</w:t>
            </w:r>
          </w:p>
        </w:tc>
        <w:tc>
          <w:tcPr>
            <w:tcW w:w="9661" w:type="dxa"/>
          </w:tcPr>
          <w:p w:rsidR="00651AB9" w:rsidRDefault="00651AB9" w:rsidP="00325EC3">
            <w:r w:rsidRPr="009E1DD8">
              <w:t xml:space="preserve">Нарисуйте </w:t>
            </w:r>
            <w:r>
              <w:t>виды высокой кишечной непроходимости.</w:t>
            </w:r>
          </w:p>
        </w:tc>
      </w:tr>
      <w:tr w:rsidR="00651AB9" w:rsidRPr="00C66EE9" w:rsidTr="00325EC3">
        <w:trPr>
          <w:trHeight w:val="247"/>
        </w:trPr>
        <w:tc>
          <w:tcPr>
            <w:tcW w:w="426" w:type="dxa"/>
          </w:tcPr>
          <w:p w:rsidR="00651AB9" w:rsidRPr="00037A77" w:rsidRDefault="00651AB9" w:rsidP="00325EC3">
            <w:pPr>
              <w:ind w:right="-108"/>
              <w:contextualSpacing/>
            </w:pPr>
            <w:r>
              <w:rPr>
                <w:sz w:val="22"/>
                <w:szCs w:val="22"/>
              </w:rPr>
              <w:t>6</w:t>
            </w:r>
          </w:p>
        </w:tc>
        <w:tc>
          <w:tcPr>
            <w:tcW w:w="9661" w:type="dxa"/>
          </w:tcPr>
          <w:p w:rsidR="00651AB9" w:rsidRDefault="00651AB9" w:rsidP="00325EC3">
            <w:r w:rsidRPr="009E1DD8">
              <w:t xml:space="preserve">Нарисуйте </w:t>
            </w:r>
            <w:r>
              <w:t>виды низкой кишечной непроходимости.</w:t>
            </w:r>
          </w:p>
        </w:tc>
      </w:tr>
      <w:tr w:rsidR="00651AB9" w:rsidRPr="00C66EE9" w:rsidTr="00325EC3">
        <w:trPr>
          <w:trHeight w:val="251"/>
        </w:trPr>
        <w:tc>
          <w:tcPr>
            <w:tcW w:w="426" w:type="dxa"/>
          </w:tcPr>
          <w:p w:rsidR="00651AB9" w:rsidRPr="00037A77" w:rsidRDefault="00651AB9" w:rsidP="00325EC3">
            <w:pPr>
              <w:ind w:right="-108"/>
              <w:contextualSpacing/>
            </w:pPr>
            <w:r>
              <w:rPr>
                <w:sz w:val="22"/>
                <w:szCs w:val="22"/>
              </w:rPr>
              <w:t>7</w:t>
            </w:r>
          </w:p>
        </w:tc>
        <w:tc>
          <w:tcPr>
            <w:tcW w:w="9661" w:type="dxa"/>
          </w:tcPr>
          <w:p w:rsidR="00651AB9" w:rsidRDefault="00651AB9" w:rsidP="00325EC3">
            <w:r w:rsidRPr="009E1DD8">
              <w:t xml:space="preserve">Нарисуйте </w:t>
            </w:r>
            <w:r>
              <w:t>причины врожденной кишечной непроходимости.</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8</w:t>
            </w:r>
          </w:p>
        </w:tc>
        <w:tc>
          <w:tcPr>
            <w:tcW w:w="9661" w:type="dxa"/>
          </w:tcPr>
          <w:p w:rsidR="00651AB9" w:rsidRDefault="00651AB9" w:rsidP="00325EC3">
            <w:r w:rsidRPr="009E1DD8">
              <w:t xml:space="preserve">Нарисуйте </w:t>
            </w:r>
            <w:r>
              <w:t>технику операций при инвагинации.</w:t>
            </w:r>
          </w:p>
        </w:tc>
      </w:tr>
      <w:tr w:rsidR="00651AB9" w:rsidRPr="00C66EE9" w:rsidTr="00325EC3">
        <w:trPr>
          <w:trHeight w:val="245"/>
        </w:trPr>
        <w:tc>
          <w:tcPr>
            <w:tcW w:w="426" w:type="dxa"/>
          </w:tcPr>
          <w:p w:rsidR="00651AB9" w:rsidRPr="00037A77" w:rsidRDefault="00651AB9" w:rsidP="00325EC3">
            <w:pPr>
              <w:ind w:right="-108"/>
              <w:contextualSpacing/>
            </w:pPr>
            <w:r>
              <w:rPr>
                <w:sz w:val="22"/>
                <w:szCs w:val="22"/>
              </w:rPr>
              <w:t>9</w:t>
            </w:r>
          </w:p>
        </w:tc>
        <w:tc>
          <w:tcPr>
            <w:tcW w:w="9661" w:type="dxa"/>
          </w:tcPr>
          <w:p w:rsidR="00651AB9" w:rsidRDefault="00651AB9" w:rsidP="00325EC3">
            <w:r w:rsidRPr="009E1DD8">
              <w:t xml:space="preserve">Нарисуйте </w:t>
            </w:r>
            <w:r>
              <w:t>разрезы при некротической флегмоне.</w:t>
            </w:r>
          </w:p>
        </w:tc>
      </w:tr>
      <w:tr w:rsidR="00651AB9" w:rsidRPr="00C66EE9" w:rsidTr="00325EC3">
        <w:trPr>
          <w:trHeight w:val="235"/>
        </w:trPr>
        <w:tc>
          <w:tcPr>
            <w:tcW w:w="426" w:type="dxa"/>
          </w:tcPr>
          <w:p w:rsidR="00651AB9" w:rsidRPr="00037A77" w:rsidRDefault="00651AB9" w:rsidP="00325EC3">
            <w:pPr>
              <w:ind w:right="-108"/>
              <w:contextualSpacing/>
            </w:pPr>
            <w:r>
              <w:rPr>
                <w:sz w:val="22"/>
                <w:szCs w:val="22"/>
              </w:rPr>
              <w:t>10</w:t>
            </w:r>
          </w:p>
        </w:tc>
        <w:tc>
          <w:tcPr>
            <w:tcW w:w="9661" w:type="dxa"/>
          </w:tcPr>
          <w:p w:rsidR="00651AB9" w:rsidRDefault="00651AB9" w:rsidP="00325EC3">
            <w:r w:rsidRPr="009E1DD8">
              <w:t xml:space="preserve">Нарисуйте </w:t>
            </w:r>
            <w:r>
              <w:t>разрезы на кисти при флегмоне.</w:t>
            </w:r>
          </w:p>
        </w:tc>
      </w:tr>
      <w:tr w:rsidR="00651AB9" w:rsidRPr="00C66EE9" w:rsidTr="00325EC3">
        <w:trPr>
          <w:trHeight w:val="239"/>
        </w:trPr>
        <w:tc>
          <w:tcPr>
            <w:tcW w:w="426" w:type="dxa"/>
          </w:tcPr>
          <w:p w:rsidR="00651AB9" w:rsidRPr="00037A77" w:rsidRDefault="00651AB9" w:rsidP="00325EC3">
            <w:pPr>
              <w:ind w:right="-108"/>
              <w:contextualSpacing/>
            </w:pPr>
            <w:r>
              <w:rPr>
                <w:sz w:val="22"/>
                <w:szCs w:val="22"/>
              </w:rPr>
              <w:t>11</w:t>
            </w:r>
          </w:p>
        </w:tc>
        <w:tc>
          <w:tcPr>
            <w:tcW w:w="9661" w:type="dxa"/>
          </w:tcPr>
          <w:p w:rsidR="00651AB9" w:rsidRDefault="00651AB9" w:rsidP="00325EC3">
            <w:r w:rsidRPr="009E1DD8">
              <w:t xml:space="preserve">Нарисуйте </w:t>
            </w:r>
            <w:r>
              <w:t>разрезы при гнойных воспалениях кожи.</w:t>
            </w:r>
          </w:p>
        </w:tc>
      </w:tr>
      <w:tr w:rsidR="00651AB9" w:rsidRPr="00C66EE9" w:rsidTr="00325EC3">
        <w:trPr>
          <w:trHeight w:val="243"/>
        </w:trPr>
        <w:tc>
          <w:tcPr>
            <w:tcW w:w="426" w:type="dxa"/>
          </w:tcPr>
          <w:p w:rsidR="00651AB9" w:rsidRPr="00037A77" w:rsidRDefault="00651AB9" w:rsidP="00325EC3">
            <w:pPr>
              <w:ind w:right="-108"/>
              <w:contextualSpacing/>
            </w:pPr>
            <w:r>
              <w:rPr>
                <w:sz w:val="22"/>
                <w:szCs w:val="22"/>
              </w:rPr>
              <w:t>12</w:t>
            </w:r>
          </w:p>
        </w:tc>
        <w:tc>
          <w:tcPr>
            <w:tcW w:w="9661" w:type="dxa"/>
          </w:tcPr>
          <w:p w:rsidR="00651AB9" w:rsidRDefault="00651AB9" w:rsidP="00325EC3">
            <w:r w:rsidRPr="009E1DD8">
              <w:t xml:space="preserve">Нарисуйте </w:t>
            </w:r>
            <w:r>
              <w:t>строение кости.</w:t>
            </w:r>
          </w:p>
        </w:tc>
      </w:tr>
      <w:tr w:rsidR="00651AB9" w:rsidRPr="00C66EE9" w:rsidTr="00325EC3">
        <w:trPr>
          <w:trHeight w:val="233"/>
        </w:trPr>
        <w:tc>
          <w:tcPr>
            <w:tcW w:w="426" w:type="dxa"/>
          </w:tcPr>
          <w:p w:rsidR="00651AB9" w:rsidRPr="00037A77" w:rsidRDefault="00651AB9" w:rsidP="00325EC3">
            <w:pPr>
              <w:ind w:right="-108"/>
              <w:contextualSpacing/>
            </w:pPr>
            <w:r>
              <w:rPr>
                <w:sz w:val="22"/>
                <w:szCs w:val="22"/>
              </w:rPr>
              <w:t>13</w:t>
            </w:r>
          </w:p>
        </w:tc>
        <w:tc>
          <w:tcPr>
            <w:tcW w:w="9661" w:type="dxa"/>
          </w:tcPr>
          <w:p w:rsidR="00651AB9" w:rsidRDefault="00651AB9" w:rsidP="00325EC3">
            <w:r w:rsidRPr="009E1DD8">
              <w:t xml:space="preserve">Нарисуйте </w:t>
            </w:r>
            <w:r>
              <w:t>технику операции при остеомиелите.</w:t>
            </w:r>
          </w:p>
        </w:tc>
      </w:tr>
      <w:tr w:rsidR="00651AB9" w:rsidRPr="00C66EE9" w:rsidTr="00325EC3">
        <w:trPr>
          <w:trHeight w:val="237"/>
        </w:trPr>
        <w:tc>
          <w:tcPr>
            <w:tcW w:w="426" w:type="dxa"/>
          </w:tcPr>
          <w:p w:rsidR="00651AB9" w:rsidRPr="00037A77" w:rsidRDefault="00651AB9" w:rsidP="00325EC3">
            <w:pPr>
              <w:ind w:right="-108"/>
              <w:contextualSpacing/>
            </w:pPr>
            <w:r>
              <w:rPr>
                <w:sz w:val="22"/>
                <w:szCs w:val="22"/>
              </w:rPr>
              <w:t>14</w:t>
            </w:r>
          </w:p>
        </w:tc>
        <w:tc>
          <w:tcPr>
            <w:tcW w:w="9661" w:type="dxa"/>
          </w:tcPr>
          <w:p w:rsidR="00651AB9" w:rsidRDefault="00651AB9" w:rsidP="00325EC3">
            <w:r w:rsidRPr="009E1DD8">
              <w:t xml:space="preserve">Нарисуйте </w:t>
            </w:r>
            <w:r>
              <w:t>доброкачественные опухоли мягких тканей.</w:t>
            </w:r>
          </w:p>
        </w:tc>
      </w:tr>
      <w:tr w:rsidR="00651AB9" w:rsidRPr="00C66EE9" w:rsidTr="00325EC3">
        <w:trPr>
          <w:trHeight w:val="241"/>
        </w:trPr>
        <w:tc>
          <w:tcPr>
            <w:tcW w:w="426" w:type="dxa"/>
          </w:tcPr>
          <w:p w:rsidR="00651AB9" w:rsidRPr="00037A77" w:rsidRDefault="00651AB9" w:rsidP="00325EC3">
            <w:pPr>
              <w:ind w:right="-108"/>
              <w:contextualSpacing/>
            </w:pPr>
            <w:r>
              <w:rPr>
                <w:sz w:val="22"/>
                <w:szCs w:val="22"/>
              </w:rPr>
              <w:t>15</w:t>
            </w:r>
          </w:p>
        </w:tc>
        <w:tc>
          <w:tcPr>
            <w:tcW w:w="9661" w:type="dxa"/>
          </w:tcPr>
          <w:p w:rsidR="00651AB9" w:rsidRDefault="00651AB9" w:rsidP="00325EC3">
            <w:r w:rsidRPr="009E1DD8">
              <w:t xml:space="preserve">Нарисуйте </w:t>
            </w:r>
            <w:r>
              <w:t xml:space="preserve">криотерапию при </w:t>
            </w:r>
            <w:proofErr w:type="spellStart"/>
            <w:r>
              <w:t>гемангиоме</w:t>
            </w:r>
            <w:proofErr w:type="spellEnd"/>
            <w:r>
              <w:t>.</w:t>
            </w:r>
          </w:p>
        </w:tc>
      </w:tr>
    </w:tbl>
    <w:p w:rsidR="00651AB9" w:rsidRDefault="00651AB9" w:rsidP="00651AB9">
      <w:pPr>
        <w:jc w:val="center"/>
        <w:rPr>
          <w:b/>
          <w:sz w:val="28"/>
          <w:szCs w:val="28"/>
        </w:rPr>
      </w:pPr>
    </w:p>
    <w:p w:rsidR="00651AB9" w:rsidRDefault="00651AB9" w:rsidP="002824A9">
      <w:pPr>
        <w:jc w:val="both"/>
        <w:rPr>
          <w:b/>
          <w:i/>
        </w:rPr>
      </w:pPr>
    </w:p>
    <w:p w:rsidR="008D6C1D" w:rsidRPr="00A620D6" w:rsidRDefault="008D6C1D" w:rsidP="00B60FE3">
      <w:pPr>
        <w:ind w:left="708" w:firstLine="708"/>
        <w:jc w:val="both"/>
        <w:rPr>
          <w:b/>
          <w:bCs/>
        </w:rPr>
      </w:pPr>
      <w:r>
        <w:rPr>
          <w:b/>
          <w:i/>
          <w:lang w:val="ky-KG"/>
        </w:rPr>
        <w:t xml:space="preserve"> </w:t>
      </w:r>
      <w:r w:rsidRPr="00A620D6">
        <w:rPr>
          <w:b/>
          <w:bCs/>
        </w:rPr>
        <w:t>11. Образовательные технологии</w:t>
      </w:r>
      <w:r w:rsidRPr="00A620D6">
        <w:rPr>
          <w:b/>
          <w:bCs/>
        </w:rPr>
        <w:tab/>
      </w:r>
    </w:p>
    <w:p w:rsidR="00B60FE3" w:rsidRPr="00DA57B1" w:rsidRDefault="008D6C1D" w:rsidP="00B60FE3">
      <w:pPr>
        <w:ind w:firstLine="708"/>
        <w:jc w:val="both"/>
        <w:rPr>
          <w:bCs/>
          <w:iCs/>
        </w:rPr>
      </w:pPr>
      <w:proofErr w:type="gramStart"/>
      <w:r w:rsidRPr="00B60FE3">
        <w:t>При  реализации  различных  видов  учебной  работы используются различные методы интерактивного обучения</w:t>
      </w:r>
      <w:r w:rsidR="00B60FE3" w:rsidRPr="00B60FE3">
        <w:t xml:space="preserve">, </w:t>
      </w:r>
      <w:r w:rsidR="00B60FE3" w:rsidRPr="00B60FE3">
        <w:rPr>
          <w:bCs/>
          <w:iCs/>
        </w:rPr>
        <w:t>которые</w:t>
      </w:r>
      <w:r w:rsidR="00B60FE3" w:rsidRPr="00DA57B1">
        <w:rPr>
          <w:bCs/>
          <w:iCs/>
        </w:rPr>
        <w:t xml:space="preserve"> способствуют вовлечению в активный процесс получения и переработки знаний, например: лекция-визуализация (ЛВ), мозговой штурм (МШ), ролевая учебная игра (РИ), метод малых групп (МГ), разбор клинических случаев (РКС), подготовка и </w:t>
      </w:r>
      <w:r w:rsidR="00B60FE3" w:rsidRPr="00DA57B1">
        <w:rPr>
          <w:bCs/>
          <w:iCs/>
        </w:rPr>
        <w:lastRenderedPageBreak/>
        <w:t xml:space="preserve">защита рефератов (Р), Тесты (Т), </w:t>
      </w:r>
      <w:r w:rsidR="00DA6281">
        <w:rPr>
          <w:bCs/>
          <w:iCs/>
        </w:rPr>
        <w:t>ре</w:t>
      </w:r>
      <w:r w:rsidR="00B60FE3" w:rsidRPr="00DA57B1">
        <w:rPr>
          <w:bCs/>
          <w:iCs/>
        </w:rPr>
        <w:t xml:space="preserve">шение ситуационных задач (СЗ), видеофильмы (В), слайды (С), </w:t>
      </w:r>
      <w:proofErr w:type="spellStart"/>
      <w:r w:rsidR="00B60FE3" w:rsidRPr="00DA57B1">
        <w:rPr>
          <w:bCs/>
          <w:iCs/>
        </w:rPr>
        <w:t>мультимедийная</w:t>
      </w:r>
      <w:proofErr w:type="spellEnd"/>
      <w:r w:rsidR="00B60FE3" w:rsidRPr="00DA57B1">
        <w:rPr>
          <w:bCs/>
          <w:iCs/>
        </w:rPr>
        <w:t xml:space="preserve"> презентация (</w:t>
      </w:r>
      <w:proofErr w:type="spellStart"/>
      <w:r w:rsidR="00B60FE3" w:rsidRPr="00DA57B1">
        <w:rPr>
          <w:bCs/>
          <w:iCs/>
        </w:rPr>
        <w:t>МПрез</w:t>
      </w:r>
      <w:proofErr w:type="spellEnd"/>
      <w:r w:rsidR="00B60FE3" w:rsidRPr="00DA57B1">
        <w:rPr>
          <w:bCs/>
          <w:iCs/>
        </w:rPr>
        <w:t>),  и др.</w:t>
      </w:r>
      <w:r w:rsidR="00B60FE3" w:rsidRPr="00DA57B1">
        <w:rPr>
          <w:bCs/>
          <w:iCs/>
        </w:rPr>
        <w:tab/>
      </w:r>
      <w:proofErr w:type="gramEnd"/>
    </w:p>
    <w:p w:rsidR="008D6C1D" w:rsidRPr="00B60FE3" w:rsidRDefault="00B60FE3" w:rsidP="00B60FE3">
      <w:pPr>
        <w:ind w:firstLine="708"/>
        <w:jc w:val="both"/>
        <w:rPr>
          <w:bCs/>
          <w:i/>
          <w:iCs/>
        </w:rPr>
      </w:pPr>
      <w:r w:rsidRPr="00DA57B1">
        <w:rPr>
          <w:bCs/>
          <w:iCs/>
        </w:rPr>
        <w:t>Интерактивные методы  способствуют  достижению</w:t>
      </w:r>
      <w:r>
        <w:rPr>
          <w:bCs/>
          <w:iCs/>
        </w:rPr>
        <w:t xml:space="preserve"> </w:t>
      </w:r>
      <w:r w:rsidRPr="00DA57B1">
        <w:rPr>
          <w:bCs/>
          <w:iCs/>
        </w:rPr>
        <w:t xml:space="preserve">конкретных      </w:t>
      </w:r>
      <w:r w:rsidRPr="00DA57B1">
        <w:rPr>
          <w:b/>
          <w:bCs/>
          <w:i/>
          <w:iCs/>
        </w:rPr>
        <w:t>результатов обучения</w:t>
      </w:r>
      <w:r>
        <w:rPr>
          <w:bCs/>
          <w:iCs/>
        </w:rPr>
        <w:t xml:space="preserve">  и формированию  компетенций.</w:t>
      </w:r>
    </w:p>
    <w:p w:rsidR="00287486" w:rsidRPr="008D6C1D" w:rsidRDefault="00287486" w:rsidP="002824A9">
      <w:pPr>
        <w:jc w:val="both"/>
        <w:rPr>
          <w:b/>
          <w:i/>
        </w:rPr>
      </w:pPr>
    </w:p>
    <w:p w:rsidR="00287486" w:rsidRDefault="00374D55" w:rsidP="00B0605E">
      <w:pPr>
        <w:ind w:left="708" w:firstLine="708"/>
        <w:jc w:val="both"/>
        <w:rPr>
          <w:b/>
          <w:i/>
        </w:rPr>
      </w:pPr>
      <w:r>
        <w:rPr>
          <w:b/>
          <w:i/>
        </w:rPr>
        <w:t>12.1.</w:t>
      </w:r>
      <w:r w:rsidR="002824A9" w:rsidRPr="009F6B71">
        <w:rPr>
          <w:b/>
          <w:i/>
        </w:rPr>
        <w:t xml:space="preserve">  Учебно-методическое обеспечение курса.</w:t>
      </w:r>
      <w:r w:rsidR="002824A9" w:rsidRPr="009F6B71">
        <w:rPr>
          <w:b/>
          <w:i/>
        </w:rPr>
        <w:tab/>
      </w:r>
      <w:r w:rsidR="002824A9" w:rsidRPr="009F6B71">
        <w:rPr>
          <w:b/>
          <w:i/>
        </w:rPr>
        <w:tab/>
      </w:r>
      <w:r w:rsidR="002824A9" w:rsidRPr="009F6B71">
        <w:rPr>
          <w:b/>
          <w:i/>
        </w:rPr>
        <w:tab/>
      </w:r>
      <w:r w:rsidR="002824A9" w:rsidRPr="009F6B71">
        <w:rPr>
          <w:b/>
          <w:i/>
        </w:rPr>
        <w:tab/>
      </w:r>
      <w:r w:rsidR="002824A9" w:rsidRPr="009F6B71">
        <w:rPr>
          <w:b/>
          <w:i/>
        </w:rPr>
        <w:tab/>
      </w:r>
      <w:r w:rsidR="002824A9" w:rsidRPr="009F6B71">
        <w:rPr>
          <w:b/>
          <w:i/>
        </w:rPr>
        <w:tab/>
      </w:r>
    </w:p>
    <w:p w:rsidR="00DA6281" w:rsidRPr="002636C8" w:rsidRDefault="00DA6281" w:rsidP="00DA6281">
      <w:pPr>
        <w:shd w:val="clear" w:color="auto" w:fill="FFFFFF"/>
        <w:tabs>
          <w:tab w:val="left" w:pos="432"/>
        </w:tabs>
        <w:spacing w:line="238" w:lineRule="exact"/>
        <w:ind w:left="-567"/>
        <w:jc w:val="center"/>
        <w:rPr>
          <w:caps/>
          <w:color w:val="000000"/>
          <w:spacing w:val="-5"/>
        </w:rPr>
      </w:pPr>
      <w:r w:rsidRPr="002636C8">
        <w:rPr>
          <w:b/>
          <w:caps/>
          <w:color w:val="000000"/>
          <w:spacing w:val="5"/>
        </w:rPr>
        <w:t>Рекомендуемая литература</w:t>
      </w:r>
    </w:p>
    <w:p w:rsidR="00DA6281" w:rsidRPr="002636C8" w:rsidRDefault="00DA6281" w:rsidP="00DA6281"/>
    <w:p w:rsidR="00DA6281" w:rsidRPr="002636C8" w:rsidRDefault="00DA6281" w:rsidP="00DA6281">
      <w:pPr>
        <w:ind w:left="720"/>
        <w:jc w:val="center"/>
        <w:rPr>
          <w:b/>
        </w:rPr>
      </w:pPr>
      <w:r w:rsidRPr="002636C8">
        <w:rPr>
          <w:b/>
        </w:rPr>
        <w:t>Основная:</w:t>
      </w:r>
    </w:p>
    <w:p w:rsidR="00DA6281" w:rsidRDefault="00DA6281" w:rsidP="00CC01C2">
      <w:pPr>
        <w:numPr>
          <w:ilvl w:val="0"/>
          <w:numId w:val="21"/>
        </w:numPr>
        <w:jc w:val="both"/>
      </w:pPr>
      <w:r>
        <w:t>Хирургические болезни детского возраста в 2-х томах, Исаков Ю.Ф., Дронов А.Ф. «</w:t>
      </w:r>
      <w:proofErr w:type="spellStart"/>
      <w:r>
        <w:t>Геотар-Медиа</w:t>
      </w:r>
      <w:proofErr w:type="spellEnd"/>
      <w:r>
        <w:t>», Москва, 2004</w:t>
      </w:r>
      <w:r w:rsidRPr="00DD634E">
        <w:t xml:space="preserve"> г</w:t>
      </w:r>
      <w:r>
        <w:t>.</w:t>
      </w:r>
    </w:p>
    <w:p w:rsidR="00DA6281" w:rsidRDefault="00DA6281" w:rsidP="00CC01C2">
      <w:pPr>
        <w:numPr>
          <w:ilvl w:val="0"/>
          <w:numId w:val="21"/>
        </w:numPr>
        <w:jc w:val="both"/>
      </w:pPr>
      <w:r w:rsidRPr="000277B8">
        <w:t xml:space="preserve">Детская хирургия. </w:t>
      </w:r>
      <w:proofErr w:type="spellStart"/>
      <w:r w:rsidRPr="000277B8">
        <w:t>Ашкрафт</w:t>
      </w:r>
      <w:proofErr w:type="spellEnd"/>
      <w:r w:rsidRPr="000277B8">
        <w:t xml:space="preserve"> К.У., </w:t>
      </w:r>
      <w:proofErr w:type="spellStart"/>
      <w:r w:rsidRPr="000277B8">
        <w:t>Холдер</w:t>
      </w:r>
      <w:proofErr w:type="spellEnd"/>
      <w:r w:rsidRPr="000277B8">
        <w:t xml:space="preserve"> Т.М. 1999г.</w:t>
      </w:r>
    </w:p>
    <w:p w:rsidR="00DA6281" w:rsidRDefault="00DA6281" w:rsidP="00CC01C2">
      <w:pPr>
        <w:numPr>
          <w:ilvl w:val="0"/>
          <w:numId w:val="21"/>
        </w:numPr>
        <w:jc w:val="both"/>
      </w:pPr>
      <w:r w:rsidRPr="000277B8">
        <w:t xml:space="preserve">Срочная хирургия у детей, </w:t>
      </w:r>
      <w:proofErr w:type="spellStart"/>
      <w:r w:rsidRPr="000277B8">
        <w:t>Баиров</w:t>
      </w:r>
      <w:proofErr w:type="spellEnd"/>
      <w:r w:rsidRPr="000277B8">
        <w:t xml:space="preserve"> Г.А., 1997 г.  </w:t>
      </w:r>
    </w:p>
    <w:p w:rsidR="00DA6281" w:rsidRDefault="00DA6281" w:rsidP="00DA6281">
      <w:pPr>
        <w:ind w:left="840"/>
        <w:jc w:val="both"/>
      </w:pPr>
    </w:p>
    <w:p w:rsidR="00DA6281" w:rsidRDefault="00DA6281" w:rsidP="00DA6281">
      <w:pPr>
        <w:pStyle w:val="aff4"/>
        <w:ind w:firstLine="720"/>
        <w:jc w:val="center"/>
        <w:rPr>
          <w:rFonts w:ascii="Times New Roman" w:eastAsia="MS Mincho" w:hAnsi="Times New Roman"/>
          <w:b/>
          <w:sz w:val="24"/>
          <w:szCs w:val="24"/>
        </w:rPr>
      </w:pPr>
      <w:r w:rsidRPr="002636C8">
        <w:rPr>
          <w:rFonts w:ascii="Times New Roman" w:eastAsia="MS Mincho" w:hAnsi="Times New Roman"/>
          <w:b/>
          <w:sz w:val="24"/>
          <w:szCs w:val="24"/>
        </w:rPr>
        <w:t>Дополнительная:</w:t>
      </w:r>
    </w:p>
    <w:p w:rsidR="00DA6281" w:rsidRPr="000277B8" w:rsidRDefault="00DA6281" w:rsidP="00DA6281">
      <w:pPr>
        <w:ind w:left="360"/>
        <w:jc w:val="both"/>
      </w:pPr>
      <w:r w:rsidRPr="000277B8">
        <w:t>1</w:t>
      </w:r>
      <w:r>
        <w:t xml:space="preserve">.  </w:t>
      </w:r>
      <w:r w:rsidRPr="000277B8">
        <w:t xml:space="preserve">Хирургические болезни у детей, </w:t>
      </w:r>
      <w:proofErr w:type="spellStart"/>
      <w:r w:rsidRPr="000277B8">
        <w:t>Подкаменев</w:t>
      </w:r>
      <w:proofErr w:type="spellEnd"/>
      <w:r w:rsidRPr="000277B8">
        <w:t xml:space="preserve"> В.В., 2012 г.</w:t>
      </w:r>
    </w:p>
    <w:p w:rsidR="00DA6281" w:rsidRPr="000277B8" w:rsidRDefault="00DA6281" w:rsidP="00DA6281">
      <w:r w:rsidRPr="000277B8">
        <w:t xml:space="preserve"> </w:t>
      </w:r>
      <w:r>
        <w:t xml:space="preserve">     2.  </w:t>
      </w:r>
      <w:r w:rsidRPr="000277B8">
        <w:rPr>
          <w:color w:val="000000"/>
          <w:shd w:val="clear" w:color="auto" w:fill="FFFFFF"/>
        </w:rPr>
        <w:t>Детская хирургия. Национальное руководство,</w:t>
      </w:r>
      <w:r w:rsidRPr="000277B8">
        <w:rPr>
          <w:rStyle w:val="apple-converted-space"/>
          <w:color w:val="000000"/>
          <w:shd w:val="clear" w:color="auto" w:fill="FFFFFF"/>
        </w:rPr>
        <w:t> </w:t>
      </w:r>
      <w:r w:rsidRPr="000277B8">
        <w:rPr>
          <w:color w:val="000000"/>
          <w:shd w:val="clear" w:color="auto" w:fill="FFFFFF"/>
        </w:rPr>
        <w:t>Исаков Ю.Ф., Дронов А.Ф.,</w:t>
      </w:r>
      <w:r w:rsidRPr="000277B8">
        <w:rPr>
          <w:rStyle w:val="apple-converted-space"/>
          <w:color w:val="000000"/>
          <w:shd w:val="clear" w:color="auto" w:fill="FFFFFF"/>
        </w:rPr>
        <w:t> </w:t>
      </w:r>
      <w:r w:rsidRPr="000277B8">
        <w:rPr>
          <w:color w:val="000000"/>
          <w:shd w:val="clear" w:color="auto" w:fill="FFFFFF"/>
        </w:rPr>
        <w:t>2009 г.</w:t>
      </w:r>
    </w:p>
    <w:p w:rsidR="00DA6281" w:rsidRPr="000277B8" w:rsidRDefault="00DA6281" w:rsidP="00DA6281">
      <w:pPr>
        <w:rPr>
          <w:color w:val="000000"/>
          <w:shd w:val="clear" w:color="auto" w:fill="FFFFFF"/>
        </w:rPr>
      </w:pPr>
      <w:r w:rsidRPr="000277B8">
        <w:t xml:space="preserve">      3</w:t>
      </w:r>
      <w:r>
        <w:t xml:space="preserve">.  </w:t>
      </w:r>
      <w:r w:rsidRPr="000277B8">
        <w:rPr>
          <w:color w:val="000000"/>
          <w:shd w:val="clear" w:color="auto" w:fill="FFFFFF"/>
        </w:rPr>
        <w:t>Справочник детского хирурга</w:t>
      </w:r>
      <w:r w:rsidRPr="000277B8">
        <w:rPr>
          <w:color w:val="000000"/>
        </w:rPr>
        <w:t>,</w:t>
      </w:r>
      <w:r w:rsidRPr="000277B8">
        <w:rPr>
          <w:rStyle w:val="apple-converted-space"/>
          <w:color w:val="000000"/>
          <w:shd w:val="clear" w:color="auto" w:fill="FFFFFF"/>
        </w:rPr>
        <w:t> </w:t>
      </w:r>
      <w:proofErr w:type="spellStart"/>
      <w:r w:rsidRPr="000277B8">
        <w:rPr>
          <w:color w:val="000000"/>
          <w:shd w:val="clear" w:color="auto" w:fill="FFFFFF"/>
        </w:rPr>
        <w:t>Катько</w:t>
      </w:r>
      <w:proofErr w:type="spellEnd"/>
      <w:r w:rsidRPr="000277B8">
        <w:rPr>
          <w:color w:val="000000"/>
          <w:shd w:val="clear" w:color="auto" w:fill="FFFFFF"/>
        </w:rPr>
        <w:t xml:space="preserve"> В.А.,</w:t>
      </w:r>
      <w:r w:rsidRPr="000277B8">
        <w:rPr>
          <w:rStyle w:val="apple-converted-space"/>
          <w:color w:val="000000"/>
          <w:shd w:val="clear" w:color="auto" w:fill="FFFFFF"/>
        </w:rPr>
        <w:t> </w:t>
      </w:r>
      <w:r w:rsidRPr="000277B8">
        <w:rPr>
          <w:color w:val="000000"/>
          <w:shd w:val="clear" w:color="auto" w:fill="FFFFFF"/>
        </w:rPr>
        <w:t>2013 г.</w:t>
      </w:r>
    </w:p>
    <w:p w:rsidR="00DA6281" w:rsidRPr="000277B8" w:rsidRDefault="00DA6281" w:rsidP="00DA6281">
      <w:pPr>
        <w:ind w:left="360"/>
        <w:jc w:val="both"/>
      </w:pPr>
      <w:r w:rsidRPr="000277B8">
        <w:t>4</w:t>
      </w:r>
      <w:r>
        <w:t xml:space="preserve">.  </w:t>
      </w:r>
      <w:r w:rsidRPr="000277B8">
        <w:t xml:space="preserve">Неотложные состояния у детей - Петрушина А.Д., </w:t>
      </w:r>
      <w:proofErr w:type="spellStart"/>
      <w:r w:rsidRPr="000277B8">
        <w:t>Мальченко</w:t>
      </w:r>
      <w:proofErr w:type="spellEnd"/>
      <w:r w:rsidRPr="000277B8">
        <w:t xml:space="preserve"> Л.А., </w:t>
      </w:r>
      <w:proofErr w:type="spellStart"/>
      <w:r w:rsidRPr="000277B8">
        <w:t>Кретинина</w:t>
      </w:r>
      <w:proofErr w:type="spellEnd"/>
      <w:r w:rsidRPr="000277B8">
        <w:t xml:space="preserve"> Л.Н., Ушакова С.А. - 2002 год</w:t>
      </w:r>
    </w:p>
    <w:p w:rsidR="00DA6281" w:rsidRDefault="00DA6281" w:rsidP="00DA6281">
      <w:pPr>
        <w:ind w:left="360"/>
        <w:jc w:val="both"/>
      </w:pPr>
      <w:r>
        <w:t xml:space="preserve">5.  </w:t>
      </w:r>
      <w:r w:rsidRPr="000277B8">
        <w:t xml:space="preserve">Справочник по онкологии. </w:t>
      </w:r>
      <w:r w:rsidRPr="000277B8">
        <w:rPr>
          <w:bCs/>
          <w:shd w:val="clear" w:color="auto" w:fill="FFFFFF"/>
        </w:rPr>
        <w:t xml:space="preserve">Под ред. Д. </w:t>
      </w:r>
      <w:proofErr w:type="spellStart"/>
      <w:r w:rsidRPr="000277B8">
        <w:rPr>
          <w:bCs/>
          <w:shd w:val="clear" w:color="auto" w:fill="FFFFFF"/>
        </w:rPr>
        <w:t>Кэссиди</w:t>
      </w:r>
      <w:proofErr w:type="spellEnd"/>
      <w:r w:rsidRPr="000277B8">
        <w:rPr>
          <w:bCs/>
          <w:shd w:val="clear" w:color="auto" w:fill="FFFFFF"/>
        </w:rPr>
        <w:t xml:space="preserve">, Д. </w:t>
      </w:r>
      <w:proofErr w:type="spellStart"/>
      <w:r w:rsidRPr="000277B8">
        <w:rPr>
          <w:bCs/>
          <w:shd w:val="clear" w:color="auto" w:fill="FFFFFF"/>
        </w:rPr>
        <w:t>Биссета</w:t>
      </w:r>
      <w:proofErr w:type="spellEnd"/>
      <w:r w:rsidRPr="000277B8">
        <w:rPr>
          <w:bCs/>
          <w:shd w:val="clear" w:color="auto" w:fill="FFFFFF"/>
        </w:rPr>
        <w:t xml:space="preserve">, Р.А.Дж. </w:t>
      </w:r>
      <w:proofErr w:type="spellStart"/>
      <w:r w:rsidRPr="000277B8">
        <w:rPr>
          <w:bCs/>
          <w:shd w:val="clear" w:color="auto" w:fill="FFFFFF"/>
        </w:rPr>
        <w:t>Спенса</w:t>
      </w:r>
      <w:proofErr w:type="spellEnd"/>
      <w:r w:rsidRPr="000277B8">
        <w:rPr>
          <w:bCs/>
          <w:shd w:val="clear" w:color="auto" w:fill="FFFFFF"/>
        </w:rPr>
        <w:t xml:space="preserve">, М. </w:t>
      </w:r>
      <w:proofErr w:type="spellStart"/>
      <w:r w:rsidRPr="000277B8">
        <w:rPr>
          <w:bCs/>
          <w:shd w:val="clear" w:color="auto" w:fill="FFFFFF"/>
        </w:rPr>
        <w:t>Пэйн</w:t>
      </w:r>
      <w:proofErr w:type="spellEnd"/>
      <w:r w:rsidRPr="000277B8">
        <w:rPr>
          <w:bCs/>
          <w:shd w:val="clear" w:color="auto" w:fill="FFFFFF"/>
        </w:rPr>
        <w:t xml:space="preserve">; Пер. с англ. В.Ю. </w:t>
      </w:r>
      <w:proofErr w:type="spellStart"/>
      <w:r w:rsidRPr="000277B8">
        <w:rPr>
          <w:bCs/>
          <w:shd w:val="clear" w:color="auto" w:fill="FFFFFF"/>
        </w:rPr>
        <w:t>Халатова</w:t>
      </w:r>
      <w:proofErr w:type="spellEnd"/>
      <w:r w:rsidRPr="000277B8">
        <w:rPr>
          <w:bCs/>
          <w:shd w:val="clear" w:color="auto" w:fill="FFFFFF"/>
        </w:rPr>
        <w:t>; Под ред. В.А. «</w:t>
      </w:r>
      <w:proofErr w:type="spellStart"/>
      <w:r w:rsidRPr="000277B8">
        <w:rPr>
          <w:bCs/>
          <w:shd w:val="clear" w:color="auto" w:fill="FFFFFF"/>
        </w:rPr>
        <w:t>Геотар-Медиа</w:t>
      </w:r>
      <w:proofErr w:type="spellEnd"/>
      <w:r w:rsidRPr="000277B8">
        <w:rPr>
          <w:bCs/>
          <w:shd w:val="clear" w:color="auto" w:fill="FFFFFF"/>
        </w:rPr>
        <w:t xml:space="preserve">», </w:t>
      </w:r>
      <w:r w:rsidRPr="000277B8">
        <w:t>2010 г.</w:t>
      </w:r>
    </w:p>
    <w:p w:rsidR="00DA6281" w:rsidRPr="004E3691" w:rsidRDefault="00DA6281" w:rsidP="00DA6281">
      <w:pPr>
        <w:ind w:left="360"/>
        <w:jc w:val="both"/>
      </w:pPr>
      <w:r>
        <w:t>6.  Лекционный материал.</w:t>
      </w:r>
    </w:p>
    <w:p w:rsidR="005119AE" w:rsidRDefault="005119AE" w:rsidP="005119AE">
      <w:pPr>
        <w:jc w:val="center"/>
      </w:pPr>
    </w:p>
    <w:p w:rsidR="005119AE" w:rsidRPr="00F61D6B" w:rsidRDefault="00374D55" w:rsidP="00374D55">
      <w:pPr>
        <w:pStyle w:val="a7"/>
        <w:rPr>
          <w:rFonts w:ascii="Georgia" w:hAnsi="Georgia"/>
        </w:rPr>
      </w:pPr>
      <w:r>
        <w:rPr>
          <w:rStyle w:val="ab"/>
          <w:rFonts w:ascii="inherit" w:hAnsi="inherit"/>
          <w:sz w:val="27"/>
          <w:szCs w:val="27"/>
          <w:bdr w:val="none" w:sz="0" w:space="0" w:color="auto" w:frame="1"/>
        </w:rPr>
        <w:t>12</w:t>
      </w:r>
      <w:r w:rsidR="005119AE" w:rsidRPr="00F61D6B">
        <w:rPr>
          <w:rStyle w:val="ab"/>
          <w:rFonts w:ascii="inherit" w:hAnsi="inherit"/>
          <w:sz w:val="27"/>
          <w:szCs w:val="27"/>
          <w:bdr w:val="none" w:sz="0" w:space="0" w:color="auto" w:frame="1"/>
        </w:rPr>
        <w:t>.2. Базы данных, справочные и поисковые системы, интернет-ресурсы, ссылки</w:t>
      </w:r>
    </w:p>
    <w:p w:rsidR="005119AE" w:rsidRPr="00F61D6B" w:rsidRDefault="005119AE" w:rsidP="00374D55">
      <w:pPr>
        <w:pStyle w:val="a7"/>
        <w:rPr>
          <w:rFonts w:ascii="Georgia" w:hAnsi="Georgia"/>
        </w:rPr>
      </w:pPr>
      <w:r w:rsidRPr="00F61D6B">
        <w:rPr>
          <w:rFonts w:ascii="Georgia" w:hAnsi="Georgia"/>
        </w:rPr>
        <w:t>1.</w:t>
      </w:r>
      <w:hyperlink r:id="rId6" w:history="1">
        <w:r w:rsidRPr="00F61D6B">
          <w:rPr>
            <w:rStyle w:val="aff"/>
            <w:rFonts w:ascii="inherit" w:hAnsi="inherit"/>
            <w:sz w:val="27"/>
            <w:szCs w:val="27"/>
            <w:bdr w:val="none" w:sz="0" w:space="0" w:color="auto" w:frame="1"/>
          </w:rPr>
          <w:t>www.medicinform.net/</w:t>
        </w:r>
      </w:hyperlink>
    </w:p>
    <w:p w:rsidR="005119AE" w:rsidRPr="00F61D6B" w:rsidRDefault="005119AE" w:rsidP="00374D55">
      <w:pPr>
        <w:pStyle w:val="a7"/>
        <w:rPr>
          <w:rFonts w:ascii="Georgia" w:hAnsi="Georgia"/>
        </w:rPr>
      </w:pPr>
      <w:r w:rsidRPr="00F61D6B">
        <w:rPr>
          <w:rFonts w:ascii="Georgia" w:hAnsi="Georgia"/>
        </w:rPr>
        <w:t>2.</w:t>
      </w:r>
      <w:hyperlink r:id="rId7" w:history="1">
        <w:r w:rsidRPr="00F61D6B">
          <w:rPr>
            <w:rStyle w:val="aff"/>
            <w:rFonts w:ascii="inherit" w:hAnsi="inherit"/>
            <w:sz w:val="27"/>
            <w:szCs w:val="27"/>
            <w:bdr w:val="none" w:sz="0" w:space="0" w:color="auto" w:frame="1"/>
          </w:rPr>
          <w:t>www.</w:t>
        </w:r>
        <w:proofErr w:type="spellStart"/>
        <w:r w:rsidRPr="00F61D6B">
          <w:rPr>
            <w:rStyle w:val="aff"/>
            <w:sz w:val="27"/>
            <w:szCs w:val="27"/>
            <w:bdr w:val="none" w:sz="0" w:space="0" w:color="auto" w:frame="1"/>
            <w:lang w:val="en-US"/>
          </w:rPr>
          <w:t>medicina</w:t>
        </w:r>
        <w:proofErr w:type="spellEnd"/>
        <w:r w:rsidRPr="00F61D6B">
          <w:rPr>
            <w:rStyle w:val="aff"/>
            <w:rFonts w:ascii="inherit" w:hAnsi="inherit"/>
            <w:sz w:val="27"/>
            <w:szCs w:val="27"/>
            <w:bdr w:val="none" w:sz="0" w:space="0" w:color="auto" w:frame="1"/>
          </w:rPr>
          <w:t>.</w:t>
        </w:r>
        <w:proofErr w:type="spellStart"/>
        <w:r w:rsidRPr="00F61D6B">
          <w:rPr>
            <w:rStyle w:val="aff"/>
            <w:rFonts w:ascii="inherit" w:hAnsi="inherit"/>
            <w:sz w:val="27"/>
            <w:szCs w:val="27"/>
            <w:bdr w:val="none" w:sz="0" w:space="0" w:color="auto" w:frame="1"/>
          </w:rPr>
          <w:t>ru</w:t>
        </w:r>
        <w:proofErr w:type="spellEnd"/>
        <w:r w:rsidRPr="00F61D6B">
          <w:rPr>
            <w:rStyle w:val="aff"/>
            <w:rFonts w:ascii="inherit" w:hAnsi="inherit"/>
            <w:sz w:val="27"/>
            <w:szCs w:val="27"/>
            <w:bdr w:val="none" w:sz="0" w:space="0" w:color="auto" w:frame="1"/>
          </w:rPr>
          <w:t>/</w:t>
        </w:r>
        <w:proofErr w:type="spellStart"/>
        <w:r w:rsidRPr="00F61D6B">
          <w:rPr>
            <w:rStyle w:val="aff"/>
            <w:rFonts w:ascii="inherit" w:hAnsi="inherit"/>
            <w:sz w:val="27"/>
            <w:szCs w:val="27"/>
            <w:bdr w:val="none" w:sz="0" w:space="0" w:color="auto" w:frame="1"/>
          </w:rPr>
          <w:t>html</w:t>
        </w:r>
        <w:proofErr w:type="spellEnd"/>
        <w:r w:rsidRPr="00F61D6B">
          <w:rPr>
            <w:rStyle w:val="aff"/>
            <w:rFonts w:ascii="inherit" w:hAnsi="inherit"/>
            <w:sz w:val="27"/>
            <w:szCs w:val="27"/>
            <w:bdr w:val="none" w:sz="0" w:space="0" w:color="auto" w:frame="1"/>
          </w:rPr>
          <w:t>/</w:t>
        </w:r>
      </w:hyperlink>
    </w:p>
    <w:p w:rsidR="005119AE" w:rsidRDefault="005119AE" w:rsidP="00374D55">
      <w:pPr>
        <w:pStyle w:val="a7"/>
        <w:rPr>
          <w:rFonts w:ascii="Georgia" w:hAnsi="Georgia"/>
        </w:rPr>
      </w:pPr>
      <w:r w:rsidRPr="00F61D6B">
        <w:rPr>
          <w:rFonts w:ascii="Georgia" w:hAnsi="Georgia"/>
        </w:rPr>
        <w:t>3.</w:t>
      </w:r>
      <w:hyperlink r:id="rId8" w:history="1">
        <w:r w:rsidRPr="00F61D6B">
          <w:rPr>
            <w:rStyle w:val="aff"/>
            <w:rFonts w:ascii="inherit" w:hAnsi="inherit"/>
            <w:sz w:val="27"/>
            <w:szCs w:val="27"/>
            <w:bdr w:val="none" w:sz="0" w:space="0" w:color="auto" w:frame="1"/>
          </w:rPr>
          <w:t>www.deth</w:t>
        </w:r>
        <w:proofErr w:type="spellStart"/>
        <w:r w:rsidRPr="00F61D6B">
          <w:rPr>
            <w:rStyle w:val="aff"/>
            <w:rFonts w:ascii="inherit" w:hAnsi="inherit"/>
            <w:sz w:val="27"/>
            <w:szCs w:val="27"/>
            <w:bdr w:val="none" w:sz="0" w:space="0" w:color="auto" w:frame="1"/>
            <w:lang w:val="en-US"/>
          </w:rPr>
          <w:t>i</w:t>
        </w:r>
        <w:r w:rsidRPr="00F61D6B">
          <w:rPr>
            <w:rStyle w:val="aff"/>
            <w:rFonts w:ascii="inherit" w:hAnsi="inherit"/>
            <w:sz w:val="27"/>
            <w:szCs w:val="27"/>
            <w:bdr w:val="none" w:sz="0" w:space="0" w:color="auto" w:frame="1"/>
          </w:rPr>
          <w:t>r.</w:t>
        </w:r>
      </w:hyperlink>
      <w:r w:rsidRPr="00F61D6B">
        <w:rPr>
          <w:rFonts w:ascii="Georgia" w:hAnsi="Georgia"/>
        </w:rPr>
        <w:t>ru</w:t>
      </w:r>
      <w:proofErr w:type="spellEnd"/>
      <w:r w:rsidRPr="00F61D6B">
        <w:rPr>
          <w:rFonts w:ascii="Georgia" w:hAnsi="Georgia"/>
        </w:rPr>
        <w:t>/</w:t>
      </w:r>
    </w:p>
    <w:p w:rsidR="00374D55" w:rsidRPr="00F61D6B" w:rsidRDefault="00374D55" w:rsidP="00374D55">
      <w:pPr>
        <w:pStyle w:val="a7"/>
        <w:rPr>
          <w:sz w:val="28"/>
          <w:szCs w:val="28"/>
        </w:rPr>
      </w:pPr>
    </w:p>
    <w:p w:rsidR="00DA6281" w:rsidRPr="00656C2B" w:rsidRDefault="00DA6281" w:rsidP="00DA6281">
      <w:pPr>
        <w:rPr>
          <w:b/>
        </w:rPr>
      </w:pPr>
      <w:r w:rsidRPr="00656C2B">
        <w:rPr>
          <w:b/>
        </w:rPr>
        <w:t>Контроль знаний студентов осуществляется  на каждом практическом занятии:</w:t>
      </w:r>
    </w:p>
    <w:p w:rsidR="00DA6281" w:rsidRPr="00CA7355" w:rsidRDefault="00DA6281" w:rsidP="00DA6281">
      <w:pPr>
        <w:ind w:firstLine="567"/>
        <w:jc w:val="both"/>
        <w:rPr>
          <w:sz w:val="16"/>
          <w:szCs w:val="16"/>
        </w:rPr>
      </w:pPr>
    </w:p>
    <w:p w:rsidR="00DA6281" w:rsidRPr="00503A04" w:rsidRDefault="00DA6281" w:rsidP="00DA6281">
      <w:pPr>
        <w:ind w:firstLine="567"/>
        <w:jc w:val="both"/>
      </w:pPr>
      <w:r w:rsidRPr="00503A04">
        <w:t xml:space="preserve"> 1. С помощью устного собеседования определяется </w:t>
      </w:r>
      <w:r>
        <w:t>у</w:t>
      </w:r>
      <w:r w:rsidRPr="00503A04">
        <w:t>ровень знани</w:t>
      </w:r>
      <w:r>
        <w:t>я студента</w:t>
      </w:r>
      <w:r w:rsidRPr="00503A04">
        <w:t xml:space="preserve">. </w:t>
      </w:r>
    </w:p>
    <w:p w:rsidR="00DA6281" w:rsidRPr="00503A04" w:rsidRDefault="00DA6281" w:rsidP="00DA6281">
      <w:pPr>
        <w:ind w:firstLine="567"/>
        <w:jc w:val="both"/>
      </w:pPr>
      <w:r>
        <w:t xml:space="preserve">2. </w:t>
      </w:r>
      <w:r w:rsidRPr="00503A04">
        <w:t>Применение ситуационных задач дает возможность расширить умение студентов самостоятельно ан</w:t>
      </w:r>
      <w:r>
        <w:t>ализировать особенности протекания отдельного заболевания</w:t>
      </w:r>
      <w:r w:rsidRPr="00503A04">
        <w:t xml:space="preserve">. </w:t>
      </w:r>
    </w:p>
    <w:p w:rsidR="00DA6281" w:rsidRDefault="00DA6281" w:rsidP="00DA6281">
      <w:pPr>
        <w:ind w:firstLine="567"/>
        <w:jc w:val="both"/>
      </w:pPr>
      <w:r>
        <w:t>3. Демонстрация больных во время занятий способствует развитию чувства врачевания и укреплению теоретических знаний.</w:t>
      </w:r>
    </w:p>
    <w:p w:rsidR="00DA6281" w:rsidRDefault="00DA6281" w:rsidP="00DA6281">
      <w:pPr>
        <w:ind w:firstLine="567"/>
        <w:jc w:val="both"/>
      </w:pPr>
      <w:r>
        <w:t xml:space="preserve"> </w:t>
      </w:r>
      <w:r w:rsidRPr="00503A04">
        <w:t>Итоговая аттестация включает: контроль теоретических знаний (</w:t>
      </w:r>
      <w:r>
        <w:t>компьютерное тестирование</w:t>
      </w:r>
      <w:r w:rsidRPr="00503A04">
        <w:t>).</w:t>
      </w:r>
    </w:p>
    <w:p w:rsidR="00430E4C" w:rsidRPr="00503A04" w:rsidRDefault="00430E4C" w:rsidP="00DA6281">
      <w:pPr>
        <w:ind w:firstLine="567"/>
        <w:jc w:val="both"/>
      </w:pPr>
    </w:p>
    <w:p w:rsidR="00430E4C" w:rsidRDefault="00430E4C" w:rsidP="00430E4C">
      <w:pPr>
        <w:rPr>
          <w:b/>
          <w:caps/>
        </w:rPr>
      </w:pPr>
      <w:r w:rsidRPr="00DD75F2">
        <w:rPr>
          <w:b/>
          <w:caps/>
        </w:rPr>
        <w:t>Формы текущего и рубежного контроля успеваемости</w:t>
      </w:r>
    </w:p>
    <w:p w:rsidR="00430E4C" w:rsidRDefault="00430E4C" w:rsidP="00430E4C">
      <w:pPr>
        <w:ind w:left="142" w:firstLine="425"/>
      </w:pPr>
      <w:r>
        <w:t>Текущий к</w:t>
      </w:r>
      <w:r w:rsidRPr="00DD75F2">
        <w:t>онтроль успеваемости производится</w:t>
      </w:r>
      <w:r>
        <w:t xml:space="preserve"> в</w:t>
      </w:r>
      <w:r w:rsidRPr="00DD75F2">
        <w:t xml:space="preserve"> форме</w:t>
      </w:r>
      <w:r>
        <w:t xml:space="preserve">  устного опроса и решением ситуационных задач.</w:t>
      </w:r>
    </w:p>
    <w:p w:rsidR="00430E4C" w:rsidRDefault="00430E4C" w:rsidP="00430E4C">
      <w:pPr>
        <w:ind w:left="360"/>
      </w:pPr>
      <w:r>
        <w:t>Рубежный контроль производится в виде тестирования на 8-й и 16-й неделях.</w:t>
      </w:r>
    </w:p>
    <w:p w:rsidR="00430E4C" w:rsidRDefault="00430E4C" w:rsidP="00430E4C">
      <w:pPr>
        <w:ind w:left="360"/>
      </w:pPr>
      <w:r>
        <w:t>Проверка знаний по лекционным материалам производится в виде тестирования на рубежном контроле на 8-й и 16-й неделях.</w:t>
      </w:r>
    </w:p>
    <w:p w:rsidR="00430E4C" w:rsidRPr="00CA7355" w:rsidRDefault="00430E4C" w:rsidP="00430E4C">
      <w:pPr>
        <w:autoSpaceDE w:val="0"/>
        <w:autoSpaceDN w:val="0"/>
        <w:adjustRightInd w:val="0"/>
        <w:jc w:val="both"/>
        <w:rPr>
          <w:b/>
          <w:sz w:val="16"/>
          <w:szCs w:val="16"/>
        </w:rPr>
      </w:pPr>
    </w:p>
    <w:p w:rsidR="00430E4C" w:rsidRPr="00CA7355" w:rsidRDefault="00430E4C" w:rsidP="00430E4C">
      <w:pPr>
        <w:autoSpaceDE w:val="0"/>
        <w:autoSpaceDN w:val="0"/>
        <w:adjustRightInd w:val="0"/>
        <w:ind w:right="-191"/>
        <w:jc w:val="both"/>
      </w:pPr>
      <w:r w:rsidRPr="00CA7355">
        <w:rPr>
          <w:b/>
        </w:rPr>
        <w:t>Время консультаций</w:t>
      </w:r>
      <w:r>
        <w:rPr>
          <w:b/>
        </w:rPr>
        <w:t xml:space="preserve"> на экзамен и</w:t>
      </w:r>
      <w:r w:rsidRPr="00CA7355">
        <w:t xml:space="preserve"> </w:t>
      </w:r>
      <w:r w:rsidRPr="00CA7355">
        <w:rPr>
          <w:b/>
        </w:rPr>
        <w:t>время итогового контроля</w:t>
      </w:r>
      <w:r w:rsidRPr="00CA7355">
        <w:t xml:space="preserve"> по </w:t>
      </w:r>
      <w:r>
        <w:t xml:space="preserve">графику, </w:t>
      </w:r>
      <w:r w:rsidRPr="00CA7355">
        <w:t xml:space="preserve">в конце </w:t>
      </w:r>
      <w:r>
        <w:t>8</w:t>
      </w:r>
      <w:r w:rsidRPr="00CA7355">
        <w:t>-го семестра.</w:t>
      </w:r>
      <w:r w:rsidRPr="00CA7355">
        <w:rPr>
          <w:b/>
        </w:rPr>
        <w:t xml:space="preserve">    </w:t>
      </w:r>
    </w:p>
    <w:p w:rsidR="00430E4C" w:rsidRPr="00CA7355" w:rsidRDefault="00430E4C" w:rsidP="00430E4C">
      <w:pPr>
        <w:ind w:left="360"/>
        <w:rPr>
          <w:sz w:val="16"/>
          <w:szCs w:val="16"/>
        </w:rPr>
      </w:pPr>
    </w:p>
    <w:p w:rsidR="00430E4C" w:rsidRPr="00BA0284" w:rsidRDefault="00430E4C" w:rsidP="00430E4C">
      <w:pPr>
        <w:pStyle w:val="a7"/>
        <w:ind w:left="142"/>
      </w:pPr>
      <w:r w:rsidRPr="00BA0284">
        <w:t>Оценк</w:t>
      </w:r>
      <w:r>
        <w:t>а знания</w:t>
      </w:r>
      <w:r w:rsidRPr="00BA0284">
        <w:t xml:space="preserve">  проводится по ответам на вопросы при устном опросе</w:t>
      </w:r>
      <w:r>
        <w:t xml:space="preserve"> на практических занятиях</w:t>
      </w:r>
      <w:r w:rsidRPr="00BA0284">
        <w:t>.</w:t>
      </w:r>
      <w:r w:rsidRPr="00BA0284">
        <w:rPr>
          <w:b/>
        </w:rPr>
        <w:t xml:space="preserve"> </w:t>
      </w:r>
    </w:p>
    <w:p w:rsidR="00430E4C" w:rsidRDefault="00430E4C" w:rsidP="00430E4C">
      <w:pPr>
        <w:pStyle w:val="a7"/>
        <w:ind w:left="142"/>
        <w:jc w:val="center"/>
        <w:rPr>
          <w:b/>
        </w:rPr>
      </w:pPr>
    </w:p>
    <w:p w:rsidR="00430E4C" w:rsidRDefault="00430E4C" w:rsidP="00430E4C">
      <w:pPr>
        <w:pStyle w:val="a7"/>
        <w:ind w:left="142"/>
        <w:jc w:val="center"/>
        <w:rPr>
          <w:b/>
        </w:rPr>
      </w:pPr>
      <w:r>
        <w:rPr>
          <w:b/>
        </w:rPr>
        <w:t>К</w:t>
      </w:r>
      <w:r w:rsidRPr="00462EAB">
        <w:rPr>
          <w:b/>
        </w:rPr>
        <w:t xml:space="preserve">ритерии оценок </w:t>
      </w:r>
      <w:r>
        <w:rPr>
          <w:b/>
        </w:rPr>
        <w:t>практического занятия:</w:t>
      </w:r>
    </w:p>
    <w:p w:rsidR="00430E4C" w:rsidRPr="00CA7355" w:rsidRDefault="00430E4C" w:rsidP="00430E4C">
      <w:pPr>
        <w:pStyle w:val="a7"/>
        <w:ind w:left="142"/>
        <w:rPr>
          <w:b/>
          <w:sz w:val="16"/>
          <w:szCs w:val="1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813"/>
        <w:gridCol w:w="2960"/>
        <w:gridCol w:w="2551"/>
        <w:gridCol w:w="284"/>
      </w:tblGrid>
      <w:tr w:rsidR="00430E4C" w:rsidRPr="00C66EE9" w:rsidTr="00430E4C">
        <w:trPr>
          <w:gridAfter w:val="1"/>
          <w:wAfter w:w="284" w:type="dxa"/>
          <w:trHeight w:val="483"/>
        </w:trPr>
        <w:tc>
          <w:tcPr>
            <w:tcW w:w="1173" w:type="dxa"/>
            <w:vMerge w:val="restart"/>
          </w:tcPr>
          <w:p w:rsidR="00430E4C" w:rsidRPr="00C66EE9" w:rsidRDefault="00430E4C" w:rsidP="00325EC3">
            <w:pPr>
              <w:ind w:left="-108"/>
              <w:jc w:val="center"/>
              <w:rPr>
                <w:b/>
              </w:rPr>
            </w:pPr>
            <w:r w:rsidRPr="00C66EE9">
              <w:rPr>
                <w:b/>
                <w:sz w:val="22"/>
                <w:szCs w:val="22"/>
              </w:rPr>
              <w:t>Оценивае</w:t>
            </w:r>
            <w:r w:rsidRPr="00C66EE9">
              <w:rPr>
                <w:b/>
                <w:sz w:val="22"/>
                <w:szCs w:val="22"/>
              </w:rPr>
              <w:lastRenderedPageBreak/>
              <w:t>мая компетенция</w:t>
            </w:r>
          </w:p>
        </w:tc>
        <w:tc>
          <w:tcPr>
            <w:tcW w:w="8324" w:type="dxa"/>
            <w:gridSpan w:val="3"/>
          </w:tcPr>
          <w:p w:rsidR="00430E4C" w:rsidRPr="00C66EE9" w:rsidRDefault="00430E4C" w:rsidP="00430E4C">
            <w:pPr>
              <w:jc w:val="center"/>
              <w:rPr>
                <w:b/>
              </w:rPr>
            </w:pPr>
            <w:r>
              <w:rPr>
                <w:b/>
                <w:sz w:val="22"/>
                <w:szCs w:val="22"/>
              </w:rPr>
              <w:lastRenderedPageBreak/>
              <w:t>Оценка (по 0,5,  1 и 1,5  баллу)</w:t>
            </w:r>
          </w:p>
        </w:tc>
      </w:tr>
      <w:tr w:rsidR="00430E4C" w:rsidRPr="00C66EE9" w:rsidTr="00430E4C">
        <w:trPr>
          <w:trHeight w:val="547"/>
        </w:trPr>
        <w:tc>
          <w:tcPr>
            <w:tcW w:w="1173" w:type="dxa"/>
            <w:vMerge/>
          </w:tcPr>
          <w:p w:rsidR="00430E4C" w:rsidRPr="00C66EE9" w:rsidRDefault="00430E4C" w:rsidP="00325EC3"/>
        </w:tc>
        <w:tc>
          <w:tcPr>
            <w:tcW w:w="2813" w:type="dxa"/>
          </w:tcPr>
          <w:p w:rsidR="00430E4C" w:rsidRPr="00C66EE9" w:rsidRDefault="00430E4C" w:rsidP="00325EC3">
            <w:pPr>
              <w:jc w:val="center"/>
              <w:rPr>
                <w:b/>
              </w:rPr>
            </w:pPr>
            <w:r>
              <w:rPr>
                <w:b/>
                <w:sz w:val="22"/>
                <w:szCs w:val="22"/>
              </w:rPr>
              <w:t>1,5</w:t>
            </w:r>
            <w:r w:rsidRPr="00C66EE9">
              <w:rPr>
                <w:b/>
                <w:sz w:val="22"/>
                <w:szCs w:val="22"/>
              </w:rPr>
              <w:t xml:space="preserve"> </w:t>
            </w:r>
          </w:p>
        </w:tc>
        <w:tc>
          <w:tcPr>
            <w:tcW w:w="2960" w:type="dxa"/>
          </w:tcPr>
          <w:p w:rsidR="00430E4C" w:rsidRPr="00C66EE9" w:rsidRDefault="00430E4C" w:rsidP="00325EC3">
            <w:pPr>
              <w:jc w:val="center"/>
              <w:rPr>
                <w:b/>
              </w:rPr>
            </w:pPr>
            <w:r>
              <w:rPr>
                <w:b/>
                <w:sz w:val="22"/>
                <w:szCs w:val="22"/>
              </w:rPr>
              <w:t>1</w:t>
            </w:r>
            <w:r w:rsidRPr="00C66EE9">
              <w:rPr>
                <w:b/>
                <w:sz w:val="22"/>
                <w:szCs w:val="22"/>
              </w:rPr>
              <w:t xml:space="preserve"> </w:t>
            </w:r>
          </w:p>
        </w:tc>
        <w:tc>
          <w:tcPr>
            <w:tcW w:w="2551" w:type="dxa"/>
          </w:tcPr>
          <w:p w:rsidR="00430E4C" w:rsidRPr="00C66EE9" w:rsidRDefault="00430E4C" w:rsidP="00325EC3">
            <w:pPr>
              <w:jc w:val="center"/>
              <w:rPr>
                <w:b/>
              </w:rPr>
            </w:pPr>
            <w:r>
              <w:rPr>
                <w:b/>
              </w:rPr>
              <w:t>0,5</w:t>
            </w:r>
          </w:p>
        </w:tc>
        <w:tc>
          <w:tcPr>
            <w:tcW w:w="284" w:type="dxa"/>
          </w:tcPr>
          <w:p w:rsidR="00430E4C" w:rsidRPr="00C66EE9" w:rsidRDefault="00430E4C" w:rsidP="00325EC3">
            <w:pPr>
              <w:jc w:val="center"/>
              <w:rPr>
                <w:b/>
              </w:rPr>
            </w:pPr>
            <w:r w:rsidRPr="00C66EE9">
              <w:rPr>
                <w:b/>
                <w:sz w:val="22"/>
                <w:szCs w:val="22"/>
              </w:rPr>
              <w:t xml:space="preserve"> </w:t>
            </w:r>
          </w:p>
        </w:tc>
      </w:tr>
      <w:tr w:rsidR="00430E4C" w:rsidRPr="00C66EE9" w:rsidTr="00430E4C">
        <w:trPr>
          <w:trHeight w:val="6617"/>
        </w:trPr>
        <w:tc>
          <w:tcPr>
            <w:tcW w:w="1173" w:type="dxa"/>
          </w:tcPr>
          <w:p w:rsidR="00430E4C" w:rsidRPr="006527CA" w:rsidRDefault="00430E4C" w:rsidP="00325EC3">
            <w:pPr>
              <w:rPr>
                <w:b/>
                <w:bCs/>
              </w:rPr>
            </w:pPr>
          </w:p>
          <w:p w:rsidR="00430E4C" w:rsidRPr="006527CA" w:rsidRDefault="00430E4C" w:rsidP="00325EC3">
            <w:pPr>
              <w:rPr>
                <w:bCs/>
              </w:rPr>
            </w:pPr>
            <w:r w:rsidRPr="006527CA">
              <w:rPr>
                <w:bCs/>
                <w:sz w:val="22"/>
                <w:szCs w:val="22"/>
              </w:rPr>
              <w:t>Устный,  письменный ответ или тестирование</w:t>
            </w:r>
          </w:p>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 w:rsidR="00430E4C" w:rsidRPr="006527CA" w:rsidRDefault="00430E4C" w:rsidP="00325EC3">
            <w:pPr>
              <w:rPr>
                <w:b/>
              </w:rPr>
            </w:pPr>
          </w:p>
        </w:tc>
        <w:tc>
          <w:tcPr>
            <w:tcW w:w="2813" w:type="dxa"/>
          </w:tcPr>
          <w:p w:rsidR="00430E4C" w:rsidRPr="006527CA" w:rsidRDefault="00430E4C" w:rsidP="00325EC3">
            <w:pPr>
              <w:rPr>
                <w:b/>
              </w:rPr>
            </w:pPr>
            <w:r w:rsidRPr="006527CA">
              <w:rPr>
                <w:sz w:val="22"/>
                <w:szCs w:val="22"/>
              </w:rPr>
              <w:t>Содержание устного или письменного ответа студента  полностью соответствует вопросу, содержит все необходимые теоретические вопросы  и практические, изложение логически грамотное, отличается последовательностью и аккуратностью и основано на понимании теоретического материала. Имеет клиническое мышление может выявлять симптомы того или иного заболевания, ставить предварительный диагноз у постели больного и интерпретировать лабораторные анализы, правильно назначает план обследования и лечения.</w:t>
            </w:r>
          </w:p>
        </w:tc>
        <w:tc>
          <w:tcPr>
            <w:tcW w:w="2960" w:type="dxa"/>
          </w:tcPr>
          <w:p w:rsidR="00430E4C" w:rsidRPr="006527CA" w:rsidRDefault="00430E4C" w:rsidP="00325EC3">
            <w:r w:rsidRPr="006527CA">
              <w:rPr>
                <w:sz w:val="22"/>
                <w:szCs w:val="22"/>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 Формулировка диагноза правильна, план обследования составлены, но имеются недостатки, интерпретация лабораторных анализов проводится с некоторыми не точностями.</w:t>
            </w:r>
          </w:p>
        </w:tc>
        <w:tc>
          <w:tcPr>
            <w:tcW w:w="2551" w:type="dxa"/>
          </w:tcPr>
          <w:p w:rsidR="00430E4C" w:rsidRPr="006527CA" w:rsidRDefault="00430E4C" w:rsidP="00325EC3">
            <w:pPr>
              <w:rPr>
                <w:b/>
              </w:rPr>
            </w:pPr>
            <w:r w:rsidRPr="006527CA">
              <w:rPr>
                <w:sz w:val="22"/>
                <w:szCs w:val="22"/>
              </w:rPr>
              <w:t>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материала. Клиническое мышление развито слабо, план обследования и лечения составлены не на должном уровне, интерпретация анализов проводиться с ошибками.</w:t>
            </w:r>
          </w:p>
          <w:p w:rsidR="00430E4C" w:rsidRPr="006527CA" w:rsidRDefault="00430E4C" w:rsidP="00325EC3"/>
        </w:tc>
        <w:tc>
          <w:tcPr>
            <w:tcW w:w="284" w:type="dxa"/>
          </w:tcPr>
          <w:p w:rsidR="00430E4C" w:rsidRPr="006527CA" w:rsidRDefault="00430E4C" w:rsidP="00325EC3"/>
        </w:tc>
      </w:tr>
    </w:tbl>
    <w:p w:rsidR="00DA6281" w:rsidRDefault="00DA6281" w:rsidP="002824A9">
      <w:pPr>
        <w:tabs>
          <w:tab w:val="right" w:pos="9354"/>
        </w:tabs>
        <w:ind w:left="720"/>
        <w:jc w:val="both"/>
        <w:rPr>
          <w:b/>
        </w:rPr>
      </w:pPr>
    </w:p>
    <w:p w:rsidR="00651AB9" w:rsidRPr="00EC28B0" w:rsidRDefault="00651AB9" w:rsidP="00651AB9">
      <w:pPr>
        <w:jc w:val="center"/>
        <w:rPr>
          <w:b/>
        </w:rPr>
      </w:pPr>
      <w:r w:rsidRPr="00EC28B0">
        <w:rPr>
          <w:b/>
        </w:rPr>
        <w:t>Рекомендации для студентов по написанию реферата</w:t>
      </w:r>
    </w:p>
    <w:p w:rsidR="00651AB9" w:rsidRPr="00EC28B0" w:rsidRDefault="00651AB9" w:rsidP="00CC01C2">
      <w:pPr>
        <w:pStyle w:val="a7"/>
        <w:numPr>
          <w:ilvl w:val="0"/>
          <w:numId w:val="22"/>
        </w:numPr>
        <w:jc w:val="both"/>
      </w:pPr>
      <w:r w:rsidRPr="00EC28B0">
        <w:t>Выбор темы.</w:t>
      </w:r>
    </w:p>
    <w:p w:rsidR="00651AB9" w:rsidRPr="00EC28B0" w:rsidRDefault="00651AB9" w:rsidP="00CC01C2">
      <w:pPr>
        <w:pStyle w:val="a7"/>
        <w:numPr>
          <w:ilvl w:val="0"/>
          <w:numId w:val="22"/>
        </w:numPr>
        <w:jc w:val="both"/>
      </w:pPr>
      <w:r w:rsidRPr="00EC28B0">
        <w:t>Составление плана.</w:t>
      </w:r>
    </w:p>
    <w:p w:rsidR="00651AB9" w:rsidRPr="00EC28B0" w:rsidRDefault="00651AB9" w:rsidP="00CC01C2">
      <w:pPr>
        <w:pStyle w:val="a7"/>
        <w:numPr>
          <w:ilvl w:val="0"/>
          <w:numId w:val="22"/>
        </w:numPr>
        <w:jc w:val="both"/>
      </w:pPr>
      <w:r w:rsidRPr="00EC28B0">
        <w:t>Проработка литературных источников и их анализ.</w:t>
      </w:r>
    </w:p>
    <w:p w:rsidR="00651AB9" w:rsidRPr="00FA5F9B" w:rsidRDefault="00651AB9" w:rsidP="00CC01C2">
      <w:pPr>
        <w:pStyle w:val="a7"/>
        <w:numPr>
          <w:ilvl w:val="0"/>
          <w:numId w:val="22"/>
        </w:numPr>
        <w:jc w:val="both"/>
      </w:pPr>
      <w:r w:rsidRPr="00EC28B0">
        <w:t>Подготовка и защита.</w:t>
      </w:r>
    </w:p>
    <w:p w:rsidR="00651AB9" w:rsidRPr="00FA5F9B" w:rsidRDefault="00651AB9" w:rsidP="00CC01C2">
      <w:pPr>
        <w:pStyle w:val="a7"/>
        <w:numPr>
          <w:ilvl w:val="0"/>
          <w:numId w:val="22"/>
        </w:numPr>
        <w:jc w:val="both"/>
      </w:pPr>
      <w:r>
        <w:t xml:space="preserve">Рефераты для 1-го модуля сдается до 8-учебной недели, а рефераты 2-го модуля – до 16 </w:t>
      </w:r>
      <w:proofErr w:type="spellStart"/>
      <w:r>
        <w:t>нед</w:t>
      </w:r>
      <w:proofErr w:type="spellEnd"/>
      <w:r>
        <w:t>.</w:t>
      </w:r>
    </w:p>
    <w:p w:rsidR="00651AB9" w:rsidRPr="00EC28B0" w:rsidRDefault="00651AB9" w:rsidP="00651AB9">
      <w:pPr>
        <w:pStyle w:val="a7"/>
        <w:jc w:val="both"/>
        <w:rPr>
          <w:b/>
        </w:rPr>
      </w:pPr>
      <w:r w:rsidRPr="00EC28B0">
        <w:rPr>
          <w:b/>
        </w:rPr>
        <w:t>Требования к оформлению СРС:</w:t>
      </w:r>
    </w:p>
    <w:p w:rsidR="00651AB9" w:rsidRPr="00EC28B0" w:rsidRDefault="00651AB9" w:rsidP="00CC01C2">
      <w:pPr>
        <w:pStyle w:val="a7"/>
        <w:numPr>
          <w:ilvl w:val="0"/>
          <w:numId w:val="23"/>
        </w:numPr>
        <w:jc w:val="both"/>
      </w:pPr>
      <w:r w:rsidRPr="00EC28B0">
        <w:t xml:space="preserve">При разработке СРС рекомендуется использование 2-5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651AB9" w:rsidRPr="00EC28B0" w:rsidRDefault="00651AB9" w:rsidP="00CC01C2">
      <w:pPr>
        <w:pStyle w:val="a7"/>
        <w:numPr>
          <w:ilvl w:val="0"/>
          <w:numId w:val="23"/>
        </w:numPr>
        <w:jc w:val="both"/>
      </w:pPr>
      <w:r w:rsidRPr="00EC28B0">
        <w:t xml:space="preserve"> Правильно оформить библиографию.</w:t>
      </w:r>
    </w:p>
    <w:p w:rsidR="00651AB9" w:rsidRPr="00EC28B0" w:rsidRDefault="00651AB9" w:rsidP="00651AB9">
      <w:pPr>
        <w:pStyle w:val="a7"/>
        <w:jc w:val="both"/>
        <w:rPr>
          <w:b/>
        </w:rPr>
      </w:pPr>
      <w:r w:rsidRPr="00EC28B0">
        <w:rPr>
          <w:b/>
        </w:rPr>
        <w:t xml:space="preserve">Структура </w:t>
      </w:r>
      <w:r>
        <w:rPr>
          <w:b/>
        </w:rPr>
        <w:t>реферата</w:t>
      </w:r>
      <w:r w:rsidRPr="00EC28B0">
        <w:rPr>
          <w:b/>
        </w:rPr>
        <w:t xml:space="preserve"> должна включать:</w:t>
      </w:r>
    </w:p>
    <w:p w:rsidR="00651AB9" w:rsidRPr="00EC28B0" w:rsidRDefault="00651AB9" w:rsidP="00CC01C2">
      <w:pPr>
        <w:pStyle w:val="a7"/>
        <w:numPr>
          <w:ilvl w:val="0"/>
          <w:numId w:val="24"/>
        </w:numPr>
        <w:jc w:val="both"/>
      </w:pPr>
      <w:r w:rsidRPr="00EC28B0">
        <w:t>Титульный лист.</w:t>
      </w:r>
    </w:p>
    <w:p w:rsidR="00651AB9" w:rsidRPr="00EC28B0" w:rsidRDefault="00651AB9" w:rsidP="00CC01C2">
      <w:pPr>
        <w:pStyle w:val="a7"/>
        <w:numPr>
          <w:ilvl w:val="0"/>
          <w:numId w:val="24"/>
        </w:numPr>
        <w:jc w:val="both"/>
      </w:pPr>
      <w:r w:rsidRPr="00EC28B0">
        <w:t>Введение (определение актуальности, цели и задачи).</w:t>
      </w:r>
    </w:p>
    <w:p w:rsidR="00651AB9" w:rsidRPr="00EC28B0" w:rsidRDefault="00651AB9" w:rsidP="00CC01C2">
      <w:pPr>
        <w:pStyle w:val="a7"/>
        <w:numPr>
          <w:ilvl w:val="0"/>
          <w:numId w:val="24"/>
        </w:numPr>
        <w:jc w:val="both"/>
      </w:pPr>
      <w:r w:rsidRPr="00EC28B0">
        <w:t>Составляется список вопросов.</w:t>
      </w:r>
    </w:p>
    <w:p w:rsidR="00651AB9" w:rsidRPr="00EC28B0" w:rsidRDefault="00651AB9" w:rsidP="00CC01C2">
      <w:pPr>
        <w:pStyle w:val="a7"/>
        <w:numPr>
          <w:ilvl w:val="0"/>
          <w:numId w:val="24"/>
        </w:numPr>
        <w:jc w:val="both"/>
      </w:pPr>
      <w:r w:rsidRPr="00EC28B0">
        <w:t>Составляется схема и конспект.</w:t>
      </w:r>
    </w:p>
    <w:p w:rsidR="00651AB9" w:rsidRPr="00EC28B0" w:rsidRDefault="00651AB9" w:rsidP="00CC01C2">
      <w:pPr>
        <w:pStyle w:val="a7"/>
        <w:numPr>
          <w:ilvl w:val="0"/>
          <w:numId w:val="24"/>
        </w:numPr>
        <w:jc w:val="both"/>
      </w:pPr>
      <w:r w:rsidRPr="00EC28B0">
        <w:t>Заключение (подводятся итоги или дается выводы по теме).</w:t>
      </w:r>
    </w:p>
    <w:p w:rsidR="00651AB9" w:rsidRPr="00EC28B0" w:rsidRDefault="00651AB9" w:rsidP="00CC01C2">
      <w:pPr>
        <w:pStyle w:val="a7"/>
        <w:numPr>
          <w:ilvl w:val="0"/>
          <w:numId w:val="24"/>
        </w:numPr>
        <w:jc w:val="both"/>
      </w:pPr>
      <w:r w:rsidRPr="00EC28B0">
        <w:t>Список литературы.</w:t>
      </w:r>
    </w:p>
    <w:p w:rsidR="00651AB9" w:rsidRPr="00EC28B0" w:rsidRDefault="00651AB9" w:rsidP="00651AB9">
      <w:pPr>
        <w:pStyle w:val="a7"/>
        <w:jc w:val="both"/>
      </w:pPr>
      <w:r w:rsidRPr="00EC28B0">
        <w:t xml:space="preserve">Сроки сдачи не позже  </w:t>
      </w:r>
      <w:r>
        <w:t>модуль</w:t>
      </w:r>
      <w:r w:rsidRPr="00EC28B0">
        <w:t xml:space="preserve">ной недели семестра. </w:t>
      </w:r>
    </w:p>
    <w:p w:rsidR="00651AB9" w:rsidRDefault="00651AB9" w:rsidP="00651AB9">
      <w:pPr>
        <w:pStyle w:val="a7"/>
        <w:rPr>
          <w:b/>
        </w:rPr>
      </w:pPr>
    </w:p>
    <w:p w:rsidR="00651AB9" w:rsidRPr="00EC28B0" w:rsidRDefault="00651AB9" w:rsidP="00651AB9">
      <w:pPr>
        <w:pStyle w:val="a7"/>
        <w:rPr>
          <w:b/>
        </w:rPr>
      </w:pPr>
      <w:r w:rsidRPr="00EC28B0">
        <w:rPr>
          <w:b/>
        </w:rPr>
        <w:t xml:space="preserve">Критерии </w:t>
      </w:r>
      <w:r>
        <w:rPr>
          <w:b/>
        </w:rPr>
        <w:t xml:space="preserve">оценки </w:t>
      </w:r>
      <w:r w:rsidRPr="00EC28B0">
        <w:rPr>
          <w:b/>
        </w:rPr>
        <w:t>за выполнение СРС:</w:t>
      </w:r>
    </w:p>
    <w:p w:rsidR="00651AB9" w:rsidRPr="00FA5F9B" w:rsidRDefault="00651AB9" w:rsidP="00651AB9">
      <w:pPr>
        <w:pStyle w:val="a7"/>
      </w:pPr>
      <w:r w:rsidRPr="00EC28B0">
        <w:t>- сдача и защита СРС согласно графику;</w:t>
      </w:r>
    </w:p>
    <w:p w:rsidR="00651AB9" w:rsidRPr="00EC28B0" w:rsidRDefault="00651AB9" w:rsidP="00651AB9">
      <w:pPr>
        <w:pStyle w:val="a7"/>
      </w:pPr>
      <w:r w:rsidRPr="00EC28B0">
        <w:t>- составление СРС в соответствии с установленными требованиями;</w:t>
      </w:r>
    </w:p>
    <w:p w:rsidR="00651AB9" w:rsidRPr="00EC28B0" w:rsidRDefault="00651AB9" w:rsidP="00651AB9">
      <w:pPr>
        <w:pStyle w:val="a7"/>
      </w:pPr>
      <w:r w:rsidRPr="00EC28B0">
        <w:t>- способность правильно ответить на вопросы.</w:t>
      </w:r>
    </w:p>
    <w:p w:rsidR="00651AB9" w:rsidRPr="00FA5F9B" w:rsidRDefault="00651AB9" w:rsidP="00CC01C2">
      <w:pPr>
        <w:pStyle w:val="a7"/>
        <w:numPr>
          <w:ilvl w:val="0"/>
          <w:numId w:val="22"/>
        </w:numPr>
        <w:jc w:val="both"/>
      </w:pPr>
      <w:r>
        <w:t>За каждый реферат студент получит 1 балл.</w:t>
      </w:r>
    </w:p>
    <w:p w:rsidR="00651AB9" w:rsidRPr="00FA5F9B" w:rsidRDefault="00651AB9" w:rsidP="00CC01C2">
      <w:pPr>
        <w:pStyle w:val="a7"/>
        <w:numPr>
          <w:ilvl w:val="0"/>
          <w:numId w:val="22"/>
        </w:numPr>
        <w:jc w:val="both"/>
      </w:pPr>
      <w:r>
        <w:lastRenderedPageBreak/>
        <w:t>За каждый плакат - 1 балл.</w:t>
      </w:r>
    </w:p>
    <w:p w:rsidR="00651AB9" w:rsidRDefault="00651AB9" w:rsidP="00CC01C2">
      <w:pPr>
        <w:pStyle w:val="a7"/>
        <w:numPr>
          <w:ilvl w:val="0"/>
          <w:numId w:val="22"/>
        </w:numPr>
        <w:jc w:val="both"/>
      </w:pPr>
      <w:r>
        <w:t>За истории болезни – 1 балла.</w:t>
      </w:r>
    </w:p>
    <w:p w:rsidR="00651AB9" w:rsidRPr="00EC28B0" w:rsidRDefault="00651AB9" w:rsidP="00651AB9">
      <w:pPr>
        <w:pStyle w:val="a7"/>
        <w:jc w:val="both"/>
      </w:pPr>
    </w:p>
    <w:p w:rsidR="00651AB9" w:rsidRDefault="00651AB9" w:rsidP="00651AB9">
      <w:pPr>
        <w:ind w:left="720"/>
        <w:rPr>
          <w:b/>
        </w:rPr>
      </w:pPr>
    </w:p>
    <w:p w:rsidR="00651AB9" w:rsidRPr="00701FF3" w:rsidRDefault="00651AB9" w:rsidP="00651AB9">
      <w:pPr>
        <w:ind w:left="720"/>
        <w:rPr>
          <w:b/>
        </w:rPr>
      </w:pPr>
      <w:r w:rsidRPr="00701FF3">
        <w:rPr>
          <w:b/>
        </w:rPr>
        <w:t>Критерии оценки знаний студентов  на экзамене:</w:t>
      </w:r>
    </w:p>
    <w:p w:rsidR="00651AB9" w:rsidRPr="00701FF3" w:rsidRDefault="00651AB9" w:rsidP="00CC01C2">
      <w:pPr>
        <w:numPr>
          <w:ilvl w:val="0"/>
          <w:numId w:val="22"/>
        </w:numPr>
      </w:pPr>
      <w:r w:rsidRPr="00701FF3">
        <w:rPr>
          <w:b/>
        </w:rPr>
        <w:t>Оценка   «отлично»</w:t>
      </w:r>
      <w:proofErr w:type="gramStart"/>
      <w:r w:rsidRPr="00701FF3">
        <w:t xml:space="preserve"> :</w:t>
      </w:r>
      <w:proofErr w:type="gramEnd"/>
      <w:r w:rsidRPr="00701FF3">
        <w:t xml:space="preserve">                                87-100 баллов</w:t>
      </w:r>
    </w:p>
    <w:p w:rsidR="00651AB9" w:rsidRPr="00701FF3" w:rsidRDefault="00651AB9" w:rsidP="00CC01C2">
      <w:pPr>
        <w:numPr>
          <w:ilvl w:val="0"/>
          <w:numId w:val="22"/>
        </w:numPr>
      </w:pPr>
      <w:r w:rsidRPr="00701FF3">
        <w:rPr>
          <w:b/>
        </w:rPr>
        <w:t>Оценка   «хорошо»</w:t>
      </w:r>
      <w:proofErr w:type="gramStart"/>
      <w:r w:rsidRPr="00701FF3">
        <w:rPr>
          <w:b/>
        </w:rPr>
        <w:t xml:space="preserve"> </w:t>
      </w:r>
      <w:r w:rsidRPr="00701FF3">
        <w:t>:</w:t>
      </w:r>
      <w:proofErr w:type="gramEnd"/>
      <w:r w:rsidRPr="00701FF3">
        <w:t xml:space="preserve">                                  74-86 баллов </w:t>
      </w:r>
    </w:p>
    <w:p w:rsidR="00651AB9" w:rsidRPr="00701FF3" w:rsidRDefault="00651AB9" w:rsidP="00CC01C2">
      <w:pPr>
        <w:numPr>
          <w:ilvl w:val="0"/>
          <w:numId w:val="22"/>
        </w:numPr>
      </w:pPr>
      <w:r w:rsidRPr="00701FF3">
        <w:rPr>
          <w:b/>
        </w:rPr>
        <w:t>Оценка   «удовлетворительно»</w:t>
      </w:r>
      <w:proofErr w:type="gramStart"/>
      <w:r w:rsidRPr="00701FF3">
        <w:t xml:space="preserve"> :</w:t>
      </w:r>
      <w:proofErr w:type="gramEnd"/>
      <w:r w:rsidRPr="00701FF3">
        <w:t xml:space="preserve">            61-73 балла</w:t>
      </w:r>
    </w:p>
    <w:p w:rsidR="00651AB9" w:rsidRPr="00701FF3" w:rsidRDefault="00651AB9" w:rsidP="00CC01C2">
      <w:pPr>
        <w:numPr>
          <w:ilvl w:val="0"/>
          <w:numId w:val="22"/>
        </w:numPr>
      </w:pPr>
      <w:r w:rsidRPr="00701FF3">
        <w:rPr>
          <w:b/>
        </w:rPr>
        <w:t>Оценка   «неудовлетворительно»</w:t>
      </w:r>
      <w:proofErr w:type="gramStart"/>
      <w:r w:rsidRPr="00701FF3">
        <w:rPr>
          <w:b/>
        </w:rPr>
        <w:t xml:space="preserve"> </w:t>
      </w:r>
      <w:r w:rsidRPr="00701FF3">
        <w:t>:</w:t>
      </w:r>
      <w:proofErr w:type="gramEnd"/>
      <w:r w:rsidRPr="00701FF3">
        <w:t xml:space="preserve">        менее 61 баллов</w:t>
      </w:r>
    </w:p>
    <w:p w:rsidR="00430E4C" w:rsidRDefault="00430E4C" w:rsidP="002824A9">
      <w:pPr>
        <w:tabs>
          <w:tab w:val="right" w:pos="9354"/>
        </w:tabs>
        <w:ind w:left="720"/>
        <w:jc w:val="both"/>
        <w:rPr>
          <w:b/>
        </w:rPr>
      </w:pPr>
    </w:p>
    <w:p w:rsidR="00430E4C" w:rsidRDefault="00430E4C" w:rsidP="002824A9">
      <w:pPr>
        <w:tabs>
          <w:tab w:val="right" w:pos="9354"/>
        </w:tabs>
        <w:ind w:left="720"/>
        <w:jc w:val="both"/>
        <w:rPr>
          <w:b/>
        </w:rPr>
      </w:pPr>
    </w:p>
    <w:p w:rsidR="002824A9" w:rsidRPr="008259FE" w:rsidRDefault="002824A9" w:rsidP="002824A9">
      <w:pPr>
        <w:tabs>
          <w:tab w:val="right" w:pos="9354"/>
        </w:tabs>
        <w:ind w:left="720"/>
        <w:jc w:val="both"/>
        <w:rPr>
          <w:b/>
        </w:rPr>
      </w:pPr>
      <w:r w:rsidRPr="008259FE">
        <w:rPr>
          <w:b/>
        </w:rPr>
        <w:t>1</w:t>
      </w:r>
      <w:r w:rsidR="00287486" w:rsidRPr="008259FE">
        <w:rPr>
          <w:b/>
        </w:rPr>
        <w:t>2</w:t>
      </w:r>
      <w:r w:rsidRPr="008259FE">
        <w:rPr>
          <w:b/>
        </w:rPr>
        <w:t>. Политика выставления баллов.</w:t>
      </w:r>
      <w:r w:rsidRPr="008259FE">
        <w:rPr>
          <w:b/>
        </w:rPr>
        <w:tab/>
      </w:r>
    </w:p>
    <w:p w:rsidR="002824A9" w:rsidRPr="00ED2ACD" w:rsidRDefault="002824A9" w:rsidP="002824A9">
      <w:pPr>
        <w:spacing w:line="276" w:lineRule="auto"/>
        <w:ind w:firstLine="708"/>
        <w:jc w:val="both"/>
        <w:rPr>
          <w:i/>
          <w:iCs/>
          <w:sz w:val="22"/>
          <w:szCs w:val="22"/>
        </w:rPr>
      </w:pPr>
      <w:r w:rsidRPr="00ED2ACD">
        <w:rPr>
          <w:i/>
          <w:iCs/>
          <w:sz w:val="22"/>
          <w:szCs w:val="22"/>
        </w:rPr>
        <w:t xml:space="preserve">Студент может набирать баллы  по всем видам занятий. На лекциях и практических занятиях – за активность, посещаемость, решение ситуационных задач и наличие конспектов. На рубежном контроле – максимум 10 баллов: за тест или письменный ответ. За выполнение СРС – 5 баллов. </w:t>
      </w:r>
    </w:p>
    <w:p w:rsidR="002824A9" w:rsidRPr="00ED2ACD" w:rsidRDefault="002824A9" w:rsidP="002824A9">
      <w:pPr>
        <w:spacing w:line="276" w:lineRule="auto"/>
        <w:ind w:firstLine="708"/>
        <w:jc w:val="both"/>
        <w:rPr>
          <w:iCs/>
          <w:sz w:val="22"/>
          <w:szCs w:val="22"/>
        </w:rPr>
      </w:pPr>
      <w:r w:rsidRPr="00ED2ACD">
        <w:rPr>
          <w:iCs/>
          <w:sz w:val="22"/>
          <w:szCs w:val="22"/>
        </w:rPr>
        <w:t>Например:</w:t>
      </w:r>
    </w:p>
    <w:p w:rsidR="002824A9" w:rsidRPr="00ED2ACD" w:rsidRDefault="002824A9" w:rsidP="002824A9">
      <w:pPr>
        <w:spacing w:line="276" w:lineRule="auto"/>
        <w:ind w:firstLine="708"/>
        <w:jc w:val="both"/>
        <w:rPr>
          <w:bCs/>
          <w:i/>
          <w:iCs/>
          <w:sz w:val="22"/>
          <w:szCs w:val="22"/>
        </w:rPr>
      </w:pPr>
      <w:r w:rsidRPr="00ED2ACD">
        <w:rPr>
          <w:b/>
          <w:bCs/>
          <w:i/>
          <w:iCs/>
          <w:sz w:val="22"/>
          <w:szCs w:val="22"/>
        </w:rPr>
        <w:t>Модуль 1:</w:t>
      </w:r>
      <w:r w:rsidRPr="00ED2ACD">
        <w:rPr>
          <w:bCs/>
          <w:i/>
          <w:iCs/>
          <w:sz w:val="22"/>
          <w:szCs w:val="22"/>
        </w:rPr>
        <w:t xml:space="preserve"> на  одной лекции студент может набрать до </w:t>
      </w:r>
      <w:r w:rsidR="00845FFB">
        <w:rPr>
          <w:bCs/>
          <w:i/>
          <w:iCs/>
          <w:sz w:val="22"/>
          <w:szCs w:val="22"/>
        </w:rPr>
        <w:t>2</w:t>
      </w:r>
      <w:r w:rsidRPr="00ED2ACD">
        <w:rPr>
          <w:bCs/>
          <w:i/>
          <w:iCs/>
          <w:sz w:val="22"/>
          <w:szCs w:val="22"/>
        </w:rPr>
        <w:t xml:space="preserve"> баллов (максимум на </w:t>
      </w:r>
      <w:r w:rsidR="00DA6281">
        <w:rPr>
          <w:bCs/>
          <w:i/>
          <w:iCs/>
          <w:sz w:val="22"/>
          <w:szCs w:val="22"/>
        </w:rPr>
        <w:t>4</w:t>
      </w:r>
      <w:r w:rsidRPr="00ED2ACD">
        <w:rPr>
          <w:bCs/>
          <w:i/>
          <w:iCs/>
          <w:sz w:val="22"/>
          <w:szCs w:val="22"/>
        </w:rPr>
        <w:t xml:space="preserve"> лекциях до </w:t>
      </w:r>
      <w:r w:rsidR="000126AD">
        <w:rPr>
          <w:bCs/>
          <w:i/>
          <w:iCs/>
          <w:sz w:val="22"/>
          <w:szCs w:val="22"/>
        </w:rPr>
        <w:t>5</w:t>
      </w:r>
      <w:r w:rsidRPr="00ED2ACD">
        <w:rPr>
          <w:bCs/>
          <w:i/>
          <w:iCs/>
          <w:sz w:val="22"/>
          <w:szCs w:val="22"/>
        </w:rPr>
        <w:t xml:space="preserve"> баллов), на одном практическом занятии – до </w:t>
      </w:r>
      <w:r w:rsidR="00DA6281">
        <w:rPr>
          <w:bCs/>
          <w:i/>
          <w:iCs/>
          <w:sz w:val="22"/>
          <w:szCs w:val="22"/>
        </w:rPr>
        <w:t>1,5</w:t>
      </w:r>
      <w:r w:rsidRPr="00ED2ACD">
        <w:rPr>
          <w:bCs/>
          <w:i/>
          <w:iCs/>
          <w:sz w:val="22"/>
          <w:szCs w:val="22"/>
        </w:rPr>
        <w:t xml:space="preserve"> баллов (максимум на</w:t>
      </w:r>
      <w:r w:rsidR="00DA6281">
        <w:rPr>
          <w:bCs/>
          <w:i/>
          <w:iCs/>
          <w:sz w:val="22"/>
          <w:szCs w:val="22"/>
        </w:rPr>
        <w:t xml:space="preserve"> 7</w:t>
      </w:r>
      <w:r w:rsidRPr="00ED2ACD">
        <w:rPr>
          <w:bCs/>
          <w:i/>
          <w:iCs/>
          <w:sz w:val="22"/>
          <w:szCs w:val="22"/>
        </w:rPr>
        <w:t xml:space="preserve"> занятиях до </w:t>
      </w:r>
      <w:r w:rsidR="000126AD">
        <w:rPr>
          <w:bCs/>
          <w:i/>
          <w:iCs/>
          <w:sz w:val="22"/>
          <w:szCs w:val="22"/>
        </w:rPr>
        <w:t>10</w:t>
      </w:r>
      <w:r w:rsidRPr="00ED2ACD">
        <w:rPr>
          <w:bCs/>
          <w:i/>
          <w:iCs/>
          <w:sz w:val="22"/>
          <w:szCs w:val="22"/>
        </w:rPr>
        <w:t xml:space="preserve"> баллов), на одной СРС – до </w:t>
      </w:r>
      <w:r w:rsidR="002B3E06">
        <w:rPr>
          <w:bCs/>
          <w:i/>
          <w:iCs/>
          <w:sz w:val="22"/>
          <w:szCs w:val="22"/>
        </w:rPr>
        <w:t>1</w:t>
      </w:r>
      <w:r w:rsidRPr="00ED2ACD">
        <w:rPr>
          <w:bCs/>
          <w:i/>
          <w:iCs/>
          <w:sz w:val="22"/>
          <w:szCs w:val="22"/>
        </w:rPr>
        <w:t xml:space="preserve"> баллов (максимум на </w:t>
      </w:r>
      <w:r w:rsidR="00DA6281">
        <w:rPr>
          <w:bCs/>
          <w:i/>
          <w:iCs/>
          <w:sz w:val="22"/>
          <w:szCs w:val="22"/>
        </w:rPr>
        <w:t>7</w:t>
      </w:r>
      <w:r w:rsidRPr="00ED2ACD">
        <w:rPr>
          <w:bCs/>
          <w:i/>
          <w:iCs/>
          <w:sz w:val="22"/>
          <w:szCs w:val="22"/>
        </w:rPr>
        <w:t xml:space="preserve"> занятиях до 5 баллов) и на РК</w:t>
      </w:r>
      <w:proofErr w:type="gramStart"/>
      <w:r w:rsidRPr="00ED2ACD">
        <w:rPr>
          <w:bCs/>
          <w:i/>
          <w:iCs/>
          <w:sz w:val="22"/>
          <w:szCs w:val="22"/>
        </w:rPr>
        <w:t>1</w:t>
      </w:r>
      <w:proofErr w:type="gramEnd"/>
      <w:r w:rsidRPr="00ED2ACD">
        <w:rPr>
          <w:bCs/>
          <w:i/>
          <w:iCs/>
          <w:sz w:val="22"/>
          <w:szCs w:val="22"/>
        </w:rPr>
        <w:t xml:space="preserve"> - до 10 баллов, </w:t>
      </w:r>
      <w:r w:rsidRPr="00ED2ACD">
        <w:rPr>
          <w:b/>
          <w:bCs/>
          <w:iCs/>
          <w:sz w:val="22"/>
          <w:szCs w:val="22"/>
        </w:rPr>
        <w:t>итого по модулю 1 студент может набрать до 30 баллов</w:t>
      </w:r>
      <w:r w:rsidRPr="00ED2ACD">
        <w:rPr>
          <w:bCs/>
          <w:i/>
          <w:iCs/>
          <w:sz w:val="22"/>
          <w:szCs w:val="22"/>
        </w:rPr>
        <w:t>.</w:t>
      </w:r>
    </w:p>
    <w:p w:rsidR="002824A9" w:rsidRPr="00ED2ACD" w:rsidRDefault="002824A9" w:rsidP="002824A9">
      <w:pPr>
        <w:spacing w:line="276" w:lineRule="auto"/>
        <w:ind w:firstLine="708"/>
        <w:jc w:val="both"/>
        <w:rPr>
          <w:bCs/>
          <w:i/>
          <w:iCs/>
          <w:sz w:val="22"/>
          <w:szCs w:val="22"/>
        </w:rPr>
      </w:pPr>
      <w:r w:rsidRPr="00ED2ACD">
        <w:rPr>
          <w:b/>
          <w:bCs/>
          <w:i/>
          <w:iCs/>
          <w:sz w:val="22"/>
          <w:szCs w:val="22"/>
        </w:rPr>
        <w:t>Модуль 2:</w:t>
      </w:r>
      <w:r w:rsidRPr="00ED2ACD">
        <w:rPr>
          <w:bCs/>
          <w:i/>
          <w:iCs/>
          <w:sz w:val="22"/>
          <w:szCs w:val="22"/>
        </w:rPr>
        <w:t xml:space="preserve"> на  одной лекции студент может набрать до</w:t>
      </w:r>
      <w:proofErr w:type="gramStart"/>
      <w:r w:rsidR="00845FFB">
        <w:rPr>
          <w:bCs/>
          <w:i/>
          <w:iCs/>
          <w:sz w:val="22"/>
          <w:szCs w:val="22"/>
        </w:rPr>
        <w:t>2</w:t>
      </w:r>
      <w:proofErr w:type="gramEnd"/>
      <w:r w:rsidRPr="00ED2ACD">
        <w:rPr>
          <w:bCs/>
          <w:i/>
          <w:iCs/>
          <w:sz w:val="22"/>
          <w:szCs w:val="22"/>
        </w:rPr>
        <w:t xml:space="preserve"> баллов (максимум на </w:t>
      </w:r>
      <w:r w:rsidR="00DA6281">
        <w:rPr>
          <w:bCs/>
          <w:i/>
          <w:iCs/>
          <w:sz w:val="22"/>
          <w:szCs w:val="22"/>
        </w:rPr>
        <w:t>3</w:t>
      </w:r>
      <w:r w:rsidRPr="00ED2ACD">
        <w:rPr>
          <w:bCs/>
          <w:i/>
          <w:iCs/>
          <w:sz w:val="22"/>
          <w:szCs w:val="22"/>
        </w:rPr>
        <w:t xml:space="preserve"> лекциях до 5 баллов), на одном практическом занятии – до </w:t>
      </w:r>
      <w:r w:rsidR="00845FFB">
        <w:rPr>
          <w:bCs/>
          <w:i/>
          <w:iCs/>
          <w:sz w:val="22"/>
          <w:szCs w:val="22"/>
        </w:rPr>
        <w:t>1,5</w:t>
      </w:r>
      <w:r w:rsidRPr="00ED2ACD">
        <w:rPr>
          <w:bCs/>
          <w:i/>
          <w:iCs/>
          <w:sz w:val="22"/>
          <w:szCs w:val="22"/>
        </w:rPr>
        <w:t xml:space="preserve"> баллов (максимум на </w:t>
      </w:r>
      <w:r w:rsidR="00845FFB">
        <w:rPr>
          <w:bCs/>
          <w:i/>
          <w:iCs/>
          <w:sz w:val="22"/>
          <w:szCs w:val="22"/>
        </w:rPr>
        <w:t>6</w:t>
      </w:r>
      <w:r w:rsidRPr="00ED2ACD">
        <w:rPr>
          <w:bCs/>
          <w:i/>
          <w:iCs/>
          <w:sz w:val="22"/>
          <w:szCs w:val="22"/>
        </w:rPr>
        <w:t xml:space="preserve"> занятиях до 10 баллов), на одной СРС – до </w:t>
      </w:r>
      <w:r w:rsidR="002B3E06">
        <w:rPr>
          <w:bCs/>
          <w:i/>
          <w:iCs/>
          <w:sz w:val="22"/>
          <w:szCs w:val="22"/>
        </w:rPr>
        <w:t>1</w:t>
      </w:r>
      <w:r w:rsidRPr="00ED2ACD">
        <w:rPr>
          <w:bCs/>
          <w:i/>
          <w:iCs/>
          <w:sz w:val="22"/>
          <w:szCs w:val="22"/>
        </w:rPr>
        <w:t xml:space="preserve"> баллов (максимум на </w:t>
      </w:r>
      <w:r w:rsidR="000126AD">
        <w:rPr>
          <w:bCs/>
          <w:i/>
          <w:iCs/>
          <w:sz w:val="22"/>
          <w:szCs w:val="22"/>
        </w:rPr>
        <w:t>4</w:t>
      </w:r>
      <w:r w:rsidRPr="00ED2ACD">
        <w:rPr>
          <w:bCs/>
          <w:i/>
          <w:iCs/>
          <w:sz w:val="22"/>
          <w:szCs w:val="22"/>
        </w:rPr>
        <w:t xml:space="preserve"> занятиях до </w:t>
      </w:r>
      <w:r w:rsidR="002B3E06">
        <w:rPr>
          <w:bCs/>
          <w:i/>
          <w:iCs/>
          <w:sz w:val="22"/>
          <w:szCs w:val="22"/>
        </w:rPr>
        <w:t>5</w:t>
      </w:r>
      <w:r w:rsidRPr="00ED2ACD">
        <w:rPr>
          <w:bCs/>
          <w:i/>
          <w:iCs/>
          <w:sz w:val="22"/>
          <w:szCs w:val="22"/>
        </w:rPr>
        <w:t xml:space="preserve"> баллов) и на РК2 - до 10 баллов, </w:t>
      </w:r>
      <w:r w:rsidRPr="00ED2ACD">
        <w:rPr>
          <w:b/>
          <w:bCs/>
          <w:iCs/>
          <w:sz w:val="22"/>
          <w:szCs w:val="22"/>
        </w:rPr>
        <w:t>итого по модулю 2 студент может набрать до 30 баллов</w:t>
      </w:r>
      <w:r w:rsidRPr="00ED2ACD">
        <w:rPr>
          <w:bCs/>
          <w:i/>
          <w:iCs/>
          <w:sz w:val="22"/>
          <w:szCs w:val="22"/>
        </w:rPr>
        <w:t>.</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aff3"/>
          <w:rFonts w:ascii="Times New Roman" w:hAnsi="Times New Roman"/>
          <w:b w:val="0"/>
          <w:i w:val="0"/>
          <w:color w:val="000000"/>
          <w:sz w:val="22"/>
          <w:szCs w:val="22"/>
        </w:rPr>
        <w:tab/>
      </w:r>
      <w:r w:rsidRPr="00ED2ACD">
        <w:rPr>
          <w:rStyle w:val="aff3"/>
          <w:rFonts w:ascii="Times New Roman" w:hAnsi="Times New Roman"/>
          <w:b w:val="0"/>
          <w:i w:val="0"/>
          <w:color w:val="000000"/>
          <w:sz w:val="22"/>
          <w:szCs w:val="22"/>
        </w:rPr>
        <w:tab/>
        <w:t xml:space="preserve">Оценка по дисциплине </w:t>
      </w:r>
      <w:r w:rsidRPr="00ED2ACD">
        <w:rPr>
          <w:rStyle w:val="27"/>
          <w:b w:val="0"/>
          <w:bCs w:val="0"/>
          <w:iCs/>
          <w:color w:val="000000"/>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aff3"/>
          <w:rFonts w:ascii="Times New Roman" w:hAnsi="Times New Roman"/>
          <w:b w:val="0"/>
          <w:i w:val="0"/>
          <w:color w:val="000000"/>
          <w:sz w:val="22"/>
          <w:szCs w:val="22"/>
        </w:rPr>
        <w:tab/>
      </w:r>
      <w:r w:rsidRPr="00ED2ACD">
        <w:rPr>
          <w:rStyle w:val="aff3"/>
          <w:rFonts w:ascii="Times New Roman" w:hAnsi="Times New Roman"/>
          <w:b w:val="0"/>
          <w:i w:val="0"/>
          <w:color w:val="000000"/>
          <w:sz w:val="22"/>
          <w:szCs w:val="22"/>
        </w:rPr>
        <w:tab/>
        <w:t xml:space="preserve">Оценка за модуль </w:t>
      </w:r>
      <w:r w:rsidRPr="00ED2ACD">
        <w:rPr>
          <w:rStyle w:val="27"/>
          <w:b w:val="0"/>
          <w:bCs w:val="0"/>
          <w:iCs/>
          <w:color w:val="000000"/>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2824A9" w:rsidRPr="00ED2ACD" w:rsidRDefault="002824A9" w:rsidP="00CC01C2">
      <w:pPr>
        <w:widowControl w:val="0"/>
        <w:numPr>
          <w:ilvl w:val="0"/>
          <w:numId w:val="2"/>
        </w:numPr>
        <w:tabs>
          <w:tab w:val="left" w:pos="284"/>
          <w:tab w:val="left" w:pos="567"/>
          <w:tab w:val="left" w:pos="1114"/>
        </w:tabs>
        <w:jc w:val="both"/>
        <w:rPr>
          <w:b/>
          <w:i/>
          <w:sz w:val="22"/>
          <w:szCs w:val="22"/>
        </w:rPr>
      </w:pPr>
      <w:r w:rsidRPr="00ED2ACD">
        <w:rPr>
          <w:rStyle w:val="26"/>
          <w:b/>
          <w:bCs/>
          <w:i/>
          <w:color w:val="000000"/>
          <w:sz w:val="22"/>
          <w:szCs w:val="22"/>
        </w:rPr>
        <w:t>Оценивание модуля</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2824A9" w:rsidRPr="00ED2ACD" w:rsidRDefault="002824A9" w:rsidP="002824A9">
      <w:pPr>
        <w:tabs>
          <w:tab w:val="left" w:pos="284"/>
          <w:tab w:val="left" w:pos="567"/>
        </w:tabs>
        <w:jc w:val="both"/>
        <w:rPr>
          <w:b/>
          <w:i/>
          <w:sz w:val="22"/>
          <w:szCs w:val="22"/>
        </w:rPr>
      </w:pPr>
      <w:r w:rsidRPr="00ED2ACD">
        <w:rPr>
          <w:rStyle w:val="26"/>
          <w:b/>
          <w:bCs/>
          <w:i/>
          <w:color w:val="000000"/>
          <w:sz w:val="22"/>
          <w:szCs w:val="22"/>
        </w:rPr>
        <w:t>А) Оценивание текущей учебной деятельности.</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 xml:space="preserve">При оценивании усвоения каждой темы модуля студенту выставляются баллы за </w:t>
      </w:r>
      <w:r w:rsidRPr="00ED2ACD">
        <w:rPr>
          <w:rStyle w:val="aff3"/>
          <w:rFonts w:ascii="Times New Roman" w:hAnsi="Times New Roman"/>
          <w:b w:val="0"/>
          <w:i w:val="0"/>
          <w:color w:val="000000"/>
          <w:sz w:val="22"/>
          <w:szCs w:val="22"/>
        </w:rPr>
        <w:t xml:space="preserve">посещаемость </w:t>
      </w:r>
      <w:r w:rsidRPr="00ED2ACD">
        <w:rPr>
          <w:rStyle w:val="27"/>
          <w:b w:val="0"/>
          <w:bCs w:val="0"/>
          <w:iCs/>
          <w:color w:val="000000"/>
        </w:rPr>
        <w:t xml:space="preserve">и за сдачу </w:t>
      </w:r>
      <w:r w:rsidRPr="00ED2ACD">
        <w:rPr>
          <w:rStyle w:val="aff3"/>
          <w:rFonts w:ascii="Times New Roman" w:hAnsi="Times New Roman"/>
          <w:b w:val="0"/>
          <w:i w:val="0"/>
          <w:color w:val="000000"/>
          <w:sz w:val="22"/>
          <w:szCs w:val="22"/>
        </w:rPr>
        <w:t xml:space="preserve">контрольных работ. </w:t>
      </w:r>
      <w:r w:rsidRPr="00ED2ACD">
        <w:rPr>
          <w:rStyle w:val="27"/>
          <w:b w:val="0"/>
          <w:bCs w:val="0"/>
          <w:iCs/>
          <w:color w:val="000000"/>
        </w:rPr>
        <w:t>При этом учитываются все виды работ, предусмотренные методической разработкой для изучения темы.</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2824A9" w:rsidRPr="00ED2ACD" w:rsidRDefault="002824A9" w:rsidP="002824A9">
      <w:pPr>
        <w:pStyle w:val="aff1"/>
        <w:tabs>
          <w:tab w:val="left" w:pos="284"/>
          <w:tab w:val="left" w:pos="567"/>
        </w:tabs>
        <w:spacing w:after="0" w:line="240" w:lineRule="auto"/>
        <w:jc w:val="both"/>
        <w:rPr>
          <w:rStyle w:val="27"/>
          <w:b w:val="0"/>
          <w:bCs w:val="0"/>
          <w:iCs/>
          <w:color w:val="000000"/>
        </w:rPr>
      </w:pPr>
      <w:r w:rsidRPr="00ED2ACD">
        <w:rPr>
          <w:rStyle w:val="27"/>
          <w:b w:val="0"/>
          <w:bCs w:val="0"/>
          <w:iCs/>
          <w:color w:val="000000"/>
        </w:rPr>
        <w:tab/>
      </w:r>
      <w:r w:rsidRPr="00ED2ACD">
        <w:rPr>
          <w:rStyle w:val="27"/>
          <w:b w:val="0"/>
          <w:bCs w:val="0"/>
          <w:iCs/>
          <w:color w:val="000000"/>
        </w:rPr>
        <w:tab/>
        <w:t xml:space="preserve">Основным отличием </w:t>
      </w:r>
      <w:r w:rsidRPr="00ED2ACD">
        <w:rPr>
          <w:rStyle w:val="aff3"/>
          <w:rFonts w:ascii="Times New Roman" w:hAnsi="Times New Roman"/>
          <w:b w:val="0"/>
          <w:i w:val="0"/>
          <w:color w:val="000000"/>
          <w:sz w:val="22"/>
          <w:szCs w:val="22"/>
        </w:rPr>
        <w:t xml:space="preserve">контрольных работ </w:t>
      </w:r>
      <w:r w:rsidRPr="00ED2ACD">
        <w:rPr>
          <w:rStyle w:val="27"/>
          <w:b w:val="0"/>
          <w:bCs w:val="0"/>
          <w:iCs/>
          <w:color w:val="000000"/>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2824A9" w:rsidRPr="00ED2ACD" w:rsidRDefault="002824A9" w:rsidP="002824A9">
      <w:pPr>
        <w:pStyle w:val="aff1"/>
        <w:tabs>
          <w:tab w:val="left" w:pos="284"/>
          <w:tab w:val="left" w:pos="567"/>
        </w:tabs>
        <w:spacing w:after="0" w:line="240" w:lineRule="auto"/>
        <w:jc w:val="both"/>
        <w:rPr>
          <w:rStyle w:val="27"/>
          <w:b w:val="0"/>
          <w:bCs w:val="0"/>
          <w:iCs/>
          <w:color w:val="000000"/>
        </w:rPr>
      </w:pPr>
    </w:p>
    <w:p w:rsidR="002824A9" w:rsidRPr="00ED2ACD" w:rsidRDefault="002824A9" w:rsidP="002B3E06">
      <w:pPr>
        <w:pStyle w:val="aff1"/>
        <w:tabs>
          <w:tab w:val="left" w:pos="284"/>
          <w:tab w:val="left" w:pos="567"/>
        </w:tabs>
        <w:spacing w:after="0" w:line="240" w:lineRule="auto"/>
        <w:jc w:val="both"/>
        <w:rPr>
          <w:rFonts w:ascii="Times New Roman" w:hAnsi="Times New Roman"/>
          <w:i w:val="0"/>
          <w:sz w:val="22"/>
          <w:szCs w:val="22"/>
        </w:rPr>
      </w:pPr>
      <w:r w:rsidRPr="00ED2ACD">
        <w:rPr>
          <w:rStyle w:val="aff3"/>
          <w:rFonts w:ascii="Times New Roman" w:hAnsi="Times New Roman"/>
          <w:i w:val="0"/>
          <w:color w:val="000000"/>
          <w:sz w:val="22"/>
          <w:szCs w:val="22"/>
        </w:rPr>
        <w:t xml:space="preserve">Б) Рубежный контроль (коллоквиум) </w:t>
      </w:r>
      <w:r w:rsidRPr="00ED2ACD">
        <w:rPr>
          <w:rStyle w:val="27"/>
          <w:bCs w:val="0"/>
          <w:iCs/>
          <w:color w:val="000000"/>
        </w:rPr>
        <w:t xml:space="preserve">смысловых модулей проходит </w:t>
      </w:r>
      <w:r w:rsidR="002B3E06">
        <w:rPr>
          <w:rStyle w:val="27"/>
          <w:bCs w:val="0"/>
          <w:iCs/>
          <w:color w:val="000000"/>
        </w:rPr>
        <w:t>письменно в виде тестирования.</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 xml:space="preserve">Для тестирования предлагаются 15-20 тестов по каждой теме, из которых преподаватель произвольно выбирает </w:t>
      </w:r>
      <w:r w:rsidR="002B3E06">
        <w:rPr>
          <w:rStyle w:val="27"/>
          <w:b w:val="0"/>
          <w:bCs w:val="0"/>
          <w:iCs/>
          <w:color w:val="000000"/>
        </w:rPr>
        <w:t>8</w:t>
      </w:r>
      <w:r w:rsidRPr="00ED2ACD">
        <w:rPr>
          <w:rStyle w:val="27"/>
          <w:b w:val="0"/>
          <w:bCs w:val="0"/>
          <w:iCs/>
          <w:color w:val="000000"/>
        </w:rPr>
        <w:t>0 тестов по 4 варианта</w:t>
      </w:r>
      <w:r w:rsidR="002B3E06">
        <w:rPr>
          <w:rStyle w:val="27"/>
          <w:b w:val="0"/>
          <w:bCs w:val="0"/>
          <w:iCs/>
          <w:color w:val="000000"/>
        </w:rPr>
        <w:t>, т.е. на каждом варианте имеется по 20 вопросов. За каждый правильный ответ студент получит 0</w:t>
      </w:r>
      <w:r w:rsidR="003A78F0">
        <w:rPr>
          <w:rStyle w:val="27"/>
          <w:b w:val="0"/>
          <w:bCs w:val="0"/>
          <w:iCs/>
          <w:color w:val="000000"/>
        </w:rPr>
        <w:t>,</w:t>
      </w:r>
      <w:r w:rsidR="002B3E06">
        <w:rPr>
          <w:rStyle w:val="27"/>
          <w:b w:val="0"/>
          <w:bCs w:val="0"/>
          <w:iCs/>
          <w:color w:val="000000"/>
        </w:rPr>
        <w:t xml:space="preserve">5 баллов. </w:t>
      </w:r>
    </w:p>
    <w:p w:rsidR="002824A9" w:rsidRPr="00ED2ACD" w:rsidRDefault="002824A9" w:rsidP="002824A9">
      <w:pPr>
        <w:tabs>
          <w:tab w:val="left" w:pos="284"/>
          <w:tab w:val="left" w:pos="567"/>
        </w:tabs>
        <w:jc w:val="both"/>
        <w:rPr>
          <w:i/>
          <w:sz w:val="22"/>
          <w:szCs w:val="22"/>
        </w:rPr>
      </w:pPr>
      <w:r w:rsidRPr="00ED2ACD">
        <w:rPr>
          <w:rStyle w:val="26"/>
          <w:bCs/>
          <w:i/>
          <w:color w:val="000000"/>
          <w:sz w:val="22"/>
          <w:szCs w:val="22"/>
        </w:rPr>
        <w:t>Оценивание внеаудиторной работы студентов.</w:t>
      </w:r>
    </w:p>
    <w:p w:rsidR="002824A9" w:rsidRPr="00ED2ACD" w:rsidRDefault="002824A9" w:rsidP="002824A9">
      <w:pPr>
        <w:tabs>
          <w:tab w:val="left" w:pos="284"/>
          <w:tab w:val="left" w:pos="567"/>
        </w:tabs>
        <w:jc w:val="both"/>
        <w:rPr>
          <w:b/>
          <w:i/>
          <w:sz w:val="22"/>
          <w:szCs w:val="22"/>
        </w:rPr>
      </w:pPr>
      <w:r w:rsidRPr="00ED2ACD">
        <w:rPr>
          <w:rStyle w:val="212"/>
          <w:b/>
          <w:bCs/>
          <w:i/>
          <w:color w:val="000000"/>
        </w:rPr>
        <w:t xml:space="preserve">А) </w:t>
      </w:r>
      <w:r w:rsidRPr="00ED2ACD">
        <w:rPr>
          <w:rStyle w:val="26"/>
          <w:b/>
          <w:bCs/>
          <w:i/>
          <w:color w:val="000000"/>
          <w:sz w:val="22"/>
          <w:szCs w:val="22"/>
        </w:rPr>
        <w:t>Оценивание самостоятельной работы студентов.</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Уровень усвоения тем, которые выносятся лишь на самостоятельную работу, оцениваются на рубежном контроле.</w:t>
      </w:r>
    </w:p>
    <w:p w:rsidR="002824A9" w:rsidRPr="00ED2ACD" w:rsidRDefault="002824A9" w:rsidP="002824A9">
      <w:pPr>
        <w:tabs>
          <w:tab w:val="left" w:pos="284"/>
          <w:tab w:val="left" w:pos="567"/>
        </w:tabs>
        <w:jc w:val="both"/>
        <w:rPr>
          <w:b/>
          <w:i/>
          <w:sz w:val="22"/>
          <w:szCs w:val="22"/>
        </w:rPr>
      </w:pPr>
      <w:r w:rsidRPr="00ED2ACD">
        <w:rPr>
          <w:rStyle w:val="26"/>
          <w:b/>
          <w:bCs/>
          <w:i/>
          <w:color w:val="000000"/>
          <w:sz w:val="22"/>
          <w:szCs w:val="22"/>
        </w:rPr>
        <w:lastRenderedPageBreak/>
        <w:t>Б) Оценивание индивидуальной работы (задания) студента.</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Студенты (по желанию) могут выбрать одно из индивидуальных заданий по теме модуля. Это может быть УИРС или НИРС в виде:</w:t>
      </w:r>
    </w:p>
    <w:p w:rsidR="002824A9" w:rsidRPr="00ED2ACD" w:rsidRDefault="002824A9" w:rsidP="00CC01C2">
      <w:pPr>
        <w:pStyle w:val="aff1"/>
        <w:widowControl w:val="0"/>
        <w:numPr>
          <w:ilvl w:val="0"/>
          <w:numId w:val="3"/>
        </w:numPr>
        <w:tabs>
          <w:tab w:val="left" w:pos="284"/>
          <w:tab w:val="left" w:pos="567"/>
        </w:tabs>
        <w:spacing w:after="0" w:line="240" w:lineRule="auto"/>
        <w:ind w:left="0" w:firstLine="0"/>
        <w:jc w:val="both"/>
        <w:rPr>
          <w:rFonts w:ascii="Times New Roman" w:hAnsi="Times New Roman"/>
          <w:i w:val="0"/>
          <w:sz w:val="22"/>
          <w:szCs w:val="22"/>
        </w:rPr>
      </w:pPr>
      <w:r w:rsidRPr="00ED2ACD">
        <w:rPr>
          <w:rStyle w:val="27"/>
          <w:b w:val="0"/>
          <w:bCs w:val="0"/>
          <w:iCs/>
          <w:color w:val="000000"/>
        </w:rPr>
        <w:t>подготовки обзора научной литературы (реферат);</w:t>
      </w:r>
    </w:p>
    <w:p w:rsidR="002824A9" w:rsidRPr="00ED2ACD" w:rsidRDefault="002824A9" w:rsidP="00CC01C2">
      <w:pPr>
        <w:pStyle w:val="aff1"/>
        <w:widowControl w:val="0"/>
        <w:numPr>
          <w:ilvl w:val="0"/>
          <w:numId w:val="3"/>
        </w:numPr>
        <w:tabs>
          <w:tab w:val="left" w:pos="284"/>
          <w:tab w:val="left" w:pos="567"/>
        </w:tabs>
        <w:spacing w:after="0" w:line="240" w:lineRule="auto"/>
        <w:ind w:left="0" w:firstLine="0"/>
        <w:jc w:val="both"/>
        <w:rPr>
          <w:rFonts w:ascii="Times New Roman" w:hAnsi="Times New Roman"/>
          <w:i w:val="0"/>
          <w:sz w:val="22"/>
          <w:szCs w:val="22"/>
        </w:rPr>
      </w:pPr>
      <w:r w:rsidRPr="00ED2ACD">
        <w:rPr>
          <w:rStyle w:val="27"/>
          <w:b w:val="0"/>
          <w:bCs w:val="0"/>
          <w:iCs/>
          <w:color w:val="000000"/>
        </w:rPr>
        <w:t>подготовки иллюстративного материала по рассматриваемым темам</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 xml:space="preserve">            (</w:t>
      </w:r>
      <w:proofErr w:type="spellStart"/>
      <w:r w:rsidRPr="00ED2ACD">
        <w:rPr>
          <w:rStyle w:val="27"/>
          <w:b w:val="0"/>
          <w:bCs w:val="0"/>
          <w:iCs/>
          <w:color w:val="000000"/>
        </w:rPr>
        <w:t>мультимедийная</w:t>
      </w:r>
      <w:proofErr w:type="spellEnd"/>
      <w:r w:rsidRPr="00ED2ACD">
        <w:rPr>
          <w:rStyle w:val="27"/>
          <w:b w:val="0"/>
          <w:bCs w:val="0"/>
          <w:iCs/>
          <w:color w:val="000000"/>
        </w:rPr>
        <w:t xml:space="preserve"> презентация, набор таблиц, схем, рисунков и т.п.);</w:t>
      </w:r>
    </w:p>
    <w:p w:rsidR="002824A9" w:rsidRPr="00ED2ACD" w:rsidRDefault="002824A9" w:rsidP="00CC01C2">
      <w:pPr>
        <w:pStyle w:val="aff1"/>
        <w:widowControl w:val="0"/>
        <w:numPr>
          <w:ilvl w:val="0"/>
          <w:numId w:val="3"/>
        </w:numPr>
        <w:tabs>
          <w:tab w:val="left" w:pos="284"/>
          <w:tab w:val="left" w:pos="567"/>
        </w:tabs>
        <w:spacing w:after="0" w:line="240" w:lineRule="auto"/>
        <w:ind w:left="0" w:firstLine="0"/>
        <w:jc w:val="both"/>
        <w:rPr>
          <w:rFonts w:ascii="Times New Roman" w:hAnsi="Times New Roman"/>
          <w:i w:val="0"/>
          <w:sz w:val="22"/>
          <w:szCs w:val="22"/>
        </w:rPr>
      </w:pPr>
      <w:r w:rsidRPr="00ED2ACD">
        <w:rPr>
          <w:rStyle w:val="27"/>
          <w:b w:val="0"/>
          <w:bCs w:val="0"/>
          <w:iCs/>
          <w:color w:val="000000"/>
        </w:rPr>
        <w:t>проведения научного исследования в рамках студенческого научного кружка</w:t>
      </w:r>
    </w:p>
    <w:p w:rsidR="002824A9" w:rsidRPr="00ED2ACD" w:rsidRDefault="002824A9" w:rsidP="00CC01C2">
      <w:pPr>
        <w:pStyle w:val="aff1"/>
        <w:widowControl w:val="0"/>
        <w:numPr>
          <w:ilvl w:val="0"/>
          <w:numId w:val="3"/>
        </w:numPr>
        <w:tabs>
          <w:tab w:val="left" w:pos="284"/>
          <w:tab w:val="left" w:pos="567"/>
        </w:tabs>
        <w:spacing w:after="0" w:line="240" w:lineRule="auto"/>
        <w:ind w:left="0" w:firstLine="0"/>
        <w:jc w:val="both"/>
        <w:rPr>
          <w:rFonts w:ascii="Times New Roman" w:hAnsi="Times New Roman"/>
          <w:i w:val="0"/>
          <w:sz w:val="22"/>
          <w:szCs w:val="22"/>
        </w:rPr>
      </w:pPr>
      <w:r w:rsidRPr="00ED2ACD">
        <w:rPr>
          <w:rStyle w:val="27"/>
          <w:b w:val="0"/>
          <w:bCs w:val="0"/>
          <w:iCs/>
          <w:color w:val="000000"/>
        </w:rPr>
        <w:t>публикация научных сообщений, доклады на научных конференциях и др.;</w:t>
      </w:r>
    </w:p>
    <w:p w:rsidR="002824A9" w:rsidRPr="00ED2ACD" w:rsidRDefault="002824A9" w:rsidP="00CC01C2">
      <w:pPr>
        <w:pStyle w:val="aff1"/>
        <w:widowControl w:val="0"/>
        <w:numPr>
          <w:ilvl w:val="0"/>
          <w:numId w:val="3"/>
        </w:numPr>
        <w:tabs>
          <w:tab w:val="left" w:pos="284"/>
          <w:tab w:val="left" w:pos="567"/>
        </w:tabs>
        <w:spacing w:after="0" w:line="240" w:lineRule="auto"/>
        <w:ind w:left="0" w:firstLine="0"/>
        <w:jc w:val="both"/>
        <w:rPr>
          <w:rFonts w:ascii="Times New Roman" w:hAnsi="Times New Roman"/>
          <w:i w:val="0"/>
          <w:sz w:val="22"/>
          <w:szCs w:val="22"/>
        </w:rPr>
      </w:pPr>
      <w:r w:rsidRPr="00ED2ACD">
        <w:rPr>
          <w:rStyle w:val="27"/>
          <w:b w:val="0"/>
          <w:bCs w:val="0"/>
          <w:iCs/>
          <w:color w:val="000000"/>
        </w:rPr>
        <w:t>участие в олимпиадах.</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 xml:space="preserve">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w:t>
      </w:r>
      <w:r w:rsidR="00352C69">
        <w:rPr>
          <w:rStyle w:val="27"/>
          <w:b w:val="0"/>
          <w:bCs w:val="0"/>
          <w:iCs/>
          <w:color w:val="000000"/>
        </w:rPr>
        <w:t>рубежного контроля</w:t>
      </w:r>
      <w:r w:rsidRPr="00ED2ACD">
        <w:rPr>
          <w:rStyle w:val="27"/>
          <w:b w:val="0"/>
          <w:bCs w:val="0"/>
          <w:iCs/>
          <w:color w:val="000000"/>
        </w:rPr>
        <w:t>.</w:t>
      </w:r>
    </w:p>
    <w:p w:rsidR="002824A9" w:rsidRPr="00ED2ACD" w:rsidRDefault="002824A9" w:rsidP="00CC01C2">
      <w:pPr>
        <w:widowControl w:val="0"/>
        <w:numPr>
          <w:ilvl w:val="0"/>
          <w:numId w:val="2"/>
        </w:numPr>
        <w:tabs>
          <w:tab w:val="left" w:pos="284"/>
          <w:tab w:val="left" w:pos="567"/>
          <w:tab w:val="left" w:pos="1085"/>
        </w:tabs>
        <w:jc w:val="both"/>
        <w:rPr>
          <w:b/>
          <w:i/>
          <w:sz w:val="22"/>
          <w:szCs w:val="22"/>
        </w:rPr>
      </w:pPr>
      <w:r w:rsidRPr="00ED2ACD">
        <w:rPr>
          <w:rStyle w:val="26"/>
          <w:b/>
          <w:bCs/>
          <w:i/>
          <w:color w:val="000000"/>
          <w:sz w:val="22"/>
          <w:szCs w:val="22"/>
        </w:rPr>
        <w:t>Итоговый контроль - экзамен.</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ED2ACD">
        <w:rPr>
          <w:rStyle w:val="aff3"/>
          <w:rFonts w:ascii="Times New Roman" w:hAnsi="Times New Roman"/>
          <w:b w:val="0"/>
          <w:i w:val="0"/>
          <w:color w:val="000000"/>
          <w:sz w:val="22"/>
          <w:szCs w:val="22"/>
        </w:rPr>
        <w:t xml:space="preserve">не меньшую минимального количества </w:t>
      </w:r>
      <w:r w:rsidR="004F2089">
        <w:rPr>
          <w:rStyle w:val="aff3"/>
          <w:rFonts w:ascii="Times New Roman" w:hAnsi="Times New Roman"/>
          <w:b w:val="0"/>
          <w:i w:val="0"/>
          <w:color w:val="000000"/>
          <w:sz w:val="22"/>
          <w:szCs w:val="22"/>
        </w:rPr>
        <w:t xml:space="preserve">(31 баллов и более) </w:t>
      </w:r>
      <w:r w:rsidRPr="00ED2ACD">
        <w:rPr>
          <w:rStyle w:val="27"/>
          <w:b w:val="0"/>
          <w:bCs w:val="0"/>
          <w:iCs/>
          <w:color w:val="000000"/>
        </w:rPr>
        <w:t>(</w:t>
      </w:r>
      <w:proofErr w:type="gramStart"/>
      <w:r w:rsidRPr="00ED2ACD">
        <w:rPr>
          <w:rStyle w:val="27"/>
          <w:b w:val="0"/>
          <w:bCs w:val="0"/>
          <w:iCs/>
          <w:color w:val="000000"/>
        </w:rPr>
        <w:t>см</w:t>
      </w:r>
      <w:proofErr w:type="gramEnd"/>
      <w:r w:rsidRPr="00ED2ACD">
        <w:rPr>
          <w:rStyle w:val="27"/>
          <w:b w:val="0"/>
          <w:bCs w:val="0"/>
          <w:iCs/>
          <w:color w:val="000000"/>
        </w:rPr>
        <w:t xml:space="preserve">. бюллетень </w:t>
      </w:r>
      <w:proofErr w:type="spellStart"/>
      <w:r w:rsidRPr="00ED2ACD">
        <w:rPr>
          <w:rStyle w:val="27"/>
          <w:b w:val="0"/>
          <w:bCs w:val="0"/>
          <w:iCs/>
          <w:color w:val="000000"/>
        </w:rPr>
        <w:t>ОшГУ</w:t>
      </w:r>
      <w:proofErr w:type="spellEnd"/>
      <w:r w:rsidRPr="00ED2ACD">
        <w:rPr>
          <w:rStyle w:val="27"/>
          <w:b w:val="0"/>
          <w:bCs w:val="0"/>
          <w:iCs/>
          <w:color w:val="000000"/>
        </w:rPr>
        <w:t xml:space="preserve"> №19.).</w:t>
      </w:r>
    </w:p>
    <w:p w:rsidR="002824A9" w:rsidRPr="00ED2ACD" w:rsidRDefault="002824A9" w:rsidP="002824A9">
      <w:pPr>
        <w:pStyle w:val="aff1"/>
        <w:tabs>
          <w:tab w:val="left" w:pos="284"/>
          <w:tab w:val="left" w:pos="567"/>
        </w:tabs>
        <w:spacing w:after="0" w:line="240" w:lineRule="auto"/>
        <w:jc w:val="both"/>
        <w:rPr>
          <w:rFonts w:ascii="Times New Roman" w:hAnsi="Times New Roman"/>
          <w:i w:val="0"/>
          <w:sz w:val="22"/>
          <w:szCs w:val="22"/>
        </w:rPr>
      </w:pPr>
      <w:r w:rsidRPr="00ED2ACD">
        <w:rPr>
          <w:rStyle w:val="27"/>
          <w:b w:val="0"/>
          <w:bCs w:val="0"/>
          <w:iCs/>
          <w:color w:val="000000"/>
        </w:rPr>
        <w:tab/>
      </w:r>
      <w:r w:rsidRPr="00ED2ACD">
        <w:rPr>
          <w:rStyle w:val="27"/>
          <w:b w:val="0"/>
          <w:bCs w:val="0"/>
          <w:iCs/>
          <w:color w:val="000000"/>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2824A9" w:rsidRPr="00ED2ACD" w:rsidRDefault="002824A9" w:rsidP="002824A9">
      <w:pPr>
        <w:pStyle w:val="32"/>
        <w:shd w:val="clear" w:color="auto" w:fill="auto"/>
        <w:spacing w:before="0" w:line="240" w:lineRule="auto"/>
        <w:ind w:firstLine="0"/>
        <w:jc w:val="both"/>
        <w:rPr>
          <w:rFonts w:ascii="Times New Roman" w:eastAsia="Calibri" w:hAnsi="Times New Roman" w:cs="Times New Roman"/>
          <w:b w:val="0"/>
          <w:i w:val="0"/>
        </w:rPr>
      </w:pPr>
      <w:r w:rsidRPr="00ED2ACD">
        <w:rPr>
          <w:rStyle w:val="31"/>
          <w:rFonts w:ascii="Times New Roman" w:eastAsia="Calibri" w:hAnsi="Times New Roman" w:cs="Times New Roman"/>
          <w:color w:val="000000"/>
        </w:rPr>
        <w:t>Политика курса:</w:t>
      </w:r>
    </w:p>
    <w:p w:rsidR="002824A9" w:rsidRPr="00ED2ACD" w:rsidRDefault="002824A9" w:rsidP="002824A9">
      <w:pPr>
        <w:pStyle w:val="aff1"/>
        <w:spacing w:after="0" w:line="240" w:lineRule="auto"/>
        <w:ind w:right="260" w:firstLine="708"/>
        <w:jc w:val="both"/>
        <w:rPr>
          <w:rFonts w:ascii="Times New Roman" w:hAnsi="Times New Roman"/>
          <w:i w:val="0"/>
          <w:sz w:val="22"/>
          <w:szCs w:val="22"/>
        </w:rPr>
      </w:pPr>
      <w:r w:rsidRPr="00ED2ACD">
        <w:rPr>
          <w:rStyle w:val="27"/>
          <w:b w:val="0"/>
          <w:bCs w:val="0"/>
          <w:iCs/>
          <w:color w:val="000000"/>
        </w:rPr>
        <w:t xml:space="preserve">Организация учебного процесса осуществляется на основе кредитно-модульной системы соответственно требованиям , с применением модульно-рейтинговой системы оценивания успеваемости студентов с помощью информационной системы </w:t>
      </w:r>
      <w:r w:rsidRPr="00ED2ACD">
        <w:rPr>
          <w:rStyle w:val="27"/>
          <w:b w:val="0"/>
          <w:bCs w:val="0"/>
          <w:iCs/>
          <w:color w:val="000000"/>
          <w:lang w:val="en-US"/>
        </w:rPr>
        <w:t>AVN</w:t>
      </w:r>
      <w:r w:rsidRPr="00ED2ACD">
        <w:rPr>
          <w:rStyle w:val="27"/>
          <w:b w:val="0"/>
          <w:bCs w:val="0"/>
          <w:iCs/>
          <w:color w:val="000000"/>
        </w:rPr>
        <w:t>.</w:t>
      </w:r>
    </w:p>
    <w:p w:rsidR="002824A9" w:rsidRDefault="002824A9" w:rsidP="002824A9">
      <w:pPr>
        <w:ind w:firstLine="708"/>
        <w:jc w:val="both"/>
        <w:rPr>
          <w:b/>
          <w:i/>
          <w:sz w:val="22"/>
          <w:szCs w:val="22"/>
        </w:rPr>
      </w:pPr>
    </w:p>
    <w:p w:rsidR="00651AB9" w:rsidRDefault="00651AB9" w:rsidP="002824A9">
      <w:pPr>
        <w:ind w:firstLine="708"/>
        <w:jc w:val="both"/>
        <w:rPr>
          <w:b/>
          <w:i/>
          <w:sz w:val="22"/>
          <w:szCs w:val="22"/>
        </w:rPr>
      </w:pPr>
    </w:p>
    <w:p w:rsidR="00651AB9" w:rsidRDefault="00651AB9" w:rsidP="002824A9">
      <w:pPr>
        <w:ind w:firstLine="708"/>
        <w:jc w:val="both"/>
        <w:rPr>
          <w:b/>
          <w:i/>
          <w:sz w:val="22"/>
          <w:szCs w:val="22"/>
        </w:rPr>
      </w:pPr>
    </w:p>
    <w:p w:rsidR="00651AB9" w:rsidRPr="00ED2ACD" w:rsidRDefault="00651AB9" w:rsidP="002824A9">
      <w:pPr>
        <w:ind w:firstLine="708"/>
        <w:jc w:val="both"/>
        <w:rPr>
          <w:b/>
          <w:i/>
          <w:sz w:val="22"/>
          <w:szCs w:val="22"/>
        </w:rPr>
      </w:pPr>
    </w:p>
    <w:p w:rsidR="002824A9" w:rsidRPr="008259FE" w:rsidRDefault="002824A9" w:rsidP="002824A9">
      <w:pPr>
        <w:ind w:firstLine="708"/>
        <w:jc w:val="both"/>
        <w:rPr>
          <w:b/>
        </w:rPr>
      </w:pPr>
      <w:r w:rsidRPr="008259FE">
        <w:rPr>
          <w:b/>
        </w:rPr>
        <w:t>13. 1. Переч</w:t>
      </w:r>
      <w:r w:rsidR="008259FE">
        <w:rPr>
          <w:b/>
        </w:rPr>
        <w:t>ень вопросов и заданий,  тесты</w:t>
      </w:r>
      <w:r w:rsidRPr="008259FE">
        <w:rPr>
          <w:b/>
        </w:rPr>
        <w:t xml:space="preserve">. </w:t>
      </w:r>
    </w:p>
    <w:p w:rsidR="002824A9" w:rsidRDefault="002824A9">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845FFB" w:rsidRDefault="00845FFB">
      <w:pPr>
        <w:rPr>
          <w:lang w:val="ky-KG"/>
        </w:rPr>
      </w:pPr>
    </w:p>
    <w:p w:rsidR="00845FFB" w:rsidRDefault="00845FFB">
      <w:pPr>
        <w:rPr>
          <w:lang w:val="ky-KG"/>
        </w:rPr>
      </w:pPr>
    </w:p>
    <w:p w:rsidR="00845FFB" w:rsidRDefault="00845FFB">
      <w:pPr>
        <w:rPr>
          <w:lang w:val="ky-KG"/>
        </w:rPr>
      </w:pPr>
    </w:p>
    <w:p w:rsidR="00845FFB" w:rsidRDefault="00845FFB">
      <w:pPr>
        <w:rPr>
          <w:lang w:val="ky-KG"/>
        </w:rPr>
      </w:pPr>
    </w:p>
    <w:p w:rsidR="00651AB9" w:rsidRPr="00BE5A2D" w:rsidRDefault="00651AB9" w:rsidP="00651AB9">
      <w:pPr>
        <w:ind w:left="-180" w:hanging="180"/>
        <w:jc w:val="center"/>
        <w:rPr>
          <w:b/>
        </w:rPr>
      </w:pPr>
      <w:r w:rsidRPr="00BE5A2D">
        <w:rPr>
          <w:b/>
        </w:rPr>
        <w:t>Ситуационные задачи по детской хирургии</w:t>
      </w:r>
      <w:r>
        <w:rPr>
          <w:b/>
        </w:rPr>
        <w:t xml:space="preserve"> для ТК 1</w:t>
      </w:r>
    </w:p>
    <w:p w:rsidR="00651AB9" w:rsidRPr="009550E4" w:rsidRDefault="00651AB9" w:rsidP="00651AB9">
      <w:pPr>
        <w:ind w:left="-180" w:hanging="180"/>
        <w:jc w:val="both"/>
        <w:rPr>
          <w:b/>
          <w:sz w:val="22"/>
          <w:szCs w:val="22"/>
        </w:rPr>
      </w:pPr>
      <w:r w:rsidRPr="009550E4">
        <w:rPr>
          <w:b/>
          <w:sz w:val="22"/>
          <w:szCs w:val="22"/>
        </w:rPr>
        <w:t xml:space="preserve">   Задача №1.</w:t>
      </w:r>
    </w:p>
    <w:p w:rsidR="00651AB9" w:rsidRPr="009550E4" w:rsidRDefault="00651AB9" w:rsidP="00651AB9">
      <w:pPr>
        <w:ind w:left="-180" w:firstLine="888"/>
        <w:jc w:val="both"/>
        <w:rPr>
          <w:sz w:val="22"/>
          <w:szCs w:val="22"/>
        </w:rPr>
      </w:pPr>
      <w:r w:rsidRPr="009550E4">
        <w:rPr>
          <w:sz w:val="22"/>
          <w:szCs w:val="22"/>
        </w:rPr>
        <w:t xml:space="preserve">В детский соматический стационар доставлена девочка 6 лет с жалобами на боли в животе. Больна 4 часа, повысилась температура до 38,5º , возникли боли в животе, дважды было рвота. Состояния средней тяжести, кожные покровы бледные, язык сухой, обложен, пульс 120 в минуты. Живот ограничено участвует в дыхании, при пальпации болезненный  во всех отделах, имеется </w:t>
      </w:r>
      <w:proofErr w:type="spellStart"/>
      <w:r w:rsidRPr="009550E4">
        <w:rPr>
          <w:sz w:val="22"/>
          <w:szCs w:val="22"/>
        </w:rPr>
        <w:t>тестоватая</w:t>
      </w:r>
      <w:proofErr w:type="spellEnd"/>
      <w:r w:rsidRPr="009550E4">
        <w:rPr>
          <w:sz w:val="22"/>
          <w:szCs w:val="22"/>
        </w:rPr>
        <w:t xml:space="preserve"> ригидность передней  брюшной стенки, положительный симптом </w:t>
      </w:r>
      <w:proofErr w:type="spellStart"/>
      <w:r w:rsidRPr="009550E4">
        <w:rPr>
          <w:sz w:val="22"/>
          <w:szCs w:val="22"/>
        </w:rPr>
        <w:t>Щеткина</w:t>
      </w:r>
      <w:proofErr w:type="spellEnd"/>
      <w:r w:rsidRPr="009550E4">
        <w:rPr>
          <w:sz w:val="22"/>
          <w:szCs w:val="22"/>
        </w:rPr>
        <w:t xml:space="preserve"> – </w:t>
      </w:r>
      <w:proofErr w:type="spellStart"/>
      <w:r w:rsidRPr="009550E4">
        <w:rPr>
          <w:sz w:val="22"/>
          <w:szCs w:val="22"/>
        </w:rPr>
        <w:t>Блюмберга</w:t>
      </w:r>
      <w:proofErr w:type="spellEnd"/>
      <w:r w:rsidRPr="009550E4">
        <w:rPr>
          <w:sz w:val="22"/>
          <w:szCs w:val="22"/>
        </w:rPr>
        <w:t xml:space="preserve"> в обеих подвздошных областях, слизисто-гнойные  выделения из  половых  путей. Лейкоцитоз 18000.</w:t>
      </w:r>
    </w:p>
    <w:p w:rsidR="00651AB9" w:rsidRPr="009550E4" w:rsidRDefault="00651AB9" w:rsidP="00651AB9">
      <w:pPr>
        <w:ind w:left="-180" w:firstLine="888"/>
        <w:jc w:val="both"/>
        <w:rPr>
          <w:sz w:val="22"/>
          <w:szCs w:val="22"/>
        </w:rPr>
      </w:pPr>
      <w:r w:rsidRPr="009550E4">
        <w:rPr>
          <w:sz w:val="22"/>
          <w:szCs w:val="22"/>
        </w:rPr>
        <w:t xml:space="preserve"> Предварительный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№2.</w:t>
      </w:r>
    </w:p>
    <w:p w:rsidR="00651AB9" w:rsidRPr="009550E4" w:rsidRDefault="00651AB9" w:rsidP="00651AB9">
      <w:pPr>
        <w:ind w:left="-180" w:firstLine="888"/>
        <w:jc w:val="both"/>
        <w:rPr>
          <w:sz w:val="22"/>
          <w:szCs w:val="22"/>
        </w:rPr>
      </w:pPr>
      <w:r w:rsidRPr="009550E4">
        <w:rPr>
          <w:sz w:val="22"/>
          <w:szCs w:val="22"/>
        </w:rPr>
        <w:t xml:space="preserve">В детскую консультацию обратился  ребенок 9 лет с жалобами на боли в правой половине живота, тошноту. Заболевание началась 4 дня тому назад с болей в </w:t>
      </w:r>
      <w:proofErr w:type="spellStart"/>
      <w:r w:rsidRPr="009550E4">
        <w:rPr>
          <w:sz w:val="22"/>
          <w:szCs w:val="22"/>
        </w:rPr>
        <w:t>эпигастрии</w:t>
      </w:r>
      <w:proofErr w:type="spellEnd"/>
      <w:r w:rsidRPr="009550E4">
        <w:rPr>
          <w:sz w:val="22"/>
          <w:szCs w:val="22"/>
        </w:rPr>
        <w:t xml:space="preserve">, повышении температуры до 37,2º, была двукратная рвота. Принимал таблетки амидопирина, анальгина и </w:t>
      </w:r>
      <w:proofErr w:type="spellStart"/>
      <w:r w:rsidRPr="009550E4">
        <w:rPr>
          <w:sz w:val="22"/>
          <w:szCs w:val="22"/>
        </w:rPr>
        <w:t>сульфадимезина</w:t>
      </w:r>
      <w:proofErr w:type="spellEnd"/>
      <w:r w:rsidRPr="009550E4">
        <w:rPr>
          <w:sz w:val="22"/>
          <w:szCs w:val="22"/>
        </w:rPr>
        <w:t>. На вторые сутки с момента заболевание боль переместилась в правую подвздошную область, значительно усилилась в день обращению к врачу. Состояние мальчика неудовлетворительное. Со стороны легких и сердца патологии нет. Язык влажный, обложен налетом. Живот обычной формы, правая его половина несколько отстает в дыхании. В правой подвздошной области пальпируется образование размерами 5</w:t>
      </w:r>
      <w:r w:rsidRPr="009550E4">
        <w:rPr>
          <w:sz w:val="22"/>
          <w:szCs w:val="22"/>
          <w:lang w:val="en-US"/>
        </w:rPr>
        <w:t>x</w:t>
      </w:r>
      <w:r w:rsidRPr="009550E4">
        <w:rPr>
          <w:sz w:val="22"/>
          <w:szCs w:val="22"/>
        </w:rPr>
        <w:t>7</w:t>
      </w:r>
      <w:r w:rsidRPr="009550E4">
        <w:rPr>
          <w:sz w:val="22"/>
          <w:szCs w:val="22"/>
          <w:lang w:val="en-US"/>
        </w:rPr>
        <w:t>x</w:t>
      </w:r>
      <w:r w:rsidRPr="009550E4">
        <w:rPr>
          <w:sz w:val="22"/>
          <w:szCs w:val="22"/>
        </w:rPr>
        <w:t xml:space="preserve">5 см, плотное, неподвижное, </w:t>
      </w:r>
      <w:r w:rsidRPr="009550E4">
        <w:rPr>
          <w:sz w:val="22"/>
          <w:szCs w:val="22"/>
        </w:rPr>
        <w:lastRenderedPageBreak/>
        <w:t xml:space="preserve">болезненное, здесь же имеется  </w:t>
      </w:r>
      <w:proofErr w:type="spellStart"/>
      <w:r w:rsidRPr="009550E4">
        <w:rPr>
          <w:sz w:val="22"/>
          <w:szCs w:val="22"/>
        </w:rPr>
        <w:t>нерезко</w:t>
      </w:r>
      <w:proofErr w:type="spellEnd"/>
      <w:r w:rsidRPr="009550E4">
        <w:rPr>
          <w:sz w:val="22"/>
          <w:szCs w:val="22"/>
        </w:rPr>
        <w:t xml:space="preserve"> выраженный симптом   </w:t>
      </w:r>
      <w:proofErr w:type="spellStart"/>
      <w:r w:rsidRPr="009550E4">
        <w:rPr>
          <w:sz w:val="22"/>
          <w:szCs w:val="22"/>
        </w:rPr>
        <w:t>Щеткина</w:t>
      </w:r>
      <w:proofErr w:type="spellEnd"/>
      <w:r w:rsidRPr="009550E4">
        <w:rPr>
          <w:sz w:val="22"/>
          <w:szCs w:val="22"/>
        </w:rPr>
        <w:t xml:space="preserve"> – </w:t>
      </w:r>
      <w:proofErr w:type="spellStart"/>
      <w:r w:rsidRPr="009550E4">
        <w:rPr>
          <w:sz w:val="22"/>
          <w:szCs w:val="22"/>
        </w:rPr>
        <w:t>Блюмберга</w:t>
      </w:r>
      <w:proofErr w:type="spellEnd"/>
      <w:r w:rsidRPr="009550E4">
        <w:rPr>
          <w:sz w:val="22"/>
          <w:szCs w:val="22"/>
        </w:rPr>
        <w:t xml:space="preserve">. Пульс 120 в минуту. Температура тела 38,6º.  </w:t>
      </w:r>
    </w:p>
    <w:p w:rsidR="00651AB9" w:rsidRPr="009550E4" w:rsidRDefault="00651AB9" w:rsidP="00651AB9">
      <w:pPr>
        <w:ind w:left="-360" w:firstLine="360"/>
        <w:rPr>
          <w:sz w:val="22"/>
          <w:szCs w:val="22"/>
        </w:rPr>
      </w:pPr>
      <w:r w:rsidRPr="009550E4">
        <w:rPr>
          <w:sz w:val="22"/>
          <w:szCs w:val="22"/>
        </w:rPr>
        <w:t>Предварительный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№3.</w:t>
      </w:r>
    </w:p>
    <w:p w:rsidR="00651AB9" w:rsidRPr="009550E4" w:rsidRDefault="00651AB9" w:rsidP="00651AB9">
      <w:pPr>
        <w:ind w:left="-180" w:firstLine="360"/>
        <w:jc w:val="both"/>
        <w:rPr>
          <w:sz w:val="22"/>
          <w:szCs w:val="22"/>
        </w:rPr>
      </w:pPr>
      <w:r w:rsidRPr="009550E4">
        <w:rPr>
          <w:sz w:val="22"/>
          <w:szCs w:val="22"/>
        </w:rPr>
        <w:t xml:space="preserve">В хирургический стационар доставлен ребенок 14 лет. Из анамнеза известно, что в течение недели беспокоили боли в </w:t>
      </w:r>
      <w:proofErr w:type="spellStart"/>
      <w:r w:rsidRPr="009550E4">
        <w:rPr>
          <w:sz w:val="22"/>
          <w:szCs w:val="22"/>
        </w:rPr>
        <w:t>эпигастрии</w:t>
      </w:r>
      <w:proofErr w:type="spellEnd"/>
      <w:r w:rsidRPr="009550E4">
        <w:rPr>
          <w:sz w:val="22"/>
          <w:szCs w:val="22"/>
        </w:rPr>
        <w:t xml:space="preserve">, отрыжка. За 2 часа до поступления в стационар появилась «кинжальная» боль в животе, рвота съеденной пищей. Состояние тяжелое. Выражение лица страдальческое, положения вынужденное на левом боку с согнутыми нижними конечностями. Язык сухой, обложен налетом. Живот не участвует в дыхании, при пальпации напряжен, резко болезненный, выражены симптомы раздражения брюшины. Пульс 120 в минуту, температура тела 37,5º.    </w:t>
      </w:r>
    </w:p>
    <w:p w:rsidR="00651AB9" w:rsidRPr="009550E4" w:rsidRDefault="00651AB9" w:rsidP="00651AB9">
      <w:pPr>
        <w:ind w:left="-1260" w:firstLine="720"/>
        <w:rPr>
          <w:sz w:val="22"/>
          <w:szCs w:val="22"/>
        </w:rPr>
      </w:pPr>
      <w:r w:rsidRPr="009550E4">
        <w:rPr>
          <w:sz w:val="22"/>
          <w:szCs w:val="22"/>
        </w:rPr>
        <w:t xml:space="preserve">       Предварительный диагноз, уточнение диагноза, тактика?</w:t>
      </w:r>
    </w:p>
    <w:p w:rsidR="00651AB9" w:rsidRPr="009550E4" w:rsidRDefault="00651AB9" w:rsidP="00651AB9">
      <w:pPr>
        <w:ind w:left="-180" w:hanging="180"/>
        <w:jc w:val="both"/>
        <w:rPr>
          <w:b/>
          <w:sz w:val="22"/>
          <w:szCs w:val="22"/>
        </w:rPr>
      </w:pPr>
      <w:r w:rsidRPr="009550E4">
        <w:rPr>
          <w:b/>
          <w:sz w:val="22"/>
          <w:szCs w:val="22"/>
        </w:rPr>
        <w:t xml:space="preserve">   Задача №4.</w:t>
      </w:r>
    </w:p>
    <w:p w:rsidR="00651AB9" w:rsidRPr="009550E4" w:rsidRDefault="00651AB9" w:rsidP="00651AB9">
      <w:pPr>
        <w:ind w:left="-180" w:firstLine="180"/>
        <w:jc w:val="both"/>
        <w:rPr>
          <w:sz w:val="22"/>
          <w:szCs w:val="22"/>
        </w:rPr>
      </w:pPr>
      <w:r w:rsidRPr="009550E4">
        <w:rPr>
          <w:sz w:val="22"/>
          <w:szCs w:val="22"/>
        </w:rPr>
        <w:t xml:space="preserve">В  отделении патологии новорожденных ребенок 1,5 месяцев, находящихся на  лечении с диагнозом пупочный сепсис, стал беспокойным, появились рвота створоженным молоком с примесью желчи. В легких </w:t>
      </w:r>
      <w:proofErr w:type="spellStart"/>
      <w:r w:rsidRPr="009550E4">
        <w:rPr>
          <w:sz w:val="22"/>
          <w:szCs w:val="22"/>
        </w:rPr>
        <w:t>пуэрильное</w:t>
      </w:r>
      <w:proofErr w:type="spellEnd"/>
      <w:r w:rsidRPr="009550E4">
        <w:rPr>
          <w:sz w:val="22"/>
          <w:szCs w:val="22"/>
        </w:rPr>
        <w:t xml:space="preserve"> дыхание, тоны сердца приглушены, тахикардия. Живот резко вздуть, напряжен при перкуссии участки </w:t>
      </w:r>
      <w:proofErr w:type="spellStart"/>
      <w:r w:rsidRPr="009550E4">
        <w:rPr>
          <w:sz w:val="22"/>
          <w:szCs w:val="22"/>
        </w:rPr>
        <w:t>новатый</w:t>
      </w:r>
      <w:proofErr w:type="spellEnd"/>
      <w:r w:rsidRPr="009550E4">
        <w:rPr>
          <w:sz w:val="22"/>
          <w:szCs w:val="22"/>
        </w:rPr>
        <w:t xml:space="preserve">, с большим количеством слизи. На обзорной рентгенограмме брюшной полости  имеются горизонтальные уровни жидкости </w:t>
      </w:r>
      <w:proofErr w:type="spellStart"/>
      <w:r w:rsidRPr="009550E4">
        <w:rPr>
          <w:sz w:val="22"/>
          <w:szCs w:val="22"/>
        </w:rPr>
        <w:t>пневматоз</w:t>
      </w:r>
      <w:proofErr w:type="spellEnd"/>
      <w:r w:rsidRPr="009550E4">
        <w:rPr>
          <w:sz w:val="22"/>
          <w:szCs w:val="22"/>
        </w:rPr>
        <w:t xml:space="preserve"> кишечника, под правом куполом диафрагмы отмечается полоса просветление.</w:t>
      </w:r>
    </w:p>
    <w:p w:rsidR="00651AB9" w:rsidRPr="009550E4" w:rsidRDefault="00651AB9" w:rsidP="00651AB9">
      <w:pPr>
        <w:ind w:left="-180" w:firstLine="180"/>
        <w:rPr>
          <w:sz w:val="22"/>
          <w:szCs w:val="22"/>
        </w:rPr>
      </w:pPr>
      <w:r w:rsidRPr="009550E4">
        <w:rPr>
          <w:sz w:val="22"/>
          <w:szCs w:val="22"/>
        </w:rPr>
        <w:t xml:space="preserve">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№5.</w:t>
      </w:r>
    </w:p>
    <w:p w:rsidR="00651AB9" w:rsidRPr="009550E4" w:rsidRDefault="00651AB9" w:rsidP="00651AB9">
      <w:pPr>
        <w:ind w:left="-180" w:firstLine="180"/>
        <w:jc w:val="both"/>
        <w:rPr>
          <w:sz w:val="22"/>
          <w:szCs w:val="22"/>
        </w:rPr>
      </w:pPr>
      <w:r w:rsidRPr="009550E4">
        <w:rPr>
          <w:sz w:val="22"/>
          <w:szCs w:val="22"/>
        </w:rPr>
        <w:t xml:space="preserve"> У девочки 13 лет в течени</w:t>
      </w:r>
      <w:proofErr w:type="gramStart"/>
      <w:r w:rsidRPr="009550E4">
        <w:rPr>
          <w:sz w:val="22"/>
          <w:szCs w:val="22"/>
        </w:rPr>
        <w:t>и</w:t>
      </w:r>
      <w:proofErr w:type="gramEnd"/>
      <w:r w:rsidRPr="009550E4">
        <w:rPr>
          <w:sz w:val="22"/>
          <w:szCs w:val="22"/>
        </w:rPr>
        <w:t xml:space="preserve">  4 дней было повышенная температура  тела, рвота. Жалуется на боли на животе. Впервые обратились за помощью  к Вам в поликлинику. Девочка бледная, вялая, температура тела  37,7º . Со стороны органов грудной клетки отклонений нет. Пульс 92 </w:t>
      </w:r>
      <w:proofErr w:type="gramStart"/>
      <w:r w:rsidRPr="009550E4">
        <w:rPr>
          <w:sz w:val="22"/>
          <w:szCs w:val="22"/>
        </w:rPr>
        <w:t>в</w:t>
      </w:r>
      <w:proofErr w:type="gramEnd"/>
      <w:r w:rsidRPr="009550E4">
        <w:rPr>
          <w:sz w:val="22"/>
          <w:szCs w:val="22"/>
        </w:rPr>
        <w:t xml:space="preserve"> </w:t>
      </w:r>
      <w:proofErr w:type="gramStart"/>
      <w:r w:rsidRPr="009550E4">
        <w:rPr>
          <w:sz w:val="22"/>
          <w:szCs w:val="22"/>
        </w:rPr>
        <w:t>мин</w:t>
      </w:r>
      <w:proofErr w:type="gramEnd"/>
      <w:r w:rsidRPr="009550E4">
        <w:rPr>
          <w:sz w:val="22"/>
          <w:szCs w:val="22"/>
        </w:rPr>
        <w:t>., язык обложен. Живот не вздут, при пальпации в правой подвздошной области определяется болезненное  неподвижное уплотнение размерами 6</w:t>
      </w:r>
      <w:r w:rsidRPr="009550E4">
        <w:rPr>
          <w:sz w:val="22"/>
          <w:szCs w:val="22"/>
          <w:lang w:val="en-US"/>
        </w:rPr>
        <w:t>x</w:t>
      </w:r>
      <w:r w:rsidRPr="009550E4">
        <w:rPr>
          <w:sz w:val="22"/>
          <w:szCs w:val="22"/>
        </w:rPr>
        <w:t xml:space="preserve">6 см. Симптом </w:t>
      </w:r>
      <w:proofErr w:type="spellStart"/>
      <w:r w:rsidRPr="009550E4">
        <w:rPr>
          <w:sz w:val="22"/>
          <w:szCs w:val="22"/>
        </w:rPr>
        <w:t>Щеткина</w:t>
      </w:r>
      <w:proofErr w:type="spellEnd"/>
      <w:r w:rsidRPr="009550E4">
        <w:rPr>
          <w:sz w:val="22"/>
          <w:szCs w:val="22"/>
        </w:rPr>
        <w:t xml:space="preserve"> - </w:t>
      </w:r>
      <w:proofErr w:type="spellStart"/>
      <w:r w:rsidRPr="009550E4">
        <w:rPr>
          <w:sz w:val="22"/>
          <w:szCs w:val="22"/>
        </w:rPr>
        <w:t>Блюмберга</w:t>
      </w:r>
      <w:proofErr w:type="spellEnd"/>
      <w:r w:rsidRPr="009550E4">
        <w:rPr>
          <w:sz w:val="22"/>
          <w:szCs w:val="22"/>
        </w:rPr>
        <w:t xml:space="preserve">  отрицательный.    </w:t>
      </w:r>
    </w:p>
    <w:p w:rsidR="00651AB9" w:rsidRPr="009550E4" w:rsidRDefault="00651AB9" w:rsidP="00651AB9">
      <w:pPr>
        <w:ind w:left="-540" w:firstLine="540"/>
        <w:rPr>
          <w:sz w:val="22"/>
          <w:szCs w:val="22"/>
        </w:rPr>
      </w:pPr>
      <w:r w:rsidRPr="009550E4">
        <w:rPr>
          <w:sz w:val="22"/>
          <w:szCs w:val="22"/>
        </w:rPr>
        <w:t>Предварительный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№6.</w:t>
      </w:r>
    </w:p>
    <w:p w:rsidR="00651AB9" w:rsidRPr="009550E4" w:rsidRDefault="00651AB9" w:rsidP="00651AB9">
      <w:pPr>
        <w:ind w:left="-180" w:firstLine="180"/>
        <w:jc w:val="both"/>
        <w:rPr>
          <w:sz w:val="22"/>
          <w:szCs w:val="22"/>
        </w:rPr>
      </w:pPr>
      <w:r w:rsidRPr="009550E4">
        <w:rPr>
          <w:sz w:val="22"/>
          <w:szCs w:val="22"/>
        </w:rPr>
        <w:t xml:space="preserve">В детскую консультацию доставлен ребенок 2-х лет. Сутки назад родители ребенка обратили внимание на изменение поведение ребенка: стал капризным, вялым, сон стал поверхностным, часто просыпается, спит на правом боку, поджав колени животу, была однократная живота, жидкий стул. Состояния средней тяжести. Язык сухой, обложен налетом. При пальпации живота ребенок ведет себя беспокойно, что выражается в плаче, активном напряжении мышц живота, отталкивании Вашей руки. Выявить симптомы  напряжения мышц и раздражения брюшины из-за негативного отношения ребенка к пальпации не удалось. Пульс 132  в  минуты. Температура  тела 38,1º. </w:t>
      </w:r>
    </w:p>
    <w:p w:rsidR="00651AB9" w:rsidRPr="009550E4" w:rsidRDefault="00651AB9" w:rsidP="00651AB9">
      <w:pPr>
        <w:ind w:left="-360" w:firstLine="180"/>
        <w:rPr>
          <w:sz w:val="22"/>
          <w:szCs w:val="22"/>
        </w:rPr>
      </w:pPr>
      <w:r w:rsidRPr="009550E4">
        <w:rPr>
          <w:sz w:val="22"/>
          <w:szCs w:val="22"/>
        </w:rPr>
        <w:t>Предварительный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№7.</w:t>
      </w:r>
    </w:p>
    <w:p w:rsidR="00651AB9" w:rsidRPr="009550E4" w:rsidRDefault="00651AB9" w:rsidP="00651AB9">
      <w:pPr>
        <w:ind w:left="-180" w:firstLine="180"/>
        <w:jc w:val="both"/>
        <w:rPr>
          <w:sz w:val="22"/>
          <w:szCs w:val="22"/>
        </w:rPr>
      </w:pPr>
      <w:r w:rsidRPr="009550E4">
        <w:rPr>
          <w:sz w:val="22"/>
          <w:szCs w:val="22"/>
        </w:rPr>
        <w:t>У ребенка 10 лет на 5-е сутки после операции по поводу гангренозного  аппендицита, диффузного гнойного перитонита появились боли  при  мочеиспускании  и дефекации, частый жидкий стул. Язык влажный, обложен белым налетом. Живот при пальпации  мягкий, определяется болезненность при глубокой пальпации над лоном. На температурном листе истории болезни отмечена разница между утренней и вечерней температурой на 1,5ºС.</w:t>
      </w:r>
    </w:p>
    <w:p w:rsidR="00651AB9" w:rsidRPr="009550E4" w:rsidRDefault="00651AB9" w:rsidP="00651AB9">
      <w:pPr>
        <w:ind w:left="-720" w:firstLine="720"/>
        <w:rPr>
          <w:sz w:val="22"/>
          <w:szCs w:val="22"/>
        </w:rPr>
      </w:pPr>
      <w:r w:rsidRPr="009550E4">
        <w:rPr>
          <w:sz w:val="22"/>
          <w:szCs w:val="22"/>
        </w:rPr>
        <w:t>Ваши предположения, тактика?</w:t>
      </w:r>
    </w:p>
    <w:p w:rsidR="00651AB9" w:rsidRDefault="00651AB9" w:rsidP="00651AB9">
      <w:pPr>
        <w:ind w:left="-180" w:hanging="180"/>
        <w:jc w:val="both"/>
        <w:rPr>
          <w:b/>
          <w:sz w:val="22"/>
          <w:szCs w:val="22"/>
        </w:rPr>
      </w:pPr>
      <w:r w:rsidRPr="009550E4">
        <w:rPr>
          <w:b/>
          <w:sz w:val="22"/>
          <w:szCs w:val="22"/>
        </w:rPr>
        <w:t xml:space="preserve"> </w:t>
      </w:r>
    </w:p>
    <w:p w:rsidR="00651AB9" w:rsidRPr="009550E4" w:rsidRDefault="00651AB9" w:rsidP="00651AB9">
      <w:pPr>
        <w:ind w:left="-180" w:hanging="180"/>
        <w:jc w:val="both"/>
        <w:rPr>
          <w:b/>
          <w:sz w:val="22"/>
          <w:szCs w:val="22"/>
        </w:rPr>
      </w:pPr>
      <w:r w:rsidRPr="009550E4">
        <w:rPr>
          <w:b/>
          <w:sz w:val="22"/>
          <w:szCs w:val="22"/>
        </w:rPr>
        <w:t xml:space="preserve">  Задача №8.</w:t>
      </w:r>
    </w:p>
    <w:p w:rsidR="00651AB9" w:rsidRPr="009550E4" w:rsidRDefault="00651AB9" w:rsidP="00651AB9">
      <w:pPr>
        <w:ind w:left="-142" w:firstLine="360"/>
        <w:jc w:val="both"/>
        <w:rPr>
          <w:sz w:val="22"/>
          <w:szCs w:val="22"/>
        </w:rPr>
      </w:pPr>
      <w:r w:rsidRPr="009550E4">
        <w:rPr>
          <w:sz w:val="22"/>
          <w:szCs w:val="22"/>
        </w:rPr>
        <w:t xml:space="preserve"> Больной 6 лет заболел внезапно 5 часов назад. Во время игры в детском саду у ребенка возник приступ чрезвычайно сильных болей в животе, было многократная рвота желчью. Ребенок осмотрен в поликлинике и направлен в хирургический отделение с диагнозом «перитонит». При  поступлении состояние ребенка крайне тяжелое. Отмечается  резкая  бледность кожных покровов,  температура тела  36,1º. Пульс  120 в  минуты, слабого  наполнение.  Язык сухой. Живот резко вздут, болезненный во всем напряжении, кишечные шумы не выслушивается, мышечного  напряжения передней  брюшной стенки не определяется. Сфинктер прямой кишки зияет, ампула пуста.</w:t>
      </w:r>
    </w:p>
    <w:p w:rsidR="00651AB9" w:rsidRPr="009550E4" w:rsidRDefault="00651AB9" w:rsidP="00651AB9">
      <w:pPr>
        <w:ind w:left="-360" w:firstLine="360"/>
        <w:rPr>
          <w:sz w:val="22"/>
          <w:szCs w:val="22"/>
        </w:rPr>
      </w:pPr>
      <w:r w:rsidRPr="009550E4">
        <w:rPr>
          <w:sz w:val="22"/>
          <w:szCs w:val="22"/>
        </w:rPr>
        <w:t xml:space="preserve">  Предварительный диагноз, дальнейшее обследование, мероприятие?</w:t>
      </w:r>
    </w:p>
    <w:p w:rsidR="00651AB9" w:rsidRPr="009550E4" w:rsidRDefault="00651AB9" w:rsidP="00651AB9">
      <w:pPr>
        <w:ind w:left="-180" w:hanging="180"/>
        <w:jc w:val="both"/>
        <w:rPr>
          <w:b/>
          <w:sz w:val="22"/>
          <w:szCs w:val="22"/>
        </w:rPr>
      </w:pPr>
      <w:r w:rsidRPr="009550E4">
        <w:rPr>
          <w:b/>
          <w:sz w:val="22"/>
          <w:szCs w:val="22"/>
        </w:rPr>
        <w:t xml:space="preserve">   Задача №9.</w:t>
      </w:r>
    </w:p>
    <w:p w:rsidR="00651AB9" w:rsidRPr="009550E4" w:rsidRDefault="00651AB9" w:rsidP="00651AB9">
      <w:pPr>
        <w:ind w:left="-180" w:firstLine="180"/>
        <w:jc w:val="both"/>
        <w:rPr>
          <w:sz w:val="22"/>
          <w:szCs w:val="22"/>
        </w:rPr>
      </w:pPr>
      <w:r w:rsidRPr="009550E4">
        <w:rPr>
          <w:sz w:val="22"/>
          <w:szCs w:val="22"/>
        </w:rPr>
        <w:t>Девочка 9 лет жалуется на сильные боли в животе, начавшихся 3 часа назад, тошноту и многократную рвоту. В прошлом были  периодически боли в животе различной интенсивности и продолжительности, которые купировались грелкой. Два года назад у ребенка изгоняли глистов. Девочка астенического телосложения, состояние не удовлетворительное, кожные покровы бледные, язык сухой, пульс  92 в минуту. Живот умеренно  вздут, болезненный в правой  половине, в подвздошной области определяется слегка болезненное, смещаемое  округлое образование, размерами 5</w:t>
      </w:r>
      <w:r w:rsidRPr="009550E4">
        <w:rPr>
          <w:sz w:val="22"/>
          <w:szCs w:val="22"/>
          <w:lang w:val="en-US"/>
        </w:rPr>
        <w:t>x</w:t>
      </w:r>
      <w:r w:rsidRPr="009550E4">
        <w:rPr>
          <w:sz w:val="22"/>
          <w:szCs w:val="22"/>
        </w:rPr>
        <w:t>7</w:t>
      </w:r>
      <w:r w:rsidRPr="009550E4">
        <w:rPr>
          <w:sz w:val="22"/>
          <w:szCs w:val="22"/>
          <w:lang w:val="en-US"/>
        </w:rPr>
        <w:t>x</w:t>
      </w:r>
      <w:r w:rsidRPr="009550E4">
        <w:rPr>
          <w:sz w:val="22"/>
          <w:szCs w:val="22"/>
        </w:rPr>
        <w:t>8 см.</w:t>
      </w:r>
    </w:p>
    <w:p w:rsidR="00651AB9" w:rsidRPr="009550E4" w:rsidRDefault="00651AB9" w:rsidP="00651AB9">
      <w:pPr>
        <w:ind w:left="-180" w:firstLine="180"/>
        <w:rPr>
          <w:sz w:val="22"/>
          <w:szCs w:val="22"/>
        </w:rPr>
      </w:pPr>
      <w:r w:rsidRPr="009550E4">
        <w:rPr>
          <w:sz w:val="22"/>
          <w:szCs w:val="22"/>
        </w:rPr>
        <w:t xml:space="preserve">          Предварительный диагноз, дальнейшее обследование, мероприятие?</w:t>
      </w:r>
    </w:p>
    <w:p w:rsidR="00651AB9" w:rsidRPr="009550E4" w:rsidRDefault="00651AB9" w:rsidP="00651AB9">
      <w:pPr>
        <w:ind w:left="-180" w:hanging="180"/>
        <w:jc w:val="both"/>
        <w:rPr>
          <w:b/>
          <w:sz w:val="22"/>
          <w:szCs w:val="22"/>
        </w:rPr>
      </w:pPr>
      <w:r w:rsidRPr="009550E4">
        <w:rPr>
          <w:b/>
          <w:sz w:val="22"/>
          <w:szCs w:val="22"/>
        </w:rPr>
        <w:lastRenderedPageBreak/>
        <w:t xml:space="preserve">   Задача №10.</w:t>
      </w:r>
    </w:p>
    <w:p w:rsidR="00651AB9" w:rsidRPr="009550E4" w:rsidRDefault="00651AB9" w:rsidP="00651AB9">
      <w:pPr>
        <w:ind w:left="-180" w:firstLine="360"/>
        <w:jc w:val="both"/>
        <w:rPr>
          <w:sz w:val="22"/>
          <w:szCs w:val="22"/>
        </w:rPr>
      </w:pPr>
      <w:r w:rsidRPr="009550E4">
        <w:rPr>
          <w:sz w:val="22"/>
          <w:szCs w:val="22"/>
        </w:rPr>
        <w:t xml:space="preserve">Ребенок 9 месяцев доставлен в клинику на второй день болезни в сопровождении медсестры из инфекционной больницы. Из анамнеза  известно, что больной поступил в инфекционное отделение с болями в животе, рвотой, частым стулом с примесью крови. Несмотря на антибактериальную терапию, состояние больного прогрессивно ухудшалось, развилась явления интоксикации. </w:t>
      </w:r>
    </w:p>
    <w:p w:rsidR="00651AB9" w:rsidRPr="009550E4" w:rsidRDefault="00651AB9" w:rsidP="00651AB9">
      <w:pPr>
        <w:ind w:left="-180" w:firstLine="360"/>
        <w:jc w:val="both"/>
        <w:rPr>
          <w:sz w:val="22"/>
          <w:szCs w:val="22"/>
        </w:rPr>
      </w:pPr>
      <w:r w:rsidRPr="009550E4">
        <w:rPr>
          <w:sz w:val="22"/>
          <w:szCs w:val="22"/>
        </w:rPr>
        <w:t xml:space="preserve">  При осмотре ребенок </w:t>
      </w:r>
      <w:proofErr w:type="spellStart"/>
      <w:r w:rsidRPr="009550E4">
        <w:rPr>
          <w:sz w:val="22"/>
          <w:szCs w:val="22"/>
        </w:rPr>
        <w:t>адинамичный</w:t>
      </w:r>
      <w:proofErr w:type="spellEnd"/>
      <w:r w:rsidRPr="009550E4">
        <w:rPr>
          <w:sz w:val="22"/>
          <w:szCs w:val="22"/>
        </w:rPr>
        <w:t xml:space="preserve">, бледный, кожные покровы и видимые слизистые сухие. Язык сухой, обложен бурым налетом, температура тела 38º  , пульс 120 в минуту, слабого наполнения. Живот вздут, болезненный, кишечные  шумы не выслушивается. При пальцевом исследовании прямой кишки определяется вялый  сфинктер, пустая ампула, за пальцем выделяется темная кровь.         </w:t>
      </w:r>
    </w:p>
    <w:p w:rsidR="00651AB9" w:rsidRPr="009550E4" w:rsidRDefault="00651AB9" w:rsidP="00651AB9">
      <w:pPr>
        <w:ind w:left="-180" w:firstLine="360"/>
        <w:rPr>
          <w:sz w:val="22"/>
          <w:szCs w:val="22"/>
        </w:rPr>
      </w:pPr>
      <w:r w:rsidRPr="009550E4">
        <w:rPr>
          <w:sz w:val="22"/>
          <w:szCs w:val="22"/>
        </w:rPr>
        <w:t xml:space="preserve"> Предварительный диагноз, уточнение диагноза, мероприятие?</w:t>
      </w:r>
    </w:p>
    <w:p w:rsidR="00651AB9" w:rsidRPr="009550E4" w:rsidRDefault="00651AB9" w:rsidP="00651AB9">
      <w:pPr>
        <w:ind w:left="-180" w:hanging="180"/>
        <w:jc w:val="center"/>
        <w:rPr>
          <w:b/>
        </w:rPr>
      </w:pPr>
      <w:r w:rsidRPr="009550E4">
        <w:rPr>
          <w:b/>
        </w:rPr>
        <w:t>Ситуационные задачи по детской хирургии для ТК 2</w:t>
      </w:r>
    </w:p>
    <w:p w:rsidR="00651AB9" w:rsidRPr="009550E4" w:rsidRDefault="00651AB9" w:rsidP="00651AB9">
      <w:pPr>
        <w:ind w:left="-180" w:hanging="180"/>
        <w:jc w:val="both"/>
        <w:rPr>
          <w:b/>
          <w:sz w:val="22"/>
          <w:szCs w:val="22"/>
        </w:rPr>
      </w:pPr>
      <w:r w:rsidRPr="009550E4">
        <w:rPr>
          <w:b/>
          <w:sz w:val="22"/>
          <w:szCs w:val="22"/>
        </w:rPr>
        <w:t xml:space="preserve">   Задача №1.</w:t>
      </w:r>
    </w:p>
    <w:p w:rsidR="00651AB9" w:rsidRPr="009550E4" w:rsidRDefault="00651AB9" w:rsidP="00651AB9">
      <w:pPr>
        <w:ind w:left="-180" w:firstLine="180"/>
        <w:jc w:val="both"/>
        <w:rPr>
          <w:sz w:val="22"/>
          <w:szCs w:val="22"/>
        </w:rPr>
      </w:pPr>
      <w:r w:rsidRPr="009550E4">
        <w:rPr>
          <w:sz w:val="22"/>
          <w:szCs w:val="22"/>
        </w:rPr>
        <w:t xml:space="preserve">В детскую консультацию доставлен ребенок 2-х лет. Сутки назад родители ребенка обратили внимание на изменение поведение ребенка: стал капризным, вялым, сон стал поверхностным, часто просыпается, спит на правом боку, поджав колени животу, была однократная живота, жидкий стул. Состояния средней тяжести. Язык сухой, обложен налетом. При пальпации живота ребенок ведет себя беспокойно, что выражается в плаче, активном напряжении мышц живота, отталкивании Вашей руки. Выявить симптомы  напряжения мышц и раздражения брюшины из-за негативного отношения ребенка к пальпации не удалось. Пульс 132  в  минуты. Температура  тела 38,1º. </w:t>
      </w:r>
    </w:p>
    <w:p w:rsidR="00651AB9" w:rsidRPr="009550E4" w:rsidRDefault="00651AB9" w:rsidP="00651AB9">
      <w:pPr>
        <w:ind w:left="-180" w:firstLine="180"/>
        <w:rPr>
          <w:sz w:val="22"/>
          <w:szCs w:val="22"/>
        </w:rPr>
      </w:pPr>
      <w:r w:rsidRPr="009550E4">
        <w:rPr>
          <w:sz w:val="22"/>
          <w:szCs w:val="22"/>
        </w:rPr>
        <w:t>Предварительный диагноз, тактика?</w:t>
      </w:r>
    </w:p>
    <w:p w:rsidR="00651AB9" w:rsidRPr="009550E4" w:rsidRDefault="00651AB9" w:rsidP="00651AB9">
      <w:pPr>
        <w:ind w:left="-180" w:hanging="180"/>
        <w:jc w:val="both"/>
        <w:rPr>
          <w:b/>
          <w:sz w:val="22"/>
          <w:szCs w:val="22"/>
        </w:rPr>
      </w:pPr>
      <w:r w:rsidRPr="009550E4">
        <w:rPr>
          <w:b/>
          <w:sz w:val="22"/>
          <w:szCs w:val="22"/>
        </w:rPr>
        <w:t xml:space="preserve">   Задача №2.</w:t>
      </w:r>
    </w:p>
    <w:p w:rsidR="00651AB9" w:rsidRPr="009550E4" w:rsidRDefault="00651AB9" w:rsidP="00651AB9">
      <w:pPr>
        <w:ind w:left="-180" w:firstLine="180"/>
        <w:jc w:val="both"/>
        <w:rPr>
          <w:sz w:val="22"/>
          <w:szCs w:val="22"/>
        </w:rPr>
      </w:pPr>
      <w:r w:rsidRPr="009550E4">
        <w:rPr>
          <w:sz w:val="22"/>
          <w:szCs w:val="22"/>
        </w:rPr>
        <w:t xml:space="preserve">В детскую консультацию доставлен ребенок 2-х лет. Сутки назад родители ребенка обратили внимание на изменение поведение ребенка: стал капризным, вялым, сон стал поверхностным, часто просыпается, спит на правом боку, поджав колени животу, была однократная живота, жидкий стул. Состояния средней тяжести. Язык сухой, обложен налетом. При пальпации живота ребенок ведет себя беспокойно, что выражается в плаче, активном напряжении мышц живота, отталкивании Вашей руки. Выявить симптомы  напряжения мышц и раздражения брюшины из-за негативного отношения ребенка к пальпации не удалось. Пульс 132  </w:t>
      </w:r>
      <w:proofErr w:type="gramStart"/>
      <w:r w:rsidRPr="009550E4">
        <w:rPr>
          <w:sz w:val="22"/>
          <w:szCs w:val="22"/>
        </w:rPr>
        <w:t>в</w:t>
      </w:r>
      <w:proofErr w:type="gramEnd"/>
      <w:r w:rsidRPr="009550E4">
        <w:rPr>
          <w:sz w:val="22"/>
          <w:szCs w:val="22"/>
        </w:rPr>
        <w:t xml:space="preserve">  </w:t>
      </w:r>
      <w:proofErr w:type="gramStart"/>
      <w:r w:rsidRPr="009550E4">
        <w:rPr>
          <w:sz w:val="22"/>
          <w:szCs w:val="22"/>
        </w:rPr>
        <w:t>мин</w:t>
      </w:r>
      <w:proofErr w:type="gramEnd"/>
      <w:r w:rsidRPr="009550E4">
        <w:rPr>
          <w:sz w:val="22"/>
          <w:szCs w:val="22"/>
        </w:rPr>
        <w:t xml:space="preserve">. Температура  тела 38,1º. </w:t>
      </w:r>
    </w:p>
    <w:p w:rsidR="00651AB9" w:rsidRPr="009550E4" w:rsidRDefault="00651AB9" w:rsidP="00651AB9">
      <w:pPr>
        <w:ind w:left="-180" w:firstLine="180"/>
        <w:rPr>
          <w:sz w:val="22"/>
          <w:szCs w:val="22"/>
        </w:rPr>
      </w:pPr>
      <w:r w:rsidRPr="009550E4">
        <w:rPr>
          <w:sz w:val="22"/>
          <w:szCs w:val="22"/>
        </w:rPr>
        <w:t>Предварительный диагноз, тактика?</w:t>
      </w:r>
    </w:p>
    <w:p w:rsidR="00651AB9" w:rsidRPr="009550E4" w:rsidRDefault="00651AB9" w:rsidP="00651AB9">
      <w:pPr>
        <w:ind w:left="-284" w:firstLine="180"/>
        <w:rPr>
          <w:b/>
          <w:sz w:val="22"/>
          <w:szCs w:val="22"/>
        </w:rPr>
      </w:pPr>
      <w:r w:rsidRPr="009550E4">
        <w:rPr>
          <w:b/>
          <w:sz w:val="22"/>
          <w:szCs w:val="22"/>
        </w:rPr>
        <w:t>Задача №3</w:t>
      </w:r>
    </w:p>
    <w:p w:rsidR="00651AB9" w:rsidRPr="009550E4" w:rsidRDefault="00651AB9" w:rsidP="00651AB9">
      <w:pPr>
        <w:ind w:left="-180" w:firstLine="180"/>
        <w:rPr>
          <w:sz w:val="22"/>
          <w:szCs w:val="22"/>
        </w:rPr>
      </w:pPr>
      <w:r w:rsidRPr="009550E4">
        <w:rPr>
          <w:sz w:val="22"/>
          <w:szCs w:val="22"/>
        </w:rPr>
        <w:t xml:space="preserve">Вы – дежурный врач детского соматического стационара. У ребенка 2-хлет, находящегося на лечении по поводу острой пневмонии, резко ухудшилось общее состояние: ребенок беспокоен, выражена одышка, цианоз, частота дыхания 50 в минуту, пульс 130в минуту. При перкуссии определяется смещение границ средостения влево, справа – притупление </w:t>
      </w:r>
      <w:proofErr w:type="spellStart"/>
      <w:r w:rsidRPr="009550E4">
        <w:rPr>
          <w:sz w:val="22"/>
          <w:szCs w:val="22"/>
        </w:rPr>
        <w:t>перкуторного</w:t>
      </w:r>
      <w:proofErr w:type="spellEnd"/>
      <w:r w:rsidRPr="009550E4">
        <w:rPr>
          <w:sz w:val="22"/>
          <w:szCs w:val="22"/>
        </w:rPr>
        <w:t xml:space="preserve"> звука до 5 ребра, выше – с коробочным оттенком, при аускультации дыхание справа резко ослабленное. </w:t>
      </w:r>
    </w:p>
    <w:p w:rsidR="00651AB9" w:rsidRPr="009550E4" w:rsidRDefault="00651AB9" w:rsidP="00651AB9">
      <w:pPr>
        <w:ind w:left="360"/>
        <w:jc w:val="both"/>
        <w:rPr>
          <w:sz w:val="22"/>
          <w:szCs w:val="22"/>
        </w:rPr>
      </w:pPr>
      <w:r w:rsidRPr="009550E4">
        <w:rPr>
          <w:sz w:val="22"/>
          <w:szCs w:val="22"/>
        </w:rPr>
        <w:t>Предварительный диагноз, тактика?</w:t>
      </w:r>
    </w:p>
    <w:p w:rsidR="00651AB9" w:rsidRPr="009550E4" w:rsidRDefault="00651AB9" w:rsidP="00651AB9">
      <w:pPr>
        <w:ind w:left="-284" w:firstLine="180"/>
        <w:rPr>
          <w:b/>
          <w:sz w:val="22"/>
          <w:szCs w:val="22"/>
        </w:rPr>
      </w:pPr>
      <w:r w:rsidRPr="009550E4">
        <w:rPr>
          <w:b/>
          <w:sz w:val="22"/>
          <w:szCs w:val="22"/>
        </w:rPr>
        <w:t>Задача №4</w:t>
      </w:r>
    </w:p>
    <w:p w:rsidR="00651AB9" w:rsidRPr="009550E4" w:rsidRDefault="00651AB9" w:rsidP="00651AB9">
      <w:pPr>
        <w:ind w:firstLine="360"/>
        <w:jc w:val="both"/>
        <w:rPr>
          <w:sz w:val="22"/>
          <w:szCs w:val="22"/>
        </w:rPr>
      </w:pPr>
      <w:r w:rsidRPr="009550E4">
        <w:rPr>
          <w:sz w:val="22"/>
          <w:szCs w:val="22"/>
        </w:rPr>
        <w:t xml:space="preserve">У ребенка 2-х месяцев, находящегося на лечении в детском хирургическом отделении по поводу </w:t>
      </w:r>
      <w:proofErr w:type="spellStart"/>
      <w:r w:rsidRPr="009550E4">
        <w:rPr>
          <w:sz w:val="22"/>
          <w:szCs w:val="22"/>
        </w:rPr>
        <w:t>эпифизарного</w:t>
      </w:r>
      <w:proofErr w:type="spellEnd"/>
      <w:r w:rsidRPr="009550E4">
        <w:rPr>
          <w:sz w:val="22"/>
          <w:szCs w:val="22"/>
        </w:rPr>
        <w:t xml:space="preserve"> остеомиелита правого бедра, появилась дыхательная недостаточность. Состояние тяжелое, ребенок ловит воздух ртом, кожные покровы с синюшным оттенком, пульс 150 в минуту. Правая половина грудной клетки вздута, границы сердца смещены влево. Над правым легким участники укорочения </w:t>
      </w:r>
      <w:proofErr w:type="spellStart"/>
      <w:r w:rsidRPr="009550E4">
        <w:rPr>
          <w:sz w:val="22"/>
          <w:szCs w:val="22"/>
        </w:rPr>
        <w:t>перкуторного</w:t>
      </w:r>
      <w:proofErr w:type="spellEnd"/>
      <w:r w:rsidRPr="009550E4">
        <w:rPr>
          <w:sz w:val="22"/>
          <w:szCs w:val="22"/>
        </w:rPr>
        <w:t xml:space="preserve"> звука сочетаются с тимпаническим оттенком. </w:t>
      </w:r>
    </w:p>
    <w:p w:rsidR="00651AB9" w:rsidRPr="009550E4" w:rsidRDefault="00651AB9" w:rsidP="00651AB9">
      <w:pPr>
        <w:ind w:left="360"/>
        <w:jc w:val="both"/>
        <w:rPr>
          <w:sz w:val="22"/>
          <w:szCs w:val="22"/>
        </w:rPr>
      </w:pPr>
      <w:r w:rsidRPr="009550E4">
        <w:rPr>
          <w:sz w:val="22"/>
          <w:szCs w:val="22"/>
        </w:rPr>
        <w:t>Предварительный диагноз? Мероприятия?</w:t>
      </w:r>
    </w:p>
    <w:p w:rsidR="00651AB9" w:rsidRPr="009550E4" w:rsidRDefault="00651AB9" w:rsidP="00651AB9">
      <w:pPr>
        <w:jc w:val="both"/>
        <w:rPr>
          <w:sz w:val="22"/>
          <w:szCs w:val="22"/>
        </w:rPr>
      </w:pPr>
      <w:r w:rsidRPr="009550E4">
        <w:rPr>
          <w:b/>
          <w:sz w:val="22"/>
          <w:szCs w:val="22"/>
        </w:rPr>
        <w:t>Задача №5</w:t>
      </w:r>
      <w:r w:rsidRPr="009550E4">
        <w:rPr>
          <w:sz w:val="22"/>
          <w:szCs w:val="22"/>
        </w:rPr>
        <w:t xml:space="preserve"> </w:t>
      </w:r>
    </w:p>
    <w:p w:rsidR="00651AB9" w:rsidRPr="009550E4" w:rsidRDefault="00651AB9" w:rsidP="00651AB9">
      <w:pPr>
        <w:ind w:firstLine="360"/>
        <w:jc w:val="both"/>
        <w:rPr>
          <w:sz w:val="22"/>
          <w:szCs w:val="22"/>
        </w:rPr>
      </w:pPr>
      <w:r w:rsidRPr="009550E4">
        <w:rPr>
          <w:sz w:val="22"/>
          <w:szCs w:val="22"/>
        </w:rPr>
        <w:t xml:space="preserve">Из ЦРБ в детское хирургическое отделение доставлен ребенок 5лет с жалобами на кашель с обильными выделениями гнойной мокроты. Болен 1 месяц. Кожные покровы бледные, в нижних отделах правого легкого определяется притупление </w:t>
      </w:r>
      <w:proofErr w:type="spellStart"/>
      <w:r w:rsidRPr="009550E4">
        <w:rPr>
          <w:sz w:val="22"/>
          <w:szCs w:val="22"/>
        </w:rPr>
        <w:t>перкуторного</w:t>
      </w:r>
      <w:proofErr w:type="spellEnd"/>
      <w:r w:rsidRPr="009550E4">
        <w:rPr>
          <w:sz w:val="22"/>
          <w:szCs w:val="22"/>
        </w:rPr>
        <w:t xml:space="preserve"> звука, дыхание ослаблено. Пульс 140 в минуту; тоны сердца слегка приглушены, температура 37,8</w:t>
      </w:r>
      <w:r w:rsidRPr="009550E4">
        <w:rPr>
          <w:sz w:val="22"/>
          <w:szCs w:val="22"/>
          <w:vertAlign w:val="superscript"/>
        </w:rPr>
        <w:t>0</w:t>
      </w:r>
      <w:r w:rsidRPr="009550E4">
        <w:rPr>
          <w:sz w:val="22"/>
          <w:szCs w:val="22"/>
        </w:rPr>
        <w:t>. На рентгенограмме грудной клетки справа определяется округлая тень диаметром 5см с горизонтальным уровнем жидкости, над которым имеется повышение прозрачности.</w:t>
      </w:r>
    </w:p>
    <w:p w:rsidR="00651AB9" w:rsidRPr="009550E4" w:rsidRDefault="00651AB9" w:rsidP="00651AB9">
      <w:pPr>
        <w:ind w:left="360"/>
        <w:jc w:val="both"/>
        <w:rPr>
          <w:sz w:val="22"/>
          <w:szCs w:val="22"/>
        </w:rPr>
      </w:pPr>
      <w:r w:rsidRPr="009550E4">
        <w:rPr>
          <w:sz w:val="22"/>
          <w:szCs w:val="22"/>
        </w:rPr>
        <w:t>Предварительный диагноз? Тактика?</w:t>
      </w:r>
    </w:p>
    <w:p w:rsidR="00651AB9" w:rsidRPr="009550E4" w:rsidRDefault="00651AB9" w:rsidP="00651AB9">
      <w:pPr>
        <w:ind w:left="-284" w:firstLine="180"/>
        <w:rPr>
          <w:b/>
          <w:sz w:val="22"/>
          <w:szCs w:val="22"/>
        </w:rPr>
      </w:pPr>
      <w:r w:rsidRPr="009550E4">
        <w:rPr>
          <w:b/>
          <w:sz w:val="22"/>
          <w:szCs w:val="22"/>
        </w:rPr>
        <w:t>Задача №6</w:t>
      </w:r>
    </w:p>
    <w:p w:rsidR="00651AB9" w:rsidRPr="009550E4" w:rsidRDefault="00651AB9" w:rsidP="00651AB9">
      <w:pPr>
        <w:ind w:firstLine="360"/>
        <w:jc w:val="both"/>
        <w:rPr>
          <w:sz w:val="22"/>
          <w:szCs w:val="22"/>
        </w:rPr>
      </w:pPr>
      <w:r w:rsidRPr="009550E4">
        <w:rPr>
          <w:sz w:val="22"/>
          <w:szCs w:val="22"/>
        </w:rPr>
        <w:t xml:space="preserve">В соматическом стационаре находится мальчик 5лет с диагнозом острая пневмония слева. На 5 сутки лечения в больнице у ребенка стали нарастать признаки дыхательной недостаточности. Определяется притупление </w:t>
      </w:r>
      <w:proofErr w:type="spellStart"/>
      <w:r w:rsidRPr="009550E4">
        <w:rPr>
          <w:sz w:val="22"/>
          <w:szCs w:val="22"/>
        </w:rPr>
        <w:t>перкуторного</w:t>
      </w:r>
      <w:proofErr w:type="spellEnd"/>
      <w:r w:rsidRPr="009550E4">
        <w:rPr>
          <w:sz w:val="22"/>
          <w:szCs w:val="22"/>
        </w:rPr>
        <w:t xml:space="preserve"> звука слева в верхних отделах, дыхание ослабленное, выслушиваются влажные хрипы. Тоны сердца приглушены, пульс 140 в минуту, температура тела 38,0</w:t>
      </w:r>
      <w:r w:rsidRPr="009550E4">
        <w:rPr>
          <w:sz w:val="22"/>
          <w:szCs w:val="22"/>
          <w:vertAlign w:val="superscript"/>
        </w:rPr>
        <w:t>0</w:t>
      </w:r>
      <w:r w:rsidRPr="009550E4">
        <w:rPr>
          <w:sz w:val="22"/>
          <w:szCs w:val="22"/>
        </w:rPr>
        <w:t>. на рентгенограмме имеется тотальное гомогенное затемнение верхней доли левого легкого, диафрагмальный синус свободный.</w:t>
      </w:r>
    </w:p>
    <w:p w:rsidR="00651AB9" w:rsidRPr="009550E4" w:rsidRDefault="00651AB9" w:rsidP="00651AB9">
      <w:pPr>
        <w:ind w:left="360"/>
        <w:jc w:val="both"/>
        <w:rPr>
          <w:sz w:val="22"/>
          <w:szCs w:val="22"/>
        </w:rPr>
      </w:pPr>
      <w:r w:rsidRPr="009550E4">
        <w:rPr>
          <w:sz w:val="22"/>
          <w:szCs w:val="22"/>
        </w:rPr>
        <w:t xml:space="preserve">Диагноз? Тактика?  </w:t>
      </w:r>
    </w:p>
    <w:p w:rsidR="00651AB9" w:rsidRPr="009550E4" w:rsidRDefault="00651AB9" w:rsidP="00651AB9">
      <w:pPr>
        <w:ind w:left="-284" w:firstLine="180"/>
        <w:rPr>
          <w:b/>
          <w:sz w:val="22"/>
          <w:szCs w:val="22"/>
        </w:rPr>
      </w:pPr>
      <w:r w:rsidRPr="009550E4">
        <w:rPr>
          <w:b/>
          <w:sz w:val="22"/>
          <w:szCs w:val="22"/>
        </w:rPr>
        <w:t>Задача №7</w:t>
      </w:r>
    </w:p>
    <w:p w:rsidR="00651AB9" w:rsidRPr="009550E4" w:rsidRDefault="00651AB9" w:rsidP="00651AB9">
      <w:pPr>
        <w:ind w:firstLine="360"/>
        <w:jc w:val="both"/>
        <w:rPr>
          <w:sz w:val="22"/>
          <w:szCs w:val="22"/>
        </w:rPr>
      </w:pPr>
      <w:r w:rsidRPr="009550E4">
        <w:rPr>
          <w:sz w:val="22"/>
          <w:szCs w:val="22"/>
        </w:rPr>
        <w:lastRenderedPageBreak/>
        <w:t xml:space="preserve">В приемный покой детского хирургического отделения доставлен ребенок 2-х месяцев, которого в течение 2-х недель лечили в соматическом отделении по поводу двусторонней пневмонии. Состояние ребенка крайне тяжелое. Выражены признаки интоксикации. Дыхание 50 в минуту, поверхностное, справа дыхание резко ослабленное, слева выслушиваются влажные хрипы. На рентгенограмме – тотальное затемнение правой половины грудной клетки со значительным смешением средостения влево. </w:t>
      </w:r>
    </w:p>
    <w:p w:rsidR="00651AB9" w:rsidRPr="009550E4" w:rsidRDefault="00651AB9" w:rsidP="00651AB9">
      <w:pPr>
        <w:ind w:left="360"/>
        <w:jc w:val="both"/>
        <w:rPr>
          <w:sz w:val="22"/>
          <w:szCs w:val="22"/>
        </w:rPr>
      </w:pPr>
      <w:r w:rsidRPr="009550E4">
        <w:rPr>
          <w:sz w:val="22"/>
          <w:szCs w:val="22"/>
        </w:rPr>
        <w:t>Диагноз? Тактика?</w:t>
      </w:r>
    </w:p>
    <w:p w:rsidR="00651AB9" w:rsidRPr="009550E4" w:rsidRDefault="00651AB9" w:rsidP="00651AB9">
      <w:pPr>
        <w:ind w:left="-284" w:firstLine="180"/>
        <w:rPr>
          <w:b/>
          <w:sz w:val="22"/>
          <w:szCs w:val="22"/>
        </w:rPr>
      </w:pPr>
      <w:r w:rsidRPr="009550E4">
        <w:rPr>
          <w:b/>
          <w:sz w:val="22"/>
          <w:szCs w:val="22"/>
        </w:rPr>
        <w:t>Задача №8</w:t>
      </w:r>
    </w:p>
    <w:p w:rsidR="00651AB9" w:rsidRPr="009550E4" w:rsidRDefault="00651AB9" w:rsidP="00651AB9">
      <w:pPr>
        <w:ind w:firstLine="360"/>
        <w:jc w:val="both"/>
        <w:rPr>
          <w:sz w:val="22"/>
          <w:szCs w:val="22"/>
        </w:rPr>
      </w:pPr>
      <w:r w:rsidRPr="009550E4">
        <w:rPr>
          <w:sz w:val="22"/>
          <w:szCs w:val="22"/>
        </w:rPr>
        <w:t xml:space="preserve">Девочка 7месяцев доставлена в приемный покой детской хирургии в тяжелом состоянии с диагнозом острый аппендицит. В течение недели лечилась </w:t>
      </w:r>
      <w:proofErr w:type="spellStart"/>
      <w:r w:rsidRPr="009550E4">
        <w:rPr>
          <w:sz w:val="22"/>
          <w:szCs w:val="22"/>
        </w:rPr>
        <w:t>амбулаторно</w:t>
      </w:r>
      <w:proofErr w:type="spellEnd"/>
      <w:r w:rsidRPr="009550E4">
        <w:rPr>
          <w:sz w:val="22"/>
          <w:szCs w:val="22"/>
        </w:rPr>
        <w:t xml:space="preserve"> по поводу ОРЗ. Боли в животе появились накануне ночью. При осмотре кожные покровы бледные, </w:t>
      </w:r>
      <w:proofErr w:type="spellStart"/>
      <w:r w:rsidRPr="009550E4">
        <w:rPr>
          <w:sz w:val="22"/>
          <w:szCs w:val="22"/>
        </w:rPr>
        <w:t>акроцианиз</w:t>
      </w:r>
      <w:proofErr w:type="spellEnd"/>
      <w:r w:rsidRPr="009550E4">
        <w:rPr>
          <w:sz w:val="22"/>
          <w:szCs w:val="22"/>
        </w:rPr>
        <w:t xml:space="preserve">. Дыхание 40 в минуту. Справа отмечается притупление </w:t>
      </w:r>
      <w:proofErr w:type="spellStart"/>
      <w:r w:rsidRPr="009550E4">
        <w:rPr>
          <w:sz w:val="22"/>
          <w:szCs w:val="22"/>
        </w:rPr>
        <w:t>перкуторного</w:t>
      </w:r>
      <w:proofErr w:type="spellEnd"/>
      <w:r w:rsidRPr="009550E4">
        <w:rPr>
          <w:sz w:val="22"/>
          <w:szCs w:val="22"/>
        </w:rPr>
        <w:t xml:space="preserve"> звука, переходящего в нижних отделах в тупость. Дыхание справа резко ослабленное. При пальпации живота определяется болезненность и напряжение мы</w:t>
      </w:r>
      <w:proofErr w:type="gramStart"/>
      <w:r w:rsidRPr="009550E4">
        <w:rPr>
          <w:sz w:val="22"/>
          <w:szCs w:val="22"/>
        </w:rPr>
        <w:t>шц в пр</w:t>
      </w:r>
      <w:proofErr w:type="gramEnd"/>
      <w:r w:rsidRPr="009550E4">
        <w:rPr>
          <w:sz w:val="22"/>
          <w:szCs w:val="22"/>
        </w:rPr>
        <w:t>авом подреберье. Симптомы раздражения брюшины отрицательные.</w:t>
      </w:r>
    </w:p>
    <w:p w:rsidR="00651AB9" w:rsidRPr="009550E4" w:rsidRDefault="00651AB9" w:rsidP="00651AB9">
      <w:pPr>
        <w:ind w:left="360"/>
        <w:jc w:val="both"/>
        <w:rPr>
          <w:sz w:val="22"/>
          <w:szCs w:val="22"/>
        </w:rPr>
      </w:pPr>
      <w:r w:rsidRPr="009550E4">
        <w:rPr>
          <w:sz w:val="22"/>
          <w:szCs w:val="22"/>
        </w:rPr>
        <w:t>Последовательность обследования? Дифференциальная диагностика?</w:t>
      </w:r>
    </w:p>
    <w:p w:rsidR="00651AB9" w:rsidRPr="009550E4" w:rsidRDefault="00651AB9" w:rsidP="00651AB9">
      <w:pPr>
        <w:ind w:left="-284" w:firstLine="180"/>
        <w:rPr>
          <w:b/>
          <w:sz w:val="22"/>
          <w:szCs w:val="22"/>
        </w:rPr>
      </w:pPr>
      <w:r w:rsidRPr="009550E4">
        <w:rPr>
          <w:b/>
          <w:sz w:val="22"/>
          <w:szCs w:val="22"/>
        </w:rPr>
        <w:t>Задача №9</w:t>
      </w:r>
    </w:p>
    <w:p w:rsidR="00651AB9" w:rsidRPr="009550E4" w:rsidRDefault="00651AB9" w:rsidP="00651AB9">
      <w:pPr>
        <w:ind w:firstLine="360"/>
        <w:jc w:val="both"/>
        <w:rPr>
          <w:sz w:val="22"/>
          <w:szCs w:val="22"/>
        </w:rPr>
      </w:pPr>
      <w:r w:rsidRPr="009550E4">
        <w:rPr>
          <w:sz w:val="22"/>
          <w:szCs w:val="22"/>
        </w:rPr>
        <w:t xml:space="preserve">Во время плевральной пункции у ребенка 2-х лет с </w:t>
      </w:r>
      <w:proofErr w:type="spellStart"/>
      <w:proofErr w:type="gramStart"/>
      <w:r w:rsidRPr="009550E4">
        <w:rPr>
          <w:sz w:val="22"/>
          <w:szCs w:val="22"/>
        </w:rPr>
        <w:t>право-сторонней</w:t>
      </w:r>
      <w:proofErr w:type="spellEnd"/>
      <w:proofErr w:type="gramEnd"/>
      <w:r w:rsidRPr="009550E4">
        <w:rPr>
          <w:sz w:val="22"/>
          <w:szCs w:val="22"/>
        </w:rPr>
        <w:t xml:space="preserve"> деструктивной пневмонией получено 150мл гноя, под напором выделилось большое количество воздуха. После извлечения иглы из плевральной полости прогрессивно нарастает дыхательная недостаточность, ребенок беспокоен, в месте пункции появилась и быстро распространилась подкожная эмфизема.</w:t>
      </w:r>
    </w:p>
    <w:p w:rsidR="00651AB9" w:rsidRPr="009550E4" w:rsidRDefault="00651AB9" w:rsidP="00651AB9">
      <w:pPr>
        <w:ind w:left="360"/>
        <w:jc w:val="both"/>
        <w:rPr>
          <w:sz w:val="22"/>
          <w:szCs w:val="22"/>
        </w:rPr>
      </w:pPr>
      <w:r w:rsidRPr="009550E4">
        <w:rPr>
          <w:sz w:val="22"/>
          <w:szCs w:val="22"/>
        </w:rPr>
        <w:t>Ваши предположения? Мероприятия?</w:t>
      </w:r>
    </w:p>
    <w:p w:rsidR="00651AB9" w:rsidRPr="009550E4" w:rsidRDefault="00651AB9" w:rsidP="00651AB9">
      <w:pPr>
        <w:ind w:left="-284" w:firstLine="180"/>
        <w:rPr>
          <w:b/>
          <w:sz w:val="22"/>
          <w:szCs w:val="22"/>
        </w:rPr>
      </w:pPr>
      <w:r w:rsidRPr="009550E4">
        <w:rPr>
          <w:b/>
          <w:sz w:val="22"/>
          <w:szCs w:val="22"/>
        </w:rPr>
        <w:t>Задача №10</w:t>
      </w:r>
    </w:p>
    <w:p w:rsidR="00651AB9" w:rsidRPr="009550E4" w:rsidRDefault="00651AB9" w:rsidP="00651AB9">
      <w:pPr>
        <w:ind w:firstLine="360"/>
        <w:jc w:val="both"/>
        <w:rPr>
          <w:sz w:val="22"/>
          <w:szCs w:val="22"/>
        </w:rPr>
      </w:pPr>
      <w:r w:rsidRPr="009550E4">
        <w:rPr>
          <w:sz w:val="22"/>
          <w:szCs w:val="22"/>
        </w:rPr>
        <w:t xml:space="preserve">В детском хирургическом отделении находится на лечении ребенок полутора лет с острой деструктивной пневмонией справа, осложненной </w:t>
      </w:r>
      <w:proofErr w:type="spellStart"/>
      <w:r w:rsidRPr="009550E4">
        <w:rPr>
          <w:sz w:val="22"/>
          <w:szCs w:val="22"/>
        </w:rPr>
        <w:t>пиопневмотораксом</w:t>
      </w:r>
      <w:proofErr w:type="spellEnd"/>
      <w:r w:rsidRPr="009550E4">
        <w:rPr>
          <w:sz w:val="22"/>
          <w:szCs w:val="22"/>
        </w:rPr>
        <w:t xml:space="preserve">. Неделю назад </w:t>
      </w:r>
      <w:proofErr w:type="gramStart"/>
      <w:r w:rsidRPr="009550E4">
        <w:rPr>
          <w:sz w:val="22"/>
          <w:szCs w:val="22"/>
        </w:rPr>
        <w:t>наложен</w:t>
      </w:r>
      <w:proofErr w:type="gramEnd"/>
      <w:r w:rsidRPr="009550E4">
        <w:rPr>
          <w:sz w:val="22"/>
          <w:szCs w:val="22"/>
        </w:rPr>
        <w:t xml:space="preserve"> </w:t>
      </w:r>
      <w:proofErr w:type="spellStart"/>
      <w:r w:rsidRPr="009550E4">
        <w:rPr>
          <w:sz w:val="22"/>
          <w:szCs w:val="22"/>
        </w:rPr>
        <w:t>торакоцентез</w:t>
      </w:r>
      <w:proofErr w:type="spellEnd"/>
      <w:r w:rsidRPr="009550E4">
        <w:rPr>
          <w:sz w:val="22"/>
          <w:szCs w:val="22"/>
        </w:rPr>
        <w:t xml:space="preserve">, аспирация по </w:t>
      </w:r>
      <w:proofErr w:type="spellStart"/>
      <w:r w:rsidRPr="009550E4">
        <w:rPr>
          <w:sz w:val="22"/>
          <w:szCs w:val="22"/>
        </w:rPr>
        <w:t>Бюлау</w:t>
      </w:r>
      <w:proofErr w:type="spellEnd"/>
      <w:r w:rsidRPr="009550E4">
        <w:rPr>
          <w:sz w:val="22"/>
          <w:szCs w:val="22"/>
        </w:rPr>
        <w:t xml:space="preserve">. Несмотря на проводимые лечение, легкое не имеет тенденции к расправлению, из дренажа в большом количестве выделяется воздух. У ребенка сохраняется дыхательная недостаточность. </w:t>
      </w:r>
    </w:p>
    <w:p w:rsidR="00651AB9" w:rsidRPr="009550E4" w:rsidRDefault="00651AB9" w:rsidP="00651AB9">
      <w:pPr>
        <w:ind w:left="360"/>
        <w:jc w:val="both"/>
        <w:rPr>
          <w:sz w:val="22"/>
          <w:szCs w:val="22"/>
        </w:rPr>
      </w:pPr>
      <w:r w:rsidRPr="009550E4">
        <w:rPr>
          <w:sz w:val="22"/>
          <w:szCs w:val="22"/>
        </w:rPr>
        <w:t>Ваши предположения? Тактика?</w:t>
      </w:r>
    </w:p>
    <w:p w:rsidR="00651AB9" w:rsidRPr="009550E4" w:rsidRDefault="00651AB9" w:rsidP="00651AB9">
      <w:pPr>
        <w:ind w:left="-284" w:firstLine="180"/>
        <w:rPr>
          <w:b/>
          <w:sz w:val="22"/>
          <w:szCs w:val="22"/>
        </w:rPr>
      </w:pPr>
      <w:r w:rsidRPr="009550E4">
        <w:rPr>
          <w:b/>
          <w:sz w:val="22"/>
          <w:szCs w:val="22"/>
        </w:rPr>
        <w:t>Задача №11</w:t>
      </w:r>
    </w:p>
    <w:p w:rsidR="00651AB9" w:rsidRPr="009550E4" w:rsidRDefault="00651AB9" w:rsidP="00651AB9">
      <w:pPr>
        <w:ind w:firstLine="360"/>
        <w:jc w:val="both"/>
        <w:rPr>
          <w:sz w:val="22"/>
          <w:szCs w:val="22"/>
        </w:rPr>
      </w:pPr>
      <w:r w:rsidRPr="009550E4">
        <w:rPr>
          <w:sz w:val="22"/>
          <w:szCs w:val="22"/>
        </w:rPr>
        <w:t xml:space="preserve">Девочка 4-хлет в течение 1,5месяцев находится на лечении в детском хирургическом стационаре по поводу острой деструктивной пневмонии справа, осложненной эмпиемой плевры. Имеется искривление позвоночника вправо, с этой же стороны сужение межреберных промежутков. Определяется притупление </w:t>
      </w:r>
      <w:proofErr w:type="spellStart"/>
      <w:r w:rsidRPr="009550E4">
        <w:rPr>
          <w:sz w:val="22"/>
          <w:szCs w:val="22"/>
        </w:rPr>
        <w:t>перкуторного</w:t>
      </w:r>
      <w:proofErr w:type="spellEnd"/>
      <w:r w:rsidRPr="009550E4">
        <w:rPr>
          <w:sz w:val="22"/>
          <w:szCs w:val="22"/>
        </w:rPr>
        <w:t xml:space="preserve"> звука справа, дыхание резко ослабленное. На рентгенограмме легкое </w:t>
      </w:r>
      <w:proofErr w:type="spellStart"/>
      <w:r w:rsidRPr="009550E4">
        <w:rPr>
          <w:sz w:val="22"/>
          <w:szCs w:val="22"/>
        </w:rPr>
        <w:t>коллабировано</w:t>
      </w:r>
      <w:proofErr w:type="spellEnd"/>
      <w:r w:rsidRPr="009550E4">
        <w:rPr>
          <w:sz w:val="22"/>
          <w:szCs w:val="22"/>
        </w:rPr>
        <w:t xml:space="preserve"> на 1/3 своего объема, поджато к корню, имеются массивные </w:t>
      </w:r>
      <w:proofErr w:type="spellStart"/>
      <w:r w:rsidRPr="009550E4">
        <w:rPr>
          <w:sz w:val="22"/>
          <w:szCs w:val="22"/>
        </w:rPr>
        <w:t>костальные</w:t>
      </w:r>
      <w:proofErr w:type="spellEnd"/>
      <w:r w:rsidRPr="009550E4">
        <w:rPr>
          <w:sz w:val="22"/>
          <w:szCs w:val="22"/>
        </w:rPr>
        <w:t xml:space="preserve"> наложения.</w:t>
      </w:r>
    </w:p>
    <w:p w:rsidR="00651AB9" w:rsidRPr="009550E4" w:rsidRDefault="00651AB9" w:rsidP="00651AB9">
      <w:pPr>
        <w:ind w:left="360"/>
        <w:jc w:val="both"/>
        <w:rPr>
          <w:sz w:val="22"/>
          <w:szCs w:val="22"/>
        </w:rPr>
      </w:pPr>
      <w:r w:rsidRPr="009550E4">
        <w:rPr>
          <w:sz w:val="22"/>
          <w:szCs w:val="22"/>
        </w:rPr>
        <w:t>Ваши предположения? Тактика?</w:t>
      </w:r>
    </w:p>
    <w:p w:rsidR="00651AB9" w:rsidRPr="009550E4" w:rsidRDefault="00651AB9" w:rsidP="00651AB9">
      <w:pPr>
        <w:ind w:left="-284" w:firstLine="180"/>
        <w:rPr>
          <w:b/>
          <w:sz w:val="22"/>
          <w:szCs w:val="22"/>
        </w:rPr>
      </w:pPr>
      <w:r w:rsidRPr="009550E4">
        <w:rPr>
          <w:b/>
          <w:sz w:val="22"/>
          <w:szCs w:val="22"/>
        </w:rPr>
        <w:t>Задача №12</w:t>
      </w:r>
    </w:p>
    <w:p w:rsidR="00651AB9" w:rsidRPr="009550E4" w:rsidRDefault="00651AB9" w:rsidP="00651AB9">
      <w:pPr>
        <w:ind w:firstLine="360"/>
        <w:jc w:val="both"/>
        <w:rPr>
          <w:sz w:val="22"/>
          <w:szCs w:val="22"/>
        </w:rPr>
      </w:pPr>
      <w:r w:rsidRPr="009550E4">
        <w:rPr>
          <w:sz w:val="22"/>
          <w:szCs w:val="22"/>
        </w:rPr>
        <w:t xml:space="preserve">Вы – участковый педиатр. На ваш участок выписан ребенок 2-х лет после операции торакотомии справа, нижней </w:t>
      </w:r>
      <w:proofErr w:type="spellStart"/>
      <w:r w:rsidRPr="009550E4">
        <w:rPr>
          <w:sz w:val="22"/>
          <w:szCs w:val="22"/>
        </w:rPr>
        <w:t>лобэктомии</w:t>
      </w:r>
      <w:proofErr w:type="spellEnd"/>
      <w:r w:rsidRPr="009550E4">
        <w:rPr>
          <w:sz w:val="22"/>
          <w:szCs w:val="22"/>
        </w:rPr>
        <w:t xml:space="preserve"> по поводу острой деструктивной пневмонии справа.</w:t>
      </w:r>
    </w:p>
    <w:p w:rsidR="00651AB9" w:rsidRPr="009550E4" w:rsidRDefault="00651AB9" w:rsidP="00651AB9">
      <w:pPr>
        <w:ind w:left="360"/>
        <w:jc w:val="both"/>
        <w:rPr>
          <w:sz w:val="22"/>
          <w:szCs w:val="22"/>
        </w:rPr>
      </w:pPr>
      <w:r w:rsidRPr="009550E4">
        <w:rPr>
          <w:sz w:val="22"/>
          <w:szCs w:val="22"/>
        </w:rPr>
        <w:t xml:space="preserve">Ваши мероприятия? </w:t>
      </w:r>
    </w:p>
    <w:p w:rsidR="00651AB9" w:rsidRDefault="00651AB9" w:rsidP="00651AB9">
      <w:pPr>
        <w:jc w:val="center"/>
        <w:rPr>
          <w:b/>
        </w:rPr>
      </w:pPr>
    </w:p>
    <w:p w:rsidR="00651AB9" w:rsidRDefault="00651AB9" w:rsidP="00651AB9">
      <w:pPr>
        <w:jc w:val="center"/>
        <w:rPr>
          <w:b/>
        </w:rPr>
      </w:pPr>
    </w:p>
    <w:p w:rsidR="00651AB9" w:rsidRDefault="00651AB9" w:rsidP="00651AB9">
      <w:pPr>
        <w:jc w:val="center"/>
        <w:rPr>
          <w:b/>
        </w:rPr>
      </w:pPr>
    </w:p>
    <w:p w:rsidR="00651AB9" w:rsidRDefault="00651AB9" w:rsidP="00651AB9">
      <w:pPr>
        <w:jc w:val="center"/>
        <w:rPr>
          <w:b/>
        </w:rPr>
      </w:pPr>
    </w:p>
    <w:p w:rsidR="00651AB9" w:rsidRDefault="00651AB9" w:rsidP="00651AB9">
      <w:pPr>
        <w:jc w:val="center"/>
        <w:rPr>
          <w:b/>
        </w:rPr>
      </w:pPr>
    </w:p>
    <w:p w:rsidR="00651AB9" w:rsidRPr="00B31953" w:rsidRDefault="00651AB9" w:rsidP="00651AB9">
      <w:pPr>
        <w:pStyle w:val="aff4"/>
        <w:jc w:val="center"/>
        <w:rPr>
          <w:rFonts w:ascii="Times New Roman" w:eastAsia="MS Mincho" w:hAnsi="Times New Roman"/>
          <w:b/>
          <w:sz w:val="24"/>
          <w:szCs w:val="24"/>
        </w:rPr>
      </w:pPr>
      <w:r w:rsidRPr="00B31953">
        <w:rPr>
          <w:rFonts w:ascii="Times New Roman" w:eastAsia="MS Mincho" w:hAnsi="Times New Roman"/>
          <w:b/>
          <w:sz w:val="24"/>
          <w:szCs w:val="24"/>
        </w:rPr>
        <w:t xml:space="preserve">Тесты на </w:t>
      </w:r>
      <w:r>
        <w:rPr>
          <w:rFonts w:ascii="Times New Roman" w:eastAsia="MS Mincho" w:hAnsi="Times New Roman"/>
          <w:b/>
          <w:sz w:val="24"/>
          <w:szCs w:val="24"/>
        </w:rPr>
        <w:t>1</w:t>
      </w:r>
      <w:r w:rsidRPr="00B31953">
        <w:rPr>
          <w:rFonts w:ascii="Times New Roman" w:eastAsia="MS Mincho" w:hAnsi="Times New Roman"/>
          <w:b/>
          <w:sz w:val="24"/>
          <w:szCs w:val="24"/>
        </w:rPr>
        <w:t xml:space="preserve"> модуль</w:t>
      </w:r>
    </w:p>
    <w:p w:rsidR="00651AB9" w:rsidRPr="00AA2578" w:rsidRDefault="00651AB9" w:rsidP="00651AB9">
      <w:pPr>
        <w:pStyle w:val="aff4"/>
        <w:jc w:val="center"/>
        <w:rPr>
          <w:rFonts w:ascii="Times New Roman" w:eastAsia="MS Mincho" w:hAnsi="Times New Roman"/>
          <w:b/>
        </w:rPr>
      </w:pPr>
      <w:r w:rsidRPr="00AA2578">
        <w:rPr>
          <w:rFonts w:ascii="Times New Roman" w:eastAsia="MS Mincho" w:hAnsi="Times New Roman"/>
          <w:b/>
        </w:rPr>
        <w:t>Вариант № __</w:t>
      </w:r>
    </w:p>
    <w:p w:rsidR="00651AB9" w:rsidRPr="00DB0086" w:rsidRDefault="00651AB9" w:rsidP="00CC01C2">
      <w:pPr>
        <w:pStyle w:val="aff4"/>
        <w:numPr>
          <w:ilvl w:val="0"/>
          <w:numId w:val="25"/>
        </w:numPr>
        <w:tabs>
          <w:tab w:val="clear" w:pos="720"/>
        </w:tabs>
        <w:ind w:left="0" w:right="-474"/>
        <w:rPr>
          <w:rFonts w:ascii="Times New Roman" w:eastAsia="MS Mincho" w:hAnsi="Times New Roman"/>
          <w:b/>
        </w:rPr>
      </w:pPr>
      <w:r w:rsidRPr="00DB0086">
        <w:rPr>
          <w:rFonts w:ascii="Times New Roman" w:eastAsia="MS Mincho" w:hAnsi="Times New Roman"/>
          <w:b/>
        </w:rPr>
        <w:t>Диагностику хирургических заболеваний подразделяют на следующие составные части:</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А) семиотику,    Б) анамнез,     В) методы исследования больного     Г) собственно диагностику   Д) жалобы</w:t>
      </w:r>
    </w:p>
    <w:p w:rsidR="00651AB9" w:rsidRDefault="00651AB9" w:rsidP="00651AB9">
      <w:pPr>
        <w:pStyle w:val="aff4"/>
        <w:ind w:right="-474" w:hanging="360"/>
        <w:rPr>
          <w:rFonts w:ascii="Times New Roman" w:eastAsia="MS Mincho" w:hAnsi="Times New Roman"/>
        </w:rPr>
      </w:pPr>
      <w:r>
        <w:rPr>
          <w:rFonts w:ascii="Times New Roman" w:eastAsia="MS Mincho" w:hAnsi="Times New Roman"/>
          <w:b/>
        </w:rPr>
        <w:t xml:space="preserve">       </w:t>
      </w:r>
      <w:r w:rsidRPr="00DB0086">
        <w:rPr>
          <w:rFonts w:ascii="Times New Roman" w:eastAsia="MS Mincho" w:hAnsi="Times New Roman"/>
          <w:b/>
        </w:rPr>
        <w:t>Укажите правильные ответы:</w:t>
      </w:r>
      <w:r>
        <w:rPr>
          <w:rFonts w:ascii="Times New Roman" w:eastAsia="MS Mincho" w:hAnsi="Times New Roman"/>
        </w:rPr>
        <w:t xml:space="preserve">   1. Д, Б, В.       2. А, В, Г.      3. Д, Б, В, Г,        4.  </w:t>
      </w:r>
      <w:proofErr w:type="gramStart"/>
      <w:r>
        <w:rPr>
          <w:rFonts w:ascii="Times New Roman" w:eastAsia="MS Mincho" w:hAnsi="Times New Roman"/>
        </w:rPr>
        <w:t>Б</w:t>
      </w:r>
      <w:proofErr w:type="gramEnd"/>
      <w:r>
        <w:rPr>
          <w:rFonts w:ascii="Times New Roman" w:eastAsia="MS Mincho" w:hAnsi="Times New Roman"/>
        </w:rPr>
        <w:t>, В, Г, Д.         5. все ответы правильные</w:t>
      </w:r>
    </w:p>
    <w:p w:rsidR="00651AB9" w:rsidRDefault="00651AB9" w:rsidP="00651AB9">
      <w:pPr>
        <w:pStyle w:val="aff4"/>
        <w:ind w:right="-474" w:hanging="360"/>
        <w:rPr>
          <w:rFonts w:ascii="Times New Roman" w:eastAsia="MS Mincho" w:hAnsi="Times New Roman"/>
          <w:b/>
        </w:rPr>
      </w:pPr>
      <w:r w:rsidRPr="00DB0086">
        <w:rPr>
          <w:rFonts w:ascii="Times New Roman" w:eastAsia="MS Mincho" w:hAnsi="Times New Roman"/>
          <w:b/>
        </w:rPr>
        <w:t xml:space="preserve">2. </w:t>
      </w:r>
      <w:r>
        <w:rPr>
          <w:rFonts w:ascii="Times New Roman" w:eastAsia="MS Mincho" w:hAnsi="Times New Roman"/>
          <w:b/>
        </w:rPr>
        <w:t xml:space="preserve"> Какие основные достоинства УЗИ вы  считаете правильными: </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ab/>
        <w:t xml:space="preserve">А) высокая информативность,   Б) возможность оценивать движущиеся микро- и макроструктуры, </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ab/>
        <w:t xml:space="preserve">В) безвредность повторных исследований для пациента и врача,   Г) самое дешевое обследование  </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Д)  недорогой аппарат         Е) можно обследовать все органы</w:t>
      </w:r>
    </w:p>
    <w:p w:rsidR="00651AB9" w:rsidRPr="00E3550A" w:rsidRDefault="00651AB9" w:rsidP="00651AB9">
      <w:pPr>
        <w:pStyle w:val="aff4"/>
        <w:ind w:right="-474" w:hanging="360"/>
        <w:rPr>
          <w:rFonts w:ascii="Times New Roman" w:eastAsia="MS Mincho" w:hAnsi="Times New Roman"/>
        </w:rPr>
      </w:pPr>
      <w:r>
        <w:rPr>
          <w:rFonts w:ascii="Times New Roman" w:eastAsia="MS Mincho" w:hAnsi="Times New Roman"/>
          <w:b/>
        </w:rPr>
        <w:t xml:space="preserve">Правильные ответы:   </w:t>
      </w:r>
      <w:r w:rsidRPr="00E3550A">
        <w:rPr>
          <w:rFonts w:ascii="Times New Roman" w:eastAsia="MS Mincho" w:hAnsi="Times New Roman"/>
        </w:rPr>
        <w:t xml:space="preserve">1. </w:t>
      </w:r>
      <w:r>
        <w:rPr>
          <w:rFonts w:ascii="Times New Roman" w:eastAsia="MS Mincho" w:hAnsi="Times New Roman"/>
        </w:rPr>
        <w:t>А, Б, В.         2.  В, Г, Д,           3. В, Г, Д, Е.          4. А, В, Г, Е.         5. Все ответы правильные</w:t>
      </w:r>
    </w:p>
    <w:p w:rsidR="00651AB9" w:rsidRDefault="00651AB9" w:rsidP="00651AB9">
      <w:pPr>
        <w:pStyle w:val="aff4"/>
        <w:ind w:right="-474" w:hanging="360"/>
        <w:rPr>
          <w:rFonts w:ascii="Times New Roman" w:eastAsia="MS Mincho" w:hAnsi="Times New Roman"/>
          <w:b/>
        </w:rPr>
      </w:pPr>
      <w:r>
        <w:rPr>
          <w:rFonts w:ascii="Times New Roman" w:eastAsia="MS Mincho" w:hAnsi="Times New Roman"/>
          <w:b/>
        </w:rPr>
        <w:t xml:space="preserve">3. Ультразвуковые датчики могут быть: </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 xml:space="preserve">   А) </w:t>
      </w:r>
      <w:proofErr w:type="spellStart"/>
      <w:r w:rsidRPr="00A35DE8">
        <w:rPr>
          <w:rFonts w:ascii="Times New Roman" w:eastAsia="MS Mincho" w:hAnsi="Times New Roman"/>
        </w:rPr>
        <w:t>трансректальные</w:t>
      </w:r>
      <w:proofErr w:type="spellEnd"/>
      <w:r w:rsidRPr="00A35DE8">
        <w:rPr>
          <w:rFonts w:ascii="Times New Roman" w:eastAsia="MS Mincho" w:hAnsi="Times New Roman"/>
        </w:rPr>
        <w:t xml:space="preserve">,   Б) </w:t>
      </w:r>
      <w:proofErr w:type="spellStart"/>
      <w:r w:rsidRPr="00A35DE8">
        <w:rPr>
          <w:rFonts w:ascii="Times New Roman" w:eastAsia="MS Mincho" w:hAnsi="Times New Roman"/>
        </w:rPr>
        <w:t>трансвагинальные</w:t>
      </w:r>
      <w:proofErr w:type="spellEnd"/>
      <w:r w:rsidRPr="00A35DE8">
        <w:rPr>
          <w:rFonts w:ascii="Times New Roman" w:eastAsia="MS Mincho" w:hAnsi="Times New Roman"/>
        </w:rPr>
        <w:t xml:space="preserve">,  В) </w:t>
      </w:r>
      <w:proofErr w:type="spellStart"/>
      <w:r w:rsidRPr="00A35DE8">
        <w:rPr>
          <w:rFonts w:ascii="Times New Roman" w:eastAsia="MS Mincho" w:hAnsi="Times New Roman"/>
        </w:rPr>
        <w:t>трансуретральные</w:t>
      </w:r>
      <w:proofErr w:type="spellEnd"/>
      <w:r w:rsidRPr="00A35DE8">
        <w:rPr>
          <w:rFonts w:ascii="Times New Roman" w:eastAsia="MS Mincho" w:hAnsi="Times New Roman"/>
        </w:rPr>
        <w:t xml:space="preserve">,   Г) </w:t>
      </w:r>
      <w:proofErr w:type="spellStart"/>
      <w:r w:rsidRPr="00A35DE8">
        <w:rPr>
          <w:rFonts w:ascii="Times New Roman" w:eastAsia="MS Mincho" w:hAnsi="Times New Roman"/>
        </w:rPr>
        <w:t>трансабдоминальные</w:t>
      </w:r>
      <w:proofErr w:type="spellEnd"/>
      <w:r w:rsidRPr="00A35DE8">
        <w:rPr>
          <w:rFonts w:ascii="Times New Roman" w:eastAsia="MS Mincho" w:hAnsi="Times New Roman"/>
        </w:rPr>
        <w:t xml:space="preserve">,  Д) </w:t>
      </w:r>
      <w:proofErr w:type="spellStart"/>
      <w:r w:rsidRPr="00A35DE8">
        <w:rPr>
          <w:rFonts w:ascii="Times New Roman" w:eastAsia="MS Mincho" w:hAnsi="Times New Roman"/>
        </w:rPr>
        <w:t>транспульмональные</w:t>
      </w:r>
      <w:proofErr w:type="spellEnd"/>
      <w:r w:rsidRPr="00A35DE8">
        <w:rPr>
          <w:rFonts w:ascii="Times New Roman" w:eastAsia="MS Mincho" w:hAnsi="Times New Roman"/>
        </w:rPr>
        <w:t xml:space="preserve"> </w:t>
      </w:r>
    </w:p>
    <w:p w:rsidR="00651AB9" w:rsidRPr="00E3550A" w:rsidRDefault="00651AB9" w:rsidP="00651AB9">
      <w:pPr>
        <w:pStyle w:val="aff4"/>
        <w:ind w:right="-474" w:hanging="360"/>
        <w:rPr>
          <w:rFonts w:ascii="Times New Roman" w:eastAsia="MS Mincho" w:hAnsi="Times New Roman"/>
        </w:rPr>
      </w:pPr>
      <w:r>
        <w:rPr>
          <w:rFonts w:ascii="Times New Roman" w:eastAsia="MS Mincho" w:hAnsi="Times New Roman"/>
          <w:b/>
        </w:rPr>
        <w:t xml:space="preserve">        Правильные ответы:  </w:t>
      </w:r>
      <w:r>
        <w:rPr>
          <w:rFonts w:ascii="Times New Roman" w:eastAsia="MS Mincho" w:hAnsi="Times New Roman"/>
        </w:rPr>
        <w:t xml:space="preserve"> </w:t>
      </w:r>
      <w:r w:rsidRPr="00E3550A">
        <w:rPr>
          <w:rFonts w:ascii="Times New Roman" w:eastAsia="MS Mincho" w:hAnsi="Times New Roman"/>
        </w:rPr>
        <w:t xml:space="preserve">1. </w:t>
      </w:r>
      <w:r>
        <w:rPr>
          <w:rFonts w:ascii="Times New Roman" w:eastAsia="MS Mincho" w:hAnsi="Times New Roman"/>
        </w:rPr>
        <w:t>А, Б, В.         2.  В, Г, Д,           3. В, Г, Д, Е.          4. А, Б, Г, Д.         5. Все ответы правильные</w:t>
      </w:r>
    </w:p>
    <w:p w:rsidR="00651AB9" w:rsidRDefault="00651AB9" w:rsidP="00651AB9">
      <w:pPr>
        <w:pStyle w:val="aff4"/>
        <w:ind w:right="-474" w:hanging="360"/>
        <w:rPr>
          <w:rFonts w:ascii="Times New Roman" w:eastAsia="MS Mincho" w:hAnsi="Times New Roman"/>
          <w:b/>
        </w:rPr>
      </w:pPr>
      <w:r>
        <w:rPr>
          <w:rFonts w:ascii="Times New Roman" w:eastAsia="MS Mincho" w:hAnsi="Times New Roman"/>
          <w:b/>
        </w:rPr>
        <w:t>4.  УЗИ может диагностировать следующие заболевания:</w:t>
      </w:r>
    </w:p>
    <w:p w:rsidR="00651AB9" w:rsidRPr="00A35DE8" w:rsidRDefault="00651AB9" w:rsidP="00651AB9">
      <w:pPr>
        <w:pStyle w:val="aff4"/>
        <w:ind w:right="-474" w:hanging="360"/>
        <w:rPr>
          <w:rFonts w:ascii="Times New Roman" w:eastAsia="MS Mincho" w:hAnsi="Times New Roman"/>
        </w:rPr>
      </w:pPr>
      <w:r w:rsidRPr="00A35DE8">
        <w:rPr>
          <w:rFonts w:ascii="Times New Roman" w:eastAsia="MS Mincho" w:hAnsi="Times New Roman"/>
        </w:rPr>
        <w:t xml:space="preserve">    А) острый аппендицит   Б) острый перитонит, В) </w:t>
      </w:r>
      <w:proofErr w:type="spellStart"/>
      <w:r w:rsidRPr="00A35DE8">
        <w:rPr>
          <w:rFonts w:ascii="Times New Roman" w:eastAsia="MS Mincho" w:hAnsi="Times New Roman"/>
        </w:rPr>
        <w:t>периаппендикулярный</w:t>
      </w:r>
      <w:proofErr w:type="spellEnd"/>
      <w:r w:rsidRPr="00A35DE8">
        <w:rPr>
          <w:rFonts w:ascii="Times New Roman" w:eastAsia="MS Mincho" w:hAnsi="Times New Roman"/>
        </w:rPr>
        <w:t xml:space="preserve"> инфильтрат</w:t>
      </w:r>
      <w:r>
        <w:rPr>
          <w:rFonts w:ascii="Times New Roman" w:eastAsia="MS Mincho" w:hAnsi="Times New Roman"/>
        </w:rPr>
        <w:t xml:space="preserve">, </w:t>
      </w:r>
      <w:r w:rsidRPr="00A35DE8">
        <w:rPr>
          <w:rFonts w:ascii="Times New Roman" w:eastAsia="MS Mincho" w:hAnsi="Times New Roman"/>
        </w:rPr>
        <w:t xml:space="preserve"> Г)  парез кишечника Д) острый холецистит</w:t>
      </w:r>
    </w:p>
    <w:p w:rsidR="00651AB9" w:rsidRPr="00E3550A" w:rsidRDefault="00651AB9" w:rsidP="00651AB9">
      <w:pPr>
        <w:pStyle w:val="aff4"/>
        <w:ind w:right="-474" w:hanging="360"/>
        <w:rPr>
          <w:rFonts w:ascii="Times New Roman" w:eastAsia="MS Mincho" w:hAnsi="Times New Roman"/>
        </w:rPr>
      </w:pPr>
      <w:r>
        <w:rPr>
          <w:rFonts w:ascii="Times New Roman" w:eastAsia="MS Mincho" w:hAnsi="Times New Roman"/>
          <w:b/>
        </w:rPr>
        <w:t xml:space="preserve">       Правильные ответы:      </w:t>
      </w:r>
      <w:r w:rsidRPr="00E3550A">
        <w:rPr>
          <w:rFonts w:ascii="Times New Roman" w:eastAsia="MS Mincho" w:hAnsi="Times New Roman"/>
        </w:rPr>
        <w:t xml:space="preserve">1. </w:t>
      </w:r>
      <w:r>
        <w:rPr>
          <w:rFonts w:ascii="Times New Roman" w:eastAsia="MS Mincho" w:hAnsi="Times New Roman"/>
        </w:rPr>
        <w:t>А, Б, В.         2.  В, Д,           3. В, Г, Д.          4. А, Б, Г, Д.         5. Все ответы правильные</w:t>
      </w:r>
    </w:p>
    <w:p w:rsidR="00651AB9" w:rsidRPr="00E3550A" w:rsidRDefault="00651AB9" w:rsidP="00651AB9">
      <w:pPr>
        <w:pStyle w:val="aff4"/>
        <w:ind w:right="-474" w:hanging="360"/>
        <w:rPr>
          <w:rFonts w:ascii="Times New Roman" w:eastAsia="MS Mincho" w:hAnsi="Times New Roman"/>
          <w:b/>
        </w:rPr>
      </w:pPr>
      <w:r>
        <w:rPr>
          <w:rFonts w:ascii="Times New Roman" w:eastAsia="MS Mincho" w:hAnsi="Times New Roman"/>
          <w:b/>
        </w:rPr>
        <w:t>5</w:t>
      </w:r>
      <w:r w:rsidRPr="00E3550A">
        <w:rPr>
          <w:rFonts w:ascii="Times New Roman" w:eastAsia="MS Mincho" w:hAnsi="Times New Roman"/>
          <w:b/>
        </w:rPr>
        <w:t>. Абсолютные показания к бронхоскопии? Укажите неправильный ответ.</w:t>
      </w:r>
    </w:p>
    <w:p w:rsidR="00651AB9" w:rsidRPr="00AA2578" w:rsidRDefault="00651AB9" w:rsidP="00651AB9">
      <w:pPr>
        <w:pStyle w:val="aff4"/>
        <w:ind w:right="-474" w:hanging="360"/>
        <w:rPr>
          <w:rFonts w:ascii="Times New Roman" w:eastAsia="MS Mincho" w:hAnsi="Times New Roman"/>
        </w:rPr>
      </w:pPr>
      <w:r w:rsidRPr="00AA2578">
        <w:rPr>
          <w:rFonts w:ascii="Times New Roman" w:eastAsia="MS Mincho" w:hAnsi="Times New Roman"/>
        </w:rPr>
        <w:lastRenderedPageBreak/>
        <w:t>1) подозрение на инородное тело бронха</w:t>
      </w:r>
      <w:r>
        <w:rPr>
          <w:rFonts w:ascii="Times New Roman" w:eastAsia="MS Mincho" w:hAnsi="Times New Roman"/>
        </w:rPr>
        <w:t xml:space="preserve">   </w:t>
      </w:r>
      <w:r w:rsidRPr="00AA2578">
        <w:rPr>
          <w:rFonts w:ascii="Times New Roman" w:eastAsia="MS Mincho" w:hAnsi="Times New Roman"/>
        </w:rPr>
        <w:t>2) кровохарканье</w:t>
      </w:r>
      <w:r>
        <w:rPr>
          <w:rFonts w:ascii="Times New Roman" w:eastAsia="MS Mincho" w:hAnsi="Times New Roman"/>
        </w:rPr>
        <w:t xml:space="preserve">   </w:t>
      </w:r>
      <w:r w:rsidRPr="00AA2578">
        <w:rPr>
          <w:rFonts w:ascii="Times New Roman" w:eastAsia="MS Mincho" w:hAnsi="Times New Roman"/>
        </w:rPr>
        <w:t>3) бронхоэктатическая болезнь</w:t>
      </w:r>
    </w:p>
    <w:p w:rsidR="00651AB9" w:rsidRPr="008E49D7" w:rsidRDefault="00651AB9" w:rsidP="00651AB9">
      <w:pPr>
        <w:pStyle w:val="aff4"/>
        <w:ind w:right="-474" w:hanging="360"/>
        <w:rPr>
          <w:rFonts w:ascii="Times New Roman" w:eastAsia="MS Mincho" w:hAnsi="Times New Roman"/>
        </w:rPr>
      </w:pPr>
      <w:r w:rsidRPr="008E49D7">
        <w:rPr>
          <w:rFonts w:ascii="Times New Roman" w:eastAsia="MS Mincho" w:hAnsi="Times New Roman"/>
        </w:rPr>
        <w:t xml:space="preserve">4) бронхиальная астма         5) </w:t>
      </w:r>
      <w:proofErr w:type="spellStart"/>
      <w:r w:rsidRPr="008E49D7">
        <w:rPr>
          <w:rFonts w:ascii="Times New Roman" w:eastAsia="MS Mincho" w:hAnsi="Times New Roman"/>
        </w:rPr>
        <w:t>обтурация</w:t>
      </w:r>
      <w:proofErr w:type="spellEnd"/>
      <w:r w:rsidRPr="008E49D7">
        <w:rPr>
          <w:rFonts w:ascii="Times New Roman" w:eastAsia="MS Mincho" w:hAnsi="Times New Roman"/>
        </w:rPr>
        <w:t xml:space="preserve"> бронха</w:t>
      </w:r>
    </w:p>
    <w:p w:rsidR="00651AB9" w:rsidRPr="008E49D7" w:rsidRDefault="00651AB9" w:rsidP="00651AB9">
      <w:pPr>
        <w:ind w:right="-474" w:hanging="360"/>
        <w:jc w:val="both"/>
        <w:rPr>
          <w:b/>
          <w:color w:val="000000"/>
          <w:sz w:val="20"/>
          <w:szCs w:val="20"/>
        </w:rPr>
      </w:pPr>
      <w:r w:rsidRPr="008E49D7">
        <w:rPr>
          <w:b/>
          <w:color w:val="000000"/>
          <w:sz w:val="20"/>
          <w:szCs w:val="20"/>
        </w:rPr>
        <w:t>6. Показания для экстренной диагностической лапароскопии:</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подозрение на острый аппендицит;</w:t>
      </w:r>
      <w:r>
        <w:rPr>
          <w:color w:val="000000"/>
          <w:sz w:val="20"/>
          <w:szCs w:val="20"/>
        </w:rPr>
        <w:t xml:space="preserve">        2</w:t>
      </w:r>
      <w:r w:rsidRPr="00AA2578">
        <w:rPr>
          <w:color w:val="000000"/>
          <w:sz w:val="20"/>
          <w:szCs w:val="20"/>
        </w:rPr>
        <w:t>. спаечная непроходимость;</w:t>
      </w:r>
      <w:r>
        <w:rPr>
          <w:color w:val="000000"/>
          <w:sz w:val="20"/>
          <w:szCs w:val="20"/>
        </w:rPr>
        <w:t xml:space="preserve">    3</w:t>
      </w:r>
      <w:r w:rsidRPr="00AA2578">
        <w:rPr>
          <w:color w:val="000000"/>
          <w:sz w:val="20"/>
          <w:szCs w:val="20"/>
        </w:rPr>
        <w:t>. подозрение на гинекологическую патологию;</w:t>
      </w:r>
    </w:p>
    <w:p w:rsidR="00651AB9" w:rsidRPr="008E49D7" w:rsidRDefault="00651AB9" w:rsidP="00651AB9">
      <w:pPr>
        <w:ind w:right="-474" w:hanging="360"/>
        <w:jc w:val="both"/>
        <w:rPr>
          <w:sz w:val="20"/>
          <w:szCs w:val="20"/>
        </w:rPr>
      </w:pPr>
      <w:r w:rsidRPr="008E49D7">
        <w:rPr>
          <w:sz w:val="20"/>
          <w:szCs w:val="20"/>
        </w:rPr>
        <w:t>4. тупая травма живота;         5. все перечисленные.</w:t>
      </w:r>
    </w:p>
    <w:p w:rsidR="00651AB9" w:rsidRPr="008E49D7" w:rsidRDefault="00651AB9" w:rsidP="00651AB9">
      <w:pPr>
        <w:ind w:right="-474" w:hanging="360"/>
        <w:jc w:val="both"/>
        <w:rPr>
          <w:b/>
          <w:color w:val="000000"/>
          <w:sz w:val="20"/>
          <w:szCs w:val="20"/>
        </w:rPr>
      </w:pPr>
      <w:r w:rsidRPr="008E49D7">
        <w:rPr>
          <w:b/>
          <w:color w:val="000000"/>
          <w:sz w:val="20"/>
          <w:szCs w:val="20"/>
        </w:rPr>
        <w:t xml:space="preserve">7. </w:t>
      </w:r>
      <w:proofErr w:type="spellStart"/>
      <w:r w:rsidRPr="008E49D7">
        <w:rPr>
          <w:b/>
          <w:color w:val="000000"/>
          <w:sz w:val="20"/>
          <w:szCs w:val="20"/>
        </w:rPr>
        <w:t>П</w:t>
      </w:r>
      <w:proofErr w:type="gramStart"/>
      <w:r w:rsidRPr="008E49D7">
        <w:rPr>
          <w:b/>
          <w:color w:val="000000"/>
          <w:sz w:val="20"/>
          <w:szCs w:val="20"/>
        </w:rPr>
        <w:t>p</w:t>
      </w:r>
      <w:proofErr w:type="gramEnd"/>
      <w:r w:rsidRPr="008E49D7">
        <w:rPr>
          <w:b/>
          <w:color w:val="000000"/>
          <w:sz w:val="20"/>
          <w:szCs w:val="20"/>
        </w:rPr>
        <w:t>отивопоказания</w:t>
      </w:r>
      <w:proofErr w:type="spellEnd"/>
      <w:r w:rsidRPr="008E49D7">
        <w:rPr>
          <w:b/>
          <w:color w:val="000000"/>
          <w:sz w:val="20"/>
          <w:szCs w:val="20"/>
        </w:rPr>
        <w:t xml:space="preserve"> для выполнения </w:t>
      </w:r>
      <w:proofErr w:type="spellStart"/>
      <w:r w:rsidRPr="008E49D7">
        <w:rPr>
          <w:b/>
          <w:color w:val="000000"/>
          <w:sz w:val="20"/>
          <w:szCs w:val="20"/>
        </w:rPr>
        <w:t>экстpенной</w:t>
      </w:r>
      <w:proofErr w:type="spellEnd"/>
      <w:r w:rsidRPr="008E49D7">
        <w:rPr>
          <w:b/>
          <w:color w:val="000000"/>
          <w:sz w:val="20"/>
          <w:szCs w:val="20"/>
        </w:rPr>
        <w:t xml:space="preserve">  </w:t>
      </w:r>
      <w:proofErr w:type="spellStart"/>
      <w:r w:rsidRPr="008E49D7">
        <w:rPr>
          <w:b/>
          <w:color w:val="000000"/>
          <w:sz w:val="20"/>
          <w:szCs w:val="20"/>
        </w:rPr>
        <w:t>лапаpоскопии</w:t>
      </w:r>
      <w:proofErr w:type="spellEnd"/>
      <w:r w:rsidRPr="008E49D7">
        <w:rPr>
          <w:b/>
          <w:color w:val="000000"/>
          <w:sz w:val="20"/>
          <w:szCs w:val="20"/>
        </w:rPr>
        <w:t>:</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xml:space="preserve">. </w:t>
      </w:r>
      <w:proofErr w:type="spellStart"/>
      <w:r w:rsidRPr="00AA2578">
        <w:rPr>
          <w:color w:val="000000"/>
          <w:sz w:val="20"/>
          <w:szCs w:val="20"/>
        </w:rPr>
        <w:t>се</w:t>
      </w:r>
      <w:proofErr w:type="gramStart"/>
      <w:r w:rsidRPr="00AA2578">
        <w:rPr>
          <w:color w:val="000000"/>
          <w:sz w:val="20"/>
          <w:szCs w:val="20"/>
        </w:rPr>
        <w:t>p</w:t>
      </w:r>
      <w:proofErr w:type="gramEnd"/>
      <w:r w:rsidRPr="00AA2578">
        <w:rPr>
          <w:color w:val="000000"/>
          <w:sz w:val="20"/>
          <w:szCs w:val="20"/>
        </w:rPr>
        <w:t>дечная</w:t>
      </w:r>
      <w:proofErr w:type="spellEnd"/>
      <w:r w:rsidRPr="00AA2578">
        <w:rPr>
          <w:color w:val="000000"/>
          <w:sz w:val="20"/>
          <w:szCs w:val="20"/>
        </w:rPr>
        <w:t xml:space="preserve"> недостаточность;</w:t>
      </w:r>
      <w:r>
        <w:rPr>
          <w:color w:val="000000"/>
          <w:sz w:val="20"/>
          <w:szCs w:val="20"/>
        </w:rPr>
        <w:t xml:space="preserve">       2</w:t>
      </w:r>
      <w:r w:rsidRPr="00AA2578">
        <w:rPr>
          <w:color w:val="000000"/>
          <w:sz w:val="20"/>
          <w:szCs w:val="20"/>
        </w:rPr>
        <w:t>. легочная недостаточность;</w:t>
      </w:r>
      <w:r>
        <w:rPr>
          <w:color w:val="000000"/>
          <w:sz w:val="20"/>
          <w:szCs w:val="20"/>
        </w:rPr>
        <w:t xml:space="preserve">        3</w:t>
      </w:r>
      <w:r w:rsidRPr="00AA2578">
        <w:rPr>
          <w:color w:val="000000"/>
          <w:sz w:val="20"/>
          <w:szCs w:val="20"/>
        </w:rPr>
        <w:t xml:space="preserve">. </w:t>
      </w:r>
      <w:proofErr w:type="spellStart"/>
      <w:r w:rsidRPr="00AA2578">
        <w:rPr>
          <w:color w:val="000000"/>
          <w:sz w:val="20"/>
          <w:szCs w:val="20"/>
        </w:rPr>
        <w:t>некоppегиpуемые</w:t>
      </w:r>
      <w:proofErr w:type="spellEnd"/>
      <w:r w:rsidRPr="00AA2578">
        <w:rPr>
          <w:color w:val="000000"/>
          <w:sz w:val="20"/>
          <w:szCs w:val="20"/>
        </w:rPr>
        <w:t xml:space="preserve"> </w:t>
      </w:r>
      <w:proofErr w:type="spellStart"/>
      <w:r w:rsidRPr="00AA2578">
        <w:rPr>
          <w:color w:val="000000"/>
          <w:sz w:val="20"/>
          <w:szCs w:val="20"/>
        </w:rPr>
        <w:t>наpушения</w:t>
      </w:r>
      <w:proofErr w:type="spellEnd"/>
      <w:r w:rsidRPr="00AA2578">
        <w:rPr>
          <w:color w:val="000000"/>
          <w:sz w:val="20"/>
          <w:szCs w:val="20"/>
        </w:rPr>
        <w:t xml:space="preserve"> </w:t>
      </w:r>
      <w:proofErr w:type="spellStart"/>
      <w:r w:rsidRPr="00AA2578">
        <w:rPr>
          <w:color w:val="000000"/>
          <w:sz w:val="20"/>
          <w:szCs w:val="20"/>
        </w:rPr>
        <w:t>свеpтывания</w:t>
      </w:r>
      <w:proofErr w:type="spellEnd"/>
      <w:r w:rsidRPr="00AA2578">
        <w:rPr>
          <w:color w:val="000000"/>
          <w:sz w:val="20"/>
          <w:szCs w:val="20"/>
        </w:rPr>
        <w:t xml:space="preserve"> </w:t>
      </w:r>
      <w:proofErr w:type="spellStart"/>
      <w:r w:rsidRPr="00AA2578">
        <w:rPr>
          <w:color w:val="000000"/>
          <w:sz w:val="20"/>
          <w:szCs w:val="20"/>
        </w:rPr>
        <w:t>кpови</w:t>
      </w:r>
      <w:proofErr w:type="spellEnd"/>
      <w:r w:rsidRPr="00AA2578">
        <w:rPr>
          <w:color w:val="000000"/>
          <w:sz w:val="20"/>
          <w:szCs w:val="20"/>
        </w:rPr>
        <w:t>;</w:t>
      </w:r>
    </w:p>
    <w:p w:rsidR="00651AB9" w:rsidRPr="008E49D7" w:rsidRDefault="00651AB9" w:rsidP="00651AB9">
      <w:pPr>
        <w:ind w:right="-474" w:hanging="360"/>
        <w:jc w:val="both"/>
        <w:rPr>
          <w:sz w:val="20"/>
          <w:szCs w:val="20"/>
        </w:rPr>
      </w:pPr>
      <w:r w:rsidRPr="008E49D7">
        <w:rPr>
          <w:sz w:val="20"/>
          <w:szCs w:val="20"/>
        </w:rPr>
        <w:t xml:space="preserve">4. </w:t>
      </w:r>
      <w:proofErr w:type="spellStart"/>
      <w:r w:rsidRPr="008E49D7">
        <w:rPr>
          <w:sz w:val="20"/>
          <w:szCs w:val="20"/>
        </w:rPr>
        <w:t>агональное</w:t>
      </w:r>
      <w:proofErr w:type="spellEnd"/>
      <w:r w:rsidRPr="008E49D7">
        <w:rPr>
          <w:sz w:val="20"/>
          <w:szCs w:val="20"/>
        </w:rPr>
        <w:t xml:space="preserve"> состояние;                5. все </w:t>
      </w:r>
      <w:proofErr w:type="spellStart"/>
      <w:r w:rsidRPr="008E49D7">
        <w:rPr>
          <w:sz w:val="20"/>
          <w:szCs w:val="20"/>
        </w:rPr>
        <w:t>пе</w:t>
      </w:r>
      <w:proofErr w:type="gramStart"/>
      <w:r w:rsidRPr="008E49D7">
        <w:rPr>
          <w:sz w:val="20"/>
          <w:szCs w:val="20"/>
        </w:rPr>
        <w:t>p</w:t>
      </w:r>
      <w:proofErr w:type="gramEnd"/>
      <w:r w:rsidRPr="008E49D7">
        <w:rPr>
          <w:sz w:val="20"/>
          <w:szCs w:val="20"/>
        </w:rPr>
        <w:t>ечисленные</w:t>
      </w:r>
      <w:proofErr w:type="spellEnd"/>
      <w:r w:rsidRPr="008E49D7">
        <w:rPr>
          <w:sz w:val="20"/>
          <w:szCs w:val="20"/>
        </w:rPr>
        <w:t>.</w:t>
      </w:r>
    </w:p>
    <w:p w:rsidR="00651AB9" w:rsidRPr="008E49D7" w:rsidRDefault="00651AB9" w:rsidP="00651AB9">
      <w:pPr>
        <w:ind w:right="-474" w:hanging="360"/>
        <w:jc w:val="both"/>
        <w:rPr>
          <w:b/>
          <w:color w:val="000000"/>
          <w:sz w:val="20"/>
          <w:szCs w:val="20"/>
        </w:rPr>
      </w:pPr>
      <w:r w:rsidRPr="008E49D7">
        <w:rPr>
          <w:b/>
          <w:color w:val="000000"/>
          <w:sz w:val="20"/>
          <w:szCs w:val="20"/>
        </w:rPr>
        <w:t xml:space="preserve">8. </w:t>
      </w:r>
      <w:proofErr w:type="spellStart"/>
      <w:r w:rsidRPr="008E49D7">
        <w:rPr>
          <w:b/>
          <w:color w:val="000000"/>
          <w:sz w:val="20"/>
          <w:szCs w:val="20"/>
        </w:rPr>
        <w:t>Пpотивопоказание</w:t>
      </w:r>
      <w:proofErr w:type="spellEnd"/>
      <w:r w:rsidRPr="008E49D7">
        <w:rPr>
          <w:b/>
          <w:color w:val="000000"/>
          <w:sz w:val="20"/>
          <w:szCs w:val="20"/>
        </w:rPr>
        <w:t xml:space="preserve"> для плановой </w:t>
      </w:r>
      <w:proofErr w:type="spellStart"/>
      <w:r w:rsidRPr="008E49D7">
        <w:rPr>
          <w:b/>
          <w:color w:val="000000"/>
          <w:sz w:val="20"/>
          <w:szCs w:val="20"/>
        </w:rPr>
        <w:t>лапаpоскопии</w:t>
      </w:r>
      <w:proofErr w:type="spellEnd"/>
      <w:proofErr w:type="gramStart"/>
      <w:r w:rsidRPr="008E49D7">
        <w:rPr>
          <w:b/>
          <w:color w:val="000000"/>
          <w:sz w:val="20"/>
          <w:szCs w:val="20"/>
        </w:rPr>
        <w:t xml:space="preserve"> :</w:t>
      </w:r>
      <w:proofErr w:type="gramEnd"/>
      <w:r w:rsidRPr="008E49D7">
        <w:rPr>
          <w:b/>
          <w:color w:val="000000"/>
          <w:sz w:val="20"/>
          <w:szCs w:val="20"/>
        </w:rPr>
        <w:t xml:space="preserve">               </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асцит;</w:t>
      </w:r>
      <w:r>
        <w:rPr>
          <w:color w:val="000000"/>
          <w:sz w:val="20"/>
          <w:szCs w:val="20"/>
        </w:rPr>
        <w:t xml:space="preserve">      2</w:t>
      </w:r>
      <w:r w:rsidRPr="00AA2578">
        <w:rPr>
          <w:color w:val="000000"/>
          <w:sz w:val="20"/>
          <w:szCs w:val="20"/>
        </w:rPr>
        <w:t>. увеличение размеров печени;</w:t>
      </w:r>
      <w:r>
        <w:rPr>
          <w:color w:val="000000"/>
          <w:sz w:val="20"/>
          <w:szCs w:val="20"/>
        </w:rPr>
        <w:t xml:space="preserve">       3</w:t>
      </w:r>
      <w:r w:rsidRPr="00AA2578">
        <w:rPr>
          <w:color w:val="000000"/>
          <w:sz w:val="20"/>
          <w:szCs w:val="20"/>
        </w:rPr>
        <w:t>. ожирение;</w:t>
      </w:r>
      <w:r>
        <w:rPr>
          <w:color w:val="000000"/>
          <w:sz w:val="20"/>
          <w:szCs w:val="20"/>
        </w:rPr>
        <w:t xml:space="preserve">          4</w:t>
      </w:r>
      <w:r w:rsidRPr="00AA2578">
        <w:rPr>
          <w:color w:val="000000"/>
          <w:sz w:val="20"/>
          <w:szCs w:val="20"/>
        </w:rPr>
        <w:t>. спаечный проце</w:t>
      </w:r>
      <w:proofErr w:type="gramStart"/>
      <w:r w:rsidRPr="00AA2578">
        <w:rPr>
          <w:color w:val="000000"/>
          <w:sz w:val="20"/>
          <w:szCs w:val="20"/>
        </w:rPr>
        <w:t>сс в бр</w:t>
      </w:r>
      <w:proofErr w:type="gramEnd"/>
      <w:r w:rsidRPr="00AA2578">
        <w:rPr>
          <w:color w:val="000000"/>
          <w:sz w:val="20"/>
          <w:szCs w:val="20"/>
        </w:rPr>
        <w:t>юшной полости;</w:t>
      </w:r>
    </w:p>
    <w:p w:rsidR="00651AB9" w:rsidRPr="008E49D7" w:rsidRDefault="00651AB9" w:rsidP="00651AB9">
      <w:pPr>
        <w:ind w:right="-474" w:hanging="360"/>
        <w:jc w:val="both"/>
        <w:rPr>
          <w:sz w:val="20"/>
          <w:szCs w:val="20"/>
        </w:rPr>
      </w:pPr>
      <w:r w:rsidRPr="008E49D7">
        <w:rPr>
          <w:sz w:val="20"/>
          <w:szCs w:val="20"/>
        </w:rPr>
        <w:t>5. гнойничковые заболевания кожи живота.</w:t>
      </w:r>
    </w:p>
    <w:p w:rsidR="00651AB9" w:rsidRPr="008E49D7" w:rsidRDefault="00651AB9" w:rsidP="00651AB9">
      <w:pPr>
        <w:ind w:right="-474" w:hanging="360"/>
        <w:jc w:val="both"/>
        <w:rPr>
          <w:b/>
          <w:sz w:val="20"/>
          <w:szCs w:val="20"/>
        </w:rPr>
      </w:pPr>
      <w:r w:rsidRPr="008E49D7">
        <w:rPr>
          <w:b/>
          <w:sz w:val="20"/>
          <w:szCs w:val="20"/>
        </w:rPr>
        <w:t>9. Лапароскопия это</w:t>
      </w:r>
      <w:proofErr w:type="gramStart"/>
      <w:r w:rsidRPr="008E49D7">
        <w:rPr>
          <w:b/>
          <w:sz w:val="20"/>
          <w:szCs w:val="20"/>
        </w:rPr>
        <w:t xml:space="preserve"> :</w:t>
      </w:r>
      <w:proofErr w:type="gramEnd"/>
      <w:r w:rsidRPr="008E49D7">
        <w:rPr>
          <w:b/>
          <w:sz w:val="20"/>
          <w:szCs w:val="20"/>
        </w:rPr>
        <w:t xml:space="preserve">                        </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эндоскопический метод обследования;</w:t>
      </w:r>
      <w:r>
        <w:rPr>
          <w:color w:val="000000"/>
          <w:sz w:val="20"/>
          <w:szCs w:val="20"/>
        </w:rPr>
        <w:t xml:space="preserve">         2</w:t>
      </w:r>
      <w:r w:rsidRPr="00AA2578">
        <w:rPr>
          <w:color w:val="000000"/>
          <w:sz w:val="20"/>
          <w:szCs w:val="20"/>
        </w:rPr>
        <w:t>. эндоскопический метод лечения;</w:t>
      </w:r>
      <w:r>
        <w:rPr>
          <w:color w:val="000000"/>
          <w:sz w:val="20"/>
          <w:szCs w:val="20"/>
        </w:rPr>
        <w:t xml:space="preserve">     3</w:t>
      </w:r>
      <w:r w:rsidRPr="00AA2578">
        <w:rPr>
          <w:color w:val="000000"/>
          <w:sz w:val="20"/>
          <w:szCs w:val="20"/>
        </w:rPr>
        <w:t>. эндоскопическая манипуляция;</w:t>
      </w:r>
    </w:p>
    <w:p w:rsidR="00651AB9" w:rsidRPr="00AA2578" w:rsidRDefault="00651AB9" w:rsidP="00651AB9">
      <w:pPr>
        <w:ind w:right="-474" w:hanging="360"/>
        <w:jc w:val="both"/>
        <w:rPr>
          <w:color w:val="800000"/>
          <w:sz w:val="20"/>
          <w:szCs w:val="20"/>
        </w:rPr>
      </w:pPr>
      <w:r>
        <w:rPr>
          <w:color w:val="000000"/>
          <w:sz w:val="20"/>
          <w:szCs w:val="20"/>
        </w:rPr>
        <w:t>4</w:t>
      </w:r>
      <w:r w:rsidRPr="00AA2578">
        <w:rPr>
          <w:color w:val="000000"/>
          <w:sz w:val="20"/>
          <w:szCs w:val="20"/>
        </w:rPr>
        <w:t>. оперативн</w:t>
      </w:r>
      <w:r>
        <w:rPr>
          <w:color w:val="000000"/>
          <w:sz w:val="20"/>
          <w:szCs w:val="20"/>
        </w:rPr>
        <w:t>ый</w:t>
      </w:r>
      <w:r w:rsidRPr="00AA2578">
        <w:rPr>
          <w:color w:val="000000"/>
          <w:sz w:val="20"/>
          <w:szCs w:val="20"/>
        </w:rPr>
        <w:t xml:space="preserve"> доступ с использованием оптическ</w:t>
      </w:r>
      <w:r>
        <w:rPr>
          <w:color w:val="000000"/>
          <w:sz w:val="20"/>
          <w:szCs w:val="20"/>
        </w:rPr>
        <w:t>их</w:t>
      </w:r>
      <w:r w:rsidRPr="00AA2578">
        <w:rPr>
          <w:color w:val="000000"/>
          <w:sz w:val="20"/>
          <w:szCs w:val="20"/>
        </w:rPr>
        <w:t xml:space="preserve"> систем;</w:t>
      </w:r>
      <w:r w:rsidRPr="00AA2578">
        <w:rPr>
          <w:color w:val="000000"/>
          <w:sz w:val="20"/>
          <w:szCs w:val="20"/>
        </w:rPr>
        <w:tab/>
      </w:r>
      <w:r>
        <w:rPr>
          <w:color w:val="000000"/>
          <w:sz w:val="20"/>
          <w:szCs w:val="20"/>
        </w:rPr>
        <w:t xml:space="preserve">     </w:t>
      </w:r>
      <w:r w:rsidRPr="008E49D7">
        <w:rPr>
          <w:sz w:val="20"/>
          <w:szCs w:val="20"/>
        </w:rPr>
        <w:t>5. все перечисленное.</w:t>
      </w:r>
    </w:p>
    <w:p w:rsidR="00651AB9" w:rsidRPr="00A35DE8" w:rsidRDefault="00651AB9" w:rsidP="00651AB9">
      <w:pPr>
        <w:ind w:right="-474" w:hanging="360"/>
        <w:rPr>
          <w:b/>
          <w:sz w:val="20"/>
          <w:szCs w:val="20"/>
        </w:rPr>
      </w:pPr>
      <w:r w:rsidRPr="00A35DE8">
        <w:rPr>
          <w:b/>
          <w:sz w:val="20"/>
          <w:szCs w:val="20"/>
        </w:rPr>
        <w:t xml:space="preserve">10. Показания к </w:t>
      </w:r>
      <w:proofErr w:type="gramStart"/>
      <w:r w:rsidRPr="00A35DE8">
        <w:rPr>
          <w:b/>
          <w:sz w:val="20"/>
          <w:szCs w:val="20"/>
        </w:rPr>
        <w:t>экстренной</w:t>
      </w:r>
      <w:proofErr w:type="gramEnd"/>
      <w:r w:rsidRPr="00A35DE8">
        <w:rPr>
          <w:b/>
          <w:sz w:val="20"/>
          <w:szCs w:val="20"/>
        </w:rPr>
        <w:t xml:space="preserve"> </w:t>
      </w:r>
      <w:proofErr w:type="spellStart"/>
      <w:r w:rsidRPr="00A35DE8">
        <w:rPr>
          <w:b/>
          <w:sz w:val="20"/>
          <w:szCs w:val="20"/>
        </w:rPr>
        <w:t>фиброэзофагогастродуоденоскопии</w:t>
      </w:r>
      <w:proofErr w:type="spellEnd"/>
      <w:r w:rsidRPr="00A35DE8">
        <w:rPr>
          <w:b/>
          <w:sz w:val="20"/>
          <w:szCs w:val="20"/>
        </w:rPr>
        <w:t>:</w:t>
      </w:r>
    </w:p>
    <w:p w:rsidR="00651AB9" w:rsidRDefault="00651AB9" w:rsidP="00651AB9">
      <w:pPr>
        <w:ind w:right="-474" w:hanging="360"/>
        <w:rPr>
          <w:sz w:val="20"/>
          <w:szCs w:val="20"/>
        </w:rPr>
      </w:pPr>
      <w:r w:rsidRPr="00A35DE8">
        <w:rPr>
          <w:sz w:val="20"/>
          <w:szCs w:val="20"/>
        </w:rPr>
        <w:t xml:space="preserve">    А) острые кровотечения из верхних отделов пищеварительного тракта,</w:t>
      </w:r>
      <w:r>
        <w:rPr>
          <w:sz w:val="20"/>
          <w:szCs w:val="20"/>
        </w:rPr>
        <w:t xml:space="preserve"> </w:t>
      </w:r>
    </w:p>
    <w:p w:rsidR="00651AB9" w:rsidRPr="00A35DE8" w:rsidRDefault="00651AB9" w:rsidP="00651AB9">
      <w:pPr>
        <w:ind w:right="-474" w:hanging="360"/>
        <w:rPr>
          <w:sz w:val="20"/>
          <w:szCs w:val="20"/>
        </w:rPr>
      </w:pPr>
      <w:r w:rsidRPr="00A35DE8">
        <w:rPr>
          <w:sz w:val="20"/>
          <w:szCs w:val="20"/>
        </w:rPr>
        <w:t xml:space="preserve">    Б) пороки развития пищевода, желудка, 12-п.к., желчных путей,</w:t>
      </w:r>
      <w:r>
        <w:rPr>
          <w:sz w:val="20"/>
          <w:szCs w:val="20"/>
        </w:rPr>
        <w:t xml:space="preserve">   </w:t>
      </w:r>
      <w:r w:rsidRPr="00A35DE8">
        <w:rPr>
          <w:sz w:val="20"/>
          <w:szCs w:val="20"/>
        </w:rPr>
        <w:t>В) инородные тела верхних отделов пищеварительного тракта,</w:t>
      </w:r>
    </w:p>
    <w:p w:rsidR="00651AB9" w:rsidRPr="00A35DE8" w:rsidRDefault="00651AB9" w:rsidP="00651AB9">
      <w:pPr>
        <w:ind w:right="-474" w:hanging="360"/>
        <w:rPr>
          <w:sz w:val="20"/>
          <w:szCs w:val="20"/>
        </w:rPr>
      </w:pPr>
      <w:r w:rsidRPr="00A35DE8">
        <w:rPr>
          <w:sz w:val="20"/>
          <w:szCs w:val="20"/>
        </w:rPr>
        <w:t xml:space="preserve">    Г) рецидивирующий абдоминальный синдром,</w:t>
      </w:r>
      <w:r>
        <w:rPr>
          <w:sz w:val="20"/>
          <w:szCs w:val="20"/>
        </w:rPr>
        <w:t xml:space="preserve">         </w:t>
      </w:r>
      <w:r w:rsidRPr="00A35DE8">
        <w:rPr>
          <w:sz w:val="20"/>
          <w:szCs w:val="20"/>
        </w:rPr>
        <w:t xml:space="preserve">    Д) рвота и желудочно-пищеводный рефлюкс у новорожденных.</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В.         2. А, Б, Д.           3. </w:t>
      </w:r>
      <w:proofErr w:type="gramStart"/>
      <w:r>
        <w:rPr>
          <w:sz w:val="20"/>
          <w:szCs w:val="20"/>
        </w:rPr>
        <w:t>Б</w:t>
      </w:r>
      <w:proofErr w:type="gramEnd"/>
      <w:r>
        <w:rPr>
          <w:sz w:val="20"/>
          <w:szCs w:val="20"/>
        </w:rPr>
        <w:t>, В, Д.        4. А, Б, В.          5. все ответы правильные</w:t>
      </w:r>
    </w:p>
    <w:p w:rsidR="00651AB9" w:rsidRPr="00A35DE8" w:rsidRDefault="00651AB9" w:rsidP="00651AB9">
      <w:pPr>
        <w:ind w:right="-474" w:hanging="360"/>
        <w:rPr>
          <w:b/>
          <w:sz w:val="20"/>
          <w:szCs w:val="20"/>
        </w:rPr>
      </w:pPr>
      <w:r w:rsidRPr="00A35DE8">
        <w:rPr>
          <w:b/>
          <w:sz w:val="20"/>
          <w:szCs w:val="20"/>
        </w:rPr>
        <w:t>1</w:t>
      </w:r>
      <w:r>
        <w:rPr>
          <w:b/>
          <w:sz w:val="20"/>
          <w:szCs w:val="20"/>
        </w:rPr>
        <w:t>1</w:t>
      </w:r>
      <w:r w:rsidRPr="00A35DE8">
        <w:rPr>
          <w:b/>
          <w:sz w:val="20"/>
          <w:szCs w:val="20"/>
        </w:rPr>
        <w:t xml:space="preserve">. Показания к </w:t>
      </w:r>
      <w:proofErr w:type="gramStart"/>
      <w:r>
        <w:rPr>
          <w:b/>
          <w:sz w:val="20"/>
          <w:szCs w:val="20"/>
        </w:rPr>
        <w:t>планов</w:t>
      </w:r>
      <w:r w:rsidRPr="00A35DE8">
        <w:rPr>
          <w:b/>
          <w:sz w:val="20"/>
          <w:szCs w:val="20"/>
        </w:rPr>
        <w:t>ой</w:t>
      </w:r>
      <w:proofErr w:type="gramEnd"/>
      <w:r w:rsidRPr="00A35DE8">
        <w:rPr>
          <w:b/>
          <w:sz w:val="20"/>
          <w:szCs w:val="20"/>
        </w:rPr>
        <w:t xml:space="preserve"> </w:t>
      </w:r>
      <w:proofErr w:type="spellStart"/>
      <w:r w:rsidRPr="00A35DE8">
        <w:rPr>
          <w:b/>
          <w:sz w:val="20"/>
          <w:szCs w:val="20"/>
        </w:rPr>
        <w:t>фиброэзофагогастродуоденоскопии</w:t>
      </w:r>
      <w:proofErr w:type="spellEnd"/>
      <w:r w:rsidRPr="00A35DE8">
        <w:rPr>
          <w:b/>
          <w:sz w:val="20"/>
          <w:szCs w:val="20"/>
        </w:rPr>
        <w:t>:</w:t>
      </w:r>
    </w:p>
    <w:p w:rsidR="00651AB9" w:rsidRDefault="00651AB9" w:rsidP="00651AB9">
      <w:pPr>
        <w:ind w:right="-474" w:hanging="360"/>
        <w:rPr>
          <w:sz w:val="20"/>
          <w:szCs w:val="20"/>
        </w:rPr>
      </w:pPr>
      <w:r w:rsidRPr="00A35DE8">
        <w:rPr>
          <w:sz w:val="20"/>
          <w:szCs w:val="20"/>
        </w:rPr>
        <w:t xml:space="preserve">    А) острые кровотечения из верхних отделов пищеварительного тракта,</w:t>
      </w:r>
      <w:r>
        <w:rPr>
          <w:sz w:val="20"/>
          <w:szCs w:val="20"/>
        </w:rPr>
        <w:t xml:space="preserve"> </w:t>
      </w:r>
    </w:p>
    <w:p w:rsidR="00651AB9" w:rsidRPr="00A35DE8" w:rsidRDefault="00651AB9" w:rsidP="00651AB9">
      <w:pPr>
        <w:ind w:right="-474" w:hanging="360"/>
        <w:rPr>
          <w:sz w:val="20"/>
          <w:szCs w:val="20"/>
        </w:rPr>
      </w:pPr>
      <w:r w:rsidRPr="00A35DE8">
        <w:rPr>
          <w:sz w:val="20"/>
          <w:szCs w:val="20"/>
        </w:rPr>
        <w:t xml:space="preserve">    Б) пороки развития пищевода, желудка, 12-п.к., желчных путей,</w:t>
      </w:r>
      <w:r>
        <w:rPr>
          <w:sz w:val="20"/>
          <w:szCs w:val="20"/>
        </w:rPr>
        <w:t xml:space="preserve">   </w:t>
      </w:r>
      <w:r w:rsidRPr="00A35DE8">
        <w:rPr>
          <w:sz w:val="20"/>
          <w:szCs w:val="20"/>
        </w:rPr>
        <w:t>В) инородные тела верхних отделов пищеварительного тракта,</w:t>
      </w:r>
    </w:p>
    <w:p w:rsidR="00651AB9" w:rsidRPr="00A35DE8" w:rsidRDefault="00651AB9" w:rsidP="00651AB9">
      <w:pPr>
        <w:ind w:right="-474" w:hanging="360"/>
        <w:rPr>
          <w:sz w:val="20"/>
          <w:szCs w:val="20"/>
        </w:rPr>
      </w:pPr>
      <w:r w:rsidRPr="00A35DE8">
        <w:rPr>
          <w:sz w:val="20"/>
          <w:szCs w:val="20"/>
        </w:rPr>
        <w:t xml:space="preserve">    Г) рецидивирующий абдоминальный синдром,</w:t>
      </w:r>
      <w:r>
        <w:rPr>
          <w:sz w:val="20"/>
          <w:szCs w:val="20"/>
        </w:rPr>
        <w:t xml:space="preserve">         </w:t>
      </w:r>
      <w:r w:rsidRPr="00A35DE8">
        <w:rPr>
          <w:sz w:val="20"/>
          <w:szCs w:val="20"/>
        </w:rPr>
        <w:t xml:space="preserve">    Д) рвота и желудочно-пищеводный рефлюкс у новорожденных.</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В.         2. А, Б, Д.           3. </w:t>
      </w:r>
      <w:proofErr w:type="gramStart"/>
      <w:r>
        <w:rPr>
          <w:sz w:val="20"/>
          <w:szCs w:val="20"/>
        </w:rPr>
        <w:t>Б</w:t>
      </w:r>
      <w:proofErr w:type="gramEnd"/>
      <w:r>
        <w:rPr>
          <w:sz w:val="20"/>
          <w:szCs w:val="20"/>
        </w:rPr>
        <w:t>, В, Д.        4. А, Б, В.          5. все ответы правильные</w:t>
      </w:r>
    </w:p>
    <w:p w:rsidR="00651AB9" w:rsidRDefault="00651AB9" w:rsidP="00651AB9">
      <w:pPr>
        <w:ind w:right="-474" w:hanging="360"/>
        <w:rPr>
          <w:b/>
          <w:sz w:val="20"/>
          <w:szCs w:val="20"/>
        </w:rPr>
      </w:pPr>
      <w:r>
        <w:rPr>
          <w:sz w:val="20"/>
          <w:szCs w:val="20"/>
        </w:rPr>
        <w:t xml:space="preserve">12.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без обезболивания</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Default="00651AB9" w:rsidP="00651AB9">
      <w:pPr>
        <w:ind w:right="-474" w:hanging="360"/>
        <w:rPr>
          <w:b/>
          <w:sz w:val="20"/>
          <w:szCs w:val="20"/>
        </w:rPr>
      </w:pPr>
      <w:r>
        <w:rPr>
          <w:sz w:val="20"/>
          <w:szCs w:val="20"/>
        </w:rPr>
        <w:t xml:space="preserve">13.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местным обезболиванием</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Pr="00151FC8"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Default="00651AB9" w:rsidP="00651AB9">
      <w:pPr>
        <w:ind w:right="-474" w:hanging="360"/>
        <w:rPr>
          <w:b/>
          <w:sz w:val="20"/>
          <w:szCs w:val="20"/>
        </w:rPr>
      </w:pPr>
      <w:r>
        <w:rPr>
          <w:sz w:val="20"/>
          <w:szCs w:val="20"/>
        </w:rPr>
        <w:t xml:space="preserve">14.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под общим обезболиванием</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Pr="00151FC8"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Pr="00CD6224" w:rsidRDefault="00651AB9" w:rsidP="00651AB9">
      <w:pPr>
        <w:ind w:right="-474" w:hanging="360"/>
        <w:rPr>
          <w:b/>
          <w:sz w:val="20"/>
          <w:szCs w:val="20"/>
        </w:rPr>
      </w:pPr>
      <w:r w:rsidRPr="00CD6224">
        <w:rPr>
          <w:b/>
          <w:sz w:val="20"/>
          <w:szCs w:val="20"/>
        </w:rPr>
        <w:t xml:space="preserve">15. </w:t>
      </w:r>
      <w:proofErr w:type="gramStart"/>
      <w:r w:rsidRPr="00CD6224">
        <w:rPr>
          <w:b/>
          <w:sz w:val="20"/>
          <w:szCs w:val="20"/>
        </w:rPr>
        <w:t>Экстренная</w:t>
      </w:r>
      <w:proofErr w:type="gramEnd"/>
      <w:r w:rsidRPr="00CD6224">
        <w:rPr>
          <w:b/>
          <w:sz w:val="20"/>
          <w:szCs w:val="20"/>
        </w:rPr>
        <w:t xml:space="preserve"> </w:t>
      </w:r>
      <w:proofErr w:type="spellStart"/>
      <w:r w:rsidRPr="00CD6224">
        <w:rPr>
          <w:b/>
          <w:sz w:val="20"/>
          <w:szCs w:val="20"/>
        </w:rPr>
        <w:t>фиброколоноскопия</w:t>
      </w:r>
      <w:proofErr w:type="spellEnd"/>
      <w:r w:rsidRPr="00CD6224">
        <w:rPr>
          <w:b/>
          <w:sz w:val="20"/>
          <w:szCs w:val="20"/>
        </w:rPr>
        <w:t xml:space="preserve"> показана при следующих заболеваниях:</w:t>
      </w:r>
    </w:p>
    <w:p w:rsidR="00651AB9" w:rsidRDefault="00651AB9" w:rsidP="00651AB9">
      <w:pPr>
        <w:ind w:right="-474" w:hanging="360"/>
        <w:rPr>
          <w:sz w:val="20"/>
          <w:szCs w:val="20"/>
        </w:rPr>
      </w:pPr>
      <w:r>
        <w:rPr>
          <w:sz w:val="20"/>
          <w:szCs w:val="20"/>
        </w:rPr>
        <w:t xml:space="preserve">      А) инородные тела в толстой кишке,       Б) полипы толстой кишки,       В) кровотечение из прямой кишки, </w:t>
      </w:r>
    </w:p>
    <w:p w:rsidR="00651AB9" w:rsidRDefault="00651AB9" w:rsidP="00651AB9">
      <w:pPr>
        <w:ind w:right="-474" w:hanging="360"/>
        <w:rPr>
          <w:sz w:val="20"/>
          <w:szCs w:val="20"/>
        </w:rPr>
      </w:pPr>
      <w:r>
        <w:rPr>
          <w:sz w:val="20"/>
          <w:szCs w:val="20"/>
        </w:rPr>
        <w:t xml:space="preserve">      Г) НЯК             Д) заболевания, сопровождающиеся интенсивными толстокишечными кровотечениями.</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Д.         2. А, Б, Д.           3. </w:t>
      </w:r>
      <w:proofErr w:type="gramStart"/>
      <w:r>
        <w:rPr>
          <w:sz w:val="20"/>
          <w:szCs w:val="20"/>
        </w:rPr>
        <w:t>Б</w:t>
      </w:r>
      <w:proofErr w:type="gramEnd"/>
      <w:r>
        <w:rPr>
          <w:sz w:val="20"/>
          <w:szCs w:val="20"/>
        </w:rPr>
        <w:t>, В, Д.        4. А, Б, В.          5. все ответы правильные</w:t>
      </w:r>
    </w:p>
    <w:p w:rsidR="00651AB9" w:rsidRPr="00CD6224" w:rsidRDefault="00651AB9" w:rsidP="00651AB9">
      <w:pPr>
        <w:ind w:right="-474" w:hanging="360"/>
        <w:rPr>
          <w:b/>
          <w:sz w:val="20"/>
          <w:szCs w:val="20"/>
        </w:rPr>
      </w:pPr>
      <w:r w:rsidRPr="00CD6224">
        <w:rPr>
          <w:b/>
          <w:sz w:val="20"/>
          <w:szCs w:val="20"/>
        </w:rPr>
        <w:t>1</w:t>
      </w:r>
      <w:r>
        <w:rPr>
          <w:b/>
          <w:sz w:val="20"/>
          <w:szCs w:val="20"/>
        </w:rPr>
        <w:t>6</w:t>
      </w:r>
      <w:r w:rsidRPr="00CD6224">
        <w:rPr>
          <w:b/>
          <w:sz w:val="20"/>
          <w:szCs w:val="20"/>
        </w:rPr>
        <w:t xml:space="preserve">. </w:t>
      </w:r>
      <w:proofErr w:type="gramStart"/>
      <w:r>
        <w:rPr>
          <w:b/>
          <w:sz w:val="20"/>
          <w:szCs w:val="20"/>
        </w:rPr>
        <w:t>Плановая</w:t>
      </w:r>
      <w:proofErr w:type="gramEnd"/>
      <w:r w:rsidRPr="00CD6224">
        <w:rPr>
          <w:b/>
          <w:sz w:val="20"/>
          <w:szCs w:val="20"/>
        </w:rPr>
        <w:t xml:space="preserve"> </w:t>
      </w:r>
      <w:proofErr w:type="spellStart"/>
      <w:r w:rsidRPr="00CD6224">
        <w:rPr>
          <w:b/>
          <w:sz w:val="20"/>
          <w:szCs w:val="20"/>
        </w:rPr>
        <w:t>фиброколоноскопия</w:t>
      </w:r>
      <w:proofErr w:type="spellEnd"/>
      <w:r w:rsidRPr="00CD6224">
        <w:rPr>
          <w:b/>
          <w:sz w:val="20"/>
          <w:szCs w:val="20"/>
        </w:rPr>
        <w:t xml:space="preserve"> показана при следующих заболеваниях:</w:t>
      </w:r>
    </w:p>
    <w:p w:rsidR="00651AB9" w:rsidRDefault="00651AB9" w:rsidP="00651AB9">
      <w:pPr>
        <w:ind w:right="-474" w:hanging="360"/>
        <w:rPr>
          <w:sz w:val="20"/>
          <w:szCs w:val="20"/>
        </w:rPr>
      </w:pPr>
      <w:r>
        <w:rPr>
          <w:sz w:val="20"/>
          <w:szCs w:val="20"/>
        </w:rPr>
        <w:t xml:space="preserve">      А) инородные тела в толстой кишке,       Б) полипы толстой кишки,       В) кровотечение из прямой кишки, </w:t>
      </w:r>
    </w:p>
    <w:p w:rsidR="00651AB9" w:rsidRDefault="00651AB9" w:rsidP="00651AB9">
      <w:pPr>
        <w:ind w:right="-474" w:hanging="360"/>
        <w:rPr>
          <w:sz w:val="20"/>
          <w:szCs w:val="20"/>
        </w:rPr>
      </w:pPr>
      <w:r>
        <w:rPr>
          <w:sz w:val="20"/>
          <w:szCs w:val="20"/>
        </w:rPr>
        <w:t xml:space="preserve">      Г) НЯК             Д) заболевания, сопровождающиеся интенсивными толстокишечными кровотечениями.</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Д.         2. А, Б, Д.           3. </w:t>
      </w:r>
      <w:proofErr w:type="gramStart"/>
      <w:r>
        <w:rPr>
          <w:sz w:val="20"/>
          <w:szCs w:val="20"/>
        </w:rPr>
        <w:t>Б</w:t>
      </w:r>
      <w:proofErr w:type="gramEnd"/>
      <w:r>
        <w:rPr>
          <w:sz w:val="20"/>
          <w:szCs w:val="20"/>
        </w:rPr>
        <w:t xml:space="preserve">, В, Д.        4. </w:t>
      </w:r>
      <w:proofErr w:type="gramStart"/>
      <w:r>
        <w:rPr>
          <w:sz w:val="20"/>
          <w:szCs w:val="20"/>
        </w:rPr>
        <w:t>Б</w:t>
      </w:r>
      <w:proofErr w:type="gramEnd"/>
      <w:r>
        <w:rPr>
          <w:sz w:val="20"/>
          <w:szCs w:val="20"/>
        </w:rPr>
        <w:t>, В, Г.          5. все ответы правильные</w:t>
      </w:r>
    </w:p>
    <w:p w:rsidR="00651AB9" w:rsidRPr="00342102" w:rsidRDefault="00651AB9" w:rsidP="00651AB9">
      <w:pPr>
        <w:ind w:right="-474" w:hanging="360"/>
        <w:rPr>
          <w:b/>
          <w:sz w:val="20"/>
          <w:szCs w:val="20"/>
        </w:rPr>
      </w:pPr>
      <w:r w:rsidRPr="00342102">
        <w:rPr>
          <w:b/>
          <w:sz w:val="20"/>
          <w:szCs w:val="20"/>
        </w:rPr>
        <w:t xml:space="preserve">17. Показание для проведения экстренной лапароскопии: </w:t>
      </w:r>
    </w:p>
    <w:p w:rsidR="00651AB9" w:rsidRDefault="00651AB9" w:rsidP="00651AB9">
      <w:pPr>
        <w:ind w:right="-474" w:hanging="360"/>
        <w:rPr>
          <w:sz w:val="20"/>
          <w:szCs w:val="20"/>
        </w:rPr>
      </w:pPr>
      <w:r>
        <w:rPr>
          <w:sz w:val="20"/>
          <w:szCs w:val="20"/>
        </w:rPr>
        <w:t xml:space="preserve">       1. картина «острого живота»,          2. опухоли и кисты брюшной полости,    3. заболевания </w:t>
      </w:r>
      <w:proofErr w:type="spellStart"/>
      <w:r>
        <w:rPr>
          <w:sz w:val="20"/>
          <w:szCs w:val="20"/>
        </w:rPr>
        <w:t>гепатобилиарной</w:t>
      </w:r>
      <w:proofErr w:type="spellEnd"/>
      <w:r>
        <w:rPr>
          <w:sz w:val="20"/>
          <w:szCs w:val="20"/>
        </w:rPr>
        <w:t xml:space="preserve"> системы.</w:t>
      </w:r>
    </w:p>
    <w:p w:rsidR="00651AB9" w:rsidRDefault="00651AB9" w:rsidP="00651AB9">
      <w:pPr>
        <w:ind w:right="-474" w:hanging="360"/>
        <w:rPr>
          <w:b/>
          <w:sz w:val="20"/>
          <w:szCs w:val="20"/>
        </w:rPr>
      </w:pPr>
      <w:r w:rsidRPr="00342102">
        <w:rPr>
          <w:b/>
          <w:sz w:val="20"/>
          <w:szCs w:val="20"/>
        </w:rPr>
        <w:t xml:space="preserve">18. </w:t>
      </w:r>
      <w:r>
        <w:rPr>
          <w:b/>
          <w:sz w:val="20"/>
          <w:szCs w:val="20"/>
        </w:rPr>
        <w:t xml:space="preserve"> Показание для плановой лапароскопии: </w:t>
      </w:r>
    </w:p>
    <w:p w:rsidR="00651AB9" w:rsidRDefault="00651AB9" w:rsidP="00651AB9">
      <w:pPr>
        <w:ind w:right="-474" w:hanging="360"/>
        <w:rPr>
          <w:sz w:val="20"/>
          <w:szCs w:val="20"/>
        </w:rPr>
      </w:pPr>
      <w:r w:rsidRPr="00342102">
        <w:rPr>
          <w:sz w:val="20"/>
          <w:szCs w:val="20"/>
        </w:rPr>
        <w:t xml:space="preserve">       </w:t>
      </w:r>
      <w:r>
        <w:rPr>
          <w:sz w:val="20"/>
          <w:szCs w:val="20"/>
        </w:rPr>
        <w:t>1. картина «острого живота»,          2. опухоли и кисты брюшной полости,    3. все ответы правильные.</w:t>
      </w:r>
    </w:p>
    <w:p w:rsidR="00651AB9" w:rsidRDefault="00651AB9" w:rsidP="00651AB9">
      <w:pPr>
        <w:ind w:right="-474" w:hanging="360"/>
        <w:rPr>
          <w:b/>
          <w:sz w:val="20"/>
          <w:szCs w:val="20"/>
        </w:rPr>
      </w:pPr>
      <w:r w:rsidRPr="00342102">
        <w:rPr>
          <w:b/>
          <w:sz w:val="20"/>
          <w:szCs w:val="20"/>
        </w:rPr>
        <w:t xml:space="preserve">19. </w:t>
      </w:r>
      <w:r>
        <w:rPr>
          <w:b/>
          <w:sz w:val="20"/>
          <w:szCs w:val="20"/>
        </w:rPr>
        <w:t xml:space="preserve"> Противопоказание к проведению экстренной лапароскопии:</w:t>
      </w:r>
    </w:p>
    <w:p w:rsidR="00651AB9" w:rsidRDefault="00651AB9" w:rsidP="00651AB9">
      <w:pPr>
        <w:ind w:right="-474" w:hanging="360"/>
        <w:rPr>
          <w:sz w:val="20"/>
          <w:szCs w:val="20"/>
        </w:rPr>
      </w:pPr>
      <w:r w:rsidRPr="00342102">
        <w:rPr>
          <w:sz w:val="20"/>
          <w:szCs w:val="20"/>
        </w:rPr>
        <w:t xml:space="preserve">       А) </w:t>
      </w:r>
      <w:r>
        <w:rPr>
          <w:sz w:val="20"/>
          <w:szCs w:val="20"/>
        </w:rPr>
        <w:t xml:space="preserve">кома,       Б) </w:t>
      </w:r>
      <w:proofErr w:type="spellStart"/>
      <w:r>
        <w:rPr>
          <w:sz w:val="20"/>
          <w:szCs w:val="20"/>
        </w:rPr>
        <w:t>декомпенсированная</w:t>
      </w:r>
      <w:proofErr w:type="spellEnd"/>
      <w:r>
        <w:rPr>
          <w:sz w:val="20"/>
          <w:szCs w:val="20"/>
        </w:rPr>
        <w:t xml:space="preserve"> дыхательная недостаточность,    </w:t>
      </w:r>
    </w:p>
    <w:p w:rsidR="00651AB9" w:rsidRDefault="00651AB9" w:rsidP="00651AB9">
      <w:pPr>
        <w:ind w:right="-474" w:hanging="360"/>
        <w:rPr>
          <w:sz w:val="20"/>
          <w:szCs w:val="20"/>
        </w:rPr>
      </w:pPr>
      <w:r>
        <w:rPr>
          <w:sz w:val="20"/>
          <w:szCs w:val="20"/>
        </w:rPr>
        <w:t xml:space="preserve">       В) </w:t>
      </w:r>
      <w:proofErr w:type="spellStart"/>
      <w:r>
        <w:rPr>
          <w:sz w:val="20"/>
          <w:szCs w:val="20"/>
        </w:rPr>
        <w:t>декомпенсированная</w:t>
      </w:r>
      <w:proofErr w:type="spellEnd"/>
      <w:r>
        <w:rPr>
          <w:sz w:val="20"/>
          <w:szCs w:val="20"/>
        </w:rPr>
        <w:t xml:space="preserve"> сердечная недостаточность,    Г) тяжелые нарушения свёртываемости крови.</w:t>
      </w:r>
    </w:p>
    <w:p w:rsidR="00651AB9" w:rsidRDefault="00651AB9" w:rsidP="00651AB9">
      <w:pPr>
        <w:ind w:right="-474" w:hanging="360"/>
        <w:rPr>
          <w:sz w:val="20"/>
          <w:szCs w:val="20"/>
        </w:rPr>
      </w:pPr>
      <w:r>
        <w:rPr>
          <w:sz w:val="20"/>
          <w:szCs w:val="20"/>
        </w:rPr>
        <w:t xml:space="preserve">         </w:t>
      </w:r>
      <w:r w:rsidRPr="00446AAC">
        <w:rPr>
          <w:b/>
          <w:sz w:val="20"/>
          <w:szCs w:val="20"/>
        </w:rPr>
        <w:t xml:space="preserve">Правильные ответы: </w:t>
      </w:r>
      <w:r>
        <w:rPr>
          <w:sz w:val="20"/>
          <w:szCs w:val="20"/>
        </w:rPr>
        <w:t xml:space="preserve">        1. А, Б, В.          2. А, Г.         3. </w:t>
      </w:r>
      <w:proofErr w:type="gramStart"/>
      <w:r>
        <w:rPr>
          <w:sz w:val="20"/>
          <w:szCs w:val="20"/>
        </w:rPr>
        <w:t>Б</w:t>
      </w:r>
      <w:proofErr w:type="gramEnd"/>
      <w:r>
        <w:rPr>
          <w:sz w:val="20"/>
          <w:szCs w:val="20"/>
        </w:rPr>
        <w:t>, В.       4.  А.        5. все ответы правильные.</w:t>
      </w:r>
    </w:p>
    <w:p w:rsidR="00651AB9" w:rsidRDefault="00651AB9" w:rsidP="00651AB9">
      <w:pPr>
        <w:ind w:right="-474" w:hanging="360"/>
        <w:rPr>
          <w:b/>
          <w:sz w:val="20"/>
          <w:szCs w:val="20"/>
        </w:rPr>
      </w:pPr>
      <w:r w:rsidRPr="001763BF">
        <w:rPr>
          <w:b/>
          <w:sz w:val="20"/>
          <w:szCs w:val="20"/>
        </w:rPr>
        <w:t xml:space="preserve">20. </w:t>
      </w:r>
      <w:r>
        <w:rPr>
          <w:b/>
          <w:sz w:val="20"/>
          <w:szCs w:val="20"/>
        </w:rPr>
        <w:t xml:space="preserve"> Первую пункцию троакаром при лапароскопии проводят:</w:t>
      </w:r>
    </w:p>
    <w:p w:rsidR="00651AB9" w:rsidRDefault="00651AB9" w:rsidP="00651AB9">
      <w:pPr>
        <w:ind w:right="-474" w:hanging="360"/>
        <w:rPr>
          <w:sz w:val="20"/>
          <w:szCs w:val="20"/>
        </w:rPr>
      </w:pPr>
      <w:r w:rsidRPr="001763BF">
        <w:rPr>
          <w:sz w:val="20"/>
          <w:szCs w:val="20"/>
        </w:rPr>
        <w:t xml:space="preserve">        1. </w:t>
      </w:r>
      <w:r>
        <w:rPr>
          <w:sz w:val="20"/>
          <w:szCs w:val="20"/>
        </w:rPr>
        <w:t xml:space="preserve">по краю пупка,  2. на </w:t>
      </w:r>
      <w:proofErr w:type="spellStart"/>
      <w:r>
        <w:rPr>
          <w:sz w:val="20"/>
          <w:szCs w:val="20"/>
        </w:rPr>
        <w:t>проэкции</w:t>
      </w:r>
      <w:proofErr w:type="spellEnd"/>
      <w:r>
        <w:rPr>
          <w:sz w:val="20"/>
          <w:szCs w:val="20"/>
        </w:rPr>
        <w:t xml:space="preserve"> оперируемого органа,  3. на противоположной стороне </w:t>
      </w:r>
      <w:proofErr w:type="spellStart"/>
      <w:r>
        <w:rPr>
          <w:sz w:val="20"/>
          <w:szCs w:val="20"/>
        </w:rPr>
        <w:t>проэкции</w:t>
      </w:r>
      <w:proofErr w:type="spellEnd"/>
      <w:r>
        <w:rPr>
          <w:sz w:val="20"/>
          <w:szCs w:val="20"/>
        </w:rPr>
        <w:t xml:space="preserve"> оперируемого органа</w:t>
      </w:r>
    </w:p>
    <w:p w:rsidR="00651AB9" w:rsidRPr="00AA2578" w:rsidRDefault="00651AB9" w:rsidP="00651AB9">
      <w:pPr>
        <w:pStyle w:val="aff4"/>
        <w:ind w:right="-474" w:hanging="360"/>
        <w:jc w:val="center"/>
        <w:rPr>
          <w:rFonts w:ascii="Times New Roman" w:eastAsia="MS Mincho" w:hAnsi="Times New Roman"/>
          <w:b/>
        </w:rPr>
      </w:pPr>
      <w:r w:rsidRPr="00AA2578">
        <w:rPr>
          <w:rFonts w:ascii="Times New Roman" w:eastAsia="MS Mincho" w:hAnsi="Times New Roman"/>
          <w:b/>
        </w:rPr>
        <w:t>Тесты по теме</w:t>
      </w:r>
      <w:proofErr w:type="gramStart"/>
      <w:r w:rsidRPr="00AA2578">
        <w:rPr>
          <w:rFonts w:ascii="Times New Roman" w:eastAsia="MS Mincho" w:hAnsi="Times New Roman"/>
          <w:b/>
        </w:rPr>
        <w:t xml:space="preserve"> :</w:t>
      </w:r>
      <w:proofErr w:type="gramEnd"/>
      <w:r w:rsidRPr="00AA2578">
        <w:rPr>
          <w:rFonts w:ascii="Times New Roman" w:eastAsia="MS Mincho" w:hAnsi="Times New Roman"/>
          <w:b/>
        </w:rPr>
        <w:t xml:space="preserve"> </w:t>
      </w:r>
      <w:r>
        <w:rPr>
          <w:rFonts w:ascii="Times New Roman" w:eastAsia="MS Mincho" w:hAnsi="Times New Roman"/>
          <w:b/>
        </w:rPr>
        <w:t>Современные методы исследования в детской хирургии.</w:t>
      </w:r>
    </w:p>
    <w:p w:rsidR="00651AB9" w:rsidRPr="00BC5142" w:rsidRDefault="00651AB9" w:rsidP="00651AB9">
      <w:pPr>
        <w:ind w:right="-474" w:hanging="360"/>
        <w:rPr>
          <w:b/>
          <w:sz w:val="20"/>
          <w:szCs w:val="20"/>
        </w:rPr>
      </w:pPr>
      <w:r>
        <w:rPr>
          <w:b/>
          <w:sz w:val="20"/>
          <w:szCs w:val="20"/>
        </w:rPr>
        <w:t>1</w:t>
      </w:r>
      <w:r w:rsidRPr="00BC5142">
        <w:rPr>
          <w:b/>
          <w:sz w:val="20"/>
          <w:szCs w:val="20"/>
        </w:rPr>
        <w:t>. В радиоизотопной диагностике применяется:</w:t>
      </w:r>
    </w:p>
    <w:p w:rsidR="00651AB9" w:rsidRDefault="00651AB9" w:rsidP="00651AB9">
      <w:pPr>
        <w:ind w:right="-474" w:hanging="360"/>
        <w:rPr>
          <w:sz w:val="20"/>
          <w:szCs w:val="20"/>
        </w:rPr>
      </w:pPr>
      <w:r>
        <w:rPr>
          <w:sz w:val="20"/>
          <w:szCs w:val="20"/>
        </w:rPr>
        <w:t xml:space="preserve">       1. гелий,          2. ксенон,       3. галоген,          4. ультрафиолетовые лучи,          5. рентген</w:t>
      </w:r>
      <w:proofErr w:type="gramStart"/>
      <w:r>
        <w:rPr>
          <w:sz w:val="20"/>
          <w:szCs w:val="20"/>
        </w:rPr>
        <w:t>.</w:t>
      </w:r>
      <w:proofErr w:type="gramEnd"/>
      <w:r>
        <w:rPr>
          <w:sz w:val="20"/>
          <w:szCs w:val="20"/>
        </w:rPr>
        <w:t xml:space="preserve"> </w:t>
      </w:r>
      <w:proofErr w:type="gramStart"/>
      <w:r>
        <w:rPr>
          <w:sz w:val="20"/>
          <w:szCs w:val="20"/>
        </w:rPr>
        <w:t>л</w:t>
      </w:r>
      <w:proofErr w:type="gramEnd"/>
      <w:r>
        <w:rPr>
          <w:sz w:val="20"/>
          <w:szCs w:val="20"/>
        </w:rPr>
        <w:t>учи.</w:t>
      </w:r>
    </w:p>
    <w:p w:rsidR="00651AB9" w:rsidRPr="001224A2" w:rsidRDefault="00651AB9" w:rsidP="00651AB9">
      <w:pPr>
        <w:ind w:right="-474" w:hanging="360"/>
        <w:rPr>
          <w:b/>
          <w:sz w:val="20"/>
          <w:szCs w:val="20"/>
        </w:rPr>
      </w:pPr>
      <w:r>
        <w:rPr>
          <w:b/>
          <w:sz w:val="20"/>
          <w:szCs w:val="20"/>
        </w:rPr>
        <w:t>2</w:t>
      </w:r>
      <w:r w:rsidRPr="001224A2">
        <w:rPr>
          <w:b/>
          <w:sz w:val="20"/>
          <w:szCs w:val="20"/>
        </w:rPr>
        <w:t>. Более достоверную информацию о состоянии внутрисуставных структур коленного сустава дает:</w:t>
      </w:r>
    </w:p>
    <w:p w:rsidR="00651AB9" w:rsidRDefault="00651AB9" w:rsidP="00651AB9">
      <w:pPr>
        <w:ind w:right="-474" w:hanging="360"/>
        <w:rPr>
          <w:sz w:val="20"/>
          <w:szCs w:val="20"/>
        </w:rPr>
      </w:pPr>
      <w:r>
        <w:rPr>
          <w:sz w:val="20"/>
          <w:szCs w:val="20"/>
        </w:rPr>
        <w:t xml:space="preserve">        1. </w:t>
      </w:r>
      <w:proofErr w:type="spellStart"/>
      <w:r>
        <w:rPr>
          <w:sz w:val="20"/>
          <w:szCs w:val="20"/>
        </w:rPr>
        <w:t>Артроскопия</w:t>
      </w:r>
      <w:proofErr w:type="spellEnd"/>
      <w:r>
        <w:rPr>
          <w:sz w:val="20"/>
          <w:szCs w:val="20"/>
        </w:rPr>
        <w:t>,        2. рентгенография,        3. компьютерная томография,       4. УЗИ.</w:t>
      </w:r>
    </w:p>
    <w:p w:rsidR="00651AB9" w:rsidRPr="00BC5142" w:rsidRDefault="00651AB9" w:rsidP="00651AB9">
      <w:pPr>
        <w:ind w:right="-474" w:hanging="360"/>
        <w:rPr>
          <w:b/>
          <w:sz w:val="20"/>
          <w:szCs w:val="20"/>
        </w:rPr>
      </w:pPr>
      <w:r w:rsidRPr="00BC5142">
        <w:rPr>
          <w:b/>
          <w:sz w:val="20"/>
          <w:szCs w:val="20"/>
        </w:rPr>
        <w:t>3. При компьютерной томографии через пациента проводят:</w:t>
      </w:r>
    </w:p>
    <w:p w:rsidR="00651AB9" w:rsidRDefault="00651AB9" w:rsidP="00651AB9">
      <w:pPr>
        <w:ind w:right="-474" w:hanging="360"/>
        <w:rPr>
          <w:sz w:val="20"/>
          <w:szCs w:val="20"/>
        </w:rPr>
      </w:pPr>
      <w:r>
        <w:rPr>
          <w:sz w:val="20"/>
          <w:szCs w:val="20"/>
        </w:rPr>
        <w:t xml:space="preserve">        1. рентгеновские лучи,       2. ток высокой частоты,        3. ультразвук.     4. электрический ток</w:t>
      </w:r>
    </w:p>
    <w:p w:rsidR="00651AB9" w:rsidRPr="00BC5142" w:rsidRDefault="00651AB9" w:rsidP="00651AB9">
      <w:pPr>
        <w:ind w:right="-474" w:hanging="360"/>
        <w:rPr>
          <w:b/>
          <w:sz w:val="20"/>
          <w:szCs w:val="20"/>
        </w:rPr>
      </w:pPr>
      <w:r w:rsidRPr="00BC5142">
        <w:rPr>
          <w:b/>
          <w:sz w:val="20"/>
          <w:szCs w:val="20"/>
        </w:rPr>
        <w:t>4. При каких заболеваниях не применяется ангиография:</w:t>
      </w:r>
    </w:p>
    <w:p w:rsidR="00651AB9" w:rsidRDefault="00651AB9" w:rsidP="00651AB9">
      <w:pPr>
        <w:ind w:right="-474" w:hanging="360"/>
        <w:rPr>
          <w:sz w:val="20"/>
          <w:szCs w:val="20"/>
        </w:rPr>
      </w:pPr>
      <w:r>
        <w:rPr>
          <w:sz w:val="20"/>
          <w:szCs w:val="20"/>
        </w:rPr>
        <w:t xml:space="preserve">        1. заболевания сосудов,      2. онкологические заболевания,       3. урологические заболевания,       </w:t>
      </w:r>
    </w:p>
    <w:p w:rsidR="00651AB9" w:rsidRDefault="00651AB9" w:rsidP="00651AB9">
      <w:pPr>
        <w:ind w:right="-474" w:hanging="360"/>
        <w:rPr>
          <w:sz w:val="20"/>
          <w:szCs w:val="20"/>
        </w:rPr>
      </w:pPr>
      <w:r>
        <w:rPr>
          <w:sz w:val="20"/>
          <w:szCs w:val="20"/>
        </w:rPr>
        <w:t xml:space="preserve">        4. синдром портальной гипертензии,              5. кишечные заболевания.</w:t>
      </w:r>
    </w:p>
    <w:p w:rsidR="00651AB9" w:rsidRPr="00D824BF" w:rsidRDefault="00651AB9" w:rsidP="00651AB9">
      <w:pPr>
        <w:ind w:right="-474" w:hanging="360"/>
        <w:rPr>
          <w:b/>
          <w:sz w:val="20"/>
          <w:szCs w:val="20"/>
        </w:rPr>
      </w:pPr>
      <w:r>
        <w:rPr>
          <w:b/>
          <w:sz w:val="20"/>
          <w:szCs w:val="20"/>
        </w:rPr>
        <w:t>5</w:t>
      </w:r>
      <w:r w:rsidRPr="00D824BF">
        <w:rPr>
          <w:b/>
          <w:sz w:val="20"/>
          <w:szCs w:val="20"/>
        </w:rPr>
        <w:t>.  Какой вид ангиографии не существует:</w:t>
      </w:r>
    </w:p>
    <w:p w:rsidR="00651AB9" w:rsidRDefault="00651AB9" w:rsidP="00651AB9">
      <w:pPr>
        <w:ind w:right="-474" w:hanging="360"/>
        <w:rPr>
          <w:sz w:val="20"/>
          <w:szCs w:val="20"/>
        </w:rPr>
      </w:pPr>
      <w:r>
        <w:rPr>
          <w:sz w:val="20"/>
          <w:szCs w:val="20"/>
        </w:rPr>
        <w:t xml:space="preserve">        1. общая,         2. селективная,         3. </w:t>
      </w:r>
      <w:proofErr w:type="spellStart"/>
      <w:r>
        <w:rPr>
          <w:sz w:val="20"/>
          <w:szCs w:val="20"/>
        </w:rPr>
        <w:t>суперселективная</w:t>
      </w:r>
      <w:proofErr w:type="spellEnd"/>
      <w:r>
        <w:rPr>
          <w:sz w:val="20"/>
          <w:szCs w:val="20"/>
        </w:rPr>
        <w:t xml:space="preserve">,         4. </w:t>
      </w:r>
      <w:proofErr w:type="spellStart"/>
      <w:r>
        <w:rPr>
          <w:sz w:val="20"/>
          <w:szCs w:val="20"/>
        </w:rPr>
        <w:t>гиперселективная</w:t>
      </w:r>
      <w:proofErr w:type="spellEnd"/>
    </w:p>
    <w:p w:rsidR="00651AB9" w:rsidRPr="008E49D7" w:rsidRDefault="00651AB9" w:rsidP="00651AB9">
      <w:pPr>
        <w:ind w:right="-474" w:hanging="360"/>
        <w:jc w:val="both"/>
        <w:rPr>
          <w:b/>
          <w:color w:val="000000"/>
          <w:sz w:val="20"/>
          <w:szCs w:val="20"/>
        </w:rPr>
      </w:pPr>
      <w:r w:rsidRPr="008E49D7">
        <w:rPr>
          <w:b/>
          <w:color w:val="000000"/>
          <w:sz w:val="20"/>
          <w:szCs w:val="20"/>
        </w:rPr>
        <w:t>6. Показания для экстренной диагностической лапароскопии:</w:t>
      </w:r>
    </w:p>
    <w:p w:rsidR="00651AB9" w:rsidRPr="00AA2578" w:rsidRDefault="00651AB9" w:rsidP="00651AB9">
      <w:pPr>
        <w:ind w:right="-474" w:hanging="360"/>
        <w:jc w:val="both"/>
        <w:rPr>
          <w:color w:val="000000"/>
          <w:sz w:val="20"/>
          <w:szCs w:val="20"/>
        </w:rPr>
      </w:pPr>
      <w:r>
        <w:rPr>
          <w:color w:val="000000"/>
          <w:sz w:val="20"/>
          <w:szCs w:val="20"/>
        </w:rPr>
        <w:lastRenderedPageBreak/>
        <w:t>1</w:t>
      </w:r>
      <w:r w:rsidRPr="00AA2578">
        <w:rPr>
          <w:color w:val="000000"/>
          <w:sz w:val="20"/>
          <w:szCs w:val="20"/>
        </w:rPr>
        <w:t>. подозрение на острый аппендицит;</w:t>
      </w:r>
      <w:r>
        <w:rPr>
          <w:color w:val="000000"/>
          <w:sz w:val="20"/>
          <w:szCs w:val="20"/>
        </w:rPr>
        <w:t xml:space="preserve">        2</w:t>
      </w:r>
      <w:r w:rsidRPr="00AA2578">
        <w:rPr>
          <w:color w:val="000000"/>
          <w:sz w:val="20"/>
          <w:szCs w:val="20"/>
        </w:rPr>
        <w:t>. спаечная непроходимость;</w:t>
      </w:r>
      <w:r>
        <w:rPr>
          <w:color w:val="000000"/>
          <w:sz w:val="20"/>
          <w:szCs w:val="20"/>
        </w:rPr>
        <w:t xml:space="preserve">    3</w:t>
      </w:r>
      <w:r w:rsidRPr="00AA2578">
        <w:rPr>
          <w:color w:val="000000"/>
          <w:sz w:val="20"/>
          <w:szCs w:val="20"/>
        </w:rPr>
        <w:t>. подозрение на гинекологическую патологию;</w:t>
      </w:r>
    </w:p>
    <w:p w:rsidR="00651AB9" w:rsidRPr="008E49D7" w:rsidRDefault="00651AB9" w:rsidP="00651AB9">
      <w:pPr>
        <w:ind w:right="-474" w:hanging="360"/>
        <w:jc w:val="both"/>
        <w:rPr>
          <w:sz w:val="20"/>
          <w:szCs w:val="20"/>
        </w:rPr>
      </w:pPr>
      <w:r w:rsidRPr="008E49D7">
        <w:rPr>
          <w:sz w:val="20"/>
          <w:szCs w:val="20"/>
        </w:rPr>
        <w:t>4. тупая травма живота;         5. все перечисленные.</w:t>
      </w:r>
    </w:p>
    <w:p w:rsidR="00651AB9" w:rsidRPr="008E49D7" w:rsidRDefault="00651AB9" w:rsidP="00651AB9">
      <w:pPr>
        <w:ind w:right="-474" w:hanging="360"/>
        <w:jc w:val="both"/>
        <w:rPr>
          <w:b/>
          <w:color w:val="000000"/>
          <w:sz w:val="20"/>
          <w:szCs w:val="20"/>
        </w:rPr>
      </w:pPr>
      <w:r w:rsidRPr="008E49D7">
        <w:rPr>
          <w:b/>
          <w:color w:val="000000"/>
          <w:sz w:val="20"/>
          <w:szCs w:val="20"/>
        </w:rPr>
        <w:t xml:space="preserve">7. </w:t>
      </w:r>
      <w:proofErr w:type="spellStart"/>
      <w:r w:rsidRPr="008E49D7">
        <w:rPr>
          <w:b/>
          <w:color w:val="000000"/>
          <w:sz w:val="20"/>
          <w:szCs w:val="20"/>
        </w:rPr>
        <w:t>П</w:t>
      </w:r>
      <w:proofErr w:type="gramStart"/>
      <w:r w:rsidRPr="008E49D7">
        <w:rPr>
          <w:b/>
          <w:color w:val="000000"/>
          <w:sz w:val="20"/>
          <w:szCs w:val="20"/>
        </w:rPr>
        <w:t>p</w:t>
      </w:r>
      <w:proofErr w:type="gramEnd"/>
      <w:r w:rsidRPr="008E49D7">
        <w:rPr>
          <w:b/>
          <w:color w:val="000000"/>
          <w:sz w:val="20"/>
          <w:szCs w:val="20"/>
        </w:rPr>
        <w:t>отивопоказания</w:t>
      </w:r>
      <w:proofErr w:type="spellEnd"/>
      <w:r w:rsidRPr="008E49D7">
        <w:rPr>
          <w:b/>
          <w:color w:val="000000"/>
          <w:sz w:val="20"/>
          <w:szCs w:val="20"/>
        </w:rPr>
        <w:t xml:space="preserve"> для выполнения </w:t>
      </w:r>
      <w:proofErr w:type="spellStart"/>
      <w:r w:rsidRPr="008E49D7">
        <w:rPr>
          <w:b/>
          <w:color w:val="000000"/>
          <w:sz w:val="20"/>
          <w:szCs w:val="20"/>
        </w:rPr>
        <w:t>экстpенной</w:t>
      </w:r>
      <w:proofErr w:type="spellEnd"/>
      <w:r w:rsidRPr="008E49D7">
        <w:rPr>
          <w:b/>
          <w:color w:val="000000"/>
          <w:sz w:val="20"/>
          <w:szCs w:val="20"/>
        </w:rPr>
        <w:t xml:space="preserve">  </w:t>
      </w:r>
      <w:proofErr w:type="spellStart"/>
      <w:r w:rsidRPr="008E49D7">
        <w:rPr>
          <w:b/>
          <w:color w:val="000000"/>
          <w:sz w:val="20"/>
          <w:szCs w:val="20"/>
        </w:rPr>
        <w:t>лапаpоскопии</w:t>
      </w:r>
      <w:proofErr w:type="spellEnd"/>
      <w:r w:rsidRPr="008E49D7">
        <w:rPr>
          <w:b/>
          <w:color w:val="000000"/>
          <w:sz w:val="20"/>
          <w:szCs w:val="20"/>
        </w:rPr>
        <w:t>:</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xml:space="preserve">. </w:t>
      </w:r>
      <w:proofErr w:type="spellStart"/>
      <w:r w:rsidRPr="00AA2578">
        <w:rPr>
          <w:color w:val="000000"/>
          <w:sz w:val="20"/>
          <w:szCs w:val="20"/>
        </w:rPr>
        <w:t>се</w:t>
      </w:r>
      <w:proofErr w:type="gramStart"/>
      <w:r w:rsidRPr="00AA2578">
        <w:rPr>
          <w:color w:val="000000"/>
          <w:sz w:val="20"/>
          <w:szCs w:val="20"/>
        </w:rPr>
        <w:t>p</w:t>
      </w:r>
      <w:proofErr w:type="gramEnd"/>
      <w:r w:rsidRPr="00AA2578">
        <w:rPr>
          <w:color w:val="000000"/>
          <w:sz w:val="20"/>
          <w:szCs w:val="20"/>
        </w:rPr>
        <w:t>дечная</w:t>
      </w:r>
      <w:proofErr w:type="spellEnd"/>
      <w:r w:rsidRPr="00AA2578">
        <w:rPr>
          <w:color w:val="000000"/>
          <w:sz w:val="20"/>
          <w:szCs w:val="20"/>
        </w:rPr>
        <w:t xml:space="preserve"> недостаточность;</w:t>
      </w:r>
      <w:r>
        <w:rPr>
          <w:color w:val="000000"/>
          <w:sz w:val="20"/>
          <w:szCs w:val="20"/>
        </w:rPr>
        <w:t xml:space="preserve">       2</w:t>
      </w:r>
      <w:r w:rsidRPr="00AA2578">
        <w:rPr>
          <w:color w:val="000000"/>
          <w:sz w:val="20"/>
          <w:szCs w:val="20"/>
        </w:rPr>
        <w:t>. легочная недостаточность;</w:t>
      </w:r>
      <w:r>
        <w:rPr>
          <w:color w:val="000000"/>
          <w:sz w:val="20"/>
          <w:szCs w:val="20"/>
        </w:rPr>
        <w:t xml:space="preserve">        3</w:t>
      </w:r>
      <w:r w:rsidRPr="00AA2578">
        <w:rPr>
          <w:color w:val="000000"/>
          <w:sz w:val="20"/>
          <w:szCs w:val="20"/>
        </w:rPr>
        <w:t xml:space="preserve">. </w:t>
      </w:r>
      <w:proofErr w:type="spellStart"/>
      <w:r w:rsidRPr="00AA2578">
        <w:rPr>
          <w:color w:val="000000"/>
          <w:sz w:val="20"/>
          <w:szCs w:val="20"/>
        </w:rPr>
        <w:t>некоppегиpуемые</w:t>
      </w:r>
      <w:proofErr w:type="spellEnd"/>
      <w:r w:rsidRPr="00AA2578">
        <w:rPr>
          <w:color w:val="000000"/>
          <w:sz w:val="20"/>
          <w:szCs w:val="20"/>
        </w:rPr>
        <w:t xml:space="preserve"> </w:t>
      </w:r>
      <w:proofErr w:type="spellStart"/>
      <w:r w:rsidRPr="00AA2578">
        <w:rPr>
          <w:color w:val="000000"/>
          <w:sz w:val="20"/>
          <w:szCs w:val="20"/>
        </w:rPr>
        <w:t>наpушения</w:t>
      </w:r>
      <w:proofErr w:type="spellEnd"/>
      <w:r w:rsidRPr="00AA2578">
        <w:rPr>
          <w:color w:val="000000"/>
          <w:sz w:val="20"/>
          <w:szCs w:val="20"/>
        </w:rPr>
        <w:t xml:space="preserve"> </w:t>
      </w:r>
      <w:proofErr w:type="spellStart"/>
      <w:r w:rsidRPr="00AA2578">
        <w:rPr>
          <w:color w:val="000000"/>
          <w:sz w:val="20"/>
          <w:szCs w:val="20"/>
        </w:rPr>
        <w:t>свеpтывания</w:t>
      </w:r>
      <w:proofErr w:type="spellEnd"/>
      <w:r w:rsidRPr="00AA2578">
        <w:rPr>
          <w:color w:val="000000"/>
          <w:sz w:val="20"/>
          <w:szCs w:val="20"/>
        </w:rPr>
        <w:t xml:space="preserve"> </w:t>
      </w:r>
      <w:proofErr w:type="spellStart"/>
      <w:r w:rsidRPr="00AA2578">
        <w:rPr>
          <w:color w:val="000000"/>
          <w:sz w:val="20"/>
          <w:szCs w:val="20"/>
        </w:rPr>
        <w:t>кpови</w:t>
      </w:r>
      <w:proofErr w:type="spellEnd"/>
      <w:r w:rsidRPr="00AA2578">
        <w:rPr>
          <w:color w:val="000000"/>
          <w:sz w:val="20"/>
          <w:szCs w:val="20"/>
        </w:rPr>
        <w:t>;</w:t>
      </w:r>
    </w:p>
    <w:p w:rsidR="00651AB9" w:rsidRPr="008E49D7" w:rsidRDefault="00651AB9" w:rsidP="00651AB9">
      <w:pPr>
        <w:ind w:right="-474" w:hanging="360"/>
        <w:jc w:val="both"/>
        <w:rPr>
          <w:sz w:val="20"/>
          <w:szCs w:val="20"/>
        </w:rPr>
      </w:pPr>
      <w:r w:rsidRPr="008E49D7">
        <w:rPr>
          <w:sz w:val="20"/>
          <w:szCs w:val="20"/>
        </w:rPr>
        <w:t xml:space="preserve">4. </w:t>
      </w:r>
      <w:proofErr w:type="spellStart"/>
      <w:r w:rsidRPr="008E49D7">
        <w:rPr>
          <w:sz w:val="20"/>
          <w:szCs w:val="20"/>
        </w:rPr>
        <w:t>агональное</w:t>
      </w:r>
      <w:proofErr w:type="spellEnd"/>
      <w:r w:rsidRPr="008E49D7">
        <w:rPr>
          <w:sz w:val="20"/>
          <w:szCs w:val="20"/>
        </w:rPr>
        <w:t xml:space="preserve"> состояние;                5. все </w:t>
      </w:r>
      <w:proofErr w:type="spellStart"/>
      <w:r w:rsidRPr="008E49D7">
        <w:rPr>
          <w:sz w:val="20"/>
          <w:szCs w:val="20"/>
        </w:rPr>
        <w:t>пе</w:t>
      </w:r>
      <w:proofErr w:type="gramStart"/>
      <w:r w:rsidRPr="008E49D7">
        <w:rPr>
          <w:sz w:val="20"/>
          <w:szCs w:val="20"/>
        </w:rPr>
        <w:t>p</w:t>
      </w:r>
      <w:proofErr w:type="gramEnd"/>
      <w:r w:rsidRPr="008E49D7">
        <w:rPr>
          <w:sz w:val="20"/>
          <w:szCs w:val="20"/>
        </w:rPr>
        <w:t>ечисленные</w:t>
      </w:r>
      <w:proofErr w:type="spellEnd"/>
      <w:r w:rsidRPr="008E49D7">
        <w:rPr>
          <w:sz w:val="20"/>
          <w:szCs w:val="20"/>
        </w:rPr>
        <w:t>.</w:t>
      </w:r>
    </w:p>
    <w:p w:rsidR="00651AB9" w:rsidRPr="008E49D7" w:rsidRDefault="00651AB9" w:rsidP="00651AB9">
      <w:pPr>
        <w:ind w:right="-474" w:hanging="360"/>
        <w:jc w:val="both"/>
        <w:rPr>
          <w:b/>
          <w:color w:val="000000"/>
          <w:sz w:val="20"/>
          <w:szCs w:val="20"/>
        </w:rPr>
      </w:pPr>
      <w:r w:rsidRPr="008E49D7">
        <w:rPr>
          <w:b/>
          <w:color w:val="000000"/>
          <w:sz w:val="20"/>
          <w:szCs w:val="20"/>
        </w:rPr>
        <w:t xml:space="preserve">8. </w:t>
      </w:r>
      <w:proofErr w:type="spellStart"/>
      <w:r w:rsidRPr="008E49D7">
        <w:rPr>
          <w:b/>
          <w:color w:val="000000"/>
          <w:sz w:val="20"/>
          <w:szCs w:val="20"/>
        </w:rPr>
        <w:t>Пpотивопоказание</w:t>
      </w:r>
      <w:proofErr w:type="spellEnd"/>
      <w:r w:rsidRPr="008E49D7">
        <w:rPr>
          <w:b/>
          <w:color w:val="000000"/>
          <w:sz w:val="20"/>
          <w:szCs w:val="20"/>
        </w:rPr>
        <w:t xml:space="preserve"> для плановой </w:t>
      </w:r>
      <w:proofErr w:type="spellStart"/>
      <w:r w:rsidRPr="008E49D7">
        <w:rPr>
          <w:b/>
          <w:color w:val="000000"/>
          <w:sz w:val="20"/>
          <w:szCs w:val="20"/>
        </w:rPr>
        <w:t>лапаpоскопии</w:t>
      </w:r>
      <w:proofErr w:type="spellEnd"/>
      <w:proofErr w:type="gramStart"/>
      <w:r w:rsidRPr="008E49D7">
        <w:rPr>
          <w:b/>
          <w:color w:val="000000"/>
          <w:sz w:val="20"/>
          <w:szCs w:val="20"/>
        </w:rPr>
        <w:t xml:space="preserve"> :</w:t>
      </w:r>
      <w:proofErr w:type="gramEnd"/>
      <w:r w:rsidRPr="008E49D7">
        <w:rPr>
          <w:b/>
          <w:color w:val="000000"/>
          <w:sz w:val="20"/>
          <w:szCs w:val="20"/>
        </w:rPr>
        <w:t xml:space="preserve">               </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асцит;</w:t>
      </w:r>
      <w:r>
        <w:rPr>
          <w:color w:val="000000"/>
          <w:sz w:val="20"/>
          <w:szCs w:val="20"/>
        </w:rPr>
        <w:t xml:space="preserve">      2</w:t>
      </w:r>
      <w:r w:rsidRPr="00AA2578">
        <w:rPr>
          <w:color w:val="000000"/>
          <w:sz w:val="20"/>
          <w:szCs w:val="20"/>
        </w:rPr>
        <w:t>. увеличение размеров печени;</w:t>
      </w:r>
      <w:r>
        <w:rPr>
          <w:color w:val="000000"/>
          <w:sz w:val="20"/>
          <w:szCs w:val="20"/>
        </w:rPr>
        <w:t xml:space="preserve">       3</w:t>
      </w:r>
      <w:r w:rsidRPr="00AA2578">
        <w:rPr>
          <w:color w:val="000000"/>
          <w:sz w:val="20"/>
          <w:szCs w:val="20"/>
        </w:rPr>
        <w:t>. ожирение;</w:t>
      </w:r>
      <w:r>
        <w:rPr>
          <w:color w:val="000000"/>
          <w:sz w:val="20"/>
          <w:szCs w:val="20"/>
        </w:rPr>
        <w:t xml:space="preserve">          4</w:t>
      </w:r>
      <w:r w:rsidRPr="00AA2578">
        <w:rPr>
          <w:color w:val="000000"/>
          <w:sz w:val="20"/>
          <w:szCs w:val="20"/>
        </w:rPr>
        <w:t>. спаечный проце</w:t>
      </w:r>
      <w:proofErr w:type="gramStart"/>
      <w:r w:rsidRPr="00AA2578">
        <w:rPr>
          <w:color w:val="000000"/>
          <w:sz w:val="20"/>
          <w:szCs w:val="20"/>
        </w:rPr>
        <w:t>сс в бр</w:t>
      </w:r>
      <w:proofErr w:type="gramEnd"/>
      <w:r w:rsidRPr="00AA2578">
        <w:rPr>
          <w:color w:val="000000"/>
          <w:sz w:val="20"/>
          <w:szCs w:val="20"/>
        </w:rPr>
        <w:t>юшной полости;</w:t>
      </w:r>
    </w:p>
    <w:p w:rsidR="00651AB9" w:rsidRPr="008E49D7" w:rsidRDefault="00651AB9" w:rsidP="00651AB9">
      <w:pPr>
        <w:ind w:right="-474" w:hanging="360"/>
        <w:jc w:val="both"/>
        <w:rPr>
          <w:sz w:val="20"/>
          <w:szCs w:val="20"/>
        </w:rPr>
      </w:pPr>
      <w:r w:rsidRPr="008E49D7">
        <w:rPr>
          <w:sz w:val="20"/>
          <w:szCs w:val="20"/>
        </w:rPr>
        <w:t>5. гнойничковые заболевания кожи живота.</w:t>
      </w:r>
    </w:p>
    <w:p w:rsidR="00651AB9" w:rsidRPr="008E49D7" w:rsidRDefault="00651AB9" w:rsidP="00651AB9">
      <w:pPr>
        <w:ind w:right="-474" w:hanging="360"/>
        <w:jc w:val="both"/>
        <w:rPr>
          <w:b/>
          <w:sz w:val="20"/>
          <w:szCs w:val="20"/>
        </w:rPr>
      </w:pPr>
      <w:r w:rsidRPr="008E49D7">
        <w:rPr>
          <w:b/>
          <w:sz w:val="20"/>
          <w:szCs w:val="20"/>
        </w:rPr>
        <w:t>9. Лапароскопия это</w:t>
      </w:r>
      <w:proofErr w:type="gramStart"/>
      <w:r w:rsidRPr="008E49D7">
        <w:rPr>
          <w:b/>
          <w:sz w:val="20"/>
          <w:szCs w:val="20"/>
        </w:rPr>
        <w:t xml:space="preserve"> :</w:t>
      </w:r>
      <w:proofErr w:type="gramEnd"/>
      <w:r w:rsidRPr="008E49D7">
        <w:rPr>
          <w:b/>
          <w:sz w:val="20"/>
          <w:szCs w:val="20"/>
        </w:rPr>
        <w:t xml:space="preserve">                        </w:t>
      </w:r>
    </w:p>
    <w:p w:rsidR="00651AB9" w:rsidRPr="00AA2578" w:rsidRDefault="00651AB9" w:rsidP="00651AB9">
      <w:pPr>
        <w:ind w:right="-474" w:hanging="360"/>
        <w:jc w:val="both"/>
        <w:rPr>
          <w:color w:val="000000"/>
          <w:sz w:val="20"/>
          <w:szCs w:val="20"/>
        </w:rPr>
      </w:pPr>
      <w:r>
        <w:rPr>
          <w:color w:val="000000"/>
          <w:sz w:val="20"/>
          <w:szCs w:val="20"/>
        </w:rPr>
        <w:t>1</w:t>
      </w:r>
      <w:r w:rsidRPr="00AA2578">
        <w:rPr>
          <w:color w:val="000000"/>
          <w:sz w:val="20"/>
          <w:szCs w:val="20"/>
        </w:rPr>
        <w:t>. эндоскопический метод обследования;</w:t>
      </w:r>
      <w:r>
        <w:rPr>
          <w:color w:val="000000"/>
          <w:sz w:val="20"/>
          <w:szCs w:val="20"/>
        </w:rPr>
        <w:t xml:space="preserve">         2</w:t>
      </w:r>
      <w:r w:rsidRPr="00AA2578">
        <w:rPr>
          <w:color w:val="000000"/>
          <w:sz w:val="20"/>
          <w:szCs w:val="20"/>
        </w:rPr>
        <w:t>. эндоскопический метод лечения;</w:t>
      </w:r>
      <w:r>
        <w:rPr>
          <w:color w:val="000000"/>
          <w:sz w:val="20"/>
          <w:szCs w:val="20"/>
        </w:rPr>
        <w:t xml:space="preserve">     3</w:t>
      </w:r>
      <w:r w:rsidRPr="00AA2578">
        <w:rPr>
          <w:color w:val="000000"/>
          <w:sz w:val="20"/>
          <w:szCs w:val="20"/>
        </w:rPr>
        <w:t>. эндоскопическая манипуляция;</w:t>
      </w:r>
    </w:p>
    <w:p w:rsidR="00651AB9" w:rsidRPr="00AA2578" w:rsidRDefault="00651AB9" w:rsidP="00651AB9">
      <w:pPr>
        <w:ind w:right="-474" w:hanging="360"/>
        <w:jc w:val="both"/>
        <w:rPr>
          <w:color w:val="800000"/>
          <w:sz w:val="20"/>
          <w:szCs w:val="20"/>
        </w:rPr>
      </w:pPr>
      <w:r>
        <w:rPr>
          <w:color w:val="000000"/>
          <w:sz w:val="20"/>
          <w:szCs w:val="20"/>
        </w:rPr>
        <w:t>4</w:t>
      </w:r>
      <w:r w:rsidRPr="00AA2578">
        <w:rPr>
          <w:color w:val="000000"/>
          <w:sz w:val="20"/>
          <w:szCs w:val="20"/>
        </w:rPr>
        <w:t>. оперативн</w:t>
      </w:r>
      <w:r>
        <w:rPr>
          <w:color w:val="000000"/>
          <w:sz w:val="20"/>
          <w:szCs w:val="20"/>
        </w:rPr>
        <w:t>ый</w:t>
      </w:r>
      <w:r w:rsidRPr="00AA2578">
        <w:rPr>
          <w:color w:val="000000"/>
          <w:sz w:val="20"/>
          <w:szCs w:val="20"/>
        </w:rPr>
        <w:t xml:space="preserve"> доступ с использованием оптическ</w:t>
      </w:r>
      <w:r>
        <w:rPr>
          <w:color w:val="000000"/>
          <w:sz w:val="20"/>
          <w:szCs w:val="20"/>
        </w:rPr>
        <w:t>их</w:t>
      </w:r>
      <w:r w:rsidRPr="00AA2578">
        <w:rPr>
          <w:color w:val="000000"/>
          <w:sz w:val="20"/>
          <w:szCs w:val="20"/>
        </w:rPr>
        <w:t xml:space="preserve"> систем;</w:t>
      </w:r>
      <w:r w:rsidRPr="00AA2578">
        <w:rPr>
          <w:color w:val="000000"/>
          <w:sz w:val="20"/>
          <w:szCs w:val="20"/>
        </w:rPr>
        <w:tab/>
      </w:r>
      <w:r>
        <w:rPr>
          <w:color w:val="000000"/>
          <w:sz w:val="20"/>
          <w:szCs w:val="20"/>
        </w:rPr>
        <w:t xml:space="preserve">     </w:t>
      </w:r>
      <w:r w:rsidRPr="008E49D7">
        <w:rPr>
          <w:sz w:val="20"/>
          <w:szCs w:val="20"/>
        </w:rPr>
        <w:t>5. все перечисленное.</w:t>
      </w:r>
    </w:p>
    <w:p w:rsidR="00651AB9" w:rsidRPr="00A35DE8" w:rsidRDefault="00651AB9" w:rsidP="00651AB9">
      <w:pPr>
        <w:ind w:right="-474" w:hanging="360"/>
        <w:rPr>
          <w:b/>
          <w:sz w:val="20"/>
          <w:szCs w:val="20"/>
        </w:rPr>
      </w:pPr>
      <w:r w:rsidRPr="00A35DE8">
        <w:rPr>
          <w:b/>
          <w:sz w:val="20"/>
          <w:szCs w:val="20"/>
        </w:rPr>
        <w:t xml:space="preserve">10. Показания к </w:t>
      </w:r>
      <w:proofErr w:type="gramStart"/>
      <w:r w:rsidRPr="00A35DE8">
        <w:rPr>
          <w:b/>
          <w:sz w:val="20"/>
          <w:szCs w:val="20"/>
        </w:rPr>
        <w:t>экстренной</w:t>
      </w:r>
      <w:proofErr w:type="gramEnd"/>
      <w:r w:rsidRPr="00A35DE8">
        <w:rPr>
          <w:b/>
          <w:sz w:val="20"/>
          <w:szCs w:val="20"/>
        </w:rPr>
        <w:t xml:space="preserve"> </w:t>
      </w:r>
      <w:proofErr w:type="spellStart"/>
      <w:r w:rsidRPr="00A35DE8">
        <w:rPr>
          <w:b/>
          <w:sz w:val="20"/>
          <w:szCs w:val="20"/>
        </w:rPr>
        <w:t>фиброэзофагогастродуоденоскопии</w:t>
      </w:r>
      <w:proofErr w:type="spellEnd"/>
      <w:r w:rsidRPr="00A35DE8">
        <w:rPr>
          <w:b/>
          <w:sz w:val="20"/>
          <w:szCs w:val="20"/>
        </w:rPr>
        <w:t>:</w:t>
      </w:r>
    </w:p>
    <w:p w:rsidR="00651AB9" w:rsidRDefault="00651AB9" w:rsidP="00651AB9">
      <w:pPr>
        <w:ind w:right="-474" w:hanging="360"/>
        <w:rPr>
          <w:sz w:val="20"/>
          <w:szCs w:val="20"/>
        </w:rPr>
      </w:pPr>
      <w:r w:rsidRPr="00A35DE8">
        <w:rPr>
          <w:sz w:val="20"/>
          <w:szCs w:val="20"/>
        </w:rPr>
        <w:t xml:space="preserve">    А) острые кровотечения из верхних отделов пищеварительного тракта,</w:t>
      </w:r>
      <w:r>
        <w:rPr>
          <w:sz w:val="20"/>
          <w:szCs w:val="20"/>
        </w:rPr>
        <w:t xml:space="preserve"> </w:t>
      </w:r>
    </w:p>
    <w:p w:rsidR="00651AB9" w:rsidRPr="00A35DE8" w:rsidRDefault="00651AB9" w:rsidP="00651AB9">
      <w:pPr>
        <w:ind w:right="-474" w:hanging="360"/>
        <w:rPr>
          <w:sz w:val="20"/>
          <w:szCs w:val="20"/>
        </w:rPr>
      </w:pPr>
      <w:r w:rsidRPr="00A35DE8">
        <w:rPr>
          <w:sz w:val="20"/>
          <w:szCs w:val="20"/>
        </w:rPr>
        <w:t xml:space="preserve">    Б) пороки развития пищевода, желудка, 12-п.к., желчных путей,</w:t>
      </w:r>
      <w:r>
        <w:rPr>
          <w:sz w:val="20"/>
          <w:szCs w:val="20"/>
        </w:rPr>
        <w:t xml:space="preserve">   </w:t>
      </w:r>
      <w:r w:rsidRPr="00A35DE8">
        <w:rPr>
          <w:sz w:val="20"/>
          <w:szCs w:val="20"/>
        </w:rPr>
        <w:t>В) инородные тела верхних отделов пищеварительного тракта,</w:t>
      </w:r>
    </w:p>
    <w:p w:rsidR="00651AB9" w:rsidRPr="00A35DE8" w:rsidRDefault="00651AB9" w:rsidP="00651AB9">
      <w:pPr>
        <w:ind w:right="-474" w:hanging="360"/>
        <w:rPr>
          <w:sz w:val="20"/>
          <w:szCs w:val="20"/>
        </w:rPr>
      </w:pPr>
      <w:r w:rsidRPr="00A35DE8">
        <w:rPr>
          <w:sz w:val="20"/>
          <w:szCs w:val="20"/>
        </w:rPr>
        <w:t xml:space="preserve">    Г) рецидивирующий абдоминальный синдром,</w:t>
      </w:r>
      <w:r>
        <w:rPr>
          <w:sz w:val="20"/>
          <w:szCs w:val="20"/>
        </w:rPr>
        <w:t xml:space="preserve">         </w:t>
      </w:r>
      <w:r w:rsidRPr="00A35DE8">
        <w:rPr>
          <w:sz w:val="20"/>
          <w:szCs w:val="20"/>
        </w:rPr>
        <w:t xml:space="preserve">    Д) рвота и желудочно-пищеводный рефлюкс у новорожденных.</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В.         2. А, Б, Д.           3. </w:t>
      </w:r>
      <w:proofErr w:type="gramStart"/>
      <w:r>
        <w:rPr>
          <w:sz w:val="20"/>
          <w:szCs w:val="20"/>
        </w:rPr>
        <w:t>Б</w:t>
      </w:r>
      <w:proofErr w:type="gramEnd"/>
      <w:r>
        <w:rPr>
          <w:sz w:val="20"/>
          <w:szCs w:val="20"/>
        </w:rPr>
        <w:t>, В, Д.        4. А, Б, В.          5. все ответы правильные</w:t>
      </w:r>
    </w:p>
    <w:p w:rsidR="00651AB9" w:rsidRPr="00A35DE8" w:rsidRDefault="00651AB9" w:rsidP="00651AB9">
      <w:pPr>
        <w:ind w:right="-474" w:hanging="360"/>
        <w:rPr>
          <w:b/>
          <w:sz w:val="20"/>
          <w:szCs w:val="20"/>
        </w:rPr>
      </w:pPr>
      <w:r w:rsidRPr="00A35DE8">
        <w:rPr>
          <w:b/>
          <w:sz w:val="20"/>
          <w:szCs w:val="20"/>
        </w:rPr>
        <w:t>1</w:t>
      </w:r>
      <w:r>
        <w:rPr>
          <w:b/>
          <w:sz w:val="20"/>
          <w:szCs w:val="20"/>
        </w:rPr>
        <w:t>1</w:t>
      </w:r>
      <w:r w:rsidRPr="00A35DE8">
        <w:rPr>
          <w:b/>
          <w:sz w:val="20"/>
          <w:szCs w:val="20"/>
        </w:rPr>
        <w:t xml:space="preserve">. Показания к </w:t>
      </w:r>
      <w:proofErr w:type="gramStart"/>
      <w:r>
        <w:rPr>
          <w:b/>
          <w:sz w:val="20"/>
          <w:szCs w:val="20"/>
        </w:rPr>
        <w:t>планов</w:t>
      </w:r>
      <w:r w:rsidRPr="00A35DE8">
        <w:rPr>
          <w:b/>
          <w:sz w:val="20"/>
          <w:szCs w:val="20"/>
        </w:rPr>
        <w:t>ой</w:t>
      </w:r>
      <w:proofErr w:type="gramEnd"/>
      <w:r w:rsidRPr="00A35DE8">
        <w:rPr>
          <w:b/>
          <w:sz w:val="20"/>
          <w:szCs w:val="20"/>
        </w:rPr>
        <w:t xml:space="preserve"> </w:t>
      </w:r>
      <w:proofErr w:type="spellStart"/>
      <w:r w:rsidRPr="00A35DE8">
        <w:rPr>
          <w:b/>
          <w:sz w:val="20"/>
          <w:szCs w:val="20"/>
        </w:rPr>
        <w:t>фиброэзофагогастродуоденоскопии</w:t>
      </w:r>
      <w:proofErr w:type="spellEnd"/>
      <w:r w:rsidRPr="00A35DE8">
        <w:rPr>
          <w:b/>
          <w:sz w:val="20"/>
          <w:szCs w:val="20"/>
        </w:rPr>
        <w:t>:</w:t>
      </w:r>
    </w:p>
    <w:p w:rsidR="00651AB9" w:rsidRDefault="00651AB9" w:rsidP="00651AB9">
      <w:pPr>
        <w:ind w:right="-474" w:hanging="360"/>
        <w:rPr>
          <w:sz w:val="20"/>
          <w:szCs w:val="20"/>
        </w:rPr>
      </w:pPr>
      <w:r w:rsidRPr="00A35DE8">
        <w:rPr>
          <w:sz w:val="20"/>
          <w:szCs w:val="20"/>
        </w:rPr>
        <w:t xml:space="preserve">    А) острые кровотечения из верхних отделов пищеварительного тракта,</w:t>
      </w:r>
      <w:r>
        <w:rPr>
          <w:sz w:val="20"/>
          <w:szCs w:val="20"/>
        </w:rPr>
        <w:t xml:space="preserve"> </w:t>
      </w:r>
    </w:p>
    <w:p w:rsidR="00651AB9" w:rsidRPr="00A35DE8" w:rsidRDefault="00651AB9" w:rsidP="00651AB9">
      <w:pPr>
        <w:ind w:right="-474" w:hanging="360"/>
        <w:rPr>
          <w:sz w:val="20"/>
          <w:szCs w:val="20"/>
        </w:rPr>
      </w:pPr>
      <w:r w:rsidRPr="00A35DE8">
        <w:rPr>
          <w:sz w:val="20"/>
          <w:szCs w:val="20"/>
        </w:rPr>
        <w:t xml:space="preserve">    Б) пороки развития пищевода, желудка, 12-п.к., желчных путей,</w:t>
      </w:r>
      <w:r>
        <w:rPr>
          <w:sz w:val="20"/>
          <w:szCs w:val="20"/>
        </w:rPr>
        <w:t xml:space="preserve">   </w:t>
      </w:r>
      <w:r w:rsidRPr="00A35DE8">
        <w:rPr>
          <w:sz w:val="20"/>
          <w:szCs w:val="20"/>
        </w:rPr>
        <w:t>В) инородные тела верхних отделов пищеварительного тракта,</w:t>
      </w:r>
    </w:p>
    <w:p w:rsidR="00651AB9" w:rsidRPr="00A35DE8" w:rsidRDefault="00651AB9" w:rsidP="00651AB9">
      <w:pPr>
        <w:ind w:right="-474" w:hanging="360"/>
        <w:rPr>
          <w:sz w:val="20"/>
          <w:szCs w:val="20"/>
        </w:rPr>
      </w:pPr>
      <w:r w:rsidRPr="00A35DE8">
        <w:rPr>
          <w:sz w:val="20"/>
          <w:szCs w:val="20"/>
        </w:rPr>
        <w:t xml:space="preserve">    Г) рецидивирующий абдоминальный синдром,</w:t>
      </w:r>
      <w:r>
        <w:rPr>
          <w:sz w:val="20"/>
          <w:szCs w:val="20"/>
        </w:rPr>
        <w:t xml:space="preserve">         </w:t>
      </w:r>
      <w:r w:rsidRPr="00A35DE8">
        <w:rPr>
          <w:sz w:val="20"/>
          <w:szCs w:val="20"/>
        </w:rPr>
        <w:t xml:space="preserve">    Д) рвота и желудочно-пищеводный рефлюкс у новорожденных.</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В.         2. А, Б, Д.           3. </w:t>
      </w:r>
      <w:proofErr w:type="gramStart"/>
      <w:r>
        <w:rPr>
          <w:sz w:val="20"/>
          <w:szCs w:val="20"/>
        </w:rPr>
        <w:t>Б</w:t>
      </w:r>
      <w:proofErr w:type="gramEnd"/>
      <w:r>
        <w:rPr>
          <w:sz w:val="20"/>
          <w:szCs w:val="20"/>
        </w:rPr>
        <w:t>, В, Д.        4. А, Б, В.          5. все ответы правильные</w:t>
      </w:r>
    </w:p>
    <w:p w:rsidR="00651AB9" w:rsidRDefault="00651AB9" w:rsidP="00651AB9">
      <w:pPr>
        <w:ind w:right="-474" w:hanging="360"/>
        <w:rPr>
          <w:b/>
          <w:sz w:val="20"/>
          <w:szCs w:val="20"/>
        </w:rPr>
      </w:pPr>
      <w:r w:rsidRPr="00446AAC">
        <w:rPr>
          <w:b/>
          <w:sz w:val="20"/>
          <w:szCs w:val="20"/>
        </w:rPr>
        <w:t>12</w:t>
      </w:r>
      <w:r>
        <w:rPr>
          <w:sz w:val="20"/>
          <w:szCs w:val="20"/>
        </w:rPr>
        <w:t xml:space="preserve">.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без обезболивания</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Default="00651AB9" w:rsidP="00651AB9">
      <w:pPr>
        <w:ind w:right="-474" w:hanging="360"/>
        <w:rPr>
          <w:b/>
          <w:sz w:val="20"/>
          <w:szCs w:val="20"/>
        </w:rPr>
      </w:pPr>
      <w:r w:rsidRPr="00446AAC">
        <w:rPr>
          <w:b/>
          <w:sz w:val="20"/>
          <w:szCs w:val="20"/>
        </w:rPr>
        <w:t>13</w:t>
      </w:r>
      <w:r>
        <w:rPr>
          <w:sz w:val="20"/>
          <w:szCs w:val="20"/>
        </w:rPr>
        <w:t xml:space="preserve">.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местным обезболиванием</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Pr="00151FC8"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Default="00651AB9" w:rsidP="00651AB9">
      <w:pPr>
        <w:ind w:right="-474" w:hanging="360"/>
        <w:rPr>
          <w:b/>
          <w:sz w:val="20"/>
          <w:szCs w:val="20"/>
        </w:rPr>
      </w:pPr>
      <w:r w:rsidRPr="00446AAC">
        <w:rPr>
          <w:b/>
          <w:sz w:val="20"/>
          <w:szCs w:val="20"/>
        </w:rPr>
        <w:t>14</w:t>
      </w:r>
      <w:r>
        <w:rPr>
          <w:sz w:val="20"/>
          <w:szCs w:val="20"/>
        </w:rPr>
        <w:t xml:space="preserve">. </w:t>
      </w:r>
      <w:proofErr w:type="spellStart"/>
      <w:r w:rsidRPr="00151FC8">
        <w:rPr>
          <w:b/>
          <w:sz w:val="20"/>
          <w:szCs w:val="20"/>
        </w:rPr>
        <w:t>Ф</w:t>
      </w:r>
      <w:r w:rsidRPr="00A35DE8">
        <w:rPr>
          <w:b/>
          <w:sz w:val="20"/>
          <w:szCs w:val="20"/>
        </w:rPr>
        <w:t>иброэзофагогастродуоденоскопи</w:t>
      </w:r>
      <w:r>
        <w:rPr>
          <w:b/>
          <w:sz w:val="20"/>
          <w:szCs w:val="20"/>
        </w:rPr>
        <w:t>я</w:t>
      </w:r>
      <w:proofErr w:type="spellEnd"/>
      <w:r>
        <w:rPr>
          <w:b/>
          <w:sz w:val="20"/>
          <w:szCs w:val="20"/>
        </w:rPr>
        <w:t xml:space="preserve"> проводится под общим обезболиванием</w:t>
      </w:r>
      <w:proofErr w:type="gramStart"/>
      <w:r>
        <w:rPr>
          <w:b/>
          <w:sz w:val="20"/>
          <w:szCs w:val="20"/>
        </w:rPr>
        <w:t xml:space="preserve"> :</w:t>
      </w:r>
      <w:proofErr w:type="gramEnd"/>
    </w:p>
    <w:p w:rsidR="00651AB9" w:rsidRDefault="00651AB9" w:rsidP="00651AB9">
      <w:pPr>
        <w:ind w:right="-474" w:hanging="360"/>
        <w:rPr>
          <w:sz w:val="20"/>
          <w:szCs w:val="20"/>
        </w:rPr>
      </w:pPr>
      <w:r w:rsidRPr="00151FC8">
        <w:rPr>
          <w:sz w:val="20"/>
          <w:szCs w:val="20"/>
        </w:rPr>
        <w:t xml:space="preserve">       1. </w:t>
      </w:r>
      <w:r>
        <w:rPr>
          <w:sz w:val="20"/>
          <w:szCs w:val="20"/>
        </w:rPr>
        <w:t xml:space="preserve">новорожденным и детям первых 3 мес. жизни,       2.  детям  в возрасте от 3 </w:t>
      </w:r>
      <w:proofErr w:type="spellStart"/>
      <w:proofErr w:type="gramStart"/>
      <w:r>
        <w:rPr>
          <w:sz w:val="20"/>
          <w:szCs w:val="20"/>
        </w:rPr>
        <w:t>мес</w:t>
      </w:r>
      <w:proofErr w:type="spellEnd"/>
      <w:proofErr w:type="gramEnd"/>
      <w:r>
        <w:rPr>
          <w:sz w:val="20"/>
          <w:szCs w:val="20"/>
        </w:rPr>
        <w:t xml:space="preserve"> до 7 лет,            3. детям старше 7 лет,        </w:t>
      </w:r>
    </w:p>
    <w:p w:rsidR="00651AB9" w:rsidRPr="00151FC8" w:rsidRDefault="00651AB9" w:rsidP="00651AB9">
      <w:pPr>
        <w:ind w:right="-474" w:hanging="360"/>
        <w:rPr>
          <w:sz w:val="20"/>
          <w:szCs w:val="20"/>
        </w:rPr>
      </w:pPr>
      <w:r>
        <w:rPr>
          <w:sz w:val="20"/>
          <w:szCs w:val="20"/>
        </w:rPr>
        <w:t xml:space="preserve">       4. всем детям независимо от возраста           5. нет правильного ответа. </w:t>
      </w:r>
    </w:p>
    <w:p w:rsidR="00651AB9" w:rsidRPr="00CD6224" w:rsidRDefault="00651AB9" w:rsidP="00651AB9">
      <w:pPr>
        <w:ind w:right="-474" w:hanging="360"/>
        <w:rPr>
          <w:b/>
          <w:sz w:val="20"/>
          <w:szCs w:val="20"/>
        </w:rPr>
      </w:pPr>
      <w:r w:rsidRPr="00CD6224">
        <w:rPr>
          <w:b/>
          <w:sz w:val="20"/>
          <w:szCs w:val="20"/>
        </w:rPr>
        <w:t xml:space="preserve">15. </w:t>
      </w:r>
      <w:proofErr w:type="gramStart"/>
      <w:r w:rsidRPr="00CD6224">
        <w:rPr>
          <w:b/>
          <w:sz w:val="20"/>
          <w:szCs w:val="20"/>
        </w:rPr>
        <w:t>Экстренная</w:t>
      </w:r>
      <w:proofErr w:type="gramEnd"/>
      <w:r w:rsidRPr="00CD6224">
        <w:rPr>
          <w:b/>
          <w:sz w:val="20"/>
          <w:szCs w:val="20"/>
        </w:rPr>
        <w:t xml:space="preserve"> </w:t>
      </w:r>
      <w:proofErr w:type="spellStart"/>
      <w:r w:rsidRPr="00CD6224">
        <w:rPr>
          <w:b/>
          <w:sz w:val="20"/>
          <w:szCs w:val="20"/>
        </w:rPr>
        <w:t>фиброколоноскопия</w:t>
      </w:r>
      <w:proofErr w:type="spellEnd"/>
      <w:r w:rsidRPr="00CD6224">
        <w:rPr>
          <w:b/>
          <w:sz w:val="20"/>
          <w:szCs w:val="20"/>
        </w:rPr>
        <w:t xml:space="preserve"> показана при следующих заболеваниях:</w:t>
      </w:r>
    </w:p>
    <w:p w:rsidR="00651AB9" w:rsidRDefault="00651AB9" w:rsidP="00651AB9">
      <w:pPr>
        <w:ind w:right="-474" w:hanging="360"/>
        <w:rPr>
          <w:sz w:val="20"/>
          <w:szCs w:val="20"/>
        </w:rPr>
      </w:pPr>
      <w:r>
        <w:rPr>
          <w:sz w:val="20"/>
          <w:szCs w:val="20"/>
        </w:rPr>
        <w:t xml:space="preserve">      А) инородные тела в толстой кишке,       Б) полипы толстой кишки,       В) кровотечение из прямой кишки, </w:t>
      </w:r>
    </w:p>
    <w:p w:rsidR="00651AB9" w:rsidRDefault="00651AB9" w:rsidP="00651AB9">
      <w:pPr>
        <w:ind w:right="-474" w:hanging="360"/>
        <w:rPr>
          <w:sz w:val="20"/>
          <w:szCs w:val="20"/>
        </w:rPr>
      </w:pPr>
      <w:r>
        <w:rPr>
          <w:sz w:val="20"/>
          <w:szCs w:val="20"/>
        </w:rPr>
        <w:t xml:space="preserve">      Г) НЯК             Д) заболевания, сопровождающиеся интенсивными толстокишечными кровотечениями.</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Д.         2. А, Б, Д.           3. </w:t>
      </w:r>
      <w:proofErr w:type="gramStart"/>
      <w:r>
        <w:rPr>
          <w:sz w:val="20"/>
          <w:szCs w:val="20"/>
        </w:rPr>
        <w:t>Б</w:t>
      </w:r>
      <w:proofErr w:type="gramEnd"/>
      <w:r>
        <w:rPr>
          <w:sz w:val="20"/>
          <w:szCs w:val="20"/>
        </w:rPr>
        <w:t>, В, Д.        4. А, Б, В.          5. все ответы правильные</w:t>
      </w:r>
    </w:p>
    <w:p w:rsidR="00651AB9" w:rsidRPr="00CD6224" w:rsidRDefault="00651AB9" w:rsidP="00651AB9">
      <w:pPr>
        <w:ind w:right="-474" w:hanging="360"/>
        <w:rPr>
          <w:b/>
          <w:sz w:val="20"/>
          <w:szCs w:val="20"/>
        </w:rPr>
      </w:pPr>
      <w:r w:rsidRPr="00CD6224">
        <w:rPr>
          <w:b/>
          <w:sz w:val="20"/>
          <w:szCs w:val="20"/>
        </w:rPr>
        <w:t>1</w:t>
      </w:r>
      <w:r>
        <w:rPr>
          <w:b/>
          <w:sz w:val="20"/>
          <w:szCs w:val="20"/>
        </w:rPr>
        <w:t>6</w:t>
      </w:r>
      <w:r w:rsidRPr="00CD6224">
        <w:rPr>
          <w:b/>
          <w:sz w:val="20"/>
          <w:szCs w:val="20"/>
        </w:rPr>
        <w:t xml:space="preserve">. </w:t>
      </w:r>
      <w:proofErr w:type="gramStart"/>
      <w:r>
        <w:rPr>
          <w:b/>
          <w:sz w:val="20"/>
          <w:szCs w:val="20"/>
        </w:rPr>
        <w:t>Плановая</w:t>
      </w:r>
      <w:proofErr w:type="gramEnd"/>
      <w:r w:rsidRPr="00CD6224">
        <w:rPr>
          <w:b/>
          <w:sz w:val="20"/>
          <w:szCs w:val="20"/>
        </w:rPr>
        <w:t xml:space="preserve"> </w:t>
      </w:r>
      <w:proofErr w:type="spellStart"/>
      <w:r w:rsidRPr="00CD6224">
        <w:rPr>
          <w:b/>
          <w:sz w:val="20"/>
          <w:szCs w:val="20"/>
        </w:rPr>
        <w:t>фиброколоноскопия</w:t>
      </w:r>
      <w:proofErr w:type="spellEnd"/>
      <w:r w:rsidRPr="00CD6224">
        <w:rPr>
          <w:b/>
          <w:sz w:val="20"/>
          <w:szCs w:val="20"/>
        </w:rPr>
        <w:t xml:space="preserve"> показана при следующих заболеваниях:</w:t>
      </w:r>
    </w:p>
    <w:p w:rsidR="00651AB9" w:rsidRDefault="00651AB9" w:rsidP="00651AB9">
      <w:pPr>
        <w:ind w:right="-474" w:hanging="360"/>
        <w:rPr>
          <w:sz w:val="20"/>
          <w:szCs w:val="20"/>
        </w:rPr>
      </w:pPr>
      <w:r>
        <w:rPr>
          <w:sz w:val="20"/>
          <w:szCs w:val="20"/>
        </w:rPr>
        <w:t xml:space="preserve">      А) инородные тела в толстой кишке,       Б) полипы толстой кишки,       В) кровотечение из прямой кишки, </w:t>
      </w:r>
    </w:p>
    <w:p w:rsidR="00651AB9" w:rsidRDefault="00651AB9" w:rsidP="00651AB9">
      <w:pPr>
        <w:ind w:right="-474" w:hanging="360"/>
        <w:rPr>
          <w:sz w:val="20"/>
          <w:szCs w:val="20"/>
        </w:rPr>
      </w:pPr>
      <w:r>
        <w:rPr>
          <w:sz w:val="20"/>
          <w:szCs w:val="20"/>
        </w:rPr>
        <w:t xml:space="preserve">      Г) НЯК             Д) заболевания, сопровождающиеся интенсивными толстокишечными кровотечениями.</w:t>
      </w:r>
    </w:p>
    <w:p w:rsidR="00651AB9" w:rsidRPr="00A35DE8" w:rsidRDefault="00651AB9" w:rsidP="00651AB9">
      <w:pPr>
        <w:ind w:right="-474" w:hanging="360"/>
        <w:rPr>
          <w:sz w:val="20"/>
          <w:szCs w:val="20"/>
        </w:rPr>
      </w:pPr>
      <w:r>
        <w:rPr>
          <w:b/>
          <w:sz w:val="20"/>
          <w:szCs w:val="20"/>
        </w:rPr>
        <w:t xml:space="preserve">         </w:t>
      </w:r>
      <w:r w:rsidRPr="00A35DE8">
        <w:rPr>
          <w:b/>
          <w:sz w:val="20"/>
          <w:szCs w:val="20"/>
        </w:rPr>
        <w:t>Правильные ответы:</w:t>
      </w:r>
      <w:r>
        <w:rPr>
          <w:b/>
          <w:sz w:val="20"/>
          <w:szCs w:val="20"/>
        </w:rPr>
        <w:t xml:space="preserve">    </w:t>
      </w:r>
      <w:r w:rsidRPr="00A35DE8">
        <w:rPr>
          <w:sz w:val="20"/>
          <w:szCs w:val="20"/>
        </w:rPr>
        <w:t xml:space="preserve">     1. </w:t>
      </w:r>
      <w:r>
        <w:rPr>
          <w:sz w:val="20"/>
          <w:szCs w:val="20"/>
        </w:rPr>
        <w:t xml:space="preserve">А, Д.         2. А, Б, Д.           3. </w:t>
      </w:r>
      <w:proofErr w:type="gramStart"/>
      <w:r>
        <w:rPr>
          <w:sz w:val="20"/>
          <w:szCs w:val="20"/>
        </w:rPr>
        <w:t>Б</w:t>
      </w:r>
      <w:proofErr w:type="gramEnd"/>
      <w:r>
        <w:rPr>
          <w:sz w:val="20"/>
          <w:szCs w:val="20"/>
        </w:rPr>
        <w:t xml:space="preserve">, В, Д.        4. </w:t>
      </w:r>
      <w:proofErr w:type="gramStart"/>
      <w:r>
        <w:rPr>
          <w:sz w:val="20"/>
          <w:szCs w:val="20"/>
        </w:rPr>
        <w:t>Б</w:t>
      </w:r>
      <w:proofErr w:type="gramEnd"/>
      <w:r>
        <w:rPr>
          <w:sz w:val="20"/>
          <w:szCs w:val="20"/>
        </w:rPr>
        <w:t>, В, Г.          5. все ответы правильные</w:t>
      </w:r>
    </w:p>
    <w:p w:rsidR="00651AB9" w:rsidRPr="00342102" w:rsidRDefault="00651AB9" w:rsidP="00651AB9">
      <w:pPr>
        <w:ind w:right="-474" w:hanging="360"/>
        <w:rPr>
          <w:b/>
          <w:sz w:val="20"/>
          <w:szCs w:val="20"/>
        </w:rPr>
      </w:pPr>
      <w:r w:rsidRPr="00342102">
        <w:rPr>
          <w:b/>
          <w:sz w:val="20"/>
          <w:szCs w:val="20"/>
        </w:rPr>
        <w:t xml:space="preserve">17. Показание для проведения экстренной лапароскопии: </w:t>
      </w:r>
    </w:p>
    <w:p w:rsidR="00651AB9" w:rsidRDefault="00651AB9" w:rsidP="00651AB9">
      <w:pPr>
        <w:ind w:right="-474" w:hanging="360"/>
        <w:rPr>
          <w:sz w:val="20"/>
          <w:szCs w:val="20"/>
        </w:rPr>
      </w:pPr>
      <w:r>
        <w:rPr>
          <w:sz w:val="20"/>
          <w:szCs w:val="20"/>
        </w:rPr>
        <w:t xml:space="preserve">       1. картина «острого живота»,          2. опухоли и кисты брюшной полости,    3. заболевания </w:t>
      </w:r>
      <w:proofErr w:type="spellStart"/>
      <w:r>
        <w:rPr>
          <w:sz w:val="20"/>
          <w:szCs w:val="20"/>
        </w:rPr>
        <w:t>гепатобилиарной</w:t>
      </w:r>
      <w:proofErr w:type="spellEnd"/>
      <w:r>
        <w:rPr>
          <w:sz w:val="20"/>
          <w:szCs w:val="20"/>
        </w:rPr>
        <w:t xml:space="preserve"> системы.</w:t>
      </w:r>
    </w:p>
    <w:p w:rsidR="00651AB9" w:rsidRDefault="00651AB9" w:rsidP="00651AB9">
      <w:pPr>
        <w:ind w:right="-474" w:hanging="360"/>
        <w:rPr>
          <w:b/>
          <w:sz w:val="20"/>
          <w:szCs w:val="20"/>
        </w:rPr>
      </w:pPr>
      <w:r w:rsidRPr="00342102">
        <w:rPr>
          <w:b/>
          <w:sz w:val="20"/>
          <w:szCs w:val="20"/>
        </w:rPr>
        <w:t xml:space="preserve">18. </w:t>
      </w:r>
      <w:r>
        <w:rPr>
          <w:b/>
          <w:sz w:val="20"/>
          <w:szCs w:val="20"/>
        </w:rPr>
        <w:t xml:space="preserve"> Показание для плановой лапароскопии: </w:t>
      </w:r>
    </w:p>
    <w:p w:rsidR="00651AB9" w:rsidRDefault="00651AB9" w:rsidP="00651AB9">
      <w:pPr>
        <w:ind w:right="-474" w:hanging="360"/>
        <w:rPr>
          <w:sz w:val="20"/>
          <w:szCs w:val="20"/>
        </w:rPr>
      </w:pPr>
      <w:r w:rsidRPr="00342102">
        <w:rPr>
          <w:sz w:val="20"/>
          <w:szCs w:val="20"/>
        </w:rPr>
        <w:t xml:space="preserve">       </w:t>
      </w:r>
      <w:r>
        <w:rPr>
          <w:sz w:val="20"/>
          <w:szCs w:val="20"/>
        </w:rPr>
        <w:t>1. картина «острого живота»,          2. опухоли и кисты брюшной полости,    3. все ответы правильные.</w:t>
      </w:r>
    </w:p>
    <w:p w:rsidR="00651AB9" w:rsidRDefault="00651AB9" w:rsidP="00651AB9">
      <w:pPr>
        <w:ind w:right="-474" w:hanging="360"/>
        <w:rPr>
          <w:b/>
          <w:sz w:val="20"/>
          <w:szCs w:val="20"/>
        </w:rPr>
      </w:pPr>
      <w:r w:rsidRPr="00342102">
        <w:rPr>
          <w:b/>
          <w:sz w:val="20"/>
          <w:szCs w:val="20"/>
        </w:rPr>
        <w:t xml:space="preserve">19. </w:t>
      </w:r>
      <w:r>
        <w:rPr>
          <w:b/>
          <w:sz w:val="20"/>
          <w:szCs w:val="20"/>
        </w:rPr>
        <w:t xml:space="preserve"> Противопоказание к проведению экстренной лапароскопии:</w:t>
      </w:r>
    </w:p>
    <w:p w:rsidR="00651AB9" w:rsidRDefault="00651AB9" w:rsidP="00651AB9">
      <w:pPr>
        <w:ind w:right="-474" w:hanging="360"/>
        <w:rPr>
          <w:sz w:val="20"/>
          <w:szCs w:val="20"/>
        </w:rPr>
      </w:pPr>
      <w:r w:rsidRPr="00342102">
        <w:rPr>
          <w:sz w:val="20"/>
          <w:szCs w:val="20"/>
        </w:rPr>
        <w:t xml:space="preserve">       А) </w:t>
      </w:r>
      <w:r>
        <w:rPr>
          <w:sz w:val="20"/>
          <w:szCs w:val="20"/>
        </w:rPr>
        <w:t xml:space="preserve">кома,       Б) </w:t>
      </w:r>
      <w:proofErr w:type="spellStart"/>
      <w:r>
        <w:rPr>
          <w:sz w:val="20"/>
          <w:szCs w:val="20"/>
        </w:rPr>
        <w:t>декомпенсированная</w:t>
      </w:r>
      <w:proofErr w:type="spellEnd"/>
      <w:r>
        <w:rPr>
          <w:sz w:val="20"/>
          <w:szCs w:val="20"/>
        </w:rPr>
        <w:t xml:space="preserve"> дыхательная недостаточность,    </w:t>
      </w:r>
    </w:p>
    <w:p w:rsidR="00651AB9" w:rsidRDefault="00651AB9" w:rsidP="00651AB9">
      <w:pPr>
        <w:ind w:right="-474" w:hanging="360"/>
        <w:rPr>
          <w:sz w:val="20"/>
          <w:szCs w:val="20"/>
        </w:rPr>
      </w:pPr>
      <w:r>
        <w:rPr>
          <w:sz w:val="20"/>
          <w:szCs w:val="20"/>
        </w:rPr>
        <w:t xml:space="preserve">       В) </w:t>
      </w:r>
      <w:proofErr w:type="spellStart"/>
      <w:r>
        <w:rPr>
          <w:sz w:val="20"/>
          <w:szCs w:val="20"/>
        </w:rPr>
        <w:t>декомпенсированная</w:t>
      </w:r>
      <w:proofErr w:type="spellEnd"/>
      <w:r>
        <w:rPr>
          <w:sz w:val="20"/>
          <w:szCs w:val="20"/>
        </w:rPr>
        <w:t xml:space="preserve"> сердечная недостаточность,    Г) тяжелые нарушения свёртываемости крови.</w:t>
      </w:r>
    </w:p>
    <w:p w:rsidR="00651AB9" w:rsidRDefault="00651AB9" w:rsidP="00651AB9">
      <w:pPr>
        <w:ind w:right="-474" w:hanging="360"/>
        <w:rPr>
          <w:sz w:val="20"/>
          <w:szCs w:val="20"/>
        </w:rPr>
      </w:pPr>
      <w:r>
        <w:rPr>
          <w:sz w:val="20"/>
          <w:szCs w:val="20"/>
        </w:rPr>
        <w:t xml:space="preserve">         </w:t>
      </w:r>
      <w:r w:rsidRPr="00446AAC">
        <w:rPr>
          <w:b/>
          <w:sz w:val="20"/>
          <w:szCs w:val="20"/>
        </w:rPr>
        <w:t xml:space="preserve">Правильные ответы: </w:t>
      </w:r>
      <w:r>
        <w:rPr>
          <w:sz w:val="20"/>
          <w:szCs w:val="20"/>
        </w:rPr>
        <w:t xml:space="preserve">        1. А, Б, В.          2. А, Г.         3. </w:t>
      </w:r>
      <w:proofErr w:type="gramStart"/>
      <w:r>
        <w:rPr>
          <w:sz w:val="20"/>
          <w:szCs w:val="20"/>
        </w:rPr>
        <w:t>Б</w:t>
      </w:r>
      <w:proofErr w:type="gramEnd"/>
      <w:r>
        <w:rPr>
          <w:sz w:val="20"/>
          <w:szCs w:val="20"/>
        </w:rPr>
        <w:t>, В.       4.  А.        5. все ответы правильные.</w:t>
      </w:r>
    </w:p>
    <w:p w:rsidR="00651AB9" w:rsidRDefault="00651AB9" w:rsidP="00651AB9">
      <w:pPr>
        <w:ind w:right="-474" w:hanging="360"/>
        <w:rPr>
          <w:b/>
          <w:sz w:val="20"/>
          <w:szCs w:val="20"/>
        </w:rPr>
      </w:pPr>
      <w:r w:rsidRPr="001763BF">
        <w:rPr>
          <w:b/>
          <w:sz w:val="20"/>
          <w:szCs w:val="20"/>
        </w:rPr>
        <w:t xml:space="preserve">20. </w:t>
      </w:r>
      <w:r>
        <w:rPr>
          <w:b/>
          <w:sz w:val="20"/>
          <w:szCs w:val="20"/>
        </w:rPr>
        <w:t xml:space="preserve"> Первую пункцию троакаром при лапароскопии проводят:</w:t>
      </w:r>
    </w:p>
    <w:p w:rsidR="00651AB9" w:rsidRDefault="00651AB9" w:rsidP="00651AB9">
      <w:pPr>
        <w:ind w:right="-474" w:hanging="360"/>
        <w:rPr>
          <w:sz w:val="20"/>
          <w:szCs w:val="20"/>
        </w:rPr>
      </w:pPr>
      <w:r w:rsidRPr="001763BF">
        <w:rPr>
          <w:sz w:val="20"/>
          <w:szCs w:val="20"/>
        </w:rPr>
        <w:t xml:space="preserve">        1. </w:t>
      </w:r>
      <w:r>
        <w:rPr>
          <w:sz w:val="20"/>
          <w:szCs w:val="20"/>
        </w:rPr>
        <w:t xml:space="preserve">по краю пупка,  2. на </w:t>
      </w:r>
      <w:proofErr w:type="spellStart"/>
      <w:r>
        <w:rPr>
          <w:sz w:val="20"/>
          <w:szCs w:val="20"/>
        </w:rPr>
        <w:t>проэкции</w:t>
      </w:r>
      <w:proofErr w:type="spellEnd"/>
      <w:r>
        <w:rPr>
          <w:sz w:val="20"/>
          <w:szCs w:val="20"/>
        </w:rPr>
        <w:t xml:space="preserve"> оперируемого органа,  3. на противоположной стороне </w:t>
      </w:r>
      <w:proofErr w:type="spellStart"/>
      <w:r>
        <w:rPr>
          <w:sz w:val="20"/>
          <w:szCs w:val="20"/>
        </w:rPr>
        <w:t>проэкции</w:t>
      </w:r>
      <w:proofErr w:type="spellEnd"/>
      <w:r>
        <w:rPr>
          <w:sz w:val="20"/>
          <w:szCs w:val="20"/>
        </w:rPr>
        <w:t xml:space="preserve"> оперируемого органа.</w:t>
      </w:r>
    </w:p>
    <w:p w:rsidR="00651AB9" w:rsidRPr="00AE57B5" w:rsidRDefault="00651AB9" w:rsidP="00651AB9">
      <w:pPr>
        <w:pStyle w:val="aff4"/>
        <w:ind w:left="-284"/>
        <w:rPr>
          <w:rFonts w:ascii="Times New Roman" w:eastAsia="MS Mincho" w:hAnsi="Times New Roman"/>
          <w:b/>
        </w:rPr>
      </w:pPr>
      <w:r w:rsidRPr="00AE57B5">
        <w:rPr>
          <w:rFonts w:ascii="Times New Roman" w:eastAsia="MS Mincho" w:hAnsi="Times New Roman"/>
          <w:b/>
        </w:rPr>
        <w:t>1. Какая неотложная помощь при нарушении дыхания больным с синдромом Пьера-Робина?</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1. подавать увлажненный кислород       2. искусственное дыхание рот в рот, рот в нос       3. выведение и фиксация языка</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4. интубация трахеи                      5. подключить к аппарату</w:t>
      </w:r>
    </w:p>
    <w:p w:rsidR="00651AB9" w:rsidRPr="00AE57B5" w:rsidRDefault="00651AB9" w:rsidP="00651AB9">
      <w:pPr>
        <w:pStyle w:val="aff4"/>
        <w:ind w:left="-284"/>
        <w:rPr>
          <w:rFonts w:ascii="Times New Roman" w:eastAsia="MS Mincho" w:hAnsi="Times New Roman"/>
          <w:b/>
        </w:rPr>
      </w:pPr>
      <w:r w:rsidRPr="00AE57B5">
        <w:rPr>
          <w:rFonts w:ascii="Times New Roman" w:eastAsia="MS Mincho" w:hAnsi="Times New Roman"/>
          <w:b/>
        </w:rPr>
        <w:t>2. Как надо кормить ребенка при синдроме Пьера-Робина?</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1. положение на спине                 2. положение на боку             3. положение на животе и кормление через зонд</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4. вертикальное положение         5. положение на спине и кормление через зонд</w:t>
      </w:r>
    </w:p>
    <w:p w:rsidR="00651AB9" w:rsidRPr="00AE57B5" w:rsidRDefault="00651AB9" w:rsidP="00651AB9">
      <w:pPr>
        <w:pStyle w:val="aff4"/>
        <w:ind w:left="-284"/>
        <w:rPr>
          <w:rFonts w:ascii="Times New Roman" w:eastAsia="MS Mincho" w:hAnsi="Times New Roman"/>
          <w:b/>
        </w:rPr>
      </w:pPr>
      <w:r w:rsidRPr="00AE57B5">
        <w:rPr>
          <w:rFonts w:ascii="Times New Roman" w:eastAsia="MS Mincho" w:hAnsi="Times New Roman"/>
          <w:b/>
        </w:rPr>
        <w:t xml:space="preserve">3. Ребенок 1-го месяца лечится по поводу нагноившейся </w:t>
      </w:r>
      <w:proofErr w:type="spellStart"/>
      <w:r w:rsidRPr="00AE57B5">
        <w:rPr>
          <w:rFonts w:ascii="Times New Roman" w:eastAsia="MS Mincho" w:hAnsi="Times New Roman"/>
          <w:b/>
        </w:rPr>
        <w:t>кефалогематомы</w:t>
      </w:r>
      <w:proofErr w:type="spellEnd"/>
      <w:r w:rsidRPr="00AE57B5">
        <w:rPr>
          <w:rFonts w:ascii="Times New Roman" w:eastAsia="MS Mincho" w:hAnsi="Times New Roman"/>
          <w:b/>
        </w:rPr>
        <w:t xml:space="preserve"> теменной области. Возможные осложнения?</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1. контактный остеомиелит костей черепа        2. развитие остеофита         3. позднее закрытие родничка</w:t>
      </w:r>
    </w:p>
    <w:p w:rsidR="00651AB9" w:rsidRPr="00AE57B5" w:rsidRDefault="00651AB9" w:rsidP="00651AB9">
      <w:pPr>
        <w:pStyle w:val="aff4"/>
        <w:ind w:left="-284"/>
        <w:rPr>
          <w:rFonts w:ascii="Times New Roman" w:eastAsia="MS Mincho" w:hAnsi="Times New Roman"/>
        </w:rPr>
      </w:pPr>
      <w:r w:rsidRPr="00AE57B5">
        <w:rPr>
          <w:rFonts w:ascii="Times New Roman" w:eastAsia="MS Mincho" w:hAnsi="Times New Roman"/>
        </w:rPr>
        <w:t>4. развитие атеромы                        5. развитие некротической флегмоны</w:t>
      </w:r>
    </w:p>
    <w:p w:rsidR="00651AB9" w:rsidRPr="00AE57B5" w:rsidRDefault="00651AB9" w:rsidP="00651AB9">
      <w:pPr>
        <w:pStyle w:val="aff4"/>
        <w:ind w:left="-284"/>
        <w:rPr>
          <w:rFonts w:ascii="Times New Roman" w:eastAsia="MS Mincho" w:hAnsi="Times New Roman"/>
          <w:b/>
        </w:rPr>
      </w:pPr>
      <w:r w:rsidRPr="00AE57B5">
        <w:rPr>
          <w:rFonts w:ascii="Times New Roman" w:eastAsia="MS Mincho" w:hAnsi="Times New Roman"/>
          <w:b/>
        </w:rPr>
        <w:t>4. Чем дифференцировать мозговую грыжу?</w:t>
      </w:r>
    </w:p>
    <w:p w:rsidR="00651AB9" w:rsidRPr="00F21E6E" w:rsidRDefault="00651AB9" w:rsidP="00651AB9">
      <w:pPr>
        <w:pStyle w:val="aff4"/>
        <w:ind w:left="-284"/>
        <w:rPr>
          <w:rFonts w:ascii="Times New Roman" w:eastAsia="MS Mincho" w:hAnsi="Times New Roman"/>
        </w:rPr>
      </w:pPr>
      <w:r w:rsidRPr="00C4602F">
        <w:rPr>
          <w:rFonts w:ascii="Times New Roman" w:eastAsia="MS Mincho" w:hAnsi="Times New Roman"/>
        </w:rPr>
        <w:t xml:space="preserve">1. </w:t>
      </w:r>
      <w:proofErr w:type="spellStart"/>
      <w:r w:rsidRPr="00C4602F">
        <w:rPr>
          <w:rFonts w:ascii="Times New Roman" w:eastAsia="MS Mincho" w:hAnsi="Times New Roman"/>
        </w:rPr>
        <w:t>кефалогематомой</w:t>
      </w:r>
      <w:proofErr w:type="spellEnd"/>
      <w:r w:rsidRPr="00C4602F">
        <w:rPr>
          <w:rFonts w:ascii="Times New Roman" w:eastAsia="MS Mincho" w:hAnsi="Times New Roman"/>
        </w:rPr>
        <w:t xml:space="preserve">          2. гидроцефалией        3. микроцефалией         4. краниостенозом</w:t>
      </w:r>
      <w:r>
        <w:rPr>
          <w:rFonts w:ascii="Times New Roman" w:eastAsia="MS Mincho" w:hAnsi="Times New Roman"/>
        </w:rPr>
        <w:t xml:space="preserve">         </w:t>
      </w:r>
      <w:r w:rsidRPr="00F21E6E">
        <w:rPr>
          <w:rFonts w:ascii="Times New Roman" w:eastAsia="MS Mincho" w:hAnsi="Times New Roman"/>
        </w:rPr>
        <w:t>5. колобомой</w:t>
      </w:r>
    </w:p>
    <w:p w:rsidR="00651AB9" w:rsidRPr="003E100C" w:rsidRDefault="00651AB9" w:rsidP="00651AB9">
      <w:pPr>
        <w:ind w:left="-284"/>
        <w:rPr>
          <w:b/>
          <w:sz w:val="20"/>
          <w:szCs w:val="20"/>
        </w:rPr>
      </w:pPr>
      <w:r w:rsidRPr="003E100C">
        <w:rPr>
          <w:b/>
          <w:sz w:val="20"/>
          <w:szCs w:val="20"/>
        </w:rPr>
        <w:t xml:space="preserve">5. Как называется операция при </w:t>
      </w:r>
      <w:proofErr w:type="spellStart"/>
      <w:r w:rsidRPr="003E100C">
        <w:rPr>
          <w:b/>
          <w:sz w:val="20"/>
          <w:szCs w:val="20"/>
        </w:rPr>
        <w:t>незаращении</w:t>
      </w:r>
      <w:proofErr w:type="spellEnd"/>
      <w:r w:rsidRPr="003E100C">
        <w:rPr>
          <w:b/>
          <w:sz w:val="20"/>
          <w:szCs w:val="20"/>
        </w:rPr>
        <w:t xml:space="preserve"> верхней губы?</w:t>
      </w:r>
    </w:p>
    <w:p w:rsidR="00651AB9" w:rsidRDefault="00651AB9" w:rsidP="00651AB9">
      <w:pPr>
        <w:ind w:left="-284"/>
        <w:rPr>
          <w:sz w:val="20"/>
          <w:szCs w:val="20"/>
        </w:rPr>
      </w:pPr>
      <w:r>
        <w:rPr>
          <w:sz w:val="20"/>
          <w:szCs w:val="20"/>
        </w:rPr>
        <w:t xml:space="preserve">    1. </w:t>
      </w:r>
      <w:proofErr w:type="spellStart"/>
      <w:r>
        <w:rPr>
          <w:sz w:val="20"/>
          <w:szCs w:val="20"/>
        </w:rPr>
        <w:t>нейлопластика</w:t>
      </w:r>
      <w:proofErr w:type="spellEnd"/>
      <w:r>
        <w:rPr>
          <w:sz w:val="20"/>
          <w:szCs w:val="20"/>
        </w:rPr>
        <w:t xml:space="preserve">,        2.  </w:t>
      </w:r>
      <w:proofErr w:type="spellStart"/>
      <w:r>
        <w:rPr>
          <w:sz w:val="20"/>
          <w:szCs w:val="20"/>
        </w:rPr>
        <w:t>лябиуспластика</w:t>
      </w:r>
      <w:proofErr w:type="spellEnd"/>
      <w:r>
        <w:rPr>
          <w:sz w:val="20"/>
          <w:szCs w:val="20"/>
        </w:rPr>
        <w:t xml:space="preserve">,          3. </w:t>
      </w:r>
      <w:proofErr w:type="spellStart"/>
      <w:r>
        <w:rPr>
          <w:sz w:val="20"/>
          <w:szCs w:val="20"/>
        </w:rPr>
        <w:t>уранопластика</w:t>
      </w:r>
      <w:proofErr w:type="spellEnd"/>
      <w:r>
        <w:rPr>
          <w:sz w:val="20"/>
          <w:szCs w:val="20"/>
        </w:rPr>
        <w:t xml:space="preserve">,        4. ринопластика           5. </w:t>
      </w:r>
      <w:proofErr w:type="spellStart"/>
      <w:r>
        <w:rPr>
          <w:sz w:val="20"/>
          <w:szCs w:val="20"/>
        </w:rPr>
        <w:t>хейлопластика</w:t>
      </w:r>
      <w:proofErr w:type="spellEnd"/>
      <w:r>
        <w:rPr>
          <w:sz w:val="20"/>
          <w:szCs w:val="20"/>
        </w:rPr>
        <w:t>.</w:t>
      </w:r>
    </w:p>
    <w:p w:rsidR="00651AB9" w:rsidRPr="003E100C" w:rsidRDefault="00651AB9" w:rsidP="00651AB9">
      <w:pPr>
        <w:ind w:left="-284"/>
        <w:rPr>
          <w:b/>
          <w:sz w:val="20"/>
          <w:szCs w:val="20"/>
        </w:rPr>
      </w:pPr>
      <w:r w:rsidRPr="003E100C">
        <w:rPr>
          <w:b/>
          <w:sz w:val="20"/>
          <w:szCs w:val="20"/>
        </w:rPr>
        <w:t xml:space="preserve">6. Как называется операция при </w:t>
      </w:r>
      <w:proofErr w:type="spellStart"/>
      <w:r w:rsidRPr="003E100C">
        <w:rPr>
          <w:b/>
          <w:sz w:val="20"/>
          <w:szCs w:val="20"/>
        </w:rPr>
        <w:t>незаращении</w:t>
      </w:r>
      <w:proofErr w:type="spellEnd"/>
      <w:r w:rsidRPr="003E100C">
        <w:rPr>
          <w:b/>
          <w:sz w:val="20"/>
          <w:szCs w:val="20"/>
        </w:rPr>
        <w:t xml:space="preserve"> неба?</w:t>
      </w:r>
    </w:p>
    <w:p w:rsidR="00651AB9" w:rsidRPr="007B5CA2" w:rsidRDefault="00651AB9" w:rsidP="00651AB9">
      <w:pPr>
        <w:ind w:left="-284"/>
        <w:rPr>
          <w:sz w:val="20"/>
          <w:szCs w:val="20"/>
        </w:rPr>
      </w:pPr>
      <w:r>
        <w:rPr>
          <w:sz w:val="20"/>
          <w:szCs w:val="20"/>
        </w:rPr>
        <w:t xml:space="preserve">    1. </w:t>
      </w:r>
      <w:proofErr w:type="spellStart"/>
      <w:r>
        <w:rPr>
          <w:sz w:val="20"/>
          <w:szCs w:val="20"/>
        </w:rPr>
        <w:t>нейлопластика</w:t>
      </w:r>
      <w:proofErr w:type="spellEnd"/>
      <w:r>
        <w:rPr>
          <w:sz w:val="20"/>
          <w:szCs w:val="20"/>
        </w:rPr>
        <w:t xml:space="preserve">,        2.  </w:t>
      </w:r>
      <w:proofErr w:type="spellStart"/>
      <w:r>
        <w:rPr>
          <w:sz w:val="20"/>
          <w:szCs w:val="20"/>
        </w:rPr>
        <w:t>лябиуспластика</w:t>
      </w:r>
      <w:proofErr w:type="spellEnd"/>
      <w:r>
        <w:rPr>
          <w:sz w:val="20"/>
          <w:szCs w:val="20"/>
        </w:rPr>
        <w:t xml:space="preserve">,          3. </w:t>
      </w:r>
      <w:proofErr w:type="spellStart"/>
      <w:r>
        <w:rPr>
          <w:sz w:val="20"/>
          <w:szCs w:val="20"/>
        </w:rPr>
        <w:t>уранопластика</w:t>
      </w:r>
      <w:proofErr w:type="spellEnd"/>
      <w:r>
        <w:rPr>
          <w:sz w:val="20"/>
          <w:szCs w:val="20"/>
        </w:rPr>
        <w:t xml:space="preserve">,        4. ринопластика           5. </w:t>
      </w:r>
      <w:proofErr w:type="spellStart"/>
      <w:r>
        <w:rPr>
          <w:sz w:val="20"/>
          <w:szCs w:val="20"/>
        </w:rPr>
        <w:t>хейлопластика</w:t>
      </w:r>
      <w:proofErr w:type="spellEnd"/>
    </w:p>
    <w:p w:rsidR="00651AB9" w:rsidRPr="003E100C" w:rsidRDefault="00651AB9" w:rsidP="00651AB9">
      <w:pPr>
        <w:ind w:left="-284"/>
        <w:rPr>
          <w:b/>
          <w:sz w:val="20"/>
          <w:szCs w:val="20"/>
        </w:rPr>
      </w:pPr>
      <w:r w:rsidRPr="003E100C">
        <w:rPr>
          <w:b/>
          <w:sz w:val="20"/>
          <w:szCs w:val="20"/>
        </w:rPr>
        <w:lastRenderedPageBreak/>
        <w:t>7. Колобома – это?</w:t>
      </w:r>
    </w:p>
    <w:p w:rsidR="00651AB9" w:rsidRDefault="00651AB9" w:rsidP="00651AB9">
      <w:pPr>
        <w:ind w:left="-284"/>
        <w:rPr>
          <w:sz w:val="20"/>
          <w:szCs w:val="20"/>
        </w:rPr>
      </w:pPr>
      <w:r>
        <w:rPr>
          <w:sz w:val="20"/>
          <w:szCs w:val="20"/>
        </w:rPr>
        <w:t xml:space="preserve">    1. прямая щель, идущая из глаз к верхней губе,      2. косая боковая щель, идущая от внутреннего угла глаза к верхней губе</w:t>
      </w:r>
    </w:p>
    <w:p w:rsidR="00651AB9" w:rsidRDefault="00651AB9" w:rsidP="00651AB9">
      <w:pPr>
        <w:ind w:left="-284"/>
        <w:rPr>
          <w:sz w:val="20"/>
          <w:szCs w:val="20"/>
        </w:rPr>
      </w:pPr>
      <w:r>
        <w:rPr>
          <w:sz w:val="20"/>
          <w:szCs w:val="20"/>
        </w:rPr>
        <w:t xml:space="preserve">    3. доброкачественная опухоль, исходящая из глаз,    4. опухоль толстого кишечника.</w:t>
      </w:r>
    </w:p>
    <w:p w:rsidR="00651AB9" w:rsidRPr="003E100C" w:rsidRDefault="00651AB9" w:rsidP="00651AB9">
      <w:pPr>
        <w:ind w:left="-284"/>
        <w:rPr>
          <w:b/>
          <w:sz w:val="20"/>
          <w:szCs w:val="20"/>
        </w:rPr>
      </w:pPr>
      <w:r w:rsidRPr="003E100C">
        <w:rPr>
          <w:b/>
          <w:sz w:val="20"/>
          <w:szCs w:val="20"/>
        </w:rPr>
        <w:t xml:space="preserve">8. </w:t>
      </w:r>
      <w:proofErr w:type="spellStart"/>
      <w:r w:rsidRPr="003E100C">
        <w:rPr>
          <w:b/>
          <w:sz w:val="20"/>
          <w:szCs w:val="20"/>
        </w:rPr>
        <w:t>Макростомия</w:t>
      </w:r>
      <w:proofErr w:type="spellEnd"/>
      <w:r w:rsidRPr="003E100C">
        <w:rPr>
          <w:b/>
          <w:sz w:val="20"/>
          <w:szCs w:val="20"/>
        </w:rPr>
        <w:t xml:space="preserve"> – это?</w:t>
      </w:r>
    </w:p>
    <w:p w:rsidR="00651AB9" w:rsidRDefault="00651AB9" w:rsidP="00651AB9">
      <w:pPr>
        <w:ind w:left="-284"/>
        <w:rPr>
          <w:sz w:val="20"/>
          <w:szCs w:val="20"/>
        </w:rPr>
      </w:pPr>
      <w:r>
        <w:rPr>
          <w:sz w:val="20"/>
          <w:szCs w:val="20"/>
        </w:rPr>
        <w:t xml:space="preserve">     1. большой желудок,  2. большое отверстие в кишечнике,  3. большая ротовая щель,  4. большой язык,   5. большой череп.  </w:t>
      </w:r>
    </w:p>
    <w:p w:rsidR="00651AB9" w:rsidRPr="003E100C" w:rsidRDefault="00651AB9" w:rsidP="00651AB9">
      <w:pPr>
        <w:ind w:left="-284"/>
        <w:rPr>
          <w:b/>
          <w:sz w:val="20"/>
          <w:szCs w:val="20"/>
        </w:rPr>
      </w:pPr>
      <w:r w:rsidRPr="003E100C">
        <w:rPr>
          <w:b/>
          <w:sz w:val="20"/>
          <w:szCs w:val="20"/>
        </w:rPr>
        <w:t>9. Атрезию хоан диагностируют путем:</w:t>
      </w:r>
    </w:p>
    <w:p w:rsidR="00651AB9" w:rsidRDefault="00651AB9" w:rsidP="00651AB9">
      <w:pPr>
        <w:ind w:left="-284"/>
        <w:rPr>
          <w:sz w:val="20"/>
          <w:szCs w:val="20"/>
        </w:rPr>
      </w:pPr>
      <w:r>
        <w:rPr>
          <w:sz w:val="20"/>
          <w:szCs w:val="20"/>
        </w:rPr>
        <w:t xml:space="preserve">     1. УЗИ,         2. рентгенограмма черепа с введением </w:t>
      </w:r>
      <w:proofErr w:type="spellStart"/>
      <w:r>
        <w:rPr>
          <w:sz w:val="20"/>
          <w:szCs w:val="20"/>
        </w:rPr>
        <w:t>йодолипола</w:t>
      </w:r>
      <w:proofErr w:type="spellEnd"/>
      <w:r>
        <w:rPr>
          <w:sz w:val="20"/>
          <w:szCs w:val="20"/>
        </w:rPr>
        <w:t xml:space="preserve">,    3. эндоскопией,       4. </w:t>
      </w:r>
      <w:proofErr w:type="spellStart"/>
      <w:r>
        <w:rPr>
          <w:sz w:val="20"/>
          <w:szCs w:val="20"/>
        </w:rPr>
        <w:t>радионуклидное</w:t>
      </w:r>
      <w:proofErr w:type="spellEnd"/>
      <w:r>
        <w:rPr>
          <w:sz w:val="20"/>
          <w:szCs w:val="20"/>
        </w:rPr>
        <w:t xml:space="preserve"> исследование.</w:t>
      </w:r>
    </w:p>
    <w:p w:rsidR="00651AB9" w:rsidRPr="003E100C" w:rsidRDefault="00651AB9" w:rsidP="00651AB9">
      <w:pPr>
        <w:ind w:left="-284"/>
        <w:rPr>
          <w:b/>
          <w:sz w:val="20"/>
          <w:szCs w:val="20"/>
        </w:rPr>
      </w:pPr>
      <w:r w:rsidRPr="003E100C">
        <w:rPr>
          <w:b/>
          <w:sz w:val="20"/>
          <w:szCs w:val="20"/>
        </w:rPr>
        <w:t xml:space="preserve">10. </w:t>
      </w:r>
      <w:proofErr w:type="spellStart"/>
      <w:r w:rsidRPr="003E100C">
        <w:rPr>
          <w:b/>
          <w:sz w:val="20"/>
          <w:szCs w:val="20"/>
        </w:rPr>
        <w:t>Симптомокомплекс</w:t>
      </w:r>
      <w:proofErr w:type="spellEnd"/>
      <w:r w:rsidRPr="003E100C">
        <w:rPr>
          <w:b/>
          <w:sz w:val="20"/>
          <w:szCs w:val="20"/>
        </w:rPr>
        <w:t xml:space="preserve">: </w:t>
      </w:r>
      <w:proofErr w:type="spellStart"/>
      <w:r w:rsidRPr="003E100C">
        <w:rPr>
          <w:b/>
          <w:sz w:val="20"/>
          <w:szCs w:val="20"/>
        </w:rPr>
        <w:t>микрогения</w:t>
      </w:r>
      <w:proofErr w:type="spellEnd"/>
      <w:r w:rsidRPr="003E100C">
        <w:rPr>
          <w:b/>
          <w:sz w:val="20"/>
          <w:szCs w:val="20"/>
        </w:rPr>
        <w:t xml:space="preserve">, </w:t>
      </w:r>
      <w:proofErr w:type="spellStart"/>
      <w:r w:rsidRPr="003E100C">
        <w:rPr>
          <w:b/>
          <w:sz w:val="20"/>
          <w:szCs w:val="20"/>
        </w:rPr>
        <w:t>незаращение</w:t>
      </w:r>
      <w:proofErr w:type="spellEnd"/>
      <w:r w:rsidRPr="003E100C">
        <w:rPr>
          <w:b/>
          <w:sz w:val="20"/>
          <w:szCs w:val="20"/>
        </w:rPr>
        <w:t xml:space="preserve"> неба, западение языка  называется:</w:t>
      </w:r>
    </w:p>
    <w:p w:rsidR="00651AB9" w:rsidRDefault="00651AB9" w:rsidP="00651AB9">
      <w:pPr>
        <w:ind w:left="-284"/>
        <w:rPr>
          <w:sz w:val="20"/>
          <w:szCs w:val="20"/>
        </w:rPr>
      </w:pPr>
      <w:r>
        <w:rPr>
          <w:sz w:val="20"/>
          <w:szCs w:val="20"/>
        </w:rPr>
        <w:t xml:space="preserve">     1. колобома,        2. ранула,    3. синдром Пьера Робена,       4. синдром </w:t>
      </w:r>
      <w:proofErr w:type="spellStart"/>
      <w:r>
        <w:rPr>
          <w:sz w:val="20"/>
          <w:szCs w:val="20"/>
        </w:rPr>
        <w:t>Марфана</w:t>
      </w:r>
      <w:proofErr w:type="spellEnd"/>
      <w:r>
        <w:rPr>
          <w:sz w:val="20"/>
          <w:szCs w:val="20"/>
        </w:rPr>
        <w:t>.</w:t>
      </w:r>
    </w:p>
    <w:p w:rsidR="00651AB9" w:rsidRPr="003E100C" w:rsidRDefault="00651AB9" w:rsidP="00651AB9">
      <w:pPr>
        <w:ind w:left="-284"/>
        <w:rPr>
          <w:b/>
          <w:sz w:val="20"/>
          <w:szCs w:val="20"/>
        </w:rPr>
      </w:pPr>
      <w:r w:rsidRPr="003E100C">
        <w:rPr>
          <w:b/>
          <w:sz w:val="20"/>
          <w:szCs w:val="20"/>
        </w:rPr>
        <w:t>11. Короткая уздечка языка лечится в возрасте:</w:t>
      </w:r>
    </w:p>
    <w:p w:rsidR="00651AB9" w:rsidRDefault="00651AB9" w:rsidP="00651AB9">
      <w:pPr>
        <w:ind w:left="-284"/>
        <w:rPr>
          <w:sz w:val="20"/>
          <w:szCs w:val="20"/>
        </w:rPr>
      </w:pPr>
      <w:r>
        <w:rPr>
          <w:sz w:val="20"/>
          <w:szCs w:val="20"/>
        </w:rPr>
        <w:t xml:space="preserve">     1. 1-3 мес.        2. 3-6 мес.        3. 6-9 мес.        4. 9-12 мес.        5. после 1 года.</w:t>
      </w:r>
    </w:p>
    <w:p w:rsidR="00651AB9" w:rsidRPr="003E100C" w:rsidRDefault="00651AB9" w:rsidP="00651AB9">
      <w:pPr>
        <w:ind w:left="-284"/>
        <w:rPr>
          <w:b/>
          <w:sz w:val="20"/>
          <w:szCs w:val="20"/>
        </w:rPr>
      </w:pPr>
      <w:r w:rsidRPr="003E100C">
        <w:rPr>
          <w:b/>
          <w:sz w:val="20"/>
          <w:szCs w:val="20"/>
        </w:rPr>
        <w:t xml:space="preserve">12. Причиной </w:t>
      </w:r>
      <w:proofErr w:type="spellStart"/>
      <w:r w:rsidRPr="003E100C">
        <w:rPr>
          <w:b/>
          <w:sz w:val="20"/>
          <w:szCs w:val="20"/>
        </w:rPr>
        <w:t>макроглоссии</w:t>
      </w:r>
      <w:proofErr w:type="spellEnd"/>
      <w:r w:rsidRPr="003E100C">
        <w:rPr>
          <w:b/>
          <w:sz w:val="20"/>
          <w:szCs w:val="20"/>
        </w:rPr>
        <w:t xml:space="preserve"> являются: </w:t>
      </w:r>
    </w:p>
    <w:p w:rsidR="00651AB9" w:rsidRDefault="00651AB9" w:rsidP="00651AB9">
      <w:pPr>
        <w:ind w:left="-284"/>
        <w:rPr>
          <w:sz w:val="20"/>
          <w:szCs w:val="20"/>
        </w:rPr>
      </w:pPr>
      <w:r>
        <w:rPr>
          <w:sz w:val="20"/>
          <w:szCs w:val="20"/>
        </w:rPr>
        <w:t xml:space="preserve">      1. </w:t>
      </w:r>
      <w:proofErr w:type="spellStart"/>
      <w:r>
        <w:rPr>
          <w:sz w:val="20"/>
          <w:szCs w:val="20"/>
        </w:rPr>
        <w:t>гемангиома</w:t>
      </w:r>
      <w:proofErr w:type="spellEnd"/>
      <w:r>
        <w:rPr>
          <w:sz w:val="20"/>
          <w:szCs w:val="20"/>
        </w:rPr>
        <w:t xml:space="preserve">,     2. атерома,        3. липома,         4. тератома,        5. </w:t>
      </w:r>
      <w:proofErr w:type="spellStart"/>
      <w:r>
        <w:rPr>
          <w:sz w:val="20"/>
          <w:szCs w:val="20"/>
        </w:rPr>
        <w:t>гигрома</w:t>
      </w:r>
      <w:proofErr w:type="spellEnd"/>
      <w:r>
        <w:rPr>
          <w:sz w:val="20"/>
          <w:szCs w:val="20"/>
        </w:rPr>
        <w:t>.</w:t>
      </w:r>
    </w:p>
    <w:p w:rsidR="00651AB9" w:rsidRPr="003E100C" w:rsidRDefault="00651AB9" w:rsidP="00651AB9">
      <w:pPr>
        <w:ind w:left="-284"/>
        <w:rPr>
          <w:b/>
          <w:sz w:val="20"/>
          <w:szCs w:val="20"/>
        </w:rPr>
      </w:pPr>
      <w:r w:rsidRPr="003E100C">
        <w:rPr>
          <w:b/>
          <w:sz w:val="20"/>
          <w:szCs w:val="20"/>
        </w:rPr>
        <w:t xml:space="preserve">13. При </w:t>
      </w:r>
      <w:proofErr w:type="spellStart"/>
      <w:r w:rsidRPr="003E100C">
        <w:rPr>
          <w:b/>
          <w:sz w:val="20"/>
          <w:szCs w:val="20"/>
        </w:rPr>
        <w:t>макроглоссии</w:t>
      </w:r>
      <w:proofErr w:type="spellEnd"/>
      <w:r w:rsidRPr="003E100C">
        <w:rPr>
          <w:b/>
          <w:sz w:val="20"/>
          <w:szCs w:val="20"/>
        </w:rPr>
        <w:t xml:space="preserve"> язык</w:t>
      </w:r>
      <w:proofErr w:type="gramStart"/>
      <w:r w:rsidRPr="003E100C">
        <w:rPr>
          <w:b/>
          <w:sz w:val="20"/>
          <w:szCs w:val="20"/>
        </w:rPr>
        <w:t xml:space="preserve"> :</w:t>
      </w:r>
      <w:proofErr w:type="gramEnd"/>
    </w:p>
    <w:p w:rsidR="00651AB9" w:rsidRDefault="00651AB9" w:rsidP="00651AB9">
      <w:pPr>
        <w:ind w:left="-284"/>
        <w:rPr>
          <w:sz w:val="20"/>
          <w:szCs w:val="20"/>
        </w:rPr>
      </w:pPr>
      <w:r>
        <w:rPr>
          <w:sz w:val="20"/>
          <w:szCs w:val="20"/>
        </w:rPr>
        <w:t xml:space="preserve">      1. влажный,          2. жирный,         3. «лаковый»,       4. коричневый,         5. шероховатый.</w:t>
      </w:r>
    </w:p>
    <w:p w:rsidR="00651AB9" w:rsidRPr="003E100C" w:rsidRDefault="00651AB9" w:rsidP="00651AB9">
      <w:pPr>
        <w:ind w:left="-284"/>
        <w:rPr>
          <w:b/>
          <w:sz w:val="20"/>
          <w:szCs w:val="20"/>
        </w:rPr>
      </w:pPr>
      <w:r w:rsidRPr="003E100C">
        <w:rPr>
          <w:b/>
          <w:sz w:val="20"/>
          <w:szCs w:val="20"/>
        </w:rPr>
        <w:t xml:space="preserve">14. Какой из этих методов лечения не применяется при </w:t>
      </w:r>
      <w:proofErr w:type="spellStart"/>
      <w:r w:rsidRPr="003E100C">
        <w:rPr>
          <w:b/>
          <w:sz w:val="20"/>
          <w:szCs w:val="20"/>
        </w:rPr>
        <w:t>макроглоссии</w:t>
      </w:r>
      <w:proofErr w:type="spellEnd"/>
      <w:proofErr w:type="gramStart"/>
      <w:r w:rsidRPr="003E100C">
        <w:rPr>
          <w:b/>
          <w:sz w:val="20"/>
          <w:szCs w:val="20"/>
        </w:rPr>
        <w:t xml:space="preserve"> :</w:t>
      </w:r>
      <w:proofErr w:type="gramEnd"/>
      <w:r w:rsidRPr="003E100C">
        <w:rPr>
          <w:b/>
          <w:sz w:val="20"/>
          <w:szCs w:val="20"/>
        </w:rPr>
        <w:t xml:space="preserve">    </w:t>
      </w:r>
    </w:p>
    <w:p w:rsidR="00651AB9" w:rsidRDefault="00651AB9" w:rsidP="00651AB9">
      <w:pPr>
        <w:ind w:left="-284"/>
        <w:rPr>
          <w:sz w:val="20"/>
          <w:szCs w:val="20"/>
        </w:rPr>
      </w:pPr>
      <w:r>
        <w:rPr>
          <w:sz w:val="20"/>
          <w:szCs w:val="20"/>
        </w:rPr>
        <w:t xml:space="preserve">      1. частичное иссечение,    2. </w:t>
      </w:r>
      <w:proofErr w:type="spellStart"/>
      <w:r>
        <w:rPr>
          <w:sz w:val="20"/>
          <w:szCs w:val="20"/>
        </w:rPr>
        <w:t>склерозирование</w:t>
      </w:r>
      <w:proofErr w:type="spellEnd"/>
      <w:r>
        <w:rPr>
          <w:sz w:val="20"/>
          <w:szCs w:val="20"/>
        </w:rPr>
        <w:t xml:space="preserve">,   3. </w:t>
      </w:r>
      <w:proofErr w:type="spellStart"/>
      <w:r>
        <w:rPr>
          <w:sz w:val="20"/>
          <w:szCs w:val="20"/>
        </w:rPr>
        <w:t>эмболизация</w:t>
      </w:r>
      <w:proofErr w:type="spellEnd"/>
      <w:r>
        <w:rPr>
          <w:sz w:val="20"/>
          <w:szCs w:val="20"/>
        </w:rPr>
        <w:t xml:space="preserve"> питающих сосудов,    4. гормонотерапия,   5. криотерапия.</w:t>
      </w:r>
    </w:p>
    <w:p w:rsidR="00651AB9" w:rsidRPr="003E100C" w:rsidRDefault="00651AB9" w:rsidP="00651AB9">
      <w:pPr>
        <w:ind w:left="-284"/>
        <w:rPr>
          <w:b/>
          <w:sz w:val="20"/>
          <w:szCs w:val="20"/>
        </w:rPr>
      </w:pPr>
      <w:r w:rsidRPr="003E100C">
        <w:rPr>
          <w:b/>
          <w:sz w:val="20"/>
          <w:szCs w:val="20"/>
        </w:rPr>
        <w:t xml:space="preserve">15. Ранула исходит </w:t>
      </w:r>
      <w:proofErr w:type="gramStart"/>
      <w:r w:rsidRPr="003E100C">
        <w:rPr>
          <w:b/>
          <w:sz w:val="20"/>
          <w:szCs w:val="20"/>
        </w:rPr>
        <w:t>из</w:t>
      </w:r>
      <w:proofErr w:type="gramEnd"/>
      <w:r w:rsidRPr="003E100C">
        <w:rPr>
          <w:b/>
          <w:sz w:val="20"/>
          <w:szCs w:val="20"/>
        </w:rPr>
        <w:t xml:space="preserve">: </w:t>
      </w:r>
    </w:p>
    <w:p w:rsidR="00651AB9" w:rsidRDefault="00651AB9" w:rsidP="00651AB9">
      <w:pPr>
        <w:ind w:left="-284"/>
        <w:rPr>
          <w:sz w:val="20"/>
          <w:szCs w:val="20"/>
        </w:rPr>
      </w:pPr>
      <w:r>
        <w:rPr>
          <w:sz w:val="20"/>
          <w:szCs w:val="20"/>
        </w:rPr>
        <w:t xml:space="preserve">      1. подъязычной кости,       2. подъязычной слюнной железы,    3. подчелюстной железы,   4. из корня языка,    5. из глотки.</w:t>
      </w:r>
    </w:p>
    <w:p w:rsidR="00651AB9" w:rsidRPr="003E100C" w:rsidRDefault="00651AB9" w:rsidP="00651AB9">
      <w:pPr>
        <w:ind w:left="-284"/>
        <w:rPr>
          <w:b/>
          <w:sz w:val="20"/>
          <w:szCs w:val="20"/>
        </w:rPr>
      </w:pPr>
      <w:r w:rsidRPr="003E100C">
        <w:rPr>
          <w:b/>
          <w:sz w:val="20"/>
          <w:szCs w:val="20"/>
        </w:rPr>
        <w:t xml:space="preserve">16. Виды грыж не относящиеся </w:t>
      </w:r>
      <w:proofErr w:type="gramStart"/>
      <w:r w:rsidRPr="003E100C">
        <w:rPr>
          <w:b/>
          <w:sz w:val="20"/>
          <w:szCs w:val="20"/>
        </w:rPr>
        <w:t>черепно-мозговым</w:t>
      </w:r>
      <w:proofErr w:type="gramEnd"/>
      <w:r w:rsidRPr="003E100C">
        <w:rPr>
          <w:b/>
          <w:sz w:val="20"/>
          <w:szCs w:val="20"/>
        </w:rPr>
        <w:t>:</w:t>
      </w:r>
    </w:p>
    <w:p w:rsidR="00651AB9" w:rsidRDefault="00651AB9" w:rsidP="00651AB9">
      <w:pPr>
        <w:ind w:left="-284"/>
        <w:rPr>
          <w:sz w:val="20"/>
          <w:szCs w:val="20"/>
        </w:rPr>
      </w:pPr>
      <w:r>
        <w:rPr>
          <w:sz w:val="20"/>
          <w:szCs w:val="20"/>
        </w:rPr>
        <w:t xml:space="preserve">      1. </w:t>
      </w:r>
      <w:proofErr w:type="spellStart"/>
      <w:r>
        <w:rPr>
          <w:sz w:val="20"/>
          <w:szCs w:val="20"/>
        </w:rPr>
        <w:t>менингоцеле</w:t>
      </w:r>
      <w:proofErr w:type="spellEnd"/>
      <w:r>
        <w:rPr>
          <w:sz w:val="20"/>
          <w:szCs w:val="20"/>
        </w:rPr>
        <w:t xml:space="preserve">,    2. </w:t>
      </w:r>
      <w:proofErr w:type="spellStart"/>
      <w:r>
        <w:rPr>
          <w:sz w:val="20"/>
          <w:szCs w:val="20"/>
        </w:rPr>
        <w:t>энцефалоцеле</w:t>
      </w:r>
      <w:proofErr w:type="spellEnd"/>
      <w:r>
        <w:rPr>
          <w:sz w:val="20"/>
          <w:szCs w:val="20"/>
        </w:rPr>
        <w:t xml:space="preserve">,       3. </w:t>
      </w:r>
      <w:proofErr w:type="spellStart"/>
      <w:r>
        <w:rPr>
          <w:sz w:val="20"/>
          <w:szCs w:val="20"/>
        </w:rPr>
        <w:t>энцефалоцистоцеле</w:t>
      </w:r>
      <w:proofErr w:type="spellEnd"/>
      <w:r>
        <w:rPr>
          <w:sz w:val="20"/>
          <w:szCs w:val="20"/>
        </w:rPr>
        <w:t xml:space="preserve">,       4. </w:t>
      </w:r>
      <w:proofErr w:type="spellStart"/>
      <w:r>
        <w:rPr>
          <w:sz w:val="20"/>
          <w:szCs w:val="20"/>
        </w:rPr>
        <w:t>радикулоцеле</w:t>
      </w:r>
      <w:proofErr w:type="spellEnd"/>
      <w:r>
        <w:rPr>
          <w:sz w:val="20"/>
          <w:szCs w:val="20"/>
        </w:rPr>
        <w:t>.</w:t>
      </w:r>
    </w:p>
    <w:p w:rsidR="00651AB9" w:rsidRPr="003E100C" w:rsidRDefault="00651AB9" w:rsidP="00651AB9">
      <w:pPr>
        <w:ind w:left="-284"/>
        <w:rPr>
          <w:b/>
          <w:sz w:val="20"/>
          <w:szCs w:val="20"/>
        </w:rPr>
      </w:pPr>
      <w:r w:rsidRPr="003E100C">
        <w:rPr>
          <w:b/>
          <w:sz w:val="20"/>
          <w:szCs w:val="20"/>
        </w:rPr>
        <w:t>17. Виды оперативного лечения черепно-мозговых грыж:</w:t>
      </w:r>
    </w:p>
    <w:p w:rsidR="00651AB9" w:rsidRDefault="00651AB9" w:rsidP="00651AB9">
      <w:pPr>
        <w:ind w:left="-284"/>
        <w:rPr>
          <w:sz w:val="20"/>
          <w:szCs w:val="20"/>
        </w:rPr>
      </w:pPr>
      <w:r>
        <w:rPr>
          <w:sz w:val="20"/>
          <w:szCs w:val="20"/>
        </w:rPr>
        <w:t xml:space="preserve">      А) экстракраниальный,      Б) </w:t>
      </w:r>
      <w:proofErr w:type="spellStart"/>
      <w:r>
        <w:rPr>
          <w:sz w:val="20"/>
          <w:szCs w:val="20"/>
        </w:rPr>
        <w:t>чрезкраниальный</w:t>
      </w:r>
      <w:proofErr w:type="spellEnd"/>
      <w:r>
        <w:rPr>
          <w:sz w:val="20"/>
          <w:szCs w:val="20"/>
        </w:rPr>
        <w:t xml:space="preserve">,       В) </w:t>
      </w:r>
      <w:proofErr w:type="spellStart"/>
      <w:r>
        <w:rPr>
          <w:sz w:val="20"/>
          <w:szCs w:val="20"/>
        </w:rPr>
        <w:t>интракраниальный</w:t>
      </w:r>
      <w:proofErr w:type="spellEnd"/>
      <w:r>
        <w:rPr>
          <w:sz w:val="20"/>
          <w:szCs w:val="20"/>
        </w:rPr>
        <w:t xml:space="preserve">,          Г) базилярный </w:t>
      </w:r>
    </w:p>
    <w:p w:rsidR="00651AB9" w:rsidRDefault="00651AB9" w:rsidP="00651AB9">
      <w:pPr>
        <w:ind w:left="-284"/>
        <w:rPr>
          <w:sz w:val="20"/>
          <w:szCs w:val="20"/>
        </w:rPr>
      </w:pPr>
      <w:r>
        <w:rPr>
          <w:sz w:val="20"/>
          <w:szCs w:val="20"/>
        </w:rPr>
        <w:t xml:space="preserve">         Правильный ответ:      1. А, Б.        2. А, В.          3. А, Б, В,       4. </w:t>
      </w:r>
      <w:proofErr w:type="gramStart"/>
      <w:r>
        <w:rPr>
          <w:sz w:val="20"/>
          <w:szCs w:val="20"/>
        </w:rPr>
        <w:t>Б</w:t>
      </w:r>
      <w:proofErr w:type="gramEnd"/>
      <w:r>
        <w:rPr>
          <w:sz w:val="20"/>
          <w:szCs w:val="20"/>
        </w:rPr>
        <w:t xml:space="preserve">, В, Г.         5. </w:t>
      </w:r>
      <w:proofErr w:type="gramStart"/>
      <w:r>
        <w:rPr>
          <w:sz w:val="20"/>
          <w:szCs w:val="20"/>
        </w:rPr>
        <w:t>Б</w:t>
      </w:r>
      <w:proofErr w:type="gramEnd"/>
      <w:r>
        <w:rPr>
          <w:sz w:val="20"/>
          <w:szCs w:val="20"/>
        </w:rPr>
        <w:t>, Г.</w:t>
      </w:r>
    </w:p>
    <w:p w:rsidR="00651AB9" w:rsidRPr="003E100C" w:rsidRDefault="00651AB9" w:rsidP="00651AB9">
      <w:pPr>
        <w:ind w:left="-284"/>
        <w:rPr>
          <w:b/>
          <w:sz w:val="20"/>
          <w:szCs w:val="20"/>
        </w:rPr>
      </w:pPr>
      <w:r w:rsidRPr="003E100C">
        <w:rPr>
          <w:b/>
          <w:sz w:val="20"/>
          <w:szCs w:val="20"/>
        </w:rPr>
        <w:t>18. Какая из форм гидроцефалии нет в классификации:</w:t>
      </w:r>
    </w:p>
    <w:p w:rsidR="00651AB9" w:rsidRDefault="00651AB9" w:rsidP="00651AB9">
      <w:pPr>
        <w:ind w:left="-284"/>
        <w:rPr>
          <w:sz w:val="20"/>
          <w:szCs w:val="20"/>
        </w:rPr>
      </w:pPr>
      <w:r>
        <w:rPr>
          <w:sz w:val="20"/>
          <w:szCs w:val="20"/>
        </w:rPr>
        <w:t xml:space="preserve">       1. открытая и закрытая,       2. наружная и внутренняя,      3. острая и хроническая,    </w:t>
      </w:r>
    </w:p>
    <w:p w:rsidR="00651AB9" w:rsidRDefault="00651AB9" w:rsidP="00651AB9">
      <w:pPr>
        <w:ind w:left="-284"/>
        <w:rPr>
          <w:sz w:val="20"/>
          <w:szCs w:val="20"/>
        </w:rPr>
      </w:pPr>
      <w:r>
        <w:rPr>
          <w:sz w:val="20"/>
          <w:szCs w:val="20"/>
        </w:rPr>
        <w:t xml:space="preserve">      4. компенсированная и </w:t>
      </w:r>
      <w:proofErr w:type="spellStart"/>
      <w:r>
        <w:rPr>
          <w:sz w:val="20"/>
          <w:szCs w:val="20"/>
        </w:rPr>
        <w:t>декомпенсированная</w:t>
      </w:r>
      <w:proofErr w:type="spellEnd"/>
      <w:r>
        <w:rPr>
          <w:sz w:val="20"/>
          <w:szCs w:val="20"/>
        </w:rPr>
        <w:t>,             5. большая, средняя и маленькая.</w:t>
      </w:r>
    </w:p>
    <w:p w:rsidR="00651AB9" w:rsidRPr="003E100C" w:rsidRDefault="00651AB9" w:rsidP="00651AB9">
      <w:pPr>
        <w:ind w:left="-284"/>
        <w:rPr>
          <w:b/>
          <w:sz w:val="20"/>
          <w:szCs w:val="20"/>
        </w:rPr>
      </w:pPr>
      <w:r w:rsidRPr="003E100C">
        <w:rPr>
          <w:b/>
          <w:sz w:val="20"/>
          <w:szCs w:val="20"/>
        </w:rPr>
        <w:t xml:space="preserve">19. Оперативное лечение гидроцефалии: </w:t>
      </w:r>
    </w:p>
    <w:p w:rsidR="00651AB9" w:rsidRDefault="00651AB9" w:rsidP="00651AB9">
      <w:pPr>
        <w:ind w:left="-284"/>
        <w:rPr>
          <w:sz w:val="20"/>
          <w:szCs w:val="20"/>
        </w:rPr>
      </w:pPr>
      <w:r>
        <w:rPr>
          <w:sz w:val="20"/>
          <w:szCs w:val="20"/>
        </w:rPr>
        <w:t xml:space="preserve">       1. частичное удаление мозга,     2. частичное удаление желудочков,      3. шунтирование,  4.  частичное удаление ликвора.</w:t>
      </w:r>
    </w:p>
    <w:p w:rsidR="00651AB9" w:rsidRPr="003E100C" w:rsidRDefault="00651AB9" w:rsidP="00651AB9">
      <w:pPr>
        <w:ind w:left="-284"/>
        <w:rPr>
          <w:b/>
          <w:sz w:val="20"/>
          <w:szCs w:val="20"/>
        </w:rPr>
      </w:pPr>
      <w:r w:rsidRPr="003E100C">
        <w:rPr>
          <w:b/>
          <w:sz w:val="20"/>
          <w:szCs w:val="20"/>
        </w:rPr>
        <w:t>20. Операция при краниостенозе</w:t>
      </w:r>
      <w:proofErr w:type="gramStart"/>
      <w:r w:rsidRPr="003E100C">
        <w:rPr>
          <w:b/>
          <w:sz w:val="20"/>
          <w:szCs w:val="20"/>
        </w:rPr>
        <w:t xml:space="preserve"> :</w:t>
      </w:r>
      <w:proofErr w:type="gramEnd"/>
    </w:p>
    <w:p w:rsidR="00651AB9" w:rsidRPr="007B5CA2" w:rsidRDefault="00651AB9" w:rsidP="00651AB9">
      <w:pPr>
        <w:ind w:left="-284"/>
        <w:rPr>
          <w:sz w:val="20"/>
          <w:szCs w:val="20"/>
        </w:rPr>
      </w:pPr>
      <w:r>
        <w:rPr>
          <w:sz w:val="20"/>
          <w:szCs w:val="20"/>
        </w:rPr>
        <w:t xml:space="preserve">       1. краниография,      2. краниотомия,     3. </w:t>
      </w:r>
      <w:proofErr w:type="spellStart"/>
      <w:r>
        <w:rPr>
          <w:sz w:val="20"/>
          <w:szCs w:val="20"/>
        </w:rPr>
        <w:t>краниостомия</w:t>
      </w:r>
      <w:proofErr w:type="spellEnd"/>
      <w:r>
        <w:rPr>
          <w:sz w:val="20"/>
          <w:szCs w:val="20"/>
        </w:rPr>
        <w:t xml:space="preserve">,      4. </w:t>
      </w:r>
      <w:proofErr w:type="spellStart"/>
      <w:r>
        <w:rPr>
          <w:sz w:val="20"/>
          <w:szCs w:val="20"/>
        </w:rPr>
        <w:t>краниоэктомия</w:t>
      </w:r>
      <w:proofErr w:type="spellEnd"/>
      <w:r>
        <w:rPr>
          <w:sz w:val="20"/>
          <w:szCs w:val="20"/>
        </w:rPr>
        <w:t xml:space="preserve">.       </w:t>
      </w:r>
    </w:p>
    <w:p w:rsidR="00651AB9" w:rsidRPr="0084447A" w:rsidRDefault="00651AB9" w:rsidP="00651AB9">
      <w:pPr>
        <w:pStyle w:val="aff4"/>
        <w:rPr>
          <w:rFonts w:ascii="Times New Roman" w:eastAsia="MS Mincho" w:hAnsi="Times New Roman"/>
          <w:b/>
        </w:rPr>
      </w:pPr>
      <w:r w:rsidRPr="0084447A">
        <w:rPr>
          <w:rFonts w:ascii="Times New Roman" w:eastAsia="MS Mincho" w:hAnsi="Times New Roman"/>
          <w:b/>
        </w:rPr>
        <w:t>1. Причины возникновения срединных кист шеи?</w:t>
      </w:r>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 xml:space="preserve">1. нарушение облитерации вилочковой железы    2. происходит из остатков жаберной щели </w:t>
      </w:r>
    </w:p>
    <w:p w:rsidR="00651AB9" w:rsidRPr="0084447A" w:rsidRDefault="00651AB9" w:rsidP="00651AB9">
      <w:pPr>
        <w:pStyle w:val="aff4"/>
        <w:ind w:left="180" w:right="-360"/>
        <w:rPr>
          <w:rFonts w:ascii="Times New Roman" w:eastAsia="MS Mincho" w:hAnsi="Times New Roman"/>
        </w:rPr>
      </w:pPr>
      <w:r w:rsidRPr="0084447A">
        <w:rPr>
          <w:rFonts w:ascii="Times New Roman" w:eastAsia="MS Mincho" w:hAnsi="Times New Roman"/>
        </w:rPr>
        <w:t>3. нарушение обратного развития щитовидно-язычкового протока  4. воспаление лимфатических желез  5. воспаление атеромы</w:t>
      </w:r>
    </w:p>
    <w:p w:rsidR="00651AB9" w:rsidRPr="0084447A" w:rsidRDefault="00651AB9" w:rsidP="00651AB9">
      <w:pPr>
        <w:pStyle w:val="aff4"/>
        <w:rPr>
          <w:rFonts w:ascii="Times New Roman" w:eastAsia="MS Mincho" w:hAnsi="Times New Roman"/>
          <w:b/>
        </w:rPr>
      </w:pPr>
      <w:r w:rsidRPr="0084447A">
        <w:rPr>
          <w:rFonts w:ascii="Times New Roman" w:eastAsia="MS Mincho" w:hAnsi="Times New Roman"/>
          <w:b/>
        </w:rPr>
        <w:t>2.  Что необходимо сделать во время операции для профилактики развития срединного свища шеи?</w:t>
      </w:r>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1. у основания прошить шелковым швом      2. обязательно резецировать подъязычную кость, свищ перевязать у основания</w:t>
      </w:r>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 xml:space="preserve">3. у основания прошить шелковым швом и </w:t>
      </w:r>
      <w:proofErr w:type="spellStart"/>
      <w:r w:rsidRPr="0084447A">
        <w:rPr>
          <w:rFonts w:ascii="Times New Roman" w:eastAsia="MS Mincho" w:hAnsi="Times New Roman"/>
        </w:rPr>
        <w:t>прокаогулировать</w:t>
      </w:r>
      <w:proofErr w:type="spellEnd"/>
      <w:r w:rsidRPr="0084447A">
        <w:rPr>
          <w:rFonts w:ascii="Times New Roman" w:eastAsia="MS Mincho" w:hAnsi="Times New Roman"/>
        </w:rPr>
        <w:t xml:space="preserve"> культю  </w:t>
      </w:r>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 xml:space="preserve">4. после иссечения свища ранку обработать настойкой йода            5. </w:t>
      </w:r>
      <w:proofErr w:type="spellStart"/>
      <w:r w:rsidRPr="0084447A">
        <w:rPr>
          <w:rFonts w:ascii="Times New Roman" w:eastAsia="MS Mincho" w:hAnsi="Times New Roman"/>
        </w:rPr>
        <w:t>склерозирующая</w:t>
      </w:r>
      <w:proofErr w:type="spellEnd"/>
      <w:r w:rsidRPr="0084447A">
        <w:rPr>
          <w:rFonts w:ascii="Times New Roman" w:eastAsia="MS Mincho" w:hAnsi="Times New Roman"/>
        </w:rPr>
        <w:t xml:space="preserve"> терапия</w:t>
      </w:r>
    </w:p>
    <w:p w:rsidR="00651AB9" w:rsidRPr="0084447A" w:rsidRDefault="00651AB9" w:rsidP="00651AB9">
      <w:pPr>
        <w:pStyle w:val="aff4"/>
        <w:rPr>
          <w:rFonts w:ascii="Times New Roman" w:eastAsia="MS Mincho" w:hAnsi="Times New Roman"/>
          <w:b/>
        </w:rPr>
      </w:pPr>
      <w:r w:rsidRPr="0084447A">
        <w:rPr>
          <w:rFonts w:ascii="Times New Roman" w:eastAsia="MS Mincho" w:hAnsi="Times New Roman"/>
          <w:b/>
        </w:rPr>
        <w:t xml:space="preserve">3.  Ребенку год, в области шеи после вскрытия гнойника в течение 2х месяцев существует свищ с гнойным отделяемым из свища, плотный </w:t>
      </w:r>
      <w:proofErr w:type="gramStart"/>
      <w:r w:rsidRPr="0084447A">
        <w:rPr>
          <w:rFonts w:ascii="Times New Roman" w:eastAsia="MS Mincho" w:hAnsi="Times New Roman"/>
          <w:b/>
        </w:rPr>
        <w:t>тяж</w:t>
      </w:r>
      <w:proofErr w:type="gramEnd"/>
      <w:r w:rsidRPr="0084447A">
        <w:rPr>
          <w:rFonts w:ascii="Times New Roman" w:eastAsia="MS Mincho" w:hAnsi="Times New Roman"/>
          <w:b/>
        </w:rPr>
        <w:t xml:space="preserve"> идущий к подъязычной кости. Ваш диагноз?</w:t>
      </w:r>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 xml:space="preserve">1. срединный свищ шеи         2. туберкулез </w:t>
      </w:r>
      <w:proofErr w:type="gramStart"/>
      <w:r w:rsidRPr="0084447A">
        <w:rPr>
          <w:rFonts w:ascii="Times New Roman" w:eastAsia="MS Mincho" w:hAnsi="Times New Roman"/>
        </w:rPr>
        <w:t>шейных</w:t>
      </w:r>
      <w:proofErr w:type="gramEnd"/>
      <w:r w:rsidRPr="0084447A">
        <w:rPr>
          <w:rFonts w:ascii="Times New Roman" w:eastAsia="MS Mincho" w:hAnsi="Times New Roman"/>
        </w:rPr>
        <w:t xml:space="preserve"> </w:t>
      </w:r>
      <w:proofErr w:type="spellStart"/>
      <w:r w:rsidRPr="0084447A">
        <w:rPr>
          <w:rFonts w:ascii="Times New Roman" w:eastAsia="MS Mincho" w:hAnsi="Times New Roman"/>
        </w:rPr>
        <w:t>лимфоузлов</w:t>
      </w:r>
      <w:proofErr w:type="spellEnd"/>
      <w:r w:rsidRPr="0084447A">
        <w:rPr>
          <w:rFonts w:ascii="Times New Roman" w:eastAsia="MS Mincho" w:hAnsi="Times New Roman"/>
        </w:rPr>
        <w:t xml:space="preserve">           3. </w:t>
      </w:r>
      <w:proofErr w:type="spellStart"/>
      <w:r w:rsidRPr="0084447A">
        <w:rPr>
          <w:rFonts w:ascii="Times New Roman" w:eastAsia="MS Mincho" w:hAnsi="Times New Roman"/>
        </w:rPr>
        <w:t>аденофлегмона</w:t>
      </w:r>
      <w:proofErr w:type="spellEnd"/>
    </w:p>
    <w:p w:rsidR="00651AB9" w:rsidRPr="0084447A" w:rsidRDefault="00651AB9" w:rsidP="00651AB9">
      <w:pPr>
        <w:pStyle w:val="aff4"/>
        <w:ind w:left="180"/>
        <w:rPr>
          <w:rFonts w:ascii="Times New Roman" w:eastAsia="MS Mincho" w:hAnsi="Times New Roman"/>
        </w:rPr>
      </w:pPr>
      <w:r w:rsidRPr="0084447A">
        <w:rPr>
          <w:rFonts w:ascii="Times New Roman" w:eastAsia="MS Mincho" w:hAnsi="Times New Roman"/>
        </w:rPr>
        <w:t>4. боковой свищ шеи             5. остеомиелит подъязычной кости</w:t>
      </w:r>
    </w:p>
    <w:p w:rsidR="00651AB9" w:rsidRPr="0084447A" w:rsidRDefault="00651AB9" w:rsidP="00651AB9">
      <w:pPr>
        <w:ind w:right="-341"/>
        <w:jc w:val="both"/>
        <w:rPr>
          <w:b/>
          <w:sz w:val="20"/>
          <w:szCs w:val="20"/>
        </w:rPr>
      </w:pPr>
      <w:r w:rsidRPr="0084447A">
        <w:rPr>
          <w:b/>
          <w:sz w:val="20"/>
          <w:szCs w:val="20"/>
        </w:rPr>
        <w:t xml:space="preserve">4.  Образование срединных кист и свищей  шеи обусловлено: </w:t>
      </w:r>
    </w:p>
    <w:p w:rsidR="00651AB9" w:rsidRPr="0084447A" w:rsidRDefault="00651AB9" w:rsidP="00651AB9">
      <w:pPr>
        <w:ind w:left="180" w:right="-341"/>
        <w:jc w:val="both"/>
        <w:rPr>
          <w:sz w:val="20"/>
          <w:szCs w:val="20"/>
        </w:rPr>
      </w:pPr>
      <w:r w:rsidRPr="0084447A">
        <w:rPr>
          <w:sz w:val="20"/>
          <w:szCs w:val="20"/>
        </w:rPr>
        <w:t xml:space="preserve">1. нарушением обратного развития зобно-глоточного протока;        2. </w:t>
      </w:r>
      <w:proofErr w:type="spellStart"/>
      <w:r w:rsidRPr="0084447A">
        <w:rPr>
          <w:sz w:val="20"/>
          <w:szCs w:val="20"/>
        </w:rPr>
        <w:t>незаращением</w:t>
      </w:r>
      <w:proofErr w:type="spellEnd"/>
      <w:r w:rsidRPr="0084447A">
        <w:rPr>
          <w:sz w:val="20"/>
          <w:szCs w:val="20"/>
        </w:rPr>
        <w:t xml:space="preserve"> остатков жаберных дуг;</w:t>
      </w:r>
    </w:p>
    <w:p w:rsidR="00651AB9" w:rsidRPr="0084447A" w:rsidRDefault="00651AB9" w:rsidP="00651AB9">
      <w:pPr>
        <w:ind w:left="180" w:right="-341"/>
        <w:jc w:val="both"/>
        <w:rPr>
          <w:sz w:val="20"/>
          <w:szCs w:val="20"/>
        </w:rPr>
      </w:pPr>
      <w:r w:rsidRPr="0084447A">
        <w:rPr>
          <w:sz w:val="20"/>
          <w:szCs w:val="20"/>
        </w:rPr>
        <w:t>3.нарушением обратного развития щитовидно-язычного протока;   4. хромосомными аберрациями;</w:t>
      </w:r>
    </w:p>
    <w:p w:rsidR="00651AB9" w:rsidRPr="0084447A" w:rsidRDefault="00651AB9" w:rsidP="00651AB9">
      <w:pPr>
        <w:ind w:left="180" w:right="-341"/>
        <w:jc w:val="both"/>
        <w:rPr>
          <w:sz w:val="20"/>
          <w:szCs w:val="20"/>
        </w:rPr>
      </w:pPr>
      <w:r w:rsidRPr="0084447A">
        <w:rPr>
          <w:sz w:val="20"/>
          <w:szCs w:val="20"/>
        </w:rPr>
        <w:t>5. Эктопией эпителия дна полости рта.</w:t>
      </w:r>
    </w:p>
    <w:p w:rsidR="00651AB9" w:rsidRPr="0084447A" w:rsidRDefault="00651AB9" w:rsidP="00651AB9">
      <w:pPr>
        <w:ind w:right="-341"/>
        <w:jc w:val="both"/>
        <w:rPr>
          <w:b/>
          <w:sz w:val="20"/>
          <w:szCs w:val="20"/>
        </w:rPr>
      </w:pPr>
      <w:r w:rsidRPr="0084447A">
        <w:rPr>
          <w:b/>
          <w:sz w:val="20"/>
          <w:szCs w:val="20"/>
        </w:rPr>
        <w:t>5.  Характерным симптомом для срединных кист шеи является:</w:t>
      </w:r>
    </w:p>
    <w:p w:rsidR="00651AB9" w:rsidRPr="0084447A" w:rsidRDefault="00651AB9" w:rsidP="00651AB9">
      <w:pPr>
        <w:ind w:left="180" w:right="-341"/>
        <w:jc w:val="both"/>
        <w:rPr>
          <w:sz w:val="20"/>
          <w:szCs w:val="20"/>
        </w:rPr>
      </w:pPr>
      <w:r w:rsidRPr="0084447A">
        <w:rPr>
          <w:sz w:val="20"/>
          <w:szCs w:val="20"/>
        </w:rPr>
        <w:t xml:space="preserve"> 1. боли при глотании;           2. расположение над яремной ямкой;         3. </w:t>
      </w:r>
      <w:proofErr w:type="spellStart"/>
      <w:r w:rsidRPr="0084447A">
        <w:rPr>
          <w:sz w:val="20"/>
          <w:szCs w:val="20"/>
        </w:rPr>
        <w:t>смещаемость</w:t>
      </w:r>
      <w:proofErr w:type="spellEnd"/>
      <w:r w:rsidRPr="0084447A">
        <w:rPr>
          <w:sz w:val="20"/>
          <w:szCs w:val="20"/>
        </w:rPr>
        <w:t xml:space="preserve"> при глотании;</w:t>
      </w:r>
    </w:p>
    <w:p w:rsidR="00651AB9" w:rsidRPr="0084447A" w:rsidRDefault="00651AB9" w:rsidP="00651AB9">
      <w:pPr>
        <w:ind w:left="180" w:right="-341"/>
        <w:jc w:val="both"/>
        <w:rPr>
          <w:sz w:val="20"/>
          <w:szCs w:val="20"/>
        </w:rPr>
      </w:pPr>
      <w:r w:rsidRPr="0084447A">
        <w:rPr>
          <w:sz w:val="20"/>
          <w:szCs w:val="20"/>
        </w:rPr>
        <w:t xml:space="preserve"> 4. плотная консистенция;     5. периодичное исчезновение.</w:t>
      </w:r>
    </w:p>
    <w:p w:rsidR="00651AB9" w:rsidRPr="0084447A" w:rsidRDefault="00651AB9" w:rsidP="00651AB9">
      <w:pPr>
        <w:ind w:right="-341"/>
        <w:jc w:val="both"/>
        <w:rPr>
          <w:b/>
          <w:sz w:val="20"/>
          <w:szCs w:val="20"/>
        </w:rPr>
      </w:pPr>
      <w:r w:rsidRPr="0084447A">
        <w:rPr>
          <w:b/>
          <w:sz w:val="20"/>
          <w:szCs w:val="20"/>
        </w:rPr>
        <w:t xml:space="preserve">6.  Самый </w:t>
      </w:r>
      <w:proofErr w:type="spellStart"/>
      <w:r w:rsidRPr="0084447A">
        <w:rPr>
          <w:b/>
          <w:sz w:val="20"/>
          <w:szCs w:val="20"/>
        </w:rPr>
        <w:t>информативн</w:t>
      </w:r>
      <w:proofErr w:type="spellEnd"/>
      <w:r w:rsidRPr="0084447A">
        <w:rPr>
          <w:b/>
          <w:sz w:val="20"/>
          <w:szCs w:val="20"/>
        </w:rPr>
        <w:t xml:space="preserve">. метод диагностики срединных свищей:  </w:t>
      </w:r>
    </w:p>
    <w:p w:rsidR="00651AB9" w:rsidRPr="0084447A" w:rsidRDefault="00651AB9" w:rsidP="00651AB9">
      <w:pPr>
        <w:ind w:left="180" w:right="-341"/>
        <w:jc w:val="both"/>
        <w:rPr>
          <w:sz w:val="20"/>
          <w:szCs w:val="20"/>
        </w:rPr>
      </w:pPr>
      <w:r w:rsidRPr="0084447A">
        <w:rPr>
          <w:sz w:val="20"/>
          <w:szCs w:val="20"/>
        </w:rPr>
        <w:t xml:space="preserve"> 1. рентгенография;       2. ультразвуковое исследование;         3. </w:t>
      </w:r>
      <w:proofErr w:type="spellStart"/>
      <w:r w:rsidRPr="0084447A">
        <w:rPr>
          <w:sz w:val="20"/>
          <w:szCs w:val="20"/>
        </w:rPr>
        <w:t>фистулография</w:t>
      </w:r>
      <w:proofErr w:type="spellEnd"/>
      <w:r w:rsidRPr="0084447A">
        <w:rPr>
          <w:sz w:val="20"/>
          <w:szCs w:val="20"/>
        </w:rPr>
        <w:t>;       4. зондирование свища;</w:t>
      </w:r>
    </w:p>
    <w:p w:rsidR="00651AB9" w:rsidRPr="0084447A" w:rsidRDefault="00651AB9" w:rsidP="00651AB9">
      <w:pPr>
        <w:ind w:left="180" w:right="-341"/>
        <w:jc w:val="both"/>
        <w:rPr>
          <w:sz w:val="20"/>
          <w:szCs w:val="20"/>
        </w:rPr>
      </w:pPr>
      <w:r w:rsidRPr="0084447A">
        <w:rPr>
          <w:sz w:val="20"/>
          <w:szCs w:val="20"/>
        </w:rPr>
        <w:t xml:space="preserve"> 5. компьютерная томография.</w:t>
      </w:r>
    </w:p>
    <w:p w:rsidR="00651AB9" w:rsidRPr="0084447A" w:rsidRDefault="00651AB9" w:rsidP="00651AB9">
      <w:pPr>
        <w:ind w:right="-341"/>
        <w:jc w:val="both"/>
        <w:rPr>
          <w:b/>
          <w:sz w:val="20"/>
          <w:szCs w:val="20"/>
        </w:rPr>
      </w:pPr>
      <w:r w:rsidRPr="0084447A">
        <w:rPr>
          <w:b/>
          <w:sz w:val="20"/>
          <w:szCs w:val="20"/>
        </w:rPr>
        <w:t>7.  Для лимфаденита в отличи</w:t>
      </w:r>
      <w:proofErr w:type="gramStart"/>
      <w:r w:rsidRPr="0084447A">
        <w:rPr>
          <w:b/>
          <w:sz w:val="20"/>
          <w:szCs w:val="20"/>
        </w:rPr>
        <w:t>и</w:t>
      </w:r>
      <w:proofErr w:type="gramEnd"/>
      <w:r w:rsidRPr="0084447A">
        <w:rPr>
          <w:b/>
          <w:sz w:val="20"/>
          <w:szCs w:val="20"/>
        </w:rPr>
        <w:t xml:space="preserve"> от срединной кисты шеи характерны:</w:t>
      </w:r>
    </w:p>
    <w:p w:rsidR="00651AB9" w:rsidRPr="0084447A" w:rsidRDefault="00651AB9" w:rsidP="00651AB9">
      <w:pPr>
        <w:ind w:left="180" w:right="-341"/>
        <w:jc w:val="both"/>
        <w:rPr>
          <w:sz w:val="20"/>
          <w:szCs w:val="20"/>
        </w:rPr>
      </w:pPr>
      <w:r w:rsidRPr="0084447A">
        <w:rPr>
          <w:sz w:val="20"/>
          <w:szCs w:val="20"/>
        </w:rPr>
        <w:t xml:space="preserve"> 1. </w:t>
      </w:r>
      <w:proofErr w:type="spellStart"/>
      <w:r w:rsidRPr="0084447A">
        <w:rPr>
          <w:sz w:val="20"/>
          <w:szCs w:val="20"/>
        </w:rPr>
        <w:t>смещаемость</w:t>
      </w:r>
      <w:proofErr w:type="spellEnd"/>
      <w:r w:rsidRPr="0084447A">
        <w:rPr>
          <w:sz w:val="20"/>
          <w:szCs w:val="20"/>
        </w:rPr>
        <w:t xml:space="preserve"> при глотании;        2. срединное расположение;           3. мягкая консистенция;</w:t>
      </w:r>
    </w:p>
    <w:p w:rsidR="00651AB9" w:rsidRPr="0084447A" w:rsidRDefault="00651AB9" w:rsidP="00651AB9">
      <w:pPr>
        <w:ind w:left="180" w:right="-341"/>
        <w:jc w:val="both"/>
        <w:rPr>
          <w:sz w:val="20"/>
          <w:szCs w:val="20"/>
        </w:rPr>
      </w:pPr>
      <w:r w:rsidRPr="0084447A">
        <w:rPr>
          <w:sz w:val="20"/>
          <w:szCs w:val="20"/>
        </w:rPr>
        <w:t xml:space="preserve"> 4. наличие входных ворот инфекции и болезненность;           5. отсутствие боли при пальпации.</w:t>
      </w:r>
    </w:p>
    <w:p w:rsidR="00651AB9" w:rsidRPr="0084447A" w:rsidRDefault="00651AB9" w:rsidP="00651AB9">
      <w:pPr>
        <w:ind w:right="-341"/>
        <w:jc w:val="both"/>
        <w:rPr>
          <w:b/>
          <w:sz w:val="20"/>
          <w:szCs w:val="20"/>
        </w:rPr>
      </w:pPr>
      <w:r w:rsidRPr="0084447A">
        <w:rPr>
          <w:b/>
          <w:sz w:val="20"/>
          <w:szCs w:val="20"/>
        </w:rPr>
        <w:t xml:space="preserve">8. </w:t>
      </w:r>
      <w:proofErr w:type="spellStart"/>
      <w:r w:rsidRPr="0084447A">
        <w:rPr>
          <w:b/>
          <w:sz w:val="20"/>
          <w:szCs w:val="20"/>
        </w:rPr>
        <w:t>Средин</w:t>
      </w:r>
      <w:proofErr w:type="gramStart"/>
      <w:r w:rsidRPr="0084447A">
        <w:rPr>
          <w:b/>
          <w:sz w:val="20"/>
          <w:szCs w:val="20"/>
        </w:rPr>
        <w:t>.к</w:t>
      </w:r>
      <w:proofErr w:type="gramEnd"/>
      <w:r w:rsidRPr="0084447A">
        <w:rPr>
          <w:b/>
          <w:sz w:val="20"/>
          <w:szCs w:val="20"/>
        </w:rPr>
        <w:t>исту</w:t>
      </w:r>
      <w:proofErr w:type="spellEnd"/>
      <w:r w:rsidRPr="0084447A">
        <w:rPr>
          <w:b/>
          <w:sz w:val="20"/>
          <w:szCs w:val="20"/>
        </w:rPr>
        <w:t xml:space="preserve"> шеи дифференцируют со всеми </w:t>
      </w:r>
      <w:proofErr w:type="spellStart"/>
      <w:r w:rsidRPr="0084447A">
        <w:rPr>
          <w:b/>
          <w:sz w:val="20"/>
          <w:szCs w:val="20"/>
        </w:rPr>
        <w:t>заболеваниями,кроме</w:t>
      </w:r>
      <w:proofErr w:type="spellEnd"/>
      <w:r w:rsidRPr="0084447A">
        <w:rPr>
          <w:b/>
          <w:sz w:val="20"/>
          <w:szCs w:val="20"/>
        </w:rPr>
        <w:t>:</w:t>
      </w:r>
    </w:p>
    <w:p w:rsidR="00651AB9" w:rsidRPr="0084447A" w:rsidRDefault="00651AB9" w:rsidP="00651AB9">
      <w:pPr>
        <w:ind w:left="180" w:right="-341"/>
        <w:jc w:val="both"/>
        <w:rPr>
          <w:sz w:val="20"/>
          <w:szCs w:val="20"/>
        </w:rPr>
      </w:pPr>
      <w:r w:rsidRPr="0084447A">
        <w:rPr>
          <w:sz w:val="20"/>
          <w:szCs w:val="20"/>
        </w:rPr>
        <w:t xml:space="preserve"> 1. липомы;           2. </w:t>
      </w:r>
      <w:proofErr w:type="spellStart"/>
      <w:r w:rsidRPr="0084447A">
        <w:rPr>
          <w:sz w:val="20"/>
          <w:szCs w:val="20"/>
        </w:rPr>
        <w:t>флебэктазии</w:t>
      </w:r>
      <w:proofErr w:type="spellEnd"/>
      <w:r w:rsidRPr="0084447A">
        <w:rPr>
          <w:sz w:val="20"/>
          <w:szCs w:val="20"/>
        </w:rPr>
        <w:t xml:space="preserve"> яремной вены;          3. врожденной мышечной кривошеи;        4. </w:t>
      </w:r>
      <w:proofErr w:type="spellStart"/>
      <w:r w:rsidRPr="0084447A">
        <w:rPr>
          <w:sz w:val="20"/>
          <w:szCs w:val="20"/>
        </w:rPr>
        <w:t>дермоидной</w:t>
      </w:r>
      <w:proofErr w:type="spellEnd"/>
      <w:r w:rsidRPr="0084447A">
        <w:rPr>
          <w:sz w:val="20"/>
          <w:szCs w:val="20"/>
        </w:rPr>
        <w:t xml:space="preserve"> кисты;</w:t>
      </w:r>
    </w:p>
    <w:p w:rsidR="00651AB9" w:rsidRPr="0084447A" w:rsidRDefault="00651AB9" w:rsidP="00651AB9">
      <w:pPr>
        <w:ind w:right="-341"/>
        <w:jc w:val="both"/>
        <w:rPr>
          <w:sz w:val="20"/>
          <w:szCs w:val="20"/>
        </w:rPr>
      </w:pPr>
      <w:r w:rsidRPr="0084447A">
        <w:rPr>
          <w:sz w:val="20"/>
          <w:szCs w:val="20"/>
        </w:rPr>
        <w:t xml:space="preserve">     5. боковая киста шеи.</w:t>
      </w:r>
    </w:p>
    <w:p w:rsidR="00651AB9" w:rsidRPr="0084447A" w:rsidRDefault="00651AB9" w:rsidP="00651AB9">
      <w:pPr>
        <w:ind w:right="-341"/>
        <w:jc w:val="both"/>
        <w:rPr>
          <w:b/>
          <w:sz w:val="20"/>
          <w:szCs w:val="20"/>
        </w:rPr>
      </w:pPr>
      <w:r w:rsidRPr="0084447A">
        <w:rPr>
          <w:b/>
          <w:sz w:val="20"/>
          <w:szCs w:val="20"/>
        </w:rPr>
        <w:t>9. Для предупреждения рецидива кисты шеи в ходе операции надо:</w:t>
      </w:r>
    </w:p>
    <w:p w:rsidR="00651AB9" w:rsidRPr="0084447A" w:rsidRDefault="00651AB9" w:rsidP="00651AB9">
      <w:pPr>
        <w:ind w:left="180" w:right="-341"/>
        <w:jc w:val="both"/>
        <w:rPr>
          <w:sz w:val="20"/>
          <w:szCs w:val="20"/>
        </w:rPr>
      </w:pPr>
      <w:r w:rsidRPr="0084447A">
        <w:rPr>
          <w:sz w:val="20"/>
          <w:szCs w:val="20"/>
        </w:rPr>
        <w:lastRenderedPageBreak/>
        <w:t xml:space="preserve"> 1. выделить свища до поверхностной фасции;            2. ушить </w:t>
      </w:r>
      <w:proofErr w:type="gramStart"/>
      <w:r w:rsidRPr="0084447A">
        <w:rPr>
          <w:sz w:val="20"/>
          <w:szCs w:val="20"/>
        </w:rPr>
        <w:t>свищевое</w:t>
      </w:r>
      <w:proofErr w:type="gramEnd"/>
      <w:r w:rsidRPr="0084447A">
        <w:rPr>
          <w:sz w:val="20"/>
          <w:szCs w:val="20"/>
        </w:rPr>
        <w:t xml:space="preserve"> отверстия после санации;</w:t>
      </w:r>
    </w:p>
    <w:p w:rsidR="00651AB9" w:rsidRPr="0084447A" w:rsidRDefault="00651AB9" w:rsidP="00651AB9">
      <w:pPr>
        <w:ind w:left="180" w:right="-341"/>
        <w:jc w:val="both"/>
        <w:rPr>
          <w:sz w:val="20"/>
          <w:szCs w:val="20"/>
        </w:rPr>
      </w:pPr>
      <w:r w:rsidRPr="0084447A">
        <w:rPr>
          <w:sz w:val="20"/>
          <w:szCs w:val="20"/>
        </w:rPr>
        <w:t xml:space="preserve"> 3. перевязать наружную яремную вену;                       4. обработать свищевой ход </w:t>
      </w:r>
      <w:proofErr w:type="spellStart"/>
      <w:r w:rsidRPr="0084447A">
        <w:rPr>
          <w:sz w:val="20"/>
          <w:szCs w:val="20"/>
        </w:rPr>
        <w:t>склерозирующими</w:t>
      </w:r>
      <w:proofErr w:type="spellEnd"/>
      <w:r w:rsidRPr="0084447A">
        <w:rPr>
          <w:sz w:val="20"/>
          <w:szCs w:val="20"/>
        </w:rPr>
        <w:t xml:space="preserve"> препаратами;</w:t>
      </w:r>
    </w:p>
    <w:p w:rsidR="00651AB9" w:rsidRPr="0084447A" w:rsidRDefault="00651AB9" w:rsidP="00651AB9">
      <w:pPr>
        <w:ind w:left="180" w:right="-341"/>
        <w:jc w:val="both"/>
        <w:rPr>
          <w:sz w:val="20"/>
          <w:szCs w:val="20"/>
        </w:rPr>
      </w:pPr>
      <w:r w:rsidRPr="0084447A">
        <w:rPr>
          <w:sz w:val="20"/>
          <w:szCs w:val="20"/>
        </w:rPr>
        <w:t xml:space="preserve"> 5. резецировать подъязычную кость.</w:t>
      </w:r>
    </w:p>
    <w:p w:rsidR="00651AB9" w:rsidRPr="0084447A" w:rsidRDefault="00651AB9" w:rsidP="00651AB9">
      <w:pPr>
        <w:ind w:right="-341"/>
        <w:jc w:val="both"/>
        <w:rPr>
          <w:b/>
          <w:sz w:val="20"/>
          <w:szCs w:val="20"/>
        </w:rPr>
      </w:pPr>
      <w:r w:rsidRPr="0084447A">
        <w:rPr>
          <w:b/>
          <w:sz w:val="20"/>
          <w:szCs w:val="20"/>
        </w:rPr>
        <w:t>10. Самое частое осложнение после операции по поводу свищей шеи:</w:t>
      </w:r>
    </w:p>
    <w:p w:rsidR="00651AB9" w:rsidRPr="0084447A" w:rsidRDefault="00651AB9" w:rsidP="00651AB9">
      <w:pPr>
        <w:ind w:left="180" w:right="-341"/>
        <w:jc w:val="both"/>
        <w:rPr>
          <w:sz w:val="20"/>
          <w:szCs w:val="20"/>
        </w:rPr>
      </w:pPr>
      <w:r w:rsidRPr="0084447A">
        <w:rPr>
          <w:sz w:val="20"/>
          <w:szCs w:val="20"/>
        </w:rPr>
        <w:t xml:space="preserve"> 1. кровотечение;     2. расхождение швов;     3. нарушение акта глотания;       4. рецидив свища;     5. </w:t>
      </w:r>
      <w:proofErr w:type="spellStart"/>
      <w:r w:rsidRPr="0084447A">
        <w:rPr>
          <w:sz w:val="20"/>
          <w:szCs w:val="20"/>
        </w:rPr>
        <w:t>гиперсаливация</w:t>
      </w:r>
      <w:proofErr w:type="spellEnd"/>
      <w:r w:rsidRPr="0084447A">
        <w:rPr>
          <w:sz w:val="20"/>
          <w:szCs w:val="20"/>
        </w:rPr>
        <w:t>.</w:t>
      </w:r>
    </w:p>
    <w:p w:rsidR="00651AB9" w:rsidRPr="0084447A" w:rsidRDefault="00651AB9" w:rsidP="00651AB9">
      <w:pPr>
        <w:ind w:right="-341"/>
        <w:jc w:val="both"/>
        <w:rPr>
          <w:b/>
          <w:sz w:val="20"/>
          <w:szCs w:val="20"/>
        </w:rPr>
      </w:pPr>
      <w:r w:rsidRPr="0084447A">
        <w:rPr>
          <w:b/>
          <w:sz w:val="20"/>
          <w:szCs w:val="20"/>
        </w:rPr>
        <w:t xml:space="preserve">11. </w:t>
      </w:r>
      <w:proofErr w:type="gramStart"/>
      <w:r w:rsidRPr="0084447A">
        <w:rPr>
          <w:b/>
          <w:sz w:val="20"/>
          <w:szCs w:val="20"/>
        </w:rPr>
        <w:t>В первые</w:t>
      </w:r>
      <w:proofErr w:type="gramEnd"/>
      <w:r w:rsidRPr="0084447A">
        <w:rPr>
          <w:b/>
          <w:sz w:val="20"/>
          <w:szCs w:val="20"/>
        </w:rPr>
        <w:t xml:space="preserve"> дни после операции по поводу рецидивирующего свища шеи надо:  </w:t>
      </w:r>
    </w:p>
    <w:p w:rsidR="00651AB9" w:rsidRPr="0084447A" w:rsidRDefault="00651AB9" w:rsidP="00651AB9">
      <w:pPr>
        <w:ind w:left="180" w:right="-341"/>
        <w:jc w:val="both"/>
        <w:rPr>
          <w:sz w:val="20"/>
          <w:szCs w:val="20"/>
        </w:rPr>
      </w:pPr>
      <w:r w:rsidRPr="0084447A">
        <w:rPr>
          <w:sz w:val="20"/>
          <w:szCs w:val="20"/>
        </w:rPr>
        <w:t xml:space="preserve"> 1. фиксировать голову;          2. делать ежедневные перевязки;        3. делать спиртовые повязки;      4. зондовое питание;</w:t>
      </w:r>
    </w:p>
    <w:p w:rsidR="00651AB9" w:rsidRPr="0084447A" w:rsidRDefault="00651AB9" w:rsidP="00651AB9">
      <w:pPr>
        <w:ind w:left="180" w:right="-341"/>
        <w:jc w:val="both"/>
        <w:rPr>
          <w:sz w:val="20"/>
          <w:szCs w:val="20"/>
        </w:rPr>
      </w:pPr>
      <w:r w:rsidRPr="0084447A">
        <w:rPr>
          <w:sz w:val="20"/>
          <w:szCs w:val="20"/>
        </w:rPr>
        <w:t>5. ранняя физиотерапия.</w:t>
      </w:r>
    </w:p>
    <w:p w:rsidR="00651AB9" w:rsidRPr="0084447A" w:rsidRDefault="00651AB9" w:rsidP="00651AB9">
      <w:pPr>
        <w:ind w:right="-341"/>
        <w:jc w:val="both"/>
        <w:rPr>
          <w:b/>
          <w:sz w:val="20"/>
          <w:szCs w:val="20"/>
        </w:rPr>
      </w:pPr>
      <w:r w:rsidRPr="0084447A">
        <w:rPr>
          <w:b/>
          <w:sz w:val="20"/>
          <w:szCs w:val="20"/>
        </w:rPr>
        <w:t>12.  При боковых свищах шеи информативный метод исследования</w:t>
      </w:r>
      <w:proofErr w:type="gramStart"/>
      <w:r w:rsidRPr="0084447A">
        <w:rPr>
          <w:b/>
          <w:sz w:val="20"/>
          <w:szCs w:val="20"/>
        </w:rPr>
        <w:t xml:space="preserve"> :</w:t>
      </w:r>
      <w:proofErr w:type="gramEnd"/>
    </w:p>
    <w:p w:rsidR="00651AB9" w:rsidRPr="0084447A" w:rsidRDefault="00651AB9" w:rsidP="00651AB9">
      <w:pPr>
        <w:ind w:left="180" w:right="-341"/>
        <w:jc w:val="both"/>
        <w:rPr>
          <w:sz w:val="20"/>
          <w:szCs w:val="20"/>
        </w:rPr>
      </w:pPr>
      <w:r w:rsidRPr="0084447A">
        <w:rPr>
          <w:sz w:val="20"/>
          <w:szCs w:val="20"/>
        </w:rPr>
        <w:t xml:space="preserve"> 1. рентгенография;   2. ультразвуковое исследование;    3. </w:t>
      </w:r>
      <w:proofErr w:type="spellStart"/>
      <w:r w:rsidRPr="0084447A">
        <w:rPr>
          <w:sz w:val="20"/>
          <w:szCs w:val="20"/>
        </w:rPr>
        <w:t>фистулография</w:t>
      </w:r>
      <w:proofErr w:type="spellEnd"/>
      <w:r w:rsidRPr="0084447A">
        <w:rPr>
          <w:sz w:val="20"/>
          <w:szCs w:val="20"/>
        </w:rPr>
        <w:t xml:space="preserve">;     4. </w:t>
      </w:r>
      <w:proofErr w:type="spellStart"/>
      <w:r w:rsidRPr="0084447A">
        <w:rPr>
          <w:sz w:val="20"/>
          <w:szCs w:val="20"/>
        </w:rPr>
        <w:t>венография</w:t>
      </w:r>
      <w:proofErr w:type="spellEnd"/>
      <w:r w:rsidRPr="0084447A">
        <w:rPr>
          <w:sz w:val="20"/>
          <w:szCs w:val="20"/>
        </w:rPr>
        <w:t>;    5. компьютерная томография.</w:t>
      </w:r>
    </w:p>
    <w:p w:rsidR="00651AB9" w:rsidRPr="0084447A" w:rsidRDefault="00651AB9" w:rsidP="00651AB9">
      <w:pPr>
        <w:ind w:right="-341"/>
        <w:jc w:val="both"/>
        <w:rPr>
          <w:b/>
          <w:sz w:val="20"/>
          <w:szCs w:val="20"/>
        </w:rPr>
      </w:pPr>
      <w:r w:rsidRPr="0084447A">
        <w:rPr>
          <w:b/>
          <w:sz w:val="20"/>
          <w:szCs w:val="20"/>
        </w:rPr>
        <w:t xml:space="preserve">13. Боковые кисты дифференцируют со всеми заболеваниями, </w:t>
      </w:r>
      <w:proofErr w:type="gramStart"/>
      <w:r w:rsidRPr="0084447A">
        <w:rPr>
          <w:b/>
          <w:sz w:val="20"/>
          <w:szCs w:val="20"/>
        </w:rPr>
        <w:t>кроме</w:t>
      </w:r>
      <w:proofErr w:type="gramEnd"/>
      <w:r w:rsidRPr="0084447A">
        <w:rPr>
          <w:b/>
          <w:sz w:val="20"/>
          <w:szCs w:val="20"/>
        </w:rPr>
        <w:t>:</w:t>
      </w:r>
    </w:p>
    <w:p w:rsidR="00651AB9" w:rsidRPr="0084447A" w:rsidRDefault="00651AB9" w:rsidP="00651AB9">
      <w:pPr>
        <w:ind w:left="180" w:right="-341"/>
        <w:jc w:val="both"/>
        <w:rPr>
          <w:sz w:val="20"/>
          <w:szCs w:val="20"/>
        </w:rPr>
      </w:pPr>
      <w:r w:rsidRPr="0084447A">
        <w:rPr>
          <w:sz w:val="20"/>
          <w:szCs w:val="20"/>
        </w:rPr>
        <w:t xml:space="preserve"> 1. </w:t>
      </w:r>
      <w:proofErr w:type="spellStart"/>
      <w:r w:rsidRPr="0084447A">
        <w:rPr>
          <w:sz w:val="20"/>
          <w:szCs w:val="20"/>
        </w:rPr>
        <w:t>лимфангиомы</w:t>
      </w:r>
      <w:proofErr w:type="spellEnd"/>
      <w:r w:rsidRPr="0084447A">
        <w:rPr>
          <w:sz w:val="20"/>
          <w:szCs w:val="20"/>
        </w:rPr>
        <w:t xml:space="preserve"> и липомы;         2. периостита нижней челюсти;          3. лимфаденита;</w:t>
      </w:r>
    </w:p>
    <w:p w:rsidR="00651AB9" w:rsidRPr="0084447A" w:rsidRDefault="00651AB9" w:rsidP="00651AB9">
      <w:pPr>
        <w:ind w:left="180" w:right="-341"/>
        <w:jc w:val="both"/>
        <w:rPr>
          <w:sz w:val="20"/>
          <w:szCs w:val="20"/>
        </w:rPr>
      </w:pPr>
      <w:r w:rsidRPr="0084447A">
        <w:rPr>
          <w:sz w:val="20"/>
          <w:szCs w:val="20"/>
        </w:rPr>
        <w:t xml:space="preserve"> 4. </w:t>
      </w:r>
      <w:proofErr w:type="spellStart"/>
      <w:r w:rsidRPr="0084447A">
        <w:rPr>
          <w:sz w:val="20"/>
          <w:szCs w:val="20"/>
        </w:rPr>
        <w:t>флебэктазии</w:t>
      </w:r>
      <w:proofErr w:type="spellEnd"/>
      <w:r w:rsidRPr="0084447A">
        <w:rPr>
          <w:sz w:val="20"/>
          <w:szCs w:val="20"/>
        </w:rPr>
        <w:t xml:space="preserve"> яремной вены;      5. эктопии щитовидной железы и </w:t>
      </w:r>
      <w:proofErr w:type="spellStart"/>
      <w:r w:rsidRPr="0084447A">
        <w:rPr>
          <w:sz w:val="20"/>
          <w:szCs w:val="20"/>
        </w:rPr>
        <w:t>дермоидной</w:t>
      </w:r>
      <w:proofErr w:type="spellEnd"/>
      <w:r w:rsidRPr="0084447A">
        <w:rPr>
          <w:sz w:val="20"/>
          <w:szCs w:val="20"/>
        </w:rPr>
        <w:t xml:space="preserve"> кисты.</w:t>
      </w:r>
    </w:p>
    <w:p w:rsidR="00651AB9" w:rsidRPr="0084447A" w:rsidRDefault="00651AB9" w:rsidP="00651AB9">
      <w:pPr>
        <w:ind w:right="-341"/>
        <w:jc w:val="both"/>
        <w:rPr>
          <w:b/>
          <w:sz w:val="20"/>
          <w:szCs w:val="20"/>
        </w:rPr>
      </w:pPr>
      <w:r w:rsidRPr="0084447A">
        <w:rPr>
          <w:b/>
          <w:sz w:val="20"/>
          <w:szCs w:val="20"/>
        </w:rPr>
        <w:t xml:space="preserve">14.   Для подготовки больных с боковыми кистами надо сделать все </w:t>
      </w:r>
      <w:proofErr w:type="gramStart"/>
      <w:r w:rsidRPr="0084447A">
        <w:rPr>
          <w:b/>
          <w:sz w:val="20"/>
          <w:szCs w:val="20"/>
        </w:rPr>
        <w:t>кроме</w:t>
      </w:r>
      <w:proofErr w:type="gramEnd"/>
      <w:r w:rsidRPr="0084447A">
        <w:rPr>
          <w:b/>
          <w:sz w:val="20"/>
          <w:szCs w:val="20"/>
        </w:rPr>
        <w:t>:</w:t>
      </w:r>
    </w:p>
    <w:p w:rsidR="00651AB9" w:rsidRPr="0084447A" w:rsidRDefault="00651AB9" w:rsidP="00651AB9">
      <w:pPr>
        <w:ind w:left="180" w:right="-341"/>
        <w:jc w:val="both"/>
        <w:rPr>
          <w:sz w:val="20"/>
          <w:szCs w:val="20"/>
        </w:rPr>
      </w:pPr>
      <w:r w:rsidRPr="0084447A">
        <w:rPr>
          <w:sz w:val="20"/>
          <w:szCs w:val="20"/>
        </w:rPr>
        <w:t xml:space="preserve"> 1. общего анализа крови;  2. общего анализа мочи;   3. группы крови, резус фактора;    4. </w:t>
      </w:r>
      <w:proofErr w:type="spellStart"/>
      <w:r w:rsidRPr="0084447A">
        <w:rPr>
          <w:sz w:val="20"/>
          <w:szCs w:val="20"/>
        </w:rPr>
        <w:t>фистулографии</w:t>
      </w:r>
      <w:proofErr w:type="spellEnd"/>
      <w:r w:rsidRPr="0084447A">
        <w:rPr>
          <w:sz w:val="20"/>
          <w:szCs w:val="20"/>
        </w:rPr>
        <w:t>;     5. ангиографии.</w:t>
      </w:r>
    </w:p>
    <w:p w:rsidR="00651AB9" w:rsidRPr="0084447A" w:rsidRDefault="00651AB9" w:rsidP="00651AB9">
      <w:pPr>
        <w:ind w:right="-341"/>
        <w:jc w:val="both"/>
        <w:rPr>
          <w:b/>
          <w:sz w:val="20"/>
          <w:szCs w:val="20"/>
        </w:rPr>
      </w:pPr>
      <w:r w:rsidRPr="0084447A">
        <w:rPr>
          <w:b/>
          <w:sz w:val="20"/>
          <w:szCs w:val="20"/>
        </w:rPr>
        <w:t>15.  После операции по поводу бокового свища шеи необходимы:</w:t>
      </w:r>
    </w:p>
    <w:p w:rsidR="00651AB9" w:rsidRPr="0084447A" w:rsidRDefault="00651AB9" w:rsidP="00651AB9">
      <w:pPr>
        <w:ind w:left="180" w:right="-341"/>
        <w:jc w:val="both"/>
        <w:rPr>
          <w:sz w:val="20"/>
          <w:szCs w:val="20"/>
        </w:rPr>
      </w:pPr>
      <w:r w:rsidRPr="0084447A">
        <w:rPr>
          <w:sz w:val="20"/>
          <w:szCs w:val="20"/>
        </w:rPr>
        <w:t xml:space="preserve"> 1. </w:t>
      </w:r>
      <w:proofErr w:type="spellStart"/>
      <w:r w:rsidRPr="0084447A">
        <w:rPr>
          <w:sz w:val="20"/>
          <w:szCs w:val="20"/>
        </w:rPr>
        <w:t>инфузионная</w:t>
      </w:r>
      <w:proofErr w:type="spellEnd"/>
      <w:r w:rsidRPr="0084447A">
        <w:rPr>
          <w:sz w:val="20"/>
          <w:szCs w:val="20"/>
        </w:rPr>
        <w:t xml:space="preserve"> терапия;      2. фиксация головы;      3. исключение кормления через рот;     4. постельный режим;</w:t>
      </w:r>
    </w:p>
    <w:p w:rsidR="00651AB9" w:rsidRPr="0084447A" w:rsidRDefault="00651AB9" w:rsidP="00651AB9">
      <w:pPr>
        <w:ind w:left="180" w:right="-341"/>
        <w:jc w:val="both"/>
        <w:rPr>
          <w:sz w:val="20"/>
          <w:szCs w:val="20"/>
        </w:rPr>
      </w:pPr>
      <w:r w:rsidRPr="0084447A">
        <w:rPr>
          <w:sz w:val="20"/>
          <w:szCs w:val="20"/>
        </w:rPr>
        <w:t xml:space="preserve"> 5. физиотерапия;</w:t>
      </w:r>
    </w:p>
    <w:p w:rsidR="00651AB9" w:rsidRPr="0084447A" w:rsidRDefault="00651AB9" w:rsidP="00651AB9">
      <w:pPr>
        <w:ind w:right="-341"/>
        <w:jc w:val="both"/>
        <w:rPr>
          <w:b/>
          <w:sz w:val="20"/>
          <w:szCs w:val="20"/>
        </w:rPr>
      </w:pPr>
      <w:r w:rsidRPr="0084447A">
        <w:rPr>
          <w:b/>
          <w:sz w:val="20"/>
          <w:szCs w:val="20"/>
        </w:rPr>
        <w:t>16. Рецидив после операции по поводу бокового свища обусловлен:</w:t>
      </w:r>
    </w:p>
    <w:p w:rsidR="00651AB9" w:rsidRPr="0084447A" w:rsidRDefault="00651AB9" w:rsidP="00651AB9">
      <w:pPr>
        <w:ind w:left="180" w:right="-341"/>
        <w:jc w:val="both"/>
        <w:rPr>
          <w:sz w:val="20"/>
          <w:szCs w:val="20"/>
        </w:rPr>
      </w:pPr>
      <w:r w:rsidRPr="0084447A">
        <w:rPr>
          <w:sz w:val="20"/>
          <w:szCs w:val="20"/>
        </w:rPr>
        <w:t xml:space="preserve"> 1. нагноением послеоперационной раны;             2. расхождение швов;         3. недостаточным гемостазом;</w:t>
      </w:r>
    </w:p>
    <w:p w:rsidR="00651AB9" w:rsidRPr="0084447A" w:rsidRDefault="00651AB9" w:rsidP="00651AB9">
      <w:pPr>
        <w:ind w:left="180" w:right="-341"/>
        <w:jc w:val="both"/>
        <w:rPr>
          <w:sz w:val="20"/>
          <w:szCs w:val="20"/>
        </w:rPr>
      </w:pPr>
      <w:r w:rsidRPr="0084447A">
        <w:rPr>
          <w:sz w:val="20"/>
          <w:szCs w:val="20"/>
        </w:rPr>
        <w:t xml:space="preserve"> 4. неполным удалением ответвлений свища;       5. отказом от резекции подъязычной кости.</w:t>
      </w:r>
    </w:p>
    <w:p w:rsidR="00651AB9" w:rsidRPr="0084447A" w:rsidRDefault="00651AB9" w:rsidP="00651AB9">
      <w:pPr>
        <w:pStyle w:val="aff4"/>
        <w:ind w:right="-360"/>
        <w:rPr>
          <w:rFonts w:ascii="Times New Roman" w:eastAsia="MS Mincho" w:hAnsi="Times New Roman"/>
          <w:b/>
        </w:rPr>
      </w:pPr>
      <w:r w:rsidRPr="0084447A">
        <w:rPr>
          <w:rFonts w:ascii="Times New Roman" w:eastAsia="MS Mincho" w:hAnsi="Times New Roman"/>
          <w:b/>
        </w:rPr>
        <w:t>17. Какой дополнительный метод исследования наиболее информативен для спинномозговых грыж и их содержимого?</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 xml:space="preserve">1. </w:t>
      </w:r>
      <w:proofErr w:type="spellStart"/>
      <w:r w:rsidRPr="0084447A">
        <w:rPr>
          <w:rFonts w:ascii="Times New Roman" w:eastAsia="MS Mincho" w:hAnsi="Times New Roman"/>
        </w:rPr>
        <w:t>Р-графия</w:t>
      </w:r>
      <w:proofErr w:type="spellEnd"/>
      <w:r w:rsidRPr="0084447A">
        <w:rPr>
          <w:rFonts w:ascii="Times New Roman" w:eastAsia="MS Mincho" w:hAnsi="Times New Roman"/>
        </w:rPr>
        <w:t xml:space="preserve"> </w:t>
      </w:r>
      <w:proofErr w:type="spellStart"/>
      <w:r w:rsidRPr="0084447A">
        <w:rPr>
          <w:rFonts w:ascii="Times New Roman" w:eastAsia="MS Mincho" w:hAnsi="Times New Roman"/>
        </w:rPr>
        <w:t>спиннномозговой</w:t>
      </w:r>
      <w:proofErr w:type="spellEnd"/>
      <w:r w:rsidRPr="0084447A">
        <w:rPr>
          <w:rFonts w:ascii="Times New Roman" w:eastAsia="MS Mincho" w:hAnsi="Times New Roman"/>
        </w:rPr>
        <w:t xml:space="preserve"> грыжи                 2. У </w:t>
      </w:r>
      <w:proofErr w:type="gramStart"/>
      <w:r w:rsidRPr="0084447A">
        <w:rPr>
          <w:rFonts w:ascii="Times New Roman" w:eastAsia="MS Mincho" w:hAnsi="Times New Roman"/>
        </w:rPr>
        <w:t>З</w:t>
      </w:r>
      <w:proofErr w:type="gramEnd"/>
      <w:r w:rsidRPr="0084447A">
        <w:rPr>
          <w:rFonts w:ascii="Times New Roman" w:eastAsia="MS Mincho" w:hAnsi="Times New Roman"/>
        </w:rPr>
        <w:t xml:space="preserve"> И          3. </w:t>
      </w:r>
      <w:proofErr w:type="spellStart"/>
      <w:r w:rsidRPr="0084447A">
        <w:rPr>
          <w:rFonts w:ascii="Times New Roman" w:eastAsia="MS Mincho" w:hAnsi="Times New Roman"/>
        </w:rPr>
        <w:t>пневмоцистография</w:t>
      </w:r>
      <w:proofErr w:type="spellEnd"/>
      <w:r w:rsidRPr="0084447A">
        <w:rPr>
          <w:rFonts w:ascii="Times New Roman" w:eastAsia="MS Mincho" w:hAnsi="Times New Roman"/>
        </w:rPr>
        <w:t xml:space="preserve">            </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 xml:space="preserve">4. </w:t>
      </w:r>
      <w:proofErr w:type="gramStart"/>
      <w:r w:rsidRPr="0084447A">
        <w:rPr>
          <w:rFonts w:ascii="Times New Roman" w:eastAsia="MS Mincho" w:hAnsi="Times New Roman"/>
        </w:rPr>
        <w:t>компьютерная</w:t>
      </w:r>
      <w:proofErr w:type="gramEnd"/>
      <w:r w:rsidRPr="0084447A">
        <w:rPr>
          <w:rFonts w:ascii="Times New Roman" w:eastAsia="MS Mincho" w:hAnsi="Times New Roman"/>
        </w:rPr>
        <w:t xml:space="preserve"> </w:t>
      </w:r>
      <w:proofErr w:type="spellStart"/>
      <w:r w:rsidRPr="0084447A">
        <w:rPr>
          <w:rFonts w:ascii="Times New Roman" w:eastAsia="MS Mincho" w:hAnsi="Times New Roman"/>
        </w:rPr>
        <w:t>томограмма</w:t>
      </w:r>
      <w:proofErr w:type="spellEnd"/>
      <w:r w:rsidRPr="0084447A">
        <w:rPr>
          <w:rFonts w:ascii="Times New Roman" w:eastAsia="MS Mincho" w:hAnsi="Times New Roman"/>
        </w:rPr>
        <w:t xml:space="preserve"> спинномозговой грыжи            5. исследования спинномозговой грыжи</w:t>
      </w:r>
    </w:p>
    <w:p w:rsidR="00651AB9" w:rsidRPr="0084447A" w:rsidRDefault="00651AB9" w:rsidP="00651AB9">
      <w:pPr>
        <w:pStyle w:val="aff4"/>
        <w:rPr>
          <w:rFonts w:ascii="Times New Roman" w:eastAsia="MS Mincho" w:hAnsi="Times New Roman"/>
          <w:b/>
        </w:rPr>
      </w:pPr>
      <w:r w:rsidRPr="0084447A">
        <w:rPr>
          <w:rFonts w:ascii="Times New Roman" w:eastAsia="MS Mincho" w:hAnsi="Times New Roman"/>
          <w:b/>
        </w:rPr>
        <w:t xml:space="preserve">18. Сроки лечения </w:t>
      </w:r>
      <w:proofErr w:type="spellStart"/>
      <w:r w:rsidRPr="0084447A">
        <w:rPr>
          <w:rFonts w:ascii="Times New Roman" w:eastAsia="MS Mincho" w:hAnsi="Times New Roman"/>
          <w:b/>
        </w:rPr>
        <w:t>спинномиозговых</w:t>
      </w:r>
      <w:proofErr w:type="spellEnd"/>
      <w:r w:rsidRPr="0084447A">
        <w:rPr>
          <w:rFonts w:ascii="Times New Roman" w:eastAsia="MS Mincho" w:hAnsi="Times New Roman"/>
          <w:b/>
        </w:rPr>
        <w:t xml:space="preserve"> грыж?</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1. первые месяцы жизни ребенка      2. после одного года     3. после трех лет       4. после пяти лет     5. после девяти лет</w:t>
      </w:r>
    </w:p>
    <w:p w:rsidR="00651AB9" w:rsidRPr="0084447A" w:rsidRDefault="00651AB9" w:rsidP="00651AB9">
      <w:pPr>
        <w:pStyle w:val="aff4"/>
        <w:rPr>
          <w:rFonts w:ascii="Times New Roman" w:eastAsia="MS Mincho" w:hAnsi="Times New Roman"/>
          <w:b/>
        </w:rPr>
      </w:pPr>
      <w:r w:rsidRPr="0084447A">
        <w:rPr>
          <w:rFonts w:ascii="Times New Roman" w:eastAsia="MS Mincho" w:hAnsi="Times New Roman"/>
          <w:b/>
        </w:rPr>
        <w:t xml:space="preserve">19. Что характерно для </w:t>
      </w:r>
      <w:proofErr w:type="spellStart"/>
      <w:r w:rsidRPr="0084447A">
        <w:rPr>
          <w:rFonts w:ascii="Times New Roman" w:eastAsia="MS Mincho" w:hAnsi="Times New Roman"/>
          <w:b/>
        </w:rPr>
        <w:t>менингоцеле</w:t>
      </w:r>
      <w:proofErr w:type="spellEnd"/>
      <w:r w:rsidRPr="0084447A">
        <w:rPr>
          <w:rFonts w:ascii="Times New Roman" w:eastAsia="MS Mincho" w:hAnsi="Times New Roman"/>
          <w:b/>
        </w:rPr>
        <w:t>?</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 xml:space="preserve">1. помимо оболочек в выпячивание вовлечена и мозговая ткань  </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 xml:space="preserve">2. имеется </w:t>
      </w:r>
      <w:proofErr w:type="spellStart"/>
      <w:r w:rsidRPr="0084447A">
        <w:rPr>
          <w:rFonts w:ascii="Times New Roman" w:eastAsia="MS Mincho" w:hAnsi="Times New Roman"/>
        </w:rPr>
        <w:t>незаращение</w:t>
      </w:r>
      <w:proofErr w:type="spellEnd"/>
      <w:r w:rsidRPr="0084447A">
        <w:rPr>
          <w:rFonts w:ascii="Times New Roman" w:eastAsia="MS Mincho" w:hAnsi="Times New Roman"/>
        </w:rPr>
        <w:t xml:space="preserve"> дужек позвонков и через дефект выпячиваются только оболочки спинного мозга</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3. спинной мозг выпячивается вместе с оболочками через дефект позвоночника</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4. полное расщепление мягких тканей, позвоночника, оболочек и спинного мозга</w:t>
      </w:r>
    </w:p>
    <w:p w:rsidR="00651AB9" w:rsidRPr="0084447A" w:rsidRDefault="00651AB9" w:rsidP="00651AB9">
      <w:pPr>
        <w:pStyle w:val="aff4"/>
        <w:rPr>
          <w:rFonts w:ascii="Times New Roman" w:eastAsia="MS Mincho" w:hAnsi="Times New Roman"/>
        </w:rPr>
      </w:pPr>
      <w:r w:rsidRPr="0084447A">
        <w:rPr>
          <w:rFonts w:ascii="Times New Roman" w:eastAsia="MS Mincho" w:hAnsi="Times New Roman"/>
        </w:rPr>
        <w:t>5. помимо оболочек в выпячивание вовлечены корешки</w:t>
      </w:r>
    </w:p>
    <w:p w:rsidR="00651AB9" w:rsidRDefault="00651AB9" w:rsidP="00651AB9">
      <w:pPr>
        <w:rPr>
          <w:b/>
          <w:sz w:val="20"/>
          <w:szCs w:val="20"/>
        </w:rPr>
      </w:pPr>
      <w:r w:rsidRPr="0084447A">
        <w:rPr>
          <w:b/>
          <w:sz w:val="20"/>
          <w:szCs w:val="20"/>
        </w:rPr>
        <w:t xml:space="preserve">20. </w:t>
      </w:r>
      <w:r>
        <w:rPr>
          <w:b/>
          <w:sz w:val="20"/>
          <w:szCs w:val="20"/>
        </w:rPr>
        <w:t xml:space="preserve"> Какая из этих патологий не относится спинномозговым грыжам?</w:t>
      </w:r>
    </w:p>
    <w:p w:rsidR="00651AB9" w:rsidRPr="00C36217" w:rsidRDefault="00651AB9" w:rsidP="00651AB9">
      <w:pPr>
        <w:rPr>
          <w:sz w:val="20"/>
          <w:szCs w:val="20"/>
        </w:rPr>
      </w:pPr>
      <w:r w:rsidRPr="00C36217">
        <w:rPr>
          <w:sz w:val="20"/>
          <w:szCs w:val="20"/>
        </w:rPr>
        <w:t xml:space="preserve">  1. </w:t>
      </w:r>
      <w:proofErr w:type="spellStart"/>
      <w:r>
        <w:rPr>
          <w:sz w:val="20"/>
          <w:szCs w:val="20"/>
        </w:rPr>
        <w:t>менингоцеле</w:t>
      </w:r>
      <w:proofErr w:type="spellEnd"/>
      <w:r>
        <w:rPr>
          <w:sz w:val="20"/>
          <w:szCs w:val="20"/>
        </w:rPr>
        <w:t xml:space="preserve">,        2. </w:t>
      </w:r>
      <w:proofErr w:type="spellStart"/>
      <w:r>
        <w:rPr>
          <w:sz w:val="20"/>
          <w:szCs w:val="20"/>
        </w:rPr>
        <w:t>рахишизис</w:t>
      </w:r>
      <w:proofErr w:type="spellEnd"/>
      <w:r>
        <w:rPr>
          <w:sz w:val="20"/>
          <w:szCs w:val="20"/>
        </w:rPr>
        <w:t xml:space="preserve">,     3. </w:t>
      </w:r>
      <w:proofErr w:type="spellStart"/>
      <w:r>
        <w:rPr>
          <w:sz w:val="20"/>
          <w:szCs w:val="20"/>
          <w:lang w:val="en-US"/>
        </w:rPr>
        <w:t>spina</w:t>
      </w:r>
      <w:proofErr w:type="spellEnd"/>
      <w:r w:rsidRPr="00C36217">
        <w:rPr>
          <w:sz w:val="20"/>
          <w:szCs w:val="20"/>
        </w:rPr>
        <w:t xml:space="preserve"> </w:t>
      </w:r>
      <w:r>
        <w:rPr>
          <w:sz w:val="20"/>
          <w:szCs w:val="20"/>
          <w:lang w:val="en-US"/>
        </w:rPr>
        <w:t>bifida</w:t>
      </w:r>
      <w:r w:rsidRPr="00C36217">
        <w:rPr>
          <w:sz w:val="20"/>
          <w:szCs w:val="20"/>
        </w:rPr>
        <w:t xml:space="preserve"> </w:t>
      </w:r>
      <w:proofErr w:type="spellStart"/>
      <w:r>
        <w:rPr>
          <w:sz w:val="20"/>
          <w:szCs w:val="20"/>
          <w:lang w:val="en-US"/>
        </w:rPr>
        <w:t>occulta</w:t>
      </w:r>
      <w:proofErr w:type="spellEnd"/>
      <w:r>
        <w:rPr>
          <w:sz w:val="20"/>
          <w:szCs w:val="20"/>
        </w:rPr>
        <w:t xml:space="preserve">,       4. </w:t>
      </w:r>
      <w:proofErr w:type="spellStart"/>
      <w:r>
        <w:rPr>
          <w:sz w:val="20"/>
          <w:szCs w:val="20"/>
        </w:rPr>
        <w:t>диастематомиелия</w:t>
      </w:r>
      <w:proofErr w:type="spellEnd"/>
      <w:r>
        <w:rPr>
          <w:sz w:val="20"/>
          <w:szCs w:val="20"/>
        </w:rPr>
        <w:t xml:space="preserve">,         5. </w:t>
      </w:r>
      <w:proofErr w:type="spellStart"/>
      <w:r>
        <w:rPr>
          <w:sz w:val="20"/>
          <w:szCs w:val="20"/>
        </w:rPr>
        <w:t>энцефалоцеле</w:t>
      </w:r>
      <w:proofErr w:type="spellEnd"/>
      <w:r>
        <w:rPr>
          <w:sz w:val="20"/>
          <w:szCs w:val="20"/>
        </w:rPr>
        <w:t>.</w:t>
      </w:r>
    </w:p>
    <w:p w:rsidR="00845FFB" w:rsidRDefault="00845FFB"/>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Pr="00B31953" w:rsidRDefault="00651AB9" w:rsidP="00651AB9">
      <w:pPr>
        <w:pStyle w:val="aff4"/>
        <w:jc w:val="center"/>
        <w:rPr>
          <w:rFonts w:ascii="Times New Roman" w:eastAsia="MS Mincho" w:hAnsi="Times New Roman"/>
          <w:b/>
          <w:sz w:val="24"/>
          <w:szCs w:val="24"/>
        </w:rPr>
      </w:pPr>
      <w:r w:rsidRPr="00B31953">
        <w:rPr>
          <w:rFonts w:ascii="Times New Roman" w:eastAsia="MS Mincho" w:hAnsi="Times New Roman"/>
          <w:b/>
          <w:sz w:val="24"/>
          <w:szCs w:val="24"/>
        </w:rPr>
        <w:t xml:space="preserve">Тесты на </w:t>
      </w:r>
      <w:r>
        <w:rPr>
          <w:rFonts w:ascii="Times New Roman" w:eastAsia="MS Mincho" w:hAnsi="Times New Roman"/>
          <w:b/>
          <w:sz w:val="24"/>
          <w:szCs w:val="24"/>
        </w:rPr>
        <w:t>2</w:t>
      </w:r>
      <w:r w:rsidRPr="00B31953">
        <w:rPr>
          <w:rFonts w:ascii="Times New Roman" w:eastAsia="MS Mincho" w:hAnsi="Times New Roman"/>
          <w:b/>
          <w:sz w:val="24"/>
          <w:szCs w:val="24"/>
        </w:rPr>
        <w:t xml:space="preserve"> модуль</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1. </w:t>
      </w:r>
      <w:r>
        <w:rPr>
          <w:rFonts w:ascii="Times New Roman" w:eastAsia="MS Mincho" w:hAnsi="Times New Roman"/>
          <w:sz w:val="24"/>
          <w:szCs w:val="24"/>
        </w:rPr>
        <w:t>Дай определение флегмону</w:t>
      </w:r>
      <w:r w:rsidRPr="00F02CE1">
        <w:rPr>
          <w:rFonts w:ascii="Times New Roman" w:eastAsia="MS Mincho" w:hAnsi="Times New Roman"/>
          <w:sz w:val="24"/>
          <w:szCs w:val="24"/>
        </w:rPr>
        <w:t xml:space="preserve"> новорожденных?</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1. воспаление потовых желез                                2. воспаление сальных желез</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3. воспаление кожи и подкожной клетчатки с образованием некроза клетчатки и обширным отслоением кожи</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4. воспаление волосяного мешочка                      5. воспаление лимфатических узлов</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2. </w:t>
      </w:r>
      <w:r>
        <w:rPr>
          <w:rFonts w:ascii="Times New Roman" w:eastAsia="MS Mincho" w:hAnsi="Times New Roman"/>
          <w:sz w:val="24"/>
          <w:szCs w:val="24"/>
        </w:rPr>
        <w:t>Укажи метода вскрытия флегмоны</w:t>
      </w:r>
      <w:r w:rsidRPr="00F02CE1">
        <w:rPr>
          <w:rFonts w:ascii="Times New Roman" w:eastAsia="MS Mincho" w:hAnsi="Times New Roman"/>
          <w:sz w:val="24"/>
          <w:szCs w:val="24"/>
        </w:rPr>
        <w:t xml:space="preserve"> новорожденных?</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1. линейным разрезом       </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 2. лампасным разрезом     3. насечки в виде шахматного порядка</w:t>
      </w:r>
    </w:p>
    <w:p w:rsidR="00651AB9"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4. окаймляющим разрезом         5. крестообразным разрезом</w:t>
      </w:r>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3. </w:t>
      </w:r>
      <w:r w:rsidRPr="00F02CE1">
        <w:rPr>
          <w:rFonts w:ascii="Times New Roman" w:eastAsia="MS Mincho" w:hAnsi="Times New Roman"/>
          <w:sz w:val="24"/>
          <w:szCs w:val="24"/>
        </w:rPr>
        <w:t>Мальчик 8 лет,</w:t>
      </w:r>
      <w:r>
        <w:rPr>
          <w:rFonts w:ascii="Times New Roman" w:eastAsia="MS Mincho" w:hAnsi="Times New Roman"/>
          <w:sz w:val="24"/>
          <w:szCs w:val="24"/>
        </w:rPr>
        <w:t xml:space="preserve"> </w:t>
      </w:r>
      <w:r w:rsidRPr="00F02CE1">
        <w:rPr>
          <w:rFonts w:ascii="Times New Roman" w:eastAsia="MS Mincho" w:hAnsi="Times New Roman"/>
          <w:sz w:val="24"/>
          <w:szCs w:val="24"/>
        </w:rPr>
        <w:t>имеется болезненное опухолевидное</w:t>
      </w:r>
      <w:r>
        <w:rPr>
          <w:rFonts w:ascii="Times New Roman" w:eastAsia="MS Mincho" w:hAnsi="Times New Roman"/>
          <w:sz w:val="24"/>
          <w:szCs w:val="24"/>
        </w:rPr>
        <w:t xml:space="preserve"> </w:t>
      </w:r>
      <w:r w:rsidRPr="00F02CE1">
        <w:rPr>
          <w:rFonts w:ascii="Times New Roman" w:eastAsia="MS Mincho" w:hAnsi="Times New Roman"/>
          <w:sz w:val="24"/>
          <w:szCs w:val="24"/>
        </w:rPr>
        <w:t>образование в подмышечной области размером 4х4см,</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кожа над ней </w:t>
      </w:r>
      <w:proofErr w:type="spellStart"/>
      <w:r w:rsidRPr="00F02CE1">
        <w:rPr>
          <w:rFonts w:ascii="Times New Roman" w:eastAsia="MS Mincho" w:hAnsi="Times New Roman"/>
          <w:sz w:val="24"/>
          <w:szCs w:val="24"/>
        </w:rPr>
        <w:t>гиперемирована</w:t>
      </w:r>
      <w:proofErr w:type="spellEnd"/>
      <w:r w:rsidRPr="00F02CE1">
        <w:rPr>
          <w:rFonts w:ascii="Times New Roman" w:eastAsia="MS Mincho" w:hAnsi="Times New Roman"/>
          <w:sz w:val="24"/>
          <w:szCs w:val="24"/>
        </w:rPr>
        <w:t>,</w:t>
      </w:r>
      <w:r>
        <w:rPr>
          <w:rFonts w:ascii="Times New Roman" w:eastAsia="MS Mincho" w:hAnsi="Times New Roman"/>
          <w:sz w:val="24"/>
          <w:szCs w:val="24"/>
        </w:rPr>
        <w:t xml:space="preserve"> </w:t>
      </w:r>
      <w:r w:rsidRPr="00F02CE1">
        <w:rPr>
          <w:rFonts w:ascii="Times New Roman" w:eastAsia="MS Mincho" w:hAnsi="Times New Roman"/>
          <w:sz w:val="24"/>
          <w:szCs w:val="24"/>
        </w:rPr>
        <w:t>флуктуация.</w:t>
      </w:r>
      <w:r>
        <w:rPr>
          <w:rFonts w:ascii="Times New Roman" w:eastAsia="MS Mincho" w:hAnsi="Times New Roman"/>
          <w:sz w:val="24"/>
          <w:szCs w:val="24"/>
        </w:rPr>
        <w:t xml:space="preserve"> Ставь д</w:t>
      </w:r>
      <w:r w:rsidRPr="00F02CE1">
        <w:rPr>
          <w:rFonts w:ascii="Times New Roman" w:eastAsia="MS Mincho" w:hAnsi="Times New Roman"/>
          <w:sz w:val="24"/>
          <w:szCs w:val="24"/>
        </w:rPr>
        <w:t>иагноз?</w:t>
      </w: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 подмышечный лимфа</w:t>
      </w:r>
      <w:r w:rsidRPr="00F02CE1">
        <w:rPr>
          <w:rFonts w:ascii="Times New Roman" w:eastAsia="MS Mincho" w:hAnsi="Times New Roman"/>
          <w:sz w:val="24"/>
          <w:szCs w:val="24"/>
        </w:rPr>
        <w:t>денит</w:t>
      </w:r>
      <w:r>
        <w:rPr>
          <w:rFonts w:ascii="Times New Roman" w:eastAsia="MS Mincho" w:hAnsi="Times New Roman"/>
          <w:sz w:val="24"/>
          <w:szCs w:val="24"/>
        </w:rPr>
        <w:t xml:space="preserve">     </w:t>
      </w:r>
      <w:r w:rsidRPr="00F02CE1">
        <w:rPr>
          <w:rFonts w:ascii="Times New Roman" w:eastAsia="MS Mincho" w:hAnsi="Times New Roman"/>
          <w:sz w:val="24"/>
          <w:szCs w:val="24"/>
        </w:rPr>
        <w:t>2. Абсцесс</w:t>
      </w:r>
      <w:r>
        <w:rPr>
          <w:rFonts w:ascii="Times New Roman" w:eastAsia="MS Mincho" w:hAnsi="Times New Roman"/>
          <w:sz w:val="24"/>
          <w:szCs w:val="24"/>
        </w:rPr>
        <w:t xml:space="preserve">     </w:t>
      </w:r>
      <w:r w:rsidRPr="00F02CE1">
        <w:rPr>
          <w:rFonts w:ascii="Times New Roman" w:eastAsia="MS Mincho" w:hAnsi="Times New Roman"/>
          <w:sz w:val="24"/>
          <w:szCs w:val="24"/>
        </w:rPr>
        <w:t>3. Флегмона</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4. </w:t>
      </w:r>
      <w:proofErr w:type="spellStart"/>
      <w:r w:rsidRPr="00F02CE1">
        <w:rPr>
          <w:rFonts w:ascii="Times New Roman" w:eastAsia="MS Mincho" w:hAnsi="Times New Roman"/>
          <w:sz w:val="24"/>
          <w:szCs w:val="24"/>
        </w:rPr>
        <w:t>Аденофлегмона</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 xml:space="preserve">5. </w:t>
      </w:r>
      <w:proofErr w:type="spellStart"/>
      <w:r w:rsidRPr="00F02CE1">
        <w:rPr>
          <w:rFonts w:ascii="Times New Roman" w:eastAsia="MS Mincho" w:hAnsi="Times New Roman"/>
          <w:sz w:val="24"/>
          <w:szCs w:val="24"/>
        </w:rPr>
        <w:t>гидроаденит</w:t>
      </w:r>
      <w:proofErr w:type="spellEnd"/>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4</w:t>
      </w:r>
      <w:r w:rsidRPr="00F02CE1">
        <w:rPr>
          <w:rFonts w:ascii="Times New Roman" w:eastAsia="MS Mincho" w:hAnsi="Times New Roman"/>
          <w:sz w:val="24"/>
          <w:szCs w:val="24"/>
        </w:rPr>
        <w:t xml:space="preserve">.  </w:t>
      </w:r>
      <w:r>
        <w:rPr>
          <w:rFonts w:ascii="Times New Roman" w:eastAsia="MS Mincho" w:hAnsi="Times New Roman"/>
          <w:sz w:val="24"/>
          <w:szCs w:val="24"/>
        </w:rPr>
        <w:t>Укажи возраста детей, заболевших н</w:t>
      </w:r>
      <w:r w:rsidRPr="00F02CE1">
        <w:rPr>
          <w:rFonts w:ascii="Times New Roman" w:eastAsia="MS Mincho" w:hAnsi="Times New Roman"/>
          <w:sz w:val="24"/>
          <w:szCs w:val="24"/>
        </w:rPr>
        <w:t>екроти</w:t>
      </w:r>
      <w:r>
        <w:rPr>
          <w:rFonts w:ascii="Times New Roman" w:eastAsia="MS Mincho" w:hAnsi="Times New Roman"/>
          <w:sz w:val="24"/>
          <w:szCs w:val="24"/>
        </w:rPr>
        <w:t>ческой флегмоной</w:t>
      </w:r>
      <w:r w:rsidRPr="00F02CE1">
        <w:rPr>
          <w:rFonts w:ascii="Times New Roman" w:eastAsia="MS Mincho" w:hAnsi="Times New Roman"/>
          <w:sz w:val="24"/>
          <w:szCs w:val="24"/>
        </w:rPr>
        <w:t>:</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1. 1-го года жизни                                  2. новорожденные                    3. ясельного возраста  </w:t>
      </w:r>
    </w:p>
    <w:p w:rsidR="00651AB9"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4. дети школьного возраста                  5. подросткового периода</w:t>
      </w:r>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5.  Укажи о</w:t>
      </w:r>
      <w:r w:rsidRPr="00F02CE1">
        <w:rPr>
          <w:rFonts w:ascii="Times New Roman" w:eastAsia="MS Mincho" w:hAnsi="Times New Roman"/>
          <w:sz w:val="24"/>
          <w:szCs w:val="24"/>
        </w:rPr>
        <w:t>сложнениями мастита новорожденных:</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1. развитие абсцесса                             2. </w:t>
      </w:r>
      <w:proofErr w:type="spellStart"/>
      <w:r w:rsidRPr="00F02CE1">
        <w:rPr>
          <w:rFonts w:ascii="Times New Roman" w:eastAsia="MS Mincho" w:hAnsi="Times New Roman"/>
          <w:sz w:val="24"/>
          <w:szCs w:val="24"/>
        </w:rPr>
        <w:t>псевдофурункулез</w:t>
      </w:r>
      <w:proofErr w:type="spellEnd"/>
      <w:r w:rsidRPr="00F02CE1">
        <w:rPr>
          <w:rFonts w:ascii="Times New Roman" w:eastAsia="MS Mincho" w:hAnsi="Times New Roman"/>
          <w:sz w:val="24"/>
          <w:szCs w:val="24"/>
        </w:rPr>
        <w:t xml:space="preserve">                  3. фурункула</w:t>
      </w:r>
    </w:p>
    <w:p w:rsidR="00651AB9"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4. некротическая флегмона                  5. </w:t>
      </w:r>
      <w:proofErr w:type="spellStart"/>
      <w:r w:rsidRPr="00F02CE1">
        <w:rPr>
          <w:rFonts w:ascii="Times New Roman" w:eastAsia="MS Mincho" w:hAnsi="Times New Roman"/>
          <w:sz w:val="24"/>
          <w:szCs w:val="24"/>
        </w:rPr>
        <w:t>Аденофлегмона</w:t>
      </w:r>
      <w:proofErr w:type="spellEnd"/>
    </w:p>
    <w:p w:rsidR="00651AB9"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6.  </w:t>
      </w:r>
      <w:proofErr w:type="spellStart"/>
      <w:r>
        <w:rPr>
          <w:rFonts w:ascii="Times New Roman" w:eastAsia="MS Mincho" w:hAnsi="Times New Roman"/>
          <w:sz w:val="24"/>
          <w:szCs w:val="24"/>
        </w:rPr>
        <w:t>Характеризиуй</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п</w:t>
      </w:r>
      <w:r w:rsidRPr="00F02CE1">
        <w:rPr>
          <w:rFonts w:ascii="Times New Roman" w:eastAsia="MS Mincho" w:hAnsi="Times New Roman"/>
          <w:sz w:val="24"/>
          <w:szCs w:val="24"/>
        </w:rPr>
        <w:t>севдофурункулез</w:t>
      </w:r>
      <w:proofErr w:type="spellEnd"/>
      <w:r w:rsidRPr="00F02CE1">
        <w:rPr>
          <w:rFonts w:ascii="Times New Roman" w:eastAsia="MS Mincho" w:hAnsi="Times New Roman"/>
          <w:sz w:val="24"/>
          <w:szCs w:val="24"/>
        </w:rPr>
        <w:t>:</w:t>
      </w:r>
      <w:r>
        <w:rPr>
          <w:rFonts w:ascii="Times New Roman" w:eastAsia="MS Mincho" w:hAnsi="Times New Roman"/>
          <w:sz w:val="24"/>
          <w:szCs w:val="24"/>
        </w:rPr>
        <w:t xml:space="preserve"> наличие</w:t>
      </w:r>
      <w:proofErr w:type="gramStart"/>
      <w:r>
        <w:rPr>
          <w:rFonts w:ascii="Times New Roman" w:eastAsia="MS Mincho" w:hAnsi="Times New Roman"/>
          <w:sz w:val="24"/>
          <w:szCs w:val="24"/>
        </w:rPr>
        <w:t xml:space="preserve"> -?</w:t>
      </w:r>
      <w:proofErr w:type="gramEnd"/>
    </w:p>
    <w:p w:rsidR="00651AB9" w:rsidRPr="00F02CE1" w:rsidRDefault="00651AB9" w:rsidP="00651AB9">
      <w:pPr>
        <w:pStyle w:val="aff4"/>
        <w:tabs>
          <w:tab w:val="left" w:pos="540"/>
        </w:tabs>
        <w:ind w:firstLine="360"/>
        <w:rPr>
          <w:rFonts w:ascii="Times New Roman" w:eastAsia="MS Mincho" w:hAnsi="Times New Roman"/>
          <w:sz w:val="24"/>
          <w:szCs w:val="24"/>
        </w:rPr>
      </w:pPr>
      <w:r w:rsidRPr="00F02CE1">
        <w:rPr>
          <w:rFonts w:ascii="Times New Roman" w:eastAsia="MS Mincho" w:hAnsi="Times New Roman"/>
          <w:sz w:val="24"/>
          <w:szCs w:val="24"/>
        </w:rPr>
        <w:t>1. мягких узелков до 1 см в диаметре                          2. гнойного стержня</w:t>
      </w:r>
    </w:p>
    <w:p w:rsidR="00651AB9" w:rsidRDefault="00651AB9" w:rsidP="00651AB9">
      <w:pPr>
        <w:pStyle w:val="aff4"/>
        <w:tabs>
          <w:tab w:val="left" w:pos="540"/>
        </w:tabs>
        <w:ind w:firstLine="360"/>
        <w:rPr>
          <w:rFonts w:ascii="Times New Roman" w:eastAsia="MS Mincho" w:hAnsi="Times New Roman"/>
          <w:sz w:val="24"/>
          <w:szCs w:val="24"/>
        </w:rPr>
      </w:pPr>
      <w:r w:rsidRPr="00F02CE1">
        <w:rPr>
          <w:rFonts w:ascii="Times New Roman" w:eastAsia="MS Mincho" w:hAnsi="Times New Roman"/>
          <w:sz w:val="24"/>
          <w:szCs w:val="24"/>
        </w:rPr>
        <w:t xml:space="preserve">3. воспаление подкожно-жировой клетчатки       4. некроза кожи       5. некроза </w:t>
      </w:r>
      <w:r>
        <w:rPr>
          <w:rFonts w:ascii="Times New Roman" w:eastAsia="MS Mincho" w:hAnsi="Times New Roman"/>
          <w:sz w:val="24"/>
          <w:szCs w:val="24"/>
        </w:rPr>
        <w:t>ПЖК</w:t>
      </w:r>
    </w:p>
    <w:p w:rsidR="00651AB9" w:rsidRPr="00F02CE1" w:rsidRDefault="00651AB9" w:rsidP="00651AB9">
      <w:pPr>
        <w:pStyle w:val="aff4"/>
        <w:tabs>
          <w:tab w:val="left" w:pos="540"/>
        </w:tabs>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7</w:t>
      </w:r>
      <w:r w:rsidRPr="00F02CE1">
        <w:rPr>
          <w:rFonts w:ascii="Times New Roman" w:eastAsia="MS Mincho" w:hAnsi="Times New Roman"/>
          <w:sz w:val="24"/>
          <w:szCs w:val="24"/>
        </w:rPr>
        <w:t>.  Мальчик 10 лет жалуется на боли в правом бедре,</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6 месяцев тому назад перенес острый гематогенный остеомиелит бедра. При осмотре по наружной поверхности с/3 правого бедра имеется отек мягких тканей,  гиперемия, через истонченную кожу просвечивает гной. </w:t>
      </w:r>
      <w:r>
        <w:rPr>
          <w:rFonts w:ascii="Times New Roman" w:eastAsia="MS Mincho" w:hAnsi="Times New Roman"/>
          <w:sz w:val="24"/>
          <w:szCs w:val="24"/>
        </w:rPr>
        <w:t>Ставь</w:t>
      </w:r>
      <w:r w:rsidRPr="00F02CE1">
        <w:rPr>
          <w:rFonts w:ascii="Times New Roman" w:eastAsia="MS Mincho" w:hAnsi="Times New Roman"/>
          <w:sz w:val="24"/>
          <w:szCs w:val="24"/>
        </w:rPr>
        <w:t xml:space="preserve"> диагноз?</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1. острый гематогенный остеомиелит правого бедра   2. </w:t>
      </w:r>
      <w:proofErr w:type="spellStart"/>
      <w:r w:rsidRPr="00F02CE1">
        <w:rPr>
          <w:rFonts w:ascii="Times New Roman" w:eastAsia="MS Mincho" w:hAnsi="Times New Roman"/>
          <w:sz w:val="24"/>
          <w:szCs w:val="24"/>
        </w:rPr>
        <w:t>подострый</w:t>
      </w:r>
      <w:proofErr w:type="spellEnd"/>
      <w:r w:rsidRPr="00F02CE1">
        <w:rPr>
          <w:rFonts w:ascii="Times New Roman" w:eastAsia="MS Mincho" w:hAnsi="Times New Roman"/>
          <w:sz w:val="24"/>
          <w:szCs w:val="24"/>
        </w:rPr>
        <w:t xml:space="preserve"> гематогенный остеомиелит</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3. обострение хронического гематогенного остеомиелита правого бедра</w:t>
      </w:r>
    </w:p>
    <w:p w:rsidR="00651AB9"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4. абсцесс</w:t>
      </w:r>
      <w:proofErr w:type="gramStart"/>
      <w:r w:rsidRPr="00F02CE1">
        <w:rPr>
          <w:rFonts w:ascii="Times New Roman" w:eastAsia="MS Mincho" w:hAnsi="Times New Roman"/>
          <w:sz w:val="24"/>
          <w:szCs w:val="24"/>
        </w:rPr>
        <w:t xml:space="preserve"> Б</w:t>
      </w:r>
      <w:proofErr w:type="gramEnd"/>
      <w:r w:rsidRPr="00F02CE1">
        <w:rPr>
          <w:rFonts w:ascii="Times New Roman" w:eastAsia="MS Mincho" w:hAnsi="Times New Roman"/>
          <w:sz w:val="24"/>
          <w:szCs w:val="24"/>
        </w:rPr>
        <w:t>роди                                  5. хронический остеомиелит</w:t>
      </w:r>
    </w:p>
    <w:p w:rsidR="00651AB9" w:rsidRPr="00F02CE1" w:rsidRDefault="00651AB9" w:rsidP="00651AB9">
      <w:pPr>
        <w:pStyle w:val="aff4"/>
        <w:ind w:firstLine="54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8</w:t>
      </w:r>
      <w:r w:rsidRPr="00F02CE1">
        <w:rPr>
          <w:rFonts w:ascii="Times New Roman" w:eastAsia="MS Mincho" w:hAnsi="Times New Roman"/>
          <w:sz w:val="24"/>
          <w:szCs w:val="24"/>
        </w:rPr>
        <w:t xml:space="preserve">.  </w:t>
      </w:r>
      <w:r>
        <w:rPr>
          <w:rFonts w:ascii="Times New Roman" w:eastAsia="MS Mincho" w:hAnsi="Times New Roman"/>
          <w:sz w:val="24"/>
          <w:szCs w:val="24"/>
        </w:rPr>
        <w:t>Определи показание при</w:t>
      </w:r>
      <w:r w:rsidRPr="00F02CE1">
        <w:rPr>
          <w:rFonts w:ascii="Times New Roman" w:eastAsia="MS Mincho" w:hAnsi="Times New Roman"/>
          <w:sz w:val="24"/>
          <w:szCs w:val="24"/>
        </w:rPr>
        <w:t xml:space="preserve"> некротической флегмоне новорожденного:</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1. динамическое наблюдение хирурга и перевязки </w:t>
      </w:r>
      <w:proofErr w:type="gramStart"/>
      <w:r w:rsidRPr="00F02CE1">
        <w:rPr>
          <w:rFonts w:ascii="Times New Roman" w:eastAsia="MS Mincho" w:hAnsi="Times New Roman"/>
          <w:sz w:val="24"/>
          <w:szCs w:val="24"/>
        </w:rPr>
        <w:t>ч</w:t>
      </w:r>
      <w:proofErr w:type="gramEnd"/>
      <w:r w:rsidRPr="00F02CE1">
        <w:rPr>
          <w:rFonts w:ascii="Times New Roman" w:eastAsia="MS Mincho" w:hAnsi="Times New Roman"/>
          <w:sz w:val="24"/>
          <w:szCs w:val="24"/>
        </w:rPr>
        <w:t>/</w:t>
      </w:r>
      <w:proofErr w:type="spellStart"/>
      <w:r w:rsidRPr="00F02CE1">
        <w:rPr>
          <w:rFonts w:ascii="Times New Roman" w:eastAsia="MS Mincho" w:hAnsi="Times New Roman"/>
          <w:sz w:val="24"/>
          <w:szCs w:val="24"/>
        </w:rPr>
        <w:t>з</w:t>
      </w:r>
      <w:proofErr w:type="spellEnd"/>
      <w:r w:rsidRPr="00F02CE1">
        <w:rPr>
          <w:rFonts w:ascii="Times New Roman" w:eastAsia="MS Mincho" w:hAnsi="Times New Roman"/>
          <w:sz w:val="24"/>
          <w:szCs w:val="24"/>
        </w:rPr>
        <w:t xml:space="preserve"> каждые 3 часа   2. консервативное лечение</w:t>
      </w:r>
    </w:p>
    <w:p w:rsidR="00651AB9" w:rsidRPr="00F02CE1" w:rsidRDefault="00651AB9" w:rsidP="00651AB9">
      <w:pPr>
        <w:pStyle w:val="aff4"/>
        <w:ind w:right="-284" w:firstLine="360"/>
        <w:rPr>
          <w:rFonts w:ascii="Times New Roman" w:eastAsia="MS Mincho" w:hAnsi="Times New Roman"/>
          <w:sz w:val="24"/>
          <w:szCs w:val="24"/>
        </w:rPr>
      </w:pPr>
      <w:r w:rsidRPr="00F02CE1">
        <w:rPr>
          <w:rFonts w:ascii="Times New Roman" w:eastAsia="MS Mincho" w:hAnsi="Times New Roman"/>
          <w:sz w:val="24"/>
          <w:szCs w:val="24"/>
        </w:rPr>
        <w:t>3. перевязки 2 раза в сутки  4. не показано наблюдение дежурного хирурга  5. можно лечить на дому</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ind w:right="-388"/>
        <w:rPr>
          <w:rFonts w:ascii="Times New Roman" w:eastAsia="MS Mincho" w:hAnsi="Times New Roman"/>
          <w:sz w:val="24"/>
          <w:szCs w:val="24"/>
        </w:rPr>
      </w:pPr>
      <w:r>
        <w:rPr>
          <w:rFonts w:ascii="Times New Roman" w:eastAsia="MS Mincho" w:hAnsi="Times New Roman"/>
          <w:sz w:val="24"/>
          <w:szCs w:val="24"/>
        </w:rPr>
        <w:t>9</w:t>
      </w:r>
      <w:r w:rsidRPr="00F02CE1">
        <w:rPr>
          <w:rFonts w:ascii="Times New Roman" w:eastAsia="MS Mincho" w:hAnsi="Times New Roman"/>
          <w:sz w:val="24"/>
          <w:szCs w:val="24"/>
        </w:rPr>
        <w:t>.  При вскрытии абсцесса у ребен</w:t>
      </w:r>
      <w:r>
        <w:rPr>
          <w:rFonts w:ascii="Times New Roman" w:eastAsia="MS Mincho" w:hAnsi="Times New Roman"/>
          <w:sz w:val="24"/>
          <w:szCs w:val="24"/>
        </w:rPr>
        <w:t>ка в области плеча получен гной.</w:t>
      </w:r>
      <w:r w:rsidRPr="00F02CE1">
        <w:rPr>
          <w:rFonts w:ascii="Times New Roman" w:eastAsia="MS Mincho" w:hAnsi="Times New Roman"/>
          <w:sz w:val="24"/>
          <w:szCs w:val="24"/>
        </w:rPr>
        <w:t xml:space="preserve"> </w:t>
      </w:r>
      <w:r>
        <w:rPr>
          <w:rFonts w:ascii="Times New Roman" w:eastAsia="MS Mincho" w:hAnsi="Times New Roman"/>
          <w:sz w:val="24"/>
          <w:szCs w:val="24"/>
        </w:rPr>
        <w:t xml:space="preserve">Укажите, </w:t>
      </w:r>
      <w:r w:rsidRPr="00F02CE1">
        <w:rPr>
          <w:rFonts w:ascii="Times New Roman" w:eastAsia="MS Mincho" w:hAnsi="Times New Roman"/>
          <w:sz w:val="24"/>
          <w:szCs w:val="24"/>
        </w:rPr>
        <w:t>какие повязки необходимо наложить ребенку?</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 xml:space="preserve">1. с мазью Вишневского   </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            2. с гипертоническим раствором        3. с физ</w:t>
      </w:r>
      <w:proofErr w:type="gramStart"/>
      <w:r w:rsidRPr="00F02CE1">
        <w:rPr>
          <w:rFonts w:ascii="Times New Roman" w:eastAsia="MS Mincho" w:hAnsi="Times New Roman"/>
          <w:sz w:val="24"/>
          <w:szCs w:val="24"/>
        </w:rPr>
        <w:t>.р</w:t>
      </w:r>
      <w:proofErr w:type="gramEnd"/>
      <w:r w:rsidRPr="00F02CE1">
        <w:rPr>
          <w:rFonts w:ascii="Times New Roman" w:eastAsia="MS Mincho" w:hAnsi="Times New Roman"/>
          <w:sz w:val="24"/>
          <w:szCs w:val="24"/>
        </w:rPr>
        <w:t>аствором</w:t>
      </w:r>
    </w:p>
    <w:p w:rsidR="00651AB9"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4. с раствором борной кислоты            5. с раствором марганцовокислого калия</w:t>
      </w:r>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10</w:t>
      </w:r>
      <w:r w:rsidRPr="00F02CE1">
        <w:rPr>
          <w:rFonts w:ascii="Times New Roman" w:eastAsia="MS Mincho" w:hAnsi="Times New Roman"/>
          <w:sz w:val="24"/>
          <w:szCs w:val="24"/>
        </w:rPr>
        <w:t>.  Мальчик 6 лет жалуется на боль в области голени. В анамнезе указание на травму. На передней поверхности  голени</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(левой) отмечается припухлость, гиперемия, болезненность при пальпации, температура тела 36,2.   </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       </w:t>
      </w:r>
      <w:r>
        <w:rPr>
          <w:rFonts w:ascii="Times New Roman" w:eastAsia="MS Mincho" w:hAnsi="Times New Roman"/>
          <w:sz w:val="24"/>
          <w:szCs w:val="24"/>
        </w:rPr>
        <w:t>Ставь</w:t>
      </w:r>
      <w:r w:rsidRPr="00F02CE1">
        <w:rPr>
          <w:rFonts w:ascii="Times New Roman" w:eastAsia="MS Mincho" w:hAnsi="Times New Roman"/>
          <w:sz w:val="24"/>
          <w:szCs w:val="24"/>
        </w:rPr>
        <w:t xml:space="preserve"> диагноз? </w:t>
      </w:r>
    </w:p>
    <w:p w:rsidR="00651AB9" w:rsidRPr="00F02CE1"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1. острый гематогенный остеомиелит     2. нагноившаяся гематома      3. рожистое воспаление</w:t>
      </w:r>
    </w:p>
    <w:p w:rsidR="00651AB9" w:rsidRDefault="00651AB9" w:rsidP="00651AB9">
      <w:pPr>
        <w:pStyle w:val="aff4"/>
        <w:ind w:firstLine="360"/>
        <w:rPr>
          <w:rFonts w:ascii="Times New Roman" w:eastAsia="MS Mincho" w:hAnsi="Times New Roman"/>
          <w:sz w:val="24"/>
          <w:szCs w:val="24"/>
        </w:rPr>
      </w:pPr>
      <w:r w:rsidRPr="00F02CE1">
        <w:rPr>
          <w:rFonts w:ascii="Times New Roman" w:eastAsia="MS Mincho" w:hAnsi="Times New Roman"/>
          <w:sz w:val="24"/>
          <w:szCs w:val="24"/>
        </w:rPr>
        <w:t>4. флегмона правой голени                       5. Фурункул</w:t>
      </w:r>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11</w:t>
      </w:r>
      <w:r w:rsidRPr="00F02CE1">
        <w:rPr>
          <w:rFonts w:ascii="Times New Roman" w:eastAsia="MS Mincho" w:hAnsi="Times New Roman"/>
          <w:sz w:val="24"/>
          <w:szCs w:val="24"/>
        </w:rPr>
        <w:t>.  У мальчика с левосторонним гнойным маститом в возрасте 1 месяца резко ухудшилось общее состояние,</w:t>
      </w:r>
      <w:r>
        <w:rPr>
          <w:rFonts w:ascii="Times New Roman" w:eastAsia="MS Mincho" w:hAnsi="Times New Roman"/>
          <w:sz w:val="24"/>
          <w:szCs w:val="24"/>
        </w:rPr>
        <w:t xml:space="preserve"> </w:t>
      </w:r>
      <w:proofErr w:type="spellStart"/>
      <w:r w:rsidRPr="00F02CE1">
        <w:rPr>
          <w:rFonts w:ascii="Times New Roman" w:eastAsia="MS Mincho" w:hAnsi="Times New Roman"/>
          <w:sz w:val="24"/>
          <w:szCs w:val="24"/>
        </w:rPr>
        <w:t>t</w:t>
      </w:r>
      <w:proofErr w:type="spellEnd"/>
      <w:r w:rsidRPr="00F02CE1">
        <w:rPr>
          <w:rFonts w:ascii="Times New Roman" w:eastAsia="MS Mincho" w:hAnsi="Times New Roman"/>
          <w:sz w:val="24"/>
          <w:szCs w:val="24"/>
        </w:rPr>
        <w:t xml:space="preserve"> 38,5. М</w:t>
      </w:r>
      <w:r>
        <w:rPr>
          <w:rFonts w:ascii="Times New Roman" w:eastAsia="MS Mincho" w:hAnsi="Times New Roman"/>
          <w:sz w:val="24"/>
          <w:szCs w:val="24"/>
        </w:rPr>
        <w:t xml:space="preserve">естно: инфильтрация и гиперемия </w:t>
      </w:r>
      <w:r w:rsidRPr="00F02CE1">
        <w:rPr>
          <w:rFonts w:ascii="Times New Roman" w:eastAsia="MS Mincho" w:hAnsi="Times New Roman"/>
          <w:sz w:val="24"/>
          <w:szCs w:val="24"/>
        </w:rPr>
        <w:t xml:space="preserve">распространяется вширь. </w:t>
      </w:r>
      <w:r>
        <w:rPr>
          <w:rFonts w:ascii="Times New Roman" w:eastAsia="MS Mincho" w:hAnsi="Times New Roman"/>
          <w:sz w:val="24"/>
          <w:szCs w:val="24"/>
        </w:rPr>
        <w:t xml:space="preserve">Укажи </w:t>
      </w:r>
      <w:proofErr w:type="gramStart"/>
      <w:r>
        <w:rPr>
          <w:rFonts w:ascii="Times New Roman" w:eastAsia="MS Mincho" w:hAnsi="Times New Roman"/>
          <w:sz w:val="24"/>
          <w:szCs w:val="24"/>
        </w:rPr>
        <w:t>осложнении</w:t>
      </w:r>
      <w:proofErr w:type="gramEnd"/>
      <w:r w:rsidRPr="00F02CE1">
        <w:rPr>
          <w:rFonts w:ascii="Times New Roman" w:eastAsia="MS Mincho" w:hAnsi="Times New Roman"/>
          <w:sz w:val="24"/>
          <w:szCs w:val="24"/>
        </w:rPr>
        <w:t>?</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1. </w:t>
      </w:r>
      <w:proofErr w:type="gramStart"/>
      <w:r w:rsidRPr="00F02CE1">
        <w:rPr>
          <w:rFonts w:ascii="Times New Roman" w:eastAsia="MS Mincho" w:hAnsi="Times New Roman"/>
          <w:sz w:val="24"/>
          <w:szCs w:val="24"/>
        </w:rPr>
        <w:t>физиологическое</w:t>
      </w:r>
      <w:proofErr w:type="gramEnd"/>
      <w:r w:rsidRPr="00F02CE1">
        <w:rPr>
          <w:rFonts w:ascii="Times New Roman" w:eastAsia="MS Mincho" w:hAnsi="Times New Roman"/>
          <w:sz w:val="24"/>
          <w:szCs w:val="24"/>
        </w:rPr>
        <w:t xml:space="preserve"> </w:t>
      </w:r>
      <w:proofErr w:type="spellStart"/>
      <w:r w:rsidRPr="00F02CE1">
        <w:rPr>
          <w:rFonts w:ascii="Times New Roman" w:eastAsia="MS Mincho" w:hAnsi="Times New Roman"/>
          <w:sz w:val="24"/>
          <w:szCs w:val="24"/>
        </w:rPr>
        <w:t>нагрубание</w:t>
      </w:r>
      <w:proofErr w:type="spellEnd"/>
      <w:r w:rsidRPr="00F02CE1">
        <w:rPr>
          <w:rFonts w:ascii="Times New Roman" w:eastAsia="MS Mincho" w:hAnsi="Times New Roman"/>
          <w:sz w:val="24"/>
          <w:szCs w:val="24"/>
        </w:rPr>
        <w:t xml:space="preserve"> молочной железы      2. флегмона передней грудной стенки</w:t>
      </w:r>
    </w:p>
    <w:p w:rsidR="00651AB9"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3. острый остеомиелит ребра                                          4. Сепсис</w:t>
      </w:r>
    </w:p>
    <w:p w:rsidR="00651AB9" w:rsidRPr="00F02CE1" w:rsidRDefault="00651AB9" w:rsidP="00651AB9">
      <w:pPr>
        <w:pStyle w:val="aff4"/>
        <w:ind w:firstLine="54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12</w:t>
      </w:r>
      <w:r w:rsidRPr="00F02CE1">
        <w:rPr>
          <w:rFonts w:ascii="Times New Roman" w:eastAsia="MS Mincho" w:hAnsi="Times New Roman"/>
          <w:sz w:val="24"/>
          <w:szCs w:val="24"/>
        </w:rPr>
        <w:t>.  Ребенок в возрасте 3-х месяцев на фоне пневмонии в области волосистой части головы появились мелкие</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узелки размером от 0,5 до 1 см, подвижные, при вскрытии выделяется густой гной. </w:t>
      </w:r>
      <w:r>
        <w:rPr>
          <w:rFonts w:ascii="Times New Roman" w:eastAsia="MS Mincho" w:hAnsi="Times New Roman"/>
          <w:sz w:val="24"/>
          <w:szCs w:val="24"/>
        </w:rPr>
        <w:t>Ставь</w:t>
      </w:r>
      <w:r w:rsidRPr="00F02CE1">
        <w:rPr>
          <w:rFonts w:ascii="Times New Roman" w:eastAsia="MS Mincho" w:hAnsi="Times New Roman"/>
          <w:sz w:val="24"/>
          <w:szCs w:val="24"/>
        </w:rPr>
        <w:t xml:space="preserve"> диагноз?</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1. фурункулез                           2. </w:t>
      </w:r>
      <w:proofErr w:type="spellStart"/>
      <w:r w:rsidRPr="00F02CE1">
        <w:rPr>
          <w:rFonts w:ascii="Times New Roman" w:eastAsia="MS Mincho" w:hAnsi="Times New Roman"/>
          <w:sz w:val="24"/>
          <w:szCs w:val="24"/>
        </w:rPr>
        <w:t>псевдофурункулез</w:t>
      </w:r>
      <w:proofErr w:type="spellEnd"/>
      <w:r w:rsidRPr="00F02CE1">
        <w:rPr>
          <w:rFonts w:ascii="Times New Roman" w:eastAsia="MS Mincho" w:hAnsi="Times New Roman"/>
          <w:sz w:val="24"/>
          <w:szCs w:val="24"/>
        </w:rPr>
        <w:t xml:space="preserve"> </w:t>
      </w:r>
      <w:proofErr w:type="spellStart"/>
      <w:r w:rsidRPr="00F02CE1">
        <w:rPr>
          <w:rFonts w:ascii="Times New Roman" w:eastAsia="MS Mincho" w:hAnsi="Times New Roman"/>
          <w:sz w:val="24"/>
          <w:szCs w:val="24"/>
        </w:rPr>
        <w:t>Фингера</w:t>
      </w:r>
      <w:proofErr w:type="spellEnd"/>
      <w:r w:rsidRPr="00F02CE1">
        <w:rPr>
          <w:rFonts w:ascii="Times New Roman" w:eastAsia="MS Mincho" w:hAnsi="Times New Roman"/>
          <w:sz w:val="24"/>
          <w:szCs w:val="24"/>
        </w:rPr>
        <w:t xml:space="preserve">                     3. рожистое воспаление</w:t>
      </w:r>
    </w:p>
    <w:p w:rsidR="00651AB9"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4. </w:t>
      </w:r>
      <w:proofErr w:type="spellStart"/>
      <w:r w:rsidRPr="00F02CE1">
        <w:rPr>
          <w:rFonts w:ascii="Times New Roman" w:eastAsia="MS Mincho" w:hAnsi="Times New Roman"/>
          <w:sz w:val="24"/>
          <w:szCs w:val="24"/>
        </w:rPr>
        <w:t>остеофоликулит</w:t>
      </w:r>
      <w:proofErr w:type="spellEnd"/>
      <w:r w:rsidRPr="00F02CE1">
        <w:rPr>
          <w:rFonts w:ascii="Times New Roman" w:eastAsia="MS Mincho" w:hAnsi="Times New Roman"/>
          <w:sz w:val="24"/>
          <w:szCs w:val="24"/>
        </w:rPr>
        <w:t xml:space="preserve">                   5. пузырчатка новорожденных</w:t>
      </w:r>
    </w:p>
    <w:p w:rsidR="00651AB9" w:rsidRDefault="00651AB9" w:rsidP="00651AB9">
      <w:pPr>
        <w:pStyle w:val="aff4"/>
        <w:ind w:firstLine="54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lastRenderedPageBreak/>
        <w:t>13</w:t>
      </w:r>
      <w:r w:rsidRPr="00F02CE1">
        <w:rPr>
          <w:rFonts w:ascii="Times New Roman" w:eastAsia="MS Mincho" w:hAnsi="Times New Roman"/>
          <w:sz w:val="24"/>
          <w:szCs w:val="24"/>
        </w:rPr>
        <w:t>.  Девочка 3-х лет жалуется на боли и опу</w:t>
      </w:r>
      <w:r>
        <w:rPr>
          <w:rFonts w:ascii="Times New Roman" w:eastAsia="MS Mincho" w:hAnsi="Times New Roman"/>
          <w:sz w:val="24"/>
          <w:szCs w:val="24"/>
        </w:rPr>
        <w:t xml:space="preserve">холевидное образование в правой </w:t>
      </w:r>
      <w:r w:rsidRPr="00F02CE1">
        <w:rPr>
          <w:rFonts w:ascii="Times New Roman" w:eastAsia="MS Mincho" w:hAnsi="Times New Roman"/>
          <w:sz w:val="24"/>
          <w:szCs w:val="24"/>
        </w:rPr>
        <w:t xml:space="preserve">подчелюстной области,  температура 38,0. </w:t>
      </w:r>
      <w:proofErr w:type="gramStart"/>
      <w:r w:rsidRPr="00F02CE1">
        <w:rPr>
          <w:rFonts w:ascii="Times New Roman" w:eastAsia="MS Mincho" w:hAnsi="Times New Roman"/>
          <w:sz w:val="24"/>
          <w:szCs w:val="24"/>
        </w:rPr>
        <w:t>Больна</w:t>
      </w:r>
      <w:proofErr w:type="gramEnd"/>
      <w:r w:rsidRPr="00F02CE1">
        <w:rPr>
          <w:rFonts w:ascii="Times New Roman" w:eastAsia="MS Mincho" w:hAnsi="Times New Roman"/>
          <w:sz w:val="24"/>
          <w:szCs w:val="24"/>
        </w:rPr>
        <w:t xml:space="preserve"> 3 дня. Объективно: угол челюсти справа сглажен, отмечается в правой челюстной  области инфильтрат 4х4 см</w:t>
      </w:r>
      <w:r>
        <w:rPr>
          <w:rFonts w:ascii="Times New Roman" w:eastAsia="MS Mincho" w:hAnsi="Times New Roman"/>
          <w:sz w:val="24"/>
          <w:szCs w:val="24"/>
        </w:rPr>
        <w:t xml:space="preserve">. кожа над ней </w:t>
      </w:r>
      <w:proofErr w:type="spellStart"/>
      <w:r>
        <w:rPr>
          <w:rFonts w:ascii="Times New Roman" w:eastAsia="MS Mincho" w:hAnsi="Times New Roman"/>
          <w:sz w:val="24"/>
          <w:szCs w:val="24"/>
        </w:rPr>
        <w:t>гиперемирована</w:t>
      </w:r>
      <w:proofErr w:type="spellEnd"/>
      <w:r>
        <w:rPr>
          <w:rFonts w:ascii="Times New Roman" w:eastAsia="MS Mincho" w:hAnsi="Times New Roman"/>
          <w:sz w:val="24"/>
          <w:szCs w:val="24"/>
        </w:rPr>
        <w:t xml:space="preserve">. Ставь </w:t>
      </w:r>
      <w:proofErr w:type="spellStart"/>
      <w:r w:rsidRPr="00F02CE1">
        <w:rPr>
          <w:rFonts w:ascii="Times New Roman" w:eastAsia="MS Mincho" w:hAnsi="Times New Roman"/>
          <w:sz w:val="24"/>
          <w:szCs w:val="24"/>
        </w:rPr>
        <w:t>иагноз</w:t>
      </w:r>
      <w:proofErr w:type="spellEnd"/>
      <w:r w:rsidRPr="00F02CE1">
        <w:rPr>
          <w:rFonts w:ascii="Times New Roman" w:eastAsia="MS Mincho" w:hAnsi="Times New Roman"/>
          <w:sz w:val="24"/>
          <w:szCs w:val="24"/>
        </w:rPr>
        <w:t>?</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1. паротит                          2. </w:t>
      </w:r>
      <w:proofErr w:type="spellStart"/>
      <w:r w:rsidRPr="00F02CE1">
        <w:rPr>
          <w:rFonts w:ascii="Times New Roman" w:eastAsia="MS Mincho" w:hAnsi="Times New Roman"/>
          <w:sz w:val="24"/>
          <w:szCs w:val="24"/>
        </w:rPr>
        <w:t>аденофлегмона</w:t>
      </w:r>
      <w:proofErr w:type="spellEnd"/>
      <w:r w:rsidRPr="00F02CE1">
        <w:rPr>
          <w:rFonts w:ascii="Times New Roman" w:eastAsia="MS Mincho" w:hAnsi="Times New Roman"/>
          <w:sz w:val="24"/>
          <w:szCs w:val="24"/>
        </w:rPr>
        <w:t xml:space="preserve"> подчелюстной области             3. боковая киста шеи</w:t>
      </w:r>
    </w:p>
    <w:p w:rsidR="00651AB9"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4. лимфаденит                   5. остеомиелит нижней челюсти</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14</w:t>
      </w:r>
      <w:r w:rsidRPr="00F02CE1">
        <w:rPr>
          <w:rFonts w:ascii="Times New Roman" w:eastAsia="MS Mincho" w:hAnsi="Times New Roman"/>
          <w:sz w:val="24"/>
          <w:szCs w:val="24"/>
        </w:rPr>
        <w:t>.  У новорожденного через 6 часов после нанесения насечек в область некротической флегмоны поясниц</w:t>
      </w:r>
      <w:r>
        <w:rPr>
          <w:rFonts w:ascii="Times New Roman" w:eastAsia="MS Mincho" w:hAnsi="Times New Roman"/>
          <w:sz w:val="24"/>
          <w:szCs w:val="24"/>
        </w:rPr>
        <w:t xml:space="preserve">ы </w:t>
      </w:r>
      <w:r w:rsidRPr="00F02CE1">
        <w:rPr>
          <w:rFonts w:ascii="Times New Roman" w:eastAsia="MS Mincho" w:hAnsi="Times New Roman"/>
          <w:sz w:val="24"/>
          <w:szCs w:val="24"/>
        </w:rPr>
        <w:t xml:space="preserve">отмечается распространение процесса на ягодицы. </w:t>
      </w:r>
      <w:r>
        <w:rPr>
          <w:rFonts w:ascii="Times New Roman" w:eastAsia="MS Mincho" w:hAnsi="Times New Roman"/>
          <w:sz w:val="24"/>
          <w:szCs w:val="24"/>
        </w:rPr>
        <w:t>Определи тактику</w:t>
      </w:r>
      <w:r w:rsidRPr="00F02CE1">
        <w:rPr>
          <w:rFonts w:ascii="Times New Roman" w:eastAsia="MS Mincho" w:hAnsi="Times New Roman"/>
          <w:sz w:val="24"/>
          <w:szCs w:val="24"/>
        </w:rPr>
        <w:t>?</w:t>
      </w:r>
    </w:p>
    <w:p w:rsidR="00651AB9" w:rsidRPr="00F02CE1"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 xml:space="preserve">1. динамическое наблюдение       </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       2. иссечение очага в пределах здоровой ткани</w:t>
      </w:r>
    </w:p>
    <w:p w:rsidR="00651AB9" w:rsidRDefault="00651AB9" w:rsidP="00651AB9">
      <w:pPr>
        <w:pStyle w:val="aff4"/>
        <w:ind w:firstLine="540"/>
        <w:rPr>
          <w:rFonts w:ascii="Times New Roman" w:eastAsia="MS Mincho" w:hAnsi="Times New Roman"/>
          <w:sz w:val="24"/>
          <w:szCs w:val="24"/>
        </w:rPr>
      </w:pPr>
      <w:r w:rsidRPr="00F02CE1">
        <w:rPr>
          <w:rFonts w:ascii="Times New Roman" w:eastAsia="MS Mincho" w:hAnsi="Times New Roman"/>
          <w:sz w:val="24"/>
          <w:szCs w:val="24"/>
        </w:rPr>
        <w:t>3. обкалывание раствором пенициллина       4. дополнительные насечки кожи</w:t>
      </w:r>
    </w:p>
    <w:p w:rsidR="00651AB9" w:rsidRPr="00F02CE1" w:rsidRDefault="00651AB9" w:rsidP="00651AB9">
      <w:pPr>
        <w:pStyle w:val="aff4"/>
        <w:ind w:firstLine="54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15. Укажи, к</w:t>
      </w:r>
      <w:r w:rsidRPr="00F02CE1">
        <w:rPr>
          <w:rFonts w:ascii="Times New Roman" w:eastAsia="MS Mincho" w:hAnsi="Times New Roman"/>
          <w:sz w:val="24"/>
          <w:szCs w:val="24"/>
        </w:rPr>
        <w:t>акими артериями питается эпифиз?</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1. главная </w:t>
      </w:r>
      <w:proofErr w:type="spellStart"/>
      <w:r w:rsidRPr="00F02CE1">
        <w:rPr>
          <w:rFonts w:ascii="Times New Roman" w:eastAsia="MS Mincho" w:hAnsi="Times New Roman"/>
          <w:sz w:val="24"/>
          <w:szCs w:val="24"/>
        </w:rPr>
        <w:t>диафизарная</w:t>
      </w:r>
      <w:proofErr w:type="spellEnd"/>
      <w:r w:rsidRPr="00F02CE1">
        <w:rPr>
          <w:rFonts w:ascii="Times New Roman" w:eastAsia="MS Mincho" w:hAnsi="Times New Roman"/>
          <w:sz w:val="24"/>
          <w:szCs w:val="24"/>
        </w:rPr>
        <w:t xml:space="preserve"> артерия</w:t>
      </w:r>
      <w:r>
        <w:rPr>
          <w:rFonts w:ascii="Times New Roman" w:eastAsia="MS Mincho" w:hAnsi="Times New Roman"/>
          <w:sz w:val="24"/>
          <w:szCs w:val="24"/>
        </w:rPr>
        <w:t xml:space="preserve">                 </w:t>
      </w:r>
      <w:r w:rsidRPr="00F02CE1">
        <w:rPr>
          <w:rFonts w:ascii="Times New Roman" w:eastAsia="MS Mincho" w:hAnsi="Times New Roman"/>
          <w:sz w:val="24"/>
          <w:szCs w:val="24"/>
        </w:rPr>
        <w:t>2. кортикальная артерия</w:t>
      </w:r>
      <w:r>
        <w:rPr>
          <w:rFonts w:ascii="Times New Roman" w:eastAsia="MS Mincho" w:hAnsi="Times New Roman"/>
          <w:sz w:val="24"/>
          <w:szCs w:val="24"/>
        </w:rPr>
        <w:t xml:space="preserve"> </w:t>
      </w:r>
    </w:p>
    <w:p w:rsidR="00651AB9" w:rsidRPr="00F02CE1" w:rsidRDefault="00651AB9" w:rsidP="00651AB9">
      <w:pPr>
        <w:pStyle w:val="aff4"/>
        <w:rPr>
          <w:rFonts w:ascii="Times New Roman" w:eastAsia="MS Mincho" w:hAnsi="Times New Roman"/>
          <w:sz w:val="24"/>
          <w:szCs w:val="24"/>
        </w:rPr>
      </w:pPr>
      <w:proofErr w:type="gramStart"/>
      <w:r w:rsidRPr="00F02CE1">
        <w:rPr>
          <w:rFonts w:ascii="Times New Roman" w:eastAsia="MS Mincho" w:hAnsi="Times New Roman"/>
          <w:sz w:val="24"/>
          <w:szCs w:val="24"/>
        </w:rPr>
        <w:t>3. артериями проникающих с разных сторон и</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 стремящимися к центру ядра окостенения</w:t>
      </w:r>
      <w:proofErr w:type="gramEnd"/>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4. добавочной </w:t>
      </w:r>
      <w:proofErr w:type="spellStart"/>
      <w:r w:rsidRPr="00F02CE1">
        <w:rPr>
          <w:rFonts w:ascii="Times New Roman" w:eastAsia="MS Mincho" w:hAnsi="Times New Roman"/>
          <w:sz w:val="24"/>
          <w:szCs w:val="24"/>
        </w:rPr>
        <w:t>диафизарной</w:t>
      </w:r>
      <w:proofErr w:type="spellEnd"/>
      <w:r w:rsidRPr="00F02CE1">
        <w:rPr>
          <w:rFonts w:ascii="Times New Roman" w:eastAsia="MS Mincho" w:hAnsi="Times New Roman"/>
          <w:sz w:val="24"/>
          <w:szCs w:val="24"/>
        </w:rPr>
        <w:t xml:space="preserve"> артерией</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5. собственные </w:t>
      </w:r>
      <w:proofErr w:type="spellStart"/>
      <w:r w:rsidRPr="00F02CE1">
        <w:rPr>
          <w:rFonts w:ascii="Times New Roman" w:eastAsia="MS Mincho" w:hAnsi="Times New Roman"/>
          <w:sz w:val="24"/>
          <w:szCs w:val="24"/>
        </w:rPr>
        <w:t>метафизарные</w:t>
      </w:r>
      <w:proofErr w:type="spellEnd"/>
      <w:r w:rsidRPr="00F02CE1">
        <w:rPr>
          <w:rFonts w:ascii="Times New Roman" w:eastAsia="MS Mincho" w:hAnsi="Times New Roman"/>
          <w:sz w:val="24"/>
          <w:szCs w:val="24"/>
        </w:rPr>
        <w:t xml:space="preserve"> артерии</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16. Отметьте п</w:t>
      </w:r>
      <w:r w:rsidRPr="00F02CE1">
        <w:rPr>
          <w:rFonts w:ascii="Times New Roman" w:eastAsia="MS Mincho" w:hAnsi="Times New Roman"/>
          <w:sz w:val="24"/>
          <w:szCs w:val="24"/>
        </w:rPr>
        <w:t>ути распространения гн</w:t>
      </w:r>
      <w:r>
        <w:rPr>
          <w:rFonts w:ascii="Times New Roman" w:eastAsia="MS Mincho" w:hAnsi="Times New Roman"/>
          <w:sz w:val="24"/>
          <w:szCs w:val="24"/>
        </w:rPr>
        <w:t xml:space="preserve">оя при </w:t>
      </w:r>
      <w:proofErr w:type="spellStart"/>
      <w:r>
        <w:rPr>
          <w:rFonts w:ascii="Times New Roman" w:eastAsia="MS Mincho" w:hAnsi="Times New Roman"/>
          <w:sz w:val="24"/>
          <w:szCs w:val="24"/>
        </w:rPr>
        <w:t>эпифизарном</w:t>
      </w:r>
      <w:proofErr w:type="spellEnd"/>
      <w:r>
        <w:rPr>
          <w:rFonts w:ascii="Times New Roman" w:eastAsia="MS Mincho" w:hAnsi="Times New Roman"/>
          <w:sz w:val="24"/>
          <w:szCs w:val="24"/>
        </w:rPr>
        <w:t xml:space="preserve"> остеомиелите</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1. через гаверсовы каналы в </w:t>
      </w:r>
      <w:proofErr w:type="spellStart"/>
      <w:r w:rsidRPr="00F02CE1">
        <w:rPr>
          <w:rFonts w:ascii="Times New Roman" w:eastAsia="MS Mincho" w:hAnsi="Times New Roman"/>
          <w:sz w:val="24"/>
          <w:szCs w:val="24"/>
        </w:rPr>
        <w:t>поднадкостничное</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пространство</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2. </w:t>
      </w:r>
      <w:proofErr w:type="spellStart"/>
      <w:proofErr w:type="gramStart"/>
      <w:r w:rsidRPr="00F02CE1">
        <w:rPr>
          <w:rFonts w:ascii="Times New Roman" w:eastAsia="MS Mincho" w:hAnsi="Times New Roman"/>
          <w:sz w:val="24"/>
          <w:szCs w:val="24"/>
        </w:rPr>
        <w:t>костно-мозговой</w:t>
      </w:r>
      <w:proofErr w:type="spellEnd"/>
      <w:proofErr w:type="gramEnd"/>
      <w:r w:rsidRPr="00F02CE1">
        <w:rPr>
          <w:rFonts w:ascii="Times New Roman" w:eastAsia="MS Mincho" w:hAnsi="Times New Roman"/>
          <w:sz w:val="24"/>
          <w:szCs w:val="24"/>
        </w:rPr>
        <w:t xml:space="preserve"> канал</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в сустав</w:t>
      </w:r>
      <w:r>
        <w:rPr>
          <w:rFonts w:ascii="Times New Roman" w:eastAsia="MS Mincho" w:hAnsi="Times New Roman"/>
          <w:sz w:val="24"/>
          <w:szCs w:val="24"/>
        </w:rPr>
        <w:t xml:space="preserve">              </w:t>
      </w:r>
      <w:r w:rsidRPr="00F02CE1">
        <w:rPr>
          <w:rFonts w:ascii="Times New Roman" w:eastAsia="MS Mincho" w:hAnsi="Times New Roman"/>
          <w:sz w:val="24"/>
          <w:szCs w:val="24"/>
        </w:rPr>
        <w:t>4. в мягкие ткани</w:t>
      </w:r>
      <w:r>
        <w:rPr>
          <w:rFonts w:ascii="Times New Roman" w:eastAsia="MS Mincho" w:hAnsi="Times New Roman"/>
          <w:sz w:val="24"/>
          <w:szCs w:val="24"/>
        </w:rPr>
        <w:t xml:space="preserve">           </w:t>
      </w:r>
      <w:r w:rsidRPr="00F02CE1">
        <w:rPr>
          <w:rFonts w:ascii="Times New Roman" w:eastAsia="MS Mincho" w:hAnsi="Times New Roman"/>
          <w:sz w:val="24"/>
          <w:szCs w:val="24"/>
        </w:rPr>
        <w:t>5. не распространяется</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17. Укажи не характерный признак остеомиелита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наиболее часто вызывается золотистым</w:t>
      </w:r>
      <w:r>
        <w:rPr>
          <w:rFonts w:ascii="Times New Roman" w:eastAsia="MS Mincho" w:hAnsi="Times New Roman"/>
          <w:sz w:val="24"/>
          <w:szCs w:val="24"/>
        </w:rPr>
        <w:t xml:space="preserve"> </w:t>
      </w:r>
      <w:r w:rsidRPr="00F02CE1">
        <w:rPr>
          <w:rFonts w:ascii="Times New Roman" w:eastAsia="MS Mincho" w:hAnsi="Times New Roman"/>
          <w:sz w:val="24"/>
          <w:szCs w:val="24"/>
        </w:rPr>
        <w:t>стафилококком</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2. антибиотикотерапия должна продолжаться не менее 4 недель</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болезненность в области поражения диффузна, а</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не </w:t>
      </w:r>
      <w:proofErr w:type="spellStart"/>
      <w:r w:rsidRPr="00F02CE1">
        <w:rPr>
          <w:rFonts w:ascii="Times New Roman" w:eastAsia="MS Mincho" w:hAnsi="Times New Roman"/>
          <w:sz w:val="24"/>
          <w:szCs w:val="24"/>
        </w:rPr>
        <w:t>локализован</w:t>
      </w:r>
      <w:r>
        <w:rPr>
          <w:rFonts w:ascii="Times New Roman" w:eastAsia="MS Mincho" w:hAnsi="Times New Roman"/>
          <w:sz w:val="24"/>
          <w:szCs w:val="24"/>
        </w:rPr>
        <w:t>н</w:t>
      </w:r>
      <w:r w:rsidRPr="00F02CE1">
        <w:rPr>
          <w:rFonts w:ascii="Times New Roman" w:eastAsia="MS Mincho" w:hAnsi="Times New Roman"/>
          <w:sz w:val="24"/>
          <w:szCs w:val="24"/>
        </w:rPr>
        <w:t>а</w:t>
      </w:r>
      <w:proofErr w:type="spellEnd"/>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4. изменение на </w:t>
      </w:r>
      <w:proofErr w:type="spellStart"/>
      <w:r w:rsidRPr="00F02CE1">
        <w:rPr>
          <w:rFonts w:ascii="Times New Roman" w:eastAsia="MS Mincho" w:hAnsi="Times New Roman"/>
          <w:sz w:val="24"/>
          <w:szCs w:val="24"/>
        </w:rPr>
        <w:t>Р-грамме</w:t>
      </w:r>
      <w:proofErr w:type="spellEnd"/>
      <w:r w:rsidRPr="00F02CE1">
        <w:rPr>
          <w:rFonts w:ascii="Times New Roman" w:eastAsia="MS Mincho" w:hAnsi="Times New Roman"/>
          <w:sz w:val="24"/>
          <w:szCs w:val="24"/>
        </w:rPr>
        <w:t xml:space="preserve"> костей определяется лиш</w:t>
      </w:r>
      <w:r>
        <w:rPr>
          <w:rFonts w:ascii="Times New Roman" w:eastAsia="MS Mincho" w:hAnsi="Times New Roman"/>
          <w:sz w:val="24"/>
          <w:szCs w:val="24"/>
        </w:rPr>
        <w:t xml:space="preserve">ь </w:t>
      </w:r>
      <w:r w:rsidRPr="00F02CE1">
        <w:rPr>
          <w:rFonts w:ascii="Times New Roman" w:eastAsia="MS Mincho" w:hAnsi="Times New Roman"/>
          <w:sz w:val="24"/>
          <w:szCs w:val="24"/>
        </w:rPr>
        <w:t>спустя 5-10 дней</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5. внутрикостное введение антибиотиков</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18</w:t>
      </w:r>
      <w:r w:rsidRPr="00F02CE1">
        <w:rPr>
          <w:rFonts w:ascii="Times New Roman" w:eastAsia="MS Mincho" w:hAnsi="Times New Roman"/>
          <w:sz w:val="24"/>
          <w:szCs w:val="24"/>
        </w:rPr>
        <w:t xml:space="preserve">. </w:t>
      </w:r>
      <w:r>
        <w:rPr>
          <w:rFonts w:ascii="Times New Roman" w:eastAsia="MS Mincho" w:hAnsi="Times New Roman"/>
          <w:sz w:val="24"/>
          <w:szCs w:val="24"/>
        </w:rPr>
        <w:t>Дай определение флегмону</w:t>
      </w:r>
      <w:r w:rsidRPr="00F02CE1">
        <w:rPr>
          <w:rFonts w:ascii="Times New Roman" w:eastAsia="MS Mincho" w:hAnsi="Times New Roman"/>
          <w:sz w:val="24"/>
          <w:szCs w:val="24"/>
        </w:rPr>
        <w:t xml:space="preserve"> новорожденных?</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воспаление потовых желез</w:t>
      </w:r>
      <w:r>
        <w:rPr>
          <w:rFonts w:ascii="Times New Roman" w:eastAsia="MS Mincho" w:hAnsi="Times New Roman"/>
          <w:sz w:val="24"/>
          <w:szCs w:val="24"/>
        </w:rPr>
        <w:t xml:space="preserve">       </w:t>
      </w:r>
      <w:r w:rsidRPr="00F02CE1">
        <w:rPr>
          <w:rFonts w:ascii="Times New Roman" w:eastAsia="MS Mincho" w:hAnsi="Times New Roman"/>
          <w:sz w:val="24"/>
          <w:szCs w:val="24"/>
        </w:rPr>
        <w:t>2. воспаление сальных желез</w:t>
      </w:r>
      <w:r w:rsidRPr="00BC5193">
        <w:rPr>
          <w:rFonts w:ascii="Times New Roman" w:eastAsia="MS Mincho" w:hAnsi="Times New Roman"/>
          <w:sz w:val="24"/>
          <w:szCs w:val="24"/>
        </w:rPr>
        <w:t xml:space="preserve"> </w:t>
      </w:r>
      <w:r>
        <w:rPr>
          <w:rFonts w:ascii="Times New Roman" w:eastAsia="MS Mincho" w:hAnsi="Times New Roman"/>
          <w:sz w:val="24"/>
          <w:szCs w:val="24"/>
        </w:rPr>
        <w:t xml:space="preserve">    3. </w:t>
      </w:r>
      <w:r w:rsidRPr="00F02CE1">
        <w:rPr>
          <w:rFonts w:ascii="Times New Roman" w:eastAsia="MS Mincho" w:hAnsi="Times New Roman"/>
          <w:sz w:val="24"/>
          <w:szCs w:val="24"/>
        </w:rPr>
        <w:t>воспаление волосяного мешочка</w:t>
      </w: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4</w:t>
      </w:r>
      <w:r w:rsidRPr="00F02CE1">
        <w:rPr>
          <w:rFonts w:ascii="Times New Roman" w:eastAsia="MS Mincho" w:hAnsi="Times New Roman"/>
          <w:sz w:val="24"/>
          <w:szCs w:val="24"/>
        </w:rPr>
        <w:t>. воспален</w:t>
      </w:r>
      <w:r>
        <w:rPr>
          <w:rFonts w:ascii="Times New Roman" w:eastAsia="MS Mincho" w:hAnsi="Times New Roman"/>
          <w:sz w:val="24"/>
          <w:szCs w:val="24"/>
        </w:rPr>
        <w:t>ие кож</w:t>
      </w:r>
      <w:r w:rsidRPr="00F02CE1">
        <w:rPr>
          <w:rFonts w:ascii="Times New Roman" w:eastAsia="MS Mincho" w:hAnsi="Times New Roman"/>
          <w:sz w:val="24"/>
          <w:szCs w:val="24"/>
        </w:rPr>
        <w:t>и и подкожной клетчатки с</w:t>
      </w:r>
      <w:r>
        <w:rPr>
          <w:rFonts w:ascii="Times New Roman" w:eastAsia="MS Mincho" w:hAnsi="Times New Roman"/>
          <w:sz w:val="24"/>
          <w:szCs w:val="24"/>
        </w:rPr>
        <w:t xml:space="preserve"> </w:t>
      </w:r>
      <w:r w:rsidRPr="00F02CE1">
        <w:rPr>
          <w:rFonts w:ascii="Times New Roman" w:eastAsia="MS Mincho" w:hAnsi="Times New Roman"/>
          <w:sz w:val="24"/>
          <w:szCs w:val="24"/>
        </w:rPr>
        <w:t>образованием некроза клетчатки и обширным</w:t>
      </w:r>
      <w:r>
        <w:rPr>
          <w:rFonts w:ascii="Times New Roman" w:eastAsia="MS Mincho" w:hAnsi="Times New Roman"/>
          <w:sz w:val="24"/>
          <w:szCs w:val="24"/>
        </w:rPr>
        <w:t xml:space="preserve"> </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   отслоением кожи</w:t>
      </w:r>
      <w:r>
        <w:rPr>
          <w:rFonts w:ascii="Times New Roman" w:eastAsia="MS Mincho" w:hAnsi="Times New Roman"/>
          <w:sz w:val="24"/>
          <w:szCs w:val="24"/>
        </w:rPr>
        <w:t xml:space="preserve">                       </w:t>
      </w:r>
      <w:r w:rsidRPr="00F02CE1">
        <w:rPr>
          <w:rFonts w:ascii="Times New Roman" w:eastAsia="MS Mincho" w:hAnsi="Times New Roman"/>
          <w:sz w:val="24"/>
          <w:szCs w:val="24"/>
        </w:rPr>
        <w:t>5. воспаление лимфатических узлов</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19</w:t>
      </w:r>
      <w:r w:rsidRPr="00F02CE1">
        <w:rPr>
          <w:rFonts w:ascii="Times New Roman" w:eastAsia="MS Mincho" w:hAnsi="Times New Roman"/>
          <w:sz w:val="24"/>
          <w:szCs w:val="24"/>
        </w:rPr>
        <w:t xml:space="preserve">. </w:t>
      </w:r>
      <w:r>
        <w:rPr>
          <w:rFonts w:ascii="Times New Roman" w:eastAsia="MS Mincho" w:hAnsi="Times New Roman"/>
          <w:sz w:val="24"/>
          <w:szCs w:val="24"/>
        </w:rPr>
        <w:t>Укажи вида вскрытия</w:t>
      </w:r>
      <w:r w:rsidRPr="00F02CE1">
        <w:rPr>
          <w:rFonts w:ascii="Times New Roman" w:eastAsia="MS Mincho" w:hAnsi="Times New Roman"/>
          <w:sz w:val="24"/>
          <w:szCs w:val="24"/>
        </w:rPr>
        <w:t xml:space="preserve"> флегмону новорожденных?</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линейным разрезом</w:t>
      </w:r>
      <w:r>
        <w:rPr>
          <w:rFonts w:ascii="Times New Roman" w:eastAsia="MS Mincho" w:hAnsi="Times New Roman"/>
          <w:sz w:val="24"/>
          <w:szCs w:val="24"/>
        </w:rPr>
        <w:t xml:space="preserve">            </w:t>
      </w:r>
      <w:r w:rsidRPr="00F02CE1">
        <w:rPr>
          <w:rFonts w:ascii="Times New Roman" w:eastAsia="MS Mincho" w:hAnsi="Times New Roman"/>
          <w:sz w:val="24"/>
          <w:szCs w:val="24"/>
        </w:rPr>
        <w:t>2. лампасным разрезом</w:t>
      </w:r>
      <w:r>
        <w:rPr>
          <w:rFonts w:ascii="Times New Roman" w:eastAsia="MS Mincho" w:hAnsi="Times New Roman"/>
          <w:sz w:val="24"/>
          <w:szCs w:val="24"/>
        </w:rPr>
        <w:t xml:space="preserve">        </w:t>
      </w:r>
      <w:r w:rsidRPr="00F02CE1">
        <w:rPr>
          <w:rFonts w:ascii="Times New Roman" w:eastAsia="MS Mincho" w:hAnsi="Times New Roman"/>
          <w:sz w:val="24"/>
          <w:szCs w:val="24"/>
        </w:rPr>
        <w:t>3. насечки в виде шахматного порядка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окаймляющим разрезом</w:t>
      </w:r>
      <w:r>
        <w:rPr>
          <w:rFonts w:ascii="Times New Roman" w:eastAsia="MS Mincho" w:hAnsi="Times New Roman"/>
          <w:sz w:val="24"/>
          <w:szCs w:val="24"/>
        </w:rPr>
        <w:t xml:space="preserve">     </w:t>
      </w:r>
      <w:r w:rsidRPr="00F02CE1">
        <w:rPr>
          <w:rFonts w:ascii="Times New Roman" w:eastAsia="MS Mincho" w:hAnsi="Times New Roman"/>
          <w:sz w:val="24"/>
          <w:szCs w:val="24"/>
        </w:rPr>
        <w:t>5. крестообразным разрезом</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20. </w:t>
      </w:r>
      <w:r w:rsidRPr="00F02CE1">
        <w:rPr>
          <w:rFonts w:ascii="Times New Roman" w:eastAsia="MS Mincho" w:hAnsi="Times New Roman"/>
          <w:sz w:val="24"/>
          <w:szCs w:val="24"/>
        </w:rPr>
        <w:t>Укажите наиболее частых возбудителей гематогенного</w:t>
      </w:r>
      <w:r>
        <w:rPr>
          <w:rFonts w:ascii="Times New Roman" w:eastAsia="MS Mincho" w:hAnsi="Times New Roman"/>
          <w:sz w:val="24"/>
          <w:szCs w:val="24"/>
        </w:rPr>
        <w:t xml:space="preserve"> </w:t>
      </w:r>
      <w:r w:rsidRPr="00F02CE1">
        <w:rPr>
          <w:rFonts w:ascii="Times New Roman" w:eastAsia="MS Mincho" w:hAnsi="Times New Roman"/>
          <w:sz w:val="24"/>
          <w:szCs w:val="24"/>
        </w:rPr>
        <w:t>остеомиелита?</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стрептококк</w:t>
      </w:r>
      <w:r>
        <w:rPr>
          <w:rFonts w:ascii="Times New Roman" w:eastAsia="MS Mincho" w:hAnsi="Times New Roman"/>
          <w:sz w:val="24"/>
          <w:szCs w:val="24"/>
        </w:rPr>
        <w:t xml:space="preserve">   </w:t>
      </w:r>
      <w:r w:rsidRPr="00F02CE1">
        <w:rPr>
          <w:rFonts w:ascii="Times New Roman" w:eastAsia="MS Mincho" w:hAnsi="Times New Roman"/>
          <w:sz w:val="24"/>
          <w:szCs w:val="24"/>
        </w:rPr>
        <w:t>2. Стафилококк</w:t>
      </w:r>
      <w:r>
        <w:rPr>
          <w:rFonts w:ascii="Times New Roman" w:eastAsia="MS Mincho" w:hAnsi="Times New Roman"/>
          <w:sz w:val="24"/>
          <w:szCs w:val="24"/>
        </w:rPr>
        <w:t xml:space="preserve">         </w:t>
      </w:r>
      <w:r w:rsidRPr="00F02CE1">
        <w:rPr>
          <w:rFonts w:ascii="Times New Roman" w:eastAsia="MS Mincho" w:hAnsi="Times New Roman"/>
          <w:sz w:val="24"/>
          <w:szCs w:val="24"/>
        </w:rPr>
        <w:t>3. ассоциация микробов</w:t>
      </w:r>
      <w:r>
        <w:rPr>
          <w:rFonts w:ascii="Times New Roman" w:eastAsia="MS Mincho" w:hAnsi="Times New Roman"/>
          <w:sz w:val="24"/>
          <w:szCs w:val="24"/>
        </w:rPr>
        <w:t xml:space="preserve">    </w:t>
      </w:r>
      <w:r w:rsidRPr="00F02CE1">
        <w:rPr>
          <w:rFonts w:ascii="Times New Roman" w:eastAsia="MS Mincho" w:hAnsi="Times New Roman"/>
          <w:sz w:val="24"/>
          <w:szCs w:val="24"/>
        </w:rPr>
        <w:t>4. Вирус</w:t>
      </w:r>
      <w:r>
        <w:rPr>
          <w:rFonts w:ascii="Times New Roman" w:eastAsia="MS Mincho" w:hAnsi="Times New Roman"/>
          <w:sz w:val="24"/>
          <w:szCs w:val="24"/>
        </w:rPr>
        <w:t xml:space="preserve">    </w:t>
      </w:r>
      <w:r w:rsidRPr="00F02CE1">
        <w:rPr>
          <w:rFonts w:ascii="Times New Roman" w:eastAsia="MS Mincho" w:hAnsi="Times New Roman"/>
          <w:sz w:val="24"/>
          <w:szCs w:val="24"/>
        </w:rPr>
        <w:t>5. диплококки</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21. </w:t>
      </w:r>
      <w:r w:rsidRPr="00F02CE1">
        <w:rPr>
          <w:rFonts w:ascii="Times New Roman" w:eastAsia="MS Mincho" w:hAnsi="Times New Roman"/>
          <w:sz w:val="24"/>
          <w:szCs w:val="24"/>
        </w:rPr>
        <w:t>Перечислите особенности течения антибиотическог</w:t>
      </w:r>
      <w:r>
        <w:rPr>
          <w:rFonts w:ascii="Times New Roman" w:eastAsia="MS Mincho" w:hAnsi="Times New Roman"/>
          <w:sz w:val="24"/>
          <w:szCs w:val="24"/>
        </w:rPr>
        <w:t xml:space="preserve">о </w:t>
      </w:r>
      <w:r w:rsidRPr="00F02CE1">
        <w:rPr>
          <w:rFonts w:ascii="Times New Roman" w:eastAsia="MS Mincho" w:hAnsi="Times New Roman"/>
          <w:sz w:val="24"/>
          <w:szCs w:val="24"/>
        </w:rPr>
        <w:t>остеомиелита?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стертость клинической картины</w:t>
      </w:r>
      <w:r>
        <w:rPr>
          <w:rFonts w:ascii="Times New Roman" w:eastAsia="MS Mincho" w:hAnsi="Times New Roman"/>
          <w:sz w:val="24"/>
          <w:szCs w:val="24"/>
        </w:rPr>
        <w:t xml:space="preserve">      </w:t>
      </w:r>
      <w:r w:rsidRPr="00F02CE1">
        <w:rPr>
          <w:rFonts w:ascii="Times New Roman" w:eastAsia="MS Mincho" w:hAnsi="Times New Roman"/>
          <w:sz w:val="24"/>
          <w:szCs w:val="24"/>
        </w:rPr>
        <w:t>2. острое начало заболевания</w:t>
      </w:r>
      <w:r>
        <w:rPr>
          <w:rFonts w:ascii="Times New Roman" w:eastAsia="MS Mincho" w:hAnsi="Times New Roman"/>
          <w:sz w:val="24"/>
          <w:szCs w:val="24"/>
        </w:rPr>
        <w:t xml:space="preserve">    </w:t>
      </w:r>
      <w:r w:rsidRPr="00F02CE1">
        <w:rPr>
          <w:rFonts w:ascii="Times New Roman" w:eastAsia="MS Mincho" w:hAnsi="Times New Roman"/>
          <w:sz w:val="24"/>
          <w:szCs w:val="24"/>
        </w:rPr>
        <w:t>3. тяжелое состояние больного</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развитие токсического шока</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5. развитие </w:t>
      </w:r>
      <w:proofErr w:type="spellStart"/>
      <w:r w:rsidRPr="00F02CE1">
        <w:rPr>
          <w:rFonts w:ascii="Times New Roman" w:eastAsia="MS Mincho" w:hAnsi="Times New Roman"/>
          <w:sz w:val="24"/>
          <w:szCs w:val="24"/>
        </w:rPr>
        <w:t>септикопиемии</w:t>
      </w:r>
      <w:proofErr w:type="spellEnd"/>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22. Определи характера</w:t>
      </w:r>
      <w:r w:rsidRPr="00F02CE1">
        <w:rPr>
          <w:rFonts w:ascii="Times New Roman" w:eastAsia="MS Mincho" w:hAnsi="Times New Roman"/>
          <w:sz w:val="24"/>
          <w:szCs w:val="24"/>
        </w:rPr>
        <w:t xml:space="preserve"> токсической формы остеомиелита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обрывное течение</w:t>
      </w:r>
      <w:r>
        <w:rPr>
          <w:rFonts w:ascii="Times New Roman" w:eastAsia="MS Mincho" w:hAnsi="Times New Roman"/>
          <w:sz w:val="24"/>
          <w:szCs w:val="24"/>
        </w:rPr>
        <w:t xml:space="preserve">   </w:t>
      </w:r>
      <w:r w:rsidRPr="00F02CE1">
        <w:rPr>
          <w:rFonts w:ascii="Times New Roman" w:eastAsia="MS Mincho" w:hAnsi="Times New Roman"/>
          <w:sz w:val="24"/>
          <w:szCs w:val="24"/>
        </w:rPr>
        <w:t>2. затяжное течение</w:t>
      </w:r>
      <w:r>
        <w:rPr>
          <w:rFonts w:ascii="Times New Roman" w:eastAsia="MS Mincho" w:hAnsi="Times New Roman"/>
          <w:sz w:val="24"/>
          <w:szCs w:val="24"/>
        </w:rPr>
        <w:t xml:space="preserve">    </w:t>
      </w:r>
      <w:r w:rsidRPr="00F02CE1">
        <w:rPr>
          <w:rFonts w:ascii="Times New Roman" w:eastAsia="MS Mincho" w:hAnsi="Times New Roman"/>
          <w:sz w:val="24"/>
          <w:szCs w:val="24"/>
        </w:rPr>
        <w:t>3. хроническое течение</w:t>
      </w:r>
      <w:r>
        <w:rPr>
          <w:rFonts w:ascii="Times New Roman" w:eastAsia="MS Mincho" w:hAnsi="Times New Roman"/>
          <w:sz w:val="24"/>
          <w:szCs w:val="24"/>
        </w:rPr>
        <w:t xml:space="preserve">   </w:t>
      </w:r>
      <w:r w:rsidRPr="00F02CE1">
        <w:rPr>
          <w:rFonts w:ascii="Times New Roman" w:eastAsia="MS Mincho" w:hAnsi="Times New Roman"/>
          <w:sz w:val="24"/>
          <w:szCs w:val="24"/>
        </w:rPr>
        <w:t>4. молниеносное течение</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5. </w:t>
      </w:r>
      <w:proofErr w:type="spellStart"/>
      <w:r w:rsidRPr="00F02CE1">
        <w:rPr>
          <w:rFonts w:ascii="Times New Roman" w:eastAsia="MS Mincho" w:hAnsi="Times New Roman"/>
          <w:sz w:val="24"/>
          <w:szCs w:val="24"/>
        </w:rPr>
        <w:t>септикопиемическое</w:t>
      </w:r>
      <w:proofErr w:type="spellEnd"/>
      <w:r w:rsidRPr="00F02CE1">
        <w:rPr>
          <w:rFonts w:ascii="Times New Roman" w:eastAsia="MS Mincho" w:hAnsi="Times New Roman"/>
          <w:sz w:val="24"/>
          <w:szCs w:val="24"/>
        </w:rPr>
        <w:t xml:space="preserve"> течение</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23.  </w:t>
      </w:r>
      <w:proofErr w:type="spellStart"/>
      <w:r w:rsidRPr="00F02CE1">
        <w:rPr>
          <w:rFonts w:ascii="Times New Roman" w:eastAsia="MS Mincho" w:hAnsi="Times New Roman"/>
          <w:sz w:val="24"/>
          <w:szCs w:val="24"/>
        </w:rPr>
        <w:t>Диагносцирован</w:t>
      </w:r>
      <w:proofErr w:type="spellEnd"/>
      <w:r w:rsidRPr="00F02CE1">
        <w:rPr>
          <w:rFonts w:ascii="Times New Roman" w:eastAsia="MS Mincho" w:hAnsi="Times New Roman"/>
          <w:sz w:val="24"/>
          <w:szCs w:val="24"/>
        </w:rPr>
        <w:t xml:space="preserve"> острый остеомиелит у больного 10-ти</w:t>
      </w:r>
      <w:r>
        <w:rPr>
          <w:rFonts w:ascii="Times New Roman" w:eastAsia="MS Mincho" w:hAnsi="Times New Roman"/>
          <w:sz w:val="24"/>
          <w:szCs w:val="24"/>
        </w:rPr>
        <w:t xml:space="preserve"> </w:t>
      </w:r>
      <w:r w:rsidRPr="00F02CE1">
        <w:rPr>
          <w:rFonts w:ascii="Times New Roman" w:eastAsia="MS Mincho" w:hAnsi="Times New Roman"/>
          <w:sz w:val="24"/>
          <w:szCs w:val="24"/>
        </w:rPr>
        <w:t>лет.</w:t>
      </w:r>
      <w:r>
        <w:rPr>
          <w:rFonts w:ascii="Times New Roman" w:eastAsia="MS Mincho" w:hAnsi="Times New Roman"/>
          <w:sz w:val="24"/>
          <w:szCs w:val="24"/>
        </w:rPr>
        <w:t xml:space="preserve"> Отметь свою тактику</w:t>
      </w:r>
      <w:r w:rsidRPr="00F02CE1">
        <w:rPr>
          <w:rFonts w:ascii="Times New Roman" w:eastAsia="MS Mincho" w:hAnsi="Times New Roman"/>
          <w:sz w:val="24"/>
          <w:szCs w:val="24"/>
        </w:rPr>
        <w:t>?</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1. </w:t>
      </w:r>
      <w:proofErr w:type="spellStart"/>
      <w:r w:rsidRPr="00F02CE1">
        <w:rPr>
          <w:rFonts w:ascii="Times New Roman" w:eastAsia="MS Mincho" w:hAnsi="Times New Roman"/>
          <w:sz w:val="24"/>
          <w:szCs w:val="24"/>
        </w:rPr>
        <w:t>остеоперфорация</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2. Артротомия</w:t>
      </w:r>
      <w:r>
        <w:rPr>
          <w:rFonts w:ascii="Times New Roman" w:eastAsia="MS Mincho" w:hAnsi="Times New Roman"/>
          <w:sz w:val="24"/>
          <w:szCs w:val="24"/>
        </w:rPr>
        <w:t xml:space="preserve">     </w:t>
      </w:r>
      <w:r w:rsidRPr="00F02CE1">
        <w:rPr>
          <w:rFonts w:ascii="Times New Roman" w:eastAsia="MS Mincho" w:hAnsi="Times New Roman"/>
          <w:sz w:val="24"/>
          <w:szCs w:val="24"/>
        </w:rPr>
        <w:t>3. внутрикостное введение антибиотиков</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4. разрез мягких </w:t>
      </w:r>
      <w:proofErr w:type="spellStart"/>
      <w:r w:rsidRPr="00F02CE1">
        <w:rPr>
          <w:rFonts w:ascii="Times New Roman" w:eastAsia="MS Mincho" w:hAnsi="Times New Roman"/>
          <w:sz w:val="24"/>
          <w:szCs w:val="24"/>
        </w:rPr>
        <w:t>тканей</w:t>
      </w:r>
      <w:proofErr w:type="gramStart"/>
      <w:r w:rsidRPr="00F02CE1">
        <w:rPr>
          <w:rFonts w:ascii="Times New Roman" w:eastAsia="MS Mincho" w:hAnsi="Times New Roman"/>
          <w:sz w:val="24"/>
          <w:szCs w:val="24"/>
        </w:rPr>
        <w:t>,р</w:t>
      </w:r>
      <w:proofErr w:type="gramEnd"/>
      <w:r w:rsidRPr="00F02CE1">
        <w:rPr>
          <w:rFonts w:ascii="Times New Roman" w:eastAsia="MS Mincho" w:hAnsi="Times New Roman"/>
          <w:sz w:val="24"/>
          <w:szCs w:val="24"/>
        </w:rPr>
        <w:t>езиновый</w:t>
      </w:r>
      <w:proofErr w:type="spellEnd"/>
      <w:r w:rsidRPr="00F02CE1">
        <w:rPr>
          <w:rFonts w:ascii="Times New Roman" w:eastAsia="MS Mincho" w:hAnsi="Times New Roman"/>
          <w:sz w:val="24"/>
          <w:szCs w:val="24"/>
        </w:rPr>
        <w:t xml:space="preserve"> выпускник</w:t>
      </w:r>
      <w:r>
        <w:rPr>
          <w:rFonts w:ascii="Times New Roman" w:eastAsia="MS Mincho" w:hAnsi="Times New Roman"/>
          <w:sz w:val="24"/>
          <w:szCs w:val="24"/>
        </w:rPr>
        <w:t xml:space="preserve">         </w:t>
      </w:r>
      <w:r w:rsidRPr="00F02CE1">
        <w:rPr>
          <w:rFonts w:ascii="Times New Roman" w:eastAsia="MS Mincho" w:hAnsi="Times New Roman"/>
          <w:sz w:val="24"/>
          <w:szCs w:val="24"/>
        </w:rPr>
        <w:t>5. антибиотики в сустав</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24. Укажи возраст детей, заболевших некротической флегмоной</w:t>
      </w:r>
      <w:r w:rsidRPr="00F02CE1">
        <w:rPr>
          <w:rFonts w:ascii="Times New Roman" w:eastAsia="MS Mincho" w:hAnsi="Times New Roman"/>
          <w:sz w:val="24"/>
          <w:szCs w:val="24"/>
        </w:rPr>
        <w:t>:</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lastRenderedPageBreak/>
        <w:t>1. 1-го года жизни</w:t>
      </w:r>
      <w:r>
        <w:rPr>
          <w:rFonts w:ascii="Times New Roman" w:eastAsia="MS Mincho" w:hAnsi="Times New Roman"/>
          <w:sz w:val="24"/>
          <w:szCs w:val="24"/>
        </w:rPr>
        <w:t xml:space="preserve">                        </w:t>
      </w:r>
      <w:r w:rsidRPr="00F02CE1">
        <w:rPr>
          <w:rFonts w:ascii="Times New Roman" w:eastAsia="MS Mincho" w:hAnsi="Times New Roman"/>
          <w:sz w:val="24"/>
          <w:szCs w:val="24"/>
        </w:rPr>
        <w:t>2. Новорожденные</w:t>
      </w:r>
      <w:r>
        <w:rPr>
          <w:rFonts w:ascii="Times New Roman" w:eastAsia="MS Mincho" w:hAnsi="Times New Roman"/>
          <w:sz w:val="24"/>
          <w:szCs w:val="24"/>
        </w:rPr>
        <w:t xml:space="preserve">            </w:t>
      </w:r>
      <w:r w:rsidRPr="00F02CE1">
        <w:rPr>
          <w:rFonts w:ascii="Times New Roman" w:eastAsia="MS Mincho" w:hAnsi="Times New Roman"/>
          <w:sz w:val="24"/>
          <w:szCs w:val="24"/>
        </w:rPr>
        <w:t>3. ясельного возраста</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дети школьного возраста</w:t>
      </w:r>
      <w:r>
        <w:rPr>
          <w:rFonts w:ascii="Times New Roman" w:eastAsia="MS Mincho" w:hAnsi="Times New Roman"/>
          <w:sz w:val="24"/>
          <w:szCs w:val="24"/>
        </w:rPr>
        <w:t xml:space="preserve">        </w:t>
      </w:r>
      <w:r w:rsidRPr="00F02CE1">
        <w:rPr>
          <w:rFonts w:ascii="Times New Roman" w:eastAsia="MS Mincho" w:hAnsi="Times New Roman"/>
          <w:sz w:val="24"/>
          <w:szCs w:val="24"/>
        </w:rPr>
        <w:t>5. подросткового периода</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25. Определи осложнения</w:t>
      </w:r>
      <w:r w:rsidRPr="00F02CE1">
        <w:rPr>
          <w:rFonts w:ascii="Times New Roman" w:eastAsia="MS Mincho" w:hAnsi="Times New Roman"/>
          <w:sz w:val="24"/>
          <w:szCs w:val="24"/>
        </w:rPr>
        <w:t xml:space="preserve"> мастита новорожденных:</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развитие абсцесса</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2. </w:t>
      </w:r>
      <w:proofErr w:type="spellStart"/>
      <w:r w:rsidRPr="00F02CE1">
        <w:rPr>
          <w:rFonts w:ascii="Times New Roman" w:eastAsia="MS Mincho" w:hAnsi="Times New Roman"/>
          <w:sz w:val="24"/>
          <w:szCs w:val="24"/>
        </w:rPr>
        <w:t>Псевдофурункулез</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3. Фурункула</w:t>
      </w:r>
      <w:r>
        <w:rPr>
          <w:rFonts w:ascii="Times New Roman" w:eastAsia="MS Mincho" w:hAnsi="Times New Roman"/>
          <w:sz w:val="24"/>
          <w:szCs w:val="24"/>
        </w:rPr>
        <w:t xml:space="preserve">      </w:t>
      </w:r>
      <w:r w:rsidRPr="00F02CE1">
        <w:rPr>
          <w:rFonts w:ascii="Times New Roman" w:eastAsia="MS Mincho" w:hAnsi="Times New Roman"/>
          <w:sz w:val="24"/>
          <w:szCs w:val="24"/>
        </w:rPr>
        <w:t>4. некротическая флегмона</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5. </w:t>
      </w:r>
      <w:proofErr w:type="spellStart"/>
      <w:r w:rsidRPr="00F02CE1">
        <w:rPr>
          <w:rFonts w:ascii="Times New Roman" w:eastAsia="MS Mincho" w:hAnsi="Times New Roman"/>
          <w:sz w:val="24"/>
          <w:szCs w:val="24"/>
        </w:rPr>
        <w:t>аденофлегмона</w:t>
      </w:r>
      <w:proofErr w:type="spellEnd"/>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26. </w:t>
      </w:r>
      <w:proofErr w:type="spellStart"/>
      <w:r>
        <w:rPr>
          <w:rFonts w:ascii="Times New Roman" w:eastAsia="MS Mincho" w:hAnsi="Times New Roman"/>
          <w:sz w:val="24"/>
          <w:szCs w:val="24"/>
        </w:rPr>
        <w:t>Опедели</w:t>
      </w:r>
      <w:proofErr w:type="spellEnd"/>
      <w:r>
        <w:rPr>
          <w:rFonts w:ascii="Times New Roman" w:eastAsia="MS Mincho" w:hAnsi="Times New Roman"/>
          <w:sz w:val="24"/>
          <w:szCs w:val="24"/>
        </w:rPr>
        <w:t xml:space="preserve"> характера </w:t>
      </w:r>
      <w:proofErr w:type="spellStart"/>
      <w:r>
        <w:rPr>
          <w:rFonts w:ascii="Times New Roman" w:eastAsia="MS Mincho" w:hAnsi="Times New Roman"/>
          <w:sz w:val="24"/>
          <w:szCs w:val="24"/>
        </w:rPr>
        <w:t>п</w:t>
      </w:r>
      <w:r w:rsidRPr="00F02CE1">
        <w:rPr>
          <w:rFonts w:ascii="Times New Roman" w:eastAsia="MS Mincho" w:hAnsi="Times New Roman"/>
          <w:sz w:val="24"/>
          <w:szCs w:val="24"/>
        </w:rPr>
        <w:t>севдофурункулез</w:t>
      </w:r>
      <w:r>
        <w:rPr>
          <w:rFonts w:ascii="Times New Roman" w:eastAsia="MS Mincho" w:hAnsi="Times New Roman"/>
          <w:sz w:val="24"/>
          <w:szCs w:val="24"/>
        </w:rPr>
        <w:t>а</w:t>
      </w:r>
      <w:proofErr w:type="spellEnd"/>
      <w:r w:rsidRPr="00F02CE1">
        <w:rPr>
          <w:rFonts w:ascii="Times New Roman" w:eastAsia="MS Mincho" w:hAnsi="Times New Roman"/>
          <w:sz w:val="24"/>
          <w:szCs w:val="24"/>
        </w:rPr>
        <w:t>:</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мягких узелков до 1 см в диаметре</w:t>
      </w:r>
      <w:r>
        <w:rPr>
          <w:rFonts w:ascii="Times New Roman" w:eastAsia="MS Mincho" w:hAnsi="Times New Roman"/>
          <w:sz w:val="24"/>
          <w:szCs w:val="24"/>
        </w:rPr>
        <w:t xml:space="preserve">                   </w:t>
      </w:r>
      <w:r w:rsidRPr="00F02CE1">
        <w:rPr>
          <w:rFonts w:ascii="Times New Roman" w:eastAsia="MS Mincho" w:hAnsi="Times New Roman"/>
          <w:sz w:val="24"/>
          <w:szCs w:val="24"/>
        </w:rPr>
        <w:t>2.    гнойного стержня</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воспаление подкожно-жировой клетчатки</w:t>
      </w:r>
      <w:r>
        <w:rPr>
          <w:rFonts w:ascii="Times New Roman" w:eastAsia="MS Mincho" w:hAnsi="Times New Roman"/>
          <w:sz w:val="24"/>
          <w:szCs w:val="24"/>
        </w:rPr>
        <w:t xml:space="preserve">      </w:t>
      </w:r>
      <w:r w:rsidRPr="00F02CE1">
        <w:rPr>
          <w:rFonts w:ascii="Times New Roman" w:eastAsia="MS Mincho" w:hAnsi="Times New Roman"/>
          <w:sz w:val="24"/>
          <w:szCs w:val="24"/>
        </w:rPr>
        <w:t>4.    некроза кожи</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5.    некроза подкожно-жировой клетчатки</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27. </w:t>
      </w:r>
      <w:r w:rsidRPr="00F02CE1">
        <w:rPr>
          <w:rFonts w:ascii="Times New Roman" w:eastAsia="MS Mincho" w:hAnsi="Times New Roman"/>
          <w:sz w:val="24"/>
          <w:szCs w:val="24"/>
        </w:rPr>
        <w:t>Мальчик 10 лет жалуется на боли в правом бедре,6</w:t>
      </w:r>
      <w:r>
        <w:rPr>
          <w:rFonts w:ascii="Times New Roman" w:eastAsia="MS Mincho" w:hAnsi="Times New Roman"/>
          <w:sz w:val="24"/>
          <w:szCs w:val="24"/>
        </w:rPr>
        <w:t xml:space="preserve"> </w:t>
      </w:r>
      <w:r w:rsidRPr="00F02CE1">
        <w:rPr>
          <w:rFonts w:ascii="Times New Roman" w:eastAsia="MS Mincho" w:hAnsi="Times New Roman"/>
          <w:sz w:val="24"/>
          <w:szCs w:val="24"/>
        </w:rPr>
        <w:t>месяцев тому назад перенес острый гематогенный</w:t>
      </w:r>
      <w:r>
        <w:rPr>
          <w:rFonts w:ascii="Times New Roman" w:eastAsia="MS Mincho" w:hAnsi="Times New Roman"/>
          <w:sz w:val="24"/>
          <w:szCs w:val="24"/>
        </w:rPr>
        <w:t xml:space="preserve"> </w:t>
      </w:r>
      <w:r w:rsidRPr="00F02CE1">
        <w:rPr>
          <w:rFonts w:ascii="Times New Roman" w:eastAsia="MS Mincho" w:hAnsi="Times New Roman"/>
          <w:sz w:val="24"/>
          <w:szCs w:val="24"/>
        </w:rPr>
        <w:t>остеомиелит бедра. При осмотре по наружной</w:t>
      </w:r>
      <w:r>
        <w:rPr>
          <w:rFonts w:ascii="Times New Roman" w:eastAsia="MS Mincho" w:hAnsi="Times New Roman"/>
          <w:sz w:val="24"/>
          <w:szCs w:val="24"/>
        </w:rPr>
        <w:t xml:space="preserve"> поверхности с/3 правого </w:t>
      </w:r>
      <w:r w:rsidRPr="00F02CE1">
        <w:rPr>
          <w:rFonts w:ascii="Times New Roman" w:eastAsia="MS Mincho" w:hAnsi="Times New Roman"/>
          <w:sz w:val="24"/>
          <w:szCs w:val="24"/>
        </w:rPr>
        <w:t>бедра имеется отек мягких</w:t>
      </w:r>
      <w:r>
        <w:rPr>
          <w:rFonts w:ascii="Times New Roman" w:eastAsia="MS Mincho" w:hAnsi="Times New Roman"/>
          <w:sz w:val="24"/>
          <w:szCs w:val="24"/>
        </w:rPr>
        <w:t xml:space="preserve"> </w:t>
      </w:r>
      <w:r w:rsidRPr="00F02CE1">
        <w:rPr>
          <w:rFonts w:ascii="Times New Roman" w:eastAsia="MS Mincho" w:hAnsi="Times New Roman"/>
          <w:sz w:val="24"/>
          <w:szCs w:val="24"/>
        </w:rPr>
        <w:t>тканей,</w:t>
      </w:r>
      <w:r>
        <w:rPr>
          <w:rFonts w:ascii="Times New Roman" w:eastAsia="MS Mincho" w:hAnsi="Times New Roman"/>
          <w:sz w:val="24"/>
          <w:szCs w:val="24"/>
        </w:rPr>
        <w:t xml:space="preserve"> </w:t>
      </w:r>
      <w:r w:rsidRPr="00F02CE1">
        <w:rPr>
          <w:rFonts w:ascii="Times New Roman" w:eastAsia="MS Mincho" w:hAnsi="Times New Roman"/>
          <w:sz w:val="24"/>
          <w:szCs w:val="24"/>
        </w:rPr>
        <w:t>гиперемия,</w:t>
      </w:r>
      <w:r>
        <w:rPr>
          <w:rFonts w:ascii="Times New Roman" w:eastAsia="MS Mincho" w:hAnsi="Times New Roman"/>
          <w:sz w:val="24"/>
          <w:szCs w:val="24"/>
        </w:rPr>
        <w:t xml:space="preserve"> </w:t>
      </w:r>
      <w:r w:rsidRPr="00F02CE1">
        <w:rPr>
          <w:rFonts w:ascii="Times New Roman" w:eastAsia="MS Mincho" w:hAnsi="Times New Roman"/>
          <w:sz w:val="24"/>
          <w:szCs w:val="24"/>
        </w:rPr>
        <w:t>через истонченную кожу</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просвечивает гной. </w:t>
      </w:r>
      <w:r>
        <w:rPr>
          <w:rFonts w:ascii="Times New Roman" w:eastAsia="MS Mincho" w:hAnsi="Times New Roman"/>
          <w:sz w:val="24"/>
          <w:szCs w:val="24"/>
        </w:rPr>
        <w:t>Ставь</w:t>
      </w:r>
      <w:r w:rsidRPr="00F02CE1">
        <w:rPr>
          <w:rFonts w:ascii="Times New Roman" w:eastAsia="MS Mincho" w:hAnsi="Times New Roman"/>
          <w:sz w:val="24"/>
          <w:szCs w:val="24"/>
        </w:rPr>
        <w:t xml:space="preserve"> диагноз?</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острый гематогенный остеомиелит правого бедра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2. </w:t>
      </w:r>
      <w:proofErr w:type="spellStart"/>
      <w:r w:rsidRPr="00F02CE1">
        <w:rPr>
          <w:rFonts w:ascii="Times New Roman" w:eastAsia="MS Mincho" w:hAnsi="Times New Roman"/>
          <w:sz w:val="24"/>
          <w:szCs w:val="24"/>
        </w:rPr>
        <w:t>подострый</w:t>
      </w:r>
      <w:proofErr w:type="spellEnd"/>
      <w:r w:rsidRPr="00F02CE1">
        <w:rPr>
          <w:rFonts w:ascii="Times New Roman" w:eastAsia="MS Mincho" w:hAnsi="Times New Roman"/>
          <w:sz w:val="24"/>
          <w:szCs w:val="24"/>
        </w:rPr>
        <w:t xml:space="preserve"> гематогенный остеомиелит</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обострение хронического гематогенного</w:t>
      </w:r>
      <w:r>
        <w:rPr>
          <w:rFonts w:ascii="Times New Roman" w:eastAsia="MS Mincho" w:hAnsi="Times New Roman"/>
          <w:sz w:val="24"/>
          <w:szCs w:val="24"/>
        </w:rPr>
        <w:t xml:space="preserve"> </w:t>
      </w:r>
      <w:r w:rsidRPr="00F02CE1">
        <w:rPr>
          <w:rFonts w:ascii="Times New Roman" w:eastAsia="MS Mincho" w:hAnsi="Times New Roman"/>
          <w:sz w:val="24"/>
          <w:szCs w:val="24"/>
        </w:rPr>
        <w:t>остеомиелита правого бедра</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абсцесс</w:t>
      </w:r>
      <w:proofErr w:type="gramStart"/>
      <w:r w:rsidRPr="00F02CE1">
        <w:rPr>
          <w:rFonts w:ascii="Times New Roman" w:eastAsia="MS Mincho" w:hAnsi="Times New Roman"/>
          <w:sz w:val="24"/>
          <w:szCs w:val="24"/>
        </w:rPr>
        <w:t xml:space="preserve"> Б</w:t>
      </w:r>
      <w:proofErr w:type="gramEnd"/>
      <w:r w:rsidRPr="00F02CE1">
        <w:rPr>
          <w:rFonts w:ascii="Times New Roman" w:eastAsia="MS Mincho" w:hAnsi="Times New Roman"/>
          <w:sz w:val="24"/>
          <w:szCs w:val="24"/>
        </w:rPr>
        <w:t>роди</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5. хронический остеомиелит</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28. Определи</w:t>
      </w:r>
      <w:r w:rsidRPr="00F02CE1">
        <w:rPr>
          <w:rFonts w:ascii="Times New Roman" w:eastAsia="MS Mincho" w:hAnsi="Times New Roman"/>
          <w:sz w:val="24"/>
          <w:szCs w:val="24"/>
        </w:rPr>
        <w:t xml:space="preserve"> </w:t>
      </w:r>
      <w:r>
        <w:rPr>
          <w:rFonts w:ascii="Times New Roman" w:eastAsia="MS Mincho" w:hAnsi="Times New Roman"/>
          <w:sz w:val="24"/>
          <w:szCs w:val="24"/>
        </w:rPr>
        <w:t>показания при</w:t>
      </w:r>
      <w:r w:rsidRPr="00F02CE1">
        <w:rPr>
          <w:rFonts w:ascii="Times New Roman" w:eastAsia="MS Mincho" w:hAnsi="Times New Roman"/>
          <w:sz w:val="24"/>
          <w:szCs w:val="24"/>
        </w:rPr>
        <w:t xml:space="preserve"> некротической флегмоне новорожденного:</w:t>
      </w:r>
      <w:r>
        <w:rPr>
          <w:rFonts w:ascii="Times New Roman" w:eastAsia="MS Mincho" w:hAnsi="Times New Roman"/>
          <w:sz w:val="24"/>
          <w:szCs w:val="24"/>
        </w:rPr>
        <w:t xml:space="preserve"> </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динамическое наблюдение хирурга и перевязки</w:t>
      </w:r>
      <w:r>
        <w:rPr>
          <w:rFonts w:ascii="Times New Roman" w:eastAsia="MS Mincho" w:hAnsi="Times New Roman"/>
          <w:sz w:val="24"/>
          <w:szCs w:val="24"/>
        </w:rPr>
        <w:t xml:space="preserve"> </w:t>
      </w:r>
      <w:proofErr w:type="gramStart"/>
      <w:r w:rsidRPr="00F02CE1">
        <w:rPr>
          <w:rFonts w:ascii="Times New Roman" w:eastAsia="MS Mincho" w:hAnsi="Times New Roman"/>
          <w:sz w:val="24"/>
          <w:szCs w:val="24"/>
        </w:rPr>
        <w:t>ч</w:t>
      </w:r>
      <w:proofErr w:type="gramEnd"/>
      <w:r w:rsidRPr="00F02CE1">
        <w:rPr>
          <w:rFonts w:ascii="Times New Roman" w:eastAsia="MS Mincho" w:hAnsi="Times New Roman"/>
          <w:sz w:val="24"/>
          <w:szCs w:val="24"/>
        </w:rPr>
        <w:t>/</w:t>
      </w:r>
      <w:proofErr w:type="spellStart"/>
      <w:r w:rsidRPr="00F02CE1">
        <w:rPr>
          <w:rFonts w:ascii="Times New Roman" w:eastAsia="MS Mincho" w:hAnsi="Times New Roman"/>
          <w:sz w:val="24"/>
          <w:szCs w:val="24"/>
        </w:rPr>
        <w:t>з</w:t>
      </w:r>
      <w:proofErr w:type="spellEnd"/>
      <w:r w:rsidRPr="00F02CE1">
        <w:rPr>
          <w:rFonts w:ascii="Times New Roman" w:eastAsia="MS Mincho" w:hAnsi="Times New Roman"/>
          <w:sz w:val="24"/>
          <w:szCs w:val="24"/>
        </w:rPr>
        <w:t xml:space="preserve"> каждые 3 часа</w:t>
      </w:r>
      <w:r>
        <w:rPr>
          <w:rFonts w:ascii="Times New Roman" w:eastAsia="MS Mincho" w:hAnsi="Times New Roman"/>
          <w:sz w:val="24"/>
          <w:szCs w:val="24"/>
        </w:rPr>
        <w:t xml:space="preserve">      </w:t>
      </w:r>
      <w:r w:rsidRPr="00F02CE1">
        <w:rPr>
          <w:rFonts w:ascii="Times New Roman" w:eastAsia="MS Mincho" w:hAnsi="Times New Roman"/>
          <w:sz w:val="24"/>
          <w:szCs w:val="24"/>
        </w:rPr>
        <w:t>2. консервативное лечение</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перевязки 2 раза в сутки</w:t>
      </w:r>
      <w:r>
        <w:rPr>
          <w:rFonts w:ascii="Times New Roman" w:eastAsia="MS Mincho" w:hAnsi="Times New Roman"/>
          <w:sz w:val="24"/>
          <w:szCs w:val="24"/>
        </w:rPr>
        <w:t xml:space="preserve">       </w:t>
      </w:r>
      <w:r w:rsidRPr="00F02CE1">
        <w:rPr>
          <w:rFonts w:ascii="Times New Roman" w:eastAsia="MS Mincho" w:hAnsi="Times New Roman"/>
          <w:sz w:val="24"/>
          <w:szCs w:val="24"/>
        </w:rPr>
        <w:t>4. не показано наблюдение дежурного хирурга</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5. можно лечить на дому</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29. </w:t>
      </w:r>
      <w:r w:rsidRPr="00F02CE1">
        <w:rPr>
          <w:rFonts w:ascii="Times New Roman" w:eastAsia="MS Mincho" w:hAnsi="Times New Roman"/>
          <w:sz w:val="24"/>
          <w:szCs w:val="24"/>
        </w:rPr>
        <w:t>При вскрытии абсцесса у ребенка в области плеча</w:t>
      </w:r>
      <w:r>
        <w:rPr>
          <w:rFonts w:ascii="Times New Roman" w:eastAsia="MS Mincho" w:hAnsi="Times New Roman"/>
          <w:sz w:val="24"/>
          <w:szCs w:val="24"/>
        </w:rPr>
        <w:t xml:space="preserve"> получен гной, указывай вид повязки </w:t>
      </w:r>
      <w:r w:rsidRPr="00F02CE1">
        <w:rPr>
          <w:rFonts w:ascii="Times New Roman" w:eastAsia="MS Mincho" w:hAnsi="Times New Roman"/>
          <w:sz w:val="24"/>
          <w:szCs w:val="24"/>
        </w:rPr>
        <w:t>необходимо наложить</w:t>
      </w:r>
      <w:r>
        <w:rPr>
          <w:rFonts w:ascii="Times New Roman" w:eastAsia="MS Mincho" w:hAnsi="Times New Roman"/>
          <w:sz w:val="24"/>
          <w:szCs w:val="24"/>
        </w:rPr>
        <w:t xml:space="preserve"> ребенку.</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с мазью Вишневского</w:t>
      </w:r>
      <w:r>
        <w:rPr>
          <w:rFonts w:ascii="Times New Roman" w:eastAsia="MS Mincho" w:hAnsi="Times New Roman"/>
          <w:sz w:val="24"/>
          <w:szCs w:val="24"/>
        </w:rPr>
        <w:t xml:space="preserve">                  </w:t>
      </w:r>
      <w:r w:rsidRPr="00F02CE1">
        <w:rPr>
          <w:rFonts w:ascii="Times New Roman" w:eastAsia="MS Mincho" w:hAnsi="Times New Roman"/>
          <w:sz w:val="24"/>
          <w:szCs w:val="24"/>
        </w:rPr>
        <w:t>2. с гипертоническим раствором</w:t>
      </w:r>
      <w:r>
        <w:rPr>
          <w:rFonts w:ascii="Times New Roman" w:eastAsia="MS Mincho" w:hAnsi="Times New Roman"/>
          <w:sz w:val="24"/>
          <w:szCs w:val="24"/>
        </w:rPr>
        <w:t xml:space="preserve">         </w:t>
      </w:r>
      <w:r w:rsidRPr="00F02CE1">
        <w:rPr>
          <w:rFonts w:ascii="Times New Roman" w:eastAsia="MS Mincho" w:hAnsi="Times New Roman"/>
          <w:sz w:val="24"/>
          <w:szCs w:val="24"/>
        </w:rPr>
        <w:t>3. с физ</w:t>
      </w:r>
      <w:proofErr w:type="gramStart"/>
      <w:r w:rsidRPr="00F02CE1">
        <w:rPr>
          <w:rFonts w:ascii="Times New Roman" w:eastAsia="MS Mincho" w:hAnsi="Times New Roman"/>
          <w:sz w:val="24"/>
          <w:szCs w:val="24"/>
        </w:rPr>
        <w:t>.р</w:t>
      </w:r>
      <w:proofErr w:type="gramEnd"/>
      <w:r w:rsidRPr="00F02CE1">
        <w:rPr>
          <w:rFonts w:ascii="Times New Roman" w:eastAsia="MS Mincho" w:hAnsi="Times New Roman"/>
          <w:sz w:val="24"/>
          <w:szCs w:val="24"/>
        </w:rPr>
        <w:t>аствором</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с раствором борной кислоты</w:t>
      </w:r>
      <w:r>
        <w:rPr>
          <w:rFonts w:ascii="Times New Roman" w:eastAsia="MS Mincho" w:hAnsi="Times New Roman"/>
          <w:sz w:val="24"/>
          <w:szCs w:val="24"/>
        </w:rPr>
        <w:t xml:space="preserve">      </w:t>
      </w:r>
      <w:r w:rsidRPr="00F02CE1">
        <w:rPr>
          <w:rFonts w:ascii="Times New Roman" w:eastAsia="MS Mincho" w:hAnsi="Times New Roman"/>
          <w:sz w:val="24"/>
          <w:szCs w:val="24"/>
        </w:rPr>
        <w:t>5. с раствором марганцовокислого калия</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30. </w:t>
      </w:r>
      <w:r w:rsidRPr="00F02CE1">
        <w:rPr>
          <w:rFonts w:ascii="Times New Roman" w:eastAsia="MS Mincho" w:hAnsi="Times New Roman"/>
          <w:sz w:val="24"/>
          <w:szCs w:val="24"/>
        </w:rPr>
        <w:t>Ребенку год, в области шеи после вскрытия гнойника</w:t>
      </w:r>
      <w:r>
        <w:rPr>
          <w:rFonts w:ascii="Times New Roman" w:eastAsia="MS Mincho" w:hAnsi="Times New Roman"/>
          <w:sz w:val="24"/>
          <w:szCs w:val="24"/>
        </w:rPr>
        <w:t xml:space="preserve"> </w:t>
      </w:r>
      <w:r w:rsidRPr="00F02CE1">
        <w:rPr>
          <w:rFonts w:ascii="Times New Roman" w:eastAsia="MS Mincho" w:hAnsi="Times New Roman"/>
          <w:sz w:val="24"/>
          <w:szCs w:val="24"/>
        </w:rPr>
        <w:t>в течение 2х месяцев существует свищ с гнойным</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отделяемым из свища, плотный </w:t>
      </w:r>
      <w:proofErr w:type="gramStart"/>
      <w:r w:rsidRPr="00F02CE1">
        <w:rPr>
          <w:rFonts w:ascii="Times New Roman" w:eastAsia="MS Mincho" w:hAnsi="Times New Roman"/>
          <w:sz w:val="24"/>
          <w:szCs w:val="24"/>
        </w:rPr>
        <w:t>тяж</w:t>
      </w:r>
      <w:proofErr w:type="gramEnd"/>
      <w:r w:rsidRPr="00F02CE1">
        <w:rPr>
          <w:rFonts w:ascii="Times New Roman" w:eastAsia="MS Mincho" w:hAnsi="Times New Roman"/>
          <w:sz w:val="24"/>
          <w:szCs w:val="24"/>
        </w:rPr>
        <w:t xml:space="preserve"> идущий к</w:t>
      </w:r>
      <w:r>
        <w:rPr>
          <w:rFonts w:ascii="Times New Roman" w:eastAsia="MS Mincho" w:hAnsi="Times New Roman"/>
          <w:sz w:val="24"/>
          <w:szCs w:val="24"/>
        </w:rPr>
        <w:t xml:space="preserve"> подъязычной кости. Ставь  </w:t>
      </w:r>
      <w:r w:rsidRPr="00F02CE1">
        <w:rPr>
          <w:rFonts w:ascii="Times New Roman" w:eastAsia="MS Mincho" w:hAnsi="Times New Roman"/>
          <w:sz w:val="24"/>
          <w:szCs w:val="24"/>
        </w:rPr>
        <w:t>диагноз?</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срединный свищ шеи</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2. туберкулез </w:t>
      </w:r>
      <w:proofErr w:type="gramStart"/>
      <w:r w:rsidRPr="00F02CE1">
        <w:rPr>
          <w:rFonts w:ascii="Times New Roman" w:eastAsia="MS Mincho" w:hAnsi="Times New Roman"/>
          <w:sz w:val="24"/>
          <w:szCs w:val="24"/>
        </w:rPr>
        <w:t>шейных</w:t>
      </w:r>
      <w:proofErr w:type="gramEnd"/>
      <w:r w:rsidRPr="00F02CE1">
        <w:rPr>
          <w:rFonts w:ascii="Times New Roman" w:eastAsia="MS Mincho" w:hAnsi="Times New Roman"/>
          <w:sz w:val="24"/>
          <w:szCs w:val="24"/>
        </w:rPr>
        <w:t xml:space="preserve"> </w:t>
      </w:r>
      <w:proofErr w:type="spellStart"/>
      <w:r w:rsidRPr="00F02CE1">
        <w:rPr>
          <w:rFonts w:ascii="Times New Roman" w:eastAsia="MS Mincho" w:hAnsi="Times New Roman"/>
          <w:sz w:val="24"/>
          <w:szCs w:val="24"/>
        </w:rPr>
        <w:t>лимфоузлов</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 xml:space="preserve">3. </w:t>
      </w:r>
      <w:proofErr w:type="spellStart"/>
      <w:r w:rsidRPr="00F02CE1">
        <w:rPr>
          <w:rFonts w:ascii="Times New Roman" w:eastAsia="MS Mincho" w:hAnsi="Times New Roman"/>
          <w:sz w:val="24"/>
          <w:szCs w:val="24"/>
        </w:rPr>
        <w:t>аденофлегмона</w:t>
      </w:r>
      <w:proofErr w:type="spellEnd"/>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боковой свищ шеи</w:t>
      </w:r>
      <w:r>
        <w:rPr>
          <w:rFonts w:ascii="Times New Roman" w:eastAsia="MS Mincho" w:hAnsi="Times New Roman"/>
          <w:sz w:val="24"/>
          <w:szCs w:val="24"/>
        </w:rPr>
        <w:t xml:space="preserve">             </w:t>
      </w:r>
      <w:r w:rsidRPr="00F02CE1">
        <w:rPr>
          <w:rFonts w:ascii="Times New Roman" w:eastAsia="MS Mincho" w:hAnsi="Times New Roman"/>
          <w:sz w:val="24"/>
          <w:szCs w:val="24"/>
        </w:rPr>
        <w:t>5. остеомиелит подъязычной кости</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31</w:t>
      </w:r>
      <w:r w:rsidRPr="00F02CE1">
        <w:rPr>
          <w:rFonts w:ascii="Times New Roman" w:eastAsia="MS Mincho" w:hAnsi="Times New Roman"/>
          <w:sz w:val="24"/>
          <w:szCs w:val="24"/>
        </w:rPr>
        <w:t xml:space="preserve">. </w:t>
      </w:r>
      <w:r>
        <w:rPr>
          <w:rFonts w:ascii="Times New Roman" w:eastAsia="MS Mincho" w:hAnsi="Times New Roman"/>
          <w:sz w:val="24"/>
          <w:szCs w:val="24"/>
        </w:rPr>
        <w:t xml:space="preserve">Дай определение </w:t>
      </w:r>
      <w:proofErr w:type="spellStart"/>
      <w:r>
        <w:rPr>
          <w:rFonts w:ascii="Times New Roman" w:eastAsia="MS Mincho" w:hAnsi="Times New Roman"/>
          <w:sz w:val="24"/>
          <w:szCs w:val="24"/>
        </w:rPr>
        <w:t>гемангиому</w:t>
      </w:r>
      <w:proofErr w:type="spellEnd"/>
      <w:r>
        <w:rPr>
          <w:rFonts w:ascii="Times New Roman" w:eastAsia="MS Mincho" w:hAnsi="Times New Roman"/>
          <w:sz w:val="24"/>
          <w:szCs w:val="24"/>
        </w:rPr>
        <w:t>.</w:t>
      </w:r>
    </w:p>
    <w:p w:rsidR="00651AB9" w:rsidRDefault="00651AB9" w:rsidP="00651AB9">
      <w:pPr>
        <w:pStyle w:val="aff4"/>
        <w:ind w:left="360"/>
        <w:rPr>
          <w:rFonts w:ascii="Times New Roman" w:eastAsia="MS Mincho" w:hAnsi="Times New Roman"/>
          <w:sz w:val="24"/>
          <w:szCs w:val="24"/>
        </w:rPr>
      </w:pPr>
      <w:r w:rsidRPr="00F02CE1">
        <w:rPr>
          <w:rFonts w:ascii="Times New Roman" w:eastAsia="MS Mincho" w:hAnsi="Times New Roman"/>
          <w:sz w:val="24"/>
          <w:szCs w:val="24"/>
        </w:rPr>
        <w:t xml:space="preserve">1. </w:t>
      </w:r>
      <w:proofErr w:type="gramStart"/>
      <w:r w:rsidRPr="00F02CE1">
        <w:rPr>
          <w:rFonts w:ascii="Times New Roman" w:eastAsia="MS Mincho" w:hAnsi="Times New Roman"/>
          <w:sz w:val="24"/>
          <w:szCs w:val="24"/>
        </w:rPr>
        <w:t>опухоль</w:t>
      </w:r>
      <w:proofErr w:type="gramEnd"/>
      <w:r w:rsidRPr="00F02CE1">
        <w:rPr>
          <w:rFonts w:ascii="Times New Roman" w:eastAsia="MS Mincho" w:hAnsi="Times New Roman"/>
          <w:sz w:val="24"/>
          <w:szCs w:val="24"/>
        </w:rPr>
        <w:t xml:space="preserve"> исходящая из лимфатических сосудов  </w:t>
      </w:r>
    </w:p>
    <w:p w:rsidR="00651AB9" w:rsidRDefault="00651AB9" w:rsidP="00651AB9">
      <w:pPr>
        <w:pStyle w:val="aff4"/>
        <w:ind w:left="360"/>
        <w:rPr>
          <w:rFonts w:ascii="Times New Roman" w:eastAsia="MS Mincho" w:hAnsi="Times New Roman"/>
          <w:sz w:val="24"/>
          <w:szCs w:val="24"/>
        </w:rPr>
      </w:pPr>
      <w:r w:rsidRPr="00F02CE1">
        <w:rPr>
          <w:rFonts w:ascii="Times New Roman" w:eastAsia="MS Mincho" w:hAnsi="Times New Roman"/>
          <w:sz w:val="24"/>
          <w:szCs w:val="24"/>
        </w:rPr>
        <w:t xml:space="preserve">2. расширения кровеносной капиллярной сети, но нет новообразования сосудов  </w:t>
      </w:r>
    </w:p>
    <w:p w:rsidR="00651AB9" w:rsidRDefault="00651AB9" w:rsidP="00651AB9">
      <w:pPr>
        <w:pStyle w:val="aff4"/>
        <w:ind w:left="360"/>
        <w:rPr>
          <w:rFonts w:ascii="Times New Roman" w:eastAsia="MS Mincho" w:hAnsi="Times New Roman"/>
          <w:sz w:val="24"/>
          <w:szCs w:val="24"/>
        </w:rPr>
      </w:pPr>
      <w:r w:rsidRPr="00F02CE1">
        <w:rPr>
          <w:rFonts w:ascii="Times New Roman" w:eastAsia="MS Mincho" w:hAnsi="Times New Roman"/>
          <w:sz w:val="24"/>
          <w:szCs w:val="24"/>
        </w:rPr>
        <w:t xml:space="preserve">3. доброкачественная опухоль, в основе лежит порок развития кровеносных сосудов, </w:t>
      </w:r>
    </w:p>
    <w:p w:rsidR="00651AB9" w:rsidRDefault="00651AB9" w:rsidP="00651AB9">
      <w:pPr>
        <w:pStyle w:val="aff4"/>
        <w:ind w:left="360"/>
        <w:rPr>
          <w:rFonts w:ascii="Times New Roman" w:eastAsia="MS Mincho" w:hAnsi="Times New Roman"/>
          <w:sz w:val="24"/>
          <w:szCs w:val="24"/>
        </w:rPr>
      </w:pPr>
      <w:r>
        <w:rPr>
          <w:rFonts w:ascii="Times New Roman" w:eastAsia="MS Mincho" w:hAnsi="Times New Roman"/>
          <w:sz w:val="24"/>
          <w:szCs w:val="24"/>
        </w:rPr>
        <w:t xml:space="preserve">     </w:t>
      </w:r>
      <w:proofErr w:type="gramStart"/>
      <w:r w:rsidRPr="00F02CE1">
        <w:rPr>
          <w:rFonts w:ascii="Times New Roman" w:eastAsia="MS Mincho" w:hAnsi="Times New Roman"/>
          <w:sz w:val="24"/>
          <w:szCs w:val="24"/>
        </w:rPr>
        <w:t>выражающийся</w:t>
      </w:r>
      <w:proofErr w:type="gramEnd"/>
      <w:r w:rsidRPr="00F02CE1">
        <w:rPr>
          <w:rFonts w:ascii="Times New Roman" w:eastAsia="MS Mincho" w:hAnsi="Times New Roman"/>
          <w:sz w:val="24"/>
          <w:szCs w:val="24"/>
        </w:rPr>
        <w:t xml:space="preserve"> в   наклонности их к прогрессирующему росту </w:t>
      </w:r>
    </w:p>
    <w:p w:rsidR="00651AB9" w:rsidRDefault="00651AB9" w:rsidP="00651AB9">
      <w:pPr>
        <w:pStyle w:val="aff4"/>
        <w:ind w:left="360"/>
        <w:rPr>
          <w:rFonts w:ascii="Times New Roman" w:eastAsia="MS Mincho" w:hAnsi="Times New Roman"/>
          <w:sz w:val="24"/>
          <w:szCs w:val="24"/>
        </w:rPr>
      </w:pPr>
      <w:r w:rsidRPr="00F02CE1">
        <w:rPr>
          <w:rFonts w:ascii="Times New Roman" w:eastAsia="MS Mincho" w:hAnsi="Times New Roman"/>
          <w:sz w:val="24"/>
          <w:szCs w:val="24"/>
        </w:rPr>
        <w:t xml:space="preserve">4. доброкачественная опухоль, исходящая из мышц  </w:t>
      </w:r>
    </w:p>
    <w:p w:rsidR="00651AB9" w:rsidRPr="00F02CE1" w:rsidRDefault="00651AB9" w:rsidP="00651AB9">
      <w:pPr>
        <w:pStyle w:val="aff4"/>
        <w:ind w:left="360"/>
        <w:rPr>
          <w:rFonts w:ascii="Times New Roman" w:eastAsia="MS Mincho" w:hAnsi="Times New Roman"/>
          <w:sz w:val="24"/>
          <w:szCs w:val="24"/>
        </w:rPr>
      </w:pPr>
      <w:r w:rsidRPr="00F02CE1">
        <w:rPr>
          <w:rFonts w:ascii="Times New Roman" w:eastAsia="MS Mincho" w:hAnsi="Times New Roman"/>
          <w:sz w:val="24"/>
          <w:szCs w:val="24"/>
        </w:rPr>
        <w:t>5. опухоль, исходящая из кожи</w:t>
      </w:r>
    </w:p>
    <w:p w:rsidR="00651AB9" w:rsidRPr="00F02CE1" w:rsidRDefault="00651AB9" w:rsidP="00651AB9">
      <w:pPr>
        <w:pStyle w:val="aff4"/>
        <w:ind w:firstLine="360"/>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32</w:t>
      </w:r>
      <w:r w:rsidRPr="00F02CE1">
        <w:rPr>
          <w:rFonts w:ascii="Times New Roman" w:eastAsia="MS Mincho" w:hAnsi="Times New Roman"/>
          <w:sz w:val="24"/>
          <w:szCs w:val="24"/>
        </w:rPr>
        <w:t xml:space="preserve">. </w:t>
      </w:r>
      <w:r>
        <w:rPr>
          <w:rFonts w:ascii="Times New Roman" w:eastAsia="MS Mincho" w:hAnsi="Times New Roman"/>
          <w:sz w:val="24"/>
          <w:szCs w:val="24"/>
        </w:rPr>
        <w:t>Укажи</w:t>
      </w:r>
      <w:r w:rsidRPr="00F02CE1">
        <w:rPr>
          <w:rFonts w:ascii="Times New Roman" w:eastAsia="MS Mincho" w:hAnsi="Times New Roman"/>
          <w:sz w:val="24"/>
          <w:szCs w:val="24"/>
        </w:rPr>
        <w:t xml:space="preserve"> консервативный м</w:t>
      </w:r>
      <w:r>
        <w:rPr>
          <w:rFonts w:ascii="Times New Roman" w:eastAsia="MS Mincho" w:hAnsi="Times New Roman"/>
          <w:sz w:val="24"/>
          <w:szCs w:val="24"/>
        </w:rPr>
        <w:t xml:space="preserve">етод лечения </w:t>
      </w:r>
      <w:proofErr w:type="spellStart"/>
      <w:r>
        <w:rPr>
          <w:rFonts w:ascii="Times New Roman" w:eastAsia="MS Mincho" w:hAnsi="Times New Roman"/>
          <w:sz w:val="24"/>
          <w:szCs w:val="24"/>
        </w:rPr>
        <w:t>гемангиомы</w:t>
      </w:r>
      <w:proofErr w:type="spellEnd"/>
      <w:r>
        <w:rPr>
          <w:rFonts w:ascii="Times New Roman" w:eastAsia="MS Mincho" w:hAnsi="Times New Roman"/>
          <w:sz w:val="24"/>
          <w:szCs w:val="24"/>
        </w:rPr>
        <w:t xml:space="preserve"> у детей</w:t>
      </w:r>
    </w:p>
    <w:p w:rsidR="00651AB9" w:rsidRDefault="00651AB9" w:rsidP="00651AB9">
      <w:pPr>
        <w:pStyle w:val="aff4"/>
        <w:ind w:right="-208" w:firstLine="360"/>
        <w:rPr>
          <w:rFonts w:ascii="Times New Roman" w:eastAsia="MS Mincho" w:hAnsi="Times New Roman"/>
          <w:sz w:val="24"/>
          <w:szCs w:val="24"/>
        </w:rPr>
      </w:pPr>
      <w:r w:rsidRPr="00F02CE1">
        <w:rPr>
          <w:rFonts w:ascii="Times New Roman" w:eastAsia="MS Mincho" w:hAnsi="Times New Roman"/>
          <w:sz w:val="24"/>
          <w:szCs w:val="24"/>
        </w:rPr>
        <w:t xml:space="preserve">1. антибактериальная терапия   2. криотерапия   3. гормонотерапия    4. </w:t>
      </w:r>
      <w:proofErr w:type="spellStart"/>
      <w:r w:rsidRPr="00F02CE1">
        <w:rPr>
          <w:rFonts w:ascii="Times New Roman" w:eastAsia="MS Mincho" w:hAnsi="Times New Roman"/>
          <w:sz w:val="24"/>
          <w:szCs w:val="24"/>
        </w:rPr>
        <w:t>физиолечение</w:t>
      </w:r>
      <w:proofErr w:type="spellEnd"/>
      <w:r w:rsidRPr="00F02CE1">
        <w:rPr>
          <w:rFonts w:ascii="Times New Roman" w:eastAsia="MS Mincho" w:hAnsi="Times New Roman"/>
          <w:sz w:val="24"/>
          <w:szCs w:val="24"/>
        </w:rPr>
        <w:t xml:space="preserve">  </w:t>
      </w:r>
    </w:p>
    <w:p w:rsidR="00651AB9" w:rsidRPr="00F02CE1" w:rsidRDefault="00651AB9" w:rsidP="00651AB9">
      <w:pPr>
        <w:pStyle w:val="aff4"/>
        <w:ind w:right="-208" w:firstLine="360"/>
        <w:rPr>
          <w:rFonts w:ascii="Times New Roman" w:eastAsia="MS Mincho" w:hAnsi="Times New Roman"/>
          <w:sz w:val="24"/>
          <w:szCs w:val="24"/>
        </w:rPr>
      </w:pPr>
      <w:r w:rsidRPr="00F02CE1">
        <w:rPr>
          <w:rFonts w:ascii="Times New Roman" w:eastAsia="MS Mincho" w:hAnsi="Times New Roman"/>
          <w:sz w:val="24"/>
          <w:szCs w:val="24"/>
        </w:rPr>
        <w:t>5. Иглорефлексотерапия</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33</w:t>
      </w:r>
      <w:r w:rsidRPr="00F02CE1">
        <w:rPr>
          <w:rFonts w:ascii="Times New Roman" w:eastAsia="MS Mincho" w:hAnsi="Times New Roman"/>
          <w:sz w:val="24"/>
          <w:szCs w:val="24"/>
        </w:rPr>
        <w:t xml:space="preserve">. </w:t>
      </w:r>
      <w:r>
        <w:rPr>
          <w:rFonts w:ascii="Times New Roman" w:eastAsia="MS Mincho" w:hAnsi="Times New Roman"/>
          <w:sz w:val="24"/>
          <w:szCs w:val="24"/>
        </w:rPr>
        <w:t>Дай определение</w:t>
      </w:r>
      <w:r w:rsidRPr="00F02CE1">
        <w:rPr>
          <w:rFonts w:ascii="Times New Roman" w:eastAsia="MS Mincho" w:hAnsi="Times New Roman"/>
          <w:sz w:val="24"/>
          <w:szCs w:val="24"/>
        </w:rPr>
        <w:t xml:space="preserve"> </w:t>
      </w:r>
      <w:proofErr w:type="spellStart"/>
      <w:r>
        <w:rPr>
          <w:rFonts w:ascii="Times New Roman" w:eastAsia="MS Mincho" w:hAnsi="Times New Roman"/>
          <w:sz w:val="24"/>
          <w:szCs w:val="24"/>
        </w:rPr>
        <w:t>лимфангиому</w:t>
      </w:r>
      <w:proofErr w:type="spellEnd"/>
      <w:r w:rsidRPr="00F02CE1">
        <w:rPr>
          <w:rFonts w:ascii="Times New Roman" w:eastAsia="MS Mincho" w:hAnsi="Times New Roman"/>
          <w:sz w:val="24"/>
          <w:szCs w:val="24"/>
        </w:rPr>
        <w:t>?</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1. </w:t>
      </w:r>
      <w:proofErr w:type="gramStart"/>
      <w:r w:rsidRPr="00F02CE1">
        <w:rPr>
          <w:rFonts w:ascii="Times New Roman" w:eastAsia="MS Mincho" w:hAnsi="Times New Roman"/>
          <w:sz w:val="24"/>
          <w:szCs w:val="24"/>
        </w:rPr>
        <w:t>опухоль</w:t>
      </w:r>
      <w:proofErr w:type="gramEnd"/>
      <w:r w:rsidRPr="00F02CE1">
        <w:rPr>
          <w:rFonts w:ascii="Times New Roman" w:eastAsia="MS Mincho" w:hAnsi="Times New Roman"/>
          <w:sz w:val="24"/>
          <w:szCs w:val="24"/>
        </w:rPr>
        <w:t xml:space="preserve"> </w:t>
      </w:r>
      <w:r>
        <w:rPr>
          <w:rFonts w:ascii="Times New Roman" w:eastAsia="MS Mincho" w:hAnsi="Times New Roman"/>
          <w:sz w:val="24"/>
          <w:szCs w:val="24"/>
        </w:rPr>
        <w:t>исходящая из лимфатических сосуд</w:t>
      </w:r>
      <w:r w:rsidRPr="00F02CE1">
        <w:rPr>
          <w:rFonts w:ascii="Times New Roman" w:eastAsia="MS Mincho" w:hAnsi="Times New Roman"/>
          <w:sz w:val="24"/>
          <w:szCs w:val="24"/>
        </w:rPr>
        <w:t>ов</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2. расширения кровеносной капиллярной сети, но нет</w:t>
      </w:r>
      <w:r>
        <w:rPr>
          <w:rFonts w:ascii="Times New Roman" w:eastAsia="MS Mincho" w:hAnsi="Times New Roman"/>
          <w:sz w:val="24"/>
          <w:szCs w:val="24"/>
        </w:rPr>
        <w:t xml:space="preserve"> </w:t>
      </w:r>
      <w:r w:rsidRPr="00F02CE1">
        <w:rPr>
          <w:rFonts w:ascii="Times New Roman" w:eastAsia="MS Mincho" w:hAnsi="Times New Roman"/>
          <w:sz w:val="24"/>
          <w:szCs w:val="24"/>
        </w:rPr>
        <w:t>новообразования сосудов</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доброкачественная опухоль,</w:t>
      </w:r>
      <w:r>
        <w:rPr>
          <w:rFonts w:ascii="Times New Roman" w:eastAsia="MS Mincho" w:hAnsi="Times New Roman"/>
          <w:sz w:val="24"/>
          <w:szCs w:val="24"/>
        </w:rPr>
        <w:t xml:space="preserve"> </w:t>
      </w:r>
      <w:r w:rsidRPr="00F02CE1">
        <w:rPr>
          <w:rFonts w:ascii="Times New Roman" w:eastAsia="MS Mincho" w:hAnsi="Times New Roman"/>
          <w:sz w:val="24"/>
          <w:szCs w:val="24"/>
        </w:rPr>
        <w:t>в основе лежит порок</w:t>
      </w:r>
      <w:r>
        <w:rPr>
          <w:rFonts w:ascii="Times New Roman" w:eastAsia="MS Mincho" w:hAnsi="Times New Roman"/>
          <w:sz w:val="24"/>
          <w:szCs w:val="24"/>
        </w:rPr>
        <w:t xml:space="preserve"> </w:t>
      </w:r>
      <w:r w:rsidRPr="00F02CE1">
        <w:rPr>
          <w:rFonts w:ascii="Times New Roman" w:eastAsia="MS Mincho" w:hAnsi="Times New Roman"/>
          <w:sz w:val="24"/>
          <w:szCs w:val="24"/>
        </w:rPr>
        <w:t>развития кровеносных сосудов, выражающийся в</w:t>
      </w:r>
      <w:r>
        <w:rPr>
          <w:rFonts w:ascii="Times New Roman" w:eastAsia="MS Mincho" w:hAnsi="Times New Roman"/>
          <w:sz w:val="24"/>
          <w:szCs w:val="24"/>
        </w:rPr>
        <w:t xml:space="preserve"> </w:t>
      </w:r>
      <w:r w:rsidRPr="00F02CE1">
        <w:rPr>
          <w:rFonts w:ascii="Times New Roman" w:eastAsia="MS Mincho" w:hAnsi="Times New Roman"/>
          <w:sz w:val="24"/>
          <w:szCs w:val="24"/>
        </w:rPr>
        <w:t>наклонности их к прогрессирующему росту</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4. доброкачественная </w:t>
      </w:r>
      <w:proofErr w:type="spellStart"/>
      <w:r w:rsidRPr="00F02CE1">
        <w:rPr>
          <w:rFonts w:ascii="Times New Roman" w:eastAsia="MS Mincho" w:hAnsi="Times New Roman"/>
          <w:sz w:val="24"/>
          <w:szCs w:val="24"/>
        </w:rPr>
        <w:t>опухоль</w:t>
      </w:r>
      <w:proofErr w:type="gramStart"/>
      <w:r w:rsidRPr="00F02CE1">
        <w:rPr>
          <w:rFonts w:ascii="Times New Roman" w:eastAsia="MS Mincho" w:hAnsi="Times New Roman"/>
          <w:sz w:val="24"/>
          <w:szCs w:val="24"/>
        </w:rPr>
        <w:t>,и</w:t>
      </w:r>
      <w:proofErr w:type="gramEnd"/>
      <w:r w:rsidRPr="00F02CE1">
        <w:rPr>
          <w:rFonts w:ascii="Times New Roman" w:eastAsia="MS Mincho" w:hAnsi="Times New Roman"/>
          <w:sz w:val="24"/>
          <w:szCs w:val="24"/>
        </w:rPr>
        <w:t>сходящая</w:t>
      </w:r>
      <w:proofErr w:type="spellEnd"/>
      <w:r w:rsidRPr="00F02CE1">
        <w:rPr>
          <w:rFonts w:ascii="Times New Roman" w:eastAsia="MS Mincho" w:hAnsi="Times New Roman"/>
          <w:sz w:val="24"/>
          <w:szCs w:val="24"/>
        </w:rPr>
        <w:t xml:space="preserve"> из мышц</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lastRenderedPageBreak/>
        <w:t xml:space="preserve">5. </w:t>
      </w:r>
      <w:proofErr w:type="spellStart"/>
      <w:r w:rsidRPr="00F02CE1">
        <w:rPr>
          <w:rFonts w:ascii="Times New Roman" w:eastAsia="MS Mincho" w:hAnsi="Times New Roman"/>
          <w:sz w:val="24"/>
          <w:szCs w:val="24"/>
        </w:rPr>
        <w:t>опухоль</w:t>
      </w:r>
      <w:proofErr w:type="gramStart"/>
      <w:r w:rsidRPr="00F02CE1">
        <w:rPr>
          <w:rFonts w:ascii="Times New Roman" w:eastAsia="MS Mincho" w:hAnsi="Times New Roman"/>
          <w:sz w:val="24"/>
          <w:szCs w:val="24"/>
        </w:rPr>
        <w:t>,и</w:t>
      </w:r>
      <w:proofErr w:type="gramEnd"/>
      <w:r w:rsidRPr="00F02CE1">
        <w:rPr>
          <w:rFonts w:ascii="Times New Roman" w:eastAsia="MS Mincho" w:hAnsi="Times New Roman"/>
          <w:sz w:val="24"/>
          <w:szCs w:val="24"/>
        </w:rPr>
        <w:t>сходящая</w:t>
      </w:r>
      <w:proofErr w:type="spellEnd"/>
      <w:r w:rsidRPr="00F02CE1">
        <w:rPr>
          <w:rFonts w:ascii="Times New Roman" w:eastAsia="MS Mincho" w:hAnsi="Times New Roman"/>
          <w:sz w:val="24"/>
          <w:szCs w:val="24"/>
        </w:rPr>
        <w:t xml:space="preserve"> из кожи</w:t>
      </w:r>
    </w:p>
    <w:p w:rsidR="00651AB9" w:rsidRDefault="00651AB9" w:rsidP="00651AB9">
      <w:pPr>
        <w:pStyle w:val="aff4"/>
        <w:rPr>
          <w:rFonts w:ascii="Times New Roman" w:eastAsia="MS Mincho" w:hAnsi="Times New Roman"/>
          <w:sz w:val="24"/>
          <w:szCs w:val="24"/>
        </w:rPr>
      </w:pPr>
    </w:p>
    <w:p w:rsidR="00651AB9" w:rsidRPr="007F2549"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34. </w:t>
      </w:r>
      <w:r w:rsidRPr="007F2549">
        <w:rPr>
          <w:rFonts w:ascii="Times New Roman" w:eastAsia="MS Mincho" w:hAnsi="Times New Roman"/>
          <w:sz w:val="24"/>
          <w:szCs w:val="24"/>
        </w:rPr>
        <w:t>Ребенок оперирован с высокой кишечной</w:t>
      </w:r>
      <w:r>
        <w:rPr>
          <w:rFonts w:ascii="Times New Roman" w:eastAsia="MS Mincho" w:hAnsi="Times New Roman"/>
          <w:sz w:val="24"/>
          <w:szCs w:val="24"/>
        </w:rPr>
        <w:t xml:space="preserve"> </w:t>
      </w:r>
      <w:r w:rsidRPr="007F2549">
        <w:rPr>
          <w:rFonts w:ascii="Times New Roman" w:eastAsia="MS Mincho" w:hAnsi="Times New Roman"/>
          <w:sz w:val="24"/>
          <w:szCs w:val="24"/>
        </w:rPr>
        <w:t>непроходимостью на 2-е сутки после рождения.</w:t>
      </w:r>
      <w:r>
        <w:rPr>
          <w:rFonts w:ascii="Times New Roman" w:eastAsia="MS Mincho" w:hAnsi="Times New Roman"/>
          <w:sz w:val="24"/>
          <w:szCs w:val="24"/>
        </w:rPr>
        <w:t xml:space="preserve"> </w:t>
      </w:r>
      <w:r w:rsidRPr="007F2549">
        <w:rPr>
          <w:rFonts w:ascii="Times New Roman" w:eastAsia="MS Mincho" w:hAnsi="Times New Roman"/>
          <w:sz w:val="24"/>
          <w:szCs w:val="24"/>
        </w:rPr>
        <w:t>После</w:t>
      </w:r>
      <w:r>
        <w:rPr>
          <w:rFonts w:ascii="Times New Roman" w:eastAsia="MS Mincho" w:hAnsi="Times New Roman"/>
          <w:sz w:val="24"/>
          <w:szCs w:val="24"/>
        </w:rPr>
        <w:t xml:space="preserve"> </w:t>
      </w:r>
      <w:proofErr w:type="spellStart"/>
      <w:r w:rsidRPr="007F2549">
        <w:rPr>
          <w:rFonts w:ascii="Times New Roman" w:eastAsia="MS Mincho" w:hAnsi="Times New Roman"/>
          <w:sz w:val="24"/>
          <w:szCs w:val="24"/>
        </w:rPr>
        <w:t>экстубаци</w:t>
      </w:r>
      <w:r>
        <w:rPr>
          <w:rFonts w:ascii="Times New Roman" w:eastAsia="MS Mincho" w:hAnsi="Times New Roman"/>
          <w:sz w:val="24"/>
          <w:szCs w:val="24"/>
        </w:rPr>
        <w:t>и</w:t>
      </w:r>
      <w:proofErr w:type="spellEnd"/>
      <w:r>
        <w:rPr>
          <w:rFonts w:ascii="Times New Roman" w:eastAsia="MS Mincho" w:hAnsi="Times New Roman"/>
          <w:sz w:val="24"/>
          <w:szCs w:val="24"/>
        </w:rPr>
        <w:t xml:space="preserve"> наступила остановка дыхания. Укажи п</w:t>
      </w:r>
      <w:r w:rsidRPr="007F2549">
        <w:rPr>
          <w:rFonts w:ascii="Times New Roman" w:eastAsia="MS Mincho" w:hAnsi="Times New Roman"/>
          <w:sz w:val="24"/>
          <w:szCs w:val="24"/>
        </w:rPr>
        <w:t>ричины</w:t>
      </w:r>
      <w:r>
        <w:rPr>
          <w:rFonts w:ascii="Times New Roman" w:eastAsia="MS Mincho" w:hAnsi="Times New Roman"/>
          <w:sz w:val="24"/>
          <w:szCs w:val="24"/>
        </w:rPr>
        <w:t xml:space="preserve"> </w:t>
      </w:r>
      <w:r w:rsidRPr="007F2549">
        <w:rPr>
          <w:rFonts w:ascii="Times New Roman" w:eastAsia="MS Mincho" w:hAnsi="Times New Roman"/>
          <w:sz w:val="24"/>
          <w:szCs w:val="24"/>
        </w:rPr>
        <w:t xml:space="preserve">остановки и </w:t>
      </w:r>
      <w:r>
        <w:rPr>
          <w:rFonts w:ascii="Times New Roman" w:eastAsia="MS Mincho" w:hAnsi="Times New Roman"/>
          <w:sz w:val="24"/>
          <w:szCs w:val="24"/>
        </w:rPr>
        <w:t>пути ее устранения:</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1. ранняя </w:t>
      </w:r>
      <w:proofErr w:type="spellStart"/>
      <w:r w:rsidRPr="007F2549">
        <w:rPr>
          <w:rFonts w:ascii="Times New Roman" w:eastAsia="MS Mincho" w:hAnsi="Times New Roman"/>
          <w:sz w:val="24"/>
          <w:szCs w:val="24"/>
        </w:rPr>
        <w:t>экстубация</w:t>
      </w:r>
      <w:proofErr w:type="gramStart"/>
      <w:r w:rsidRPr="007F2549">
        <w:rPr>
          <w:rFonts w:ascii="Times New Roman" w:eastAsia="MS Mincho" w:hAnsi="Times New Roman"/>
          <w:sz w:val="24"/>
          <w:szCs w:val="24"/>
        </w:rPr>
        <w:t>,р</w:t>
      </w:r>
      <w:proofErr w:type="gramEnd"/>
      <w:r w:rsidRPr="007F2549">
        <w:rPr>
          <w:rFonts w:ascii="Times New Roman" w:eastAsia="MS Mincho" w:hAnsi="Times New Roman"/>
          <w:sz w:val="24"/>
          <w:szCs w:val="24"/>
        </w:rPr>
        <w:t>еинтубация</w:t>
      </w:r>
      <w:proofErr w:type="spellEnd"/>
      <w:r w:rsidRPr="007F2549">
        <w:rPr>
          <w:rFonts w:ascii="Times New Roman" w:eastAsia="MS Mincho" w:hAnsi="Times New Roman"/>
          <w:sz w:val="24"/>
          <w:szCs w:val="24"/>
        </w:rPr>
        <w:t xml:space="preserve"> и продолжение ИВЛ</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2. </w:t>
      </w:r>
      <w:proofErr w:type="spellStart"/>
      <w:r w:rsidRPr="007F2549">
        <w:rPr>
          <w:rFonts w:ascii="Times New Roman" w:eastAsia="MS Mincho" w:hAnsi="Times New Roman"/>
          <w:sz w:val="24"/>
          <w:szCs w:val="24"/>
        </w:rPr>
        <w:t>гипоксия</w:t>
      </w:r>
      <w:proofErr w:type="gramStart"/>
      <w:r w:rsidRPr="007F2549">
        <w:rPr>
          <w:rFonts w:ascii="Times New Roman" w:eastAsia="MS Mincho" w:hAnsi="Times New Roman"/>
          <w:sz w:val="24"/>
          <w:szCs w:val="24"/>
        </w:rPr>
        <w:t>,н</w:t>
      </w:r>
      <w:proofErr w:type="gramEnd"/>
      <w:r w:rsidRPr="007F2549">
        <w:rPr>
          <w:rFonts w:ascii="Times New Roman" w:eastAsia="MS Mincho" w:hAnsi="Times New Roman"/>
          <w:sz w:val="24"/>
          <w:szCs w:val="24"/>
        </w:rPr>
        <w:t>епрямой</w:t>
      </w:r>
      <w:proofErr w:type="spellEnd"/>
      <w:r w:rsidRPr="007F2549">
        <w:rPr>
          <w:rFonts w:ascii="Times New Roman" w:eastAsia="MS Mincho" w:hAnsi="Times New Roman"/>
          <w:sz w:val="24"/>
          <w:szCs w:val="24"/>
        </w:rPr>
        <w:t xml:space="preserve"> массаж сердца</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3. остановка </w:t>
      </w:r>
      <w:proofErr w:type="spellStart"/>
      <w:r w:rsidRPr="007F2549">
        <w:rPr>
          <w:rFonts w:ascii="Times New Roman" w:eastAsia="MS Mincho" w:hAnsi="Times New Roman"/>
          <w:sz w:val="24"/>
          <w:szCs w:val="24"/>
        </w:rPr>
        <w:t>сердца</w:t>
      </w:r>
      <w:proofErr w:type="gramStart"/>
      <w:r w:rsidRPr="007F2549">
        <w:rPr>
          <w:rFonts w:ascii="Times New Roman" w:eastAsia="MS Mincho" w:hAnsi="Times New Roman"/>
          <w:sz w:val="24"/>
          <w:szCs w:val="24"/>
        </w:rPr>
        <w:t>,п</w:t>
      </w:r>
      <w:proofErr w:type="gramEnd"/>
      <w:r w:rsidRPr="007F2549">
        <w:rPr>
          <w:rFonts w:ascii="Times New Roman" w:eastAsia="MS Mincho" w:hAnsi="Times New Roman"/>
          <w:sz w:val="24"/>
          <w:szCs w:val="24"/>
        </w:rPr>
        <w:t>рямой</w:t>
      </w:r>
      <w:proofErr w:type="spellEnd"/>
      <w:r w:rsidRPr="007F2549">
        <w:rPr>
          <w:rFonts w:ascii="Times New Roman" w:eastAsia="MS Mincho" w:hAnsi="Times New Roman"/>
          <w:sz w:val="24"/>
          <w:szCs w:val="24"/>
        </w:rPr>
        <w:t xml:space="preserve"> массаж сердца</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4. </w:t>
      </w:r>
      <w:proofErr w:type="spellStart"/>
      <w:r w:rsidRPr="007F2549">
        <w:rPr>
          <w:rFonts w:ascii="Times New Roman" w:eastAsia="MS Mincho" w:hAnsi="Times New Roman"/>
          <w:sz w:val="24"/>
          <w:szCs w:val="24"/>
        </w:rPr>
        <w:t>бронхоспазм</w:t>
      </w:r>
      <w:proofErr w:type="spellEnd"/>
      <w:r w:rsidRPr="007F2549">
        <w:rPr>
          <w:rFonts w:ascii="Times New Roman" w:eastAsia="MS Mincho" w:hAnsi="Times New Roman"/>
          <w:sz w:val="24"/>
          <w:szCs w:val="24"/>
        </w:rPr>
        <w:t>.</w:t>
      </w:r>
      <w:r>
        <w:rPr>
          <w:rFonts w:ascii="Times New Roman" w:eastAsia="MS Mincho" w:hAnsi="Times New Roman"/>
          <w:sz w:val="24"/>
          <w:szCs w:val="24"/>
        </w:rPr>
        <w:t xml:space="preserve"> </w:t>
      </w:r>
      <w:proofErr w:type="spellStart"/>
      <w:r w:rsidRPr="007F2549">
        <w:rPr>
          <w:rFonts w:ascii="Times New Roman" w:eastAsia="MS Mincho" w:hAnsi="Times New Roman"/>
          <w:sz w:val="24"/>
          <w:szCs w:val="24"/>
        </w:rPr>
        <w:t>Трахеотомия</w:t>
      </w:r>
      <w:proofErr w:type="gramStart"/>
      <w:r w:rsidRPr="007F2549">
        <w:rPr>
          <w:rFonts w:ascii="Times New Roman" w:eastAsia="MS Mincho" w:hAnsi="Times New Roman"/>
          <w:sz w:val="24"/>
          <w:szCs w:val="24"/>
        </w:rPr>
        <w:t>,И</w:t>
      </w:r>
      <w:proofErr w:type="gramEnd"/>
      <w:r w:rsidRPr="007F2549">
        <w:rPr>
          <w:rFonts w:ascii="Times New Roman" w:eastAsia="MS Mincho" w:hAnsi="Times New Roman"/>
          <w:sz w:val="24"/>
          <w:szCs w:val="24"/>
        </w:rPr>
        <w:t>ВЛ</w:t>
      </w:r>
      <w:proofErr w:type="spellEnd"/>
      <w:r w:rsidRPr="007F2549">
        <w:rPr>
          <w:rFonts w:ascii="Times New Roman" w:eastAsia="MS Mincho" w:hAnsi="Times New Roman"/>
          <w:sz w:val="24"/>
          <w:szCs w:val="24"/>
        </w:rPr>
        <w:t xml:space="preserve"> через</w:t>
      </w:r>
      <w:r>
        <w:rPr>
          <w:rFonts w:ascii="Times New Roman" w:eastAsia="MS Mincho" w:hAnsi="Times New Roman"/>
          <w:sz w:val="24"/>
          <w:szCs w:val="24"/>
        </w:rPr>
        <w:t xml:space="preserve"> </w:t>
      </w:r>
      <w:r w:rsidRPr="007F2549">
        <w:rPr>
          <w:rFonts w:ascii="Times New Roman" w:eastAsia="MS Mincho" w:hAnsi="Times New Roman"/>
          <w:sz w:val="24"/>
          <w:szCs w:val="24"/>
        </w:rPr>
        <w:t>трахеотомическую трубку</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5. рвота и аспирация. Промывание желудка </w:t>
      </w:r>
      <w:proofErr w:type="gramStart"/>
      <w:r w:rsidRPr="007F2549">
        <w:rPr>
          <w:rFonts w:ascii="Times New Roman" w:eastAsia="MS Mincho" w:hAnsi="Times New Roman"/>
          <w:sz w:val="24"/>
          <w:szCs w:val="24"/>
        </w:rPr>
        <w:t>ч</w:t>
      </w:r>
      <w:proofErr w:type="gramEnd"/>
      <w:r w:rsidRPr="007F2549">
        <w:rPr>
          <w:rFonts w:ascii="Times New Roman" w:eastAsia="MS Mincho" w:hAnsi="Times New Roman"/>
          <w:sz w:val="24"/>
          <w:szCs w:val="24"/>
        </w:rPr>
        <w:t>/</w:t>
      </w:r>
      <w:proofErr w:type="spellStart"/>
      <w:r w:rsidRPr="007F2549">
        <w:rPr>
          <w:rFonts w:ascii="Times New Roman" w:eastAsia="MS Mincho" w:hAnsi="Times New Roman"/>
          <w:sz w:val="24"/>
          <w:szCs w:val="24"/>
        </w:rPr>
        <w:t>з</w:t>
      </w:r>
      <w:proofErr w:type="spellEnd"/>
      <w:r w:rsidRPr="007F2549">
        <w:rPr>
          <w:rFonts w:ascii="Times New Roman" w:eastAsia="MS Mincho" w:hAnsi="Times New Roman"/>
          <w:sz w:val="24"/>
          <w:szCs w:val="24"/>
        </w:rPr>
        <w:t xml:space="preserve"> зонд</w:t>
      </w:r>
    </w:p>
    <w:p w:rsidR="00651AB9" w:rsidRDefault="00651AB9" w:rsidP="00651AB9">
      <w:pPr>
        <w:pStyle w:val="aff4"/>
        <w:rPr>
          <w:rFonts w:ascii="Times New Roman" w:eastAsia="MS Mincho" w:hAnsi="Times New Roman"/>
          <w:sz w:val="24"/>
          <w:szCs w:val="24"/>
        </w:rPr>
      </w:pPr>
    </w:p>
    <w:p w:rsidR="00651AB9"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35. Определи нехарактерного метода и</w:t>
      </w:r>
      <w:r w:rsidRPr="007F2549">
        <w:rPr>
          <w:rFonts w:ascii="Times New Roman" w:eastAsia="MS Mincho" w:hAnsi="Times New Roman"/>
          <w:sz w:val="24"/>
          <w:szCs w:val="24"/>
        </w:rPr>
        <w:t>нт</w:t>
      </w:r>
      <w:r>
        <w:rPr>
          <w:rFonts w:ascii="Times New Roman" w:eastAsia="MS Mincho" w:hAnsi="Times New Roman"/>
          <w:sz w:val="24"/>
          <w:szCs w:val="24"/>
        </w:rPr>
        <w:t>енсивной терапии при перитоните:</w:t>
      </w:r>
    </w:p>
    <w:p w:rsidR="00651AB9" w:rsidRPr="007F2549"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1. локальная гипотермия</w:t>
      </w:r>
      <w:r w:rsidRPr="007F2549">
        <w:rPr>
          <w:rFonts w:ascii="Times New Roman" w:eastAsia="MS Mincho" w:hAnsi="Times New Roman"/>
          <w:sz w:val="24"/>
          <w:szCs w:val="24"/>
        </w:rPr>
        <w:t xml:space="preserve"> брюшной полости</w:t>
      </w:r>
      <w:r>
        <w:rPr>
          <w:rFonts w:ascii="Times New Roman" w:eastAsia="MS Mincho" w:hAnsi="Times New Roman"/>
          <w:sz w:val="24"/>
          <w:szCs w:val="24"/>
        </w:rPr>
        <w:t xml:space="preserve">             </w:t>
      </w:r>
      <w:r w:rsidRPr="007F2549">
        <w:rPr>
          <w:rFonts w:ascii="Times New Roman" w:eastAsia="MS Mincho" w:hAnsi="Times New Roman"/>
          <w:sz w:val="24"/>
          <w:szCs w:val="24"/>
        </w:rPr>
        <w:t xml:space="preserve">2. </w:t>
      </w:r>
      <w:proofErr w:type="spellStart"/>
      <w:r w:rsidRPr="007F2549">
        <w:rPr>
          <w:rFonts w:ascii="Times New Roman" w:eastAsia="MS Mincho" w:hAnsi="Times New Roman"/>
          <w:sz w:val="24"/>
          <w:szCs w:val="24"/>
        </w:rPr>
        <w:t>перитональный</w:t>
      </w:r>
      <w:proofErr w:type="spellEnd"/>
      <w:r w:rsidRPr="007F2549">
        <w:rPr>
          <w:rFonts w:ascii="Times New Roman" w:eastAsia="MS Mincho" w:hAnsi="Times New Roman"/>
          <w:sz w:val="24"/>
          <w:szCs w:val="24"/>
        </w:rPr>
        <w:t xml:space="preserve"> диализ</w:t>
      </w:r>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3. эндолимфатическое введение антибиотиков</w:t>
      </w:r>
      <w:r>
        <w:rPr>
          <w:rFonts w:ascii="Times New Roman" w:eastAsia="MS Mincho" w:hAnsi="Times New Roman"/>
          <w:sz w:val="24"/>
          <w:szCs w:val="24"/>
        </w:rPr>
        <w:t xml:space="preserve">        </w:t>
      </w:r>
      <w:r w:rsidRPr="007F2549">
        <w:rPr>
          <w:rFonts w:ascii="Times New Roman" w:eastAsia="MS Mincho" w:hAnsi="Times New Roman"/>
          <w:sz w:val="24"/>
          <w:szCs w:val="24"/>
        </w:rPr>
        <w:t xml:space="preserve">4. </w:t>
      </w:r>
      <w:proofErr w:type="gramStart"/>
      <w:r w:rsidRPr="007F2549">
        <w:rPr>
          <w:rFonts w:ascii="Times New Roman" w:eastAsia="MS Mincho" w:hAnsi="Times New Roman"/>
          <w:sz w:val="24"/>
          <w:szCs w:val="24"/>
        </w:rPr>
        <w:t>гипербарическая</w:t>
      </w:r>
      <w:proofErr w:type="gramEnd"/>
      <w:r w:rsidRPr="007F2549">
        <w:rPr>
          <w:rFonts w:ascii="Times New Roman" w:eastAsia="MS Mincho" w:hAnsi="Times New Roman"/>
          <w:sz w:val="24"/>
          <w:szCs w:val="24"/>
        </w:rPr>
        <w:t xml:space="preserve"> </w:t>
      </w:r>
      <w:proofErr w:type="spellStart"/>
      <w:r w:rsidRPr="007F2549">
        <w:rPr>
          <w:rFonts w:ascii="Times New Roman" w:eastAsia="MS Mincho" w:hAnsi="Times New Roman"/>
          <w:sz w:val="24"/>
          <w:szCs w:val="24"/>
        </w:rPr>
        <w:t>оксигенация</w:t>
      </w:r>
      <w:proofErr w:type="spellEnd"/>
    </w:p>
    <w:p w:rsidR="00651AB9" w:rsidRPr="007F2549" w:rsidRDefault="00651AB9" w:rsidP="00651AB9">
      <w:pPr>
        <w:pStyle w:val="aff4"/>
        <w:rPr>
          <w:rFonts w:ascii="Times New Roman" w:eastAsia="MS Mincho" w:hAnsi="Times New Roman"/>
          <w:sz w:val="24"/>
          <w:szCs w:val="24"/>
        </w:rPr>
      </w:pPr>
      <w:r w:rsidRPr="007F2549">
        <w:rPr>
          <w:rFonts w:ascii="Times New Roman" w:eastAsia="MS Mincho" w:hAnsi="Times New Roman"/>
          <w:sz w:val="24"/>
          <w:szCs w:val="24"/>
        </w:rPr>
        <w:t xml:space="preserve">5. </w:t>
      </w:r>
      <w:proofErr w:type="spellStart"/>
      <w:r w:rsidRPr="007F2549">
        <w:rPr>
          <w:rFonts w:ascii="Times New Roman" w:eastAsia="MS Mincho" w:hAnsi="Times New Roman"/>
          <w:sz w:val="24"/>
          <w:szCs w:val="24"/>
        </w:rPr>
        <w:t>люмбальная</w:t>
      </w:r>
      <w:proofErr w:type="spellEnd"/>
      <w:r w:rsidRPr="007F2549">
        <w:rPr>
          <w:rFonts w:ascii="Times New Roman" w:eastAsia="MS Mincho" w:hAnsi="Times New Roman"/>
          <w:sz w:val="24"/>
          <w:szCs w:val="24"/>
        </w:rPr>
        <w:t xml:space="preserve"> пункция</w:t>
      </w:r>
    </w:p>
    <w:p w:rsidR="00651AB9"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 xml:space="preserve">36. </w:t>
      </w:r>
      <w:r w:rsidRPr="00F02CE1">
        <w:rPr>
          <w:rFonts w:ascii="Times New Roman" w:eastAsia="MS Mincho" w:hAnsi="Times New Roman"/>
          <w:sz w:val="24"/>
          <w:szCs w:val="24"/>
        </w:rPr>
        <w:t xml:space="preserve"> Какое кровоснабжение трубчатых костей у детей до 3 лет?</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диафизы и эпифизы имеют функционально раздельное</w:t>
      </w:r>
      <w:r>
        <w:rPr>
          <w:rFonts w:ascii="Times New Roman" w:eastAsia="MS Mincho" w:hAnsi="Times New Roman"/>
          <w:sz w:val="24"/>
          <w:szCs w:val="24"/>
        </w:rPr>
        <w:t xml:space="preserve"> </w:t>
      </w:r>
      <w:r w:rsidRPr="00F02CE1">
        <w:rPr>
          <w:rFonts w:ascii="Times New Roman" w:eastAsia="MS Mincho" w:hAnsi="Times New Roman"/>
          <w:sz w:val="24"/>
          <w:szCs w:val="24"/>
        </w:rPr>
        <w:t>кровоснабжение,</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сосуды между собой не </w:t>
      </w:r>
      <w:proofErr w:type="spellStart"/>
      <w:r w:rsidRPr="00F02CE1">
        <w:rPr>
          <w:rFonts w:ascii="Times New Roman" w:eastAsia="MS Mincho" w:hAnsi="Times New Roman"/>
          <w:sz w:val="24"/>
          <w:szCs w:val="24"/>
        </w:rPr>
        <w:t>анастомозируют</w:t>
      </w:r>
      <w:proofErr w:type="spellEnd"/>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2. диафизы и эпифизы имеют единое кровоснабжение</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3. широкие конечные артериальные ветви</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4. кровоснабжение значительно бледнее,</w:t>
      </w:r>
      <w:r>
        <w:rPr>
          <w:rFonts w:ascii="Times New Roman" w:eastAsia="MS Mincho" w:hAnsi="Times New Roman"/>
          <w:sz w:val="24"/>
          <w:szCs w:val="24"/>
        </w:rPr>
        <w:t xml:space="preserve"> </w:t>
      </w:r>
      <w:r w:rsidRPr="00F02CE1">
        <w:rPr>
          <w:rFonts w:ascii="Times New Roman" w:eastAsia="MS Mincho" w:hAnsi="Times New Roman"/>
          <w:sz w:val="24"/>
          <w:szCs w:val="24"/>
        </w:rPr>
        <w:t>чем у взрослых</w:t>
      </w:r>
    </w:p>
    <w:p w:rsidR="00651AB9" w:rsidRPr="00F02CE1"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 xml:space="preserve">5. сосудами </w:t>
      </w:r>
      <w:proofErr w:type="spellStart"/>
      <w:r w:rsidRPr="00F02CE1">
        <w:rPr>
          <w:rFonts w:ascii="Times New Roman" w:eastAsia="MS Mincho" w:hAnsi="Times New Roman"/>
          <w:sz w:val="24"/>
          <w:szCs w:val="24"/>
        </w:rPr>
        <w:t>эпифизарного</w:t>
      </w:r>
      <w:proofErr w:type="spellEnd"/>
      <w:r w:rsidRPr="00F02CE1">
        <w:rPr>
          <w:rFonts w:ascii="Times New Roman" w:eastAsia="MS Mincho" w:hAnsi="Times New Roman"/>
          <w:sz w:val="24"/>
          <w:szCs w:val="24"/>
        </w:rPr>
        <w:t xml:space="preserve"> хряща</w:t>
      </w:r>
    </w:p>
    <w:p w:rsidR="00651AB9" w:rsidRPr="00F02CE1" w:rsidRDefault="00651AB9" w:rsidP="00651AB9">
      <w:pPr>
        <w:pStyle w:val="aff4"/>
        <w:rPr>
          <w:rFonts w:ascii="Times New Roman" w:eastAsia="MS Mincho" w:hAnsi="Times New Roman"/>
          <w:sz w:val="24"/>
          <w:szCs w:val="24"/>
        </w:rPr>
      </w:pPr>
    </w:p>
    <w:p w:rsidR="00651AB9" w:rsidRPr="00F02CE1" w:rsidRDefault="00651AB9" w:rsidP="00651AB9">
      <w:pPr>
        <w:pStyle w:val="aff4"/>
        <w:rPr>
          <w:rFonts w:ascii="Times New Roman" w:eastAsia="MS Mincho" w:hAnsi="Times New Roman"/>
          <w:sz w:val="24"/>
          <w:szCs w:val="24"/>
        </w:rPr>
      </w:pPr>
      <w:r>
        <w:rPr>
          <w:rFonts w:ascii="Times New Roman" w:eastAsia="MS Mincho" w:hAnsi="Times New Roman"/>
          <w:sz w:val="24"/>
          <w:szCs w:val="24"/>
        </w:rPr>
        <w:t>37</w:t>
      </w:r>
      <w:r w:rsidRPr="00F02CE1">
        <w:rPr>
          <w:rFonts w:ascii="Times New Roman" w:eastAsia="MS Mincho" w:hAnsi="Times New Roman"/>
          <w:sz w:val="24"/>
          <w:szCs w:val="24"/>
        </w:rPr>
        <w:t xml:space="preserve">. Как производится консервативный метод лечения </w:t>
      </w:r>
      <w:proofErr w:type="spellStart"/>
      <w:r w:rsidRPr="00F02CE1">
        <w:rPr>
          <w:rFonts w:ascii="Times New Roman" w:eastAsia="MS Mincho" w:hAnsi="Times New Roman"/>
          <w:sz w:val="24"/>
          <w:szCs w:val="24"/>
        </w:rPr>
        <w:t>гемангиомы</w:t>
      </w:r>
      <w:proofErr w:type="spellEnd"/>
      <w:r w:rsidRPr="00F02CE1">
        <w:rPr>
          <w:rFonts w:ascii="Times New Roman" w:eastAsia="MS Mincho" w:hAnsi="Times New Roman"/>
          <w:sz w:val="24"/>
          <w:szCs w:val="24"/>
        </w:rPr>
        <w:t xml:space="preserve"> у детей?</w:t>
      </w:r>
    </w:p>
    <w:p w:rsidR="00651AB9" w:rsidRDefault="00651AB9" w:rsidP="00651AB9">
      <w:pPr>
        <w:pStyle w:val="aff4"/>
        <w:rPr>
          <w:rFonts w:ascii="Times New Roman" w:eastAsia="MS Mincho" w:hAnsi="Times New Roman"/>
          <w:sz w:val="24"/>
          <w:szCs w:val="24"/>
        </w:rPr>
      </w:pPr>
      <w:r w:rsidRPr="00F02CE1">
        <w:rPr>
          <w:rFonts w:ascii="Times New Roman" w:eastAsia="MS Mincho" w:hAnsi="Times New Roman"/>
          <w:sz w:val="24"/>
          <w:szCs w:val="24"/>
        </w:rPr>
        <w:t>1. антибактериальная терапия</w:t>
      </w:r>
      <w:r>
        <w:rPr>
          <w:rFonts w:ascii="Times New Roman" w:eastAsia="MS Mincho" w:hAnsi="Times New Roman"/>
          <w:sz w:val="24"/>
          <w:szCs w:val="24"/>
        </w:rPr>
        <w:t xml:space="preserve">   </w:t>
      </w:r>
      <w:r w:rsidRPr="00F02CE1">
        <w:rPr>
          <w:rFonts w:ascii="Times New Roman" w:eastAsia="MS Mincho" w:hAnsi="Times New Roman"/>
          <w:sz w:val="24"/>
          <w:szCs w:val="24"/>
        </w:rPr>
        <w:t>2. криотерапия</w:t>
      </w:r>
      <w:r>
        <w:rPr>
          <w:rFonts w:ascii="Times New Roman" w:eastAsia="MS Mincho" w:hAnsi="Times New Roman"/>
          <w:sz w:val="24"/>
          <w:szCs w:val="24"/>
        </w:rPr>
        <w:t xml:space="preserve">          </w:t>
      </w:r>
      <w:r w:rsidRPr="00F02CE1">
        <w:rPr>
          <w:rFonts w:ascii="Times New Roman" w:eastAsia="MS Mincho" w:hAnsi="Times New Roman"/>
          <w:sz w:val="24"/>
          <w:szCs w:val="24"/>
        </w:rPr>
        <w:t>3. Гормонотерапия</w:t>
      </w:r>
      <w:r>
        <w:rPr>
          <w:rFonts w:ascii="Times New Roman" w:eastAsia="MS Mincho" w:hAnsi="Times New Roman"/>
          <w:sz w:val="24"/>
          <w:szCs w:val="24"/>
        </w:rPr>
        <w:t xml:space="preserve">           </w:t>
      </w:r>
      <w:r w:rsidRPr="00F02CE1">
        <w:rPr>
          <w:rFonts w:ascii="Times New Roman" w:eastAsia="MS Mincho" w:hAnsi="Times New Roman"/>
          <w:sz w:val="24"/>
          <w:szCs w:val="24"/>
        </w:rPr>
        <w:t xml:space="preserve">4. </w:t>
      </w:r>
      <w:proofErr w:type="spellStart"/>
      <w:r w:rsidRPr="00F02CE1">
        <w:rPr>
          <w:rFonts w:ascii="Times New Roman" w:eastAsia="MS Mincho" w:hAnsi="Times New Roman"/>
          <w:sz w:val="24"/>
          <w:szCs w:val="24"/>
        </w:rPr>
        <w:t>Физиолечение</w:t>
      </w:r>
      <w:proofErr w:type="spellEnd"/>
      <w:r>
        <w:rPr>
          <w:rFonts w:ascii="Times New Roman" w:eastAsia="MS Mincho" w:hAnsi="Times New Roman"/>
          <w:sz w:val="24"/>
          <w:szCs w:val="24"/>
        </w:rPr>
        <w:t xml:space="preserve">         </w:t>
      </w:r>
      <w:r w:rsidRPr="00F02CE1">
        <w:rPr>
          <w:rFonts w:ascii="Times New Roman" w:eastAsia="MS Mincho" w:hAnsi="Times New Roman"/>
          <w:sz w:val="24"/>
          <w:szCs w:val="24"/>
        </w:rPr>
        <w:t>5. иглорефлексотерапия</w:t>
      </w:r>
    </w:p>
    <w:p w:rsidR="00651AB9" w:rsidRPr="007F2549" w:rsidRDefault="00651AB9" w:rsidP="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Default="00651AB9"/>
    <w:p w:rsidR="00651AB9" w:rsidRPr="006656D9" w:rsidRDefault="00651AB9" w:rsidP="00651AB9">
      <w:pPr>
        <w:pageBreakBefore/>
        <w:jc w:val="center"/>
        <w:outlineLvl w:val="1"/>
        <w:rPr>
          <w:b/>
        </w:rPr>
      </w:pPr>
      <w:r w:rsidRPr="006656D9">
        <w:rPr>
          <w:b/>
        </w:rPr>
        <w:lastRenderedPageBreak/>
        <w:t>СОДЕРЖАНИЕ РАЗДЕЛОВ ДИСЦИПЛИНЫ</w:t>
      </w:r>
    </w:p>
    <w:p w:rsidR="00651AB9" w:rsidRPr="006656D9" w:rsidRDefault="00651AB9" w:rsidP="00651AB9">
      <w:pPr>
        <w:ind w:left="-57" w:right="-369"/>
        <w:jc w:val="center"/>
        <w:rPr>
          <w:b/>
          <w:sz w:val="28"/>
          <w:szCs w:val="28"/>
        </w:rPr>
      </w:pPr>
      <w:r w:rsidRPr="006656D9">
        <w:rPr>
          <w:b/>
          <w:sz w:val="28"/>
          <w:szCs w:val="28"/>
        </w:rPr>
        <w:t xml:space="preserve">Содержание (план) практического занятия </w:t>
      </w:r>
    </w:p>
    <w:p w:rsidR="00651AB9" w:rsidRPr="006656D9" w:rsidRDefault="00651AB9" w:rsidP="00651AB9">
      <w:pPr>
        <w:ind w:left="-57" w:right="-369"/>
        <w:jc w:val="center"/>
        <w:rPr>
          <w:b/>
          <w:sz w:val="22"/>
          <w:szCs w:val="22"/>
        </w:rPr>
      </w:pPr>
    </w:p>
    <w:p w:rsidR="00651AB9" w:rsidRPr="006656D9" w:rsidRDefault="00651AB9" w:rsidP="00651AB9">
      <w:pPr>
        <w:jc w:val="center"/>
        <w:rPr>
          <w:b/>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9180"/>
        <w:gridCol w:w="736"/>
      </w:tblGrid>
      <w:tr w:rsidR="00651AB9" w:rsidRPr="006656D9" w:rsidTr="00434AE0">
        <w:tc>
          <w:tcPr>
            <w:tcW w:w="426" w:type="dxa"/>
          </w:tcPr>
          <w:p w:rsidR="00651AB9" w:rsidRPr="006656D9" w:rsidRDefault="00651AB9" w:rsidP="00325EC3">
            <w:pPr>
              <w:jc w:val="center"/>
            </w:pPr>
            <w:r w:rsidRPr="006656D9">
              <w:rPr>
                <w:sz w:val="22"/>
                <w:szCs w:val="22"/>
              </w:rPr>
              <w:t>№</w:t>
            </w:r>
          </w:p>
        </w:tc>
        <w:tc>
          <w:tcPr>
            <w:tcW w:w="9180" w:type="dxa"/>
            <w:vAlign w:val="center"/>
          </w:tcPr>
          <w:p w:rsidR="00651AB9" w:rsidRPr="00434AE0" w:rsidRDefault="00434AE0" w:rsidP="00434AE0">
            <w:pPr>
              <w:jc w:val="center"/>
              <w:rPr>
                <w:b/>
              </w:rPr>
            </w:pPr>
            <w:r w:rsidRPr="006656D9">
              <w:rPr>
                <w:b/>
              </w:rPr>
              <w:t>МОДУЛЬ 1</w:t>
            </w:r>
          </w:p>
        </w:tc>
        <w:tc>
          <w:tcPr>
            <w:tcW w:w="736" w:type="dxa"/>
          </w:tcPr>
          <w:p w:rsidR="00651AB9" w:rsidRPr="006656D9" w:rsidRDefault="00651AB9" w:rsidP="00325EC3">
            <w:pPr>
              <w:jc w:val="center"/>
            </w:pPr>
            <w:r>
              <w:rPr>
                <w:sz w:val="22"/>
                <w:szCs w:val="22"/>
              </w:rPr>
              <w:t>Кол-</w:t>
            </w:r>
            <w:r w:rsidRPr="006656D9">
              <w:rPr>
                <w:sz w:val="22"/>
                <w:szCs w:val="22"/>
              </w:rPr>
              <w:t>во</w:t>
            </w:r>
          </w:p>
          <w:p w:rsidR="00651AB9" w:rsidRPr="006656D9" w:rsidRDefault="00651AB9" w:rsidP="00325EC3">
            <w:pPr>
              <w:jc w:val="center"/>
            </w:pPr>
            <w:r w:rsidRPr="006656D9">
              <w:rPr>
                <w:sz w:val="22"/>
                <w:szCs w:val="22"/>
              </w:rPr>
              <w:t>часов</w:t>
            </w:r>
          </w:p>
        </w:tc>
      </w:tr>
      <w:tr w:rsidR="00651AB9" w:rsidRPr="006656D9" w:rsidTr="002427C0">
        <w:tc>
          <w:tcPr>
            <w:tcW w:w="426" w:type="dxa"/>
          </w:tcPr>
          <w:p w:rsidR="00651AB9" w:rsidRPr="006656D9" w:rsidRDefault="00651AB9" w:rsidP="00325EC3">
            <w:pPr>
              <w:jc w:val="center"/>
            </w:pPr>
            <w:r w:rsidRPr="006656D9">
              <w:rPr>
                <w:sz w:val="22"/>
                <w:szCs w:val="22"/>
              </w:rPr>
              <w:t>1</w:t>
            </w:r>
          </w:p>
        </w:tc>
        <w:tc>
          <w:tcPr>
            <w:tcW w:w="9180" w:type="dxa"/>
          </w:tcPr>
          <w:p w:rsidR="00651AB9" w:rsidRPr="006656D9" w:rsidRDefault="00651AB9" w:rsidP="00325EC3">
            <w:pPr>
              <w:rPr>
                <w:b/>
              </w:rPr>
            </w:pPr>
          </w:p>
          <w:p w:rsidR="00651AB9" w:rsidRPr="006656D9" w:rsidRDefault="00651AB9" w:rsidP="00325EC3">
            <w:pPr>
              <w:jc w:val="center"/>
            </w:pPr>
            <w:r w:rsidRPr="006656D9">
              <w:rPr>
                <w:b/>
                <w:sz w:val="22"/>
                <w:szCs w:val="22"/>
              </w:rPr>
              <w:t>Занятие №1.</w:t>
            </w:r>
            <w:r w:rsidRPr="006656D9">
              <w:rPr>
                <w:color w:val="000000"/>
                <w:spacing w:val="-2"/>
                <w:sz w:val="22"/>
                <w:szCs w:val="22"/>
              </w:rPr>
              <w:t xml:space="preserve">  </w:t>
            </w:r>
            <w:r w:rsidRPr="006656D9">
              <w:rPr>
                <w:sz w:val="22"/>
                <w:szCs w:val="22"/>
              </w:rPr>
              <w:t xml:space="preserve">Особенности хирургии детского возраста. Современные методы </w:t>
            </w:r>
            <w:r>
              <w:rPr>
                <w:sz w:val="22"/>
                <w:szCs w:val="22"/>
              </w:rPr>
              <w:t>исследования в детской хирургии</w:t>
            </w:r>
            <w:r w:rsidRPr="006656D9">
              <w:rPr>
                <w:sz w:val="22"/>
                <w:szCs w:val="22"/>
              </w:rPr>
              <w:t>.</w:t>
            </w:r>
          </w:p>
          <w:p w:rsidR="00651AB9" w:rsidRPr="006656D9" w:rsidRDefault="00651AB9" w:rsidP="00325EC3">
            <w:pPr>
              <w:jc w:val="center"/>
            </w:pPr>
          </w:p>
          <w:p w:rsidR="00651AB9" w:rsidRPr="006656D9" w:rsidRDefault="00651AB9" w:rsidP="00325EC3">
            <w:r w:rsidRPr="006656D9">
              <w:rPr>
                <w:b/>
                <w:sz w:val="22"/>
                <w:szCs w:val="22"/>
              </w:rPr>
              <w:t xml:space="preserve">Цель </w:t>
            </w:r>
            <w:r>
              <w:rPr>
                <w:b/>
                <w:sz w:val="22"/>
                <w:szCs w:val="22"/>
              </w:rPr>
              <w:t>занятия</w:t>
            </w:r>
            <w:r w:rsidRPr="006656D9">
              <w:rPr>
                <w:b/>
                <w:sz w:val="22"/>
                <w:szCs w:val="22"/>
              </w:rPr>
              <w:t>:</w:t>
            </w:r>
            <w:r w:rsidRPr="006656D9">
              <w:rPr>
                <w:sz w:val="22"/>
                <w:szCs w:val="22"/>
              </w:rPr>
              <w:t xml:space="preserve"> Дать понятие о хирургии детского возраста, ознакомить по частоте и особенностях течения, лечения хирургических заболеваний у детей.</w:t>
            </w:r>
          </w:p>
          <w:p w:rsidR="00434AE0" w:rsidRDefault="00434AE0" w:rsidP="00325EC3">
            <w:pPr>
              <w:rPr>
                <w:b/>
              </w:rPr>
            </w:pPr>
          </w:p>
          <w:p w:rsidR="00651AB9" w:rsidRPr="00F57171" w:rsidRDefault="00651AB9" w:rsidP="00325EC3">
            <w:pPr>
              <w:rPr>
                <w:b/>
              </w:rPr>
            </w:pPr>
            <w:r w:rsidRPr="00F57171">
              <w:rPr>
                <w:b/>
                <w:sz w:val="22"/>
                <w:szCs w:val="22"/>
              </w:rPr>
              <w:t xml:space="preserve">Ожидаемые результаты: </w:t>
            </w:r>
            <w:r w:rsidRPr="00F57171">
              <w:rPr>
                <w:sz w:val="22"/>
                <w:szCs w:val="22"/>
              </w:rPr>
              <w:t xml:space="preserve">РО-5; </w:t>
            </w:r>
            <w:r w:rsidR="00434AE0">
              <w:rPr>
                <w:sz w:val="22"/>
                <w:szCs w:val="22"/>
              </w:rPr>
              <w:t>РО-6</w:t>
            </w:r>
          </w:p>
          <w:p w:rsidR="00651AB9" w:rsidRPr="00F57171" w:rsidRDefault="00651AB9" w:rsidP="00325EC3">
            <w:pPr>
              <w:rPr>
                <w:b/>
              </w:rPr>
            </w:pPr>
            <w:r w:rsidRPr="00F57171">
              <w:rPr>
                <w:b/>
                <w:sz w:val="22"/>
                <w:szCs w:val="22"/>
              </w:rPr>
              <w:t xml:space="preserve">Формируемые компетенции: </w:t>
            </w:r>
            <w:r w:rsidR="00434AE0" w:rsidRPr="00434AE0">
              <w:rPr>
                <w:sz w:val="22"/>
                <w:szCs w:val="22"/>
              </w:rPr>
              <w:t>ПК-2,</w:t>
            </w:r>
            <w:r w:rsidR="00434AE0">
              <w:rPr>
                <w:b/>
                <w:sz w:val="22"/>
                <w:szCs w:val="22"/>
              </w:rPr>
              <w:t xml:space="preserve"> </w:t>
            </w:r>
            <w:r w:rsidRPr="00F57171">
              <w:rPr>
                <w:sz w:val="22"/>
                <w:szCs w:val="22"/>
              </w:rPr>
              <w:t>ПК-13.</w:t>
            </w:r>
          </w:p>
          <w:p w:rsidR="00434AE0" w:rsidRDefault="00434AE0" w:rsidP="00325EC3">
            <w:pPr>
              <w:rPr>
                <w:b/>
              </w:rPr>
            </w:pPr>
          </w:p>
          <w:p w:rsidR="00651AB9" w:rsidRPr="006656D9" w:rsidRDefault="00651AB9" w:rsidP="00325EC3">
            <w:pPr>
              <w:rPr>
                <w:b/>
              </w:rPr>
            </w:pPr>
            <w:r w:rsidRPr="006656D9">
              <w:rPr>
                <w:b/>
                <w:sz w:val="22"/>
                <w:szCs w:val="22"/>
              </w:rPr>
              <w:t xml:space="preserve">Основные разделы: </w:t>
            </w:r>
          </w:p>
          <w:p w:rsidR="00651AB9" w:rsidRPr="006656D9" w:rsidRDefault="00651AB9" w:rsidP="00CC01C2">
            <w:pPr>
              <w:numPr>
                <w:ilvl w:val="0"/>
                <w:numId w:val="27"/>
              </w:numPr>
            </w:pPr>
            <w:r w:rsidRPr="006656D9">
              <w:rPr>
                <w:sz w:val="22"/>
                <w:szCs w:val="22"/>
              </w:rPr>
              <w:t xml:space="preserve">Особенности хирургии детского возраста. </w:t>
            </w:r>
          </w:p>
          <w:p w:rsidR="00651AB9" w:rsidRPr="006656D9" w:rsidRDefault="00651AB9" w:rsidP="00CC01C2">
            <w:pPr>
              <w:numPr>
                <w:ilvl w:val="0"/>
                <w:numId w:val="27"/>
              </w:numPr>
            </w:pPr>
            <w:r w:rsidRPr="006656D9">
              <w:rPr>
                <w:sz w:val="22"/>
                <w:szCs w:val="22"/>
              </w:rPr>
              <w:t>Деонтология в детской хирургии.</w:t>
            </w:r>
          </w:p>
          <w:p w:rsidR="00651AB9" w:rsidRPr="00F57171" w:rsidRDefault="00651AB9" w:rsidP="00CC01C2">
            <w:pPr>
              <w:numPr>
                <w:ilvl w:val="0"/>
                <w:numId w:val="27"/>
              </w:numPr>
            </w:pPr>
            <w:r w:rsidRPr="006656D9">
              <w:rPr>
                <w:sz w:val="22"/>
                <w:szCs w:val="22"/>
              </w:rPr>
              <w:t>Современные методы исследования в детской хирургии.</w:t>
            </w:r>
          </w:p>
          <w:p w:rsidR="00434AE0" w:rsidRDefault="00434AE0" w:rsidP="00325EC3">
            <w:pPr>
              <w:rPr>
                <w:b/>
              </w:rPr>
            </w:pPr>
          </w:p>
          <w:p w:rsidR="00651AB9" w:rsidRPr="006656D9" w:rsidRDefault="00651AB9" w:rsidP="00325EC3">
            <w:pPr>
              <w:rPr>
                <w:b/>
              </w:rPr>
            </w:pPr>
            <w:r w:rsidRPr="006656D9">
              <w:rPr>
                <w:b/>
                <w:sz w:val="22"/>
                <w:szCs w:val="22"/>
              </w:rPr>
              <w:t>План практического занятия по изучаемой теме</w:t>
            </w:r>
            <w:r>
              <w:rPr>
                <w:b/>
              </w:rPr>
              <w:t>:</w:t>
            </w:r>
          </w:p>
          <w:p w:rsidR="00651AB9" w:rsidRPr="006656D9" w:rsidRDefault="00651AB9" w:rsidP="00CC01C2">
            <w:pPr>
              <w:numPr>
                <w:ilvl w:val="0"/>
                <w:numId w:val="26"/>
              </w:numPr>
              <w:tabs>
                <w:tab w:val="clear" w:pos="900"/>
                <w:tab w:val="num" w:pos="508"/>
              </w:tabs>
              <w:ind w:right="-331" w:hanging="572"/>
            </w:pPr>
            <w:r w:rsidRPr="006656D9">
              <w:rPr>
                <w:sz w:val="22"/>
                <w:szCs w:val="22"/>
              </w:rPr>
              <w:t xml:space="preserve">Проверка посещения занятия    </w:t>
            </w:r>
            <w:r w:rsidRPr="006656D9">
              <w:rPr>
                <w:b/>
                <w:sz w:val="22"/>
                <w:szCs w:val="22"/>
              </w:rPr>
              <w:t xml:space="preserve"> 2 мин.</w:t>
            </w:r>
          </w:p>
          <w:p w:rsidR="00651AB9" w:rsidRPr="006656D9" w:rsidRDefault="00651AB9" w:rsidP="00CC01C2">
            <w:pPr>
              <w:numPr>
                <w:ilvl w:val="0"/>
                <w:numId w:val="26"/>
              </w:numPr>
              <w:tabs>
                <w:tab w:val="clear" w:pos="900"/>
                <w:tab w:val="num" w:pos="508"/>
              </w:tabs>
              <w:ind w:left="688" w:right="-331"/>
              <w:rPr>
                <w:b/>
              </w:rPr>
            </w:pPr>
            <w:r w:rsidRPr="006656D9">
              <w:rPr>
                <w:sz w:val="22"/>
                <w:szCs w:val="22"/>
              </w:rPr>
              <w:t xml:space="preserve"> </w:t>
            </w:r>
            <w:r>
              <w:rPr>
                <w:sz w:val="22"/>
                <w:szCs w:val="22"/>
              </w:rPr>
              <w:t>Ознакомление структурой хирургического отделения</w:t>
            </w:r>
            <w:r w:rsidRPr="006656D9">
              <w:rPr>
                <w:sz w:val="22"/>
                <w:szCs w:val="22"/>
              </w:rPr>
              <w:t xml:space="preserve">    </w:t>
            </w:r>
            <w:r w:rsidRPr="006656D9">
              <w:rPr>
                <w:b/>
                <w:sz w:val="22"/>
                <w:szCs w:val="22"/>
              </w:rPr>
              <w:t>40</w:t>
            </w:r>
            <w:r w:rsidRPr="006656D9">
              <w:rPr>
                <w:sz w:val="22"/>
                <w:szCs w:val="22"/>
              </w:rPr>
              <w:t xml:space="preserve"> </w:t>
            </w:r>
            <w:r w:rsidRPr="006656D9">
              <w:rPr>
                <w:b/>
                <w:sz w:val="22"/>
                <w:szCs w:val="22"/>
              </w:rPr>
              <w:t>мин.</w:t>
            </w:r>
          </w:p>
          <w:p w:rsidR="00651AB9" w:rsidRPr="006656D9" w:rsidRDefault="00651AB9" w:rsidP="00CC01C2">
            <w:pPr>
              <w:numPr>
                <w:ilvl w:val="0"/>
                <w:numId w:val="26"/>
              </w:numPr>
              <w:tabs>
                <w:tab w:val="clear" w:pos="900"/>
                <w:tab w:val="num" w:pos="508"/>
              </w:tabs>
              <w:ind w:left="688" w:right="-331"/>
              <w:rPr>
                <w:b/>
              </w:rPr>
            </w:pPr>
            <w:r w:rsidRPr="006656D9">
              <w:rPr>
                <w:sz w:val="22"/>
                <w:szCs w:val="22"/>
              </w:rPr>
              <w:t>Ответы на вопросы студентов    2</w:t>
            </w:r>
            <w:r w:rsidRPr="006656D9">
              <w:rPr>
                <w:b/>
                <w:sz w:val="22"/>
                <w:szCs w:val="22"/>
              </w:rPr>
              <w:t>0</w:t>
            </w:r>
            <w:r w:rsidRPr="006656D9">
              <w:rPr>
                <w:sz w:val="22"/>
                <w:szCs w:val="22"/>
              </w:rPr>
              <w:t xml:space="preserve">  </w:t>
            </w:r>
            <w:r w:rsidRPr="006656D9">
              <w:rPr>
                <w:b/>
                <w:sz w:val="22"/>
                <w:szCs w:val="22"/>
              </w:rPr>
              <w:t>мин</w:t>
            </w:r>
          </w:p>
          <w:p w:rsidR="00651AB9" w:rsidRPr="006656D9" w:rsidRDefault="00651AB9" w:rsidP="00CC01C2">
            <w:pPr>
              <w:numPr>
                <w:ilvl w:val="0"/>
                <w:numId w:val="26"/>
              </w:numPr>
              <w:tabs>
                <w:tab w:val="clear" w:pos="900"/>
                <w:tab w:val="num" w:pos="508"/>
              </w:tabs>
              <w:ind w:left="688" w:right="-331"/>
              <w:rPr>
                <w:b/>
              </w:rPr>
            </w:pPr>
            <w:r w:rsidRPr="006656D9">
              <w:rPr>
                <w:sz w:val="22"/>
                <w:szCs w:val="22"/>
              </w:rPr>
              <w:t>Решение ситуационных задач</w:t>
            </w:r>
            <w:r w:rsidRPr="006656D9">
              <w:rPr>
                <w:b/>
                <w:sz w:val="22"/>
                <w:szCs w:val="22"/>
              </w:rPr>
              <w:t xml:space="preserve">     20 минут</w:t>
            </w:r>
          </w:p>
          <w:p w:rsidR="00651AB9" w:rsidRPr="006656D9" w:rsidRDefault="00651AB9" w:rsidP="00CC01C2">
            <w:pPr>
              <w:numPr>
                <w:ilvl w:val="0"/>
                <w:numId w:val="26"/>
              </w:numPr>
              <w:tabs>
                <w:tab w:val="clear" w:pos="900"/>
                <w:tab w:val="num" w:pos="508"/>
              </w:tabs>
              <w:ind w:left="688" w:right="-331"/>
            </w:pPr>
            <w:r w:rsidRPr="006656D9">
              <w:rPr>
                <w:sz w:val="22"/>
                <w:szCs w:val="22"/>
              </w:rPr>
              <w:t xml:space="preserve">Заключительная проверка знаний студентов по заданной теме </w:t>
            </w:r>
            <w:r w:rsidRPr="006656D9">
              <w:rPr>
                <w:b/>
                <w:sz w:val="22"/>
                <w:szCs w:val="22"/>
              </w:rPr>
              <w:t xml:space="preserve"> </w:t>
            </w:r>
            <w:r>
              <w:rPr>
                <w:b/>
                <w:sz w:val="22"/>
                <w:szCs w:val="22"/>
              </w:rPr>
              <w:t xml:space="preserve">5 </w:t>
            </w:r>
            <w:r w:rsidRPr="006656D9">
              <w:rPr>
                <w:b/>
                <w:sz w:val="22"/>
                <w:szCs w:val="22"/>
              </w:rPr>
              <w:t>мин.</w:t>
            </w:r>
          </w:p>
          <w:p w:rsidR="00651AB9" w:rsidRPr="00F57171" w:rsidRDefault="00651AB9" w:rsidP="00CC01C2">
            <w:pPr>
              <w:numPr>
                <w:ilvl w:val="0"/>
                <w:numId w:val="26"/>
              </w:numPr>
              <w:tabs>
                <w:tab w:val="clear" w:pos="900"/>
                <w:tab w:val="num" w:pos="508"/>
              </w:tabs>
              <w:ind w:left="688" w:right="-331"/>
              <w:rPr>
                <w:b/>
              </w:rPr>
            </w:pPr>
            <w:r w:rsidRPr="006656D9">
              <w:rPr>
                <w:sz w:val="22"/>
                <w:szCs w:val="22"/>
              </w:rPr>
              <w:t xml:space="preserve">Задание на следующее занятие       </w:t>
            </w:r>
            <w:r>
              <w:rPr>
                <w:b/>
                <w:sz w:val="22"/>
                <w:szCs w:val="22"/>
              </w:rPr>
              <w:t>3</w:t>
            </w:r>
            <w:r w:rsidRPr="006656D9">
              <w:rPr>
                <w:sz w:val="22"/>
                <w:szCs w:val="22"/>
              </w:rPr>
              <w:t xml:space="preserve"> </w:t>
            </w:r>
            <w:r w:rsidRPr="006656D9">
              <w:rPr>
                <w:b/>
                <w:sz w:val="22"/>
                <w:szCs w:val="22"/>
              </w:rPr>
              <w:t xml:space="preserve">мин. </w:t>
            </w:r>
          </w:p>
          <w:p w:rsidR="00434AE0" w:rsidRDefault="00434AE0" w:rsidP="00325EC3">
            <w:pPr>
              <w:rPr>
                <w:b/>
              </w:rPr>
            </w:pPr>
          </w:p>
          <w:p w:rsidR="00651AB9" w:rsidRPr="006656D9" w:rsidRDefault="00651AB9" w:rsidP="00325EC3">
            <w:pPr>
              <w:rPr>
                <w:b/>
              </w:rPr>
            </w:pPr>
            <w:r w:rsidRPr="006656D9">
              <w:rPr>
                <w:b/>
                <w:sz w:val="22"/>
                <w:szCs w:val="22"/>
              </w:rPr>
              <w:t>Основные вопросы:</w:t>
            </w:r>
          </w:p>
          <w:p w:rsidR="00651AB9" w:rsidRPr="00F57171" w:rsidRDefault="00651AB9" w:rsidP="00CC01C2">
            <w:pPr>
              <w:numPr>
                <w:ilvl w:val="0"/>
                <w:numId w:val="28"/>
              </w:numPr>
            </w:pPr>
            <w:r w:rsidRPr="00F57171">
              <w:rPr>
                <w:sz w:val="22"/>
                <w:szCs w:val="22"/>
              </w:rPr>
              <w:t>Детская хирургия – как часть медицинской науки.</w:t>
            </w:r>
          </w:p>
          <w:p w:rsidR="00651AB9" w:rsidRPr="00F57171" w:rsidRDefault="00651AB9" w:rsidP="00CC01C2">
            <w:pPr>
              <w:numPr>
                <w:ilvl w:val="0"/>
                <w:numId w:val="28"/>
              </w:numPr>
            </w:pPr>
            <w:r w:rsidRPr="00F57171">
              <w:rPr>
                <w:sz w:val="22"/>
                <w:szCs w:val="22"/>
              </w:rPr>
              <w:t xml:space="preserve"> </w:t>
            </w:r>
            <w:r>
              <w:rPr>
                <w:sz w:val="22"/>
                <w:szCs w:val="22"/>
              </w:rPr>
              <w:t>Какие вы знаете о</w:t>
            </w:r>
            <w:r w:rsidRPr="00F57171">
              <w:rPr>
                <w:sz w:val="22"/>
                <w:szCs w:val="22"/>
              </w:rPr>
              <w:t xml:space="preserve">собенности работы детского </w:t>
            </w:r>
            <w:r>
              <w:rPr>
                <w:sz w:val="22"/>
                <w:szCs w:val="22"/>
              </w:rPr>
              <w:t>хирурга?</w:t>
            </w:r>
          </w:p>
          <w:p w:rsidR="00651AB9" w:rsidRPr="00F57171" w:rsidRDefault="00651AB9" w:rsidP="00CC01C2">
            <w:pPr>
              <w:numPr>
                <w:ilvl w:val="0"/>
                <w:numId w:val="28"/>
              </w:numPr>
            </w:pPr>
            <w:r w:rsidRPr="00F57171">
              <w:rPr>
                <w:sz w:val="22"/>
                <w:szCs w:val="22"/>
              </w:rPr>
              <w:t xml:space="preserve"> </w:t>
            </w:r>
            <w:r>
              <w:rPr>
                <w:sz w:val="22"/>
                <w:szCs w:val="22"/>
              </w:rPr>
              <w:t>Какие имеются м</w:t>
            </w:r>
            <w:r w:rsidRPr="00F57171">
              <w:rPr>
                <w:sz w:val="22"/>
                <w:szCs w:val="22"/>
              </w:rPr>
              <w:t xml:space="preserve">етоды клинических </w:t>
            </w:r>
            <w:r>
              <w:rPr>
                <w:sz w:val="22"/>
                <w:szCs w:val="22"/>
              </w:rPr>
              <w:t>и инструментальных исследований в детской практике?</w:t>
            </w:r>
          </w:p>
          <w:p w:rsidR="00651AB9" w:rsidRPr="00F57171" w:rsidRDefault="00651AB9" w:rsidP="00CC01C2">
            <w:pPr>
              <w:numPr>
                <w:ilvl w:val="0"/>
                <w:numId w:val="28"/>
              </w:numPr>
            </w:pPr>
            <w:r w:rsidRPr="00F57171">
              <w:rPr>
                <w:sz w:val="22"/>
                <w:szCs w:val="22"/>
              </w:rPr>
              <w:t xml:space="preserve"> </w:t>
            </w:r>
            <w:r>
              <w:rPr>
                <w:sz w:val="22"/>
                <w:szCs w:val="22"/>
              </w:rPr>
              <w:t>Как подготовить</w:t>
            </w:r>
            <w:r w:rsidRPr="00F57171">
              <w:rPr>
                <w:sz w:val="22"/>
                <w:szCs w:val="22"/>
              </w:rPr>
              <w:t xml:space="preserve"> ребенка к операции. </w:t>
            </w:r>
            <w:r>
              <w:rPr>
                <w:sz w:val="22"/>
                <w:szCs w:val="22"/>
              </w:rPr>
              <w:t>Какие существуют о</w:t>
            </w:r>
            <w:r w:rsidRPr="00F57171">
              <w:rPr>
                <w:sz w:val="22"/>
                <w:szCs w:val="22"/>
              </w:rPr>
              <w:t>собенности выполнения оперативных вмешательств у детей.</w:t>
            </w:r>
          </w:p>
          <w:p w:rsidR="00651AB9" w:rsidRPr="00F57171" w:rsidRDefault="00651AB9" w:rsidP="00CC01C2">
            <w:pPr>
              <w:numPr>
                <w:ilvl w:val="0"/>
                <w:numId w:val="28"/>
              </w:numPr>
            </w:pPr>
            <w:r w:rsidRPr="00F57171">
              <w:rPr>
                <w:sz w:val="22"/>
                <w:szCs w:val="22"/>
              </w:rPr>
              <w:t xml:space="preserve"> </w:t>
            </w:r>
            <w:r>
              <w:rPr>
                <w:sz w:val="22"/>
                <w:szCs w:val="22"/>
              </w:rPr>
              <w:t xml:space="preserve">Какие вы знаете </w:t>
            </w:r>
            <w:proofErr w:type="spellStart"/>
            <w:r>
              <w:rPr>
                <w:sz w:val="22"/>
                <w:szCs w:val="22"/>
              </w:rPr>
              <w:t>м</w:t>
            </w:r>
            <w:r w:rsidRPr="00F57171">
              <w:rPr>
                <w:sz w:val="22"/>
                <w:szCs w:val="22"/>
              </w:rPr>
              <w:t>алоинвазивные</w:t>
            </w:r>
            <w:proofErr w:type="spellEnd"/>
            <w:r w:rsidRPr="00F57171">
              <w:rPr>
                <w:sz w:val="22"/>
                <w:szCs w:val="22"/>
              </w:rPr>
              <w:t xml:space="preserve"> технологии в детской хирургии.</w:t>
            </w:r>
          </w:p>
          <w:p w:rsidR="00434AE0" w:rsidRDefault="00434AE0" w:rsidP="002427C0">
            <w:pPr>
              <w:jc w:val="center"/>
              <w:rPr>
                <w:sz w:val="20"/>
                <w:szCs w:val="20"/>
              </w:rPr>
            </w:pPr>
          </w:p>
          <w:p w:rsidR="002427C0" w:rsidRPr="00434AE0" w:rsidRDefault="00434AE0" w:rsidP="002427C0">
            <w:pPr>
              <w:jc w:val="center"/>
              <w:rPr>
                <w:b/>
                <w:sz w:val="20"/>
                <w:szCs w:val="20"/>
              </w:rPr>
            </w:pPr>
            <w:r w:rsidRPr="00434AE0">
              <w:rPr>
                <w:b/>
                <w:sz w:val="20"/>
                <w:szCs w:val="20"/>
              </w:rPr>
              <w:t>Контрольные вопросы:</w:t>
            </w:r>
          </w:p>
          <w:p w:rsidR="002427C0" w:rsidRPr="00534526" w:rsidRDefault="002427C0" w:rsidP="002427C0">
            <w:pPr>
              <w:pStyle w:val="p192ft1"/>
              <w:spacing w:before="225" w:beforeAutospacing="0" w:after="0" w:afterAutospacing="0"/>
              <w:jc w:val="both"/>
              <w:rPr>
                <w:i/>
                <w:color w:val="000000"/>
                <w:sz w:val="20"/>
                <w:szCs w:val="20"/>
              </w:rPr>
            </w:pPr>
            <w:r w:rsidRPr="00534526">
              <w:rPr>
                <w:rStyle w:val="ft64"/>
                <w:color w:val="000000"/>
                <w:sz w:val="20"/>
                <w:szCs w:val="20"/>
              </w:rPr>
              <w:t xml:space="preserve">1. </w:t>
            </w:r>
            <w:r w:rsidRPr="00534526">
              <w:rPr>
                <w:i/>
                <w:sz w:val="20"/>
                <w:szCs w:val="20"/>
              </w:rPr>
              <w:t xml:space="preserve">Охарактеризуйте </w:t>
            </w:r>
            <w:r w:rsidRPr="00534526">
              <w:rPr>
                <w:rStyle w:val="ft64"/>
                <w:i/>
                <w:color w:val="000000"/>
                <w:sz w:val="20"/>
                <w:szCs w:val="20"/>
              </w:rPr>
              <w:t xml:space="preserve">принципиальное отличие детской хирургии </w:t>
            </w:r>
            <w:proofErr w:type="gramStart"/>
            <w:r w:rsidRPr="00534526">
              <w:rPr>
                <w:rStyle w:val="ft64"/>
                <w:i/>
                <w:color w:val="000000"/>
                <w:sz w:val="20"/>
                <w:szCs w:val="20"/>
              </w:rPr>
              <w:t>от</w:t>
            </w:r>
            <w:proofErr w:type="gramEnd"/>
            <w:r w:rsidRPr="00534526">
              <w:rPr>
                <w:rStyle w:val="ft64"/>
                <w:i/>
                <w:color w:val="000000"/>
                <w:sz w:val="20"/>
                <w:szCs w:val="20"/>
              </w:rPr>
              <w:t xml:space="preserve"> взрослой.</w:t>
            </w:r>
          </w:p>
          <w:p w:rsidR="002427C0" w:rsidRPr="00534526" w:rsidRDefault="002427C0" w:rsidP="002427C0">
            <w:pPr>
              <w:pStyle w:val="p193ft8"/>
              <w:spacing w:before="45" w:beforeAutospacing="0" w:after="0" w:afterAutospacing="0"/>
              <w:jc w:val="both"/>
              <w:rPr>
                <w:i/>
                <w:color w:val="000000"/>
                <w:sz w:val="20"/>
                <w:szCs w:val="20"/>
              </w:rPr>
            </w:pPr>
            <w:r w:rsidRPr="00534526">
              <w:rPr>
                <w:rStyle w:val="ft26"/>
                <w:i/>
                <w:color w:val="000000"/>
                <w:sz w:val="20"/>
                <w:szCs w:val="20"/>
              </w:rPr>
              <w:t>2. Скажите, к</w:t>
            </w:r>
            <w:r w:rsidRPr="00534526">
              <w:rPr>
                <w:rStyle w:val="ft65"/>
                <w:i/>
                <w:color w:val="000000"/>
                <w:sz w:val="20"/>
                <w:szCs w:val="20"/>
              </w:rPr>
              <w:t>ак организовывалась хирургическая помощь детям? Где и когда стали появляться специализированные детские отделения?</w:t>
            </w:r>
          </w:p>
          <w:p w:rsidR="002427C0" w:rsidRPr="00534526" w:rsidRDefault="002427C0" w:rsidP="002427C0">
            <w:pPr>
              <w:rPr>
                <w:i/>
                <w:color w:val="000000"/>
                <w:sz w:val="20"/>
                <w:szCs w:val="20"/>
              </w:rPr>
            </w:pPr>
            <w:r w:rsidRPr="00534526">
              <w:rPr>
                <w:i/>
                <w:sz w:val="20"/>
                <w:szCs w:val="20"/>
              </w:rPr>
              <w:t>3. Перечислите а</w:t>
            </w:r>
            <w:r w:rsidRPr="00534526">
              <w:rPr>
                <w:rStyle w:val="ft10"/>
                <w:i/>
                <w:color w:val="000000"/>
                <w:sz w:val="20"/>
                <w:szCs w:val="20"/>
              </w:rPr>
              <w:t xml:space="preserve">натомо-физиологические </w:t>
            </w:r>
            <w:r w:rsidRPr="00534526">
              <w:rPr>
                <w:i/>
                <w:color w:val="000000"/>
                <w:sz w:val="20"/>
                <w:szCs w:val="20"/>
              </w:rPr>
              <w:t>особенности организма ребенка.</w:t>
            </w:r>
          </w:p>
          <w:p w:rsidR="002427C0" w:rsidRPr="00534526" w:rsidRDefault="002427C0" w:rsidP="002427C0">
            <w:pPr>
              <w:rPr>
                <w:i/>
                <w:color w:val="000000"/>
                <w:sz w:val="20"/>
                <w:szCs w:val="20"/>
              </w:rPr>
            </w:pPr>
            <w:r w:rsidRPr="00534526">
              <w:rPr>
                <w:i/>
                <w:color w:val="000000"/>
                <w:sz w:val="20"/>
                <w:szCs w:val="20"/>
              </w:rPr>
              <w:t>4. Объясните быстроту распространения гнойных процессов у детей.</w:t>
            </w:r>
          </w:p>
          <w:p w:rsidR="002427C0" w:rsidRPr="00534526" w:rsidRDefault="002427C0" w:rsidP="002427C0">
            <w:pPr>
              <w:rPr>
                <w:i/>
                <w:color w:val="000000"/>
                <w:sz w:val="20"/>
                <w:szCs w:val="20"/>
              </w:rPr>
            </w:pPr>
            <w:r w:rsidRPr="00534526">
              <w:rPr>
                <w:i/>
                <w:color w:val="000000"/>
                <w:sz w:val="20"/>
                <w:szCs w:val="20"/>
              </w:rPr>
              <w:t>5. Объясните, почему детский хирург должен хорошо знать педиатрию, эмбриологию, генетику, акушерства?</w:t>
            </w:r>
          </w:p>
          <w:p w:rsidR="002427C0" w:rsidRPr="00534526" w:rsidRDefault="002427C0" w:rsidP="002427C0">
            <w:pPr>
              <w:rPr>
                <w:i/>
                <w:color w:val="000000"/>
                <w:sz w:val="20"/>
                <w:szCs w:val="20"/>
              </w:rPr>
            </w:pPr>
            <w:r w:rsidRPr="00534526">
              <w:rPr>
                <w:i/>
                <w:color w:val="000000"/>
                <w:sz w:val="20"/>
                <w:szCs w:val="20"/>
              </w:rPr>
              <w:t>6. Скажите, какими характерными свойствами должен обладать детский хирург при общении с пациентами и их родителями?</w:t>
            </w:r>
          </w:p>
          <w:p w:rsidR="002427C0" w:rsidRPr="00534526" w:rsidRDefault="002427C0" w:rsidP="002427C0">
            <w:pPr>
              <w:rPr>
                <w:i/>
                <w:color w:val="000000"/>
                <w:sz w:val="20"/>
                <w:szCs w:val="20"/>
              </w:rPr>
            </w:pPr>
            <w:r w:rsidRPr="00534526">
              <w:rPr>
                <w:i/>
                <w:color w:val="000000"/>
                <w:sz w:val="20"/>
                <w:szCs w:val="20"/>
              </w:rPr>
              <w:t>7. Перечислите, какие вопросы врач вначале должен задавать родителям при осмотре ребенка?</w:t>
            </w:r>
          </w:p>
          <w:p w:rsidR="002427C0" w:rsidRPr="00534526" w:rsidRDefault="002427C0" w:rsidP="002427C0">
            <w:pPr>
              <w:rPr>
                <w:i/>
                <w:color w:val="000000"/>
                <w:sz w:val="20"/>
                <w:szCs w:val="20"/>
              </w:rPr>
            </w:pPr>
            <w:r w:rsidRPr="00534526">
              <w:rPr>
                <w:i/>
                <w:color w:val="000000"/>
                <w:sz w:val="20"/>
                <w:szCs w:val="20"/>
              </w:rPr>
              <w:t>8. Уточните задачу обследования детей.</w:t>
            </w:r>
          </w:p>
          <w:p w:rsidR="002427C0" w:rsidRPr="00534526" w:rsidRDefault="002427C0" w:rsidP="002427C0">
            <w:pPr>
              <w:rPr>
                <w:i/>
                <w:color w:val="000000"/>
                <w:sz w:val="20"/>
                <w:szCs w:val="20"/>
              </w:rPr>
            </w:pPr>
            <w:r w:rsidRPr="00534526">
              <w:rPr>
                <w:i/>
                <w:color w:val="000000"/>
                <w:sz w:val="20"/>
                <w:szCs w:val="20"/>
              </w:rPr>
              <w:t>9. Дайте определение слову «семиотика».</w:t>
            </w:r>
          </w:p>
          <w:p w:rsidR="002427C0" w:rsidRPr="00534526" w:rsidRDefault="002427C0" w:rsidP="002427C0">
            <w:pPr>
              <w:rPr>
                <w:i/>
                <w:sz w:val="20"/>
                <w:szCs w:val="20"/>
              </w:rPr>
            </w:pPr>
            <w:r w:rsidRPr="00534526">
              <w:rPr>
                <w:i/>
                <w:sz w:val="20"/>
                <w:szCs w:val="20"/>
              </w:rPr>
              <w:t>10. Перечислите современные методы диагностики в детской хирургии.</w:t>
            </w:r>
          </w:p>
          <w:p w:rsidR="002427C0" w:rsidRDefault="002427C0" w:rsidP="002427C0">
            <w:pPr>
              <w:rPr>
                <w:i/>
                <w:sz w:val="20"/>
                <w:szCs w:val="20"/>
              </w:rPr>
            </w:pPr>
            <w:r w:rsidRPr="00534526">
              <w:rPr>
                <w:i/>
                <w:sz w:val="20"/>
                <w:szCs w:val="20"/>
              </w:rPr>
              <w:t>11. Перечислите абсолютные и относительные показания и противопоказания к проведению операции у детей.</w:t>
            </w:r>
          </w:p>
          <w:p w:rsidR="00434AE0" w:rsidRPr="00534526" w:rsidRDefault="00434AE0" w:rsidP="002427C0">
            <w:pPr>
              <w:rPr>
                <w:i/>
                <w:sz w:val="20"/>
                <w:szCs w:val="20"/>
              </w:rPr>
            </w:pPr>
          </w:p>
          <w:p w:rsidR="00434AE0" w:rsidRDefault="00434AE0" w:rsidP="00434AE0">
            <w:pPr>
              <w:rPr>
                <w:b/>
              </w:rPr>
            </w:pPr>
            <w:r w:rsidRPr="006656D9">
              <w:rPr>
                <w:b/>
                <w:sz w:val="22"/>
                <w:szCs w:val="22"/>
              </w:rPr>
              <w:t>Форма проверки знаний:</w:t>
            </w:r>
          </w:p>
          <w:p w:rsidR="00651AB9" w:rsidRPr="00F57171" w:rsidRDefault="00651AB9" w:rsidP="00325EC3">
            <w:r w:rsidRPr="006656D9">
              <w:rPr>
                <w:sz w:val="22"/>
                <w:szCs w:val="22"/>
              </w:rPr>
              <w:t xml:space="preserve">       Оперативный опрос, ситуационные задачи</w:t>
            </w:r>
          </w:p>
          <w:p w:rsidR="00651AB9" w:rsidRPr="006656D9" w:rsidRDefault="00651AB9" w:rsidP="00434AE0">
            <w:pPr>
              <w:jc w:val="both"/>
            </w:pPr>
            <w:r w:rsidRPr="00F57171">
              <w:rPr>
                <w:b/>
                <w:sz w:val="22"/>
                <w:szCs w:val="22"/>
              </w:rPr>
              <w:t>Литература:</w:t>
            </w:r>
            <w:r w:rsidRPr="00F57171">
              <w:rPr>
                <w:b/>
              </w:rPr>
              <w:t xml:space="preserve"> </w:t>
            </w:r>
            <w:proofErr w:type="spellStart"/>
            <w:r w:rsidRPr="00F57171">
              <w:t>Осн</w:t>
            </w:r>
            <w:proofErr w:type="spellEnd"/>
            <w:r w:rsidRPr="00F57171">
              <w:t>. [1,2];</w:t>
            </w:r>
            <w:r w:rsidRPr="00F57171">
              <w:rPr>
                <w:b/>
              </w:rPr>
              <w:t xml:space="preserve">  </w:t>
            </w:r>
            <w:r w:rsidRPr="00F57171">
              <w:t>Доп.[1,2,3]</w:t>
            </w:r>
            <w:r w:rsidRPr="006656D9">
              <w:t>.</w:t>
            </w:r>
          </w:p>
        </w:tc>
        <w:tc>
          <w:tcPr>
            <w:tcW w:w="736" w:type="dxa"/>
          </w:tcPr>
          <w:p w:rsidR="002427C0" w:rsidRDefault="002427C0" w:rsidP="00325EC3">
            <w:pPr>
              <w:jc w:val="center"/>
            </w:pPr>
          </w:p>
          <w:p w:rsidR="00651AB9" w:rsidRPr="006656D9" w:rsidRDefault="00651AB9" w:rsidP="00325EC3">
            <w:pPr>
              <w:jc w:val="center"/>
            </w:pPr>
            <w:r>
              <w:t>2</w:t>
            </w:r>
          </w:p>
        </w:tc>
      </w:tr>
      <w:tr w:rsidR="00651AB9" w:rsidRPr="006656D9" w:rsidTr="002427C0">
        <w:tc>
          <w:tcPr>
            <w:tcW w:w="426" w:type="dxa"/>
          </w:tcPr>
          <w:p w:rsidR="00434AE0" w:rsidRDefault="00434AE0" w:rsidP="00325EC3">
            <w:pPr>
              <w:jc w:val="center"/>
            </w:pPr>
          </w:p>
          <w:p w:rsidR="00651AB9" w:rsidRPr="006656D9" w:rsidRDefault="00651AB9" w:rsidP="00325EC3">
            <w:pPr>
              <w:jc w:val="center"/>
            </w:pPr>
            <w:r w:rsidRPr="006656D9">
              <w:rPr>
                <w:sz w:val="22"/>
                <w:szCs w:val="22"/>
              </w:rPr>
              <w:t>2</w:t>
            </w:r>
          </w:p>
        </w:tc>
        <w:tc>
          <w:tcPr>
            <w:tcW w:w="9180" w:type="dxa"/>
          </w:tcPr>
          <w:p w:rsidR="00651AB9" w:rsidRPr="006656D9" w:rsidRDefault="00651AB9" w:rsidP="00325EC3">
            <w:pPr>
              <w:rPr>
                <w:b/>
              </w:rPr>
            </w:pPr>
          </w:p>
          <w:p w:rsidR="00651AB9" w:rsidRPr="006656D9" w:rsidRDefault="00651AB9" w:rsidP="00325EC3">
            <w:r w:rsidRPr="006656D9">
              <w:rPr>
                <w:b/>
                <w:sz w:val="22"/>
                <w:szCs w:val="22"/>
              </w:rPr>
              <w:t>Занятие № 2.</w:t>
            </w:r>
            <w:r w:rsidRPr="006656D9">
              <w:rPr>
                <w:color w:val="000000"/>
                <w:spacing w:val="-2"/>
                <w:sz w:val="22"/>
                <w:szCs w:val="22"/>
              </w:rPr>
              <w:t xml:space="preserve">  </w:t>
            </w:r>
            <w:r w:rsidRPr="00381E01">
              <w:rPr>
                <w:sz w:val="22"/>
                <w:szCs w:val="22"/>
              </w:rPr>
              <w:t>Пороки развития и заболевания лица, мозгового скелета, позвоночника и шеи.</w:t>
            </w:r>
          </w:p>
          <w:p w:rsidR="00651AB9" w:rsidRPr="00381E01" w:rsidRDefault="00651AB9" w:rsidP="00325EC3">
            <w:r w:rsidRPr="006656D9">
              <w:rPr>
                <w:b/>
                <w:sz w:val="22"/>
                <w:szCs w:val="22"/>
              </w:rPr>
              <w:t xml:space="preserve">Цель </w:t>
            </w:r>
            <w:r>
              <w:rPr>
                <w:b/>
                <w:sz w:val="22"/>
                <w:szCs w:val="22"/>
              </w:rPr>
              <w:t>занятия</w:t>
            </w:r>
            <w:r w:rsidRPr="006656D9">
              <w:rPr>
                <w:b/>
                <w:sz w:val="22"/>
                <w:szCs w:val="22"/>
              </w:rPr>
              <w:t>:</w:t>
            </w:r>
            <w:r w:rsidRPr="006656D9">
              <w:rPr>
                <w:sz w:val="22"/>
                <w:szCs w:val="22"/>
              </w:rPr>
              <w:t xml:space="preserve"> </w:t>
            </w:r>
            <w:r w:rsidRPr="00381E01">
              <w:rPr>
                <w:sz w:val="22"/>
                <w:szCs w:val="22"/>
              </w:rPr>
              <w:t>Обучить студентов диагностировать</w:t>
            </w:r>
            <w:r>
              <w:rPr>
                <w:sz w:val="22"/>
                <w:szCs w:val="22"/>
              </w:rPr>
              <w:t xml:space="preserve">, подготовить ребенка на операцию, ухаживать за больным ребенком и лечить </w:t>
            </w:r>
            <w:r w:rsidRPr="00381E01">
              <w:rPr>
                <w:sz w:val="22"/>
                <w:szCs w:val="22"/>
              </w:rPr>
              <w:t>хирургических заболеваний у детей.</w:t>
            </w:r>
          </w:p>
          <w:p w:rsidR="00434AE0" w:rsidRDefault="00434AE0" w:rsidP="00325EC3">
            <w:pPr>
              <w:rPr>
                <w:b/>
              </w:rPr>
            </w:pPr>
          </w:p>
          <w:p w:rsidR="00651AB9" w:rsidRPr="008E295E" w:rsidRDefault="00651AB9" w:rsidP="00325EC3">
            <w:pPr>
              <w:rPr>
                <w:b/>
              </w:rPr>
            </w:pPr>
            <w:r w:rsidRPr="00D42CE0">
              <w:rPr>
                <w:b/>
                <w:sz w:val="22"/>
                <w:szCs w:val="22"/>
              </w:rPr>
              <w:t xml:space="preserve">Ожидаемые результаты: </w:t>
            </w:r>
            <w:r>
              <w:rPr>
                <w:sz w:val="22"/>
                <w:szCs w:val="22"/>
              </w:rPr>
              <w:t>РО-5, РО-8;.</w:t>
            </w:r>
          </w:p>
          <w:p w:rsidR="00651AB9" w:rsidRPr="00381E01" w:rsidRDefault="00651AB9" w:rsidP="00325EC3">
            <w:pPr>
              <w:rPr>
                <w:b/>
              </w:rPr>
            </w:pPr>
            <w:r>
              <w:rPr>
                <w:b/>
                <w:sz w:val="22"/>
                <w:szCs w:val="22"/>
              </w:rPr>
              <w:t>Формируемые компетенции</w:t>
            </w:r>
            <w:r w:rsidRPr="00AC4233">
              <w:rPr>
                <w:b/>
                <w:sz w:val="22"/>
                <w:szCs w:val="22"/>
              </w:rPr>
              <w:t xml:space="preserve">: </w:t>
            </w:r>
            <w:r w:rsidRPr="00E41823">
              <w:rPr>
                <w:sz w:val="22"/>
                <w:szCs w:val="22"/>
              </w:rPr>
              <w:t>ПК-</w:t>
            </w:r>
            <w:r>
              <w:rPr>
                <w:sz w:val="22"/>
                <w:szCs w:val="22"/>
              </w:rPr>
              <w:t>13, ПК-15</w:t>
            </w:r>
            <w:r w:rsidRPr="00E41823">
              <w:rPr>
                <w:sz w:val="22"/>
                <w:szCs w:val="22"/>
              </w:rPr>
              <w:t>.</w:t>
            </w:r>
          </w:p>
          <w:p w:rsidR="00434AE0" w:rsidRDefault="00434AE0" w:rsidP="00325EC3">
            <w:pPr>
              <w:rPr>
                <w:b/>
              </w:rPr>
            </w:pPr>
          </w:p>
          <w:p w:rsidR="00651AB9" w:rsidRPr="006656D9" w:rsidRDefault="00651AB9" w:rsidP="00325EC3">
            <w:pPr>
              <w:rPr>
                <w:b/>
              </w:rPr>
            </w:pPr>
            <w:r w:rsidRPr="006656D9">
              <w:rPr>
                <w:b/>
                <w:sz w:val="22"/>
                <w:szCs w:val="22"/>
              </w:rPr>
              <w:t xml:space="preserve">Основные разделы: </w:t>
            </w:r>
          </w:p>
          <w:p w:rsidR="00651AB9" w:rsidRPr="00381E01" w:rsidRDefault="00651AB9" w:rsidP="00CC01C2">
            <w:pPr>
              <w:numPr>
                <w:ilvl w:val="0"/>
                <w:numId w:val="29"/>
              </w:numPr>
            </w:pPr>
            <w:r w:rsidRPr="00381E01">
              <w:rPr>
                <w:sz w:val="22"/>
                <w:szCs w:val="22"/>
              </w:rPr>
              <w:t>Пороки развития и заболевания лицевой области.</w:t>
            </w:r>
          </w:p>
          <w:p w:rsidR="00651AB9" w:rsidRPr="00381E01" w:rsidRDefault="00651AB9" w:rsidP="00CC01C2">
            <w:pPr>
              <w:numPr>
                <w:ilvl w:val="0"/>
                <w:numId w:val="29"/>
              </w:numPr>
            </w:pPr>
            <w:r w:rsidRPr="00381E01">
              <w:rPr>
                <w:sz w:val="22"/>
                <w:szCs w:val="22"/>
              </w:rPr>
              <w:t>Пороки развития и заболевания мозгового скелета.</w:t>
            </w:r>
          </w:p>
          <w:p w:rsidR="00651AB9" w:rsidRPr="00381E01" w:rsidRDefault="00651AB9" w:rsidP="00CC01C2">
            <w:pPr>
              <w:numPr>
                <w:ilvl w:val="0"/>
                <w:numId w:val="29"/>
              </w:numPr>
            </w:pPr>
            <w:r w:rsidRPr="00381E01">
              <w:rPr>
                <w:sz w:val="22"/>
                <w:szCs w:val="22"/>
              </w:rPr>
              <w:t>Пороки развития и заболевания позвоночника.</w:t>
            </w:r>
          </w:p>
          <w:p w:rsidR="00651AB9" w:rsidRPr="00381E01" w:rsidRDefault="00651AB9" w:rsidP="00CC01C2">
            <w:pPr>
              <w:numPr>
                <w:ilvl w:val="0"/>
                <w:numId w:val="29"/>
              </w:numPr>
            </w:pPr>
            <w:r w:rsidRPr="00381E01">
              <w:rPr>
                <w:sz w:val="22"/>
                <w:szCs w:val="22"/>
              </w:rPr>
              <w:t>Пороки развития и заболевания шеи.</w:t>
            </w:r>
          </w:p>
          <w:p w:rsidR="00434AE0" w:rsidRDefault="00434AE0" w:rsidP="00325EC3">
            <w:pPr>
              <w:rPr>
                <w:b/>
              </w:rPr>
            </w:pPr>
          </w:p>
          <w:p w:rsidR="00651AB9" w:rsidRPr="006656D9" w:rsidRDefault="00651AB9" w:rsidP="00325EC3">
            <w:pPr>
              <w:rPr>
                <w:b/>
              </w:rPr>
            </w:pPr>
            <w:r w:rsidRPr="006656D9">
              <w:rPr>
                <w:b/>
                <w:sz w:val="22"/>
                <w:szCs w:val="22"/>
              </w:rPr>
              <w:t>План практического занятия по изучаемой теме</w:t>
            </w:r>
            <w:r>
              <w:rPr>
                <w:b/>
              </w:rPr>
              <w:t>:</w:t>
            </w:r>
          </w:p>
          <w:p w:rsidR="00651AB9" w:rsidRPr="006656D9" w:rsidRDefault="00651AB9" w:rsidP="00325EC3">
            <w:pPr>
              <w:ind w:left="328" w:right="-331"/>
            </w:pPr>
            <w:r w:rsidRPr="006656D9">
              <w:rPr>
                <w:sz w:val="22"/>
                <w:szCs w:val="22"/>
              </w:rPr>
              <w:t xml:space="preserve">1.Проверка посещения занятия    </w:t>
            </w:r>
            <w:r w:rsidRPr="006656D9">
              <w:rPr>
                <w:b/>
                <w:sz w:val="22"/>
                <w:szCs w:val="22"/>
              </w:rPr>
              <w:t xml:space="preserve"> 2 мин.</w:t>
            </w:r>
          </w:p>
          <w:p w:rsidR="00651AB9" w:rsidRPr="006656D9" w:rsidRDefault="00651AB9" w:rsidP="00325EC3">
            <w:pPr>
              <w:ind w:left="328" w:right="-331"/>
              <w:rPr>
                <w:b/>
              </w:rPr>
            </w:pPr>
            <w:r w:rsidRPr="006656D9">
              <w:rPr>
                <w:sz w:val="22"/>
                <w:szCs w:val="22"/>
              </w:rPr>
              <w:t xml:space="preserve">2.Контроль исходного уровня знаний студентов    </w:t>
            </w:r>
            <w:r>
              <w:rPr>
                <w:b/>
                <w:sz w:val="22"/>
                <w:szCs w:val="22"/>
              </w:rPr>
              <w:t>3</w:t>
            </w:r>
            <w:r w:rsidRPr="006656D9">
              <w:rPr>
                <w:b/>
                <w:sz w:val="22"/>
                <w:szCs w:val="22"/>
              </w:rPr>
              <w:t>0</w:t>
            </w:r>
            <w:r w:rsidRPr="006656D9">
              <w:rPr>
                <w:sz w:val="22"/>
                <w:szCs w:val="22"/>
              </w:rPr>
              <w:t xml:space="preserve"> </w:t>
            </w:r>
            <w:r w:rsidRPr="006656D9">
              <w:rPr>
                <w:b/>
                <w:sz w:val="22"/>
                <w:szCs w:val="22"/>
              </w:rPr>
              <w:t>мин.</w:t>
            </w:r>
          </w:p>
          <w:p w:rsidR="00651AB9" w:rsidRPr="006656D9" w:rsidRDefault="00651AB9" w:rsidP="00325EC3">
            <w:pPr>
              <w:ind w:left="328" w:right="-331"/>
              <w:rPr>
                <w:b/>
              </w:rPr>
            </w:pPr>
            <w:r w:rsidRPr="006656D9">
              <w:rPr>
                <w:sz w:val="22"/>
                <w:szCs w:val="22"/>
              </w:rPr>
              <w:t xml:space="preserve">3. </w:t>
            </w:r>
            <w:r>
              <w:rPr>
                <w:sz w:val="22"/>
                <w:szCs w:val="22"/>
              </w:rPr>
              <w:t>Ответы на вопросы студентов    1</w:t>
            </w:r>
            <w:r w:rsidRPr="006656D9">
              <w:rPr>
                <w:b/>
                <w:sz w:val="22"/>
                <w:szCs w:val="22"/>
              </w:rPr>
              <w:t>0</w:t>
            </w:r>
            <w:r w:rsidRPr="006656D9">
              <w:rPr>
                <w:sz w:val="22"/>
                <w:szCs w:val="22"/>
              </w:rPr>
              <w:t xml:space="preserve">  </w:t>
            </w:r>
            <w:r w:rsidRPr="006656D9">
              <w:rPr>
                <w:b/>
                <w:sz w:val="22"/>
                <w:szCs w:val="22"/>
              </w:rPr>
              <w:t>мин</w:t>
            </w:r>
          </w:p>
          <w:p w:rsidR="00651AB9" w:rsidRPr="006656D9" w:rsidRDefault="00651AB9" w:rsidP="00325EC3">
            <w:pPr>
              <w:ind w:left="328" w:right="-331"/>
              <w:rPr>
                <w:b/>
              </w:rPr>
            </w:pPr>
            <w:r w:rsidRPr="006656D9">
              <w:rPr>
                <w:sz w:val="22"/>
                <w:szCs w:val="22"/>
              </w:rPr>
              <w:t xml:space="preserve">4. Показ фото- и видео по теме       </w:t>
            </w:r>
            <w:r>
              <w:rPr>
                <w:b/>
                <w:sz w:val="22"/>
                <w:szCs w:val="22"/>
              </w:rPr>
              <w:t>13</w:t>
            </w:r>
            <w:r w:rsidRPr="006656D9">
              <w:rPr>
                <w:b/>
                <w:sz w:val="22"/>
                <w:szCs w:val="22"/>
              </w:rPr>
              <w:t xml:space="preserve"> мин</w:t>
            </w:r>
            <w:r w:rsidRPr="006656D9">
              <w:rPr>
                <w:sz w:val="22"/>
                <w:szCs w:val="22"/>
              </w:rPr>
              <w:t>.</w:t>
            </w:r>
          </w:p>
          <w:p w:rsidR="00651AB9" w:rsidRPr="006656D9" w:rsidRDefault="00651AB9" w:rsidP="00325EC3">
            <w:pPr>
              <w:ind w:left="328" w:right="-331"/>
              <w:rPr>
                <w:b/>
              </w:rPr>
            </w:pPr>
            <w:r w:rsidRPr="006656D9">
              <w:rPr>
                <w:sz w:val="22"/>
                <w:szCs w:val="22"/>
              </w:rPr>
              <w:t xml:space="preserve">5. Демонстрация больных, историй болезни     </w:t>
            </w:r>
            <w:r>
              <w:rPr>
                <w:b/>
                <w:sz w:val="22"/>
                <w:szCs w:val="22"/>
              </w:rPr>
              <w:t>10</w:t>
            </w:r>
            <w:r w:rsidRPr="006656D9">
              <w:rPr>
                <w:b/>
                <w:sz w:val="22"/>
                <w:szCs w:val="22"/>
              </w:rPr>
              <w:t xml:space="preserve"> мин.</w:t>
            </w:r>
          </w:p>
          <w:p w:rsidR="00651AB9" w:rsidRPr="006656D9" w:rsidRDefault="00651AB9" w:rsidP="00325EC3">
            <w:pPr>
              <w:ind w:left="328" w:right="-331"/>
              <w:rPr>
                <w:b/>
              </w:rPr>
            </w:pPr>
            <w:r w:rsidRPr="006656D9">
              <w:rPr>
                <w:sz w:val="22"/>
                <w:szCs w:val="22"/>
              </w:rPr>
              <w:t>6. Решение ситуационных задач</w:t>
            </w:r>
            <w:r w:rsidRPr="006656D9">
              <w:rPr>
                <w:b/>
                <w:sz w:val="22"/>
                <w:szCs w:val="22"/>
              </w:rPr>
              <w:t xml:space="preserve">     </w:t>
            </w:r>
            <w:r>
              <w:rPr>
                <w:b/>
                <w:sz w:val="22"/>
                <w:szCs w:val="22"/>
              </w:rPr>
              <w:t>10</w:t>
            </w:r>
            <w:r w:rsidRPr="006656D9">
              <w:rPr>
                <w:b/>
                <w:sz w:val="22"/>
                <w:szCs w:val="22"/>
              </w:rPr>
              <w:t xml:space="preserve"> минут</w:t>
            </w:r>
          </w:p>
          <w:p w:rsidR="00651AB9" w:rsidRPr="006656D9" w:rsidRDefault="00651AB9" w:rsidP="00325EC3">
            <w:pPr>
              <w:ind w:left="328" w:right="-331"/>
            </w:pPr>
            <w:r w:rsidRPr="006656D9">
              <w:rPr>
                <w:sz w:val="22"/>
                <w:szCs w:val="22"/>
              </w:rPr>
              <w:t xml:space="preserve">7. Заключительная проверка знаний студентов по заданной теме  </w:t>
            </w:r>
            <w:r>
              <w:rPr>
                <w:b/>
                <w:sz w:val="22"/>
                <w:szCs w:val="22"/>
              </w:rPr>
              <w:t>1</w:t>
            </w:r>
            <w:r w:rsidRPr="006656D9">
              <w:rPr>
                <w:b/>
                <w:sz w:val="22"/>
                <w:szCs w:val="22"/>
              </w:rPr>
              <w:t>0 мин.</w:t>
            </w:r>
          </w:p>
          <w:p w:rsidR="00651AB9" w:rsidRPr="006656D9" w:rsidRDefault="00651AB9" w:rsidP="00325EC3">
            <w:pPr>
              <w:ind w:left="328" w:right="-331"/>
              <w:rPr>
                <w:b/>
              </w:rPr>
            </w:pPr>
            <w:r w:rsidRPr="006656D9">
              <w:rPr>
                <w:sz w:val="22"/>
                <w:szCs w:val="22"/>
              </w:rPr>
              <w:t xml:space="preserve">8. Задание на следующее занятие       </w:t>
            </w:r>
            <w:r>
              <w:rPr>
                <w:b/>
                <w:sz w:val="22"/>
                <w:szCs w:val="22"/>
              </w:rPr>
              <w:t>2</w:t>
            </w:r>
            <w:r w:rsidRPr="006656D9">
              <w:rPr>
                <w:sz w:val="22"/>
                <w:szCs w:val="22"/>
              </w:rPr>
              <w:t xml:space="preserve"> </w:t>
            </w:r>
            <w:r w:rsidRPr="006656D9">
              <w:rPr>
                <w:b/>
                <w:sz w:val="22"/>
                <w:szCs w:val="22"/>
              </w:rPr>
              <w:t xml:space="preserve">мин. </w:t>
            </w:r>
          </w:p>
          <w:p w:rsidR="00651AB9" w:rsidRPr="00DB1C0D" w:rsidRDefault="00651AB9" w:rsidP="00325EC3">
            <w:pPr>
              <w:ind w:left="328" w:right="-331"/>
              <w:rPr>
                <w:b/>
              </w:rPr>
            </w:pPr>
            <w:r w:rsidRPr="006656D9">
              <w:rPr>
                <w:sz w:val="22"/>
                <w:szCs w:val="22"/>
              </w:rPr>
              <w:t>9. Подведение итогов зан</w:t>
            </w:r>
            <w:r>
              <w:rPr>
                <w:sz w:val="22"/>
                <w:szCs w:val="22"/>
              </w:rPr>
              <w:t>ятия и оценка знаний студентов 3</w:t>
            </w:r>
            <w:r w:rsidRPr="006656D9">
              <w:rPr>
                <w:sz w:val="22"/>
                <w:szCs w:val="22"/>
              </w:rPr>
              <w:t xml:space="preserve"> </w:t>
            </w:r>
            <w:r w:rsidRPr="006656D9">
              <w:rPr>
                <w:b/>
                <w:sz w:val="22"/>
                <w:szCs w:val="22"/>
              </w:rPr>
              <w:t>мин.</w:t>
            </w:r>
          </w:p>
          <w:p w:rsidR="00434AE0" w:rsidRDefault="00434AE0" w:rsidP="00325EC3">
            <w:pPr>
              <w:ind w:right="-540"/>
              <w:rPr>
                <w:b/>
              </w:rPr>
            </w:pPr>
          </w:p>
          <w:p w:rsidR="00434AE0" w:rsidRDefault="00434AE0" w:rsidP="00434AE0">
            <w:pPr>
              <w:jc w:val="center"/>
              <w:rPr>
                <w:sz w:val="20"/>
                <w:szCs w:val="20"/>
              </w:rPr>
            </w:pPr>
            <w:r w:rsidRPr="00434AE0">
              <w:rPr>
                <w:b/>
                <w:sz w:val="20"/>
                <w:szCs w:val="20"/>
              </w:rPr>
              <w:t>Контрольные вопросы</w:t>
            </w:r>
            <w:r>
              <w:rPr>
                <w:sz w:val="20"/>
                <w:szCs w:val="20"/>
              </w:rPr>
              <w:t>:</w:t>
            </w:r>
          </w:p>
          <w:p w:rsidR="00434AE0" w:rsidRPr="00534526" w:rsidRDefault="00434AE0" w:rsidP="00434AE0">
            <w:pPr>
              <w:jc w:val="center"/>
              <w:rPr>
                <w:sz w:val="20"/>
                <w:szCs w:val="20"/>
              </w:rPr>
            </w:pPr>
          </w:p>
          <w:p w:rsidR="00434AE0" w:rsidRPr="00381E01" w:rsidRDefault="00434AE0" w:rsidP="00CC01C2">
            <w:pPr>
              <w:numPr>
                <w:ilvl w:val="0"/>
                <w:numId w:val="30"/>
              </w:numPr>
              <w:tabs>
                <w:tab w:val="clear" w:pos="720"/>
                <w:tab w:val="num" w:pos="425"/>
              </w:tabs>
              <w:ind w:left="425"/>
            </w:pPr>
            <w:r>
              <w:rPr>
                <w:sz w:val="22"/>
                <w:szCs w:val="22"/>
              </w:rPr>
              <w:t xml:space="preserve">Что такое </w:t>
            </w:r>
            <w:proofErr w:type="spellStart"/>
            <w:r>
              <w:rPr>
                <w:sz w:val="22"/>
                <w:szCs w:val="22"/>
              </w:rPr>
              <w:t>н</w:t>
            </w:r>
            <w:r w:rsidRPr="00381E01">
              <w:rPr>
                <w:sz w:val="22"/>
                <w:szCs w:val="22"/>
              </w:rPr>
              <w:t>езаращение</w:t>
            </w:r>
            <w:proofErr w:type="spellEnd"/>
            <w:r w:rsidRPr="00381E01">
              <w:rPr>
                <w:sz w:val="22"/>
                <w:szCs w:val="22"/>
              </w:rPr>
              <w:t xml:space="preserve"> верхней губы</w:t>
            </w:r>
            <w:r>
              <w:rPr>
                <w:sz w:val="22"/>
                <w:szCs w:val="22"/>
              </w:rPr>
              <w:t xml:space="preserve"> и неба?</w:t>
            </w:r>
          </w:p>
          <w:p w:rsidR="00434AE0" w:rsidRDefault="00434AE0" w:rsidP="00CC01C2">
            <w:pPr>
              <w:numPr>
                <w:ilvl w:val="0"/>
                <w:numId w:val="30"/>
              </w:numPr>
              <w:tabs>
                <w:tab w:val="clear" w:pos="720"/>
                <w:tab w:val="num" w:pos="425"/>
              </w:tabs>
              <w:ind w:left="425"/>
            </w:pPr>
            <w:r>
              <w:rPr>
                <w:sz w:val="22"/>
                <w:szCs w:val="22"/>
              </w:rPr>
              <w:t xml:space="preserve">Что с собой представляет колобома, </w:t>
            </w:r>
            <w:proofErr w:type="spellStart"/>
            <w:r>
              <w:rPr>
                <w:sz w:val="22"/>
                <w:szCs w:val="22"/>
              </w:rPr>
              <w:t>макростомия</w:t>
            </w:r>
            <w:proofErr w:type="spellEnd"/>
            <w:r>
              <w:rPr>
                <w:sz w:val="22"/>
                <w:szCs w:val="22"/>
              </w:rPr>
              <w:t>, атрезия хоан?</w:t>
            </w:r>
          </w:p>
          <w:p w:rsidR="00434AE0" w:rsidRDefault="00434AE0" w:rsidP="00CC01C2">
            <w:pPr>
              <w:numPr>
                <w:ilvl w:val="0"/>
                <w:numId w:val="30"/>
              </w:numPr>
              <w:tabs>
                <w:tab w:val="clear" w:pos="720"/>
                <w:tab w:val="num" w:pos="425"/>
              </w:tabs>
              <w:ind w:left="425"/>
            </w:pPr>
            <w:r>
              <w:rPr>
                <w:sz w:val="22"/>
                <w:szCs w:val="22"/>
              </w:rPr>
              <w:t>Какие симптомы включает в себя синдром Пьера-Робена и как надо ухаживать таких детей?</w:t>
            </w:r>
          </w:p>
          <w:p w:rsidR="00434AE0" w:rsidRDefault="00434AE0" w:rsidP="00CC01C2">
            <w:pPr>
              <w:numPr>
                <w:ilvl w:val="0"/>
                <w:numId w:val="30"/>
              </w:numPr>
              <w:tabs>
                <w:tab w:val="clear" w:pos="720"/>
                <w:tab w:val="num" w:pos="425"/>
              </w:tabs>
              <w:ind w:left="425"/>
            </w:pPr>
            <w:r>
              <w:rPr>
                <w:sz w:val="22"/>
                <w:szCs w:val="22"/>
              </w:rPr>
              <w:t>Что такое короткая уздечка языка?</w:t>
            </w:r>
            <w:r w:rsidRPr="00381E01">
              <w:rPr>
                <w:sz w:val="22"/>
                <w:szCs w:val="22"/>
              </w:rPr>
              <w:t xml:space="preserve"> </w:t>
            </w:r>
          </w:p>
          <w:p w:rsidR="00434AE0" w:rsidRDefault="00434AE0" w:rsidP="00CC01C2">
            <w:pPr>
              <w:numPr>
                <w:ilvl w:val="0"/>
                <w:numId w:val="30"/>
              </w:numPr>
              <w:tabs>
                <w:tab w:val="clear" w:pos="720"/>
                <w:tab w:val="num" w:pos="425"/>
              </w:tabs>
              <w:ind w:left="425"/>
            </w:pPr>
            <w:r>
              <w:rPr>
                <w:sz w:val="22"/>
                <w:szCs w:val="22"/>
              </w:rPr>
              <w:t xml:space="preserve">Как выглядит </w:t>
            </w:r>
            <w:proofErr w:type="spellStart"/>
            <w:r>
              <w:rPr>
                <w:sz w:val="22"/>
                <w:szCs w:val="22"/>
              </w:rPr>
              <w:t>макроглоссия</w:t>
            </w:r>
            <w:proofErr w:type="spellEnd"/>
            <w:r>
              <w:rPr>
                <w:sz w:val="22"/>
                <w:szCs w:val="22"/>
              </w:rPr>
              <w:t>?</w:t>
            </w:r>
          </w:p>
          <w:p w:rsidR="00434AE0" w:rsidRPr="00381E01" w:rsidRDefault="00434AE0" w:rsidP="00CC01C2">
            <w:pPr>
              <w:numPr>
                <w:ilvl w:val="0"/>
                <w:numId w:val="30"/>
              </w:numPr>
              <w:tabs>
                <w:tab w:val="clear" w:pos="720"/>
                <w:tab w:val="num" w:pos="425"/>
              </w:tabs>
              <w:ind w:left="425"/>
            </w:pPr>
            <w:r>
              <w:rPr>
                <w:sz w:val="22"/>
                <w:szCs w:val="22"/>
              </w:rPr>
              <w:t>Какими заболеваниями дифференцируют ранулу?</w:t>
            </w:r>
          </w:p>
          <w:p w:rsidR="00434AE0" w:rsidRDefault="00434AE0" w:rsidP="00CC01C2">
            <w:pPr>
              <w:numPr>
                <w:ilvl w:val="0"/>
                <w:numId w:val="30"/>
              </w:numPr>
              <w:tabs>
                <w:tab w:val="clear" w:pos="720"/>
                <w:tab w:val="num" w:pos="425"/>
              </w:tabs>
              <w:ind w:left="425"/>
            </w:pPr>
            <w:r>
              <w:rPr>
                <w:sz w:val="22"/>
                <w:szCs w:val="22"/>
              </w:rPr>
              <w:t>Какие вы знаете формы черепно-мозговых грыж у детей?</w:t>
            </w:r>
          </w:p>
          <w:p w:rsidR="00434AE0" w:rsidRPr="00381E01" w:rsidRDefault="00434AE0" w:rsidP="00CC01C2">
            <w:pPr>
              <w:numPr>
                <w:ilvl w:val="0"/>
                <w:numId w:val="30"/>
              </w:numPr>
              <w:tabs>
                <w:tab w:val="clear" w:pos="720"/>
                <w:tab w:val="num" w:pos="425"/>
              </w:tabs>
              <w:ind w:left="425"/>
            </w:pPr>
            <w:r>
              <w:rPr>
                <w:sz w:val="22"/>
                <w:szCs w:val="22"/>
              </w:rPr>
              <w:t>Какие имеются методы диагностики спинномозговой грыжи у детей?</w:t>
            </w:r>
          </w:p>
          <w:p w:rsidR="00434AE0" w:rsidRPr="00DB1C0D" w:rsidRDefault="00434AE0" w:rsidP="00CC01C2">
            <w:pPr>
              <w:numPr>
                <w:ilvl w:val="0"/>
                <w:numId w:val="30"/>
              </w:numPr>
              <w:tabs>
                <w:tab w:val="clear" w:pos="720"/>
                <w:tab w:val="num" w:pos="425"/>
              </w:tabs>
              <w:ind w:left="425"/>
            </w:pPr>
            <w:r>
              <w:rPr>
                <w:sz w:val="22"/>
                <w:szCs w:val="22"/>
              </w:rPr>
              <w:t>Как лечат в</w:t>
            </w:r>
            <w:r w:rsidRPr="00381E01">
              <w:rPr>
                <w:sz w:val="22"/>
                <w:szCs w:val="22"/>
              </w:rPr>
              <w:t>рожденные кисты и свищи шеи.</w:t>
            </w:r>
          </w:p>
          <w:p w:rsidR="002427C0" w:rsidRPr="00534526" w:rsidRDefault="002427C0" w:rsidP="002427C0">
            <w:pPr>
              <w:ind w:left="317" w:hanging="283"/>
              <w:rPr>
                <w:i/>
                <w:sz w:val="20"/>
                <w:szCs w:val="20"/>
              </w:rPr>
            </w:pPr>
            <w:r w:rsidRPr="00534526">
              <w:rPr>
                <w:sz w:val="20"/>
                <w:szCs w:val="20"/>
              </w:rPr>
              <w:t xml:space="preserve">1. </w:t>
            </w:r>
            <w:r w:rsidRPr="00534526">
              <w:rPr>
                <w:i/>
                <w:sz w:val="20"/>
                <w:szCs w:val="20"/>
              </w:rPr>
              <w:t>Дайте характеристику гидроцефалии, микроцефалии, краниостенозу.</w:t>
            </w:r>
          </w:p>
          <w:p w:rsidR="002427C0" w:rsidRPr="00534526" w:rsidRDefault="002427C0" w:rsidP="002427C0">
            <w:pPr>
              <w:ind w:left="317" w:hanging="283"/>
              <w:rPr>
                <w:i/>
                <w:sz w:val="20"/>
                <w:szCs w:val="20"/>
              </w:rPr>
            </w:pPr>
            <w:r w:rsidRPr="00534526">
              <w:rPr>
                <w:i/>
                <w:sz w:val="20"/>
                <w:szCs w:val="20"/>
              </w:rPr>
              <w:t>2. Перечислите осложнения гидроцефалии.</w:t>
            </w:r>
          </w:p>
          <w:p w:rsidR="002427C0" w:rsidRPr="00534526" w:rsidRDefault="002427C0" w:rsidP="002427C0">
            <w:pPr>
              <w:ind w:left="317" w:hanging="283"/>
              <w:rPr>
                <w:i/>
                <w:sz w:val="20"/>
                <w:szCs w:val="20"/>
              </w:rPr>
            </w:pPr>
            <w:r w:rsidRPr="00534526">
              <w:rPr>
                <w:i/>
                <w:sz w:val="20"/>
                <w:szCs w:val="20"/>
              </w:rPr>
              <w:t>3. Дайте понятия операции при краниостенозе.</w:t>
            </w:r>
          </w:p>
          <w:p w:rsidR="002427C0" w:rsidRPr="00534526" w:rsidRDefault="002427C0" w:rsidP="002427C0">
            <w:pPr>
              <w:ind w:left="317" w:hanging="283"/>
              <w:rPr>
                <w:i/>
                <w:sz w:val="20"/>
                <w:szCs w:val="20"/>
              </w:rPr>
            </w:pPr>
            <w:r w:rsidRPr="00534526">
              <w:rPr>
                <w:i/>
                <w:sz w:val="20"/>
                <w:szCs w:val="20"/>
              </w:rPr>
              <w:t xml:space="preserve">4. Классифицируйте и нарисуйте схемы операций при </w:t>
            </w:r>
            <w:proofErr w:type="spellStart"/>
            <w:r w:rsidRPr="00534526">
              <w:rPr>
                <w:i/>
                <w:sz w:val="20"/>
                <w:szCs w:val="20"/>
              </w:rPr>
              <w:t>незаращениях</w:t>
            </w:r>
            <w:proofErr w:type="spellEnd"/>
            <w:r w:rsidRPr="00534526">
              <w:rPr>
                <w:i/>
                <w:sz w:val="20"/>
                <w:szCs w:val="20"/>
              </w:rPr>
              <w:t xml:space="preserve"> верхнего неба, губы.</w:t>
            </w:r>
          </w:p>
          <w:p w:rsidR="002427C0" w:rsidRPr="00534526" w:rsidRDefault="002427C0" w:rsidP="002427C0">
            <w:pPr>
              <w:ind w:left="317" w:hanging="283"/>
              <w:rPr>
                <w:i/>
                <w:sz w:val="20"/>
                <w:szCs w:val="20"/>
              </w:rPr>
            </w:pPr>
            <w:r w:rsidRPr="00534526">
              <w:rPr>
                <w:i/>
                <w:sz w:val="20"/>
                <w:szCs w:val="20"/>
              </w:rPr>
              <w:t>5. Описывайте клиническую картину при колобоме, рануле.</w:t>
            </w:r>
          </w:p>
          <w:p w:rsidR="002427C0" w:rsidRPr="00534526" w:rsidRDefault="002427C0" w:rsidP="002427C0">
            <w:pPr>
              <w:ind w:left="317" w:hanging="283"/>
              <w:rPr>
                <w:i/>
                <w:sz w:val="20"/>
                <w:szCs w:val="20"/>
              </w:rPr>
            </w:pPr>
            <w:r w:rsidRPr="00534526">
              <w:rPr>
                <w:i/>
                <w:sz w:val="20"/>
                <w:szCs w:val="20"/>
              </w:rPr>
              <w:t>6. Классифицируйте врожденных кист и свищей шеи.</w:t>
            </w:r>
          </w:p>
          <w:p w:rsidR="002427C0" w:rsidRPr="00534526" w:rsidRDefault="002427C0" w:rsidP="002427C0">
            <w:pPr>
              <w:ind w:left="317" w:hanging="283"/>
              <w:rPr>
                <w:i/>
                <w:sz w:val="20"/>
                <w:szCs w:val="20"/>
              </w:rPr>
            </w:pPr>
            <w:r w:rsidRPr="00534526">
              <w:rPr>
                <w:i/>
                <w:sz w:val="20"/>
                <w:szCs w:val="20"/>
              </w:rPr>
              <w:t>7. Объясните необходимости частичной резекции подъязычной кости при удалении срединного свища шеи.</w:t>
            </w:r>
          </w:p>
          <w:p w:rsidR="002427C0" w:rsidRPr="00534526" w:rsidRDefault="002427C0" w:rsidP="002427C0">
            <w:pPr>
              <w:ind w:left="317" w:hanging="283"/>
              <w:rPr>
                <w:i/>
                <w:sz w:val="20"/>
                <w:szCs w:val="20"/>
              </w:rPr>
            </w:pPr>
            <w:r w:rsidRPr="00534526">
              <w:rPr>
                <w:i/>
                <w:sz w:val="20"/>
                <w:szCs w:val="20"/>
              </w:rPr>
              <w:t>8. Перечислите методов диагностики при врожденной мышечной кривошее.</w:t>
            </w:r>
          </w:p>
          <w:p w:rsidR="002427C0" w:rsidRPr="00534526" w:rsidRDefault="002427C0" w:rsidP="002427C0">
            <w:pPr>
              <w:ind w:left="317" w:hanging="283"/>
              <w:rPr>
                <w:i/>
                <w:sz w:val="20"/>
                <w:szCs w:val="20"/>
              </w:rPr>
            </w:pPr>
            <w:r w:rsidRPr="00534526">
              <w:rPr>
                <w:i/>
                <w:sz w:val="20"/>
                <w:szCs w:val="20"/>
              </w:rPr>
              <w:t xml:space="preserve">9. Охарактеризуйте операции </w:t>
            </w:r>
            <w:proofErr w:type="spellStart"/>
            <w:r w:rsidRPr="00534526">
              <w:rPr>
                <w:i/>
                <w:sz w:val="20"/>
                <w:szCs w:val="20"/>
              </w:rPr>
              <w:t>Микулича-Гаген-Торна</w:t>
            </w:r>
            <w:proofErr w:type="spellEnd"/>
            <w:r w:rsidRPr="00534526">
              <w:rPr>
                <w:i/>
                <w:sz w:val="20"/>
                <w:szCs w:val="20"/>
              </w:rPr>
              <w:t xml:space="preserve"> при врожденной мышечной кривошее.</w:t>
            </w:r>
          </w:p>
          <w:p w:rsidR="002427C0" w:rsidRPr="00534526" w:rsidRDefault="002427C0" w:rsidP="002427C0">
            <w:pPr>
              <w:ind w:left="317" w:hanging="283"/>
              <w:rPr>
                <w:i/>
                <w:sz w:val="20"/>
                <w:szCs w:val="20"/>
              </w:rPr>
            </w:pPr>
            <w:r w:rsidRPr="00534526">
              <w:rPr>
                <w:i/>
                <w:sz w:val="20"/>
                <w:szCs w:val="20"/>
              </w:rPr>
              <w:t xml:space="preserve">10. Объясните механизма развития </w:t>
            </w:r>
            <w:proofErr w:type="spellStart"/>
            <w:r w:rsidRPr="00534526">
              <w:rPr>
                <w:i/>
                <w:sz w:val="20"/>
                <w:szCs w:val="20"/>
              </w:rPr>
              <w:t>кефалогематомы</w:t>
            </w:r>
            <w:proofErr w:type="spellEnd"/>
            <w:r w:rsidRPr="00534526">
              <w:rPr>
                <w:i/>
                <w:sz w:val="20"/>
                <w:szCs w:val="20"/>
              </w:rPr>
              <w:t>.</w:t>
            </w:r>
          </w:p>
          <w:p w:rsidR="002427C0" w:rsidRPr="00534526" w:rsidRDefault="002427C0" w:rsidP="002427C0">
            <w:pPr>
              <w:ind w:left="317" w:hanging="283"/>
              <w:rPr>
                <w:i/>
                <w:sz w:val="20"/>
                <w:szCs w:val="20"/>
              </w:rPr>
            </w:pPr>
            <w:r w:rsidRPr="00534526">
              <w:rPr>
                <w:i/>
                <w:sz w:val="20"/>
                <w:szCs w:val="20"/>
              </w:rPr>
              <w:t>11. Уточните сроков операции при спинномозговых грыжах.</w:t>
            </w:r>
          </w:p>
          <w:p w:rsidR="002427C0" w:rsidRDefault="002427C0" w:rsidP="002427C0">
            <w:pPr>
              <w:ind w:left="317" w:hanging="283"/>
              <w:rPr>
                <w:i/>
                <w:sz w:val="20"/>
                <w:szCs w:val="20"/>
              </w:rPr>
            </w:pPr>
            <w:r w:rsidRPr="00534526">
              <w:rPr>
                <w:i/>
                <w:sz w:val="20"/>
                <w:szCs w:val="20"/>
              </w:rPr>
              <w:t>12. Расскажите о грозных осложнениях спинномозговых грыж.</w:t>
            </w:r>
          </w:p>
          <w:p w:rsidR="00434AE0" w:rsidRPr="00534526" w:rsidRDefault="00434AE0" w:rsidP="002427C0">
            <w:pPr>
              <w:ind w:left="317" w:hanging="283"/>
              <w:rPr>
                <w:i/>
                <w:sz w:val="20"/>
                <w:szCs w:val="20"/>
              </w:rPr>
            </w:pPr>
          </w:p>
          <w:p w:rsidR="002427C0" w:rsidRPr="006656D9" w:rsidRDefault="00434AE0" w:rsidP="00325EC3">
            <w:pPr>
              <w:rPr>
                <w:b/>
              </w:rPr>
            </w:pPr>
            <w:r w:rsidRPr="006656D9">
              <w:rPr>
                <w:b/>
                <w:sz w:val="22"/>
                <w:szCs w:val="22"/>
              </w:rPr>
              <w:t>Форма проверки знаний:</w:t>
            </w:r>
          </w:p>
          <w:p w:rsidR="00651AB9" w:rsidRPr="006656D9" w:rsidRDefault="00651AB9" w:rsidP="00325EC3">
            <w:r w:rsidRPr="006656D9">
              <w:rPr>
                <w:sz w:val="22"/>
                <w:szCs w:val="22"/>
              </w:rPr>
              <w:t xml:space="preserve">       Оперативный опрос, ситуационные задачи</w:t>
            </w:r>
            <w:r>
              <w:rPr>
                <w:sz w:val="22"/>
                <w:szCs w:val="22"/>
              </w:rPr>
              <w:t>.</w:t>
            </w:r>
          </w:p>
          <w:p w:rsidR="00651AB9" w:rsidRDefault="00651AB9" w:rsidP="00325EC3">
            <w:r w:rsidRPr="00DB1C0D">
              <w:rPr>
                <w:b/>
                <w:sz w:val="22"/>
                <w:szCs w:val="22"/>
              </w:rPr>
              <w:t>Литература:</w:t>
            </w:r>
            <w:r w:rsidRPr="00DB1C0D">
              <w:rPr>
                <w:b/>
              </w:rPr>
              <w:t xml:space="preserve"> </w:t>
            </w:r>
            <w:proofErr w:type="spellStart"/>
            <w:r w:rsidRPr="00DB1C0D">
              <w:t>Осн</w:t>
            </w:r>
            <w:proofErr w:type="spellEnd"/>
            <w:r w:rsidRPr="00DB1C0D">
              <w:t>. [1,2];</w:t>
            </w:r>
            <w:r w:rsidRPr="00DB1C0D">
              <w:rPr>
                <w:b/>
              </w:rPr>
              <w:t xml:space="preserve">  </w:t>
            </w:r>
            <w:r w:rsidRPr="00DB1C0D">
              <w:t>Доп.[1,2,3]</w:t>
            </w:r>
          </w:p>
          <w:p w:rsidR="00434AE0" w:rsidRDefault="00434AE0" w:rsidP="00325EC3"/>
          <w:p w:rsidR="00434AE0" w:rsidRDefault="00434AE0" w:rsidP="00325EC3"/>
          <w:p w:rsidR="00434AE0" w:rsidRDefault="00434AE0" w:rsidP="00325EC3"/>
          <w:p w:rsidR="00434AE0" w:rsidRDefault="00434AE0" w:rsidP="00325EC3"/>
          <w:p w:rsidR="00434AE0" w:rsidRDefault="00434AE0" w:rsidP="00325EC3"/>
          <w:p w:rsidR="00434AE0" w:rsidRPr="006656D9" w:rsidRDefault="00434AE0" w:rsidP="00325EC3"/>
        </w:tc>
        <w:tc>
          <w:tcPr>
            <w:tcW w:w="736" w:type="dxa"/>
          </w:tcPr>
          <w:p w:rsidR="002427C0" w:rsidRDefault="002427C0" w:rsidP="00325EC3">
            <w:pPr>
              <w:jc w:val="center"/>
            </w:pPr>
          </w:p>
          <w:p w:rsidR="00651AB9" w:rsidRPr="006656D9" w:rsidRDefault="00651AB9" w:rsidP="00325EC3">
            <w:pPr>
              <w:jc w:val="center"/>
            </w:pPr>
            <w:r>
              <w:t>2</w:t>
            </w:r>
          </w:p>
        </w:tc>
      </w:tr>
      <w:tr w:rsidR="00651AB9" w:rsidRPr="006656D9" w:rsidTr="002427C0">
        <w:trPr>
          <w:trHeight w:val="557"/>
        </w:trPr>
        <w:tc>
          <w:tcPr>
            <w:tcW w:w="426" w:type="dxa"/>
          </w:tcPr>
          <w:p w:rsidR="00434AE0" w:rsidRDefault="00434AE0" w:rsidP="00325EC3">
            <w:pPr>
              <w:jc w:val="center"/>
            </w:pPr>
          </w:p>
          <w:p w:rsidR="00651AB9" w:rsidRPr="006656D9" w:rsidRDefault="00651AB9" w:rsidP="00325EC3">
            <w:pPr>
              <w:jc w:val="center"/>
            </w:pPr>
            <w:r w:rsidRPr="006656D9">
              <w:rPr>
                <w:sz w:val="22"/>
                <w:szCs w:val="22"/>
              </w:rPr>
              <w:t>3</w:t>
            </w:r>
          </w:p>
        </w:tc>
        <w:tc>
          <w:tcPr>
            <w:tcW w:w="9180" w:type="dxa"/>
          </w:tcPr>
          <w:p w:rsidR="00651AB9" w:rsidRPr="006656D9" w:rsidRDefault="00651AB9" w:rsidP="00325EC3">
            <w:pPr>
              <w:rPr>
                <w:b/>
              </w:rPr>
            </w:pPr>
          </w:p>
          <w:p w:rsidR="00651AB9" w:rsidRPr="006656D9" w:rsidRDefault="00651AB9" w:rsidP="00325EC3">
            <w:pPr>
              <w:jc w:val="center"/>
            </w:pPr>
            <w:r w:rsidRPr="006656D9">
              <w:rPr>
                <w:b/>
                <w:sz w:val="22"/>
                <w:szCs w:val="22"/>
              </w:rPr>
              <w:t>Занятие №3.</w:t>
            </w:r>
            <w:r w:rsidRPr="006656D9">
              <w:rPr>
                <w:sz w:val="22"/>
                <w:szCs w:val="22"/>
              </w:rPr>
              <w:t xml:space="preserve"> </w:t>
            </w:r>
            <w:r w:rsidRPr="00AE1825">
              <w:rPr>
                <w:sz w:val="22"/>
                <w:szCs w:val="22"/>
              </w:rPr>
              <w:t>Пороки развития и заболевания грудной клетки и органов грудной полости. Острые гнойно-деструктивные пневмонии у детей</w:t>
            </w:r>
            <w:r>
              <w:rPr>
                <w:sz w:val="22"/>
                <w:szCs w:val="22"/>
              </w:rPr>
              <w:t>.</w:t>
            </w:r>
          </w:p>
          <w:p w:rsidR="00651AB9" w:rsidRPr="006656D9" w:rsidRDefault="00651AB9" w:rsidP="00325EC3"/>
          <w:p w:rsidR="00651AB9" w:rsidRPr="006656D9" w:rsidRDefault="00651AB9" w:rsidP="00325EC3">
            <w:r w:rsidRPr="006656D9">
              <w:rPr>
                <w:b/>
                <w:sz w:val="22"/>
                <w:szCs w:val="22"/>
              </w:rPr>
              <w:t xml:space="preserve">Цель </w:t>
            </w:r>
            <w:r>
              <w:rPr>
                <w:b/>
                <w:sz w:val="22"/>
                <w:szCs w:val="22"/>
              </w:rPr>
              <w:t>занятия</w:t>
            </w:r>
            <w:r w:rsidRPr="006656D9">
              <w:rPr>
                <w:b/>
                <w:sz w:val="22"/>
                <w:szCs w:val="22"/>
              </w:rPr>
              <w:t>:</w:t>
            </w:r>
            <w:r>
              <w:rPr>
                <w:sz w:val="22"/>
                <w:szCs w:val="22"/>
              </w:rPr>
              <w:t xml:space="preserve"> </w:t>
            </w:r>
            <w:r w:rsidRPr="00795E17">
              <w:rPr>
                <w:sz w:val="22"/>
                <w:szCs w:val="22"/>
              </w:rPr>
              <w:t>Обучить студентов диагностировать и лечить пороков развития и заболевания грудной клетки и органов грудной полости у детей. Дать понятия об острой гнойно-деструктивной пневмонии у детей</w:t>
            </w:r>
            <w:r w:rsidRPr="006656D9">
              <w:rPr>
                <w:sz w:val="22"/>
                <w:szCs w:val="22"/>
              </w:rPr>
              <w:t>.</w:t>
            </w:r>
          </w:p>
          <w:p w:rsidR="00434AE0" w:rsidRDefault="00434AE0" w:rsidP="00325EC3">
            <w:pPr>
              <w:rPr>
                <w:b/>
              </w:rPr>
            </w:pPr>
          </w:p>
          <w:p w:rsidR="00651AB9" w:rsidRPr="00795E17" w:rsidRDefault="00651AB9" w:rsidP="00325EC3">
            <w:pPr>
              <w:rPr>
                <w:b/>
              </w:rPr>
            </w:pPr>
            <w:r w:rsidRPr="00795E17">
              <w:rPr>
                <w:b/>
                <w:sz w:val="22"/>
                <w:szCs w:val="22"/>
              </w:rPr>
              <w:t xml:space="preserve">Ожидаемые результаты: </w:t>
            </w:r>
            <w:r w:rsidRPr="00795E17">
              <w:rPr>
                <w:sz w:val="22"/>
                <w:szCs w:val="22"/>
              </w:rPr>
              <w:t>РО-5,</w:t>
            </w:r>
            <w:r w:rsidR="002427C0">
              <w:rPr>
                <w:sz w:val="22"/>
                <w:szCs w:val="22"/>
              </w:rPr>
              <w:t xml:space="preserve"> РО-6, </w:t>
            </w:r>
            <w:r w:rsidRPr="00795E17">
              <w:rPr>
                <w:sz w:val="22"/>
                <w:szCs w:val="22"/>
              </w:rPr>
              <w:t xml:space="preserve"> РО-8.</w:t>
            </w:r>
          </w:p>
          <w:p w:rsidR="00651AB9" w:rsidRPr="00795E17" w:rsidRDefault="00651AB9" w:rsidP="00325EC3">
            <w:r w:rsidRPr="00795E17">
              <w:rPr>
                <w:b/>
                <w:sz w:val="22"/>
                <w:szCs w:val="22"/>
              </w:rPr>
              <w:t>Формируемые компетенции:</w:t>
            </w:r>
            <w:r w:rsidR="002427C0">
              <w:rPr>
                <w:b/>
                <w:sz w:val="22"/>
                <w:szCs w:val="22"/>
              </w:rPr>
              <w:t xml:space="preserve"> </w:t>
            </w:r>
            <w:r w:rsidR="002427C0" w:rsidRPr="002427C0">
              <w:rPr>
                <w:sz w:val="22"/>
                <w:szCs w:val="22"/>
              </w:rPr>
              <w:t>ПК-2,</w:t>
            </w:r>
            <w:r w:rsidR="002427C0">
              <w:rPr>
                <w:b/>
                <w:sz w:val="22"/>
                <w:szCs w:val="22"/>
              </w:rPr>
              <w:t xml:space="preserve"> </w:t>
            </w:r>
            <w:r w:rsidRPr="00795E17">
              <w:rPr>
                <w:b/>
                <w:sz w:val="22"/>
                <w:szCs w:val="22"/>
              </w:rPr>
              <w:t xml:space="preserve"> </w:t>
            </w:r>
            <w:r w:rsidRPr="00795E17">
              <w:rPr>
                <w:sz w:val="22"/>
                <w:szCs w:val="22"/>
              </w:rPr>
              <w:t>ПК-13, ПК-15.</w:t>
            </w:r>
          </w:p>
          <w:p w:rsidR="00434AE0" w:rsidRDefault="00434AE0" w:rsidP="00325EC3">
            <w:pPr>
              <w:rPr>
                <w:b/>
              </w:rPr>
            </w:pPr>
          </w:p>
          <w:p w:rsidR="00651AB9" w:rsidRPr="006656D9" w:rsidRDefault="00651AB9" w:rsidP="00325EC3">
            <w:pPr>
              <w:rPr>
                <w:b/>
              </w:rPr>
            </w:pPr>
            <w:r w:rsidRPr="006656D9">
              <w:rPr>
                <w:b/>
                <w:sz w:val="22"/>
                <w:szCs w:val="22"/>
              </w:rPr>
              <w:t>Основные разделы:</w:t>
            </w:r>
          </w:p>
          <w:p w:rsidR="00651AB9" w:rsidRPr="00795E17" w:rsidRDefault="00651AB9" w:rsidP="00CC01C2">
            <w:pPr>
              <w:numPr>
                <w:ilvl w:val="0"/>
                <w:numId w:val="31"/>
              </w:numPr>
              <w:rPr>
                <w:color w:val="000000"/>
              </w:rPr>
            </w:pPr>
            <w:r w:rsidRPr="00795E17">
              <w:rPr>
                <w:color w:val="000000"/>
                <w:sz w:val="22"/>
                <w:szCs w:val="22"/>
              </w:rPr>
              <w:t>Пороки развития и заболевания грудной клетки.</w:t>
            </w:r>
          </w:p>
          <w:p w:rsidR="00651AB9" w:rsidRPr="00795E17" w:rsidRDefault="00651AB9" w:rsidP="00CC01C2">
            <w:pPr>
              <w:numPr>
                <w:ilvl w:val="0"/>
                <w:numId w:val="31"/>
              </w:numPr>
              <w:rPr>
                <w:color w:val="000000"/>
              </w:rPr>
            </w:pPr>
            <w:r w:rsidRPr="00795E17">
              <w:rPr>
                <w:color w:val="000000"/>
                <w:sz w:val="22"/>
                <w:szCs w:val="22"/>
              </w:rPr>
              <w:t>Пороки развития и заболевания грудной полости.</w:t>
            </w:r>
          </w:p>
          <w:p w:rsidR="00651AB9" w:rsidRPr="00795E17" w:rsidRDefault="00651AB9" w:rsidP="00CC01C2">
            <w:pPr>
              <w:numPr>
                <w:ilvl w:val="0"/>
                <w:numId w:val="31"/>
              </w:numPr>
              <w:rPr>
                <w:color w:val="000000"/>
              </w:rPr>
            </w:pPr>
            <w:r w:rsidRPr="00795E17">
              <w:rPr>
                <w:color w:val="000000"/>
                <w:sz w:val="22"/>
                <w:szCs w:val="22"/>
              </w:rPr>
              <w:t>Острые гнойно-деструктивные пневмонии у детей.</w:t>
            </w:r>
            <w:r w:rsidRPr="00795E17">
              <w:rPr>
                <w:color w:val="000000"/>
                <w:sz w:val="22"/>
                <w:szCs w:val="22"/>
              </w:rPr>
              <w:tab/>
            </w:r>
            <w:r w:rsidRPr="00795E17">
              <w:rPr>
                <w:color w:val="000000"/>
                <w:sz w:val="22"/>
                <w:szCs w:val="22"/>
              </w:rPr>
              <w:tab/>
            </w:r>
            <w:r w:rsidRPr="00795E17">
              <w:rPr>
                <w:color w:val="000000"/>
                <w:sz w:val="22"/>
                <w:szCs w:val="22"/>
              </w:rPr>
              <w:tab/>
            </w:r>
          </w:p>
          <w:p w:rsidR="00434AE0" w:rsidRDefault="00434AE0" w:rsidP="00325EC3">
            <w:pPr>
              <w:rPr>
                <w:b/>
              </w:rPr>
            </w:pPr>
          </w:p>
          <w:p w:rsidR="00651AB9" w:rsidRPr="006656D9" w:rsidRDefault="00651AB9" w:rsidP="00325EC3">
            <w:pPr>
              <w:rPr>
                <w:b/>
              </w:rPr>
            </w:pPr>
            <w:r w:rsidRPr="006656D9">
              <w:rPr>
                <w:b/>
                <w:sz w:val="22"/>
                <w:szCs w:val="22"/>
              </w:rPr>
              <w:t>План практического занятия по изучаемой теме</w:t>
            </w:r>
            <w:r>
              <w:rPr>
                <w:b/>
              </w:rPr>
              <w:t>:</w:t>
            </w:r>
          </w:p>
          <w:p w:rsidR="00651AB9" w:rsidRPr="006656D9" w:rsidRDefault="00651AB9" w:rsidP="00325EC3">
            <w:pPr>
              <w:ind w:left="328" w:right="-331"/>
            </w:pPr>
            <w:r w:rsidRPr="006656D9">
              <w:rPr>
                <w:sz w:val="22"/>
                <w:szCs w:val="22"/>
              </w:rPr>
              <w:t xml:space="preserve">1.Проверка посещения занятия    </w:t>
            </w:r>
            <w:r w:rsidRPr="006656D9">
              <w:rPr>
                <w:b/>
                <w:sz w:val="22"/>
                <w:szCs w:val="22"/>
              </w:rPr>
              <w:t xml:space="preserve"> 2 мин.</w:t>
            </w:r>
          </w:p>
          <w:p w:rsidR="00651AB9" w:rsidRPr="006656D9" w:rsidRDefault="00651AB9" w:rsidP="00325EC3">
            <w:pPr>
              <w:ind w:left="328" w:right="-331"/>
              <w:rPr>
                <w:b/>
              </w:rPr>
            </w:pPr>
            <w:r w:rsidRPr="006656D9">
              <w:rPr>
                <w:sz w:val="22"/>
                <w:szCs w:val="22"/>
              </w:rPr>
              <w:t xml:space="preserve">2.Контроль уровня знаний студентов    </w:t>
            </w:r>
            <w:r>
              <w:rPr>
                <w:b/>
                <w:sz w:val="22"/>
                <w:szCs w:val="22"/>
              </w:rPr>
              <w:t>3</w:t>
            </w:r>
            <w:r w:rsidRPr="006656D9">
              <w:rPr>
                <w:b/>
                <w:sz w:val="22"/>
                <w:szCs w:val="22"/>
              </w:rPr>
              <w:t>0</w:t>
            </w:r>
            <w:r w:rsidRPr="006656D9">
              <w:rPr>
                <w:sz w:val="22"/>
                <w:szCs w:val="22"/>
              </w:rPr>
              <w:t xml:space="preserve"> </w:t>
            </w:r>
            <w:r w:rsidRPr="006656D9">
              <w:rPr>
                <w:b/>
                <w:sz w:val="22"/>
                <w:szCs w:val="22"/>
              </w:rPr>
              <w:t>мин.</w:t>
            </w:r>
          </w:p>
          <w:p w:rsidR="00651AB9" w:rsidRPr="006656D9" w:rsidRDefault="00651AB9" w:rsidP="00325EC3">
            <w:pPr>
              <w:ind w:left="328" w:right="-331"/>
              <w:rPr>
                <w:b/>
              </w:rPr>
            </w:pPr>
            <w:r w:rsidRPr="006656D9">
              <w:rPr>
                <w:sz w:val="22"/>
                <w:szCs w:val="22"/>
              </w:rPr>
              <w:t xml:space="preserve">3. </w:t>
            </w:r>
            <w:r w:rsidR="002427C0" w:rsidRPr="006656D9">
              <w:rPr>
                <w:sz w:val="22"/>
                <w:szCs w:val="22"/>
              </w:rPr>
              <w:t xml:space="preserve">Показ фото- и видео по теме       </w:t>
            </w:r>
            <w:r w:rsidR="002427C0">
              <w:rPr>
                <w:b/>
                <w:sz w:val="22"/>
                <w:szCs w:val="22"/>
              </w:rPr>
              <w:t>13</w:t>
            </w:r>
            <w:r w:rsidR="002427C0" w:rsidRPr="006656D9">
              <w:rPr>
                <w:b/>
                <w:sz w:val="22"/>
                <w:szCs w:val="22"/>
              </w:rPr>
              <w:t xml:space="preserve"> мин</w:t>
            </w:r>
            <w:r w:rsidR="002427C0" w:rsidRPr="006656D9">
              <w:rPr>
                <w:sz w:val="22"/>
                <w:szCs w:val="22"/>
              </w:rPr>
              <w:t>.</w:t>
            </w:r>
          </w:p>
          <w:p w:rsidR="00651AB9" w:rsidRPr="006656D9" w:rsidRDefault="00651AB9" w:rsidP="00325EC3">
            <w:pPr>
              <w:ind w:left="328" w:right="-331"/>
              <w:rPr>
                <w:b/>
              </w:rPr>
            </w:pPr>
            <w:r w:rsidRPr="006656D9">
              <w:rPr>
                <w:sz w:val="22"/>
                <w:szCs w:val="22"/>
              </w:rPr>
              <w:t xml:space="preserve">4. </w:t>
            </w:r>
            <w:r w:rsidR="002427C0">
              <w:rPr>
                <w:sz w:val="22"/>
                <w:szCs w:val="22"/>
              </w:rPr>
              <w:t>Ответы на вопросы студентов    1</w:t>
            </w:r>
            <w:r w:rsidR="002427C0" w:rsidRPr="006656D9">
              <w:rPr>
                <w:b/>
                <w:sz w:val="22"/>
                <w:szCs w:val="22"/>
              </w:rPr>
              <w:t>0</w:t>
            </w:r>
            <w:r w:rsidR="002427C0" w:rsidRPr="006656D9">
              <w:rPr>
                <w:sz w:val="22"/>
                <w:szCs w:val="22"/>
              </w:rPr>
              <w:t xml:space="preserve">  </w:t>
            </w:r>
            <w:r w:rsidR="002427C0" w:rsidRPr="006656D9">
              <w:rPr>
                <w:b/>
                <w:sz w:val="22"/>
                <w:szCs w:val="22"/>
              </w:rPr>
              <w:t>мин</w:t>
            </w:r>
          </w:p>
          <w:p w:rsidR="00651AB9" w:rsidRPr="006656D9" w:rsidRDefault="00651AB9" w:rsidP="00325EC3">
            <w:pPr>
              <w:ind w:left="328" w:right="-331"/>
              <w:rPr>
                <w:b/>
              </w:rPr>
            </w:pPr>
            <w:r w:rsidRPr="006656D9">
              <w:rPr>
                <w:sz w:val="22"/>
                <w:szCs w:val="22"/>
              </w:rPr>
              <w:t xml:space="preserve">5. Демонстрация больных, историй болезни     </w:t>
            </w:r>
            <w:r>
              <w:rPr>
                <w:b/>
                <w:sz w:val="22"/>
                <w:szCs w:val="22"/>
              </w:rPr>
              <w:t>10</w:t>
            </w:r>
            <w:r w:rsidRPr="006656D9">
              <w:rPr>
                <w:b/>
                <w:sz w:val="22"/>
                <w:szCs w:val="22"/>
              </w:rPr>
              <w:t xml:space="preserve"> мин.</w:t>
            </w:r>
          </w:p>
          <w:p w:rsidR="00651AB9" w:rsidRPr="006656D9" w:rsidRDefault="00651AB9" w:rsidP="00325EC3">
            <w:pPr>
              <w:ind w:left="328" w:right="-331"/>
              <w:rPr>
                <w:b/>
              </w:rPr>
            </w:pPr>
            <w:r w:rsidRPr="006656D9">
              <w:rPr>
                <w:sz w:val="22"/>
                <w:szCs w:val="22"/>
              </w:rPr>
              <w:t>6. Решение ситуационных задач</w:t>
            </w:r>
            <w:r w:rsidRPr="006656D9">
              <w:rPr>
                <w:b/>
                <w:sz w:val="22"/>
                <w:szCs w:val="22"/>
              </w:rPr>
              <w:t xml:space="preserve">     </w:t>
            </w:r>
            <w:r w:rsidR="002427C0">
              <w:rPr>
                <w:b/>
                <w:sz w:val="22"/>
                <w:szCs w:val="22"/>
              </w:rPr>
              <w:t>15</w:t>
            </w:r>
            <w:r w:rsidRPr="006656D9">
              <w:rPr>
                <w:b/>
                <w:sz w:val="22"/>
                <w:szCs w:val="22"/>
              </w:rPr>
              <w:t xml:space="preserve"> минут</w:t>
            </w:r>
          </w:p>
          <w:p w:rsidR="00651AB9" w:rsidRPr="006656D9" w:rsidRDefault="00651AB9" w:rsidP="00325EC3">
            <w:pPr>
              <w:ind w:left="328" w:right="-331"/>
            </w:pPr>
            <w:r w:rsidRPr="006656D9">
              <w:rPr>
                <w:sz w:val="22"/>
                <w:szCs w:val="22"/>
              </w:rPr>
              <w:t xml:space="preserve">7. Заключительная проверка знаний студентов по заданной теме  </w:t>
            </w:r>
            <w:r w:rsidR="002427C0">
              <w:rPr>
                <w:sz w:val="22"/>
                <w:szCs w:val="22"/>
              </w:rPr>
              <w:t>5</w:t>
            </w:r>
            <w:r w:rsidRPr="006656D9">
              <w:rPr>
                <w:b/>
                <w:sz w:val="22"/>
                <w:szCs w:val="22"/>
              </w:rPr>
              <w:t xml:space="preserve"> мин.</w:t>
            </w:r>
          </w:p>
          <w:p w:rsidR="00651AB9" w:rsidRPr="006656D9" w:rsidRDefault="00651AB9" w:rsidP="00325EC3">
            <w:pPr>
              <w:ind w:left="328" w:right="-331"/>
              <w:rPr>
                <w:b/>
              </w:rPr>
            </w:pPr>
            <w:r w:rsidRPr="006656D9">
              <w:rPr>
                <w:sz w:val="22"/>
                <w:szCs w:val="22"/>
              </w:rPr>
              <w:t xml:space="preserve">8. Задание на следующее занятие       </w:t>
            </w:r>
            <w:r>
              <w:rPr>
                <w:b/>
                <w:sz w:val="22"/>
                <w:szCs w:val="22"/>
              </w:rPr>
              <w:t>2</w:t>
            </w:r>
            <w:r w:rsidRPr="006656D9">
              <w:rPr>
                <w:sz w:val="22"/>
                <w:szCs w:val="22"/>
              </w:rPr>
              <w:t xml:space="preserve"> </w:t>
            </w:r>
            <w:r w:rsidRPr="006656D9">
              <w:rPr>
                <w:b/>
                <w:sz w:val="22"/>
                <w:szCs w:val="22"/>
              </w:rPr>
              <w:t xml:space="preserve">мин. </w:t>
            </w:r>
          </w:p>
          <w:p w:rsidR="00651AB9" w:rsidRPr="00DB1C0D" w:rsidRDefault="00651AB9" w:rsidP="00325EC3">
            <w:pPr>
              <w:ind w:left="328" w:right="-331"/>
              <w:rPr>
                <w:b/>
              </w:rPr>
            </w:pPr>
            <w:r w:rsidRPr="006656D9">
              <w:rPr>
                <w:sz w:val="22"/>
                <w:szCs w:val="22"/>
              </w:rPr>
              <w:t>9. Подведение итогов зан</w:t>
            </w:r>
            <w:r>
              <w:rPr>
                <w:sz w:val="22"/>
                <w:szCs w:val="22"/>
              </w:rPr>
              <w:t>ятия и оценка знаний студентов 3</w:t>
            </w:r>
            <w:r w:rsidRPr="006656D9">
              <w:rPr>
                <w:sz w:val="22"/>
                <w:szCs w:val="22"/>
              </w:rPr>
              <w:t xml:space="preserve"> </w:t>
            </w:r>
            <w:r w:rsidRPr="006656D9">
              <w:rPr>
                <w:b/>
                <w:sz w:val="22"/>
                <w:szCs w:val="22"/>
              </w:rPr>
              <w:t>мин.</w:t>
            </w:r>
          </w:p>
          <w:p w:rsidR="00434AE0" w:rsidRDefault="00434AE0" w:rsidP="00325EC3">
            <w:pPr>
              <w:ind w:right="-540"/>
              <w:rPr>
                <w:b/>
              </w:rPr>
            </w:pPr>
          </w:p>
          <w:p w:rsidR="00651AB9" w:rsidRPr="006656D9" w:rsidRDefault="00651AB9" w:rsidP="00325EC3">
            <w:pPr>
              <w:ind w:right="-540"/>
              <w:rPr>
                <w:b/>
              </w:rPr>
            </w:pPr>
            <w:r w:rsidRPr="006656D9">
              <w:rPr>
                <w:b/>
                <w:sz w:val="22"/>
                <w:szCs w:val="22"/>
              </w:rPr>
              <w:t>Основные вопросы:</w:t>
            </w:r>
          </w:p>
          <w:p w:rsidR="00651AB9" w:rsidRPr="00795E17" w:rsidRDefault="00651AB9" w:rsidP="00CC01C2">
            <w:pPr>
              <w:numPr>
                <w:ilvl w:val="0"/>
                <w:numId w:val="9"/>
              </w:numPr>
            </w:pPr>
            <w:r w:rsidRPr="00795E17">
              <w:rPr>
                <w:sz w:val="22"/>
                <w:szCs w:val="22"/>
              </w:rPr>
              <w:t>Семиотика пороков развития и заболеваний органов грудной полости.</w:t>
            </w:r>
          </w:p>
          <w:p w:rsidR="00651AB9" w:rsidRPr="00795E17" w:rsidRDefault="00651AB9" w:rsidP="00CC01C2">
            <w:pPr>
              <w:numPr>
                <w:ilvl w:val="0"/>
                <w:numId w:val="9"/>
              </w:numPr>
            </w:pPr>
            <w:r w:rsidRPr="00795E17">
              <w:rPr>
                <w:sz w:val="22"/>
                <w:szCs w:val="22"/>
              </w:rPr>
              <w:t>Специальные методы исследования пороков и заболеваний органов грудной клетки.</w:t>
            </w:r>
          </w:p>
          <w:p w:rsidR="00651AB9" w:rsidRPr="00795E17" w:rsidRDefault="00651AB9" w:rsidP="00CC01C2">
            <w:pPr>
              <w:numPr>
                <w:ilvl w:val="0"/>
                <w:numId w:val="9"/>
              </w:numPr>
            </w:pPr>
            <w:r>
              <w:rPr>
                <w:sz w:val="22"/>
                <w:szCs w:val="22"/>
              </w:rPr>
              <w:t>Ра</w:t>
            </w:r>
            <w:r w:rsidR="002427C0">
              <w:rPr>
                <w:sz w:val="22"/>
                <w:szCs w:val="22"/>
              </w:rPr>
              <w:t>с</w:t>
            </w:r>
            <w:r>
              <w:rPr>
                <w:sz w:val="22"/>
                <w:szCs w:val="22"/>
              </w:rPr>
              <w:t>скажите клинику, диагностику и лечение ст</w:t>
            </w:r>
            <w:r w:rsidRPr="00795E17">
              <w:rPr>
                <w:sz w:val="22"/>
                <w:szCs w:val="22"/>
              </w:rPr>
              <w:t>енозы трахеи и бронхов.</w:t>
            </w:r>
          </w:p>
          <w:p w:rsidR="00651AB9" w:rsidRPr="00795E17" w:rsidRDefault="00651AB9" w:rsidP="00CC01C2">
            <w:pPr>
              <w:numPr>
                <w:ilvl w:val="0"/>
                <w:numId w:val="9"/>
              </w:numPr>
            </w:pPr>
            <w:r>
              <w:rPr>
                <w:sz w:val="22"/>
                <w:szCs w:val="22"/>
              </w:rPr>
              <w:t>Какие вы знаете пороки развития легких?</w:t>
            </w:r>
          </w:p>
          <w:p w:rsidR="00651AB9" w:rsidRPr="00795E17" w:rsidRDefault="00651AB9" w:rsidP="00CC01C2">
            <w:pPr>
              <w:numPr>
                <w:ilvl w:val="0"/>
                <w:numId w:val="9"/>
              </w:numPr>
            </w:pPr>
            <w:r>
              <w:rPr>
                <w:sz w:val="22"/>
                <w:szCs w:val="22"/>
              </w:rPr>
              <w:t>Что такое б</w:t>
            </w:r>
            <w:r w:rsidRPr="00795E17">
              <w:rPr>
                <w:sz w:val="22"/>
                <w:szCs w:val="22"/>
              </w:rPr>
              <w:t>ронхоэктазия</w:t>
            </w:r>
            <w:r>
              <w:rPr>
                <w:sz w:val="22"/>
                <w:szCs w:val="22"/>
              </w:rPr>
              <w:t xml:space="preserve"> и как лечить?</w:t>
            </w:r>
          </w:p>
          <w:p w:rsidR="00651AB9" w:rsidRPr="002427C0" w:rsidRDefault="00651AB9" w:rsidP="00CC01C2">
            <w:pPr>
              <w:numPr>
                <w:ilvl w:val="0"/>
                <w:numId w:val="9"/>
              </w:numPr>
            </w:pPr>
            <w:r w:rsidRPr="00795E17">
              <w:rPr>
                <w:sz w:val="22"/>
                <w:szCs w:val="22"/>
              </w:rPr>
              <w:t xml:space="preserve"> </w:t>
            </w:r>
            <w:r>
              <w:rPr>
                <w:sz w:val="22"/>
                <w:szCs w:val="22"/>
              </w:rPr>
              <w:t>Какие имеются клинические симптомы бактериальной</w:t>
            </w:r>
            <w:r w:rsidRPr="00795E17">
              <w:rPr>
                <w:sz w:val="22"/>
                <w:szCs w:val="22"/>
              </w:rPr>
              <w:t xml:space="preserve"> деструкции легких</w:t>
            </w:r>
            <w:r>
              <w:rPr>
                <w:sz w:val="22"/>
                <w:szCs w:val="22"/>
              </w:rPr>
              <w:t>, диагностика и лечения?</w:t>
            </w:r>
          </w:p>
          <w:p w:rsidR="00B3545F" w:rsidRDefault="00B3545F" w:rsidP="002427C0">
            <w:pPr>
              <w:jc w:val="center"/>
              <w:rPr>
                <w:b/>
                <w:sz w:val="20"/>
                <w:szCs w:val="20"/>
              </w:rPr>
            </w:pPr>
          </w:p>
          <w:p w:rsidR="002427C0" w:rsidRPr="00B3545F" w:rsidRDefault="002427C0" w:rsidP="002427C0">
            <w:pPr>
              <w:jc w:val="center"/>
              <w:rPr>
                <w:b/>
                <w:sz w:val="20"/>
                <w:szCs w:val="20"/>
              </w:rPr>
            </w:pPr>
            <w:r w:rsidRPr="00B3545F">
              <w:rPr>
                <w:b/>
                <w:sz w:val="20"/>
                <w:szCs w:val="20"/>
              </w:rPr>
              <w:t>План</w:t>
            </w:r>
          </w:p>
          <w:p w:rsidR="00434AE0" w:rsidRPr="00534526" w:rsidRDefault="00B3545F" w:rsidP="00434AE0">
            <w:pPr>
              <w:rPr>
                <w:sz w:val="20"/>
                <w:szCs w:val="20"/>
              </w:rPr>
            </w:pPr>
            <w:r>
              <w:rPr>
                <w:sz w:val="20"/>
                <w:szCs w:val="20"/>
              </w:rPr>
              <w:t xml:space="preserve"> </w:t>
            </w:r>
            <w:r w:rsidR="00434AE0">
              <w:rPr>
                <w:sz w:val="20"/>
                <w:szCs w:val="20"/>
              </w:rPr>
              <w:t xml:space="preserve">1. </w:t>
            </w:r>
            <w:r w:rsidR="00CC01C2">
              <w:rPr>
                <w:sz w:val="20"/>
                <w:szCs w:val="20"/>
              </w:rPr>
              <w:t>Объясните</w:t>
            </w:r>
            <w:r w:rsidR="00434AE0">
              <w:rPr>
                <w:sz w:val="20"/>
                <w:szCs w:val="20"/>
              </w:rPr>
              <w:t xml:space="preserve"> семиотику пороков и заболеваний грудной клетки и органов грудной полости.</w:t>
            </w:r>
          </w:p>
          <w:p w:rsidR="002427C0" w:rsidRPr="00534526" w:rsidRDefault="00434AE0" w:rsidP="002427C0">
            <w:pPr>
              <w:ind w:left="317" w:hanging="283"/>
              <w:rPr>
                <w:i/>
                <w:sz w:val="20"/>
                <w:szCs w:val="20"/>
              </w:rPr>
            </w:pPr>
            <w:r>
              <w:rPr>
                <w:i/>
                <w:sz w:val="20"/>
                <w:szCs w:val="20"/>
              </w:rPr>
              <w:t>2</w:t>
            </w:r>
            <w:r w:rsidR="002427C0" w:rsidRPr="00534526">
              <w:rPr>
                <w:i/>
                <w:sz w:val="20"/>
                <w:szCs w:val="20"/>
              </w:rPr>
              <w:t>. Дайте характеристику врожденной воронкообразной деформации грудной клетки.</w:t>
            </w:r>
          </w:p>
          <w:p w:rsidR="002427C0" w:rsidRPr="00534526" w:rsidRDefault="00434AE0" w:rsidP="002427C0">
            <w:pPr>
              <w:ind w:left="317" w:hanging="283"/>
              <w:rPr>
                <w:i/>
                <w:sz w:val="20"/>
                <w:szCs w:val="20"/>
              </w:rPr>
            </w:pPr>
            <w:r>
              <w:rPr>
                <w:i/>
                <w:sz w:val="20"/>
                <w:szCs w:val="20"/>
              </w:rPr>
              <w:t>3</w:t>
            </w:r>
            <w:r w:rsidR="002427C0" w:rsidRPr="00534526">
              <w:rPr>
                <w:i/>
                <w:sz w:val="20"/>
                <w:szCs w:val="20"/>
              </w:rPr>
              <w:t xml:space="preserve">. </w:t>
            </w:r>
            <w:r w:rsidRPr="00534526">
              <w:rPr>
                <w:i/>
                <w:sz w:val="20"/>
                <w:szCs w:val="20"/>
              </w:rPr>
              <w:t>Укажите ценные инструментальные методы диагностики при врожденной воронкообразной деформации грудной клетки.</w:t>
            </w:r>
          </w:p>
          <w:p w:rsidR="002427C0" w:rsidRDefault="00434AE0" w:rsidP="002427C0">
            <w:pPr>
              <w:ind w:left="317" w:hanging="283"/>
              <w:rPr>
                <w:i/>
                <w:sz w:val="20"/>
                <w:szCs w:val="20"/>
              </w:rPr>
            </w:pPr>
            <w:r>
              <w:rPr>
                <w:i/>
                <w:sz w:val="20"/>
                <w:szCs w:val="20"/>
              </w:rPr>
              <w:t>4</w:t>
            </w:r>
            <w:r w:rsidR="002427C0" w:rsidRPr="00534526">
              <w:rPr>
                <w:i/>
                <w:sz w:val="20"/>
                <w:szCs w:val="20"/>
              </w:rPr>
              <w:t xml:space="preserve">. </w:t>
            </w:r>
            <w:r w:rsidRPr="00534526">
              <w:rPr>
                <w:i/>
                <w:sz w:val="20"/>
                <w:szCs w:val="20"/>
              </w:rPr>
              <w:t>Перечислите методов операции при воронкообразной деформации грудной клетки.</w:t>
            </w:r>
          </w:p>
          <w:p w:rsidR="00434AE0" w:rsidRDefault="00434AE0" w:rsidP="00434AE0">
            <w:pPr>
              <w:ind w:left="317" w:hanging="283"/>
              <w:rPr>
                <w:i/>
                <w:sz w:val="20"/>
                <w:szCs w:val="20"/>
              </w:rPr>
            </w:pPr>
            <w:r>
              <w:rPr>
                <w:i/>
                <w:sz w:val="20"/>
                <w:szCs w:val="20"/>
              </w:rPr>
              <w:t xml:space="preserve">5. Охарактеризуйте </w:t>
            </w:r>
            <w:proofErr w:type="spellStart"/>
            <w:r>
              <w:rPr>
                <w:i/>
                <w:sz w:val="20"/>
                <w:szCs w:val="20"/>
              </w:rPr>
              <w:t>килевидную</w:t>
            </w:r>
            <w:proofErr w:type="spellEnd"/>
            <w:r>
              <w:rPr>
                <w:i/>
                <w:sz w:val="20"/>
                <w:szCs w:val="20"/>
              </w:rPr>
              <w:t xml:space="preserve"> грудную клетку.</w:t>
            </w:r>
          </w:p>
          <w:p w:rsidR="00434AE0" w:rsidRPr="00534526" w:rsidRDefault="00434AE0" w:rsidP="002427C0">
            <w:pPr>
              <w:ind w:left="317" w:hanging="283"/>
              <w:rPr>
                <w:i/>
                <w:sz w:val="20"/>
                <w:szCs w:val="20"/>
              </w:rPr>
            </w:pPr>
            <w:r>
              <w:rPr>
                <w:i/>
                <w:sz w:val="20"/>
                <w:szCs w:val="20"/>
              </w:rPr>
              <w:t>6. Перечислите аномалии ребер.</w:t>
            </w:r>
          </w:p>
          <w:p w:rsidR="002427C0" w:rsidRDefault="00434AE0" w:rsidP="002427C0">
            <w:pPr>
              <w:ind w:left="317" w:hanging="283"/>
              <w:rPr>
                <w:i/>
                <w:sz w:val="20"/>
                <w:szCs w:val="20"/>
              </w:rPr>
            </w:pPr>
            <w:r>
              <w:rPr>
                <w:i/>
                <w:sz w:val="20"/>
                <w:szCs w:val="20"/>
              </w:rPr>
              <w:t>7</w:t>
            </w:r>
            <w:r w:rsidR="002427C0" w:rsidRPr="00534526">
              <w:rPr>
                <w:i/>
                <w:sz w:val="20"/>
                <w:szCs w:val="20"/>
              </w:rPr>
              <w:t xml:space="preserve">. </w:t>
            </w:r>
            <w:r>
              <w:rPr>
                <w:i/>
                <w:sz w:val="20"/>
                <w:szCs w:val="20"/>
              </w:rPr>
              <w:t>Охарактеризуйте аномалии молочных желез  у подростков</w:t>
            </w:r>
            <w:r w:rsidR="002427C0" w:rsidRPr="00534526">
              <w:rPr>
                <w:i/>
                <w:sz w:val="20"/>
                <w:szCs w:val="20"/>
              </w:rPr>
              <w:t>.</w:t>
            </w:r>
          </w:p>
          <w:p w:rsidR="00434AE0" w:rsidRDefault="00434AE0" w:rsidP="002427C0">
            <w:pPr>
              <w:ind w:left="317" w:hanging="283"/>
              <w:rPr>
                <w:i/>
                <w:sz w:val="20"/>
                <w:szCs w:val="20"/>
              </w:rPr>
            </w:pPr>
            <w:r>
              <w:rPr>
                <w:i/>
                <w:sz w:val="20"/>
                <w:szCs w:val="20"/>
              </w:rPr>
              <w:t>8. Охарактеризуйте стенозы трахеи и бронхов.</w:t>
            </w:r>
          </w:p>
          <w:p w:rsidR="00434AE0" w:rsidRDefault="00434AE0" w:rsidP="002427C0">
            <w:pPr>
              <w:ind w:left="317" w:hanging="283"/>
              <w:rPr>
                <w:i/>
                <w:sz w:val="20"/>
                <w:szCs w:val="20"/>
              </w:rPr>
            </w:pPr>
            <w:r>
              <w:rPr>
                <w:i/>
                <w:sz w:val="20"/>
                <w:szCs w:val="20"/>
              </w:rPr>
              <w:t xml:space="preserve">9. </w:t>
            </w:r>
            <w:r w:rsidR="00CC01C2">
              <w:rPr>
                <w:i/>
                <w:sz w:val="20"/>
                <w:szCs w:val="20"/>
              </w:rPr>
              <w:t>Объясните</w:t>
            </w:r>
            <w:r w:rsidR="00BC0FC8">
              <w:rPr>
                <w:i/>
                <w:sz w:val="20"/>
                <w:szCs w:val="20"/>
              </w:rPr>
              <w:t xml:space="preserve"> клиническую картину аномалий легких.</w:t>
            </w:r>
          </w:p>
          <w:p w:rsidR="00BC0FC8" w:rsidRDefault="00BC0FC8" w:rsidP="002427C0">
            <w:pPr>
              <w:ind w:left="317" w:hanging="283"/>
              <w:rPr>
                <w:i/>
                <w:sz w:val="20"/>
                <w:szCs w:val="20"/>
              </w:rPr>
            </w:pPr>
            <w:r>
              <w:rPr>
                <w:i/>
                <w:sz w:val="20"/>
                <w:szCs w:val="20"/>
              </w:rPr>
              <w:t xml:space="preserve">10. </w:t>
            </w:r>
            <w:r w:rsidR="00CC01C2">
              <w:rPr>
                <w:i/>
                <w:sz w:val="20"/>
                <w:szCs w:val="20"/>
              </w:rPr>
              <w:t>Охарактеризуйте</w:t>
            </w:r>
            <w:r>
              <w:rPr>
                <w:i/>
                <w:sz w:val="20"/>
                <w:szCs w:val="20"/>
              </w:rPr>
              <w:t xml:space="preserve"> гипоплазию легких.</w:t>
            </w:r>
          </w:p>
          <w:p w:rsidR="002427C0" w:rsidRPr="00534526" w:rsidRDefault="00BC0FC8" w:rsidP="002427C0">
            <w:pPr>
              <w:ind w:left="317" w:hanging="283"/>
              <w:rPr>
                <w:i/>
                <w:sz w:val="20"/>
                <w:szCs w:val="20"/>
              </w:rPr>
            </w:pPr>
            <w:r>
              <w:rPr>
                <w:i/>
                <w:sz w:val="20"/>
                <w:szCs w:val="20"/>
              </w:rPr>
              <w:t>11</w:t>
            </w:r>
            <w:r w:rsidR="002427C0" w:rsidRPr="00534526">
              <w:rPr>
                <w:i/>
                <w:sz w:val="20"/>
                <w:szCs w:val="20"/>
              </w:rPr>
              <w:t>. Классифицируйте острую гнойно-деструктивную пневмонию у детей.</w:t>
            </w:r>
          </w:p>
          <w:p w:rsidR="002427C0" w:rsidRPr="00534526" w:rsidRDefault="00BC0FC8" w:rsidP="002427C0">
            <w:pPr>
              <w:ind w:left="317" w:hanging="283"/>
              <w:rPr>
                <w:i/>
                <w:sz w:val="20"/>
                <w:szCs w:val="20"/>
              </w:rPr>
            </w:pPr>
            <w:r>
              <w:rPr>
                <w:i/>
                <w:sz w:val="20"/>
                <w:szCs w:val="20"/>
              </w:rPr>
              <w:t>12</w:t>
            </w:r>
            <w:r w:rsidR="002427C0" w:rsidRPr="00534526">
              <w:rPr>
                <w:i/>
                <w:sz w:val="20"/>
                <w:szCs w:val="20"/>
              </w:rPr>
              <w:t>. Нарисуйте схему плевральной пункции.</w:t>
            </w:r>
          </w:p>
          <w:p w:rsidR="002427C0" w:rsidRPr="00534526" w:rsidRDefault="00BC0FC8" w:rsidP="002427C0">
            <w:pPr>
              <w:ind w:left="317" w:hanging="283"/>
              <w:rPr>
                <w:i/>
                <w:sz w:val="20"/>
                <w:szCs w:val="20"/>
              </w:rPr>
            </w:pPr>
            <w:r>
              <w:rPr>
                <w:i/>
                <w:sz w:val="20"/>
                <w:szCs w:val="20"/>
              </w:rPr>
              <w:t>13</w:t>
            </w:r>
            <w:r w:rsidR="002427C0" w:rsidRPr="00534526">
              <w:rPr>
                <w:i/>
                <w:sz w:val="20"/>
                <w:szCs w:val="20"/>
              </w:rPr>
              <w:t xml:space="preserve">. Напишите план лечения при </w:t>
            </w:r>
            <w:proofErr w:type="spellStart"/>
            <w:r w:rsidR="002427C0" w:rsidRPr="00534526">
              <w:rPr>
                <w:i/>
                <w:sz w:val="20"/>
                <w:szCs w:val="20"/>
              </w:rPr>
              <w:t>пиопневмотораксе</w:t>
            </w:r>
            <w:proofErr w:type="spellEnd"/>
            <w:r w:rsidR="002427C0" w:rsidRPr="00534526">
              <w:rPr>
                <w:i/>
                <w:sz w:val="20"/>
                <w:szCs w:val="20"/>
              </w:rPr>
              <w:t>.</w:t>
            </w:r>
          </w:p>
          <w:p w:rsidR="002427C0" w:rsidRPr="00534526" w:rsidRDefault="00BC0FC8" w:rsidP="002427C0">
            <w:pPr>
              <w:ind w:left="317" w:hanging="283"/>
              <w:rPr>
                <w:i/>
                <w:sz w:val="20"/>
                <w:szCs w:val="20"/>
              </w:rPr>
            </w:pPr>
            <w:r>
              <w:rPr>
                <w:i/>
                <w:sz w:val="20"/>
                <w:szCs w:val="20"/>
              </w:rPr>
              <w:t>14</w:t>
            </w:r>
            <w:r w:rsidR="002427C0" w:rsidRPr="00534526">
              <w:rPr>
                <w:i/>
                <w:sz w:val="20"/>
                <w:szCs w:val="20"/>
              </w:rPr>
              <w:t>. Перечислите осложнения при острой гнойно-деструктивной пневмонии у детей.</w:t>
            </w:r>
          </w:p>
          <w:p w:rsidR="002427C0" w:rsidRPr="00534526" w:rsidRDefault="00BC0FC8" w:rsidP="002427C0">
            <w:pPr>
              <w:ind w:left="317" w:hanging="283"/>
              <w:rPr>
                <w:i/>
                <w:sz w:val="20"/>
                <w:szCs w:val="20"/>
              </w:rPr>
            </w:pPr>
            <w:r>
              <w:rPr>
                <w:i/>
                <w:sz w:val="20"/>
                <w:szCs w:val="20"/>
              </w:rPr>
              <w:t>15</w:t>
            </w:r>
            <w:r w:rsidR="002427C0" w:rsidRPr="00534526">
              <w:rPr>
                <w:i/>
                <w:sz w:val="20"/>
                <w:szCs w:val="20"/>
              </w:rPr>
              <w:t xml:space="preserve">. Охарактеризуйте рентгенологические признаки </w:t>
            </w:r>
            <w:proofErr w:type="spellStart"/>
            <w:r w:rsidR="002427C0" w:rsidRPr="00534526">
              <w:rPr>
                <w:i/>
                <w:sz w:val="20"/>
                <w:szCs w:val="20"/>
              </w:rPr>
              <w:t>пиопневмоторакса</w:t>
            </w:r>
            <w:proofErr w:type="spellEnd"/>
            <w:r w:rsidR="002427C0" w:rsidRPr="00534526">
              <w:rPr>
                <w:i/>
                <w:sz w:val="20"/>
                <w:szCs w:val="20"/>
              </w:rPr>
              <w:t>.</w:t>
            </w:r>
          </w:p>
          <w:p w:rsidR="00BC0FC8" w:rsidRDefault="00BC0FC8" w:rsidP="00BC0FC8">
            <w:pPr>
              <w:ind w:left="317" w:hanging="283"/>
              <w:rPr>
                <w:i/>
                <w:sz w:val="20"/>
                <w:szCs w:val="20"/>
              </w:rPr>
            </w:pPr>
          </w:p>
          <w:p w:rsidR="00651AB9" w:rsidRPr="006656D9" w:rsidRDefault="00651AB9" w:rsidP="00BC0FC8">
            <w:pPr>
              <w:ind w:left="317" w:hanging="283"/>
              <w:rPr>
                <w:b/>
              </w:rPr>
            </w:pPr>
            <w:r w:rsidRPr="006656D9">
              <w:rPr>
                <w:b/>
                <w:sz w:val="22"/>
                <w:szCs w:val="22"/>
              </w:rPr>
              <w:t>Форма проверки знаний:</w:t>
            </w:r>
          </w:p>
          <w:p w:rsidR="00651AB9" w:rsidRPr="006656D9" w:rsidRDefault="00651AB9" w:rsidP="00325EC3">
            <w:r w:rsidRPr="006656D9">
              <w:rPr>
                <w:sz w:val="22"/>
                <w:szCs w:val="22"/>
              </w:rPr>
              <w:t xml:space="preserve">       Оперативный опрос, ситуационные задачи</w:t>
            </w:r>
            <w:r>
              <w:rPr>
                <w:sz w:val="22"/>
                <w:szCs w:val="22"/>
              </w:rPr>
              <w:t>.</w:t>
            </w:r>
          </w:p>
          <w:p w:rsidR="00651AB9" w:rsidRDefault="00651AB9" w:rsidP="00325EC3">
            <w:r w:rsidRPr="00DB1C0D">
              <w:rPr>
                <w:b/>
                <w:sz w:val="22"/>
                <w:szCs w:val="22"/>
              </w:rPr>
              <w:t>Литература:</w:t>
            </w:r>
            <w:r w:rsidRPr="00DB1C0D">
              <w:rPr>
                <w:b/>
              </w:rPr>
              <w:t xml:space="preserve"> </w:t>
            </w:r>
            <w:proofErr w:type="spellStart"/>
            <w:r w:rsidRPr="00DB1C0D">
              <w:t>Осн</w:t>
            </w:r>
            <w:proofErr w:type="spellEnd"/>
            <w:r w:rsidRPr="00DB1C0D">
              <w:t>. [1,2];</w:t>
            </w:r>
            <w:r w:rsidRPr="00DB1C0D">
              <w:rPr>
                <w:b/>
              </w:rPr>
              <w:t xml:space="preserve">  </w:t>
            </w:r>
            <w:r w:rsidRPr="00DB1C0D">
              <w:t>Доп.[1,2,3]</w:t>
            </w:r>
            <w:bookmarkStart w:id="0" w:name="_GoBack"/>
            <w:bookmarkEnd w:id="0"/>
          </w:p>
          <w:p w:rsidR="00BC0FC8" w:rsidRPr="00795E17" w:rsidRDefault="00BC0FC8" w:rsidP="00325EC3"/>
        </w:tc>
        <w:tc>
          <w:tcPr>
            <w:tcW w:w="736" w:type="dxa"/>
          </w:tcPr>
          <w:p w:rsidR="002427C0" w:rsidRDefault="002427C0" w:rsidP="00325EC3">
            <w:pPr>
              <w:jc w:val="center"/>
            </w:pPr>
          </w:p>
          <w:p w:rsidR="00651AB9" w:rsidRPr="006656D9" w:rsidRDefault="002427C0" w:rsidP="00325EC3">
            <w:pPr>
              <w:jc w:val="center"/>
            </w:pPr>
            <w:r>
              <w:t>2</w:t>
            </w:r>
          </w:p>
        </w:tc>
      </w:tr>
    </w:tbl>
    <w:p w:rsidR="00651AB9" w:rsidRDefault="00651AB9"/>
    <w:p w:rsidR="00651AB9" w:rsidRDefault="00651AB9"/>
    <w:p w:rsidR="00651AB9" w:rsidRDefault="00651AB9"/>
    <w:p w:rsidR="00CC01C2" w:rsidRDefault="00CC01C2" w:rsidP="00CC01C2">
      <w:pPr>
        <w:ind w:left="-142" w:right="-285"/>
        <w:jc w:val="center"/>
        <w:rPr>
          <w:b/>
        </w:rPr>
      </w:pPr>
      <w:r>
        <w:rPr>
          <w:b/>
        </w:rPr>
        <w:t>Тема: Острые гнойные деструктивные пневмонии</w:t>
      </w:r>
    </w:p>
    <w:p w:rsidR="00CC01C2" w:rsidRDefault="00CC01C2" w:rsidP="00CC01C2">
      <w:pPr>
        <w:ind w:left="-142" w:right="-285"/>
        <w:jc w:val="center"/>
        <w:rPr>
          <w:b/>
        </w:rPr>
      </w:pPr>
      <w:r w:rsidRPr="00C32FDB">
        <w:rPr>
          <w:b/>
        </w:rPr>
        <w:t xml:space="preserve"> (ситуационные задачи)</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Вы – дежурный врач детского соматического стационара. У ребенка 2-хлет, находящегося на лечении по поводу острой пневмонии, резко ухудшилось общее состояние: ребенок беспокоен, выражена одышка, цианоз, частота дыхания 50 в минуту, пульс 130в минуту. При перкуссии определяется смещение границ средостения влево, справа – притупление </w:t>
      </w:r>
      <w:proofErr w:type="spellStart"/>
      <w:r w:rsidRPr="00A37689">
        <w:rPr>
          <w:sz w:val="22"/>
          <w:szCs w:val="22"/>
        </w:rPr>
        <w:t>перкуторного</w:t>
      </w:r>
      <w:proofErr w:type="spellEnd"/>
      <w:r w:rsidRPr="00A37689">
        <w:rPr>
          <w:sz w:val="22"/>
          <w:szCs w:val="22"/>
        </w:rPr>
        <w:t xml:space="preserve"> звука до 5 ребра, выше – с коробочным оттенком, при аускультации дыхание справа резко ослабленное. </w:t>
      </w:r>
    </w:p>
    <w:p w:rsidR="00CC01C2" w:rsidRPr="00A37689" w:rsidRDefault="00CC01C2" w:rsidP="00CC01C2">
      <w:pPr>
        <w:ind w:left="-142" w:right="-285"/>
        <w:jc w:val="both"/>
        <w:rPr>
          <w:sz w:val="22"/>
          <w:szCs w:val="22"/>
        </w:rPr>
      </w:pPr>
      <w:r w:rsidRPr="00A37689">
        <w:rPr>
          <w:sz w:val="22"/>
          <w:szCs w:val="22"/>
        </w:rPr>
        <w:t>Предварительный диагноз, тактика?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У ребенка 2-х месяцев, находящегося на лечении в детском хирургическом отделении по поводу </w:t>
      </w:r>
      <w:proofErr w:type="spellStart"/>
      <w:r w:rsidRPr="00A37689">
        <w:rPr>
          <w:sz w:val="22"/>
          <w:szCs w:val="22"/>
        </w:rPr>
        <w:t>эпифизарного</w:t>
      </w:r>
      <w:proofErr w:type="spellEnd"/>
      <w:r w:rsidRPr="00A37689">
        <w:rPr>
          <w:sz w:val="22"/>
          <w:szCs w:val="22"/>
        </w:rPr>
        <w:t xml:space="preserve"> остеомиелита правого бедра, появилась дыхательная недостаточность. Состояние тяжелое, ребенок ловит воздух ртом, кожные покровы с синюшным оттенком, пульс 150 в минуту. Правая половина грудной клетки вздута, границы сердца смещены влево. Над правым легким участники укорочения </w:t>
      </w:r>
      <w:proofErr w:type="spellStart"/>
      <w:r w:rsidRPr="00A37689">
        <w:rPr>
          <w:sz w:val="22"/>
          <w:szCs w:val="22"/>
        </w:rPr>
        <w:t>перкуторного</w:t>
      </w:r>
      <w:proofErr w:type="spellEnd"/>
      <w:r w:rsidRPr="00A37689">
        <w:rPr>
          <w:sz w:val="22"/>
          <w:szCs w:val="22"/>
        </w:rPr>
        <w:t xml:space="preserve"> звука сочетаются с тимпаническим оттенком. </w:t>
      </w:r>
    </w:p>
    <w:p w:rsidR="00CC01C2" w:rsidRPr="00A37689" w:rsidRDefault="00CC01C2" w:rsidP="00CC01C2">
      <w:pPr>
        <w:ind w:left="-142" w:right="-285"/>
        <w:jc w:val="both"/>
        <w:rPr>
          <w:sz w:val="22"/>
          <w:szCs w:val="22"/>
        </w:rPr>
      </w:pPr>
      <w:r w:rsidRPr="00A37689">
        <w:rPr>
          <w:sz w:val="22"/>
          <w:szCs w:val="22"/>
        </w:rPr>
        <w:t>Предварительный диагноз? Мероприятия?</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Вы – участковый педиатр. На ваш участок выписан ребенок 2-х лет после операции торакотомии справа, нижней </w:t>
      </w:r>
      <w:proofErr w:type="spellStart"/>
      <w:r w:rsidRPr="00A37689">
        <w:rPr>
          <w:sz w:val="22"/>
          <w:szCs w:val="22"/>
        </w:rPr>
        <w:t>лобэктомии</w:t>
      </w:r>
      <w:proofErr w:type="spellEnd"/>
      <w:r w:rsidRPr="00A37689">
        <w:rPr>
          <w:sz w:val="22"/>
          <w:szCs w:val="22"/>
        </w:rPr>
        <w:t xml:space="preserve"> по поводу острой деструктивной пневмонии справа.</w:t>
      </w:r>
    </w:p>
    <w:p w:rsidR="00CC01C2" w:rsidRPr="00A37689" w:rsidRDefault="00CC01C2" w:rsidP="00CC01C2">
      <w:pPr>
        <w:ind w:left="-142" w:right="-285"/>
        <w:jc w:val="both"/>
        <w:rPr>
          <w:sz w:val="22"/>
          <w:szCs w:val="22"/>
        </w:rPr>
      </w:pPr>
      <w:r w:rsidRPr="00A37689">
        <w:rPr>
          <w:sz w:val="22"/>
          <w:szCs w:val="22"/>
        </w:rPr>
        <w:t xml:space="preserve">Ваши мероприятия? </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Из ЦРБ в детское хирургическое отделение доставлен ребенок 5лет с жалобами на кашель с обильными выделениями гнойной мокроты. Болен 1 месяц. Кожные покровы бледные, в нижних отделах правого легкого определяется притупление </w:t>
      </w:r>
      <w:proofErr w:type="spellStart"/>
      <w:r w:rsidRPr="00A37689">
        <w:rPr>
          <w:sz w:val="22"/>
          <w:szCs w:val="22"/>
        </w:rPr>
        <w:t>перкуторного</w:t>
      </w:r>
      <w:proofErr w:type="spellEnd"/>
      <w:r w:rsidRPr="00A37689">
        <w:rPr>
          <w:sz w:val="22"/>
          <w:szCs w:val="22"/>
        </w:rPr>
        <w:t xml:space="preserve"> звука, дыхание ослаблено. Пульс 140 в минуту; тоны сердца слегка приглушены, температура 37,8</w:t>
      </w:r>
      <w:r w:rsidRPr="00A37689">
        <w:rPr>
          <w:sz w:val="22"/>
          <w:szCs w:val="22"/>
          <w:vertAlign w:val="superscript"/>
        </w:rPr>
        <w:t>0</w:t>
      </w:r>
      <w:r w:rsidRPr="00A37689">
        <w:rPr>
          <w:sz w:val="22"/>
          <w:szCs w:val="22"/>
        </w:rPr>
        <w:t>. На рентгенограмме грудной клетки справа определяется округлая тень диаметром 5см с горизонтальным уровнем жидкости, над которым имеется повышение прозрачности.</w:t>
      </w:r>
    </w:p>
    <w:p w:rsidR="00CC01C2" w:rsidRPr="00A37689" w:rsidRDefault="00CC01C2" w:rsidP="00CC01C2">
      <w:pPr>
        <w:ind w:left="-142" w:right="-285"/>
        <w:jc w:val="both"/>
        <w:rPr>
          <w:sz w:val="22"/>
          <w:szCs w:val="22"/>
        </w:rPr>
      </w:pPr>
      <w:r w:rsidRPr="00A37689">
        <w:rPr>
          <w:sz w:val="22"/>
          <w:szCs w:val="22"/>
        </w:rPr>
        <w:t>Предварительный диагноз? Тактика?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 приемный покой детского хирургического отделения доставлен ребенок 2-х месяцев, которого в течение 2-х недель лечили в соматическом отделении по поводу двусторонней пневмонии. Состояние ребенка крайне тяжелое. Выражены признаки интоксикации. Дыхание 50 в минуту, поверхностное, справа дыхание резко ослабленное, слева выслушиваются влажные хрипы. На рентгенограмме – тотальное затемнение правой половины грудной клетки со значительным смешением средостения влево. </w:t>
      </w:r>
    </w:p>
    <w:p w:rsidR="00CC01C2" w:rsidRPr="00A37689" w:rsidRDefault="00CC01C2" w:rsidP="00CC01C2">
      <w:pPr>
        <w:ind w:left="-142" w:right="-285"/>
        <w:jc w:val="both"/>
        <w:rPr>
          <w:sz w:val="22"/>
          <w:szCs w:val="22"/>
        </w:rPr>
      </w:pPr>
      <w:r w:rsidRPr="00A37689">
        <w:rPr>
          <w:sz w:val="22"/>
          <w:szCs w:val="22"/>
        </w:rPr>
        <w:t>Диагноз? Тактика?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Девочка 7месяцев доставлена в приемный покой детской хирургии в тяжелом состоянии с диагнозом острый аппендицит. В течение недели лечилась </w:t>
      </w:r>
      <w:proofErr w:type="spellStart"/>
      <w:r w:rsidRPr="00A37689">
        <w:rPr>
          <w:sz w:val="22"/>
          <w:szCs w:val="22"/>
        </w:rPr>
        <w:t>амбулаторно</w:t>
      </w:r>
      <w:proofErr w:type="spellEnd"/>
      <w:r w:rsidRPr="00A37689">
        <w:rPr>
          <w:sz w:val="22"/>
          <w:szCs w:val="22"/>
        </w:rPr>
        <w:t xml:space="preserve"> по поводу ОРЗ. Боли в животе появились накануне ночью. При осмотре кожные покровы бледные, </w:t>
      </w:r>
      <w:proofErr w:type="spellStart"/>
      <w:r w:rsidRPr="00A37689">
        <w:rPr>
          <w:sz w:val="22"/>
          <w:szCs w:val="22"/>
        </w:rPr>
        <w:t>акроцианиз</w:t>
      </w:r>
      <w:proofErr w:type="spellEnd"/>
      <w:r w:rsidRPr="00A37689">
        <w:rPr>
          <w:sz w:val="22"/>
          <w:szCs w:val="22"/>
        </w:rPr>
        <w:t xml:space="preserve">. Дыхание 40 в минуту. Справа отмечается притупление </w:t>
      </w:r>
      <w:proofErr w:type="spellStart"/>
      <w:r w:rsidRPr="00A37689">
        <w:rPr>
          <w:sz w:val="22"/>
          <w:szCs w:val="22"/>
        </w:rPr>
        <w:t>перкуторного</w:t>
      </w:r>
      <w:proofErr w:type="spellEnd"/>
      <w:r w:rsidRPr="00A37689">
        <w:rPr>
          <w:sz w:val="22"/>
          <w:szCs w:val="22"/>
        </w:rPr>
        <w:t xml:space="preserve"> звука, переходящего в нижних отделах в тупость. Дыхание справа резко ослабленное. При пальпации живота определяется болезненность и напряжение мы</w:t>
      </w:r>
      <w:proofErr w:type="gramStart"/>
      <w:r w:rsidRPr="00A37689">
        <w:rPr>
          <w:sz w:val="22"/>
          <w:szCs w:val="22"/>
        </w:rPr>
        <w:t>шц в пр</w:t>
      </w:r>
      <w:proofErr w:type="gramEnd"/>
      <w:r w:rsidRPr="00A37689">
        <w:rPr>
          <w:sz w:val="22"/>
          <w:szCs w:val="22"/>
        </w:rPr>
        <w:t>авом подреберье. Симптомы раздражения брюшины отрицательные.</w:t>
      </w:r>
    </w:p>
    <w:p w:rsidR="00CC01C2" w:rsidRPr="00A37689" w:rsidRDefault="00CC01C2" w:rsidP="00CC01C2">
      <w:pPr>
        <w:ind w:left="-142" w:right="-285"/>
        <w:jc w:val="both"/>
        <w:rPr>
          <w:sz w:val="22"/>
          <w:szCs w:val="22"/>
        </w:rPr>
      </w:pPr>
      <w:r w:rsidRPr="00A37689">
        <w:rPr>
          <w:sz w:val="22"/>
          <w:szCs w:val="22"/>
        </w:rPr>
        <w:t>Последовательность обследования? Дифференциальная диагностика?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Во время плевральной пункции у ребенка 2-х лет с </w:t>
      </w:r>
      <w:proofErr w:type="spellStart"/>
      <w:proofErr w:type="gramStart"/>
      <w:r w:rsidRPr="00A37689">
        <w:rPr>
          <w:sz w:val="22"/>
          <w:szCs w:val="22"/>
        </w:rPr>
        <w:t>право-сторонней</w:t>
      </w:r>
      <w:proofErr w:type="spellEnd"/>
      <w:proofErr w:type="gramEnd"/>
      <w:r w:rsidRPr="00A37689">
        <w:rPr>
          <w:sz w:val="22"/>
          <w:szCs w:val="22"/>
        </w:rPr>
        <w:t xml:space="preserve"> деструктивной пневмонией получено 150мл гноя, под напором выделилось большое количество воздуха. После извлечения иглы из плевральной полости прогрессивно нарастает дыхательная недостаточность, ребенок беспокоен, в месте пункции появилась и быстро распространилась подкожная эмфизема.</w:t>
      </w:r>
    </w:p>
    <w:p w:rsidR="00CC01C2" w:rsidRPr="00A37689" w:rsidRDefault="00CC01C2" w:rsidP="00CC01C2">
      <w:pPr>
        <w:ind w:left="-142" w:right="-285"/>
        <w:jc w:val="both"/>
        <w:rPr>
          <w:sz w:val="22"/>
          <w:szCs w:val="22"/>
        </w:rPr>
      </w:pPr>
      <w:r w:rsidRPr="00A37689">
        <w:rPr>
          <w:sz w:val="22"/>
          <w:szCs w:val="22"/>
        </w:rPr>
        <w:t>Ваши предположения? Мероприятия?</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 детском хирургическом отделении находится на лечении ребенок полутора лет с острой деструктивной пневмонией справа, осложненной </w:t>
      </w:r>
      <w:proofErr w:type="spellStart"/>
      <w:r w:rsidRPr="00A37689">
        <w:rPr>
          <w:sz w:val="22"/>
          <w:szCs w:val="22"/>
        </w:rPr>
        <w:t>пиопневмотораксом</w:t>
      </w:r>
      <w:proofErr w:type="spellEnd"/>
      <w:r w:rsidRPr="00A37689">
        <w:rPr>
          <w:sz w:val="22"/>
          <w:szCs w:val="22"/>
        </w:rPr>
        <w:t xml:space="preserve">. Неделю назад </w:t>
      </w:r>
      <w:proofErr w:type="gramStart"/>
      <w:r w:rsidRPr="00A37689">
        <w:rPr>
          <w:sz w:val="22"/>
          <w:szCs w:val="22"/>
        </w:rPr>
        <w:t>наложен</w:t>
      </w:r>
      <w:proofErr w:type="gramEnd"/>
      <w:r w:rsidRPr="00A37689">
        <w:rPr>
          <w:sz w:val="22"/>
          <w:szCs w:val="22"/>
        </w:rPr>
        <w:t xml:space="preserve"> </w:t>
      </w:r>
      <w:proofErr w:type="spellStart"/>
      <w:r w:rsidRPr="00A37689">
        <w:rPr>
          <w:sz w:val="22"/>
          <w:szCs w:val="22"/>
        </w:rPr>
        <w:t>торакоцентез</w:t>
      </w:r>
      <w:proofErr w:type="spellEnd"/>
      <w:r w:rsidRPr="00A37689">
        <w:rPr>
          <w:sz w:val="22"/>
          <w:szCs w:val="22"/>
        </w:rPr>
        <w:t xml:space="preserve">, аспирация по </w:t>
      </w:r>
      <w:proofErr w:type="spellStart"/>
      <w:r w:rsidRPr="00A37689">
        <w:rPr>
          <w:sz w:val="22"/>
          <w:szCs w:val="22"/>
        </w:rPr>
        <w:t>Бюлау</w:t>
      </w:r>
      <w:proofErr w:type="spellEnd"/>
      <w:r w:rsidRPr="00A37689">
        <w:rPr>
          <w:sz w:val="22"/>
          <w:szCs w:val="22"/>
        </w:rPr>
        <w:t xml:space="preserve">. Несмотря на проводимые лечение, легкое не имеет тенденции к расправлению, из дренажа в большом количестве выделяется воздух. У ребенка сохраняется дыхательная недостаточность. </w:t>
      </w:r>
    </w:p>
    <w:p w:rsidR="00CC01C2" w:rsidRPr="00A37689" w:rsidRDefault="00CC01C2" w:rsidP="00CC01C2">
      <w:pPr>
        <w:ind w:left="-142" w:right="-285"/>
        <w:jc w:val="both"/>
        <w:rPr>
          <w:sz w:val="22"/>
          <w:szCs w:val="22"/>
        </w:rPr>
      </w:pPr>
      <w:r w:rsidRPr="00A37689">
        <w:rPr>
          <w:sz w:val="22"/>
          <w:szCs w:val="22"/>
        </w:rPr>
        <w:t>Ваши предположения? Тактика?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Девочка 4-хлет в течение 1,5месяцев находится на лечении в детском хирургическом стационаре по поводу острой деструктивной пневмонии справа, осложненной эмпиемой плевры. Имеется искривление позвоночника вправо, с этой же стороны сужение межреберных промежутков. Определяется притупление </w:t>
      </w:r>
      <w:proofErr w:type="spellStart"/>
      <w:r w:rsidRPr="00A37689">
        <w:rPr>
          <w:sz w:val="22"/>
          <w:szCs w:val="22"/>
        </w:rPr>
        <w:t>перкуторного</w:t>
      </w:r>
      <w:proofErr w:type="spellEnd"/>
      <w:r w:rsidRPr="00A37689">
        <w:rPr>
          <w:sz w:val="22"/>
          <w:szCs w:val="22"/>
        </w:rPr>
        <w:t xml:space="preserve"> звука справа, дыхание резко ослабленное. На рентгенограмме легкое </w:t>
      </w:r>
      <w:proofErr w:type="spellStart"/>
      <w:r w:rsidRPr="00A37689">
        <w:rPr>
          <w:sz w:val="22"/>
          <w:szCs w:val="22"/>
        </w:rPr>
        <w:t>коллабировано</w:t>
      </w:r>
      <w:proofErr w:type="spellEnd"/>
      <w:r w:rsidRPr="00A37689">
        <w:rPr>
          <w:sz w:val="22"/>
          <w:szCs w:val="22"/>
        </w:rPr>
        <w:t xml:space="preserve"> на 1/3 своего объема, поджато к корню, имеются массивные </w:t>
      </w:r>
      <w:proofErr w:type="spellStart"/>
      <w:r w:rsidRPr="00A37689">
        <w:rPr>
          <w:sz w:val="22"/>
          <w:szCs w:val="22"/>
        </w:rPr>
        <w:t>костальные</w:t>
      </w:r>
      <w:proofErr w:type="spellEnd"/>
      <w:r w:rsidRPr="00A37689">
        <w:rPr>
          <w:sz w:val="22"/>
          <w:szCs w:val="22"/>
        </w:rPr>
        <w:t xml:space="preserve"> наложения.</w:t>
      </w:r>
    </w:p>
    <w:p w:rsidR="00CC01C2" w:rsidRPr="00A37689" w:rsidRDefault="00CC01C2" w:rsidP="00CC01C2">
      <w:pPr>
        <w:ind w:left="-142" w:right="-285"/>
        <w:jc w:val="both"/>
        <w:rPr>
          <w:sz w:val="22"/>
          <w:szCs w:val="22"/>
        </w:rPr>
      </w:pPr>
      <w:r w:rsidRPr="00A37689">
        <w:rPr>
          <w:sz w:val="22"/>
          <w:szCs w:val="22"/>
        </w:rPr>
        <w:t>Ваши предположения? Тактика?</w:t>
      </w:r>
    </w:p>
    <w:p w:rsidR="00CC01C2" w:rsidRPr="00A37689" w:rsidRDefault="00CC01C2" w:rsidP="00CC01C2">
      <w:pPr>
        <w:numPr>
          <w:ilvl w:val="0"/>
          <w:numId w:val="33"/>
        </w:numPr>
        <w:tabs>
          <w:tab w:val="clear" w:pos="735"/>
          <w:tab w:val="num" w:pos="360"/>
        </w:tabs>
        <w:ind w:left="-142" w:right="-285" w:hanging="360"/>
        <w:jc w:val="both"/>
        <w:rPr>
          <w:sz w:val="22"/>
          <w:szCs w:val="22"/>
        </w:rPr>
      </w:pPr>
      <w:r w:rsidRPr="00A37689">
        <w:rPr>
          <w:sz w:val="22"/>
          <w:szCs w:val="22"/>
        </w:rPr>
        <w:t xml:space="preserve">В соматическом стационаре находится мальчик 5лет с диагнозом острая пневмония слева. На 5 сутки лечения в больнице у ребенка стали нарастать признаки дыхательной недостаточности. Определяется притупление </w:t>
      </w:r>
      <w:proofErr w:type="spellStart"/>
      <w:r w:rsidRPr="00A37689">
        <w:rPr>
          <w:sz w:val="22"/>
          <w:szCs w:val="22"/>
        </w:rPr>
        <w:t>перкуторного</w:t>
      </w:r>
      <w:proofErr w:type="spellEnd"/>
      <w:r w:rsidRPr="00A37689">
        <w:rPr>
          <w:sz w:val="22"/>
          <w:szCs w:val="22"/>
        </w:rPr>
        <w:t xml:space="preserve"> звука слева в верхних отделах, дыхание ослабленное, выслушиваются влажные хрипы. Тоны сердца приглушены, пульс 140 в минуту, температура тела 38,0</w:t>
      </w:r>
      <w:r w:rsidRPr="00A37689">
        <w:rPr>
          <w:sz w:val="22"/>
          <w:szCs w:val="22"/>
          <w:vertAlign w:val="superscript"/>
        </w:rPr>
        <w:t>0</w:t>
      </w:r>
      <w:r w:rsidRPr="00A37689">
        <w:rPr>
          <w:sz w:val="22"/>
          <w:szCs w:val="22"/>
        </w:rPr>
        <w:t>. на рентгенограмме имеется тотальное гомогенное затемнение верхней доли левого легкого, диафрагмальный синус свободный.</w:t>
      </w:r>
    </w:p>
    <w:p w:rsidR="00CC01C2" w:rsidRPr="00A37689" w:rsidRDefault="00CC01C2" w:rsidP="00CC01C2">
      <w:pPr>
        <w:ind w:left="-142" w:right="-285"/>
        <w:jc w:val="both"/>
        <w:rPr>
          <w:sz w:val="22"/>
          <w:szCs w:val="22"/>
        </w:rPr>
      </w:pPr>
      <w:r w:rsidRPr="00A37689">
        <w:rPr>
          <w:sz w:val="22"/>
          <w:szCs w:val="22"/>
        </w:rPr>
        <w:t xml:space="preserve">Диагноз? Тактика?  </w:t>
      </w:r>
    </w:p>
    <w:p w:rsidR="00CC01C2" w:rsidRDefault="00CC01C2" w:rsidP="00CC01C2">
      <w:pPr>
        <w:jc w:val="both"/>
      </w:pPr>
    </w:p>
    <w:p w:rsidR="00CC01C2" w:rsidRDefault="00CC01C2" w:rsidP="00CC01C2">
      <w:pPr>
        <w:jc w:val="both"/>
      </w:pPr>
    </w:p>
    <w:p w:rsidR="00CC01C2" w:rsidRPr="00CC01C2" w:rsidRDefault="00CC01C2" w:rsidP="00CC01C2">
      <w:pPr>
        <w:jc w:val="center"/>
        <w:rPr>
          <w:b/>
          <w:sz w:val="22"/>
          <w:szCs w:val="22"/>
        </w:rPr>
      </w:pPr>
      <w:r w:rsidRPr="00CC01C2">
        <w:rPr>
          <w:b/>
          <w:sz w:val="22"/>
          <w:szCs w:val="22"/>
        </w:rPr>
        <w:t>Ответы на ситуационные задачи</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При резком ухудшении общего состояния и нарастании дыхательной недостаточности у ребенка, находящегося на лечении с пневмонией, следует предполагать плевральные осложнения: развитие </w:t>
      </w:r>
      <w:proofErr w:type="spellStart"/>
      <w:r w:rsidRPr="00CC01C2">
        <w:rPr>
          <w:sz w:val="22"/>
          <w:szCs w:val="22"/>
        </w:rPr>
        <w:t>пиоторакса</w:t>
      </w:r>
      <w:proofErr w:type="spellEnd"/>
      <w:r w:rsidRPr="00CC01C2">
        <w:rPr>
          <w:sz w:val="22"/>
          <w:szCs w:val="22"/>
        </w:rPr>
        <w:t xml:space="preserve"> или </w:t>
      </w:r>
      <w:proofErr w:type="spellStart"/>
      <w:r w:rsidRPr="00CC01C2">
        <w:rPr>
          <w:sz w:val="22"/>
          <w:szCs w:val="22"/>
        </w:rPr>
        <w:t>пиопневматоракса</w:t>
      </w:r>
      <w:proofErr w:type="spellEnd"/>
      <w:r w:rsidRPr="00CC01C2">
        <w:rPr>
          <w:sz w:val="22"/>
          <w:szCs w:val="22"/>
        </w:rPr>
        <w:t xml:space="preserve">. Для уточнения диагноза дежурный врач должен в неотложном порядке произвести больному рентгенографию грудной клетки в двух проекциях. Если нет возможности сделать рентгенологическое исследование, диагноз уточняется плевральной пункцией, которая будет являться одновременно диагностическим и лечебным мероприятием.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У грудного ребенка с гнойно-септическим заболеванием следует ожидать развитие вторичной стафилококковой деструкции легких. В данном случае может быть развитие </w:t>
      </w:r>
      <w:proofErr w:type="gramStart"/>
      <w:r w:rsidRPr="00CC01C2">
        <w:rPr>
          <w:sz w:val="22"/>
          <w:szCs w:val="22"/>
        </w:rPr>
        <w:t>напряженного</w:t>
      </w:r>
      <w:proofErr w:type="gramEnd"/>
      <w:r w:rsidRPr="00CC01C2">
        <w:rPr>
          <w:sz w:val="22"/>
          <w:szCs w:val="22"/>
        </w:rPr>
        <w:t xml:space="preserve"> </w:t>
      </w:r>
      <w:proofErr w:type="spellStart"/>
      <w:r w:rsidRPr="00CC01C2">
        <w:rPr>
          <w:sz w:val="22"/>
          <w:szCs w:val="22"/>
        </w:rPr>
        <w:t>пиопневматоракса</w:t>
      </w:r>
      <w:proofErr w:type="spellEnd"/>
      <w:r w:rsidRPr="00CC01C2">
        <w:rPr>
          <w:sz w:val="22"/>
          <w:szCs w:val="22"/>
        </w:rPr>
        <w:t xml:space="preserve">. Диагноз уточняется неотложной рентгенографией грудной клетки в двух проекциях и плевральной пункцией. При наличии внутригрудного напряжения ребенку производят </w:t>
      </w:r>
      <w:proofErr w:type="spellStart"/>
      <w:r w:rsidRPr="00CC01C2">
        <w:rPr>
          <w:sz w:val="22"/>
          <w:szCs w:val="22"/>
        </w:rPr>
        <w:t>торакоцентез</w:t>
      </w:r>
      <w:proofErr w:type="spellEnd"/>
      <w:r w:rsidRPr="00CC01C2">
        <w:rPr>
          <w:sz w:val="22"/>
          <w:szCs w:val="22"/>
        </w:rPr>
        <w:t xml:space="preserve"> с наложением межреберного дренажа и активной аспирацией. В комплексную  терапию включают средства, направленные на улучшение гемодинамики и функции внешнего дыхания.</w:t>
      </w:r>
    </w:p>
    <w:p w:rsidR="00CC01C2" w:rsidRPr="00CC01C2" w:rsidRDefault="00CC01C2" w:rsidP="00CC01C2">
      <w:pPr>
        <w:numPr>
          <w:ilvl w:val="1"/>
          <w:numId w:val="32"/>
        </w:numPr>
        <w:tabs>
          <w:tab w:val="clear" w:pos="1440"/>
          <w:tab w:val="num" w:pos="360"/>
        </w:tabs>
        <w:ind w:left="360"/>
        <w:jc w:val="both"/>
        <w:rPr>
          <w:sz w:val="22"/>
          <w:szCs w:val="22"/>
        </w:rPr>
      </w:pPr>
      <w:proofErr w:type="gramStart"/>
      <w:r w:rsidRPr="00CC01C2">
        <w:rPr>
          <w:sz w:val="22"/>
          <w:szCs w:val="22"/>
        </w:rPr>
        <w:t xml:space="preserve">Ребенка, которому произведена торакотомия и резекция легкого, берут на диспансерный учет, назначают общеукрепляющую терапию, ЛФК, продолжают </w:t>
      </w:r>
      <w:proofErr w:type="spellStart"/>
      <w:r w:rsidRPr="00CC01C2">
        <w:rPr>
          <w:sz w:val="22"/>
          <w:szCs w:val="22"/>
        </w:rPr>
        <w:t>физиолечение</w:t>
      </w:r>
      <w:proofErr w:type="spellEnd"/>
      <w:r w:rsidRPr="00CC01C2">
        <w:rPr>
          <w:sz w:val="22"/>
          <w:szCs w:val="22"/>
        </w:rPr>
        <w:t>, направленное на рассасывание плевральных наложений.</w:t>
      </w:r>
      <w:proofErr w:type="gramEnd"/>
      <w:r w:rsidRPr="00CC01C2">
        <w:rPr>
          <w:sz w:val="22"/>
          <w:szCs w:val="22"/>
        </w:rPr>
        <w:t xml:space="preserve"> Через 2-4 месяца после операции ребенка можно направить на санаторно-курортное лечение. Рентгенологический </w:t>
      </w:r>
      <w:proofErr w:type="gramStart"/>
      <w:r w:rsidRPr="00CC01C2">
        <w:rPr>
          <w:sz w:val="22"/>
          <w:szCs w:val="22"/>
        </w:rPr>
        <w:t>контроль за</w:t>
      </w:r>
      <w:proofErr w:type="gramEnd"/>
      <w:r w:rsidRPr="00CC01C2">
        <w:rPr>
          <w:sz w:val="22"/>
          <w:szCs w:val="22"/>
        </w:rPr>
        <w:t xml:space="preserve"> состоянием легких производят через 2-4 месяца. С диспансерного учета ребенка снимают при полном восстановлении функции внешнего дыхания, но не ранее 2лет. </w:t>
      </w:r>
      <w:r w:rsidRPr="00CC01C2">
        <w:rPr>
          <w:vanish/>
          <w:sz w:val="22"/>
          <w:szCs w:val="22"/>
        </w:rPr>
        <w:t>но-курортное лечение.ый учет, назначают общеукрепляющую терапию, ЛФК</w:t>
      </w:r>
      <w:r w:rsidRPr="00CC01C2">
        <w:rPr>
          <w:sz w:val="22"/>
          <w:szCs w:val="22"/>
        </w:rPr>
        <w:t xml:space="preserve">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У ребенка абсцесс правого легкого, следует уточнить патогенез заболевания: </w:t>
      </w:r>
      <w:proofErr w:type="spellStart"/>
      <w:r w:rsidRPr="00CC01C2">
        <w:rPr>
          <w:sz w:val="22"/>
          <w:szCs w:val="22"/>
        </w:rPr>
        <w:t>постпневмонический</w:t>
      </w:r>
      <w:proofErr w:type="spellEnd"/>
      <w:r w:rsidRPr="00CC01C2">
        <w:rPr>
          <w:sz w:val="22"/>
          <w:szCs w:val="22"/>
        </w:rPr>
        <w:t xml:space="preserve"> абсцесс, который развился на фоне стафилококковой пневмонии, или возникший вследствие аспирации инородного тела. Поэтому в комплекс обследования включают бронхоскопию, которая одновременно будет являться диагностическим и лечебным мероприятием. В острой стадии болезни показана консервативная терапия антибактериальными, </w:t>
      </w:r>
      <w:proofErr w:type="spellStart"/>
      <w:r w:rsidRPr="00CC01C2">
        <w:rPr>
          <w:sz w:val="22"/>
          <w:szCs w:val="22"/>
        </w:rPr>
        <w:t>дезинтоксикационными</w:t>
      </w:r>
      <w:proofErr w:type="spellEnd"/>
      <w:r w:rsidRPr="00CC01C2">
        <w:rPr>
          <w:sz w:val="22"/>
          <w:szCs w:val="22"/>
        </w:rPr>
        <w:t xml:space="preserve">, десенсибилизирующими и стимулирующими препаратами. Антибиотики лучше вводить в полость абсцесса путем пункции тонкой иглой или произвести дренирование абсцесса по методу </w:t>
      </w:r>
      <w:proofErr w:type="spellStart"/>
      <w:r w:rsidRPr="00CC01C2">
        <w:rPr>
          <w:sz w:val="22"/>
          <w:szCs w:val="22"/>
        </w:rPr>
        <w:t>Мональди</w:t>
      </w:r>
      <w:proofErr w:type="spellEnd"/>
      <w:r w:rsidRPr="00CC01C2">
        <w:rPr>
          <w:sz w:val="22"/>
          <w:szCs w:val="22"/>
        </w:rPr>
        <w:t xml:space="preserve"> или </w:t>
      </w:r>
      <w:proofErr w:type="spellStart"/>
      <w:r w:rsidRPr="00CC01C2">
        <w:rPr>
          <w:sz w:val="22"/>
          <w:szCs w:val="22"/>
        </w:rPr>
        <w:t>Сельдингера</w:t>
      </w:r>
      <w:proofErr w:type="spellEnd"/>
      <w:r w:rsidRPr="00CC01C2">
        <w:rPr>
          <w:sz w:val="22"/>
          <w:szCs w:val="22"/>
        </w:rPr>
        <w:t xml:space="preserve">. При неэффективности консервативного лечения ребенку 5лет можно ставить вопрос о радикальном удалении гнойного очага.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У ребенка двусторонняя деструктивная пневмония, осложненная правосторонней эмпиемой плевры. Производят срочную пункцию плевральной полости в 6 </w:t>
      </w:r>
      <w:proofErr w:type="spellStart"/>
      <w:r w:rsidRPr="00CC01C2">
        <w:rPr>
          <w:sz w:val="22"/>
          <w:szCs w:val="22"/>
        </w:rPr>
        <w:t>межреберье</w:t>
      </w:r>
      <w:proofErr w:type="spellEnd"/>
      <w:r w:rsidRPr="00CC01C2">
        <w:rPr>
          <w:sz w:val="22"/>
          <w:szCs w:val="22"/>
        </w:rPr>
        <w:t xml:space="preserve"> по </w:t>
      </w:r>
      <w:proofErr w:type="spellStart"/>
      <w:r w:rsidRPr="00CC01C2">
        <w:rPr>
          <w:sz w:val="22"/>
          <w:szCs w:val="22"/>
        </w:rPr>
        <w:t>среднеподмышечной</w:t>
      </w:r>
      <w:proofErr w:type="spellEnd"/>
      <w:r w:rsidRPr="00CC01C2">
        <w:rPr>
          <w:sz w:val="22"/>
          <w:szCs w:val="22"/>
        </w:rPr>
        <w:t xml:space="preserve"> линии иглой диаметром 1-2см с резиновым переходником. При наличии большого количества густого гноя необходимо произвести </w:t>
      </w:r>
      <w:proofErr w:type="spellStart"/>
      <w:r w:rsidRPr="00CC01C2">
        <w:rPr>
          <w:sz w:val="22"/>
          <w:szCs w:val="22"/>
        </w:rPr>
        <w:t>торакоцентез</w:t>
      </w:r>
      <w:proofErr w:type="spellEnd"/>
      <w:r w:rsidRPr="00CC01C2">
        <w:rPr>
          <w:sz w:val="22"/>
          <w:szCs w:val="22"/>
        </w:rPr>
        <w:t xml:space="preserve"> с наложением межреберного дренажа и активной аспирации, сочетая промывание плевральной полости по методу МОНИКИ. Назначается интенсивная терапия по принципу лечения гнойно-септических заболеваний.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В комплекс исследования ребенку необходимо включить рентгенологическое исследование грудной клетки, на основании которого ставят диагноз правосторонней базальной пневмонии. Боли в животе зачастую обусловлены раздражением диафрагмальной поверхности плевры, но не следует исключать и воспалительные заболевания живота. С целью дифференциальной диагностики производят сравнительную пальпацию живота во время естественного или медикаментозного сна ребенка. Только при полной уверенности в диагнозе плевропневмонии больного переводят в соматическое отделение.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Быстро развивающаяся подкожная эмфизема после плевральной пункции будет указывать </w:t>
      </w:r>
      <w:proofErr w:type="gramStart"/>
      <w:r w:rsidRPr="00CC01C2">
        <w:rPr>
          <w:sz w:val="22"/>
          <w:szCs w:val="22"/>
        </w:rPr>
        <w:t>на</w:t>
      </w:r>
      <w:proofErr w:type="gramEnd"/>
      <w:r w:rsidRPr="00CC01C2">
        <w:rPr>
          <w:sz w:val="22"/>
          <w:szCs w:val="22"/>
        </w:rPr>
        <w:t xml:space="preserve"> </w:t>
      </w:r>
      <w:proofErr w:type="gramStart"/>
      <w:r w:rsidRPr="00CC01C2">
        <w:rPr>
          <w:sz w:val="22"/>
          <w:szCs w:val="22"/>
        </w:rPr>
        <w:t>напряжений</w:t>
      </w:r>
      <w:proofErr w:type="gramEnd"/>
      <w:r w:rsidRPr="00CC01C2">
        <w:rPr>
          <w:sz w:val="22"/>
          <w:szCs w:val="22"/>
        </w:rPr>
        <w:t xml:space="preserve"> пневмоторакс в результате бронхиального свища. Ребенку необходимо в неотложном порядке произвести </w:t>
      </w:r>
      <w:proofErr w:type="spellStart"/>
      <w:r w:rsidRPr="00CC01C2">
        <w:rPr>
          <w:sz w:val="22"/>
          <w:szCs w:val="22"/>
        </w:rPr>
        <w:t>торакоцентез</w:t>
      </w:r>
      <w:proofErr w:type="spellEnd"/>
      <w:r w:rsidRPr="00CC01C2">
        <w:rPr>
          <w:sz w:val="22"/>
          <w:szCs w:val="22"/>
        </w:rPr>
        <w:t xml:space="preserve"> с наложением межреберного дренажа по </w:t>
      </w:r>
      <w:proofErr w:type="spellStart"/>
      <w:r w:rsidRPr="00CC01C2">
        <w:rPr>
          <w:sz w:val="22"/>
          <w:szCs w:val="22"/>
        </w:rPr>
        <w:t>Бюлау</w:t>
      </w:r>
      <w:proofErr w:type="spellEnd"/>
      <w:r w:rsidRPr="00CC01C2">
        <w:rPr>
          <w:sz w:val="22"/>
          <w:szCs w:val="22"/>
        </w:rPr>
        <w:t>. Активная аспирация в данном случае может вызывать «парадоксальное дыхание».</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Большой сброс воздуха через межреберный дренаж говорит о наличии широкого бронхиального свища и «парадоксальном дыхании». Для ликвидации последнего состояния ребенку следует предпринять временную окклюзию бронха, производимую через </w:t>
      </w:r>
      <w:proofErr w:type="spellStart"/>
      <w:r w:rsidRPr="00CC01C2">
        <w:rPr>
          <w:sz w:val="22"/>
          <w:szCs w:val="22"/>
        </w:rPr>
        <w:t>бронхоскоп</w:t>
      </w:r>
      <w:proofErr w:type="spellEnd"/>
      <w:r w:rsidRPr="00CC01C2">
        <w:rPr>
          <w:sz w:val="22"/>
          <w:szCs w:val="22"/>
        </w:rPr>
        <w:t xml:space="preserve">. </w:t>
      </w:r>
      <w:proofErr w:type="spellStart"/>
      <w:r w:rsidRPr="00CC01C2">
        <w:rPr>
          <w:sz w:val="22"/>
          <w:szCs w:val="22"/>
        </w:rPr>
        <w:t>Бронхоблокатор</w:t>
      </w:r>
      <w:proofErr w:type="spellEnd"/>
      <w:r w:rsidRPr="00CC01C2">
        <w:rPr>
          <w:sz w:val="22"/>
          <w:szCs w:val="22"/>
        </w:rPr>
        <w:t xml:space="preserve"> удаляют через 1-2 недели при появлении признаков стойкого расправления легкого.</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Эмпиема плевры, не поддающаяся консервативной терапии, может быть показанием к оперативному лечению: торакотомии и декортикации легкого, а также резекции разрушенного отдела легкого, так как длительно протекающая эмпиема плевры обычно сочетается с деструкцией легочной ткани. </w:t>
      </w:r>
    </w:p>
    <w:p w:rsidR="00CC01C2" w:rsidRPr="00CC01C2" w:rsidRDefault="00CC01C2" w:rsidP="00CC01C2">
      <w:pPr>
        <w:numPr>
          <w:ilvl w:val="1"/>
          <w:numId w:val="32"/>
        </w:numPr>
        <w:tabs>
          <w:tab w:val="clear" w:pos="1440"/>
          <w:tab w:val="num" w:pos="360"/>
        </w:tabs>
        <w:ind w:left="360"/>
        <w:jc w:val="both"/>
        <w:rPr>
          <w:sz w:val="22"/>
          <w:szCs w:val="22"/>
        </w:rPr>
      </w:pPr>
      <w:r w:rsidRPr="00CC01C2">
        <w:rPr>
          <w:sz w:val="22"/>
          <w:szCs w:val="22"/>
        </w:rPr>
        <w:t xml:space="preserve">У ребенка </w:t>
      </w:r>
      <w:proofErr w:type="gramStart"/>
      <w:r w:rsidRPr="00CC01C2">
        <w:rPr>
          <w:sz w:val="22"/>
          <w:szCs w:val="22"/>
        </w:rPr>
        <w:t>следует предполагать любит</w:t>
      </w:r>
      <w:proofErr w:type="gramEnd"/>
      <w:r w:rsidRPr="00CC01C2">
        <w:rPr>
          <w:sz w:val="22"/>
          <w:szCs w:val="22"/>
        </w:rPr>
        <w:t xml:space="preserve"> верхней доли, не исключена возможность развития абсцесса. Необходимо усилить антибактериальную и </w:t>
      </w:r>
      <w:proofErr w:type="spellStart"/>
      <w:r w:rsidRPr="00CC01C2">
        <w:rPr>
          <w:sz w:val="22"/>
          <w:szCs w:val="22"/>
        </w:rPr>
        <w:t>дезинтоксикационную</w:t>
      </w:r>
      <w:proofErr w:type="spellEnd"/>
      <w:r w:rsidRPr="00CC01C2">
        <w:rPr>
          <w:sz w:val="22"/>
          <w:szCs w:val="22"/>
        </w:rPr>
        <w:t xml:space="preserve"> терапию. При </w:t>
      </w:r>
      <w:proofErr w:type="gramStart"/>
      <w:r w:rsidRPr="00CC01C2">
        <w:rPr>
          <w:sz w:val="22"/>
          <w:szCs w:val="22"/>
        </w:rPr>
        <w:t>любите</w:t>
      </w:r>
      <w:proofErr w:type="gramEnd"/>
      <w:r w:rsidRPr="00CC01C2">
        <w:rPr>
          <w:sz w:val="22"/>
          <w:szCs w:val="22"/>
        </w:rPr>
        <w:t xml:space="preserve"> показана </w:t>
      </w:r>
      <w:proofErr w:type="spellStart"/>
      <w:r w:rsidRPr="00CC01C2">
        <w:rPr>
          <w:sz w:val="22"/>
          <w:szCs w:val="22"/>
        </w:rPr>
        <w:t>чрезкожная</w:t>
      </w:r>
      <w:proofErr w:type="spellEnd"/>
      <w:r w:rsidRPr="00CC01C2">
        <w:rPr>
          <w:sz w:val="22"/>
          <w:szCs w:val="22"/>
        </w:rPr>
        <w:t xml:space="preserve"> пункция инфильтрата тонкой иглой с введением антибиотиков. В комплекс воздействия на очаг поражения следует включить бронхоскопическое дренирование с местным введением антибиотиков. </w:t>
      </w:r>
    </w:p>
    <w:p w:rsidR="00651AB9" w:rsidRDefault="00651AB9"/>
    <w:p w:rsidR="00651AB9" w:rsidRDefault="00651AB9"/>
    <w:p w:rsidR="00651AB9" w:rsidRDefault="00651AB9"/>
    <w:p w:rsidR="00651AB9" w:rsidRDefault="00651AB9"/>
    <w:p w:rsidR="00651AB9" w:rsidRPr="00651AB9" w:rsidRDefault="00651AB9"/>
    <w:p w:rsidR="00845FFB" w:rsidRDefault="00845FFB">
      <w:pPr>
        <w:rPr>
          <w:lang w:val="ky-KG"/>
        </w:rPr>
      </w:pPr>
    </w:p>
    <w:p w:rsidR="00845FFB" w:rsidRDefault="00845FFB">
      <w:pPr>
        <w:rPr>
          <w:lang w:val="ky-KG"/>
        </w:rPr>
      </w:pPr>
    </w:p>
    <w:p w:rsidR="00845FFB" w:rsidRDefault="00845FFB">
      <w:pPr>
        <w:rPr>
          <w:lang w:val="ky-KG"/>
        </w:rPr>
      </w:pPr>
    </w:p>
    <w:p w:rsidR="00845FFB" w:rsidRDefault="00845F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374D55" w:rsidRDefault="00374D55">
      <w:pPr>
        <w:rPr>
          <w:lang w:val="ky-KG"/>
        </w:rPr>
      </w:pPr>
    </w:p>
    <w:p w:rsidR="00287486" w:rsidRDefault="00287486">
      <w:pPr>
        <w:rPr>
          <w:lang w:val="ky-KG"/>
        </w:rPr>
      </w:pPr>
    </w:p>
    <w:p w:rsidR="00463AFB" w:rsidRDefault="00463AFB">
      <w:pPr>
        <w:rPr>
          <w:lang w:val="ky-KG"/>
        </w:rPr>
      </w:pPr>
    </w:p>
    <w:p w:rsidR="00463AFB" w:rsidRDefault="00463AFB">
      <w:pPr>
        <w:rPr>
          <w:lang w:val="ky-KG"/>
        </w:rPr>
      </w:pPr>
    </w:p>
    <w:p w:rsidR="00463AFB" w:rsidRDefault="00463AFB">
      <w:pPr>
        <w:rPr>
          <w:lang w:val="ky-KG"/>
        </w:rPr>
      </w:pPr>
    </w:p>
    <w:p w:rsidR="00463AFB" w:rsidRDefault="00463AFB">
      <w:pPr>
        <w:rPr>
          <w:lang w:val="ky-KG"/>
        </w:rPr>
      </w:pPr>
    </w:p>
    <w:sectPr w:rsidR="00463AFB" w:rsidSect="00395F2F">
      <w:pgSz w:w="11906" w:h="16838"/>
      <w:pgMar w:top="851"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9960167"/>
    <w:multiLevelType w:val="singleLevel"/>
    <w:tmpl w:val="E6BE937E"/>
    <w:lvl w:ilvl="0">
      <w:start w:val="1"/>
      <w:numFmt w:val="decimal"/>
      <w:lvlText w:val="%1."/>
      <w:legacy w:legacy="1" w:legacySpace="0" w:legacyIndent="283"/>
      <w:lvlJc w:val="left"/>
      <w:pPr>
        <w:ind w:left="283" w:hanging="283"/>
      </w:pPr>
    </w:lvl>
  </w:abstractNum>
  <w:abstractNum w:abstractNumId="2">
    <w:nsid w:val="13637F84"/>
    <w:multiLevelType w:val="hybridMultilevel"/>
    <w:tmpl w:val="989064EA"/>
    <w:lvl w:ilvl="0" w:tplc="BBECDD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A45F21"/>
    <w:multiLevelType w:val="hybridMultilevel"/>
    <w:tmpl w:val="C7BE5DC6"/>
    <w:lvl w:ilvl="0" w:tplc="ECFAE9D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852BC"/>
    <w:multiLevelType w:val="hybridMultilevel"/>
    <w:tmpl w:val="24D0AC60"/>
    <w:lvl w:ilvl="0" w:tplc="6E8666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DDE0924"/>
    <w:multiLevelType w:val="hybridMultilevel"/>
    <w:tmpl w:val="82962944"/>
    <w:lvl w:ilvl="0" w:tplc="8ADCA5A0">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0B23F2"/>
    <w:multiLevelType w:val="singleLevel"/>
    <w:tmpl w:val="A9909FC4"/>
    <w:lvl w:ilvl="0">
      <w:start w:val="1"/>
      <w:numFmt w:val="decimal"/>
      <w:lvlText w:val="%1."/>
      <w:legacy w:legacy="1" w:legacySpace="0" w:legacyIndent="360"/>
      <w:lvlJc w:val="left"/>
      <w:pPr>
        <w:ind w:left="360" w:hanging="360"/>
      </w:pPr>
    </w:lvl>
  </w:abstractNum>
  <w:abstractNum w:abstractNumId="8">
    <w:nsid w:val="2098250D"/>
    <w:multiLevelType w:val="hybridMultilevel"/>
    <w:tmpl w:val="94BA368E"/>
    <w:lvl w:ilvl="0" w:tplc="AD30B126">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B2CE1"/>
    <w:multiLevelType w:val="hybridMultilevel"/>
    <w:tmpl w:val="B1B61ECE"/>
    <w:lvl w:ilvl="0" w:tplc="4D646360">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CA1454A"/>
    <w:multiLevelType w:val="hybridMultilevel"/>
    <w:tmpl w:val="D672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54632"/>
    <w:multiLevelType w:val="hybridMultilevel"/>
    <w:tmpl w:val="E258D8DA"/>
    <w:lvl w:ilvl="0" w:tplc="3582431C">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B0115A"/>
    <w:multiLevelType w:val="hybridMultilevel"/>
    <w:tmpl w:val="BE461A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C10537"/>
    <w:multiLevelType w:val="singleLevel"/>
    <w:tmpl w:val="91B2FF16"/>
    <w:lvl w:ilvl="0">
      <w:start w:val="1"/>
      <w:numFmt w:val="decimal"/>
      <w:lvlText w:val="%1."/>
      <w:legacy w:legacy="1" w:legacySpace="0" w:legacyIndent="283"/>
      <w:lvlJc w:val="left"/>
      <w:pPr>
        <w:ind w:left="283" w:hanging="283"/>
      </w:pPr>
    </w:lvl>
  </w:abstractNum>
  <w:abstractNum w:abstractNumId="15">
    <w:nsid w:val="491A1EB7"/>
    <w:multiLevelType w:val="singleLevel"/>
    <w:tmpl w:val="FEC6B0DC"/>
    <w:lvl w:ilvl="0">
      <w:start w:val="1"/>
      <w:numFmt w:val="decimal"/>
      <w:lvlText w:val="%1."/>
      <w:lvlJc w:val="left"/>
      <w:pPr>
        <w:tabs>
          <w:tab w:val="num" w:pos="-633"/>
        </w:tabs>
        <w:ind w:left="-633" w:hanging="360"/>
      </w:pPr>
      <w:rPr>
        <w:rFonts w:hint="default"/>
      </w:rPr>
    </w:lvl>
  </w:abstractNum>
  <w:abstractNum w:abstractNumId="16">
    <w:nsid w:val="5CA905A5"/>
    <w:multiLevelType w:val="singleLevel"/>
    <w:tmpl w:val="A3D0FB54"/>
    <w:lvl w:ilvl="0">
      <w:start w:val="1"/>
      <w:numFmt w:val="decimal"/>
      <w:lvlText w:val="%1. "/>
      <w:legacy w:legacy="1" w:legacySpace="0" w:legacyIndent="283"/>
      <w:lvlJc w:val="left"/>
      <w:pPr>
        <w:ind w:left="283" w:hanging="283"/>
      </w:pPr>
      <w:rPr>
        <w:b w:val="0"/>
        <w:i w:val="0"/>
        <w:sz w:val="20"/>
        <w:szCs w:val="20"/>
      </w:rPr>
    </w:lvl>
  </w:abstractNum>
  <w:abstractNum w:abstractNumId="17">
    <w:nsid w:val="60D81306"/>
    <w:multiLevelType w:val="hybridMultilevel"/>
    <w:tmpl w:val="B38EBD78"/>
    <w:lvl w:ilvl="0" w:tplc="4DCAD440">
      <w:start w:val="1"/>
      <w:numFmt w:val="decimal"/>
      <w:lvlText w:val="%1."/>
      <w:lvlJc w:val="left"/>
      <w:pPr>
        <w:tabs>
          <w:tab w:val="num" w:pos="-633"/>
        </w:tabs>
        <w:ind w:left="-633" w:hanging="360"/>
      </w:pPr>
      <w:rPr>
        <w:rFonts w:hint="default"/>
      </w:rPr>
    </w:lvl>
    <w:lvl w:ilvl="1" w:tplc="D3B8CE7E">
      <w:start w:val="1"/>
      <w:numFmt w:val="decimal"/>
      <w:lvlText w:val="%2."/>
      <w:lvlJc w:val="left"/>
      <w:pPr>
        <w:tabs>
          <w:tab w:val="num" w:pos="360"/>
        </w:tabs>
        <w:ind w:left="360" w:hanging="360"/>
      </w:pPr>
      <w:rPr>
        <w:rFonts w:hint="default"/>
      </w:rPr>
    </w:lvl>
    <w:lvl w:ilvl="2" w:tplc="AC82A35E">
      <w:start w:val="1"/>
      <w:numFmt w:val="decimal"/>
      <w:lvlText w:val="%3."/>
      <w:lvlJc w:val="left"/>
      <w:pPr>
        <w:tabs>
          <w:tab w:val="num" w:pos="987"/>
        </w:tabs>
        <w:ind w:left="987" w:hanging="360"/>
      </w:pPr>
      <w:rPr>
        <w:rFonts w:hint="default"/>
      </w:rPr>
    </w:lvl>
    <w:lvl w:ilvl="3" w:tplc="47F88AC2">
      <w:start w:val="2"/>
      <w:numFmt w:val="decimal"/>
      <w:lvlText w:val="%4."/>
      <w:lvlJc w:val="left"/>
      <w:pPr>
        <w:ind w:left="1527" w:hanging="360"/>
      </w:pPr>
      <w:rPr>
        <w:rFonts w:hint="default"/>
      </w:rPr>
    </w:lvl>
    <w:lvl w:ilvl="4" w:tplc="04190019" w:tentative="1">
      <w:start w:val="1"/>
      <w:numFmt w:val="lowerLetter"/>
      <w:lvlText w:val="%5."/>
      <w:lvlJc w:val="left"/>
      <w:pPr>
        <w:tabs>
          <w:tab w:val="num" w:pos="2247"/>
        </w:tabs>
        <w:ind w:left="2247" w:hanging="360"/>
      </w:pPr>
    </w:lvl>
    <w:lvl w:ilvl="5" w:tplc="0419001B" w:tentative="1">
      <w:start w:val="1"/>
      <w:numFmt w:val="lowerRoman"/>
      <w:lvlText w:val="%6."/>
      <w:lvlJc w:val="right"/>
      <w:pPr>
        <w:tabs>
          <w:tab w:val="num" w:pos="2967"/>
        </w:tabs>
        <w:ind w:left="2967" w:hanging="180"/>
      </w:pPr>
    </w:lvl>
    <w:lvl w:ilvl="6" w:tplc="0419000F" w:tentative="1">
      <w:start w:val="1"/>
      <w:numFmt w:val="decimal"/>
      <w:lvlText w:val="%7."/>
      <w:lvlJc w:val="left"/>
      <w:pPr>
        <w:tabs>
          <w:tab w:val="num" w:pos="3687"/>
        </w:tabs>
        <w:ind w:left="3687" w:hanging="360"/>
      </w:pPr>
    </w:lvl>
    <w:lvl w:ilvl="7" w:tplc="04190019" w:tentative="1">
      <w:start w:val="1"/>
      <w:numFmt w:val="lowerLetter"/>
      <w:lvlText w:val="%8."/>
      <w:lvlJc w:val="left"/>
      <w:pPr>
        <w:tabs>
          <w:tab w:val="num" w:pos="4407"/>
        </w:tabs>
        <w:ind w:left="4407" w:hanging="360"/>
      </w:pPr>
    </w:lvl>
    <w:lvl w:ilvl="8" w:tplc="0419001B" w:tentative="1">
      <w:start w:val="1"/>
      <w:numFmt w:val="lowerRoman"/>
      <w:lvlText w:val="%9."/>
      <w:lvlJc w:val="right"/>
      <w:pPr>
        <w:tabs>
          <w:tab w:val="num" w:pos="5127"/>
        </w:tabs>
        <w:ind w:left="5127" w:hanging="180"/>
      </w:pPr>
    </w:lvl>
  </w:abstractNum>
  <w:abstractNum w:abstractNumId="18">
    <w:nsid w:val="61985E3B"/>
    <w:multiLevelType w:val="hybridMultilevel"/>
    <w:tmpl w:val="DCDA1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9A7800"/>
    <w:multiLevelType w:val="hybridMultilevel"/>
    <w:tmpl w:val="E638837E"/>
    <w:lvl w:ilvl="0" w:tplc="8BF26E90">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B87779"/>
    <w:multiLevelType w:val="singleLevel"/>
    <w:tmpl w:val="A9909FC4"/>
    <w:lvl w:ilvl="0">
      <w:start w:val="1"/>
      <w:numFmt w:val="decimal"/>
      <w:lvlText w:val="%1."/>
      <w:legacy w:legacy="1" w:legacySpace="0" w:legacyIndent="360"/>
      <w:lvlJc w:val="left"/>
      <w:pPr>
        <w:ind w:left="360" w:hanging="360"/>
      </w:pPr>
    </w:lvl>
  </w:abstractNum>
  <w:abstractNum w:abstractNumId="21">
    <w:nsid w:val="63E93300"/>
    <w:multiLevelType w:val="hybridMultilevel"/>
    <w:tmpl w:val="94BA368E"/>
    <w:lvl w:ilvl="0" w:tplc="AD30B126">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D20A35"/>
    <w:multiLevelType w:val="hybridMultilevel"/>
    <w:tmpl w:val="66540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BB0206"/>
    <w:multiLevelType w:val="hybridMultilevel"/>
    <w:tmpl w:val="9BB889CE"/>
    <w:lvl w:ilvl="0" w:tplc="04190001">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2249"/>
        </w:tabs>
        <w:ind w:left="2249" w:hanging="360"/>
      </w:pPr>
      <w:rPr>
        <w:rFonts w:ascii="Courier New" w:hAnsi="Courier New" w:cs="Courier New" w:hint="default"/>
      </w:rPr>
    </w:lvl>
    <w:lvl w:ilvl="2" w:tplc="04190005" w:tentative="1">
      <w:start w:val="1"/>
      <w:numFmt w:val="bullet"/>
      <w:lvlText w:val=""/>
      <w:lvlJc w:val="left"/>
      <w:pPr>
        <w:tabs>
          <w:tab w:val="num" w:pos="2969"/>
        </w:tabs>
        <w:ind w:left="2969" w:hanging="360"/>
      </w:pPr>
      <w:rPr>
        <w:rFonts w:ascii="Wingdings" w:hAnsi="Wingdings" w:hint="default"/>
      </w:rPr>
    </w:lvl>
    <w:lvl w:ilvl="3" w:tplc="04190001" w:tentative="1">
      <w:start w:val="1"/>
      <w:numFmt w:val="bullet"/>
      <w:lvlText w:val=""/>
      <w:lvlJc w:val="left"/>
      <w:pPr>
        <w:tabs>
          <w:tab w:val="num" w:pos="3689"/>
        </w:tabs>
        <w:ind w:left="3689" w:hanging="360"/>
      </w:pPr>
      <w:rPr>
        <w:rFonts w:ascii="Symbol" w:hAnsi="Symbol" w:hint="default"/>
      </w:rPr>
    </w:lvl>
    <w:lvl w:ilvl="4" w:tplc="04190003" w:tentative="1">
      <w:start w:val="1"/>
      <w:numFmt w:val="bullet"/>
      <w:lvlText w:val="o"/>
      <w:lvlJc w:val="left"/>
      <w:pPr>
        <w:tabs>
          <w:tab w:val="num" w:pos="4409"/>
        </w:tabs>
        <w:ind w:left="4409" w:hanging="360"/>
      </w:pPr>
      <w:rPr>
        <w:rFonts w:ascii="Courier New" w:hAnsi="Courier New" w:cs="Courier New" w:hint="default"/>
      </w:rPr>
    </w:lvl>
    <w:lvl w:ilvl="5" w:tplc="04190005" w:tentative="1">
      <w:start w:val="1"/>
      <w:numFmt w:val="bullet"/>
      <w:lvlText w:val=""/>
      <w:lvlJc w:val="left"/>
      <w:pPr>
        <w:tabs>
          <w:tab w:val="num" w:pos="5129"/>
        </w:tabs>
        <w:ind w:left="5129" w:hanging="360"/>
      </w:pPr>
      <w:rPr>
        <w:rFonts w:ascii="Wingdings" w:hAnsi="Wingdings" w:hint="default"/>
      </w:rPr>
    </w:lvl>
    <w:lvl w:ilvl="6" w:tplc="04190001" w:tentative="1">
      <w:start w:val="1"/>
      <w:numFmt w:val="bullet"/>
      <w:lvlText w:val=""/>
      <w:lvlJc w:val="left"/>
      <w:pPr>
        <w:tabs>
          <w:tab w:val="num" w:pos="5849"/>
        </w:tabs>
        <w:ind w:left="5849" w:hanging="360"/>
      </w:pPr>
      <w:rPr>
        <w:rFonts w:ascii="Symbol" w:hAnsi="Symbol" w:hint="default"/>
      </w:rPr>
    </w:lvl>
    <w:lvl w:ilvl="7" w:tplc="04190003" w:tentative="1">
      <w:start w:val="1"/>
      <w:numFmt w:val="bullet"/>
      <w:lvlText w:val="o"/>
      <w:lvlJc w:val="left"/>
      <w:pPr>
        <w:tabs>
          <w:tab w:val="num" w:pos="6569"/>
        </w:tabs>
        <w:ind w:left="6569" w:hanging="360"/>
      </w:pPr>
      <w:rPr>
        <w:rFonts w:ascii="Courier New" w:hAnsi="Courier New" w:cs="Courier New" w:hint="default"/>
      </w:rPr>
    </w:lvl>
    <w:lvl w:ilvl="8" w:tplc="04190005" w:tentative="1">
      <w:start w:val="1"/>
      <w:numFmt w:val="bullet"/>
      <w:lvlText w:val=""/>
      <w:lvlJc w:val="left"/>
      <w:pPr>
        <w:tabs>
          <w:tab w:val="num" w:pos="7289"/>
        </w:tabs>
        <w:ind w:left="7289" w:hanging="360"/>
      </w:pPr>
      <w:rPr>
        <w:rFonts w:ascii="Wingdings" w:hAnsi="Wingdings" w:hint="default"/>
      </w:rPr>
    </w:lvl>
  </w:abstractNum>
  <w:abstractNum w:abstractNumId="24">
    <w:nsid w:val="68431AB4"/>
    <w:multiLevelType w:val="hybridMultilevel"/>
    <w:tmpl w:val="83F6D744"/>
    <w:lvl w:ilvl="0" w:tplc="1B923632">
      <w:start w:val="1"/>
      <w:numFmt w:val="russianLower"/>
      <w:lvlText w:val="%1)"/>
      <w:lvlJc w:val="left"/>
      <w:pPr>
        <w:tabs>
          <w:tab w:val="num" w:pos="720"/>
        </w:tabs>
        <w:ind w:left="720" w:hanging="360"/>
      </w:pPr>
      <w:rPr>
        <w:rFonts w:hint="default"/>
      </w:rPr>
    </w:lvl>
    <w:lvl w:ilvl="1" w:tplc="F88EE8D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951414"/>
    <w:multiLevelType w:val="hybridMultilevel"/>
    <w:tmpl w:val="33DE2D32"/>
    <w:lvl w:ilvl="0" w:tplc="97C85BE8">
      <w:start w:val="1"/>
      <w:numFmt w:val="decimal"/>
      <w:lvlText w:val="%1."/>
      <w:lvlJc w:val="left"/>
      <w:pPr>
        <w:tabs>
          <w:tab w:val="num" w:pos="720"/>
        </w:tabs>
        <w:ind w:left="720" w:hanging="360"/>
      </w:pPr>
      <w:rPr>
        <w:rFonts w:cs="Times New Roman" w:hint="default"/>
        <w:color w:val="00000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3854E0"/>
    <w:multiLevelType w:val="hybridMultilevel"/>
    <w:tmpl w:val="988A7D36"/>
    <w:lvl w:ilvl="0" w:tplc="023AD1D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D110DB"/>
    <w:multiLevelType w:val="hybridMultilevel"/>
    <w:tmpl w:val="310A9AD0"/>
    <w:lvl w:ilvl="0" w:tplc="66ECD7B8">
      <w:start w:val="1"/>
      <w:numFmt w:val="decimal"/>
      <w:lvlText w:val="%1."/>
      <w:lvlJc w:val="left"/>
      <w:pPr>
        <w:tabs>
          <w:tab w:val="num" w:pos="720"/>
        </w:tabs>
        <w:ind w:left="720" w:hanging="360"/>
      </w:pPr>
      <w:rPr>
        <w:rFonts w:cs="Times New Roman" w:hint="default"/>
        <w:color w:val="auto"/>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0"/>
  </w:num>
  <w:num w:numId="3">
    <w:abstractNumId w:val="9"/>
  </w:num>
  <w:num w:numId="4">
    <w:abstractNumId w:val="22"/>
  </w:num>
  <w:num w:numId="5">
    <w:abstractNumId w:val="15"/>
  </w:num>
  <w:num w:numId="6">
    <w:abstractNumId w:val="17"/>
  </w:num>
  <w:num w:numId="7">
    <w:abstractNumId w:val="23"/>
  </w:num>
  <w:num w:numId="8">
    <w:abstractNumId w:val="5"/>
  </w:num>
  <w:num w:numId="9">
    <w:abstractNumId w:val="8"/>
  </w:num>
  <w:num w:numId="10">
    <w:abstractNumId w:val="25"/>
  </w:num>
  <w:num w:numId="11">
    <w:abstractNumId w:val="1"/>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20"/>
  </w:num>
  <w:num w:numId="16">
    <w:abstractNumId w:val="7"/>
  </w:num>
  <w:num w:numId="17">
    <w:abstractNumId w:val="16"/>
  </w:num>
  <w:num w:numId="18">
    <w:abstractNumId w:val="14"/>
    <w:lvlOverride w:ilvl="0">
      <w:lvl w:ilvl="0">
        <w:start w:val="1"/>
        <w:numFmt w:val="decimal"/>
        <w:lvlText w:val="%1."/>
        <w:legacy w:legacy="1" w:legacySpace="0" w:legacyIndent="283"/>
        <w:lvlJc w:val="left"/>
        <w:pPr>
          <w:ind w:left="283" w:hanging="283"/>
        </w:pPr>
      </w:lvl>
    </w:lvlOverride>
  </w:num>
  <w:num w:numId="19">
    <w:abstractNumId w:val="14"/>
    <w:lvlOverride w:ilvl="0">
      <w:lvl w:ilvl="0">
        <w:start w:val="1"/>
        <w:numFmt w:val="decimal"/>
        <w:lvlText w:val="%1."/>
        <w:legacy w:legacy="1" w:legacySpace="0" w:legacyIndent="283"/>
        <w:lvlJc w:val="left"/>
        <w:pPr>
          <w:ind w:left="283" w:hanging="283"/>
        </w:pPr>
      </w:lvl>
    </w:lvlOverride>
  </w:num>
  <w:num w:numId="20">
    <w:abstractNumId w:val="14"/>
    <w:lvlOverride w:ilvl="0">
      <w:lvl w:ilvl="0">
        <w:start w:val="1"/>
        <w:numFmt w:val="decimal"/>
        <w:lvlText w:val="%1."/>
        <w:legacy w:legacy="1" w:legacySpace="0" w:legacyIndent="283"/>
        <w:lvlJc w:val="left"/>
        <w:pPr>
          <w:ind w:left="283" w:hanging="283"/>
        </w:pPr>
      </w:lvl>
    </w:lvlOverride>
  </w:num>
  <w:num w:numId="21">
    <w:abstractNumId w:val="12"/>
  </w:num>
  <w:num w:numId="22">
    <w:abstractNumId w:val="11"/>
  </w:num>
  <w:num w:numId="23">
    <w:abstractNumId w:val="4"/>
  </w:num>
  <w:num w:numId="24">
    <w:abstractNumId w:val="18"/>
  </w:num>
  <w:num w:numId="25">
    <w:abstractNumId w:val="13"/>
  </w:num>
  <w:num w:numId="26">
    <w:abstractNumId w:val="10"/>
  </w:num>
  <w:num w:numId="27">
    <w:abstractNumId w:val="27"/>
  </w:num>
  <w:num w:numId="28">
    <w:abstractNumId w:val="19"/>
  </w:num>
  <w:num w:numId="29">
    <w:abstractNumId w:val="2"/>
  </w:num>
  <w:num w:numId="30">
    <w:abstractNumId w:val="21"/>
  </w:num>
  <w:num w:numId="31">
    <w:abstractNumId w:val="6"/>
  </w:num>
  <w:num w:numId="32">
    <w:abstractNumId w:val="24"/>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A68D1"/>
    <w:rsid w:val="0000513D"/>
    <w:rsid w:val="000126AD"/>
    <w:rsid w:val="00013981"/>
    <w:rsid w:val="000228FC"/>
    <w:rsid w:val="000331A9"/>
    <w:rsid w:val="00065747"/>
    <w:rsid w:val="00070BFC"/>
    <w:rsid w:val="00084154"/>
    <w:rsid w:val="0008534B"/>
    <w:rsid w:val="00086DA7"/>
    <w:rsid w:val="000904C4"/>
    <w:rsid w:val="000A7DC3"/>
    <w:rsid w:val="000B3F8E"/>
    <w:rsid w:val="000D3A0B"/>
    <w:rsid w:val="000E250F"/>
    <w:rsid w:val="001004D6"/>
    <w:rsid w:val="00102F91"/>
    <w:rsid w:val="00127051"/>
    <w:rsid w:val="00144792"/>
    <w:rsid w:val="001467C7"/>
    <w:rsid w:val="00177B25"/>
    <w:rsid w:val="00193789"/>
    <w:rsid w:val="001A0512"/>
    <w:rsid w:val="001A5451"/>
    <w:rsid w:val="001B0EB1"/>
    <w:rsid w:val="001D0B59"/>
    <w:rsid w:val="001E0828"/>
    <w:rsid w:val="001E677E"/>
    <w:rsid w:val="001E71A2"/>
    <w:rsid w:val="001F5B0F"/>
    <w:rsid w:val="001F6F9B"/>
    <w:rsid w:val="002058A4"/>
    <w:rsid w:val="002427C0"/>
    <w:rsid w:val="00253ADF"/>
    <w:rsid w:val="002614E2"/>
    <w:rsid w:val="002824A9"/>
    <w:rsid w:val="00282D73"/>
    <w:rsid w:val="00287486"/>
    <w:rsid w:val="002955D6"/>
    <w:rsid w:val="002B3E06"/>
    <w:rsid w:val="002E4BB9"/>
    <w:rsid w:val="002E6E39"/>
    <w:rsid w:val="002F135E"/>
    <w:rsid w:val="002F5CA1"/>
    <w:rsid w:val="00315943"/>
    <w:rsid w:val="00322D3F"/>
    <w:rsid w:val="00325C43"/>
    <w:rsid w:val="00325EC3"/>
    <w:rsid w:val="0033621A"/>
    <w:rsid w:val="003471D8"/>
    <w:rsid w:val="00347D39"/>
    <w:rsid w:val="003519FB"/>
    <w:rsid w:val="00352C69"/>
    <w:rsid w:val="00371B58"/>
    <w:rsid w:val="00374D55"/>
    <w:rsid w:val="003771BB"/>
    <w:rsid w:val="00380793"/>
    <w:rsid w:val="003821E8"/>
    <w:rsid w:val="00386A8B"/>
    <w:rsid w:val="00392AD3"/>
    <w:rsid w:val="00395F2F"/>
    <w:rsid w:val="00397405"/>
    <w:rsid w:val="003A289E"/>
    <w:rsid w:val="003A78F0"/>
    <w:rsid w:val="003C42A5"/>
    <w:rsid w:val="003E080D"/>
    <w:rsid w:val="003E3761"/>
    <w:rsid w:val="003E75ED"/>
    <w:rsid w:val="003F62DD"/>
    <w:rsid w:val="0041325C"/>
    <w:rsid w:val="00415C3D"/>
    <w:rsid w:val="00427005"/>
    <w:rsid w:val="00430E4C"/>
    <w:rsid w:val="00432AE1"/>
    <w:rsid w:val="00434AE0"/>
    <w:rsid w:val="0043674D"/>
    <w:rsid w:val="00440438"/>
    <w:rsid w:val="0044708D"/>
    <w:rsid w:val="00463AFB"/>
    <w:rsid w:val="0046669B"/>
    <w:rsid w:val="0046790F"/>
    <w:rsid w:val="00474208"/>
    <w:rsid w:val="004A3AC7"/>
    <w:rsid w:val="004B7E2E"/>
    <w:rsid w:val="004D69D8"/>
    <w:rsid w:val="004F2089"/>
    <w:rsid w:val="00500352"/>
    <w:rsid w:val="00510784"/>
    <w:rsid w:val="005119AE"/>
    <w:rsid w:val="00511E6D"/>
    <w:rsid w:val="0051311D"/>
    <w:rsid w:val="00516511"/>
    <w:rsid w:val="00534526"/>
    <w:rsid w:val="005346CA"/>
    <w:rsid w:val="00545C20"/>
    <w:rsid w:val="00556DEC"/>
    <w:rsid w:val="005572B8"/>
    <w:rsid w:val="00564C5F"/>
    <w:rsid w:val="005655DC"/>
    <w:rsid w:val="00572AC9"/>
    <w:rsid w:val="00574617"/>
    <w:rsid w:val="00580002"/>
    <w:rsid w:val="0058784F"/>
    <w:rsid w:val="005B1680"/>
    <w:rsid w:val="005D347E"/>
    <w:rsid w:val="005F4305"/>
    <w:rsid w:val="00607510"/>
    <w:rsid w:val="00645CE1"/>
    <w:rsid w:val="00651AB9"/>
    <w:rsid w:val="006C64F7"/>
    <w:rsid w:val="006E3DDC"/>
    <w:rsid w:val="006F4344"/>
    <w:rsid w:val="00705F99"/>
    <w:rsid w:val="007271AA"/>
    <w:rsid w:val="00733871"/>
    <w:rsid w:val="00750469"/>
    <w:rsid w:val="007610B5"/>
    <w:rsid w:val="00775611"/>
    <w:rsid w:val="00783CCD"/>
    <w:rsid w:val="007A34F9"/>
    <w:rsid w:val="007A4B4C"/>
    <w:rsid w:val="007C3D6A"/>
    <w:rsid w:val="007E4302"/>
    <w:rsid w:val="007F5E7B"/>
    <w:rsid w:val="007F7387"/>
    <w:rsid w:val="00810B5E"/>
    <w:rsid w:val="008259FE"/>
    <w:rsid w:val="00826495"/>
    <w:rsid w:val="00835D97"/>
    <w:rsid w:val="00845FFB"/>
    <w:rsid w:val="008625FB"/>
    <w:rsid w:val="0086575B"/>
    <w:rsid w:val="0087000B"/>
    <w:rsid w:val="00890595"/>
    <w:rsid w:val="008D6C1D"/>
    <w:rsid w:val="008D7D6E"/>
    <w:rsid w:val="008E0D74"/>
    <w:rsid w:val="00901A37"/>
    <w:rsid w:val="009125EC"/>
    <w:rsid w:val="00921BB4"/>
    <w:rsid w:val="0095169B"/>
    <w:rsid w:val="00985E1E"/>
    <w:rsid w:val="00986552"/>
    <w:rsid w:val="009C737B"/>
    <w:rsid w:val="009E2A30"/>
    <w:rsid w:val="009E78F2"/>
    <w:rsid w:val="00A05AC7"/>
    <w:rsid w:val="00A57051"/>
    <w:rsid w:val="00A60E74"/>
    <w:rsid w:val="00A652DD"/>
    <w:rsid w:val="00A80556"/>
    <w:rsid w:val="00A86026"/>
    <w:rsid w:val="00AB11D5"/>
    <w:rsid w:val="00AF1189"/>
    <w:rsid w:val="00AF34B2"/>
    <w:rsid w:val="00AF3970"/>
    <w:rsid w:val="00B0146C"/>
    <w:rsid w:val="00B0605E"/>
    <w:rsid w:val="00B26EC6"/>
    <w:rsid w:val="00B3545F"/>
    <w:rsid w:val="00B37A86"/>
    <w:rsid w:val="00B43CDC"/>
    <w:rsid w:val="00B45C8F"/>
    <w:rsid w:val="00B60FE3"/>
    <w:rsid w:val="00B65D73"/>
    <w:rsid w:val="00B926D8"/>
    <w:rsid w:val="00BB1E6A"/>
    <w:rsid w:val="00BC0FC8"/>
    <w:rsid w:val="00BF2EFB"/>
    <w:rsid w:val="00C24353"/>
    <w:rsid w:val="00C25F87"/>
    <w:rsid w:val="00C2634F"/>
    <w:rsid w:val="00C442EE"/>
    <w:rsid w:val="00C56743"/>
    <w:rsid w:val="00C6386D"/>
    <w:rsid w:val="00C86282"/>
    <w:rsid w:val="00CA110A"/>
    <w:rsid w:val="00CA1E2F"/>
    <w:rsid w:val="00CA5029"/>
    <w:rsid w:val="00CA68D1"/>
    <w:rsid w:val="00CB7722"/>
    <w:rsid w:val="00CC01C2"/>
    <w:rsid w:val="00CD2085"/>
    <w:rsid w:val="00CE3401"/>
    <w:rsid w:val="00CF1C6E"/>
    <w:rsid w:val="00CF5A11"/>
    <w:rsid w:val="00D16FE3"/>
    <w:rsid w:val="00D66F80"/>
    <w:rsid w:val="00DA60E8"/>
    <w:rsid w:val="00DA6281"/>
    <w:rsid w:val="00DD2BB8"/>
    <w:rsid w:val="00DD6CA3"/>
    <w:rsid w:val="00DF2E3B"/>
    <w:rsid w:val="00E12A8B"/>
    <w:rsid w:val="00E41E49"/>
    <w:rsid w:val="00E45E09"/>
    <w:rsid w:val="00E53F46"/>
    <w:rsid w:val="00E573A7"/>
    <w:rsid w:val="00E60836"/>
    <w:rsid w:val="00E62504"/>
    <w:rsid w:val="00EA0C57"/>
    <w:rsid w:val="00EC7FC5"/>
    <w:rsid w:val="00ED62E4"/>
    <w:rsid w:val="00EF21AC"/>
    <w:rsid w:val="00F06B0B"/>
    <w:rsid w:val="00F114B3"/>
    <w:rsid w:val="00F1390E"/>
    <w:rsid w:val="00F22F1C"/>
    <w:rsid w:val="00F27B49"/>
    <w:rsid w:val="00F376F8"/>
    <w:rsid w:val="00F472A8"/>
    <w:rsid w:val="00F50115"/>
    <w:rsid w:val="00F508CB"/>
    <w:rsid w:val="00F5410D"/>
    <w:rsid w:val="00F720BA"/>
    <w:rsid w:val="00F73983"/>
    <w:rsid w:val="00F7482D"/>
    <w:rsid w:val="00F81722"/>
    <w:rsid w:val="00F837A6"/>
    <w:rsid w:val="00F87E1A"/>
    <w:rsid w:val="00FA4EC4"/>
    <w:rsid w:val="00FB1860"/>
    <w:rsid w:val="00FB5247"/>
    <w:rsid w:val="00FC2C0F"/>
    <w:rsid w:val="00FC69A0"/>
    <w:rsid w:val="00FD6DB9"/>
    <w:rsid w:val="00FE0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4A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rPr>
  </w:style>
  <w:style w:type="paragraph" w:styleId="2">
    <w:name w:val="heading 2"/>
    <w:basedOn w:val="a"/>
    <w:next w:val="a"/>
    <w:link w:val="20"/>
    <w:uiPriority w:val="9"/>
    <w:semiHidden/>
    <w:unhideWhenUsed/>
    <w:qFormat/>
    <w:rsid w:val="002824A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0"/>
      <w:szCs w:val="20"/>
    </w:rPr>
  </w:style>
  <w:style w:type="paragraph" w:styleId="3">
    <w:name w:val="heading 3"/>
    <w:basedOn w:val="a"/>
    <w:next w:val="a"/>
    <w:link w:val="30"/>
    <w:uiPriority w:val="9"/>
    <w:semiHidden/>
    <w:unhideWhenUsed/>
    <w:qFormat/>
    <w:rsid w:val="002824A9"/>
    <w:pPr>
      <w:pBdr>
        <w:left w:val="single" w:sz="48" w:space="2" w:color="C0504D"/>
        <w:bottom w:val="single" w:sz="4" w:space="0" w:color="C0504D"/>
      </w:pBdr>
      <w:spacing w:before="200" w:after="100"/>
      <w:ind w:left="144"/>
      <w:contextualSpacing/>
      <w:outlineLvl w:val="2"/>
    </w:pPr>
    <w:rPr>
      <w:rFonts w:ascii="Cambria" w:hAnsi="Cambria"/>
      <w:b/>
      <w:bCs/>
      <w:i/>
      <w:iCs/>
      <w:color w:val="943634"/>
      <w:sz w:val="20"/>
      <w:szCs w:val="20"/>
    </w:rPr>
  </w:style>
  <w:style w:type="paragraph" w:styleId="4">
    <w:name w:val="heading 4"/>
    <w:basedOn w:val="a"/>
    <w:next w:val="a"/>
    <w:link w:val="40"/>
    <w:uiPriority w:val="9"/>
    <w:semiHidden/>
    <w:unhideWhenUsed/>
    <w:qFormat/>
    <w:rsid w:val="002824A9"/>
    <w:pPr>
      <w:pBdr>
        <w:left w:val="single" w:sz="4" w:space="2" w:color="C0504D"/>
        <w:bottom w:val="single" w:sz="4" w:space="2" w:color="C0504D"/>
      </w:pBdr>
      <w:spacing w:before="200" w:after="100"/>
      <w:ind w:left="86"/>
      <w:contextualSpacing/>
      <w:outlineLvl w:val="3"/>
    </w:pPr>
    <w:rPr>
      <w:rFonts w:ascii="Cambria" w:hAnsi="Cambria"/>
      <w:b/>
      <w:bCs/>
      <w:i/>
      <w:iCs/>
      <w:color w:val="943634"/>
      <w:sz w:val="20"/>
      <w:szCs w:val="20"/>
    </w:rPr>
  </w:style>
  <w:style w:type="paragraph" w:styleId="5">
    <w:name w:val="heading 5"/>
    <w:basedOn w:val="a"/>
    <w:next w:val="a"/>
    <w:link w:val="50"/>
    <w:uiPriority w:val="9"/>
    <w:semiHidden/>
    <w:unhideWhenUsed/>
    <w:qFormat/>
    <w:rsid w:val="002824A9"/>
    <w:pPr>
      <w:pBdr>
        <w:left w:val="dotted" w:sz="4" w:space="2" w:color="C0504D"/>
        <w:bottom w:val="dotted" w:sz="4" w:space="2" w:color="C0504D"/>
      </w:pBdr>
      <w:spacing w:before="200" w:after="100"/>
      <w:ind w:left="86"/>
      <w:contextualSpacing/>
      <w:outlineLvl w:val="4"/>
    </w:pPr>
    <w:rPr>
      <w:rFonts w:ascii="Cambria" w:hAnsi="Cambria"/>
      <w:b/>
      <w:bCs/>
      <w:i/>
      <w:iCs/>
      <w:color w:val="943634"/>
      <w:sz w:val="20"/>
      <w:szCs w:val="20"/>
    </w:rPr>
  </w:style>
  <w:style w:type="paragraph" w:styleId="6">
    <w:name w:val="heading 6"/>
    <w:basedOn w:val="a"/>
    <w:next w:val="a"/>
    <w:link w:val="60"/>
    <w:uiPriority w:val="9"/>
    <w:semiHidden/>
    <w:unhideWhenUsed/>
    <w:qFormat/>
    <w:rsid w:val="002824A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24A9"/>
    <w:pPr>
      <w:pBdr>
        <w:bottom w:val="dotted" w:sz="4" w:space="2" w:color="D99594"/>
      </w:pBdr>
      <w:spacing w:before="200" w:after="100"/>
      <w:contextualSpacing/>
      <w:outlineLvl w:val="6"/>
    </w:pPr>
    <w:rPr>
      <w:rFonts w:ascii="Cambria" w:hAnsi="Cambria"/>
      <w:i/>
      <w:iCs/>
      <w:color w:val="943634"/>
      <w:sz w:val="20"/>
      <w:szCs w:val="20"/>
    </w:rPr>
  </w:style>
  <w:style w:type="paragraph" w:styleId="8">
    <w:name w:val="heading 8"/>
    <w:basedOn w:val="a"/>
    <w:next w:val="a"/>
    <w:link w:val="80"/>
    <w:unhideWhenUsed/>
    <w:qFormat/>
    <w:rsid w:val="008D7D6E"/>
    <w:pPr>
      <w:spacing w:before="200" w:after="100"/>
      <w:contextualSpacing/>
      <w:outlineLvl w:val="7"/>
    </w:pPr>
    <w:rPr>
      <w:rFonts w:ascii="Cambria" w:hAnsi="Cambria"/>
      <w:i/>
      <w:iCs/>
      <w:color w:val="C0504D"/>
      <w:sz w:val="20"/>
      <w:szCs w:val="20"/>
    </w:rPr>
  </w:style>
  <w:style w:type="paragraph" w:styleId="9">
    <w:name w:val="heading 9"/>
    <w:basedOn w:val="a"/>
    <w:next w:val="a"/>
    <w:link w:val="90"/>
    <w:uiPriority w:val="9"/>
    <w:semiHidden/>
    <w:unhideWhenUsed/>
    <w:qFormat/>
    <w:rsid w:val="002824A9"/>
    <w:pPr>
      <w:spacing w:before="200" w:after="100"/>
      <w:contextualSpacing/>
      <w:outlineLvl w:val="8"/>
    </w:pPr>
    <w:rPr>
      <w:rFonts w:ascii="Cambria" w:hAnsi="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7051"/>
    <w:pPr>
      <w:ind w:left="720"/>
      <w:contextualSpacing/>
    </w:pPr>
  </w:style>
  <w:style w:type="paragraph" w:styleId="a5">
    <w:name w:val="Balloon Text"/>
    <w:basedOn w:val="a"/>
    <w:link w:val="a6"/>
    <w:uiPriority w:val="99"/>
    <w:semiHidden/>
    <w:unhideWhenUsed/>
    <w:rsid w:val="00C56743"/>
    <w:rPr>
      <w:rFonts w:ascii="Tahoma" w:hAnsi="Tahoma" w:cs="Tahoma"/>
      <w:sz w:val="16"/>
      <w:szCs w:val="16"/>
    </w:rPr>
  </w:style>
  <w:style w:type="character" w:customStyle="1" w:styleId="a6">
    <w:name w:val="Текст выноски Знак"/>
    <w:basedOn w:val="a0"/>
    <w:link w:val="a5"/>
    <w:uiPriority w:val="99"/>
    <w:semiHidden/>
    <w:rsid w:val="00C56743"/>
    <w:rPr>
      <w:rFonts w:ascii="Tahoma" w:eastAsia="Times New Roman" w:hAnsi="Tahoma" w:cs="Tahoma"/>
      <w:sz w:val="16"/>
      <w:szCs w:val="16"/>
      <w:lang w:eastAsia="ru-RU"/>
    </w:rPr>
  </w:style>
  <w:style w:type="paragraph" w:styleId="a7">
    <w:name w:val="No Spacing"/>
    <w:link w:val="a8"/>
    <w:uiPriority w:val="99"/>
    <w:qFormat/>
    <w:rsid w:val="00253ADF"/>
    <w:pPr>
      <w:spacing w:after="0" w:line="240" w:lineRule="auto"/>
    </w:pPr>
    <w:rPr>
      <w:rFonts w:ascii="Times New Roman" w:eastAsia="Times New Roman" w:hAnsi="Times New Roman" w:cs="Times New Roman"/>
      <w:sz w:val="24"/>
      <w:szCs w:val="24"/>
      <w:lang w:eastAsia="ru-RU"/>
    </w:rPr>
  </w:style>
  <w:style w:type="character" w:customStyle="1" w:styleId="51">
    <w:name w:val="Основной текст (5)_"/>
    <w:link w:val="52"/>
    <w:uiPriority w:val="99"/>
    <w:locked/>
    <w:rsid w:val="009E2A30"/>
    <w:rPr>
      <w:rFonts w:ascii="Times New Roman" w:hAnsi="Times New Roman"/>
      <w:b/>
      <w:bCs/>
      <w:sz w:val="27"/>
      <w:szCs w:val="27"/>
      <w:shd w:val="clear" w:color="auto" w:fill="FFFFFF"/>
    </w:rPr>
  </w:style>
  <w:style w:type="paragraph" w:customStyle="1" w:styleId="52">
    <w:name w:val="Основной текст (5)"/>
    <w:basedOn w:val="a"/>
    <w:link w:val="51"/>
    <w:uiPriority w:val="99"/>
    <w:rsid w:val="009E2A30"/>
    <w:pPr>
      <w:widowControl w:val="0"/>
      <w:shd w:val="clear" w:color="auto" w:fill="FFFFFF"/>
      <w:spacing w:after="300" w:line="240" w:lineRule="atLeast"/>
      <w:ind w:hanging="1080"/>
    </w:pPr>
    <w:rPr>
      <w:rFonts w:eastAsiaTheme="minorHAnsi" w:cstheme="minorBidi"/>
      <w:b/>
      <w:bCs/>
      <w:sz w:val="27"/>
      <w:szCs w:val="27"/>
      <w:lang w:eastAsia="en-US"/>
    </w:rPr>
  </w:style>
  <w:style w:type="paragraph" w:customStyle="1" w:styleId="21">
    <w:name w:val="Абзац списка2"/>
    <w:basedOn w:val="a"/>
    <w:uiPriority w:val="99"/>
    <w:rsid w:val="009E2A30"/>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77561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7D6E"/>
    <w:rPr>
      <w:rFonts w:ascii="Cambria" w:eastAsia="Times New Roman" w:hAnsi="Cambria" w:cs="Times New Roman"/>
      <w:i/>
      <w:iCs/>
      <w:color w:val="C0504D"/>
      <w:sz w:val="20"/>
      <w:szCs w:val="20"/>
    </w:rPr>
  </w:style>
  <w:style w:type="paragraph" w:styleId="a9">
    <w:name w:val="Body Text Indent"/>
    <w:basedOn w:val="a"/>
    <w:link w:val="aa"/>
    <w:rsid w:val="000A7DC3"/>
    <w:pPr>
      <w:autoSpaceDE w:val="0"/>
      <w:autoSpaceDN w:val="0"/>
      <w:jc w:val="right"/>
    </w:pPr>
  </w:style>
  <w:style w:type="character" w:customStyle="1" w:styleId="aa">
    <w:name w:val="Основной текст с отступом Знак"/>
    <w:basedOn w:val="a0"/>
    <w:link w:val="a9"/>
    <w:rsid w:val="000A7DC3"/>
    <w:rPr>
      <w:rFonts w:ascii="Times New Roman" w:eastAsia="Times New Roman" w:hAnsi="Times New Roman" w:cs="Times New Roman"/>
      <w:sz w:val="24"/>
      <w:szCs w:val="24"/>
      <w:lang w:eastAsia="ru-RU"/>
    </w:rPr>
  </w:style>
  <w:style w:type="paragraph" w:customStyle="1" w:styleId="210">
    <w:name w:val="Основной текст 21"/>
    <w:basedOn w:val="a"/>
    <w:rsid w:val="000A7DC3"/>
    <w:pPr>
      <w:spacing w:line="360" w:lineRule="auto"/>
      <w:jc w:val="both"/>
    </w:pPr>
    <w:rPr>
      <w:sz w:val="26"/>
      <w:szCs w:val="20"/>
    </w:rPr>
  </w:style>
  <w:style w:type="character" w:styleId="ab">
    <w:name w:val="Strong"/>
    <w:uiPriority w:val="22"/>
    <w:qFormat/>
    <w:rsid w:val="003471D8"/>
    <w:rPr>
      <w:b/>
      <w:bCs/>
      <w:spacing w:val="0"/>
    </w:rPr>
  </w:style>
  <w:style w:type="character" w:customStyle="1" w:styleId="60">
    <w:name w:val="Заголовок 6 Знак"/>
    <w:basedOn w:val="a0"/>
    <w:link w:val="6"/>
    <w:uiPriority w:val="9"/>
    <w:semiHidden/>
    <w:rsid w:val="002824A9"/>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0"/>
    <w:link w:val="1"/>
    <w:uiPriority w:val="9"/>
    <w:rsid w:val="002824A9"/>
    <w:rPr>
      <w:rFonts w:ascii="Cambria" w:eastAsia="Times New Roman" w:hAnsi="Cambria" w:cs="Times New Roman"/>
      <w:b/>
      <w:bCs/>
      <w:i/>
      <w:iCs/>
      <w:color w:val="622423"/>
      <w:sz w:val="20"/>
      <w:szCs w:val="20"/>
      <w:shd w:val="clear" w:color="auto" w:fill="F2DBDB"/>
    </w:rPr>
  </w:style>
  <w:style w:type="character" w:customStyle="1" w:styleId="20">
    <w:name w:val="Заголовок 2 Знак"/>
    <w:basedOn w:val="a0"/>
    <w:link w:val="2"/>
    <w:uiPriority w:val="9"/>
    <w:semiHidden/>
    <w:rsid w:val="002824A9"/>
    <w:rPr>
      <w:rFonts w:ascii="Cambria" w:eastAsia="Times New Roman" w:hAnsi="Cambria" w:cs="Times New Roman"/>
      <w:b/>
      <w:bCs/>
      <w:i/>
      <w:iCs/>
      <w:color w:val="943634"/>
      <w:sz w:val="20"/>
      <w:szCs w:val="20"/>
    </w:rPr>
  </w:style>
  <w:style w:type="character" w:customStyle="1" w:styleId="30">
    <w:name w:val="Заголовок 3 Знак"/>
    <w:basedOn w:val="a0"/>
    <w:link w:val="3"/>
    <w:uiPriority w:val="9"/>
    <w:semiHidden/>
    <w:rsid w:val="002824A9"/>
    <w:rPr>
      <w:rFonts w:ascii="Cambria" w:eastAsia="Times New Roman" w:hAnsi="Cambria" w:cs="Times New Roman"/>
      <w:b/>
      <w:bCs/>
      <w:i/>
      <w:iCs/>
      <w:color w:val="943634"/>
      <w:sz w:val="20"/>
      <w:szCs w:val="20"/>
    </w:rPr>
  </w:style>
  <w:style w:type="character" w:customStyle="1" w:styleId="40">
    <w:name w:val="Заголовок 4 Знак"/>
    <w:basedOn w:val="a0"/>
    <w:link w:val="4"/>
    <w:uiPriority w:val="9"/>
    <w:semiHidden/>
    <w:rsid w:val="002824A9"/>
    <w:rPr>
      <w:rFonts w:ascii="Cambria" w:eastAsia="Times New Roman" w:hAnsi="Cambria" w:cs="Times New Roman"/>
      <w:b/>
      <w:bCs/>
      <w:i/>
      <w:iCs/>
      <w:color w:val="943634"/>
      <w:sz w:val="20"/>
      <w:szCs w:val="20"/>
    </w:rPr>
  </w:style>
  <w:style w:type="character" w:customStyle="1" w:styleId="50">
    <w:name w:val="Заголовок 5 Знак"/>
    <w:basedOn w:val="a0"/>
    <w:link w:val="5"/>
    <w:uiPriority w:val="9"/>
    <w:semiHidden/>
    <w:rsid w:val="002824A9"/>
    <w:rPr>
      <w:rFonts w:ascii="Cambria" w:eastAsia="Times New Roman" w:hAnsi="Cambria" w:cs="Times New Roman"/>
      <w:b/>
      <w:bCs/>
      <w:i/>
      <w:iCs/>
      <w:color w:val="943634"/>
      <w:sz w:val="20"/>
      <w:szCs w:val="20"/>
    </w:rPr>
  </w:style>
  <w:style w:type="character" w:customStyle="1" w:styleId="70">
    <w:name w:val="Заголовок 7 Знак"/>
    <w:basedOn w:val="a0"/>
    <w:link w:val="7"/>
    <w:uiPriority w:val="9"/>
    <w:semiHidden/>
    <w:rsid w:val="002824A9"/>
    <w:rPr>
      <w:rFonts w:ascii="Cambria" w:eastAsia="Times New Roman" w:hAnsi="Cambria" w:cs="Times New Roman"/>
      <w:i/>
      <w:iCs/>
      <w:color w:val="943634"/>
      <w:sz w:val="20"/>
      <w:szCs w:val="20"/>
    </w:rPr>
  </w:style>
  <w:style w:type="character" w:customStyle="1" w:styleId="90">
    <w:name w:val="Заголовок 9 Знак"/>
    <w:basedOn w:val="a0"/>
    <w:link w:val="9"/>
    <w:uiPriority w:val="9"/>
    <w:semiHidden/>
    <w:rsid w:val="002824A9"/>
    <w:rPr>
      <w:rFonts w:ascii="Cambria" w:eastAsia="Times New Roman" w:hAnsi="Cambria" w:cs="Times New Roman"/>
      <w:i/>
      <w:iCs/>
      <w:color w:val="C0504D"/>
      <w:sz w:val="20"/>
      <w:szCs w:val="20"/>
    </w:rPr>
  </w:style>
  <w:style w:type="paragraph" w:styleId="ac">
    <w:name w:val="caption"/>
    <w:basedOn w:val="a"/>
    <w:next w:val="a"/>
    <w:uiPriority w:val="99"/>
    <w:unhideWhenUsed/>
    <w:qFormat/>
    <w:rsid w:val="002824A9"/>
    <w:pPr>
      <w:spacing w:after="200" w:line="288" w:lineRule="auto"/>
    </w:pPr>
    <w:rPr>
      <w:rFonts w:ascii="Calibri" w:eastAsia="Calibri" w:hAnsi="Calibri"/>
      <w:b/>
      <w:bCs/>
      <w:i/>
      <w:iCs/>
      <w:color w:val="943634"/>
      <w:sz w:val="18"/>
      <w:szCs w:val="18"/>
      <w:lang w:eastAsia="en-US"/>
    </w:rPr>
  </w:style>
  <w:style w:type="paragraph" w:styleId="ad">
    <w:name w:val="Title"/>
    <w:basedOn w:val="a"/>
    <w:next w:val="a"/>
    <w:link w:val="ae"/>
    <w:uiPriority w:val="99"/>
    <w:qFormat/>
    <w:rsid w:val="002824A9"/>
    <w:pPr>
      <w:pBdr>
        <w:top w:val="single" w:sz="48" w:space="0" w:color="C0504D"/>
        <w:bottom w:val="single" w:sz="48" w:space="0" w:color="C0504D"/>
      </w:pBdr>
      <w:shd w:val="clear" w:color="auto" w:fill="C0504D"/>
      <w:jc w:val="center"/>
    </w:pPr>
    <w:rPr>
      <w:rFonts w:ascii="Cambria" w:hAnsi="Cambria"/>
      <w:i/>
      <w:iCs/>
      <w:color w:val="FFFFFF"/>
      <w:spacing w:val="10"/>
      <w:sz w:val="48"/>
      <w:szCs w:val="48"/>
    </w:rPr>
  </w:style>
  <w:style w:type="character" w:customStyle="1" w:styleId="ae">
    <w:name w:val="Название Знак"/>
    <w:basedOn w:val="a0"/>
    <w:link w:val="ad"/>
    <w:uiPriority w:val="99"/>
    <w:rsid w:val="002824A9"/>
    <w:rPr>
      <w:rFonts w:ascii="Cambria" w:eastAsia="Times New Roman" w:hAnsi="Cambria" w:cs="Times New Roman"/>
      <w:i/>
      <w:iCs/>
      <w:color w:val="FFFFFF"/>
      <w:spacing w:val="10"/>
      <w:sz w:val="48"/>
      <w:szCs w:val="48"/>
      <w:shd w:val="clear" w:color="auto" w:fill="C0504D"/>
    </w:rPr>
  </w:style>
  <w:style w:type="paragraph" w:styleId="af">
    <w:name w:val="Subtitle"/>
    <w:basedOn w:val="a"/>
    <w:next w:val="a"/>
    <w:link w:val="af0"/>
    <w:uiPriority w:val="11"/>
    <w:qFormat/>
    <w:rsid w:val="002824A9"/>
    <w:pPr>
      <w:pBdr>
        <w:bottom w:val="dotted" w:sz="8" w:space="10" w:color="C0504D"/>
      </w:pBdr>
      <w:spacing w:before="200" w:after="900"/>
      <w:jc w:val="center"/>
    </w:pPr>
    <w:rPr>
      <w:rFonts w:ascii="Cambria" w:hAnsi="Cambria"/>
      <w:i/>
      <w:iCs/>
      <w:color w:val="622423"/>
    </w:rPr>
  </w:style>
  <w:style w:type="character" w:customStyle="1" w:styleId="af0">
    <w:name w:val="Подзаголовок Знак"/>
    <w:basedOn w:val="a0"/>
    <w:link w:val="af"/>
    <w:uiPriority w:val="11"/>
    <w:rsid w:val="002824A9"/>
    <w:rPr>
      <w:rFonts w:ascii="Cambria" w:eastAsia="Times New Roman" w:hAnsi="Cambria" w:cs="Times New Roman"/>
      <w:i/>
      <w:iCs/>
      <w:color w:val="622423"/>
      <w:sz w:val="24"/>
      <w:szCs w:val="24"/>
    </w:rPr>
  </w:style>
  <w:style w:type="character" w:styleId="af1">
    <w:name w:val="Emphasis"/>
    <w:uiPriority w:val="99"/>
    <w:qFormat/>
    <w:rsid w:val="002824A9"/>
    <w:rPr>
      <w:rFonts w:ascii="Cambria" w:eastAsia="Times New Roman" w:hAnsi="Cambria" w:cs="Times New Roman"/>
      <w:b/>
      <w:bCs/>
      <w:i/>
      <w:iCs/>
      <w:color w:val="C0504D"/>
      <w:bdr w:val="single" w:sz="18" w:space="0" w:color="F2DBDB"/>
      <w:shd w:val="clear" w:color="auto" w:fill="F2DBDB"/>
    </w:rPr>
  </w:style>
  <w:style w:type="character" w:customStyle="1" w:styleId="a8">
    <w:name w:val="Без интервала Знак"/>
    <w:link w:val="a7"/>
    <w:rsid w:val="002824A9"/>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2824A9"/>
    <w:pPr>
      <w:spacing w:after="200" w:line="288" w:lineRule="auto"/>
    </w:pPr>
    <w:rPr>
      <w:rFonts w:ascii="Calibri" w:eastAsia="Calibri" w:hAnsi="Calibri"/>
      <w:color w:val="943634"/>
      <w:sz w:val="20"/>
      <w:szCs w:val="20"/>
    </w:rPr>
  </w:style>
  <w:style w:type="character" w:customStyle="1" w:styleId="23">
    <w:name w:val="Цитата 2 Знак"/>
    <w:basedOn w:val="a0"/>
    <w:link w:val="22"/>
    <w:uiPriority w:val="29"/>
    <w:rsid w:val="002824A9"/>
    <w:rPr>
      <w:rFonts w:ascii="Calibri" w:eastAsia="Calibri" w:hAnsi="Calibri" w:cs="Times New Roman"/>
      <w:color w:val="943634"/>
      <w:sz w:val="20"/>
      <w:szCs w:val="20"/>
    </w:rPr>
  </w:style>
  <w:style w:type="paragraph" w:styleId="af2">
    <w:name w:val="Intense Quote"/>
    <w:basedOn w:val="a"/>
    <w:next w:val="a"/>
    <w:link w:val="af3"/>
    <w:uiPriority w:val="30"/>
    <w:qFormat/>
    <w:rsid w:val="002824A9"/>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rPr>
  </w:style>
  <w:style w:type="character" w:customStyle="1" w:styleId="af3">
    <w:name w:val="Выделенная цитата Знак"/>
    <w:basedOn w:val="a0"/>
    <w:link w:val="af2"/>
    <w:uiPriority w:val="30"/>
    <w:rsid w:val="002824A9"/>
    <w:rPr>
      <w:rFonts w:ascii="Cambria" w:eastAsia="Times New Roman" w:hAnsi="Cambria" w:cs="Times New Roman"/>
      <w:b/>
      <w:bCs/>
      <w:i/>
      <w:iCs/>
      <w:color w:val="C0504D"/>
      <w:sz w:val="20"/>
      <w:szCs w:val="20"/>
    </w:rPr>
  </w:style>
  <w:style w:type="character" w:styleId="af4">
    <w:name w:val="Subtle Emphasis"/>
    <w:uiPriority w:val="19"/>
    <w:qFormat/>
    <w:rsid w:val="002824A9"/>
    <w:rPr>
      <w:rFonts w:ascii="Cambria" w:eastAsia="Times New Roman" w:hAnsi="Cambria" w:cs="Times New Roman"/>
      <w:i/>
      <w:iCs/>
      <w:color w:val="C0504D"/>
    </w:rPr>
  </w:style>
  <w:style w:type="character" w:styleId="af5">
    <w:name w:val="Intense Emphasis"/>
    <w:uiPriority w:val="21"/>
    <w:qFormat/>
    <w:rsid w:val="002824A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6">
    <w:name w:val="Subtle Reference"/>
    <w:uiPriority w:val="31"/>
    <w:qFormat/>
    <w:rsid w:val="002824A9"/>
    <w:rPr>
      <w:i/>
      <w:iCs/>
      <w:smallCaps/>
      <w:color w:val="C0504D"/>
      <w:u w:color="C0504D"/>
    </w:rPr>
  </w:style>
  <w:style w:type="character" w:styleId="af7">
    <w:name w:val="Intense Reference"/>
    <w:uiPriority w:val="32"/>
    <w:qFormat/>
    <w:rsid w:val="002824A9"/>
    <w:rPr>
      <w:b/>
      <w:bCs/>
      <w:i/>
      <w:iCs/>
      <w:smallCaps/>
      <w:color w:val="C0504D"/>
      <w:u w:color="C0504D"/>
    </w:rPr>
  </w:style>
  <w:style w:type="character" w:styleId="af8">
    <w:name w:val="Book Title"/>
    <w:uiPriority w:val="33"/>
    <w:qFormat/>
    <w:rsid w:val="002824A9"/>
    <w:rPr>
      <w:rFonts w:ascii="Cambria" w:eastAsia="Times New Roman" w:hAnsi="Cambria" w:cs="Times New Roman"/>
      <w:b/>
      <w:bCs/>
      <w:i/>
      <w:iCs/>
      <w:smallCaps/>
      <w:color w:val="943634"/>
      <w:u w:val="single"/>
    </w:rPr>
  </w:style>
  <w:style w:type="paragraph" w:styleId="af9">
    <w:name w:val="TOC Heading"/>
    <w:basedOn w:val="1"/>
    <w:next w:val="a"/>
    <w:uiPriority w:val="39"/>
    <w:semiHidden/>
    <w:unhideWhenUsed/>
    <w:qFormat/>
    <w:rsid w:val="002824A9"/>
    <w:pPr>
      <w:outlineLvl w:val="9"/>
    </w:pPr>
    <w:rPr>
      <w:lang w:bidi="en-US"/>
    </w:rPr>
  </w:style>
  <w:style w:type="paragraph" w:styleId="afa">
    <w:name w:val="header"/>
    <w:basedOn w:val="a"/>
    <w:link w:val="afb"/>
    <w:uiPriority w:val="99"/>
    <w:unhideWhenUsed/>
    <w:rsid w:val="002824A9"/>
    <w:pPr>
      <w:tabs>
        <w:tab w:val="center" w:pos="4677"/>
        <w:tab w:val="right" w:pos="9355"/>
      </w:tabs>
      <w:spacing w:after="200" w:line="288" w:lineRule="auto"/>
    </w:pPr>
    <w:rPr>
      <w:rFonts w:ascii="Calibri" w:eastAsia="Calibri" w:hAnsi="Calibri"/>
      <w:i/>
      <w:iCs/>
      <w:sz w:val="20"/>
      <w:szCs w:val="20"/>
      <w:lang w:eastAsia="en-US"/>
    </w:rPr>
  </w:style>
  <w:style w:type="character" w:customStyle="1" w:styleId="afb">
    <w:name w:val="Верхний колонтитул Знак"/>
    <w:basedOn w:val="a0"/>
    <w:link w:val="afa"/>
    <w:uiPriority w:val="99"/>
    <w:rsid w:val="002824A9"/>
    <w:rPr>
      <w:rFonts w:ascii="Calibri" w:eastAsia="Calibri" w:hAnsi="Calibri" w:cs="Times New Roman"/>
      <w:i/>
      <w:iCs/>
      <w:sz w:val="20"/>
      <w:szCs w:val="20"/>
    </w:rPr>
  </w:style>
  <w:style w:type="paragraph" w:styleId="afc">
    <w:name w:val="footer"/>
    <w:basedOn w:val="a"/>
    <w:link w:val="afd"/>
    <w:uiPriority w:val="99"/>
    <w:unhideWhenUsed/>
    <w:rsid w:val="002824A9"/>
    <w:pPr>
      <w:tabs>
        <w:tab w:val="center" w:pos="4677"/>
        <w:tab w:val="right" w:pos="9355"/>
      </w:tabs>
      <w:spacing w:after="200" w:line="288" w:lineRule="auto"/>
    </w:pPr>
    <w:rPr>
      <w:rFonts w:ascii="Calibri" w:eastAsia="Calibri" w:hAnsi="Calibri"/>
      <w:i/>
      <w:iCs/>
      <w:sz w:val="20"/>
      <w:szCs w:val="20"/>
      <w:lang w:eastAsia="en-US"/>
    </w:rPr>
  </w:style>
  <w:style w:type="character" w:customStyle="1" w:styleId="afd">
    <w:name w:val="Нижний колонтитул Знак"/>
    <w:basedOn w:val="a0"/>
    <w:link w:val="afc"/>
    <w:uiPriority w:val="99"/>
    <w:rsid w:val="002824A9"/>
    <w:rPr>
      <w:rFonts w:ascii="Calibri" w:eastAsia="Calibri" w:hAnsi="Calibri" w:cs="Times New Roman"/>
      <w:i/>
      <w:iCs/>
      <w:sz w:val="20"/>
      <w:szCs w:val="20"/>
    </w:rPr>
  </w:style>
  <w:style w:type="table" w:styleId="afe">
    <w:name w:val="Table Grid"/>
    <w:basedOn w:val="a1"/>
    <w:uiPriority w:val="59"/>
    <w:rsid w:val="002824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2824A9"/>
    <w:pPr>
      <w:spacing w:after="120" w:line="480" w:lineRule="auto"/>
      <w:ind w:left="283"/>
    </w:pPr>
    <w:rPr>
      <w:rFonts w:ascii="Calibri" w:eastAsia="Calibri" w:hAnsi="Calibri"/>
      <w:i/>
      <w:iCs/>
      <w:sz w:val="20"/>
      <w:szCs w:val="20"/>
      <w:lang w:eastAsia="en-US"/>
    </w:rPr>
  </w:style>
  <w:style w:type="character" w:customStyle="1" w:styleId="25">
    <w:name w:val="Основной текст с отступом 2 Знак"/>
    <w:basedOn w:val="a0"/>
    <w:link w:val="24"/>
    <w:uiPriority w:val="99"/>
    <w:semiHidden/>
    <w:rsid w:val="002824A9"/>
    <w:rPr>
      <w:rFonts w:ascii="Calibri" w:eastAsia="Calibri" w:hAnsi="Calibri" w:cs="Times New Roman"/>
      <w:i/>
      <w:iCs/>
      <w:sz w:val="20"/>
      <w:szCs w:val="20"/>
    </w:rPr>
  </w:style>
  <w:style w:type="character" w:customStyle="1" w:styleId="41">
    <w:name w:val="Основной текст (4)_"/>
    <w:link w:val="42"/>
    <w:uiPriority w:val="99"/>
    <w:locked/>
    <w:rsid w:val="002824A9"/>
    <w:rPr>
      <w:rFonts w:ascii="Times New Roman" w:hAnsi="Times New Roman"/>
      <w:sz w:val="27"/>
      <w:szCs w:val="27"/>
      <w:shd w:val="clear" w:color="auto" w:fill="FFFFFF"/>
    </w:rPr>
  </w:style>
  <w:style w:type="paragraph" w:customStyle="1" w:styleId="42">
    <w:name w:val="Основной текст (4)"/>
    <w:basedOn w:val="a"/>
    <w:link w:val="41"/>
    <w:uiPriority w:val="99"/>
    <w:rsid w:val="002824A9"/>
    <w:pPr>
      <w:widowControl w:val="0"/>
      <w:shd w:val="clear" w:color="auto" w:fill="FFFFFF"/>
      <w:spacing w:before="180" w:after="180" w:line="322" w:lineRule="exact"/>
      <w:ind w:hanging="340"/>
      <w:jc w:val="both"/>
    </w:pPr>
    <w:rPr>
      <w:rFonts w:eastAsiaTheme="minorHAnsi" w:cstheme="minorBidi"/>
      <w:sz w:val="27"/>
      <w:szCs w:val="27"/>
      <w:lang w:eastAsia="en-US"/>
    </w:rPr>
  </w:style>
  <w:style w:type="character" w:styleId="aff">
    <w:name w:val="Hyperlink"/>
    <w:rsid w:val="002824A9"/>
    <w:rPr>
      <w:color w:val="0000FF"/>
      <w:u w:val="single"/>
    </w:rPr>
  </w:style>
  <w:style w:type="paragraph" w:customStyle="1" w:styleId="11">
    <w:name w:val="Без интервала1"/>
    <w:link w:val="NoSpacingChar"/>
    <w:rsid w:val="002824A9"/>
    <w:pPr>
      <w:spacing w:after="0" w:line="240" w:lineRule="auto"/>
    </w:pPr>
    <w:rPr>
      <w:rFonts w:ascii="Calibri" w:eastAsia="Times New Roman" w:hAnsi="Calibri" w:cs="Calibri"/>
    </w:rPr>
  </w:style>
  <w:style w:type="character" w:customStyle="1" w:styleId="apple-converted-space">
    <w:name w:val="apple-converted-space"/>
    <w:basedOn w:val="a0"/>
    <w:uiPriority w:val="99"/>
    <w:rsid w:val="002824A9"/>
  </w:style>
  <w:style w:type="character" w:styleId="HTML">
    <w:name w:val="HTML Cite"/>
    <w:uiPriority w:val="99"/>
    <w:unhideWhenUsed/>
    <w:rsid w:val="002824A9"/>
    <w:rPr>
      <w:i/>
      <w:iCs/>
    </w:rPr>
  </w:style>
  <w:style w:type="character" w:customStyle="1" w:styleId="spelle">
    <w:name w:val="spelle"/>
    <w:basedOn w:val="a0"/>
    <w:rsid w:val="002824A9"/>
  </w:style>
  <w:style w:type="paragraph" w:customStyle="1" w:styleId="msonormalcxspmiddlecxspmiddle">
    <w:name w:val="msonormalcxspmiddlecxspmiddle"/>
    <w:basedOn w:val="a"/>
    <w:rsid w:val="002824A9"/>
    <w:pPr>
      <w:spacing w:before="100" w:beforeAutospacing="1" w:after="100" w:afterAutospacing="1"/>
    </w:pPr>
  </w:style>
  <w:style w:type="paragraph" w:customStyle="1" w:styleId="msonormalcxspmiddlecxspmiddlecxspmiddle">
    <w:name w:val="msonormalcxspmiddlecxspmiddlecxspmiddle"/>
    <w:basedOn w:val="a"/>
    <w:rsid w:val="002824A9"/>
    <w:pPr>
      <w:spacing w:before="100" w:beforeAutospacing="1" w:after="100" w:afterAutospacing="1"/>
    </w:pPr>
  </w:style>
  <w:style w:type="character" w:customStyle="1" w:styleId="grame">
    <w:name w:val="grame"/>
    <w:basedOn w:val="a0"/>
    <w:rsid w:val="002824A9"/>
  </w:style>
  <w:style w:type="paragraph" w:styleId="aff0">
    <w:name w:val="Normal (Web)"/>
    <w:basedOn w:val="a"/>
    <w:uiPriority w:val="99"/>
    <w:unhideWhenUsed/>
    <w:rsid w:val="002824A9"/>
    <w:pPr>
      <w:spacing w:before="100" w:beforeAutospacing="1" w:after="100" w:afterAutospacing="1"/>
    </w:pPr>
  </w:style>
  <w:style w:type="paragraph" w:customStyle="1" w:styleId="510">
    <w:name w:val="Основной текст (5)1"/>
    <w:basedOn w:val="a"/>
    <w:uiPriority w:val="99"/>
    <w:rsid w:val="002824A9"/>
    <w:pPr>
      <w:widowControl w:val="0"/>
      <w:shd w:val="clear" w:color="auto" w:fill="FFFFFF"/>
      <w:spacing w:before="240" w:after="240" w:line="240" w:lineRule="atLeast"/>
      <w:ind w:hanging="360"/>
    </w:pPr>
    <w:rPr>
      <w:rFonts w:ascii="Microsoft Sans Serif" w:hAnsi="Microsoft Sans Serif"/>
      <w:b/>
      <w:bCs/>
      <w:sz w:val="22"/>
      <w:szCs w:val="22"/>
    </w:rPr>
  </w:style>
  <w:style w:type="paragraph" w:styleId="aff1">
    <w:name w:val="Body Text"/>
    <w:basedOn w:val="a"/>
    <w:link w:val="aff2"/>
    <w:uiPriority w:val="99"/>
    <w:semiHidden/>
    <w:unhideWhenUsed/>
    <w:rsid w:val="002824A9"/>
    <w:pPr>
      <w:spacing w:after="120" w:line="288" w:lineRule="auto"/>
    </w:pPr>
    <w:rPr>
      <w:rFonts w:ascii="Calibri" w:eastAsia="Calibri" w:hAnsi="Calibri"/>
      <w:i/>
      <w:iCs/>
      <w:sz w:val="20"/>
      <w:szCs w:val="20"/>
      <w:lang w:eastAsia="en-US"/>
    </w:rPr>
  </w:style>
  <w:style w:type="character" w:customStyle="1" w:styleId="aff2">
    <w:name w:val="Основной текст Знак"/>
    <w:basedOn w:val="a0"/>
    <w:link w:val="aff1"/>
    <w:uiPriority w:val="99"/>
    <w:semiHidden/>
    <w:rsid w:val="002824A9"/>
    <w:rPr>
      <w:rFonts w:ascii="Calibri" w:eastAsia="Calibri" w:hAnsi="Calibri" w:cs="Times New Roman"/>
      <w:i/>
      <w:iCs/>
      <w:sz w:val="20"/>
      <w:szCs w:val="20"/>
    </w:rPr>
  </w:style>
  <w:style w:type="character" w:customStyle="1" w:styleId="aff3">
    <w:name w:val="Основной текст + Полужирный"/>
    <w:aliases w:val="Интервал 0 pt,Основной текст + 13,5 pt2,Полужирный3"/>
    <w:uiPriority w:val="99"/>
    <w:rsid w:val="002824A9"/>
    <w:rPr>
      <w:b/>
      <w:bCs/>
      <w:sz w:val="26"/>
      <w:szCs w:val="26"/>
      <w:lang w:bidi="ar-SA"/>
    </w:rPr>
  </w:style>
  <w:style w:type="character" w:customStyle="1" w:styleId="26">
    <w:name w:val="Основной текст (2)_"/>
    <w:link w:val="211"/>
    <w:uiPriority w:val="99"/>
    <w:rsid w:val="002824A9"/>
    <w:rPr>
      <w:sz w:val="26"/>
      <w:szCs w:val="26"/>
      <w:shd w:val="clear" w:color="auto" w:fill="FFFFFF"/>
    </w:rPr>
  </w:style>
  <w:style w:type="paragraph" w:customStyle="1" w:styleId="211">
    <w:name w:val="Основной текст (2)1"/>
    <w:basedOn w:val="a"/>
    <w:link w:val="26"/>
    <w:uiPriority w:val="99"/>
    <w:rsid w:val="002824A9"/>
    <w:pPr>
      <w:shd w:val="clear" w:color="auto" w:fill="FFFFFF"/>
      <w:spacing w:line="480" w:lineRule="exact"/>
      <w:ind w:hanging="360"/>
    </w:pPr>
    <w:rPr>
      <w:rFonts w:asciiTheme="minorHAnsi" w:eastAsiaTheme="minorHAnsi" w:hAnsiTheme="minorHAnsi" w:cstheme="minorBidi"/>
      <w:sz w:val="26"/>
      <w:szCs w:val="26"/>
      <w:lang w:eastAsia="en-US"/>
    </w:rPr>
  </w:style>
  <w:style w:type="character" w:customStyle="1" w:styleId="212">
    <w:name w:val="Основной текст (2) + Не полужирный1"/>
    <w:uiPriority w:val="99"/>
    <w:rsid w:val="002824A9"/>
    <w:rPr>
      <w:rFonts w:ascii="Times New Roman" w:hAnsi="Times New Roman" w:cs="Times New Roman"/>
      <w:sz w:val="22"/>
      <w:szCs w:val="22"/>
      <w:u w:val="none"/>
      <w:lang w:bidi="ar-SA"/>
    </w:rPr>
  </w:style>
  <w:style w:type="character" w:customStyle="1" w:styleId="31">
    <w:name w:val="Основной текст (3)_"/>
    <w:link w:val="32"/>
    <w:uiPriority w:val="99"/>
    <w:locked/>
    <w:rsid w:val="002824A9"/>
    <w:rPr>
      <w:b/>
      <w:bCs/>
      <w:i/>
      <w:iCs/>
      <w:shd w:val="clear" w:color="auto" w:fill="FFFFFF"/>
    </w:rPr>
  </w:style>
  <w:style w:type="paragraph" w:customStyle="1" w:styleId="32">
    <w:name w:val="Основной текст (3)"/>
    <w:basedOn w:val="a"/>
    <w:link w:val="31"/>
    <w:uiPriority w:val="99"/>
    <w:rsid w:val="002824A9"/>
    <w:pPr>
      <w:widowControl w:val="0"/>
      <w:shd w:val="clear" w:color="auto" w:fill="FFFFFF"/>
      <w:spacing w:before="780" w:line="278" w:lineRule="exact"/>
      <w:ind w:hanging="320"/>
    </w:pPr>
    <w:rPr>
      <w:rFonts w:asciiTheme="minorHAnsi" w:eastAsiaTheme="minorHAnsi" w:hAnsiTheme="minorHAnsi" w:cstheme="minorBidi"/>
      <w:b/>
      <w:bCs/>
      <w:i/>
      <w:iCs/>
      <w:sz w:val="22"/>
      <w:szCs w:val="22"/>
      <w:lang w:eastAsia="en-US"/>
    </w:rPr>
  </w:style>
  <w:style w:type="character" w:customStyle="1" w:styleId="27">
    <w:name w:val="Основной текст (2) + Курсив"/>
    <w:uiPriority w:val="99"/>
    <w:rsid w:val="002824A9"/>
    <w:rPr>
      <w:rFonts w:ascii="Times New Roman" w:hAnsi="Times New Roman" w:cs="Times New Roman"/>
      <w:b/>
      <w:bCs/>
      <w:i/>
      <w:iCs/>
      <w:sz w:val="22"/>
      <w:szCs w:val="22"/>
      <w:u w:val="none"/>
      <w:lang w:bidi="ar-SA"/>
    </w:rPr>
  </w:style>
  <w:style w:type="character" w:customStyle="1" w:styleId="12">
    <w:name w:val="Основной текст + Полужирный1"/>
    <w:uiPriority w:val="99"/>
    <w:rsid w:val="002824A9"/>
    <w:rPr>
      <w:rFonts w:ascii="Times New Roman" w:hAnsi="Times New Roman" w:cs="Times New Roman"/>
      <w:b w:val="0"/>
      <w:bCs w:val="0"/>
      <w:i/>
      <w:iCs/>
      <w:sz w:val="22"/>
      <w:szCs w:val="22"/>
      <w:u w:val="none"/>
      <w:shd w:val="clear" w:color="auto" w:fill="FFFFFF"/>
    </w:rPr>
  </w:style>
  <w:style w:type="character" w:customStyle="1" w:styleId="28">
    <w:name w:val="Подпись к таблице (2)_"/>
    <w:link w:val="29"/>
    <w:uiPriority w:val="99"/>
    <w:locked/>
    <w:rsid w:val="002824A9"/>
    <w:rPr>
      <w:shd w:val="clear" w:color="auto" w:fill="FFFFFF"/>
    </w:rPr>
  </w:style>
  <w:style w:type="character" w:customStyle="1" w:styleId="2pt">
    <w:name w:val="Основной текст + Интервал 2 pt"/>
    <w:uiPriority w:val="99"/>
    <w:rsid w:val="002824A9"/>
    <w:rPr>
      <w:rFonts w:ascii="Times New Roman" w:hAnsi="Times New Roman" w:cs="Times New Roman"/>
      <w:b/>
      <w:bCs/>
      <w:i/>
      <w:iCs/>
      <w:spacing w:val="40"/>
      <w:sz w:val="22"/>
      <w:szCs w:val="22"/>
      <w:u w:val="none"/>
      <w:shd w:val="clear" w:color="auto" w:fill="FFFFFF"/>
    </w:rPr>
  </w:style>
  <w:style w:type="paragraph" w:customStyle="1" w:styleId="29">
    <w:name w:val="Подпись к таблице (2)"/>
    <w:basedOn w:val="a"/>
    <w:link w:val="28"/>
    <w:uiPriority w:val="99"/>
    <w:rsid w:val="002824A9"/>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ft10">
    <w:name w:val="ft10"/>
    <w:basedOn w:val="a0"/>
    <w:rsid w:val="00CA1E2F"/>
  </w:style>
  <w:style w:type="paragraph" w:customStyle="1" w:styleId="p192ft1">
    <w:name w:val="p192 ft1"/>
    <w:basedOn w:val="a"/>
    <w:rsid w:val="00CA1E2F"/>
    <w:pPr>
      <w:spacing w:before="100" w:beforeAutospacing="1" w:after="100" w:afterAutospacing="1"/>
    </w:pPr>
  </w:style>
  <w:style w:type="character" w:customStyle="1" w:styleId="ft64">
    <w:name w:val="ft64"/>
    <w:basedOn w:val="a0"/>
    <w:rsid w:val="00CA1E2F"/>
  </w:style>
  <w:style w:type="paragraph" w:customStyle="1" w:styleId="p193ft8">
    <w:name w:val="p193 ft8"/>
    <w:basedOn w:val="a"/>
    <w:rsid w:val="00CA1E2F"/>
    <w:pPr>
      <w:spacing w:before="100" w:beforeAutospacing="1" w:after="100" w:afterAutospacing="1"/>
    </w:pPr>
  </w:style>
  <w:style w:type="character" w:customStyle="1" w:styleId="ft26">
    <w:name w:val="ft26"/>
    <w:basedOn w:val="a0"/>
    <w:rsid w:val="00CA1E2F"/>
  </w:style>
  <w:style w:type="character" w:customStyle="1" w:styleId="ft65">
    <w:name w:val="ft65"/>
    <w:basedOn w:val="a0"/>
    <w:rsid w:val="00CA1E2F"/>
  </w:style>
  <w:style w:type="paragraph" w:styleId="aff4">
    <w:name w:val="Plain Text"/>
    <w:basedOn w:val="a"/>
    <w:link w:val="aff5"/>
    <w:uiPriority w:val="99"/>
    <w:rsid w:val="005119AE"/>
    <w:rPr>
      <w:rFonts w:ascii="Courier New" w:hAnsi="Courier New" w:cs="Courier New"/>
      <w:sz w:val="20"/>
      <w:szCs w:val="20"/>
    </w:rPr>
  </w:style>
  <w:style w:type="character" w:customStyle="1" w:styleId="aff5">
    <w:name w:val="Текст Знак"/>
    <w:basedOn w:val="a0"/>
    <w:link w:val="aff4"/>
    <w:uiPriority w:val="99"/>
    <w:rsid w:val="005119AE"/>
    <w:rPr>
      <w:rFonts w:ascii="Courier New" w:eastAsia="Times New Roman" w:hAnsi="Courier New" w:cs="Courier New"/>
      <w:sz w:val="20"/>
      <w:szCs w:val="20"/>
      <w:lang w:eastAsia="ru-RU"/>
    </w:rPr>
  </w:style>
  <w:style w:type="character" w:customStyle="1" w:styleId="a-size-large">
    <w:name w:val="a-size-large"/>
    <w:basedOn w:val="a0"/>
    <w:rsid w:val="005119AE"/>
  </w:style>
  <w:style w:type="character" w:customStyle="1" w:styleId="a-size-medium">
    <w:name w:val="a-size-medium"/>
    <w:basedOn w:val="a0"/>
    <w:rsid w:val="005119AE"/>
  </w:style>
  <w:style w:type="character" w:customStyle="1" w:styleId="author">
    <w:name w:val="author"/>
    <w:basedOn w:val="a0"/>
    <w:rsid w:val="005119AE"/>
  </w:style>
  <w:style w:type="character" w:customStyle="1" w:styleId="a-color-secondary">
    <w:name w:val="a-color-secondary"/>
    <w:basedOn w:val="a0"/>
    <w:rsid w:val="005119AE"/>
  </w:style>
  <w:style w:type="character" w:customStyle="1" w:styleId="a-declarative">
    <w:name w:val="a-declarative"/>
    <w:basedOn w:val="a0"/>
    <w:rsid w:val="005119AE"/>
  </w:style>
  <w:style w:type="paragraph" w:styleId="33">
    <w:name w:val="Body Text Indent 3"/>
    <w:basedOn w:val="a"/>
    <w:link w:val="34"/>
    <w:uiPriority w:val="99"/>
    <w:semiHidden/>
    <w:unhideWhenUsed/>
    <w:rsid w:val="00F87E1A"/>
    <w:pPr>
      <w:spacing w:after="120"/>
      <w:ind w:left="283"/>
    </w:pPr>
    <w:rPr>
      <w:sz w:val="16"/>
      <w:szCs w:val="16"/>
    </w:rPr>
  </w:style>
  <w:style w:type="character" w:customStyle="1" w:styleId="34">
    <w:name w:val="Основной текст с отступом 3 Знак"/>
    <w:basedOn w:val="a0"/>
    <w:link w:val="33"/>
    <w:uiPriority w:val="99"/>
    <w:semiHidden/>
    <w:rsid w:val="00F87E1A"/>
    <w:rPr>
      <w:rFonts w:ascii="Times New Roman" w:eastAsia="Times New Roman" w:hAnsi="Times New Roman" w:cs="Times New Roman"/>
      <w:sz w:val="16"/>
      <w:szCs w:val="16"/>
      <w:lang w:eastAsia="ru-RU"/>
    </w:rPr>
  </w:style>
  <w:style w:type="character" w:customStyle="1" w:styleId="NoSpacingChar">
    <w:name w:val="No Spacing Char"/>
    <w:link w:val="11"/>
    <w:locked/>
    <w:rsid w:val="00F87E1A"/>
    <w:rPr>
      <w:rFonts w:ascii="Calibri" w:eastAsia="Times New Roman" w:hAnsi="Calibri" w:cs="Calibri"/>
    </w:rPr>
  </w:style>
  <w:style w:type="paragraph" w:styleId="35">
    <w:name w:val="Body Text 3"/>
    <w:basedOn w:val="a"/>
    <w:link w:val="36"/>
    <w:uiPriority w:val="99"/>
    <w:semiHidden/>
    <w:unhideWhenUsed/>
    <w:rsid w:val="00315943"/>
    <w:pPr>
      <w:spacing w:after="120"/>
    </w:pPr>
    <w:rPr>
      <w:sz w:val="16"/>
      <w:szCs w:val="16"/>
    </w:rPr>
  </w:style>
  <w:style w:type="character" w:customStyle="1" w:styleId="36">
    <w:name w:val="Основной текст 3 Знак"/>
    <w:basedOn w:val="a0"/>
    <w:link w:val="35"/>
    <w:uiPriority w:val="99"/>
    <w:semiHidden/>
    <w:rsid w:val="0031594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51"/>
    <w:pPr>
      <w:ind w:left="720"/>
      <w:contextualSpacing/>
    </w:pPr>
  </w:style>
  <w:style w:type="paragraph" w:styleId="a4">
    <w:name w:val="Balloon Text"/>
    <w:basedOn w:val="a"/>
    <w:link w:val="a5"/>
    <w:uiPriority w:val="99"/>
    <w:semiHidden/>
    <w:unhideWhenUsed/>
    <w:rsid w:val="00C56743"/>
    <w:rPr>
      <w:rFonts w:ascii="Tahoma" w:hAnsi="Tahoma" w:cs="Tahoma"/>
      <w:sz w:val="16"/>
      <w:szCs w:val="16"/>
    </w:rPr>
  </w:style>
  <w:style w:type="character" w:customStyle="1" w:styleId="a5">
    <w:name w:val="Текст выноски Знак"/>
    <w:basedOn w:val="a0"/>
    <w:link w:val="a4"/>
    <w:uiPriority w:val="99"/>
    <w:semiHidden/>
    <w:rsid w:val="00C567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hi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dicina.r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icinform.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E74C-271A-44F0-9744-9C847C51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45</Pages>
  <Words>19464</Words>
  <Characters>110949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cp:lastModifiedBy>
  <cp:revision>18</cp:revision>
  <cp:lastPrinted>2017-11-17T09:26:00Z</cp:lastPrinted>
  <dcterms:created xsi:type="dcterms:W3CDTF">2018-02-09T08:18:00Z</dcterms:created>
  <dcterms:modified xsi:type="dcterms:W3CDTF">2019-05-15T13:24:00Z</dcterms:modified>
</cp:coreProperties>
</file>