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4" w:rsidRPr="00E0390E" w:rsidRDefault="00865574" w:rsidP="002617C6">
      <w:pPr>
        <w:jc w:val="center"/>
        <w:rPr>
          <w:b/>
          <w:sz w:val="36"/>
          <w:szCs w:val="36"/>
        </w:rPr>
      </w:pPr>
      <w:r w:rsidRPr="00E0390E">
        <w:rPr>
          <w:b/>
          <w:sz w:val="36"/>
          <w:szCs w:val="36"/>
        </w:rPr>
        <w:t xml:space="preserve">МИНИСТЕРСТВО ОБРАЗОВАНИЯ И НАУКИ </w:t>
      </w:r>
    </w:p>
    <w:p w:rsidR="00865574" w:rsidRPr="00E0390E" w:rsidRDefault="00865574" w:rsidP="002617C6">
      <w:pPr>
        <w:jc w:val="center"/>
        <w:rPr>
          <w:b/>
          <w:sz w:val="36"/>
          <w:szCs w:val="36"/>
        </w:rPr>
      </w:pPr>
      <w:r w:rsidRPr="00E0390E">
        <w:rPr>
          <w:b/>
          <w:sz w:val="36"/>
          <w:szCs w:val="36"/>
        </w:rPr>
        <w:t>КЫРГЫЗСКОЙ РЕСПУБЛИКИ</w:t>
      </w:r>
    </w:p>
    <w:p w:rsidR="00865574" w:rsidRPr="00E0390E" w:rsidRDefault="00865574" w:rsidP="002617C6">
      <w:pPr>
        <w:jc w:val="center"/>
        <w:rPr>
          <w:b/>
          <w:sz w:val="36"/>
          <w:szCs w:val="36"/>
        </w:rPr>
      </w:pPr>
      <w:r w:rsidRPr="00E0390E">
        <w:rPr>
          <w:b/>
          <w:sz w:val="36"/>
          <w:szCs w:val="36"/>
        </w:rPr>
        <w:t>ОШСКИЙ ГОСУДАРСТВЕННЫЙ УНИВЕРСИТЕТ</w:t>
      </w:r>
    </w:p>
    <w:p w:rsidR="00865574" w:rsidRDefault="00865574" w:rsidP="002617C6">
      <w:pPr>
        <w:jc w:val="center"/>
        <w:rPr>
          <w:b/>
          <w:sz w:val="36"/>
          <w:szCs w:val="36"/>
        </w:rPr>
      </w:pPr>
      <w:r w:rsidRPr="00E0390E">
        <w:rPr>
          <w:b/>
          <w:sz w:val="36"/>
          <w:szCs w:val="36"/>
        </w:rPr>
        <w:t>МЕДИЦИНСКИЙ ФАКУЛЬТЕТ</w:t>
      </w:r>
    </w:p>
    <w:p w:rsidR="00BA5AD4" w:rsidRDefault="00BA5AD4" w:rsidP="002617C6">
      <w:pPr>
        <w:jc w:val="center"/>
        <w:rPr>
          <w:b/>
          <w:sz w:val="36"/>
          <w:szCs w:val="36"/>
        </w:rPr>
      </w:pPr>
      <w:r>
        <w:rPr>
          <w:b/>
          <w:sz w:val="36"/>
          <w:szCs w:val="36"/>
        </w:rPr>
        <w:t>Кафедра гистологии и патанатомии</w:t>
      </w:r>
    </w:p>
    <w:p w:rsidR="00865574" w:rsidRDefault="00865574" w:rsidP="002617C6">
      <w:pPr>
        <w:jc w:val="center"/>
        <w:rPr>
          <w:b/>
          <w:sz w:val="36"/>
          <w:szCs w:val="36"/>
        </w:rPr>
      </w:pPr>
    </w:p>
    <w:p w:rsidR="00BA5AD4" w:rsidRDefault="00BA5AD4" w:rsidP="00BA5AD4">
      <w:pPr>
        <w:tabs>
          <w:tab w:val="left" w:pos="1860"/>
        </w:tabs>
        <w:rPr>
          <w:b/>
          <w:sz w:val="28"/>
          <w:szCs w:val="28"/>
        </w:rPr>
      </w:pPr>
    </w:p>
    <w:p w:rsidR="00865574" w:rsidRDefault="00C63B65" w:rsidP="00BA5AD4">
      <w:pPr>
        <w:tabs>
          <w:tab w:val="left" w:pos="1860"/>
        </w:tabs>
        <w:rPr>
          <w:b/>
          <w:sz w:val="28"/>
          <w:szCs w:val="28"/>
        </w:rPr>
      </w:pPr>
      <w:r>
        <w:rPr>
          <w:b/>
          <w:sz w:val="28"/>
          <w:szCs w:val="28"/>
        </w:rPr>
        <w:tab/>
      </w:r>
      <w:r>
        <w:rPr>
          <w:b/>
          <w:sz w:val="28"/>
          <w:szCs w:val="28"/>
        </w:rPr>
        <w:tab/>
      </w:r>
      <w:r>
        <w:rPr>
          <w:b/>
          <w:sz w:val="28"/>
          <w:szCs w:val="28"/>
        </w:rPr>
        <w:tab/>
      </w:r>
      <w:r>
        <w:rPr>
          <w:b/>
          <w:sz w:val="28"/>
          <w:szCs w:val="28"/>
        </w:rPr>
        <w:tab/>
      </w:r>
    </w:p>
    <w:p w:rsidR="00BA5AD4" w:rsidRPr="008046C4" w:rsidRDefault="00BA5AD4" w:rsidP="00BA5AD4">
      <w:pPr>
        <w:rPr>
          <w:bCs/>
          <w:i/>
          <w:iCs/>
          <w:color w:val="000000" w:themeColor="text1"/>
        </w:rPr>
      </w:pPr>
      <w:r>
        <w:rPr>
          <w:b/>
          <w:bCs/>
          <w:iCs/>
          <w:color w:val="000000" w:themeColor="text1"/>
        </w:rPr>
        <w:tab/>
      </w:r>
      <w:r w:rsidRPr="008046C4">
        <w:rPr>
          <w:b/>
          <w:bCs/>
          <w:iCs/>
          <w:color w:val="000000" w:themeColor="text1"/>
        </w:rPr>
        <w:t>«</w:t>
      </w:r>
      <w:r>
        <w:rPr>
          <w:bCs/>
          <w:i/>
          <w:iCs/>
          <w:color w:val="000000" w:themeColor="text1"/>
        </w:rPr>
        <w:t>Рассмотрено</w:t>
      </w:r>
      <w:r w:rsidRPr="008046C4">
        <w:rPr>
          <w:bCs/>
          <w:i/>
          <w:iCs/>
          <w:color w:val="000000" w:themeColor="text1"/>
        </w:rPr>
        <w:t>»</w:t>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Pr>
          <w:bCs/>
          <w:i/>
          <w:iCs/>
          <w:color w:val="000000" w:themeColor="text1"/>
        </w:rPr>
        <w:tab/>
      </w:r>
      <w:r w:rsidRPr="008046C4">
        <w:rPr>
          <w:bCs/>
          <w:i/>
          <w:iCs/>
          <w:color w:val="000000" w:themeColor="text1"/>
        </w:rPr>
        <w:t xml:space="preserve">«Утверждено» </w:t>
      </w:r>
    </w:p>
    <w:p w:rsidR="00BA5AD4" w:rsidRDefault="00BA5AD4" w:rsidP="00BA5AD4">
      <w:pPr>
        <w:rPr>
          <w:bCs/>
          <w:iCs/>
          <w:color w:val="000000" w:themeColor="text1"/>
        </w:rPr>
      </w:pPr>
      <w:r w:rsidRPr="008046C4">
        <w:rPr>
          <w:bCs/>
          <w:iCs/>
          <w:color w:val="000000" w:themeColor="text1"/>
        </w:rPr>
        <w:t xml:space="preserve">на заседании кафедры_______                                  </w:t>
      </w:r>
      <w:r>
        <w:rPr>
          <w:bCs/>
          <w:iCs/>
          <w:color w:val="000000" w:themeColor="text1"/>
        </w:rPr>
        <w:tab/>
      </w:r>
      <w:r w:rsidRPr="008046C4">
        <w:rPr>
          <w:bCs/>
          <w:iCs/>
          <w:color w:val="000000" w:themeColor="text1"/>
        </w:rPr>
        <w:t xml:space="preserve"> Председатель УМС </w:t>
      </w:r>
    </w:p>
    <w:p w:rsidR="00BA5AD4" w:rsidRDefault="00BA5AD4" w:rsidP="00BA5AD4">
      <w:pPr>
        <w:rPr>
          <w:bCs/>
          <w:iCs/>
          <w:color w:val="000000" w:themeColor="text1"/>
        </w:rPr>
      </w:pPr>
      <w:r w:rsidRPr="008046C4">
        <w:rPr>
          <w:bCs/>
          <w:iCs/>
          <w:color w:val="000000" w:themeColor="text1"/>
          <w:lang w:val="ky-KG"/>
        </w:rPr>
        <w:t xml:space="preserve">Прот.№___от_______20____г                                    </w:t>
      </w:r>
      <w:r>
        <w:rPr>
          <w:bCs/>
          <w:iCs/>
          <w:color w:val="000000" w:themeColor="text1"/>
          <w:lang w:val="ky-KG"/>
        </w:rPr>
        <w:tab/>
        <w:t xml:space="preserve">медицинского </w:t>
      </w:r>
      <w:r w:rsidRPr="008046C4">
        <w:rPr>
          <w:bCs/>
          <w:iCs/>
          <w:color w:val="000000" w:themeColor="text1"/>
        </w:rPr>
        <w:t>факультета______</w:t>
      </w:r>
      <w:r>
        <w:rPr>
          <w:bCs/>
          <w:iCs/>
          <w:color w:val="000000" w:themeColor="text1"/>
        </w:rPr>
        <w:t>___</w:t>
      </w:r>
      <w:r w:rsidRPr="008046C4">
        <w:rPr>
          <w:bCs/>
          <w:iCs/>
          <w:color w:val="000000" w:themeColor="text1"/>
        </w:rPr>
        <w:t xml:space="preserve">___    </w:t>
      </w:r>
    </w:p>
    <w:p w:rsidR="00BA5AD4" w:rsidRPr="008046C4" w:rsidRDefault="00BA5AD4" w:rsidP="00BA5AD4">
      <w:pPr>
        <w:rPr>
          <w:bCs/>
          <w:iCs/>
          <w:color w:val="000000" w:themeColor="text1"/>
        </w:rPr>
      </w:pPr>
      <w:r w:rsidRPr="008046C4">
        <w:rPr>
          <w:bCs/>
          <w:iCs/>
          <w:color w:val="000000" w:themeColor="text1"/>
        </w:rPr>
        <w:t>Зав.ка</w:t>
      </w:r>
      <w:r w:rsidRPr="008046C4">
        <w:rPr>
          <w:bCs/>
          <w:iCs/>
          <w:color w:val="000000" w:themeColor="text1"/>
          <w:lang w:val="ky-KG"/>
        </w:rPr>
        <w:t>ф._____________</w:t>
      </w:r>
      <w:r>
        <w:rPr>
          <w:bCs/>
          <w:iCs/>
          <w:color w:val="000000" w:themeColor="text1"/>
        </w:rPr>
        <w:tab/>
      </w:r>
      <w:r>
        <w:rPr>
          <w:bCs/>
          <w:iCs/>
          <w:color w:val="000000" w:themeColor="text1"/>
        </w:rPr>
        <w:tab/>
      </w:r>
      <w:r>
        <w:rPr>
          <w:bCs/>
          <w:iCs/>
          <w:color w:val="000000" w:themeColor="text1"/>
        </w:rPr>
        <w:tab/>
      </w:r>
      <w:r>
        <w:rPr>
          <w:bCs/>
          <w:iCs/>
          <w:color w:val="000000" w:themeColor="text1"/>
        </w:rPr>
        <w:tab/>
      </w:r>
      <w:r>
        <w:rPr>
          <w:bCs/>
          <w:iCs/>
          <w:color w:val="000000" w:themeColor="text1"/>
        </w:rPr>
        <w:tab/>
        <w:t>Турсунбаева А.Т.</w:t>
      </w:r>
    </w:p>
    <w:p w:rsidR="00BA5AD4" w:rsidRPr="00BA5AD4" w:rsidRDefault="00BA5AD4" w:rsidP="00BA5AD4">
      <w:pPr>
        <w:rPr>
          <w:bCs/>
          <w:iCs/>
          <w:color w:val="000000" w:themeColor="text1"/>
        </w:rPr>
      </w:pPr>
      <w:r w:rsidRPr="00BA5AD4">
        <w:rPr>
          <w:bCs/>
          <w:iCs/>
          <w:color w:val="000000" w:themeColor="text1"/>
        </w:rPr>
        <w:t>д.м.н., проф. Шатманов С.Т.</w:t>
      </w:r>
    </w:p>
    <w:p w:rsidR="00BA5AD4" w:rsidRPr="00580971" w:rsidRDefault="00BA5AD4" w:rsidP="00BA5AD4">
      <w:pPr>
        <w:tabs>
          <w:tab w:val="left" w:pos="1860"/>
        </w:tabs>
        <w:rPr>
          <w:sz w:val="28"/>
          <w:szCs w:val="28"/>
        </w:rPr>
      </w:pPr>
    </w:p>
    <w:p w:rsidR="00865574" w:rsidRPr="001F2489" w:rsidRDefault="00865574" w:rsidP="00C63B65">
      <w:pPr>
        <w:tabs>
          <w:tab w:val="left" w:pos="6078"/>
        </w:tabs>
        <w:ind w:left="6078"/>
      </w:pPr>
      <w:r w:rsidRPr="00476EAE">
        <w:rPr>
          <w:sz w:val="28"/>
          <w:szCs w:val="28"/>
        </w:rPr>
        <w:tab/>
      </w:r>
    </w:p>
    <w:p w:rsidR="00BA5AD4" w:rsidRPr="008046C4" w:rsidRDefault="00BA5AD4" w:rsidP="00BA5AD4">
      <w:pPr>
        <w:ind w:firstLine="708"/>
        <w:jc w:val="center"/>
        <w:rPr>
          <w:b/>
          <w:color w:val="000000" w:themeColor="text1"/>
          <w:sz w:val="32"/>
          <w:szCs w:val="32"/>
        </w:rPr>
      </w:pPr>
      <w:r w:rsidRPr="008046C4">
        <w:rPr>
          <w:b/>
          <w:color w:val="000000" w:themeColor="text1"/>
          <w:sz w:val="32"/>
          <w:szCs w:val="32"/>
        </w:rPr>
        <w:t>РАБОЧАЯ ПРОГРАММА</w:t>
      </w:r>
    </w:p>
    <w:p w:rsidR="00BA5AD4" w:rsidRPr="008046C4" w:rsidRDefault="00BA5AD4" w:rsidP="00BA5AD4">
      <w:pPr>
        <w:ind w:left="540"/>
        <w:jc w:val="center"/>
        <w:rPr>
          <w:color w:val="000000" w:themeColor="text1"/>
        </w:rPr>
      </w:pPr>
      <w:r w:rsidRPr="008046C4">
        <w:rPr>
          <w:color w:val="000000" w:themeColor="text1"/>
        </w:rPr>
        <w:t xml:space="preserve">по дисциплине: </w:t>
      </w:r>
      <w:r>
        <w:rPr>
          <w:sz w:val="28"/>
          <w:szCs w:val="28"/>
        </w:rPr>
        <w:t>гистология, цитология и эмбриология</w:t>
      </w:r>
    </w:p>
    <w:p w:rsidR="00BA5AD4" w:rsidRPr="008046C4" w:rsidRDefault="00BA5AD4" w:rsidP="00BA5AD4">
      <w:pPr>
        <w:pBdr>
          <w:bottom w:val="single" w:sz="12" w:space="1" w:color="auto"/>
        </w:pBdr>
        <w:ind w:left="539"/>
        <w:jc w:val="center"/>
        <w:rPr>
          <w:color w:val="000000" w:themeColor="text1"/>
        </w:rPr>
      </w:pPr>
      <w:r w:rsidRPr="008046C4">
        <w:rPr>
          <w:color w:val="000000" w:themeColor="text1"/>
        </w:rPr>
        <w:t>для  студентов  очного отделения, обучающихся по направлению:</w:t>
      </w:r>
    </w:p>
    <w:p w:rsidR="00BA5AD4" w:rsidRPr="008046C4" w:rsidRDefault="00BA5AD4" w:rsidP="00BA5AD4">
      <w:pPr>
        <w:pBdr>
          <w:bottom w:val="single" w:sz="12" w:space="1" w:color="auto"/>
        </w:pBdr>
        <w:ind w:left="539"/>
        <w:jc w:val="center"/>
        <w:rPr>
          <w:color w:val="000000" w:themeColor="text1"/>
        </w:rPr>
      </w:pPr>
      <w:r>
        <w:rPr>
          <w:color w:val="000000" w:themeColor="text1"/>
        </w:rPr>
        <w:t>560001 – лечебное дело</w:t>
      </w:r>
    </w:p>
    <w:p w:rsidR="00BA5AD4" w:rsidRPr="00BA5AD4" w:rsidRDefault="00BA5AD4" w:rsidP="00BA5AD4">
      <w:pPr>
        <w:jc w:val="center"/>
        <w:rPr>
          <w:color w:val="000000" w:themeColor="text1"/>
          <w:sz w:val="18"/>
          <w:szCs w:val="18"/>
          <w:lang w:val="ky-KG"/>
        </w:rPr>
      </w:pPr>
      <w:r w:rsidRPr="00BA5AD4">
        <w:rPr>
          <w:color w:val="000000" w:themeColor="text1"/>
          <w:sz w:val="18"/>
          <w:szCs w:val="18"/>
          <w:lang w:val="ky-KG"/>
        </w:rPr>
        <w:t xml:space="preserve">(шифр и </w:t>
      </w:r>
      <w:r w:rsidRPr="00BA5AD4">
        <w:rPr>
          <w:color w:val="000000" w:themeColor="text1"/>
          <w:sz w:val="18"/>
          <w:szCs w:val="18"/>
        </w:rPr>
        <w:t>наименование</w:t>
      </w:r>
      <w:r w:rsidRPr="00BA5AD4">
        <w:rPr>
          <w:color w:val="000000" w:themeColor="text1"/>
          <w:sz w:val="18"/>
          <w:szCs w:val="18"/>
          <w:lang w:val="ky-KG"/>
        </w:rPr>
        <w:t xml:space="preserve">  направления)</w:t>
      </w:r>
    </w:p>
    <w:p w:rsidR="00BA5AD4" w:rsidRDefault="00A812BB" w:rsidP="00BA5AD4">
      <w:pPr>
        <w:spacing w:after="240"/>
        <w:jc w:val="center"/>
        <w:rPr>
          <w:sz w:val="28"/>
          <w:szCs w:val="28"/>
        </w:rPr>
      </w:pPr>
      <w:r>
        <w:rPr>
          <w:sz w:val="28"/>
          <w:szCs w:val="28"/>
        </w:rPr>
        <w:t>2018-2019 учебный год</w:t>
      </w:r>
      <w:bookmarkStart w:id="0" w:name="_GoBack"/>
      <w:bookmarkEnd w:id="0"/>
    </w:p>
    <w:p w:rsidR="00BA5AD4" w:rsidRPr="00B73BD4" w:rsidRDefault="00BA5AD4" w:rsidP="00BA5AD4">
      <w:pPr>
        <w:spacing w:after="240"/>
        <w:jc w:val="center"/>
        <w:rPr>
          <w:b/>
          <w:sz w:val="36"/>
          <w:szCs w:val="36"/>
        </w:rPr>
      </w:pPr>
      <w:r>
        <w:rPr>
          <w:sz w:val="28"/>
          <w:szCs w:val="28"/>
        </w:rPr>
        <w:t xml:space="preserve">Модуль: </w:t>
      </w:r>
      <w:r>
        <w:rPr>
          <w:b/>
          <w:sz w:val="36"/>
          <w:szCs w:val="36"/>
        </w:rPr>
        <w:t>От клетки к органу</w:t>
      </w:r>
    </w:p>
    <w:p w:rsidR="00BA5AD4" w:rsidRPr="008046C4" w:rsidRDefault="00BA5AD4" w:rsidP="00BA5AD4">
      <w:pPr>
        <w:ind w:firstLine="708"/>
        <w:rPr>
          <w:bCs/>
          <w:i/>
          <w:iCs/>
          <w:color w:val="000000" w:themeColor="text1"/>
        </w:rPr>
      </w:pPr>
    </w:p>
    <w:p w:rsidR="00BA5AD4" w:rsidRPr="008046C4" w:rsidRDefault="00BA5AD4" w:rsidP="00BA5AD4">
      <w:pPr>
        <w:rPr>
          <w:bCs/>
          <w:i/>
          <w:iCs/>
          <w:color w:val="000000" w:themeColor="text1"/>
          <w:lang w:val="ky-KG"/>
        </w:rPr>
      </w:pPr>
      <w:r w:rsidRPr="008046C4">
        <w:rPr>
          <w:bCs/>
          <w:iCs/>
          <w:color w:val="000000" w:themeColor="text1"/>
        </w:rPr>
        <w:t xml:space="preserve">   Сетка часов по учебному плану </w:t>
      </w:r>
    </w:p>
    <w:tbl>
      <w:tblPr>
        <w:tblW w:w="922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6"/>
        <w:gridCol w:w="955"/>
        <w:gridCol w:w="992"/>
        <w:gridCol w:w="993"/>
        <w:gridCol w:w="1134"/>
        <w:gridCol w:w="992"/>
        <w:gridCol w:w="2073"/>
      </w:tblGrid>
      <w:tr w:rsidR="006E517D" w:rsidRPr="008046C4" w:rsidTr="006E517D">
        <w:trPr>
          <w:trHeight w:val="535"/>
          <w:jc w:val="center"/>
        </w:trPr>
        <w:tc>
          <w:tcPr>
            <w:tcW w:w="2086" w:type="dxa"/>
            <w:vMerge w:val="restart"/>
            <w:tcBorders>
              <w:bottom w:val="single" w:sz="4" w:space="0" w:color="auto"/>
            </w:tcBorders>
            <w:shd w:val="clear" w:color="auto" w:fill="auto"/>
            <w:vAlign w:val="center"/>
          </w:tcPr>
          <w:p w:rsidR="006E517D" w:rsidRPr="00860F6E" w:rsidRDefault="006E517D" w:rsidP="00BA5AD4">
            <w:pPr>
              <w:rPr>
                <w:bCs/>
                <w:iCs/>
                <w:color w:val="000000" w:themeColor="text1"/>
              </w:rPr>
            </w:pPr>
            <w:r w:rsidRPr="00860F6E">
              <w:rPr>
                <w:bCs/>
                <w:iCs/>
                <w:color w:val="000000" w:themeColor="text1"/>
              </w:rPr>
              <w:t>Наим</w:t>
            </w:r>
            <w:r>
              <w:rPr>
                <w:bCs/>
                <w:iCs/>
                <w:color w:val="000000" w:themeColor="text1"/>
              </w:rPr>
              <w:t>енование</w:t>
            </w:r>
          </w:p>
          <w:p w:rsidR="006E517D" w:rsidRPr="008046C4" w:rsidRDefault="006E517D" w:rsidP="006E517D">
            <w:pPr>
              <w:rPr>
                <w:bCs/>
                <w:iCs/>
                <w:color w:val="000000" w:themeColor="text1"/>
              </w:rPr>
            </w:pPr>
            <w:r w:rsidRPr="008046C4">
              <w:rPr>
                <w:bCs/>
                <w:iCs/>
                <w:color w:val="000000" w:themeColor="text1"/>
              </w:rPr>
              <w:t>дисциплины</w:t>
            </w:r>
          </w:p>
        </w:tc>
        <w:tc>
          <w:tcPr>
            <w:tcW w:w="955" w:type="dxa"/>
            <w:vMerge w:val="restart"/>
            <w:tcBorders>
              <w:bottom w:val="single" w:sz="4" w:space="0" w:color="auto"/>
            </w:tcBorders>
            <w:shd w:val="clear" w:color="auto" w:fill="auto"/>
            <w:vAlign w:val="center"/>
          </w:tcPr>
          <w:p w:rsidR="006E517D" w:rsidRPr="008046C4" w:rsidRDefault="006E517D" w:rsidP="006E517D">
            <w:pPr>
              <w:rPr>
                <w:bCs/>
                <w:iCs/>
                <w:color w:val="000000" w:themeColor="text1"/>
              </w:rPr>
            </w:pPr>
            <w:r w:rsidRPr="008046C4">
              <w:rPr>
                <w:bCs/>
                <w:iCs/>
                <w:color w:val="000000" w:themeColor="text1"/>
              </w:rPr>
              <w:t>Всего</w:t>
            </w:r>
          </w:p>
        </w:tc>
        <w:tc>
          <w:tcPr>
            <w:tcW w:w="992" w:type="dxa"/>
            <w:vMerge w:val="restart"/>
            <w:tcBorders>
              <w:bottom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Ауд.</w:t>
            </w:r>
          </w:p>
          <w:p w:rsidR="006E517D" w:rsidRPr="008046C4" w:rsidRDefault="006E517D" w:rsidP="00BA5AD4">
            <w:pPr>
              <w:rPr>
                <w:bCs/>
                <w:iCs/>
                <w:color w:val="000000" w:themeColor="text1"/>
              </w:rPr>
            </w:pPr>
            <w:r w:rsidRPr="008046C4">
              <w:rPr>
                <w:bCs/>
                <w:iCs/>
                <w:color w:val="000000" w:themeColor="text1"/>
              </w:rPr>
              <w:t>зан.</w:t>
            </w:r>
          </w:p>
        </w:tc>
        <w:tc>
          <w:tcPr>
            <w:tcW w:w="2127" w:type="dxa"/>
            <w:gridSpan w:val="2"/>
            <w:tcBorders>
              <w:bottom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Аудит.зан.</w:t>
            </w:r>
          </w:p>
        </w:tc>
        <w:tc>
          <w:tcPr>
            <w:tcW w:w="992" w:type="dxa"/>
            <w:tcBorders>
              <w:bottom w:val="single" w:sz="4" w:space="0" w:color="auto"/>
            </w:tcBorders>
            <w:shd w:val="clear" w:color="auto" w:fill="auto"/>
            <w:vAlign w:val="center"/>
          </w:tcPr>
          <w:p w:rsidR="006E517D" w:rsidRPr="008046C4" w:rsidRDefault="006E517D" w:rsidP="00BA5AD4">
            <w:pPr>
              <w:ind w:firstLine="708"/>
              <w:rPr>
                <w:bCs/>
                <w:iCs/>
                <w:color w:val="000000" w:themeColor="text1"/>
              </w:rPr>
            </w:pPr>
          </w:p>
        </w:tc>
        <w:tc>
          <w:tcPr>
            <w:tcW w:w="2073" w:type="dxa"/>
            <w:tcBorders>
              <w:bottom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Отчетность</w:t>
            </w:r>
          </w:p>
        </w:tc>
      </w:tr>
      <w:tr w:rsidR="006E517D" w:rsidRPr="008046C4" w:rsidTr="006E517D">
        <w:trPr>
          <w:trHeight w:val="715"/>
          <w:jc w:val="center"/>
        </w:trPr>
        <w:tc>
          <w:tcPr>
            <w:tcW w:w="2086" w:type="dxa"/>
            <w:vMerge/>
            <w:tcBorders>
              <w:top w:val="single" w:sz="4" w:space="0" w:color="auto"/>
            </w:tcBorders>
            <w:shd w:val="clear" w:color="auto" w:fill="auto"/>
            <w:vAlign w:val="center"/>
          </w:tcPr>
          <w:p w:rsidR="006E517D" w:rsidRPr="008046C4" w:rsidRDefault="006E517D" w:rsidP="00BA5AD4">
            <w:pPr>
              <w:ind w:firstLine="708"/>
              <w:rPr>
                <w:bCs/>
                <w:iCs/>
                <w:color w:val="000000" w:themeColor="text1"/>
              </w:rPr>
            </w:pPr>
          </w:p>
        </w:tc>
        <w:tc>
          <w:tcPr>
            <w:tcW w:w="955" w:type="dxa"/>
            <w:vMerge/>
            <w:tcBorders>
              <w:top w:val="single" w:sz="4" w:space="0" w:color="auto"/>
            </w:tcBorders>
            <w:shd w:val="clear" w:color="auto" w:fill="auto"/>
            <w:vAlign w:val="center"/>
          </w:tcPr>
          <w:p w:rsidR="006E517D" w:rsidRPr="008046C4" w:rsidRDefault="006E517D" w:rsidP="00BA5AD4">
            <w:pPr>
              <w:ind w:firstLine="708"/>
              <w:rPr>
                <w:bCs/>
                <w:iCs/>
                <w:color w:val="000000" w:themeColor="text1"/>
              </w:rPr>
            </w:pPr>
          </w:p>
        </w:tc>
        <w:tc>
          <w:tcPr>
            <w:tcW w:w="992" w:type="dxa"/>
            <w:vMerge/>
            <w:tcBorders>
              <w:top w:val="single" w:sz="4" w:space="0" w:color="auto"/>
            </w:tcBorders>
            <w:shd w:val="clear" w:color="auto" w:fill="auto"/>
            <w:vAlign w:val="center"/>
          </w:tcPr>
          <w:p w:rsidR="006E517D" w:rsidRPr="008046C4" w:rsidRDefault="006E517D" w:rsidP="00BA5AD4">
            <w:pPr>
              <w:ind w:firstLine="708"/>
              <w:rPr>
                <w:bCs/>
                <w:iCs/>
                <w:color w:val="000000" w:themeColor="text1"/>
              </w:rPr>
            </w:pPr>
          </w:p>
        </w:tc>
        <w:tc>
          <w:tcPr>
            <w:tcW w:w="993" w:type="dxa"/>
            <w:tcBorders>
              <w:top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Лек-ции</w:t>
            </w:r>
          </w:p>
        </w:tc>
        <w:tc>
          <w:tcPr>
            <w:tcW w:w="1134" w:type="dxa"/>
            <w:tcBorders>
              <w:top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Семи-нары</w:t>
            </w:r>
          </w:p>
        </w:tc>
        <w:tc>
          <w:tcPr>
            <w:tcW w:w="992" w:type="dxa"/>
            <w:tcBorders>
              <w:top w:val="single" w:sz="4" w:space="0" w:color="auto"/>
            </w:tcBorders>
            <w:shd w:val="clear" w:color="auto" w:fill="auto"/>
            <w:vAlign w:val="center"/>
          </w:tcPr>
          <w:p w:rsidR="006E517D" w:rsidRPr="008046C4" w:rsidRDefault="006E517D" w:rsidP="00BA5AD4">
            <w:pPr>
              <w:rPr>
                <w:bCs/>
                <w:iCs/>
                <w:color w:val="000000" w:themeColor="text1"/>
              </w:rPr>
            </w:pPr>
            <w:r w:rsidRPr="008046C4">
              <w:rPr>
                <w:bCs/>
                <w:iCs/>
                <w:color w:val="000000" w:themeColor="text1"/>
              </w:rPr>
              <w:t>СРС</w:t>
            </w:r>
          </w:p>
        </w:tc>
        <w:tc>
          <w:tcPr>
            <w:tcW w:w="2073" w:type="dxa"/>
            <w:tcBorders>
              <w:top w:val="single" w:sz="4" w:space="0" w:color="auto"/>
              <w:right w:val="single" w:sz="4" w:space="0" w:color="auto"/>
            </w:tcBorders>
            <w:shd w:val="clear" w:color="auto" w:fill="auto"/>
            <w:vAlign w:val="center"/>
          </w:tcPr>
          <w:p w:rsidR="006E517D" w:rsidRPr="008046C4" w:rsidRDefault="006E517D" w:rsidP="00BA5AD4">
            <w:pPr>
              <w:ind w:firstLine="708"/>
              <w:rPr>
                <w:bCs/>
                <w:iCs/>
                <w:color w:val="000000" w:themeColor="text1"/>
                <w:lang w:val="ky-KG"/>
              </w:rPr>
            </w:pPr>
          </w:p>
          <w:p w:rsidR="006E517D" w:rsidRPr="008046C4" w:rsidRDefault="006E517D" w:rsidP="00BA5AD4">
            <w:pPr>
              <w:ind w:firstLine="708"/>
              <w:rPr>
                <w:bCs/>
                <w:iCs/>
                <w:color w:val="000000" w:themeColor="text1"/>
              </w:rPr>
            </w:pPr>
          </w:p>
        </w:tc>
      </w:tr>
      <w:tr w:rsidR="006E517D" w:rsidRPr="008046C4" w:rsidTr="006E517D">
        <w:trPr>
          <w:trHeight w:val="923"/>
          <w:jc w:val="center"/>
        </w:trPr>
        <w:tc>
          <w:tcPr>
            <w:tcW w:w="2086" w:type="dxa"/>
            <w:tcBorders>
              <w:top w:val="single" w:sz="4" w:space="0" w:color="auto"/>
            </w:tcBorders>
            <w:shd w:val="clear" w:color="auto" w:fill="auto"/>
          </w:tcPr>
          <w:p w:rsidR="006E517D" w:rsidRPr="00BA5AD4" w:rsidRDefault="006E517D" w:rsidP="00BA5AD4">
            <w:pPr>
              <w:rPr>
                <w:bCs/>
                <w:iCs/>
                <w:color w:val="000000" w:themeColor="text1"/>
                <w:sz w:val="22"/>
                <w:szCs w:val="22"/>
              </w:rPr>
            </w:pPr>
            <w:r w:rsidRPr="00BA5AD4">
              <w:rPr>
                <w:bCs/>
                <w:iCs/>
                <w:color w:val="000000" w:themeColor="text1"/>
                <w:sz w:val="22"/>
                <w:szCs w:val="22"/>
              </w:rPr>
              <w:t>Гистология, цитология и эибриология</w:t>
            </w:r>
          </w:p>
        </w:tc>
        <w:tc>
          <w:tcPr>
            <w:tcW w:w="955" w:type="dxa"/>
            <w:tcBorders>
              <w:top w:val="single" w:sz="4" w:space="0" w:color="auto"/>
            </w:tcBorders>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120ч</w:t>
            </w:r>
          </w:p>
          <w:p w:rsidR="006E517D" w:rsidRPr="008046C4" w:rsidRDefault="006E517D" w:rsidP="00BA5AD4">
            <w:pPr>
              <w:rPr>
                <w:bCs/>
                <w:iCs/>
                <w:color w:val="000000" w:themeColor="text1"/>
                <w:lang w:val="ky-KG"/>
              </w:rPr>
            </w:pPr>
            <w:r w:rsidRPr="008046C4">
              <w:rPr>
                <w:bCs/>
                <w:iCs/>
                <w:color w:val="000000" w:themeColor="text1"/>
                <w:lang w:val="ky-KG"/>
              </w:rPr>
              <w:t>(4кр)</w:t>
            </w:r>
          </w:p>
        </w:tc>
        <w:tc>
          <w:tcPr>
            <w:tcW w:w="992" w:type="dxa"/>
            <w:tcBorders>
              <w:top w:val="single" w:sz="4" w:space="0" w:color="auto"/>
            </w:tcBorders>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60ч</w:t>
            </w:r>
          </w:p>
          <w:p w:rsidR="006E517D" w:rsidRPr="008046C4" w:rsidRDefault="006E517D" w:rsidP="00BA5AD4">
            <w:pPr>
              <w:rPr>
                <w:bCs/>
                <w:iCs/>
                <w:color w:val="000000" w:themeColor="text1"/>
                <w:lang w:val="ky-KG"/>
              </w:rPr>
            </w:pPr>
            <w:r w:rsidRPr="008046C4">
              <w:rPr>
                <w:bCs/>
                <w:iCs/>
                <w:color w:val="000000" w:themeColor="text1"/>
                <w:lang w:val="ky-KG"/>
              </w:rPr>
              <w:t>(2кр)</w:t>
            </w:r>
          </w:p>
        </w:tc>
        <w:tc>
          <w:tcPr>
            <w:tcW w:w="993" w:type="dxa"/>
            <w:tcBorders>
              <w:top w:val="single" w:sz="4" w:space="0" w:color="auto"/>
            </w:tcBorders>
            <w:shd w:val="clear" w:color="auto" w:fill="auto"/>
          </w:tcPr>
          <w:p w:rsidR="006E517D" w:rsidRPr="008046C4" w:rsidRDefault="006E517D" w:rsidP="00BA5AD4">
            <w:pPr>
              <w:rPr>
                <w:bCs/>
                <w:iCs/>
                <w:color w:val="000000" w:themeColor="text1"/>
                <w:lang w:val="ky-KG"/>
              </w:rPr>
            </w:pPr>
            <w:r>
              <w:rPr>
                <w:bCs/>
                <w:iCs/>
                <w:color w:val="000000" w:themeColor="text1"/>
                <w:lang w:val="ky-KG"/>
              </w:rPr>
              <w:t>24</w:t>
            </w:r>
            <w:r w:rsidRPr="008046C4">
              <w:rPr>
                <w:bCs/>
                <w:iCs/>
                <w:color w:val="000000" w:themeColor="text1"/>
                <w:lang w:val="ky-KG"/>
              </w:rPr>
              <w:t>ч</w:t>
            </w:r>
          </w:p>
        </w:tc>
        <w:tc>
          <w:tcPr>
            <w:tcW w:w="1134" w:type="dxa"/>
            <w:tcBorders>
              <w:top w:val="single" w:sz="4" w:space="0" w:color="auto"/>
            </w:tcBorders>
            <w:shd w:val="clear" w:color="auto" w:fill="auto"/>
          </w:tcPr>
          <w:p w:rsidR="006E517D" w:rsidRPr="008046C4" w:rsidRDefault="006E517D" w:rsidP="00BA5AD4">
            <w:pPr>
              <w:rPr>
                <w:bCs/>
                <w:iCs/>
                <w:color w:val="000000" w:themeColor="text1"/>
                <w:lang w:val="ky-KG"/>
              </w:rPr>
            </w:pPr>
            <w:r>
              <w:rPr>
                <w:bCs/>
                <w:iCs/>
                <w:color w:val="000000" w:themeColor="text1"/>
                <w:lang w:val="ky-KG"/>
              </w:rPr>
              <w:t>36</w:t>
            </w:r>
            <w:r w:rsidRPr="008046C4">
              <w:rPr>
                <w:bCs/>
                <w:iCs/>
                <w:color w:val="000000" w:themeColor="text1"/>
                <w:lang w:val="ky-KG"/>
              </w:rPr>
              <w:t>ч</w:t>
            </w:r>
          </w:p>
        </w:tc>
        <w:tc>
          <w:tcPr>
            <w:tcW w:w="992" w:type="dxa"/>
            <w:tcBorders>
              <w:top w:val="single" w:sz="4" w:space="0" w:color="auto"/>
            </w:tcBorders>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 xml:space="preserve"> 60ч</w:t>
            </w:r>
          </w:p>
        </w:tc>
        <w:tc>
          <w:tcPr>
            <w:tcW w:w="2073" w:type="dxa"/>
            <w:vMerge w:val="restart"/>
            <w:tcBorders>
              <w:top w:val="single" w:sz="4" w:space="0" w:color="auto"/>
              <w:right w:val="single" w:sz="4" w:space="0" w:color="auto"/>
            </w:tcBorders>
            <w:shd w:val="clear" w:color="auto" w:fill="auto"/>
          </w:tcPr>
          <w:p w:rsidR="006E517D" w:rsidRPr="008046C4" w:rsidRDefault="006E517D" w:rsidP="006E517D">
            <w:pPr>
              <w:jc w:val="center"/>
              <w:rPr>
                <w:bCs/>
                <w:iCs/>
                <w:color w:val="000000" w:themeColor="text1"/>
                <w:lang w:val="ky-KG"/>
              </w:rPr>
            </w:pPr>
            <w:r>
              <w:rPr>
                <w:bCs/>
                <w:iCs/>
                <w:color w:val="000000" w:themeColor="text1"/>
                <w:lang w:val="ky-KG"/>
              </w:rPr>
              <w:t>РК</w:t>
            </w:r>
          </w:p>
        </w:tc>
      </w:tr>
      <w:tr w:rsidR="006E517D" w:rsidRPr="008046C4" w:rsidTr="006E517D">
        <w:trPr>
          <w:trHeight w:val="411"/>
          <w:jc w:val="center"/>
        </w:trPr>
        <w:tc>
          <w:tcPr>
            <w:tcW w:w="2086" w:type="dxa"/>
            <w:shd w:val="clear" w:color="auto" w:fill="auto"/>
          </w:tcPr>
          <w:p w:rsidR="006E517D" w:rsidRPr="008046C4" w:rsidRDefault="006E517D" w:rsidP="00BA5AD4">
            <w:pPr>
              <w:rPr>
                <w:bCs/>
                <w:iCs/>
                <w:color w:val="000000" w:themeColor="text1"/>
                <w:lang w:val="ky-KG"/>
              </w:rPr>
            </w:pPr>
            <w:r>
              <w:rPr>
                <w:bCs/>
                <w:iCs/>
                <w:color w:val="000000" w:themeColor="text1"/>
                <w:lang w:val="ky-KG"/>
              </w:rPr>
              <w:t xml:space="preserve">2 </w:t>
            </w:r>
            <w:r w:rsidRPr="008046C4">
              <w:rPr>
                <w:bCs/>
                <w:iCs/>
                <w:color w:val="000000" w:themeColor="text1"/>
                <w:lang w:val="ky-KG"/>
              </w:rPr>
              <w:t>сем</w:t>
            </w:r>
          </w:p>
        </w:tc>
        <w:tc>
          <w:tcPr>
            <w:tcW w:w="955" w:type="dxa"/>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120</w:t>
            </w:r>
          </w:p>
        </w:tc>
        <w:tc>
          <w:tcPr>
            <w:tcW w:w="992" w:type="dxa"/>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 xml:space="preserve"> 60</w:t>
            </w:r>
          </w:p>
        </w:tc>
        <w:tc>
          <w:tcPr>
            <w:tcW w:w="993" w:type="dxa"/>
            <w:shd w:val="clear" w:color="auto" w:fill="auto"/>
          </w:tcPr>
          <w:p w:rsidR="006E517D" w:rsidRPr="008046C4" w:rsidRDefault="006E517D" w:rsidP="00BA5AD4">
            <w:pPr>
              <w:rPr>
                <w:bCs/>
                <w:iCs/>
                <w:color w:val="000000" w:themeColor="text1"/>
                <w:lang w:val="ky-KG"/>
              </w:rPr>
            </w:pPr>
            <w:r>
              <w:rPr>
                <w:bCs/>
                <w:iCs/>
                <w:color w:val="000000" w:themeColor="text1"/>
                <w:lang w:val="ky-KG"/>
              </w:rPr>
              <w:t>24</w:t>
            </w:r>
          </w:p>
        </w:tc>
        <w:tc>
          <w:tcPr>
            <w:tcW w:w="1134" w:type="dxa"/>
            <w:shd w:val="clear" w:color="auto" w:fill="auto"/>
          </w:tcPr>
          <w:p w:rsidR="006E517D" w:rsidRPr="008046C4" w:rsidRDefault="006E517D" w:rsidP="00BA5AD4">
            <w:pPr>
              <w:rPr>
                <w:bCs/>
                <w:iCs/>
                <w:color w:val="000000" w:themeColor="text1"/>
                <w:lang w:val="ky-KG"/>
              </w:rPr>
            </w:pPr>
            <w:r>
              <w:rPr>
                <w:bCs/>
                <w:iCs/>
                <w:color w:val="000000" w:themeColor="text1"/>
                <w:lang w:val="ky-KG"/>
              </w:rPr>
              <w:t>36</w:t>
            </w:r>
          </w:p>
        </w:tc>
        <w:tc>
          <w:tcPr>
            <w:tcW w:w="992" w:type="dxa"/>
            <w:shd w:val="clear" w:color="auto" w:fill="auto"/>
          </w:tcPr>
          <w:p w:rsidR="006E517D" w:rsidRPr="008046C4" w:rsidRDefault="006E517D" w:rsidP="00BA5AD4">
            <w:pPr>
              <w:rPr>
                <w:bCs/>
                <w:iCs/>
                <w:color w:val="000000" w:themeColor="text1"/>
                <w:lang w:val="ky-KG"/>
              </w:rPr>
            </w:pPr>
            <w:r w:rsidRPr="008046C4">
              <w:rPr>
                <w:bCs/>
                <w:iCs/>
                <w:color w:val="000000" w:themeColor="text1"/>
                <w:lang w:val="ky-KG"/>
              </w:rPr>
              <w:t xml:space="preserve"> 60</w:t>
            </w:r>
          </w:p>
        </w:tc>
        <w:tc>
          <w:tcPr>
            <w:tcW w:w="2073" w:type="dxa"/>
            <w:vMerge/>
            <w:shd w:val="clear" w:color="auto" w:fill="auto"/>
          </w:tcPr>
          <w:p w:rsidR="006E517D" w:rsidRPr="008046C4" w:rsidRDefault="006E517D" w:rsidP="00BA5AD4">
            <w:pPr>
              <w:rPr>
                <w:bCs/>
                <w:iCs/>
                <w:color w:val="000000" w:themeColor="text1"/>
                <w:lang w:val="ky-KG"/>
              </w:rPr>
            </w:pPr>
          </w:p>
        </w:tc>
      </w:tr>
    </w:tbl>
    <w:p w:rsidR="00BA5AD4" w:rsidRDefault="00BA5AD4" w:rsidP="00BA5AD4">
      <w:pPr>
        <w:rPr>
          <w:bCs/>
          <w:iCs/>
          <w:color w:val="000000" w:themeColor="text1"/>
        </w:rPr>
      </w:pPr>
    </w:p>
    <w:p w:rsidR="00BA5AD4" w:rsidRPr="008046C4" w:rsidRDefault="00BA5AD4" w:rsidP="006E517D">
      <w:pPr>
        <w:ind w:left="708"/>
        <w:rPr>
          <w:bCs/>
          <w:iCs/>
          <w:color w:val="000000" w:themeColor="text1"/>
          <w:lang w:val="ky-KG"/>
        </w:rPr>
      </w:pPr>
      <w:r w:rsidRPr="008046C4">
        <w:rPr>
          <w:bCs/>
          <w:iCs/>
          <w:color w:val="000000" w:themeColor="text1"/>
        </w:rPr>
        <w:t xml:space="preserve">Рабочая  программа  составлена  на основании  </w:t>
      </w:r>
      <w:r w:rsidR="006E517D">
        <w:rPr>
          <w:bCs/>
          <w:iCs/>
          <w:color w:val="000000" w:themeColor="text1"/>
          <w:lang w:val="ky-KG"/>
        </w:rPr>
        <w:t xml:space="preserve">государственного образовательного стандарта и </w:t>
      </w:r>
      <w:r w:rsidRPr="008046C4">
        <w:rPr>
          <w:bCs/>
          <w:iCs/>
          <w:color w:val="000000" w:themeColor="text1"/>
        </w:rPr>
        <w:t>ООП</w:t>
      </w:r>
      <w:r>
        <w:rPr>
          <w:bCs/>
          <w:iCs/>
          <w:color w:val="000000" w:themeColor="text1"/>
        </w:rPr>
        <w:t xml:space="preserve"> специальности лечебное дело - 560001</w:t>
      </w:r>
    </w:p>
    <w:p w:rsidR="00BA5AD4" w:rsidRPr="008046C4" w:rsidRDefault="00BA5AD4" w:rsidP="00BA5AD4">
      <w:pPr>
        <w:ind w:firstLine="708"/>
        <w:rPr>
          <w:bCs/>
          <w:iCs/>
          <w:color w:val="000000" w:themeColor="text1"/>
          <w:lang w:val="ky-KG"/>
        </w:rPr>
      </w:pPr>
    </w:p>
    <w:p w:rsidR="00BA5AD4" w:rsidRDefault="00BA5AD4" w:rsidP="00BA5AD4">
      <w:pPr>
        <w:ind w:firstLine="708"/>
        <w:rPr>
          <w:b/>
          <w:bCs/>
          <w:iCs/>
          <w:color w:val="000000" w:themeColor="text1"/>
          <w:lang w:val="ky-KG"/>
        </w:rPr>
      </w:pPr>
    </w:p>
    <w:p w:rsidR="006E517D" w:rsidRDefault="006E517D" w:rsidP="00BA5AD4">
      <w:pPr>
        <w:ind w:firstLine="708"/>
        <w:rPr>
          <w:b/>
          <w:bCs/>
          <w:iCs/>
          <w:color w:val="000000" w:themeColor="text1"/>
          <w:lang w:val="ky-KG"/>
        </w:rPr>
      </w:pPr>
    </w:p>
    <w:p w:rsidR="00AB0643" w:rsidRDefault="00AB0643" w:rsidP="00BA5AD4">
      <w:pPr>
        <w:ind w:firstLine="708"/>
        <w:rPr>
          <w:b/>
          <w:bCs/>
          <w:iCs/>
          <w:color w:val="000000" w:themeColor="text1"/>
          <w:lang w:val="ky-KG"/>
        </w:rPr>
      </w:pPr>
    </w:p>
    <w:p w:rsidR="00BA45B3" w:rsidRDefault="00BA5AD4" w:rsidP="006E517D">
      <w:pPr>
        <w:ind w:left="708"/>
        <w:rPr>
          <w:b/>
          <w:bCs/>
          <w:iCs/>
          <w:color w:val="000000" w:themeColor="text1"/>
        </w:rPr>
      </w:pPr>
      <w:r w:rsidRPr="008046C4">
        <w:rPr>
          <w:b/>
          <w:bCs/>
          <w:iCs/>
          <w:color w:val="000000" w:themeColor="text1"/>
        </w:rPr>
        <w:t>Составител</w:t>
      </w:r>
      <w:r w:rsidR="00AB0643">
        <w:rPr>
          <w:b/>
          <w:bCs/>
          <w:iCs/>
          <w:color w:val="000000" w:themeColor="text1"/>
        </w:rPr>
        <w:t>и</w:t>
      </w:r>
      <w:r w:rsidRPr="008046C4">
        <w:rPr>
          <w:b/>
          <w:bCs/>
          <w:iCs/>
          <w:color w:val="000000" w:themeColor="text1"/>
        </w:rPr>
        <w:t>:</w:t>
      </w:r>
      <w:r>
        <w:rPr>
          <w:b/>
          <w:bCs/>
          <w:iCs/>
          <w:color w:val="000000" w:themeColor="text1"/>
        </w:rPr>
        <w:t xml:space="preserve"> д.м.н., проф. Шатманов С.Т., Жаныбеккызы К., Саттаров А.Э., </w:t>
      </w:r>
    </w:p>
    <w:p w:rsidR="00BA5AD4" w:rsidRPr="008046C4" w:rsidRDefault="00BA5AD4" w:rsidP="00BA45B3">
      <w:pPr>
        <w:ind w:left="1416"/>
        <w:rPr>
          <w:b/>
          <w:bCs/>
          <w:iCs/>
          <w:color w:val="000000" w:themeColor="text1"/>
          <w:lang w:val="ky-KG"/>
        </w:rPr>
      </w:pPr>
      <w:r>
        <w:rPr>
          <w:b/>
          <w:bCs/>
          <w:iCs/>
          <w:color w:val="000000" w:themeColor="text1"/>
        </w:rPr>
        <w:t>Джолдошева Г.Т.</w:t>
      </w:r>
      <w:r w:rsidR="00BA45B3">
        <w:rPr>
          <w:b/>
          <w:bCs/>
          <w:iCs/>
          <w:color w:val="000000" w:themeColor="text1"/>
        </w:rPr>
        <w:t>, Ташматова Н.М.</w:t>
      </w:r>
    </w:p>
    <w:p w:rsidR="00BA5AD4" w:rsidRPr="008046C4" w:rsidRDefault="00BA5AD4" w:rsidP="00BA5AD4">
      <w:pPr>
        <w:ind w:firstLine="708"/>
        <w:rPr>
          <w:b/>
          <w:bCs/>
          <w:iCs/>
          <w:color w:val="000000" w:themeColor="text1"/>
        </w:rPr>
      </w:pPr>
    </w:p>
    <w:p w:rsidR="00BA5AD4" w:rsidRPr="008046C4" w:rsidRDefault="00BA5AD4" w:rsidP="00BA5AD4">
      <w:pPr>
        <w:ind w:firstLine="708"/>
        <w:rPr>
          <w:b/>
          <w:bCs/>
          <w:iCs/>
          <w:color w:val="000000" w:themeColor="text1"/>
        </w:rPr>
      </w:pPr>
    </w:p>
    <w:p w:rsidR="00BA5AD4" w:rsidRDefault="00BA5AD4" w:rsidP="002617C6">
      <w:pPr>
        <w:jc w:val="center"/>
        <w:rPr>
          <w:b/>
          <w:sz w:val="28"/>
          <w:szCs w:val="28"/>
        </w:rPr>
      </w:pPr>
    </w:p>
    <w:p w:rsidR="006E517D" w:rsidRDefault="006E517D" w:rsidP="002617C6">
      <w:pPr>
        <w:jc w:val="center"/>
        <w:rPr>
          <w:b/>
          <w:sz w:val="28"/>
          <w:szCs w:val="28"/>
        </w:rPr>
      </w:pPr>
    </w:p>
    <w:p w:rsidR="00865574" w:rsidRPr="00BA45B3" w:rsidRDefault="008E71A4" w:rsidP="002617C6">
      <w:pPr>
        <w:widowControl w:val="0"/>
        <w:ind w:left="539" w:right="641"/>
        <w:jc w:val="center"/>
        <w:rPr>
          <w:b/>
          <w:sz w:val="20"/>
          <w:szCs w:val="20"/>
        </w:rPr>
      </w:pPr>
      <w:r w:rsidRPr="00BA45B3">
        <w:rPr>
          <w:b/>
          <w:sz w:val="20"/>
          <w:szCs w:val="20"/>
        </w:rPr>
        <w:t>Ош – 201</w:t>
      </w:r>
      <w:r w:rsidR="00A812BB">
        <w:rPr>
          <w:b/>
          <w:sz w:val="20"/>
          <w:szCs w:val="20"/>
        </w:rPr>
        <w:t>9</w:t>
      </w:r>
    </w:p>
    <w:p w:rsidR="00865574" w:rsidRPr="00AD7A7F" w:rsidRDefault="00865574" w:rsidP="002617C6">
      <w:pPr>
        <w:pStyle w:val="3"/>
        <w:rPr>
          <w:sz w:val="22"/>
          <w:szCs w:val="22"/>
        </w:rPr>
      </w:pPr>
      <w:r w:rsidRPr="00AD7A7F">
        <w:rPr>
          <w:sz w:val="22"/>
          <w:szCs w:val="22"/>
        </w:rPr>
        <w:lastRenderedPageBreak/>
        <w:t>Пояснительная записка</w:t>
      </w:r>
    </w:p>
    <w:p w:rsidR="00865574" w:rsidRPr="0084322E" w:rsidRDefault="00865574" w:rsidP="002617C6">
      <w:pPr>
        <w:pStyle w:val="a3"/>
        <w:jc w:val="both"/>
        <w:rPr>
          <w:b w:val="0"/>
          <w:bCs w:val="0"/>
          <w:sz w:val="22"/>
          <w:szCs w:val="22"/>
        </w:rPr>
      </w:pPr>
      <w:r w:rsidRPr="0084322E">
        <w:rPr>
          <w:sz w:val="22"/>
          <w:szCs w:val="22"/>
        </w:rPr>
        <w:tab/>
      </w:r>
      <w:r w:rsidRPr="0084322E">
        <w:rPr>
          <w:b w:val="0"/>
          <w:bCs w:val="0"/>
          <w:sz w:val="22"/>
          <w:szCs w:val="22"/>
        </w:rPr>
        <w:t>Настоящая  программа разработана с учетом новых требований предъявляемых высшей школой Министерством образования и науки Кыргызской Республики и Ошским Государственным Университетом и предназначена для студентов  специальности «560001 – лечебное дело» высших медицинских учебных заведений.</w:t>
      </w:r>
    </w:p>
    <w:p w:rsidR="00865574" w:rsidRPr="0084322E" w:rsidRDefault="00865574" w:rsidP="002617C6">
      <w:pPr>
        <w:pStyle w:val="a3"/>
        <w:jc w:val="both"/>
        <w:rPr>
          <w:b w:val="0"/>
          <w:bCs w:val="0"/>
          <w:sz w:val="22"/>
          <w:szCs w:val="22"/>
        </w:rPr>
      </w:pPr>
      <w:r w:rsidRPr="0084322E">
        <w:rPr>
          <w:b w:val="0"/>
          <w:bCs w:val="0"/>
          <w:sz w:val="22"/>
          <w:szCs w:val="22"/>
        </w:rPr>
        <w:tab/>
        <w:t xml:space="preserve">Для понимания физиологии и патологии, формирования клинического мышления, диагностирования и успешного лечения больных имеет большое значение имеет  гистологическое строение органа, понимать причинно-следственные отношения на этапах фило- и онтогенеза в эволюционной теории. </w:t>
      </w:r>
    </w:p>
    <w:p w:rsidR="00B61942" w:rsidRPr="0084322E" w:rsidRDefault="00B61942" w:rsidP="00B61942">
      <w:pPr>
        <w:pStyle w:val="a3"/>
        <w:ind w:firstLine="708"/>
        <w:jc w:val="both"/>
        <w:rPr>
          <w:b w:val="0"/>
          <w:bCs w:val="0"/>
          <w:sz w:val="22"/>
          <w:szCs w:val="22"/>
        </w:rPr>
      </w:pPr>
      <w:r w:rsidRPr="0084322E">
        <w:rPr>
          <w:b w:val="0"/>
          <w:bCs w:val="0"/>
          <w:sz w:val="22"/>
          <w:szCs w:val="22"/>
        </w:rPr>
        <w:t>Гистология, цитология и эмбриология являются бурно развивающимися биологическими дисциплинами. Благодаря разработке и применению цитохимических, авторадиографических, электронно-микроскопических и других методов исследования, в последние годы существенно дополнились представление о тонком строении и развитии клеток и межклеточного вещества различных тканей и органов. Обнаружены новые органеллы в клетках, вскрыты структурные и цитохимические основы взаимодействие органелл в процессе жизнедеятельности клетки, уточнены цитологические механизмы генетических изменений. Благодаря этому становится возможным более глубокое познание биологических закономерностей развития органического мира и решение проблемы управления жизненными процессами на клеточном, тканевом и органном уровнях.</w:t>
      </w:r>
      <w:r w:rsidRPr="0084322E">
        <w:rPr>
          <w:b w:val="0"/>
          <w:bCs w:val="0"/>
          <w:sz w:val="22"/>
          <w:szCs w:val="22"/>
        </w:rPr>
        <w:tab/>
      </w:r>
      <w:r w:rsidRPr="0084322E">
        <w:rPr>
          <w:b w:val="0"/>
          <w:bCs w:val="0"/>
          <w:sz w:val="22"/>
          <w:szCs w:val="22"/>
        </w:rPr>
        <w:tab/>
      </w:r>
    </w:p>
    <w:p w:rsidR="00B61942" w:rsidRPr="0084322E" w:rsidRDefault="00B61942" w:rsidP="00B61942">
      <w:pPr>
        <w:pStyle w:val="a3"/>
        <w:jc w:val="both"/>
        <w:rPr>
          <w:b w:val="0"/>
          <w:bCs w:val="0"/>
          <w:sz w:val="22"/>
          <w:szCs w:val="22"/>
        </w:rPr>
      </w:pPr>
      <w:r w:rsidRPr="0084322E">
        <w:rPr>
          <w:b w:val="0"/>
          <w:bCs w:val="0"/>
          <w:sz w:val="22"/>
          <w:szCs w:val="22"/>
        </w:rPr>
        <w:tab/>
        <w:t>Гистология тесно связано с другими медицинскими и биологическими науками: анатомией, физиологией, биологией, патологической анатомией и клиническими дисциплинами. Современная гистология все более широко используется в клинических дисциплинах. В клинике наряду с клиническими методами исследования, заслуженное признание получили методы морфологического анализа – изучение клеток крови, красного костного мозга, пунктатов печени, селезенки и других органов. Всестороннее изучение химических и физических процессов в клетках и тканях обеспечивает тесное взаимодействие гистологии с такими дисциплинами, как физика и химия.</w:t>
      </w:r>
    </w:p>
    <w:p w:rsidR="00B61942" w:rsidRPr="0084322E" w:rsidRDefault="00B61942" w:rsidP="00B61942">
      <w:pPr>
        <w:pStyle w:val="a3"/>
        <w:ind w:firstLine="708"/>
        <w:jc w:val="both"/>
        <w:rPr>
          <w:b w:val="0"/>
          <w:sz w:val="22"/>
          <w:szCs w:val="22"/>
        </w:rPr>
      </w:pPr>
      <w:r w:rsidRPr="0084322E">
        <w:rPr>
          <w:b w:val="0"/>
          <w:sz w:val="22"/>
          <w:szCs w:val="22"/>
        </w:rPr>
        <w:t>Гистология – наука об общих закономерностях, присущих тканевому уровню организации и конкретных особенностях тканей, возникающих в результате специализации их в различных органах. Знание нормальной структуры клеток, тканей и органов является необходимым условием понимания механизмов их адаптации при воздействии различных биологических, физических, химических и других факторов. Объектом изучения являются живые и фиксированные клетки и ткани, их изображения, полученные в световом и электронном микроскопах.</w:t>
      </w:r>
    </w:p>
    <w:p w:rsidR="00B61942" w:rsidRPr="0084322E" w:rsidRDefault="00B61942" w:rsidP="00B61942">
      <w:pPr>
        <w:pStyle w:val="a3"/>
        <w:ind w:firstLine="708"/>
        <w:jc w:val="both"/>
        <w:rPr>
          <w:b w:val="0"/>
          <w:bCs w:val="0"/>
          <w:sz w:val="22"/>
          <w:szCs w:val="22"/>
        </w:rPr>
      </w:pPr>
      <w:r w:rsidRPr="0084322E">
        <w:rPr>
          <w:b w:val="0"/>
          <w:sz w:val="22"/>
          <w:szCs w:val="22"/>
        </w:rPr>
        <w:t>Прогресс современной гистологии в значительной степени определяется тем, что она основывается на достижениях физики, химии, математики, информатики. Внедрение новейших методов исследования обусловило бурное развитие гистологии. Курс гистологии тесно связан с преподаванием других медико-биологических наук – биологии, анатомии, физиологии, биохимии, патологической анатомии, патологической физиологии. Таким образом, гистология занимает важное место в системе медицинского образования, закладывая основы научного структурно-функционального подхода в анализе жизнедеятельности организма человека в норме и при патологии</w:t>
      </w:r>
    </w:p>
    <w:p w:rsidR="00AB0643" w:rsidRPr="0084322E" w:rsidRDefault="00AB0643" w:rsidP="00AB0643">
      <w:pPr>
        <w:pStyle w:val="a3"/>
        <w:jc w:val="both"/>
        <w:rPr>
          <w:color w:val="000000"/>
          <w:sz w:val="22"/>
          <w:szCs w:val="22"/>
        </w:rPr>
      </w:pPr>
      <w:r w:rsidRPr="0084322E">
        <w:rPr>
          <w:color w:val="000000"/>
          <w:sz w:val="22"/>
          <w:szCs w:val="22"/>
        </w:rPr>
        <w:t xml:space="preserve">Цель дисциплины: </w:t>
      </w:r>
      <w:r w:rsidRPr="0084322E">
        <w:rPr>
          <w:b w:val="0"/>
          <w:color w:val="000000"/>
          <w:sz w:val="22"/>
          <w:szCs w:val="22"/>
        </w:rPr>
        <w:t>изучение строение организм</w:t>
      </w:r>
      <w:r w:rsidRPr="0084322E">
        <w:rPr>
          <w:b w:val="0"/>
          <w:bCs w:val="0"/>
          <w:color w:val="000000"/>
          <w:sz w:val="22"/>
          <w:szCs w:val="22"/>
        </w:rPr>
        <w:t>а</w:t>
      </w:r>
      <w:r w:rsidRPr="0084322E">
        <w:rPr>
          <w:b w:val="0"/>
          <w:color w:val="000000"/>
          <w:sz w:val="22"/>
          <w:szCs w:val="22"/>
        </w:rPr>
        <w:t xml:space="preserve"> на клеточном и субклеточном (макромолекулярном) уровнях, </w:t>
      </w:r>
      <w:r w:rsidRPr="0084322E">
        <w:rPr>
          <w:b w:val="0"/>
          <w:iCs/>
          <w:color w:val="000000"/>
          <w:sz w:val="22"/>
          <w:szCs w:val="22"/>
        </w:rPr>
        <w:t>структурную организацию тканей в органах человека и их гистоморфологию</w:t>
      </w:r>
      <w:r w:rsidRPr="0084322E">
        <w:rPr>
          <w:b w:val="0"/>
          <w:color w:val="000000"/>
          <w:sz w:val="22"/>
          <w:szCs w:val="22"/>
        </w:rPr>
        <w:t>.</w:t>
      </w:r>
    </w:p>
    <w:p w:rsidR="00AB0643" w:rsidRPr="0084322E" w:rsidRDefault="00AB0643" w:rsidP="00AB0643">
      <w:pPr>
        <w:jc w:val="both"/>
        <w:rPr>
          <w:sz w:val="22"/>
          <w:szCs w:val="22"/>
        </w:rPr>
      </w:pPr>
      <w:r w:rsidRPr="0084322E">
        <w:rPr>
          <w:b/>
          <w:sz w:val="22"/>
          <w:szCs w:val="22"/>
        </w:rPr>
        <w:t>Задачи изучения предмета</w:t>
      </w:r>
      <w:r w:rsidRPr="0084322E">
        <w:rPr>
          <w:sz w:val="22"/>
          <w:szCs w:val="22"/>
        </w:rPr>
        <w:t xml:space="preserve">: </w:t>
      </w:r>
    </w:p>
    <w:p w:rsidR="00AB0643" w:rsidRPr="0084322E" w:rsidRDefault="00AB0643" w:rsidP="00723371">
      <w:pPr>
        <w:pStyle w:val="a3"/>
        <w:numPr>
          <w:ilvl w:val="0"/>
          <w:numId w:val="53"/>
        </w:numPr>
        <w:tabs>
          <w:tab w:val="left" w:pos="360"/>
        </w:tabs>
        <w:ind w:left="360"/>
        <w:jc w:val="both"/>
        <w:rPr>
          <w:b w:val="0"/>
          <w:bCs w:val="0"/>
          <w:sz w:val="22"/>
          <w:szCs w:val="22"/>
        </w:rPr>
      </w:pPr>
      <w:r w:rsidRPr="0084322E">
        <w:rPr>
          <w:b w:val="0"/>
          <w:bCs w:val="0"/>
          <w:sz w:val="22"/>
          <w:szCs w:val="22"/>
        </w:rPr>
        <w:t>Изучить гистологическое строение тела человека,  закономерности развития и дифференцировки тканей и органов;</w:t>
      </w:r>
    </w:p>
    <w:p w:rsidR="00AB0643" w:rsidRPr="0084322E" w:rsidRDefault="00AB0643" w:rsidP="00723371">
      <w:pPr>
        <w:pStyle w:val="a3"/>
        <w:numPr>
          <w:ilvl w:val="0"/>
          <w:numId w:val="53"/>
        </w:numPr>
        <w:tabs>
          <w:tab w:val="left" w:pos="360"/>
        </w:tabs>
        <w:ind w:left="360"/>
        <w:jc w:val="both"/>
        <w:rPr>
          <w:b w:val="0"/>
          <w:bCs w:val="0"/>
          <w:sz w:val="22"/>
          <w:szCs w:val="22"/>
        </w:rPr>
      </w:pPr>
      <w:r w:rsidRPr="0084322E">
        <w:rPr>
          <w:b w:val="0"/>
          <w:bCs w:val="0"/>
          <w:sz w:val="22"/>
          <w:szCs w:val="22"/>
        </w:rPr>
        <w:t>Изучить регенерации клеток, тканей и органов;</w:t>
      </w:r>
    </w:p>
    <w:p w:rsidR="00AB0643" w:rsidRPr="0084322E" w:rsidRDefault="00AB0643" w:rsidP="00723371">
      <w:pPr>
        <w:pStyle w:val="a3"/>
        <w:numPr>
          <w:ilvl w:val="0"/>
          <w:numId w:val="53"/>
        </w:numPr>
        <w:tabs>
          <w:tab w:val="left" w:pos="360"/>
        </w:tabs>
        <w:ind w:left="360"/>
        <w:jc w:val="both"/>
        <w:rPr>
          <w:b w:val="0"/>
          <w:bCs w:val="0"/>
          <w:sz w:val="22"/>
          <w:szCs w:val="22"/>
        </w:rPr>
      </w:pPr>
      <w:r w:rsidRPr="0084322E">
        <w:rPr>
          <w:b w:val="0"/>
          <w:bCs w:val="0"/>
          <w:sz w:val="22"/>
          <w:szCs w:val="22"/>
        </w:rPr>
        <w:t>Изучение возрастных и приспособительных изменений в гистологических структурах организма;</w:t>
      </w:r>
    </w:p>
    <w:p w:rsidR="00AB0643" w:rsidRPr="0084322E" w:rsidRDefault="00AB0643" w:rsidP="00723371">
      <w:pPr>
        <w:pStyle w:val="a3"/>
        <w:numPr>
          <w:ilvl w:val="0"/>
          <w:numId w:val="53"/>
        </w:numPr>
        <w:tabs>
          <w:tab w:val="left" w:pos="360"/>
        </w:tabs>
        <w:ind w:left="360"/>
        <w:jc w:val="both"/>
        <w:rPr>
          <w:b w:val="0"/>
          <w:bCs w:val="0"/>
          <w:sz w:val="22"/>
          <w:szCs w:val="22"/>
        </w:rPr>
      </w:pPr>
      <w:r w:rsidRPr="0084322E">
        <w:rPr>
          <w:b w:val="0"/>
          <w:bCs w:val="0"/>
          <w:sz w:val="22"/>
          <w:szCs w:val="22"/>
        </w:rPr>
        <w:t>Изучение влияния различных биологических, физических и химических факторов на жизнеспособность клеток, тканей и органов.</w:t>
      </w:r>
    </w:p>
    <w:p w:rsidR="00AB0643" w:rsidRPr="0084322E" w:rsidRDefault="00AB0643" w:rsidP="00723371">
      <w:pPr>
        <w:numPr>
          <w:ilvl w:val="0"/>
          <w:numId w:val="53"/>
        </w:numPr>
        <w:tabs>
          <w:tab w:val="left" w:pos="360"/>
        </w:tabs>
        <w:ind w:left="360"/>
        <w:jc w:val="both"/>
        <w:rPr>
          <w:sz w:val="22"/>
          <w:szCs w:val="22"/>
        </w:rPr>
      </w:pPr>
      <w:r w:rsidRPr="0084322E">
        <w:rPr>
          <w:sz w:val="22"/>
          <w:szCs w:val="22"/>
        </w:rPr>
        <w:t>Научить определять структуру и функцию клеток и их производных;</w:t>
      </w:r>
    </w:p>
    <w:p w:rsidR="00AB0643" w:rsidRPr="0084322E" w:rsidRDefault="00AB0643" w:rsidP="00723371">
      <w:pPr>
        <w:numPr>
          <w:ilvl w:val="0"/>
          <w:numId w:val="53"/>
        </w:numPr>
        <w:tabs>
          <w:tab w:val="left" w:pos="360"/>
        </w:tabs>
        <w:spacing w:after="200" w:line="276" w:lineRule="auto"/>
        <w:ind w:left="360"/>
        <w:jc w:val="both"/>
        <w:rPr>
          <w:sz w:val="22"/>
          <w:szCs w:val="22"/>
        </w:rPr>
      </w:pPr>
      <w:r w:rsidRPr="0084322E">
        <w:rPr>
          <w:sz w:val="22"/>
          <w:szCs w:val="22"/>
        </w:rPr>
        <w:t xml:space="preserve">Формировать навыки и умения микроскопирования гистологических препаратов и идентификации тканей, а также </w:t>
      </w:r>
      <w:r w:rsidRPr="0084322E">
        <w:rPr>
          <w:color w:val="000000"/>
          <w:sz w:val="22"/>
          <w:szCs w:val="22"/>
        </w:rPr>
        <w:t>получать информацию из различных источников</w:t>
      </w:r>
      <w:r w:rsidRPr="0084322E">
        <w:rPr>
          <w:sz w:val="22"/>
          <w:szCs w:val="22"/>
        </w:rPr>
        <w:t>.</w:t>
      </w:r>
    </w:p>
    <w:p w:rsidR="00AB0643" w:rsidRPr="0084322E" w:rsidRDefault="00AB0643" w:rsidP="00AB0643">
      <w:pPr>
        <w:jc w:val="both"/>
        <w:rPr>
          <w:b/>
          <w:sz w:val="22"/>
          <w:szCs w:val="22"/>
        </w:rPr>
      </w:pPr>
      <w:r w:rsidRPr="0084322E">
        <w:rPr>
          <w:b/>
          <w:sz w:val="22"/>
          <w:szCs w:val="22"/>
        </w:rPr>
        <w:t xml:space="preserve">Перечень знаний и практических умений, которыми должны овладеть студенты: </w:t>
      </w:r>
    </w:p>
    <w:p w:rsidR="00AB0643" w:rsidRPr="0084322E" w:rsidRDefault="00AB0643" w:rsidP="00AB0643">
      <w:pPr>
        <w:jc w:val="both"/>
        <w:rPr>
          <w:b/>
          <w:sz w:val="22"/>
          <w:szCs w:val="22"/>
        </w:rPr>
      </w:pPr>
      <w:r w:rsidRPr="0084322E">
        <w:rPr>
          <w:b/>
          <w:sz w:val="22"/>
          <w:szCs w:val="22"/>
        </w:rPr>
        <w:t xml:space="preserve">Студент должен знать: </w:t>
      </w:r>
    </w:p>
    <w:p w:rsidR="00AB0643" w:rsidRPr="0084322E" w:rsidRDefault="00AB0643" w:rsidP="00AB0643">
      <w:pPr>
        <w:jc w:val="both"/>
        <w:rPr>
          <w:sz w:val="22"/>
          <w:szCs w:val="22"/>
        </w:rPr>
      </w:pPr>
      <w:r w:rsidRPr="0084322E">
        <w:rPr>
          <w:sz w:val="22"/>
          <w:szCs w:val="22"/>
        </w:rPr>
        <w:t>1. Гистофункциональные особенности тканевых элементов и их участие в основных биологических процессах, свойственных тканям и органам;</w:t>
      </w:r>
    </w:p>
    <w:p w:rsidR="00AB0643" w:rsidRPr="0084322E" w:rsidRDefault="00AB0643" w:rsidP="00AB0643">
      <w:pPr>
        <w:jc w:val="both"/>
        <w:rPr>
          <w:sz w:val="22"/>
          <w:szCs w:val="22"/>
        </w:rPr>
      </w:pPr>
      <w:r w:rsidRPr="0084322E">
        <w:rPr>
          <w:sz w:val="22"/>
          <w:szCs w:val="22"/>
        </w:rPr>
        <w:t xml:space="preserve">2. Основные закономерности эмбрионального развития организма, его тканей и органов. </w:t>
      </w:r>
    </w:p>
    <w:p w:rsidR="00AB0643" w:rsidRPr="0084322E" w:rsidRDefault="00AB0643" w:rsidP="00AB0643">
      <w:pPr>
        <w:jc w:val="both"/>
        <w:rPr>
          <w:sz w:val="22"/>
          <w:szCs w:val="22"/>
        </w:rPr>
      </w:pPr>
      <w:r w:rsidRPr="0084322E">
        <w:rPr>
          <w:sz w:val="22"/>
          <w:szCs w:val="22"/>
        </w:rPr>
        <w:t xml:space="preserve">3. Методы гистологических исследований. </w:t>
      </w:r>
    </w:p>
    <w:p w:rsidR="00AB0643" w:rsidRPr="0084322E" w:rsidRDefault="00AB0643" w:rsidP="00AB0643">
      <w:pPr>
        <w:jc w:val="both"/>
        <w:rPr>
          <w:sz w:val="22"/>
          <w:szCs w:val="22"/>
        </w:rPr>
      </w:pPr>
      <w:r w:rsidRPr="0084322E">
        <w:rPr>
          <w:sz w:val="22"/>
          <w:szCs w:val="22"/>
        </w:rPr>
        <w:t xml:space="preserve">4. Основные принципы гистологической техники,  устройство светового и  электронного микроскопов, микротома и ультрамикротома. </w:t>
      </w:r>
    </w:p>
    <w:p w:rsidR="00AB0643" w:rsidRPr="0084322E" w:rsidRDefault="00AB0643" w:rsidP="00AB0643">
      <w:pPr>
        <w:jc w:val="both"/>
        <w:rPr>
          <w:b/>
          <w:sz w:val="22"/>
          <w:szCs w:val="22"/>
        </w:rPr>
      </w:pPr>
    </w:p>
    <w:p w:rsidR="00AB0643" w:rsidRPr="0084322E" w:rsidRDefault="00AB0643" w:rsidP="00AB0643">
      <w:pPr>
        <w:jc w:val="both"/>
        <w:rPr>
          <w:b/>
          <w:sz w:val="22"/>
          <w:szCs w:val="22"/>
        </w:rPr>
      </w:pPr>
      <w:r w:rsidRPr="0084322E">
        <w:rPr>
          <w:b/>
          <w:sz w:val="22"/>
          <w:szCs w:val="22"/>
        </w:rPr>
        <w:lastRenderedPageBreak/>
        <w:t xml:space="preserve">Студент должен уметь: </w:t>
      </w:r>
    </w:p>
    <w:p w:rsidR="00AB0643" w:rsidRPr="0084322E" w:rsidRDefault="00AB0643" w:rsidP="00723371">
      <w:pPr>
        <w:numPr>
          <w:ilvl w:val="0"/>
          <w:numId w:val="54"/>
        </w:numPr>
        <w:jc w:val="both"/>
        <w:rPr>
          <w:sz w:val="22"/>
          <w:szCs w:val="22"/>
        </w:rPr>
      </w:pPr>
      <w:r w:rsidRPr="0084322E">
        <w:rPr>
          <w:sz w:val="22"/>
          <w:szCs w:val="22"/>
        </w:rPr>
        <w:t>Правила пользова</w:t>
      </w:r>
      <w:r w:rsidR="006403FD" w:rsidRPr="0084322E">
        <w:rPr>
          <w:sz w:val="22"/>
          <w:szCs w:val="22"/>
        </w:rPr>
        <w:t>ни</w:t>
      </w:r>
      <w:r w:rsidRPr="0084322E">
        <w:rPr>
          <w:sz w:val="22"/>
          <w:szCs w:val="22"/>
        </w:rPr>
        <w:t xml:space="preserve">я биологическим микроскопом и микротомом. </w:t>
      </w:r>
    </w:p>
    <w:p w:rsidR="00AB0643" w:rsidRPr="0084322E" w:rsidRDefault="00AB0643" w:rsidP="00723371">
      <w:pPr>
        <w:numPr>
          <w:ilvl w:val="0"/>
          <w:numId w:val="54"/>
        </w:numPr>
        <w:jc w:val="both"/>
        <w:rPr>
          <w:sz w:val="22"/>
          <w:szCs w:val="22"/>
        </w:rPr>
      </w:pPr>
      <w:r w:rsidRPr="0084322E">
        <w:rPr>
          <w:sz w:val="22"/>
          <w:szCs w:val="22"/>
        </w:rPr>
        <w:t xml:space="preserve">Микроскопировать гистологические препараты с использованием сухих и иммерсионных систем микроскопа. </w:t>
      </w:r>
    </w:p>
    <w:p w:rsidR="00AB0643" w:rsidRPr="0084322E" w:rsidRDefault="00AB0643" w:rsidP="00723371">
      <w:pPr>
        <w:numPr>
          <w:ilvl w:val="0"/>
          <w:numId w:val="54"/>
        </w:numPr>
        <w:jc w:val="both"/>
        <w:rPr>
          <w:sz w:val="22"/>
          <w:szCs w:val="22"/>
        </w:rPr>
      </w:pPr>
      <w:r w:rsidRPr="0084322E">
        <w:rPr>
          <w:sz w:val="22"/>
          <w:szCs w:val="22"/>
        </w:rPr>
        <w:t>Уметь приготовить гистологические препараты с помощью наиболее общих методик.</w:t>
      </w:r>
    </w:p>
    <w:p w:rsidR="00AB0643" w:rsidRPr="0084322E" w:rsidRDefault="00AB0643" w:rsidP="00723371">
      <w:pPr>
        <w:numPr>
          <w:ilvl w:val="0"/>
          <w:numId w:val="54"/>
        </w:numPr>
        <w:jc w:val="both"/>
        <w:rPr>
          <w:sz w:val="22"/>
          <w:szCs w:val="22"/>
        </w:rPr>
      </w:pPr>
      <w:r w:rsidRPr="0084322E">
        <w:rPr>
          <w:sz w:val="22"/>
          <w:szCs w:val="22"/>
        </w:rPr>
        <w:t xml:space="preserve">Распознавать клетки и неклеточные структуры </w:t>
      </w:r>
    </w:p>
    <w:p w:rsidR="00AB0643" w:rsidRPr="0084322E" w:rsidRDefault="00AB0643" w:rsidP="00723371">
      <w:pPr>
        <w:numPr>
          <w:ilvl w:val="0"/>
          <w:numId w:val="54"/>
        </w:numPr>
        <w:jc w:val="both"/>
        <w:rPr>
          <w:sz w:val="22"/>
          <w:szCs w:val="22"/>
        </w:rPr>
      </w:pPr>
      <w:r w:rsidRPr="0084322E">
        <w:rPr>
          <w:sz w:val="22"/>
          <w:szCs w:val="22"/>
        </w:rPr>
        <w:t>Прочитать с помощью микроскопа гистологические и некоторые гистохимические препараты с учетом знаний гистологии, цитологии и эмбриологии.</w:t>
      </w:r>
    </w:p>
    <w:p w:rsidR="00AB0643" w:rsidRPr="0084322E" w:rsidRDefault="00AB0643" w:rsidP="00723371">
      <w:pPr>
        <w:numPr>
          <w:ilvl w:val="0"/>
          <w:numId w:val="54"/>
        </w:numPr>
        <w:jc w:val="both"/>
        <w:rPr>
          <w:sz w:val="22"/>
          <w:szCs w:val="22"/>
        </w:rPr>
      </w:pPr>
      <w:r w:rsidRPr="0084322E">
        <w:rPr>
          <w:sz w:val="22"/>
          <w:szCs w:val="22"/>
        </w:rPr>
        <w:t xml:space="preserve">Зарисовать гистологические и эмбриологические препараты. </w:t>
      </w:r>
    </w:p>
    <w:p w:rsidR="00AB0643" w:rsidRPr="0084322E" w:rsidRDefault="00AB0643" w:rsidP="00723371">
      <w:pPr>
        <w:numPr>
          <w:ilvl w:val="0"/>
          <w:numId w:val="54"/>
        </w:numPr>
        <w:jc w:val="both"/>
        <w:rPr>
          <w:sz w:val="22"/>
          <w:szCs w:val="22"/>
        </w:rPr>
      </w:pPr>
      <w:r w:rsidRPr="0084322E">
        <w:rPr>
          <w:sz w:val="22"/>
          <w:szCs w:val="22"/>
        </w:rPr>
        <w:t xml:space="preserve">Прочитать электронные микрофотографии клеток и неклеточных структур тканей и органов. </w:t>
      </w:r>
    </w:p>
    <w:p w:rsidR="00AB0643" w:rsidRPr="0084322E" w:rsidRDefault="00AB0643" w:rsidP="00AB0643">
      <w:pPr>
        <w:jc w:val="both"/>
        <w:rPr>
          <w:b/>
          <w:sz w:val="22"/>
          <w:szCs w:val="22"/>
        </w:rPr>
      </w:pPr>
      <w:r w:rsidRPr="0084322E">
        <w:rPr>
          <w:b/>
          <w:sz w:val="22"/>
          <w:szCs w:val="22"/>
        </w:rPr>
        <w:t xml:space="preserve">Студент должен овладеть: </w:t>
      </w:r>
    </w:p>
    <w:p w:rsidR="00AB0643" w:rsidRPr="0084322E" w:rsidRDefault="00AB0643" w:rsidP="00723371">
      <w:pPr>
        <w:numPr>
          <w:ilvl w:val="0"/>
          <w:numId w:val="55"/>
        </w:numPr>
        <w:jc w:val="both"/>
        <w:rPr>
          <w:sz w:val="22"/>
          <w:szCs w:val="22"/>
        </w:rPr>
      </w:pPr>
      <w:r w:rsidRPr="0084322E">
        <w:rPr>
          <w:sz w:val="22"/>
          <w:szCs w:val="22"/>
        </w:rPr>
        <w:t xml:space="preserve">Иметь навыки чтения научной литературы и написания рефератов. </w:t>
      </w:r>
    </w:p>
    <w:p w:rsidR="00AB0643" w:rsidRPr="0084322E" w:rsidRDefault="00AB0643" w:rsidP="00723371">
      <w:pPr>
        <w:numPr>
          <w:ilvl w:val="0"/>
          <w:numId w:val="55"/>
        </w:numPr>
        <w:jc w:val="both"/>
        <w:rPr>
          <w:sz w:val="22"/>
          <w:szCs w:val="22"/>
        </w:rPr>
      </w:pPr>
      <w:r w:rsidRPr="0084322E">
        <w:rPr>
          <w:sz w:val="22"/>
          <w:szCs w:val="22"/>
        </w:rPr>
        <w:t xml:space="preserve">Практические навыки микроскопирования и «чтения» гистологических препаратов </w:t>
      </w:r>
    </w:p>
    <w:p w:rsidR="00AB0643" w:rsidRPr="0084322E" w:rsidRDefault="00AB0643" w:rsidP="00723371">
      <w:pPr>
        <w:numPr>
          <w:ilvl w:val="0"/>
          <w:numId w:val="55"/>
        </w:numPr>
        <w:jc w:val="both"/>
        <w:rPr>
          <w:sz w:val="22"/>
          <w:szCs w:val="22"/>
        </w:rPr>
      </w:pPr>
      <w:r w:rsidRPr="0084322E">
        <w:rPr>
          <w:sz w:val="22"/>
          <w:szCs w:val="22"/>
        </w:rPr>
        <w:t xml:space="preserve">Составления протокола или зарисовки гистологических препаратов. </w:t>
      </w:r>
    </w:p>
    <w:p w:rsidR="00AB0643" w:rsidRPr="0084322E" w:rsidRDefault="00AB0643" w:rsidP="00AB0643">
      <w:pPr>
        <w:jc w:val="both"/>
        <w:rPr>
          <w:b/>
          <w:bCs/>
          <w:iCs/>
          <w:color w:val="000000" w:themeColor="text1"/>
          <w:sz w:val="22"/>
          <w:szCs w:val="22"/>
        </w:rPr>
      </w:pPr>
      <w:r w:rsidRPr="0084322E">
        <w:rPr>
          <w:b/>
          <w:bCs/>
          <w:iCs/>
          <w:color w:val="000000" w:themeColor="text1"/>
          <w:sz w:val="22"/>
          <w:szCs w:val="22"/>
        </w:rPr>
        <w:t>2. Результаты  обучения и компетенции, формируемые в процессе изучения дисциплины гистология, цитология и эмбриология</w:t>
      </w:r>
    </w:p>
    <w:p w:rsidR="00AB0643" w:rsidRPr="0084322E" w:rsidRDefault="00AB0643" w:rsidP="00AB0643">
      <w:pPr>
        <w:jc w:val="both"/>
        <w:rPr>
          <w:b/>
          <w:bCs/>
          <w:i/>
          <w:iCs/>
          <w:color w:val="000000" w:themeColor="text1"/>
          <w:sz w:val="22"/>
          <w:szCs w:val="22"/>
        </w:rPr>
      </w:pPr>
      <w:r w:rsidRPr="0084322E">
        <w:rPr>
          <w:bCs/>
          <w:iCs/>
          <w:color w:val="000000" w:themeColor="text1"/>
          <w:sz w:val="22"/>
          <w:szCs w:val="22"/>
        </w:rPr>
        <w:t xml:space="preserve">В результате  изучения дисциплины  студент достигнет следующих </w:t>
      </w:r>
      <w:r w:rsidRPr="0084322E">
        <w:rPr>
          <w:b/>
          <w:bCs/>
          <w:iCs/>
          <w:color w:val="000000" w:themeColor="text1"/>
          <w:sz w:val="22"/>
          <w:szCs w:val="22"/>
        </w:rPr>
        <w:t>результатов  обучения(РОд),</w:t>
      </w:r>
      <w:r w:rsidRPr="0084322E">
        <w:rPr>
          <w:bCs/>
          <w:iCs/>
          <w:color w:val="000000" w:themeColor="text1"/>
          <w:sz w:val="22"/>
          <w:szCs w:val="22"/>
        </w:rPr>
        <w:t>соответствующи</w:t>
      </w:r>
      <w:r w:rsidRPr="0084322E">
        <w:rPr>
          <w:bCs/>
          <w:i/>
          <w:iCs/>
          <w:color w:val="000000" w:themeColor="text1"/>
          <w:sz w:val="22"/>
          <w:szCs w:val="22"/>
        </w:rPr>
        <w:t xml:space="preserve">х   </w:t>
      </w:r>
      <w:r w:rsidRPr="0084322E">
        <w:rPr>
          <w:bCs/>
          <w:iCs/>
          <w:color w:val="000000" w:themeColor="text1"/>
          <w:sz w:val="22"/>
          <w:szCs w:val="22"/>
        </w:rPr>
        <w:t xml:space="preserve">ожидаемым  </w:t>
      </w:r>
      <w:r w:rsidRPr="0084322E">
        <w:rPr>
          <w:b/>
          <w:bCs/>
          <w:i/>
          <w:iCs/>
          <w:color w:val="000000" w:themeColor="text1"/>
          <w:sz w:val="22"/>
          <w:szCs w:val="22"/>
        </w:rPr>
        <w:t>результатам  освоения  образовательной программы</w:t>
      </w:r>
      <w:r w:rsidRPr="0084322E">
        <w:rPr>
          <w:b/>
          <w:bCs/>
          <w:iCs/>
          <w:color w:val="000000" w:themeColor="text1"/>
          <w:sz w:val="22"/>
          <w:szCs w:val="22"/>
        </w:rPr>
        <w:t xml:space="preserve"> (РО</w:t>
      </w:r>
      <w:r w:rsidR="0084322E" w:rsidRPr="0084322E">
        <w:rPr>
          <w:b/>
          <w:bCs/>
          <w:iCs/>
          <w:color w:val="000000" w:themeColor="text1"/>
          <w:sz w:val="22"/>
          <w:szCs w:val="22"/>
        </w:rPr>
        <w:t>ОП</w:t>
      </w:r>
      <w:r w:rsidRPr="0084322E">
        <w:rPr>
          <w:b/>
          <w:bCs/>
          <w:iCs/>
          <w:color w:val="000000" w:themeColor="text1"/>
          <w:sz w:val="22"/>
          <w:szCs w:val="22"/>
        </w:rPr>
        <w:t xml:space="preserve">) </w:t>
      </w:r>
      <w:r w:rsidRPr="0084322E">
        <w:rPr>
          <w:bCs/>
          <w:iCs/>
          <w:color w:val="000000" w:themeColor="text1"/>
          <w:sz w:val="22"/>
          <w:szCs w:val="22"/>
        </w:rPr>
        <w:t xml:space="preserve">и  заданным  для  дисциплины </w:t>
      </w:r>
      <w:r w:rsidRPr="0084322E">
        <w:rPr>
          <w:b/>
          <w:bCs/>
          <w:i/>
          <w:iCs/>
          <w:color w:val="000000" w:themeColor="text1"/>
          <w:sz w:val="22"/>
          <w:szCs w:val="22"/>
        </w:rPr>
        <w:t>компетенциям:</w:t>
      </w:r>
    </w:p>
    <w:tbl>
      <w:tblPr>
        <w:tblStyle w:val="a5"/>
        <w:tblW w:w="0" w:type="auto"/>
        <w:tblInd w:w="108" w:type="dxa"/>
        <w:tblLook w:val="04A0"/>
      </w:tblPr>
      <w:tblGrid>
        <w:gridCol w:w="2802"/>
        <w:gridCol w:w="3861"/>
        <w:gridCol w:w="3577"/>
      </w:tblGrid>
      <w:tr w:rsidR="00DD0CC8" w:rsidRPr="00B9497F" w:rsidTr="00DD0CC8">
        <w:tc>
          <w:tcPr>
            <w:tcW w:w="2802" w:type="dxa"/>
          </w:tcPr>
          <w:p w:rsidR="00DD0CC8" w:rsidRPr="00B9497F" w:rsidRDefault="00DD0CC8" w:rsidP="00FB165C">
            <w:pPr>
              <w:jc w:val="center"/>
              <w:rPr>
                <w:b/>
                <w:sz w:val="20"/>
                <w:szCs w:val="20"/>
              </w:rPr>
            </w:pPr>
            <w:r w:rsidRPr="00B9497F">
              <w:rPr>
                <w:b/>
                <w:sz w:val="20"/>
                <w:szCs w:val="20"/>
              </w:rPr>
              <w:t>Код РО ООП и его формулировка</w:t>
            </w:r>
          </w:p>
        </w:tc>
        <w:tc>
          <w:tcPr>
            <w:tcW w:w="3861" w:type="dxa"/>
          </w:tcPr>
          <w:p w:rsidR="00DD0CC8" w:rsidRPr="00B9497F" w:rsidRDefault="00DD0CC8" w:rsidP="00FB165C">
            <w:pPr>
              <w:jc w:val="center"/>
              <w:rPr>
                <w:b/>
                <w:sz w:val="20"/>
                <w:szCs w:val="20"/>
              </w:rPr>
            </w:pPr>
            <w:r w:rsidRPr="00B9497F">
              <w:rPr>
                <w:b/>
                <w:sz w:val="20"/>
                <w:szCs w:val="20"/>
              </w:rPr>
              <w:t>Компетенции</w:t>
            </w:r>
          </w:p>
        </w:tc>
        <w:tc>
          <w:tcPr>
            <w:tcW w:w="3577" w:type="dxa"/>
          </w:tcPr>
          <w:p w:rsidR="00DD0CC8" w:rsidRPr="00B9497F" w:rsidRDefault="00DD0CC8" w:rsidP="00FB165C">
            <w:pPr>
              <w:jc w:val="center"/>
              <w:rPr>
                <w:b/>
                <w:sz w:val="20"/>
                <w:szCs w:val="20"/>
              </w:rPr>
            </w:pPr>
            <w:r w:rsidRPr="00B9497F">
              <w:rPr>
                <w:b/>
                <w:sz w:val="20"/>
                <w:szCs w:val="20"/>
              </w:rPr>
              <w:t>РО дисциплины и его формулировка</w:t>
            </w:r>
          </w:p>
        </w:tc>
      </w:tr>
      <w:tr w:rsidR="00DD0CC8" w:rsidRPr="00B9497F" w:rsidTr="00DD0CC8">
        <w:tc>
          <w:tcPr>
            <w:tcW w:w="2802" w:type="dxa"/>
          </w:tcPr>
          <w:p w:rsidR="00DD0CC8" w:rsidRPr="00B9497F" w:rsidRDefault="00DD0CC8" w:rsidP="00FB165C">
            <w:pPr>
              <w:ind w:right="-143"/>
              <w:rPr>
                <w:sz w:val="20"/>
                <w:szCs w:val="20"/>
              </w:rPr>
            </w:pPr>
            <w:r w:rsidRPr="00B9497F">
              <w:rPr>
                <w:sz w:val="20"/>
                <w:szCs w:val="20"/>
              </w:rPr>
              <w:t>РО1 - Способен использовать базовые знания гуманитарных, естественнонаучных, экономических дисциплин в профессиональной работе.</w:t>
            </w:r>
          </w:p>
        </w:tc>
        <w:tc>
          <w:tcPr>
            <w:tcW w:w="3861" w:type="dxa"/>
          </w:tcPr>
          <w:p w:rsidR="00DD0CC8" w:rsidRPr="00B9497F" w:rsidRDefault="00DD0CC8" w:rsidP="00FB165C">
            <w:pPr>
              <w:shd w:val="clear" w:color="auto" w:fill="FFFFFF"/>
              <w:ind w:right="68"/>
              <w:jc w:val="both"/>
              <w:rPr>
                <w:sz w:val="20"/>
                <w:szCs w:val="20"/>
              </w:rPr>
            </w:pPr>
            <w:r w:rsidRPr="00B9497F">
              <w:rPr>
                <w:color w:val="000000"/>
                <w:sz w:val="20"/>
                <w:szCs w:val="20"/>
              </w:rPr>
              <w:t>ОК-1</w:t>
            </w:r>
            <w:r w:rsidRPr="00B9497F">
              <w:rPr>
                <w:color w:val="000000"/>
                <w:sz w:val="20"/>
                <w:szCs w:val="20"/>
                <w:lang w:val="ky-KG"/>
              </w:rPr>
              <w:t xml:space="preserve"> - </w:t>
            </w:r>
            <w:r w:rsidRPr="00B9497F">
              <w:rPr>
                <w:color w:val="000000"/>
                <w:sz w:val="20"/>
                <w:szCs w:val="20"/>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rsidRPr="00B9497F">
              <w:rPr>
                <w:color w:val="000000"/>
                <w:sz w:val="20"/>
                <w:szCs w:val="20"/>
                <w:lang w:val="ky-KG"/>
              </w:rPr>
              <w:t>;</w:t>
            </w:r>
          </w:p>
        </w:tc>
        <w:tc>
          <w:tcPr>
            <w:tcW w:w="3577" w:type="dxa"/>
          </w:tcPr>
          <w:p w:rsidR="00DD0CC8" w:rsidRPr="00B9497F" w:rsidRDefault="00DD0CC8" w:rsidP="00FB165C">
            <w:pPr>
              <w:widowControl w:val="0"/>
              <w:jc w:val="both"/>
              <w:rPr>
                <w:sz w:val="20"/>
                <w:szCs w:val="20"/>
              </w:rPr>
            </w:pPr>
            <w:r w:rsidRPr="00B9497F">
              <w:rPr>
                <w:sz w:val="20"/>
                <w:szCs w:val="20"/>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tc>
      </w:tr>
      <w:tr w:rsidR="00DD0CC8" w:rsidRPr="00B9497F" w:rsidTr="00DD0CC8">
        <w:tc>
          <w:tcPr>
            <w:tcW w:w="2802" w:type="dxa"/>
          </w:tcPr>
          <w:p w:rsidR="00DD0CC8" w:rsidRPr="00B9497F" w:rsidRDefault="00DD0CC8" w:rsidP="00FB165C">
            <w:pPr>
              <w:jc w:val="both"/>
              <w:rPr>
                <w:sz w:val="20"/>
                <w:szCs w:val="20"/>
              </w:rPr>
            </w:pPr>
            <w:r w:rsidRPr="00B9497F">
              <w:rPr>
                <w:sz w:val="20"/>
                <w:szCs w:val="20"/>
              </w:rPr>
              <w:t>РО4 - Способен владеть и использовать информационные ресурсы, компьютерную технику, медицинскую аппаратуру для решения профессиональных задач.</w:t>
            </w:r>
          </w:p>
        </w:tc>
        <w:tc>
          <w:tcPr>
            <w:tcW w:w="3861" w:type="dxa"/>
          </w:tcPr>
          <w:p w:rsidR="00DD0CC8" w:rsidRPr="00B9497F" w:rsidRDefault="00DD0CC8" w:rsidP="00FB165C">
            <w:pPr>
              <w:jc w:val="both"/>
              <w:rPr>
                <w:sz w:val="20"/>
                <w:szCs w:val="20"/>
              </w:rPr>
            </w:pPr>
            <w:r w:rsidRPr="00B9497F">
              <w:rPr>
                <w:color w:val="000000"/>
                <w:sz w:val="20"/>
                <w:szCs w:val="20"/>
                <w:lang w:val="ky-KG"/>
              </w:rPr>
              <w:t xml:space="preserve">ПК-5 - </w:t>
            </w:r>
            <w:r w:rsidRPr="00B9497F">
              <w:rPr>
                <w:color w:val="000000"/>
                <w:sz w:val="20"/>
                <w:szCs w:val="20"/>
              </w:rPr>
              <w:t>способен  к работе с медико-технической аппаратурой, используемой в работе с пациентами, 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c>
          <w:tcPr>
            <w:tcW w:w="3577" w:type="dxa"/>
          </w:tcPr>
          <w:p w:rsidR="00DD0CC8" w:rsidRPr="00B9497F" w:rsidRDefault="00DD0CC8" w:rsidP="00FB165C">
            <w:pPr>
              <w:jc w:val="both"/>
              <w:rPr>
                <w:sz w:val="20"/>
                <w:szCs w:val="20"/>
              </w:rPr>
            </w:pPr>
            <w:r w:rsidRPr="00B9497F">
              <w:rPr>
                <w:bCs/>
                <w:sz w:val="20"/>
                <w:szCs w:val="20"/>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tc>
      </w:tr>
      <w:tr w:rsidR="00DD0CC8" w:rsidRPr="00B9497F" w:rsidTr="00DD0CC8">
        <w:tc>
          <w:tcPr>
            <w:tcW w:w="2802" w:type="dxa"/>
          </w:tcPr>
          <w:p w:rsidR="00DD0CC8" w:rsidRPr="00B9497F" w:rsidRDefault="00DD0CC8" w:rsidP="00FB165C">
            <w:pPr>
              <w:jc w:val="both"/>
              <w:rPr>
                <w:sz w:val="20"/>
                <w:szCs w:val="20"/>
              </w:rPr>
            </w:pPr>
            <w:r w:rsidRPr="00B9497F">
              <w:rPr>
                <w:color w:val="000000"/>
                <w:sz w:val="20"/>
                <w:szCs w:val="20"/>
              </w:rPr>
              <w:t>РО5 -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tc>
        <w:tc>
          <w:tcPr>
            <w:tcW w:w="3861" w:type="dxa"/>
          </w:tcPr>
          <w:p w:rsidR="00DD0CC8" w:rsidRPr="00B9497F" w:rsidRDefault="00DD0CC8" w:rsidP="00FB165C">
            <w:pPr>
              <w:shd w:val="clear" w:color="auto" w:fill="FFFFFF"/>
              <w:spacing w:before="14"/>
              <w:ind w:right="68"/>
              <w:jc w:val="both"/>
              <w:rPr>
                <w:color w:val="000000"/>
                <w:sz w:val="20"/>
                <w:szCs w:val="20"/>
              </w:rPr>
            </w:pPr>
            <w:r w:rsidRPr="00B9497F">
              <w:rPr>
                <w:color w:val="000000"/>
                <w:sz w:val="20"/>
                <w:szCs w:val="20"/>
              </w:rPr>
              <w:t xml:space="preserve">ПК-12 - 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w:t>
            </w:r>
            <w:r w:rsidRPr="00B9497F">
              <w:rPr>
                <w:color w:val="000000"/>
                <w:sz w:val="20"/>
                <w:szCs w:val="20"/>
                <w:lang w:val="ky-KG"/>
              </w:rPr>
              <w:t>детей,</w:t>
            </w:r>
            <w:r w:rsidRPr="00B9497F">
              <w:rPr>
                <w:color w:val="000000"/>
                <w:sz w:val="20"/>
                <w:szCs w:val="20"/>
              </w:rPr>
              <w:t xml:space="preserve"> для своевременной диагностики заболеваний и патологических процессов;</w:t>
            </w:r>
          </w:p>
          <w:p w:rsidR="00DD0CC8" w:rsidRPr="00B9497F" w:rsidRDefault="00DD0CC8" w:rsidP="00FB165C">
            <w:pPr>
              <w:ind w:right="68"/>
              <w:jc w:val="both"/>
              <w:rPr>
                <w:sz w:val="20"/>
                <w:szCs w:val="20"/>
              </w:rPr>
            </w:pPr>
          </w:p>
        </w:tc>
        <w:tc>
          <w:tcPr>
            <w:tcW w:w="3577" w:type="dxa"/>
          </w:tcPr>
          <w:p w:rsidR="00DD0CC8" w:rsidRPr="00B9497F" w:rsidRDefault="00DD0CC8" w:rsidP="00FB165C">
            <w:pPr>
              <w:jc w:val="both"/>
              <w:rPr>
                <w:bCs/>
                <w:sz w:val="20"/>
                <w:szCs w:val="20"/>
              </w:rPr>
            </w:pPr>
            <w:r w:rsidRPr="00B9497F">
              <w:rPr>
                <w:b/>
                <w:bCs/>
                <w:sz w:val="20"/>
                <w:szCs w:val="20"/>
              </w:rPr>
              <w:t>РОД3</w:t>
            </w:r>
            <w:r w:rsidRPr="00B9497F">
              <w:rPr>
                <w:bCs/>
                <w:sz w:val="20"/>
                <w:szCs w:val="20"/>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DD0CC8" w:rsidRPr="00B9497F" w:rsidRDefault="00DD0CC8" w:rsidP="00FB165C">
            <w:pPr>
              <w:jc w:val="both"/>
              <w:rPr>
                <w:sz w:val="20"/>
                <w:szCs w:val="20"/>
              </w:rPr>
            </w:pPr>
          </w:p>
        </w:tc>
      </w:tr>
      <w:tr w:rsidR="00DD0CC8" w:rsidRPr="00B9497F" w:rsidTr="00DD0CC8">
        <w:tc>
          <w:tcPr>
            <w:tcW w:w="2802" w:type="dxa"/>
          </w:tcPr>
          <w:p w:rsidR="00DD0CC8" w:rsidRPr="00B9497F" w:rsidRDefault="00DD0CC8" w:rsidP="00FB165C">
            <w:pPr>
              <w:jc w:val="both"/>
              <w:rPr>
                <w:sz w:val="20"/>
                <w:szCs w:val="20"/>
              </w:rPr>
            </w:pPr>
            <w:r w:rsidRPr="00B9497F">
              <w:rPr>
                <w:color w:val="000000"/>
                <w:sz w:val="20"/>
                <w:szCs w:val="20"/>
              </w:rPr>
              <w:t>РО11 - Умеет анализировать научную литературу и официальные статические обзоры,  участвует в решении научно- исследовательских задач по разработке  новых методов  и технологий в области медицины.</w:t>
            </w:r>
          </w:p>
        </w:tc>
        <w:tc>
          <w:tcPr>
            <w:tcW w:w="3861" w:type="dxa"/>
          </w:tcPr>
          <w:p w:rsidR="00DD0CC8" w:rsidRPr="00B9497F" w:rsidRDefault="00DD0CC8" w:rsidP="00FB165C">
            <w:pPr>
              <w:jc w:val="both"/>
              <w:rPr>
                <w:sz w:val="20"/>
                <w:szCs w:val="20"/>
              </w:rPr>
            </w:pPr>
            <w:r w:rsidRPr="00B9497F">
              <w:rPr>
                <w:color w:val="000000"/>
                <w:sz w:val="20"/>
                <w:szCs w:val="20"/>
                <w:lang w:val="ky-KG"/>
              </w:rPr>
              <w:t>ПК-27 - г</w:t>
            </w:r>
            <w:r w:rsidRPr="00B9497F">
              <w:rPr>
                <w:color w:val="000000"/>
                <w:sz w:val="20"/>
                <w:szCs w:val="20"/>
              </w:rPr>
              <w:t>отов изучать научно-медицинскую информацию, отечественный и зарубежный опыт по тематике исследования.</w:t>
            </w:r>
          </w:p>
        </w:tc>
        <w:tc>
          <w:tcPr>
            <w:tcW w:w="3577" w:type="dxa"/>
          </w:tcPr>
          <w:p w:rsidR="00DD0CC8" w:rsidRPr="00B9497F" w:rsidRDefault="00DD0CC8" w:rsidP="00FB165C">
            <w:pPr>
              <w:rPr>
                <w:bCs/>
                <w:sz w:val="20"/>
                <w:szCs w:val="20"/>
              </w:rPr>
            </w:pPr>
            <w:r w:rsidRPr="00B9497F">
              <w:rPr>
                <w:b/>
                <w:bCs/>
                <w:sz w:val="20"/>
                <w:szCs w:val="20"/>
              </w:rPr>
              <w:t>РОД4</w:t>
            </w:r>
            <w:r w:rsidRPr="00B9497F">
              <w:rPr>
                <w:bCs/>
                <w:sz w:val="20"/>
                <w:szCs w:val="20"/>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p w:rsidR="00DD0CC8" w:rsidRPr="00B9497F" w:rsidRDefault="00DD0CC8" w:rsidP="00FB165C">
            <w:pPr>
              <w:jc w:val="both"/>
              <w:rPr>
                <w:sz w:val="20"/>
                <w:szCs w:val="20"/>
              </w:rPr>
            </w:pPr>
          </w:p>
        </w:tc>
      </w:tr>
    </w:tbl>
    <w:p w:rsidR="00AB0643" w:rsidRPr="008147EA" w:rsidRDefault="00AB0643" w:rsidP="00544E64">
      <w:pPr>
        <w:pStyle w:val="a3"/>
        <w:spacing w:after="120"/>
        <w:jc w:val="left"/>
        <w:rPr>
          <w:b w:val="0"/>
          <w:bCs w:val="0"/>
          <w:i/>
          <w:color w:val="000000" w:themeColor="text1"/>
          <w:sz w:val="22"/>
          <w:szCs w:val="22"/>
        </w:rPr>
      </w:pPr>
      <w:r w:rsidRPr="008147EA">
        <w:rPr>
          <w:color w:val="000000" w:themeColor="text1"/>
          <w:sz w:val="22"/>
          <w:szCs w:val="22"/>
        </w:rPr>
        <w:lastRenderedPageBreak/>
        <w:t>3. Место дисциплины  в структуре  ООП</w:t>
      </w:r>
      <w:r w:rsidRPr="008147EA">
        <w:rPr>
          <w:color w:val="000000" w:themeColor="text1"/>
          <w:sz w:val="22"/>
          <w:szCs w:val="22"/>
        </w:rPr>
        <w:tab/>
      </w:r>
    </w:p>
    <w:p w:rsidR="002B0262" w:rsidRPr="008147EA" w:rsidRDefault="002B0262" w:rsidP="002B0262">
      <w:pPr>
        <w:pStyle w:val="a3"/>
        <w:jc w:val="both"/>
        <w:rPr>
          <w:b w:val="0"/>
          <w:iCs/>
          <w:color w:val="000000" w:themeColor="text1"/>
          <w:sz w:val="22"/>
          <w:szCs w:val="22"/>
        </w:rPr>
      </w:pPr>
      <w:r w:rsidRPr="008147EA">
        <w:rPr>
          <w:b w:val="0"/>
          <w:iCs/>
          <w:color w:val="000000" w:themeColor="text1"/>
          <w:sz w:val="22"/>
          <w:szCs w:val="22"/>
        </w:rPr>
        <w:tab/>
      </w:r>
      <w:r w:rsidR="00AB0643" w:rsidRPr="008147EA">
        <w:rPr>
          <w:b w:val="0"/>
          <w:iCs/>
          <w:color w:val="000000" w:themeColor="text1"/>
          <w:sz w:val="22"/>
          <w:szCs w:val="22"/>
        </w:rPr>
        <w:t xml:space="preserve">Дисциплина </w:t>
      </w:r>
      <w:r w:rsidRPr="008147EA">
        <w:rPr>
          <w:b w:val="0"/>
          <w:iCs/>
          <w:color w:val="000000" w:themeColor="text1"/>
          <w:sz w:val="22"/>
          <w:szCs w:val="22"/>
        </w:rPr>
        <w:t xml:space="preserve">гистология, цитология и эмбриология </w:t>
      </w:r>
      <w:r w:rsidR="00AB0643" w:rsidRPr="008147EA">
        <w:rPr>
          <w:b w:val="0"/>
          <w:iCs/>
          <w:color w:val="000000" w:themeColor="text1"/>
          <w:sz w:val="22"/>
          <w:szCs w:val="22"/>
        </w:rPr>
        <w:t>относится  к  дисциплинам  базовой  части  цик</w:t>
      </w:r>
      <w:r w:rsidR="0051353F" w:rsidRPr="008147EA">
        <w:rPr>
          <w:b w:val="0"/>
          <w:iCs/>
          <w:color w:val="000000" w:themeColor="text1"/>
          <w:sz w:val="22"/>
          <w:szCs w:val="22"/>
        </w:rPr>
        <w:t>ла  профессиональных дисциплин</w:t>
      </w:r>
      <w:r w:rsidR="00AB0643" w:rsidRPr="008147EA">
        <w:rPr>
          <w:b w:val="0"/>
          <w:iCs/>
          <w:color w:val="000000" w:themeColor="text1"/>
          <w:sz w:val="22"/>
          <w:szCs w:val="22"/>
        </w:rPr>
        <w:t xml:space="preserve">, обеспечивающих теоретическую и практическую подготовку </w:t>
      </w:r>
      <w:r w:rsidRPr="008147EA">
        <w:rPr>
          <w:b w:val="0"/>
          <w:iCs/>
          <w:color w:val="000000" w:themeColor="text1"/>
          <w:sz w:val="22"/>
          <w:szCs w:val="22"/>
        </w:rPr>
        <w:t>специалистов</w:t>
      </w:r>
      <w:r w:rsidR="00AB0643" w:rsidRPr="008147EA">
        <w:rPr>
          <w:b w:val="0"/>
          <w:iCs/>
          <w:color w:val="000000" w:themeColor="text1"/>
          <w:sz w:val="22"/>
          <w:szCs w:val="22"/>
        </w:rPr>
        <w:t xml:space="preserve">  в области</w:t>
      </w:r>
      <w:r w:rsidRPr="008147EA">
        <w:rPr>
          <w:b w:val="0"/>
          <w:iCs/>
          <w:color w:val="000000" w:themeColor="text1"/>
          <w:sz w:val="22"/>
          <w:szCs w:val="22"/>
        </w:rPr>
        <w:t xml:space="preserve"> медицины по специальности 560001 – лечебное дело</w:t>
      </w:r>
      <w:r w:rsidR="00AB0643" w:rsidRPr="008147EA">
        <w:rPr>
          <w:b w:val="0"/>
          <w:iCs/>
          <w:color w:val="000000" w:themeColor="text1"/>
          <w:sz w:val="22"/>
          <w:szCs w:val="22"/>
        </w:rPr>
        <w:t xml:space="preserve">.  </w:t>
      </w:r>
    </w:p>
    <w:p w:rsidR="00AB0643" w:rsidRPr="008147EA" w:rsidRDefault="00AB0643" w:rsidP="0051353F">
      <w:pPr>
        <w:pStyle w:val="a3"/>
        <w:ind w:firstLine="708"/>
        <w:jc w:val="both"/>
        <w:rPr>
          <w:b w:val="0"/>
          <w:bCs w:val="0"/>
          <w:iCs/>
          <w:color w:val="000000" w:themeColor="text1"/>
          <w:sz w:val="22"/>
          <w:szCs w:val="22"/>
        </w:rPr>
      </w:pPr>
      <w:r w:rsidRPr="008147EA">
        <w:rPr>
          <w:b w:val="0"/>
          <w:iCs/>
          <w:color w:val="000000" w:themeColor="text1"/>
          <w:sz w:val="22"/>
          <w:szCs w:val="22"/>
        </w:rPr>
        <w:t>Изучение данной дисциплины базируется на дисциплинах гуманитарного, социального и экономического   цикла (Б1)  таких как</w:t>
      </w:r>
      <w:r w:rsidR="0051353F" w:rsidRPr="008147EA">
        <w:rPr>
          <w:b w:val="0"/>
          <w:iCs/>
          <w:color w:val="000000" w:themeColor="text1"/>
          <w:sz w:val="22"/>
          <w:szCs w:val="22"/>
        </w:rPr>
        <w:t xml:space="preserve"> латинский язык, биоэтика; математического и естественнонаучного цикла: физика, химия, биоорганическая химия, биофизика; профессионального цикла: медицинская биология, генетика и паразитология, нормальная анатомия.</w:t>
      </w:r>
    </w:p>
    <w:p w:rsidR="00AB0643" w:rsidRPr="008147EA" w:rsidRDefault="00AB0643" w:rsidP="0051353F">
      <w:pPr>
        <w:pStyle w:val="a3"/>
        <w:ind w:firstLine="708"/>
        <w:jc w:val="both"/>
        <w:rPr>
          <w:b w:val="0"/>
          <w:bCs w:val="0"/>
          <w:i/>
          <w:color w:val="000000" w:themeColor="text1"/>
          <w:sz w:val="22"/>
          <w:szCs w:val="22"/>
        </w:rPr>
      </w:pPr>
      <w:r w:rsidRPr="008147EA">
        <w:rPr>
          <w:b w:val="0"/>
          <w:iCs/>
          <w:color w:val="000000" w:themeColor="text1"/>
          <w:sz w:val="22"/>
          <w:szCs w:val="22"/>
        </w:rPr>
        <w:t xml:space="preserve">Основные положения дисциплины должны быть использованы в дальнейшем при изучении </w:t>
      </w:r>
      <w:r w:rsidR="0051353F" w:rsidRPr="008147EA">
        <w:rPr>
          <w:b w:val="0"/>
          <w:iCs/>
          <w:color w:val="000000" w:themeColor="text1"/>
          <w:sz w:val="22"/>
          <w:szCs w:val="22"/>
        </w:rPr>
        <w:t xml:space="preserve">следующих </w:t>
      </w:r>
      <w:r w:rsidRPr="008147EA">
        <w:rPr>
          <w:b w:val="0"/>
          <w:iCs/>
          <w:color w:val="000000" w:themeColor="text1"/>
          <w:sz w:val="22"/>
          <w:szCs w:val="22"/>
        </w:rPr>
        <w:t>дисциплин</w:t>
      </w:r>
      <w:r w:rsidR="0051353F" w:rsidRPr="008147EA">
        <w:rPr>
          <w:b w:val="0"/>
          <w:iCs/>
          <w:color w:val="000000" w:themeColor="text1"/>
          <w:sz w:val="22"/>
          <w:szCs w:val="22"/>
        </w:rPr>
        <w:t>: нормальная физиология, общая и клиническая биохимия, патологическая анатомия, патологическая физиология, микробиология, гематология и другие клинические дисциплины</w:t>
      </w:r>
      <w:r w:rsidRPr="008147EA">
        <w:rPr>
          <w:b w:val="0"/>
          <w:iCs/>
          <w:color w:val="000000" w:themeColor="text1"/>
          <w:sz w:val="22"/>
          <w:szCs w:val="22"/>
        </w:rPr>
        <w:t>.</w:t>
      </w:r>
    </w:p>
    <w:p w:rsidR="00AB0643" w:rsidRDefault="00AB0643" w:rsidP="00057E56">
      <w:pPr>
        <w:pStyle w:val="a3"/>
        <w:jc w:val="both"/>
        <w:rPr>
          <w:b w:val="0"/>
          <w:bCs w:val="0"/>
          <w:sz w:val="22"/>
          <w:szCs w:val="22"/>
        </w:rPr>
      </w:pPr>
    </w:p>
    <w:p w:rsidR="00AB0643" w:rsidRDefault="00AB0643" w:rsidP="00057E56">
      <w:pPr>
        <w:pStyle w:val="a3"/>
        <w:jc w:val="both"/>
        <w:rPr>
          <w:b w:val="0"/>
          <w:bCs w:val="0"/>
          <w:sz w:val="22"/>
          <w:szCs w:val="22"/>
        </w:rPr>
      </w:pPr>
    </w:p>
    <w:p w:rsidR="00544E64" w:rsidRPr="00544E64" w:rsidRDefault="00544E64" w:rsidP="00723371">
      <w:pPr>
        <w:pStyle w:val="af4"/>
        <w:numPr>
          <w:ilvl w:val="0"/>
          <w:numId w:val="55"/>
        </w:numPr>
        <w:rPr>
          <w:b/>
          <w:color w:val="000000" w:themeColor="text1"/>
        </w:rPr>
      </w:pPr>
      <w:r w:rsidRPr="00544E64">
        <w:rPr>
          <w:b/>
          <w:color w:val="000000" w:themeColor="text1"/>
        </w:rPr>
        <w:t>Карта  компетенций  дисциплины  в  разрезе  тем (разделов)</w:t>
      </w:r>
    </w:p>
    <w:p w:rsidR="00544E64" w:rsidRPr="00544E64" w:rsidRDefault="00544E64" w:rsidP="00544E64">
      <w:pPr>
        <w:rPr>
          <w:color w:val="000000" w:themeColor="text1"/>
        </w:rPr>
      </w:pPr>
    </w:p>
    <w:tbl>
      <w:tblPr>
        <w:tblpPr w:leftFromText="180" w:rightFromText="180" w:vertAnchor="text" w:tblpY="1"/>
        <w:tblOverlap w:val="never"/>
        <w:tblW w:w="10442"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3"/>
        <w:gridCol w:w="757"/>
        <w:gridCol w:w="944"/>
        <w:gridCol w:w="992"/>
        <w:gridCol w:w="1011"/>
        <w:gridCol w:w="236"/>
        <w:gridCol w:w="879"/>
        <w:gridCol w:w="1560"/>
      </w:tblGrid>
      <w:tr w:rsidR="00E57B83" w:rsidRPr="008046C4" w:rsidTr="00E57B83">
        <w:trPr>
          <w:cantSplit/>
          <w:trHeight w:val="20"/>
        </w:trPr>
        <w:tc>
          <w:tcPr>
            <w:tcW w:w="4063" w:type="dxa"/>
            <w:vMerge w:val="restart"/>
            <w:vAlign w:val="center"/>
          </w:tcPr>
          <w:p w:rsidR="00E57B83" w:rsidRPr="008046C4" w:rsidRDefault="00E57B83" w:rsidP="00E57B83">
            <w:pPr>
              <w:jc w:val="center"/>
              <w:rPr>
                <w:b/>
                <w:color w:val="000000" w:themeColor="text1"/>
              </w:rPr>
            </w:pPr>
            <w:r w:rsidRPr="008046C4">
              <w:rPr>
                <w:b/>
                <w:color w:val="000000" w:themeColor="text1"/>
              </w:rPr>
              <w:t>Разделы, №  и название</w:t>
            </w:r>
          </w:p>
          <w:p w:rsidR="00E57B83" w:rsidRPr="008046C4" w:rsidRDefault="00E57B83" w:rsidP="00E57B83">
            <w:pPr>
              <w:jc w:val="center"/>
              <w:rPr>
                <w:b/>
                <w:color w:val="000000" w:themeColor="text1"/>
              </w:rPr>
            </w:pPr>
            <w:r w:rsidRPr="008046C4">
              <w:rPr>
                <w:b/>
                <w:color w:val="000000" w:themeColor="text1"/>
              </w:rPr>
              <w:t>темы</w:t>
            </w:r>
            <w:r w:rsidRPr="008046C4">
              <w:rPr>
                <w:b/>
                <w:color w:val="000000" w:themeColor="text1"/>
              </w:rPr>
              <w:br/>
            </w:r>
          </w:p>
        </w:tc>
        <w:tc>
          <w:tcPr>
            <w:tcW w:w="757" w:type="dxa"/>
            <w:vMerge w:val="restart"/>
            <w:vAlign w:val="center"/>
          </w:tcPr>
          <w:p w:rsidR="00E57B83" w:rsidRPr="008046C4" w:rsidRDefault="00E57B83" w:rsidP="00E57B83">
            <w:pPr>
              <w:jc w:val="center"/>
              <w:rPr>
                <w:b/>
                <w:color w:val="000000" w:themeColor="text1"/>
              </w:rPr>
            </w:pPr>
            <w:r w:rsidRPr="008046C4">
              <w:rPr>
                <w:b/>
                <w:color w:val="000000" w:themeColor="text1"/>
              </w:rPr>
              <w:t>Кол-во</w:t>
            </w:r>
            <w:r w:rsidRPr="008046C4">
              <w:rPr>
                <w:b/>
                <w:color w:val="000000" w:themeColor="text1"/>
              </w:rPr>
              <w:br/>
              <w:t>час.</w:t>
            </w:r>
          </w:p>
        </w:tc>
        <w:tc>
          <w:tcPr>
            <w:tcW w:w="5622" w:type="dxa"/>
            <w:gridSpan w:val="6"/>
            <w:vAlign w:val="center"/>
          </w:tcPr>
          <w:p w:rsidR="00E57B83" w:rsidRPr="008046C4" w:rsidRDefault="00E57B83" w:rsidP="00E57B83">
            <w:pPr>
              <w:jc w:val="center"/>
              <w:rPr>
                <w:b/>
                <w:color w:val="000000" w:themeColor="text1"/>
              </w:rPr>
            </w:pPr>
            <w:r w:rsidRPr="008046C4">
              <w:rPr>
                <w:b/>
                <w:color w:val="000000" w:themeColor="text1"/>
              </w:rPr>
              <w:t>Компетенции</w:t>
            </w:r>
          </w:p>
        </w:tc>
      </w:tr>
      <w:tr w:rsidR="00E57B83" w:rsidRPr="008046C4" w:rsidTr="00E57B83">
        <w:trPr>
          <w:cantSplit/>
          <w:trHeight w:val="20"/>
        </w:trPr>
        <w:tc>
          <w:tcPr>
            <w:tcW w:w="4063" w:type="dxa"/>
            <w:vMerge/>
            <w:vAlign w:val="center"/>
          </w:tcPr>
          <w:p w:rsidR="00E57B83" w:rsidRPr="008046C4" w:rsidRDefault="00E57B83" w:rsidP="00E57B83">
            <w:pPr>
              <w:rPr>
                <w:b/>
                <w:color w:val="000000" w:themeColor="text1"/>
              </w:rPr>
            </w:pPr>
          </w:p>
        </w:tc>
        <w:tc>
          <w:tcPr>
            <w:tcW w:w="757" w:type="dxa"/>
            <w:vMerge/>
            <w:vAlign w:val="center"/>
          </w:tcPr>
          <w:p w:rsidR="00E57B83" w:rsidRPr="008046C4" w:rsidRDefault="00E57B83" w:rsidP="00E57B83">
            <w:pPr>
              <w:rPr>
                <w:b/>
                <w:color w:val="000000" w:themeColor="text1"/>
              </w:rPr>
            </w:pPr>
          </w:p>
        </w:tc>
        <w:tc>
          <w:tcPr>
            <w:tcW w:w="944" w:type="dxa"/>
            <w:vAlign w:val="center"/>
          </w:tcPr>
          <w:p w:rsidR="00E57B83" w:rsidRPr="008046C4" w:rsidRDefault="00E57B83" w:rsidP="00E57B83">
            <w:pPr>
              <w:jc w:val="center"/>
              <w:rPr>
                <w:b/>
                <w:iCs/>
                <w:color w:val="000000" w:themeColor="text1"/>
              </w:rPr>
            </w:pPr>
            <w:r>
              <w:rPr>
                <w:b/>
                <w:iCs/>
                <w:color w:val="000000" w:themeColor="text1"/>
              </w:rPr>
              <w:t>ОК-1</w:t>
            </w:r>
          </w:p>
        </w:tc>
        <w:tc>
          <w:tcPr>
            <w:tcW w:w="992" w:type="dxa"/>
            <w:vAlign w:val="center"/>
          </w:tcPr>
          <w:p w:rsidR="00E57B83" w:rsidRPr="008046C4" w:rsidRDefault="00E57B83" w:rsidP="00E57B83">
            <w:pPr>
              <w:jc w:val="center"/>
              <w:rPr>
                <w:b/>
                <w:iCs/>
                <w:color w:val="000000" w:themeColor="text1"/>
              </w:rPr>
            </w:pPr>
            <w:r>
              <w:rPr>
                <w:b/>
                <w:iCs/>
                <w:color w:val="000000" w:themeColor="text1"/>
              </w:rPr>
              <w:t>ПК-5</w:t>
            </w:r>
          </w:p>
        </w:tc>
        <w:tc>
          <w:tcPr>
            <w:tcW w:w="1011" w:type="dxa"/>
            <w:vAlign w:val="center"/>
          </w:tcPr>
          <w:p w:rsidR="00E57B83" w:rsidRPr="008046C4" w:rsidRDefault="00E57B83" w:rsidP="00E57B83">
            <w:pPr>
              <w:jc w:val="center"/>
              <w:rPr>
                <w:b/>
                <w:iCs/>
                <w:color w:val="000000" w:themeColor="text1"/>
              </w:rPr>
            </w:pPr>
            <w:r>
              <w:rPr>
                <w:b/>
                <w:iCs/>
                <w:color w:val="000000" w:themeColor="text1"/>
              </w:rPr>
              <w:t>ПК-12</w:t>
            </w:r>
          </w:p>
        </w:tc>
        <w:tc>
          <w:tcPr>
            <w:tcW w:w="1115" w:type="dxa"/>
            <w:gridSpan w:val="2"/>
            <w:vAlign w:val="center"/>
          </w:tcPr>
          <w:p w:rsidR="00E57B83" w:rsidRPr="008046C4" w:rsidRDefault="00E57B83" w:rsidP="00E57B83">
            <w:pPr>
              <w:jc w:val="center"/>
              <w:rPr>
                <w:b/>
                <w:iCs/>
                <w:color w:val="000000" w:themeColor="text1"/>
              </w:rPr>
            </w:pPr>
            <w:r>
              <w:rPr>
                <w:b/>
                <w:iCs/>
                <w:color w:val="000000" w:themeColor="text1"/>
              </w:rPr>
              <w:t>ПК-27</w:t>
            </w:r>
          </w:p>
        </w:tc>
        <w:tc>
          <w:tcPr>
            <w:tcW w:w="1560" w:type="dxa"/>
            <w:vAlign w:val="center"/>
          </w:tcPr>
          <w:p w:rsidR="00E57B83" w:rsidRPr="008046C4" w:rsidRDefault="00E57B83" w:rsidP="00E57B83">
            <w:pPr>
              <w:jc w:val="center"/>
              <w:rPr>
                <w:b/>
                <w:color w:val="000000" w:themeColor="text1"/>
              </w:rPr>
            </w:pPr>
            <w:r w:rsidRPr="008046C4">
              <w:rPr>
                <w:b/>
                <w:color w:val="000000" w:themeColor="text1"/>
              </w:rPr>
              <w:t>Σ общее</w:t>
            </w:r>
          </w:p>
          <w:p w:rsidR="00E57B83" w:rsidRPr="008046C4" w:rsidRDefault="00E57B83" w:rsidP="00E57B83">
            <w:pPr>
              <w:jc w:val="center"/>
              <w:rPr>
                <w:b/>
                <w:iCs/>
                <w:color w:val="000000" w:themeColor="text1"/>
              </w:rPr>
            </w:pPr>
            <w:r w:rsidRPr="008046C4">
              <w:rPr>
                <w:b/>
                <w:color w:val="000000" w:themeColor="text1"/>
              </w:rPr>
              <w:t>кол-во комп-ций</w:t>
            </w:r>
          </w:p>
        </w:tc>
      </w:tr>
      <w:tr w:rsidR="00E57B83" w:rsidRPr="008046C4" w:rsidTr="00E57B83">
        <w:trPr>
          <w:trHeight w:val="20"/>
        </w:trPr>
        <w:tc>
          <w:tcPr>
            <w:tcW w:w="4063" w:type="dxa"/>
          </w:tcPr>
          <w:p w:rsidR="00E57B83" w:rsidRPr="00544E64" w:rsidRDefault="00E57B83" w:rsidP="00E57B83">
            <w:pPr>
              <w:jc w:val="both"/>
              <w:rPr>
                <w:sz w:val="20"/>
                <w:szCs w:val="20"/>
              </w:rPr>
            </w:pPr>
            <w:r w:rsidRPr="00544E64">
              <w:rPr>
                <w:sz w:val="20"/>
                <w:szCs w:val="20"/>
              </w:rPr>
              <w:t>Введение. Предмет и  задачи гистологии</w:t>
            </w:r>
            <w:r w:rsidR="001B2801">
              <w:rPr>
                <w:sz w:val="20"/>
                <w:szCs w:val="20"/>
              </w:rPr>
              <w:t xml:space="preserve">. </w:t>
            </w:r>
            <w:r w:rsidRPr="00544E64">
              <w:rPr>
                <w:sz w:val="20"/>
                <w:szCs w:val="20"/>
              </w:rPr>
              <w:t>Цитоморфология  клеток общего  и специального значения.</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color w:val="000000" w:themeColor="text1"/>
              </w:rPr>
            </w:pPr>
            <w:r>
              <w:rPr>
                <w:color w:val="000000" w:themeColor="text1"/>
              </w:rPr>
              <w:t>+</w:t>
            </w:r>
          </w:p>
        </w:tc>
        <w:tc>
          <w:tcPr>
            <w:tcW w:w="992" w:type="dxa"/>
          </w:tcPr>
          <w:p w:rsidR="00E57B83" w:rsidRPr="008046C4" w:rsidRDefault="00E57B83" w:rsidP="00E57B83">
            <w:pPr>
              <w:rPr>
                <w:color w:val="000000" w:themeColor="text1"/>
              </w:rPr>
            </w:pPr>
          </w:p>
        </w:tc>
        <w:tc>
          <w:tcPr>
            <w:tcW w:w="1011" w:type="dxa"/>
          </w:tcPr>
          <w:p w:rsidR="00E57B83" w:rsidRPr="008046C4" w:rsidRDefault="00E57B83" w:rsidP="00E57B83">
            <w:pPr>
              <w:rPr>
                <w:color w:val="000000" w:themeColor="text1"/>
              </w:rPr>
            </w:pPr>
          </w:p>
        </w:tc>
        <w:tc>
          <w:tcPr>
            <w:tcW w:w="1115" w:type="dxa"/>
            <w:gridSpan w:val="2"/>
          </w:tcPr>
          <w:p w:rsidR="00E57B83" w:rsidRPr="008046C4" w:rsidRDefault="001B2801" w:rsidP="00E57B83">
            <w:pPr>
              <w:rPr>
                <w:color w:val="000000" w:themeColor="text1"/>
              </w:rPr>
            </w:pPr>
            <w:r>
              <w:rPr>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2</w:t>
            </w:r>
          </w:p>
        </w:tc>
      </w:tr>
      <w:tr w:rsidR="00E57B83" w:rsidRPr="008046C4" w:rsidTr="00E57B83">
        <w:trPr>
          <w:trHeight w:val="20"/>
        </w:trPr>
        <w:tc>
          <w:tcPr>
            <w:tcW w:w="4063" w:type="dxa"/>
          </w:tcPr>
          <w:p w:rsidR="00E57B83" w:rsidRPr="00544E64" w:rsidRDefault="00E57B83" w:rsidP="00E57B83">
            <w:pPr>
              <w:rPr>
                <w:bCs/>
                <w:sz w:val="20"/>
                <w:szCs w:val="20"/>
              </w:rPr>
            </w:pPr>
            <w:r w:rsidRPr="00544E64">
              <w:rPr>
                <w:sz w:val="20"/>
                <w:szCs w:val="20"/>
              </w:rPr>
              <w:t>Воспроизведение клеток. Клеточный цикл различных популяций клеток человека. Реактивность и физиологическийапоптоз клетки.</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E57B83" w:rsidP="00E57B83">
            <w:pPr>
              <w:rPr>
                <w:b/>
                <w:color w:val="000000" w:themeColor="text1"/>
              </w:rPr>
            </w:pP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rPr>
                <w:sz w:val="20"/>
                <w:szCs w:val="20"/>
              </w:rPr>
            </w:pPr>
            <w:r w:rsidRPr="00544E64">
              <w:rPr>
                <w:sz w:val="20"/>
                <w:szCs w:val="20"/>
              </w:rPr>
              <w:t>Основы общей эмбриологии. Эмбриональное развитие человека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Внезародышевые органы. Плацента.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Введение в учение о тканях. Эпителиальная ткань.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Собственно соединительные ткани.</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Кровь и лимфа. Плазма и форменные элементы.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1B2801" w:rsidP="00E57B83">
            <w:pPr>
              <w:rPr>
                <w:b/>
                <w:color w:val="000000" w:themeColor="text1"/>
              </w:rPr>
            </w:pPr>
            <w:r>
              <w:rPr>
                <w:b/>
                <w:color w:val="000000" w:themeColor="text1"/>
              </w:rPr>
              <w:t>+</w:t>
            </w: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4</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Эмбриональное и постэмбриональное кроветворение.</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E57B83" w:rsidP="00E57B83">
            <w:pPr>
              <w:rPr>
                <w:b/>
                <w:color w:val="000000" w:themeColor="text1"/>
              </w:rPr>
            </w:pP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2</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Скелетная ткань. Виды. Гистогенез. Морфология.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Мышечные  ткани.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 xml:space="preserve">Нервная ткань. Нейроны. Нейроглия. </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20"/>
        </w:trPr>
        <w:tc>
          <w:tcPr>
            <w:tcW w:w="4063" w:type="dxa"/>
          </w:tcPr>
          <w:p w:rsidR="00E57B83" w:rsidRPr="00544E64" w:rsidRDefault="00E57B83" w:rsidP="00E57B83">
            <w:pPr>
              <w:pStyle w:val="a3"/>
              <w:jc w:val="both"/>
              <w:rPr>
                <w:b w:val="0"/>
                <w:bCs w:val="0"/>
                <w:sz w:val="20"/>
                <w:szCs w:val="20"/>
              </w:rPr>
            </w:pPr>
            <w:r w:rsidRPr="00544E64">
              <w:rPr>
                <w:b w:val="0"/>
                <w:sz w:val="20"/>
                <w:szCs w:val="20"/>
              </w:rPr>
              <w:t>Нервные волокна. Нервные окончания. Рефлекторная дуга.</w:t>
            </w:r>
          </w:p>
        </w:tc>
        <w:tc>
          <w:tcPr>
            <w:tcW w:w="757" w:type="dxa"/>
          </w:tcPr>
          <w:p w:rsidR="00E57B83" w:rsidRPr="008046C4" w:rsidRDefault="00E57B83" w:rsidP="00E57B83">
            <w:pPr>
              <w:rPr>
                <w:color w:val="000000" w:themeColor="text1"/>
              </w:rPr>
            </w:pPr>
            <w:r>
              <w:rPr>
                <w:color w:val="000000" w:themeColor="text1"/>
              </w:rPr>
              <w:t>3</w:t>
            </w:r>
          </w:p>
        </w:tc>
        <w:tc>
          <w:tcPr>
            <w:tcW w:w="944" w:type="dxa"/>
          </w:tcPr>
          <w:p w:rsidR="00E57B83" w:rsidRPr="008046C4" w:rsidRDefault="00E57B83" w:rsidP="00E57B83">
            <w:pPr>
              <w:rPr>
                <w:b/>
                <w:color w:val="000000" w:themeColor="text1"/>
              </w:rPr>
            </w:pPr>
          </w:p>
        </w:tc>
        <w:tc>
          <w:tcPr>
            <w:tcW w:w="992" w:type="dxa"/>
          </w:tcPr>
          <w:p w:rsidR="00E57B83" w:rsidRPr="008046C4" w:rsidRDefault="001B2801" w:rsidP="00E57B83">
            <w:pPr>
              <w:rPr>
                <w:b/>
                <w:color w:val="000000" w:themeColor="text1"/>
              </w:rPr>
            </w:pPr>
            <w:r>
              <w:rPr>
                <w:b/>
                <w:color w:val="000000" w:themeColor="text1"/>
              </w:rPr>
              <w:t>+</w:t>
            </w:r>
          </w:p>
        </w:tc>
        <w:tc>
          <w:tcPr>
            <w:tcW w:w="1011" w:type="dxa"/>
          </w:tcPr>
          <w:p w:rsidR="00E57B83" w:rsidRPr="008046C4" w:rsidRDefault="001B2801" w:rsidP="00E57B83">
            <w:pPr>
              <w:rPr>
                <w:b/>
                <w:color w:val="000000" w:themeColor="text1"/>
              </w:rPr>
            </w:pPr>
            <w:r>
              <w:rPr>
                <w:b/>
                <w:color w:val="000000" w:themeColor="text1"/>
              </w:rPr>
              <w:t>+</w:t>
            </w:r>
          </w:p>
        </w:tc>
        <w:tc>
          <w:tcPr>
            <w:tcW w:w="1115" w:type="dxa"/>
            <w:gridSpan w:val="2"/>
          </w:tcPr>
          <w:p w:rsidR="00E57B83" w:rsidRPr="008046C4" w:rsidRDefault="001B2801" w:rsidP="00E57B83">
            <w:pPr>
              <w:rPr>
                <w:b/>
                <w:color w:val="000000" w:themeColor="text1"/>
              </w:rPr>
            </w:pPr>
            <w:r>
              <w:rPr>
                <w:b/>
                <w:color w:val="000000" w:themeColor="text1"/>
              </w:rPr>
              <w:t>+</w:t>
            </w:r>
          </w:p>
        </w:tc>
        <w:tc>
          <w:tcPr>
            <w:tcW w:w="1560" w:type="dxa"/>
          </w:tcPr>
          <w:p w:rsidR="00E57B83" w:rsidRPr="001B2801" w:rsidRDefault="001B2801" w:rsidP="00E57B83">
            <w:pPr>
              <w:rPr>
                <w:color w:val="000000" w:themeColor="text1"/>
              </w:rPr>
            </w:pPr>
            <w:r w:rsidRPr="001B2801">
              <w:rPr>
                <w:color w:val="000000" w:themeColor="text1"/>
              </w:rPr>
              <w:t>3</w:t>
            </w:r>
          </w:p>
        </w:tc>
      </w:tr>
      <w:tr w:rsidR="00E57B83" w:rsidRPr="008046C4" w:rsidTr="00E57B83">
        <w:trPr>
          <w:trHeight w:val="109"/>
        </w:trPr>
        <w:tc>
          <w:tcPr>
            <w:tcW w:w="4063" w:type="dxa"/>
            <w:tcBorders>
              <w:bottom w:val="single" w:sz="4" w:space="0" w:color="auto"/>
            </w:tcBorders>
          </w:tcPr>
          <w:p w:rsidR="00E57B83" w:rsidRPr="008046C4" w:rsidRDefault="00E57B83" w:rsidP="00E57B83">
            <w:pPr>
              <w:rPr>
                <w:b/>
                <w:color w:val="000000" w:themeColor="text1"/>
              </w:rPr>
            </w:pPr>
            <w:r w:rsidRPr="008046C4">
              <w:rPr>
                <w:b/>
                <w:color w:val="000000" w:themeColor="text1"/>
              </w:rPr>
              <w:t>Итого:</w:t>
            </w:r>
          </w:p>
        </w:tc>
        <w:tc>
          <w:tcPr>
            <w:tcW w:w="757" w:type="dxa"/>
            <w:tcBorders>
              <w:bottom w:val="single" w:sz="4" w:space="0" w:color="auto"/>
            </w:tcBorders>
          </w:tcPr>
          <w:p w:rsidR="00E57B83" w:rsidRPr="008046C4" w:rsidRDefault="00E57B83" w:rsidP="00E57B83">
            <w:pPr>
              <w:rPr>
                <w:color w:val="000000" w:themeColor="text1"/>
              </w:rPr>
            </w:pPr>
          </w:p>
        </w:tc>
        <w:tc>
          <w:tcPr>
            <w:tcW w:w="944" w:type="dxa"/>
            <w:tcBorders>
              <w:bottom w:val="single" w:sz="4" w:space="0" w:color="auto"/>
            </w:tcBorders>
          </w:tcPr>
          <w:p w:rsidR="00E57B83" w:rsidRPr="008046C4" w:rsidRDefault="00E57B83" w:rsidP="00E57B83">
            <w:pPr>
              <w:rPr>
                <w:color w:val="000000" w:themeColor="text1"/>
              </w:rPr>
            </w:pPr>
          </w:p>
        </w:tc>
        <w:tc>
          <w:tcPr>
            <w:tcW w:w="992" w:type="dxa"/>
            <w:tcBorders>
              <w:bottom w:val="single" w:sz="4" w:space="0" w:color="auto"/>
            </w:tcBorders>
          </w:tcPr>
          <w:p w:rsidR="00E57B83" w:rsidRPr="008046C4" w:rsidRDefault="00E57B83" w:rsidP="00E57B83">
            <w:pPr>
              <w:rPr>
                <w:color w:val="000000" w:themeColor="text1"/>
              </w:rPr>
            </w:pPr>
          </w:p>
        </w:tc>
        <w:tc>
          <w:tcPr>
            <w:tcW w:w="1011" w:type="dxa"/>
            <w:tcBorders>
              <w:bottom w:val="single" w:sz="4" w:space="0" w:color="auto"/>
            </w:tcBorders>
          </w:tcPr>
          <w:p w:rsidR="00E57B83" w:rsidRPr="008046C4" w:rsidRDefault="00E57B83" w:rsidP="00E57B83">
            <w:pPr>
              <w:rPr>
                <w:color w:val="000000" w:themeColor="text1"/>
              </w:rPr>
            </w:pPr>
          </w:p>
        </w:tc>
        <w:tc>
          <w:tcPr>
            <w:tcW w:w="236" w:type="dxa"/>
            <w:tcBorders>
              <w:bottom w:val="single" w:sz="4" w:space="0" w:color="auto"/>
              <w:right w:val="nil"/>
            </w:tcBorders>
          </w:tcPr>
          <w:p w:rsidR="00E57B83" w:rsidRPr="008046C4" w:rsidRDefault="00E57B83" w:rsidP="00E57B83">
            <w:pPr>
              <w:rPr>
                <w:color w:val="000000" w:themeColor="text1"/>
              </w:rPr>
            </w:pPr>
          </w:p>
        </w:tc>
        <w:tc>
          <w:tcPr>
            <w:tcW w:w="879" w:type="dxa"/>
            <w:tcBorders>
              <w:left w:val="nil"/>
              <w:bottom w:val="single" w:sz="4" w:space="0" w:color="auto"/>
            </w:tcBorders>
          </w:tcPr>
          <w:p w:rsidR="00E57B83" w:rsidRPr="008046C4" w:rsidRDefault="00E57B83" w:rsidP="00E57B83">
            <w:pPr>
              <w:rPr>
                <w:color w:val="000000" w:themeColor="text1"/>
              </w:rPr>
            </w:pPr>
          </w:p>
        </w:tc>
        <w:tc>
          <w:tcPr>
            <w:tcW w:w="1560" w:type="dxa"/>
            <w:tcBorders>
              <w:bottom w:val="single" w:sz="4" w:space="0" w:color="auto"/>
            </w:tcBorders>
          </w:tcPr>
          <w:p w:rsidR="00E57B83" w:rsidRPr="008046C4" w:rsidRDefault="00E57B83" w:rsidP="00E57B83">
            <w:pPr>
              <w:rPr>
                <w:color w:val="000000" w:themeColor="text1"/>
              </w:rPr>
            </w:pPr>
          </w:p>
        </w:tc>
      </w:tr>
    </w:tbl>
    <w:p w:rsidR="00544E64" w:rsidRPr="001E4317" w:rsidRDefault="00544E64" w:rsidP="008147EA">
      <w:pPr>
        <w:ind w:firstLine="708"/>
        <w:rPr>
          <w:bCs/>
          <w:i/>
          <w:iCs/>
          <w:color w:val="000000" w:themeColor="text1"/>
          <w:lang w:val="en-US"/>
        </w:rPr>
      </w:pPr>
      <w:r>
        <w:rPr>
          <w:bCs/>
          <w:iCs/>
          <w:color w:val="000000" w:themeColor="text1"/>
        </w:rPr>
        <w:br w:type="textWrapping" w:clear="all"/>
      </w:r>
      <w:r w:rsidRPr="001E4317">
        <w:rPr>
          <w:b/>
          <w:bCs/>
          <w:iCs/>
          <w:color w:val="000000" w:themeColor="text1"/>
        </w:rPr>
        <w:t xml:space="preserve">5. Технологическая карта   дисциплины  </w:t>
      </w:r>
    </w:p>
    <w:p w:rsidR="00B755E3" w:rsidRDefault="00B755E3" w:rsidP="00544E64">
      <w:pPr>
        <w:ind w:firstLine="567"/>
        <w:jc w:val="both"/>
        <w:rPr>
          <w:bCs/>
          <w:iCs/>
          <w:color w:val="000000" w:themeColor="text1"/>
          <w:lang w:val="ky-KG"/>
        </w:rPr>
      </w:pPr>
    </w:p>
    <w:tbl>
      <w:tblPr>
        <w:tblpPr w:leftFromText="180" w:rightFromText="180" w:vertAnchor="text" w:horzAnchor="margin" w:tblpX="250" w:tblpY="2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707"/>
        <w:gridCol w:w="567"/>
        <w:gridCol w:w="503"/>
        <w:gridCol w:w="772"/>
        <w:gridCol w:w="712"/>
        <w:gridCol w:w="675"/>
        <w:gridCol w:w="1135"/>
        <w:gridCol w:w="815"/>
        <w:gridCol w:w="567"/>
        <w:gridCol w:w="961"/>
        <w:gridCol w:w="708"/>
        <w:gridCol w:w="885"/>
      </w:tblGrid>
      <w:tr w:rsidR="00B755E3" w:rsidRPr="00ED2678" w:rsidTr="008147EA">
        <w:tc>
          <w:tcPr>
            <w:tcW w:w="849"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Наименование дисциплин</w:t>
            </w:r>
          </w:p>
        </w:tc>
        <w:tc>
          <w:tcPr>
            <w:tcW w:w="707"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Всего часов</w:t>
            </w:r>
          </w:p>
        </w:tc>
        <w:tc>
          <w:tcPr>
            <w:tcW w:w="567"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Ауд.часы</w:t>
            </w:r>
          </w:p>
        </w:tc>
        <w:tc>
          <w:tcPr>
            <w:tcW w:w="503"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tc>
        <w:tc>
          <w:tcPr>
            <w:tcW w:w="3294" w:type="dxa"/>
            <w:gridSpan w:val="4"/>
          </w:tcPr>
          <w:p w:rsidR="00B755E3" w:rsidRPr="004001E7" w:rsidRDefault="00B755E3" w:rsidP="004F78A7">
            <w:pPr>
              <w:pStyle w:val="a3"/>
              <w:rPr>
                <w:b w:val="0"/>
                <w:bCs w:val="0"/>
                <w:sz w:val="20"/>
                <w:szCs w:val="20"/>
              </w:rPr>
            </w:pPr>
            <w:r w:rsidRPr="004001E7">
              <w:rPr>
                <w:b w:val="0"/>
                <w:bCs w:val="0"/>
                <w:sz w:val="20"/>
                <w:szCs w:val="20"/>
              </w:rPr>
              <w:t>1 модуль</w:t>
            </w:r>
          </w:p>
        </w:tc>
        <w:tc>
          <w:tcPr>
            <w:tcW w:w="3051" w:type="dxa"/>
            <w:gridSpan w:val="4"/>
          </w:tcPr>
          <w:p w:rsidR="00B755E3" w:rsidRPr="004001E7" w:rsidRDefault="00B755E3" w:rsidP="004F78A7">
            <w:pPr>
              <w:pStyle w:val="a3"/>
              <w:rPr>
                <w:b w:val="0"/>
                <w:bCs w:val="0"/>
                <w:sz w:val="20"/>
                <w:szCs w:val="20"/>
              </w:rPr>
            </w:pPr>
            <w:r w:rsidRPr="004001E7">
              <w:rPr>
                <w:b w:val="0"/>
                <w:bCs w:val="0"/>
                <w:sz w:val="20"/>
                <w:szCs w:val="20"/>
              </w:rPr>
              <w:t>2 модуль</w:t>
            </w:r>
          </w:p>
        </w:tc>
        <w:tc>
          <w:tcPr>
            <w:tcW w:w="885"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 xml:space="preserve"> Итоговый контроль</w:t>
            </w:r>
          </w:p>
        </w:tc>
      </w:tr>
      <w:tr w:rsidR="00B755E3" w:rsidRPr="00ED2678" w:rsidTr="008147EA">
        <w:tc>
          <w:tcPr>
            <w:tcW w:w="849" w:type="dxa"/>
            <w:vMerge/>
          </w:tcPr>
          <w:p w:rsidR="00B755E3" w:rsidRPr="004001E7" w:rsidRDefault="00B755E3" w:rsidP="004F78A7">
            <w:pPr>
              <w:pStyle w:val="a3"/>
              <w:jc w:val="both"/>
              <w:rPr>
                <w:b w:val="0"/>
                <w:bCs w:val="0"/>
                <w:sz w:val="20"/>
                <w:szCs w:val="20"/>
              </w:rPr>
            </w:pPr>
          </w:p>
        </w:tc>
        <w:tc>
          <w:tcPr>
            <w:tcW w:w="707" w:type="dxa"/>
            <w:vMerge/>
          </w:tcPr>
          <w:p w:rsidR="00B755E3" w:rsidRPr="004001E7" w:rsidRDefault="00B755E3" w:rsidP="004F78A7">
            <w:pPr>
              <w:pStyle w:val="a3"/>
              <w:jc w:val="both"/>
              <w:rPr>
                <w:b w:val="0"/>
                <w:bCs w:val="0"/>
                <w:sz w:val="20"/>
                <w:szCs w:val="20"/>
              </w:rPr>
            </w:pPr>
          </w:p>
        </w:tc>
        <w:tc>
          <w:tcPr>
            <w:tcW w:w="567" w:type="dxa"/>
            <w:vMerge/>
          </w:tcPr>
          <w:p w:rsidR="00B755E3" w:rsidRPr="004001E7" w:rsidRDefault="00B755E3" w:rsidP="004F78A7">
            <w:pPr>
              <w:pStyle w:val="a3"/>
              <w:jc w:val="both"/>
              <w:rPr>
                <w:b w:val="0"/>
                <w:bCs w:val="0"/>
                <w:sz w:val="20"/>
                <w:szCs w:val="20"/>
              </w:rPr>
            </w:pPr>
          </w:p>
        </w:tc>
        <w:tc>
          <w:tcPr>
            <w:tcW w:w="503" w:type="dxa"/>
            <w:vMerge/>
          </w:tcPr>
          <w:p w:rsidR="00B755E3" w:rsidRPr="004001E7" w:rsidRDefault="00B755E3" w:rsidP="004F78A7">
            <w:pPr>
              <w:pStyle w:val="a3"/>
              <w:jc w:val="both"/>
              <w:rPr>
                <w:b w:val="0"/>
                <w:bCs w:val="0"/>
                <w:sz w:val="20"/>
                <w:szCs w:val="20"/>
              </w:rPr>
            </w:pPr>
          </w:p>
        </w:tc>
        <w:tc>
          <w:tcPr>
            <w:tcW w:w="1484" w:type="dxa"/>
            <w:gridSpan w:val="2"/>
          </w:tcPr>
          <w:p w:rsidR="00B755E3" w:rsidRPr="004001E7" w:rsidRDefault="00B755E3" w:rsidP="004F78A7">
            <w:pPr>
              <w:pStyle w:val="a3"/>
              <w:rPr>
                <w:b w:val="0"/>
                <w:bCs w:val="0"/>
                <w:sz w:val="20"/>
                <w:szCs w:val="20"/>
              </w:rPr>
            </w:pPr>
            <w:r w:rsidRPr="004001E7">
              <w:rPr>
                <w:b w:val="0"/>
                <w:bCs w:val="0"/>
                <w:sz w:val="20"/>
                <w:szCs w:val="20"/>
              </w:rPr>
              <w:t>Ауд.часы</w:t>
            </w:r>
          </w:p>
        </w:tc>
        <w:tc>
          <w:tcPr>
            <w:tcW w:w="675"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p w:rsidR="00B755E3" w:rsidRPr="004001E7" w:rsidRDefault="00B755E3" w:rsidP="004F78A7">
            <w:pPr>
              <w:pStyle w:val="a3"/>
              <w:ind w:left="113" w:right="113"/>
              <w:rPr>
                <w:b w:val="0"/>
                <w:bCs w:val="0"/>
                <w:sz w:val="20"/>
                <w:szCs w:val="20"/>
              </w:rPr>
            </w:pPr>
          </w:p>
        </w:tc>
        <w:tc>
          <w:tcPr>
            <w:tcW w:w="1135"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Рубежный контроль</w:t>
            </w:r>
          </w:p>
        </w:tc>
        <w:tc>
          <w:tcPr>
            <w:tcW w:w="1382" w:type="dxa"/>
            <w:gridSpan w:val="2"/>
          </w:tcPr>
          <w:p w:rsidR="00B755E3" w:rsidRPr="004001E7" w:rsidRDefault="00B755E3" w:rsidP="004F78A7">
            <w:pPr>
              <w:pStyle w:val="a3"/>
              <w:rPr>
                <w:b w:val="0"/>
                <w:bCs w:val="0"/>
                <w:sz w:val="20"/>
                <w:szCs w:val="20"/>
              </w:rPr>
            </w:pPr>
            <w:r w:rsidRPr="004001E7">
              <w:rPr>
                <w:b w:val="0"/>
                <w:bCs w:val="0"/>
                <w:sz w:val="20"/>
                <w:szCs w:val="20"/>
              </w:rPr>
              <w:t>Ауд.часы</w:t>
            </w:r>
          </w:p>
        </w:tc>
        <w:tc>
          <w:tcPr>
            <w:tcW w:w="961"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СРС</w:t>
            </w:r>
          </w:p>
        </w:tc>
        <w:tc>
          <w:tcPr>
            <w:tcW w:w="708" w:type="dxa"/>
            <w:vMerge w:val="restart"/>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Рубежный контроль</w:t>
            </w:r>
          </w:p>
        </w:tc>
        <w:tc>
          <w:tcPr>
            <w:tcW w:w="885" w:type="dxa"/>
            <w:vMerge/>
          </w:tcPr>
          <w:p w:rsidR="00B755E3" w:rsidRPr="004001E7" w:rsidRDefault="00B755E3" w:rsidP="004F78A7">
            <w:pPr>
              <w:pStyle w:val="a3"/>
              <w:rPr>
                <w:b w:val="0"/>
                <w:bCs w:val="0"/>
                <w:sz w:val="20"/>
                <w:szCs w:val="20"/>
              </w:rPr>
            </w:pPr>
          </w:p>
        </w:tc>
      </w:tr>
      <w:tr w:rsidR="00B755E3" w:rsidRPr="00ED2678" w:rsidTr="008147EA">
        <w:trPr>
          <w:cantSplit/>
          <w:trHeight w:val="1400"/>
        </w:trPr>
        <w:tc>
          <w:tcPr>
            <w:tcW w:w="849" w:type="dxa"/>
            <w:vMerge/>
          </w:tcPr>
          <w:p w:rsidR="00B755E3" w:rsidRPr="004001E7" w:rsidRDefault="00B755E3" w:rsidP="004F78A7">
            <w:pPr>
              <w:pStyle w:val="a3"/>
              <w:jc w:val="both"/>
              <w:rPr>
                <w:b w:val="0"/>
                <w:bCs w:val="0"/>
                <w:sz w:val="20"/>
                <w:szCs w:val="20"/>
              </w:rPr>
            </w:pPr>
          </w:p>
        </w:tc>
        <w:tc>
          <w:tcPr>
            <w:tcW w:w="707" w:type="dxa"/>
            <w:vMerge/>
          </w:tcPr>
          <w:p w:rsidR="00B755E3" w:rsidRPr="004001E7" w:rsidRDefault="00B755E3" w:rsidP="004F78A7">
            <w:pPr>
              <w:pStyle w:val="a3"/>
              <w:jc w:val="both"/>
              <w:rPr>
                <w:b w:val="0"/>
                <w:bCs w:val="0"/>
                <w:sz w:val="20"/>
                <w:szCs w:val="20"/>
              </w:rPr>
            </w:pPr>
          </w:p>
        </w:tc>
        <w:tc>
          <w:tcPr>
            <w:tcW w:w="567" w:type="dxa"/>
            <w:vMerge/>
          </w:tcPr>
          <w:p w:rsidR="00B755E3" w:rsidRPr="004001E7" w:rsidRDefault="00B755E3" w:rsidP="004F78A7">
            <w:pPr>
              <w:pStyle w:val="a3"/>
              <w:jc w:val="both"/>
              <w:rPr>
                <w:b w:val="0"/>
                <w:bCs w:val="0"/>
                <w:sz w:val="20"/>
                <w:szCs w:val="20"/>
              </w:rPr>
            </w:pPr>
          </w:p>
        </w:tc>
        <w:tc>
          <w:tcPr>
            <w:tcW w:w="503" w:type="dxa"/>
            <w:vMerge/>
          </w:tcPr>
          <w:p w:rsidR="00B755E3" w:rsidRPr="004001E7" w:rsidRDefault="00B755E3" w:rsidP="004F78A7">
            <w:pPr>
              <w:pStyle w:val="a3"/>
              <w:jc w:val="both"/>
              <w:rPr>
                <w:b w:val="0"/>
                <w:bCs w:val="0"/>
                <w:sz w:val="20"/>
                <w:szCs w:val="20"/>
              </w:rPr>
            </w:pPr>
          </w:p>
        </w:tc>
        <w:tc>
          <w:tcPr>
            <w:tcW w:w="772"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лекция</w:t>
            </w:r>
          </w:p>
        </w:tc>
        <w:tc>
          <w:tcPr>
            <w:tcW w:w="712"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Практика</w:t>
            </w:r>
          </w:p>
        </w:tc>
        <w:tc>
          <w:tcPr>
            <w:tcW w:w="675" w:type="dxa"/>
            <w:vMerge/>
            <w:textDirection w:val="btLr"/>
          </w:tcPr>
          <w:p w:rsidR="00B755E3" w:rsidRPr="004001E7" w:rsidRDefault="00B755E3" w:rsidP="004F78A7">
            <w:pPr>
              <w:pStyle w:val="a3"/>
              <w:rPr>
                <w:b w:val="0"/>
                <w:bCs w:val="0"/>
                <w:sz w:val="20"/>
                <w:szCs w:val="20"/>
              </w:rPr>
            </w:pPr>
          </w:p>
        </w:tc>
        <w:tc>
          <w:tcPr>
            <w:tcW w:w="1135" w:type="dxa"/>
            <w:vMerge/>
            <w:textDirection w:val="btLr"/>
          </w:tcPr>
          <w:p w:rsidR="00B755E3" w:rsidRPr="004001E7" w:rsidRDefault="00B755E3" w:rsidP="004F78A7">
            <w:pPr>
              <w:pStyle w:val="a3"/>
              <w:rPr>
                <w:b w:val="0"/>
                <w:bCs w:val="0"/>
                <w:sz w:val="20"/>
                <w:szCs w:val="20"/>
              </w:rPr>
            </w:pPr>
          </w:p>
        </w:tc>
        <w:tc>
          <w:tcPr>
            <w:tcW w:w="815" w:type="dxa"/>
            <w:textDirection w:val="btLr"/>
          </w:tcPr>
          <w:p w:rsidR="00B755E3" w:rsidRPr="004001E7" w:rsidRDefault="00B755E3" w:rsidP="004F78A7">
            <w:pPr>
              <w:pStyle w:val="a3"/>
              <w:rPr>
                <w:b w:val="0"/>
                <w:bCs w:val="0"/>
                <w:sz w:val="20"/>
                <w:szCs w:val="20"/>
              </w:rPr>
            </w:pPr>
            <w:r w:rsidRPr="004001E7">
              <w:rPr>
                <w:b w:val="0"/>
                <w:bCs w:val="0"/>
                <w:sz w:val="20"/>
                <w:szCs w:val="20"/>
              </w:rPr>
              <w:t>лекция</w:t>
            </w:r>
          </w:p>
        </w:tc>
        <w:tc>
          <w:tcPr>
            <w:tcW w:w="567" w:type="dxa"/>
            <w:textDirection w:val="btLr"/>
          </w:tcPr>
          <w:p w:rsidR="00B755E3" w:rsidRPr="004001E7" w:rsidRDefault="00B755E3" w:rsidP="004F78A7">
            <w:pPr>
              <w:pStyle w:val="a3"/>
              <w:ind w:left="113" w:right="113"/>
              <w:rPr>
                <w:b w:val="0"/>
                <w:bCs w:val="0"/>
                <w:sz w:val="20"/>
                <w:szCs w:val="20"/>
              </w:rPr>
            </w:pPr>
            <w:r w:rsidRPr="004001E7">
              <w:rPr>
                <w:b w:val="0"/>
                <w:bCs w:val="0"/>
                <w:sz w:val="20"/>
                <w:szCs w:val="20"/>
              </w:rPr>
              <w:t>Практика</w:t>
            </w:r>
          </w:p>
        </w:tc>
        <w:tc>
          <w:tcPr>
            <w:tcW w:w="961" w:type="dxa"/>
            <w:vMerge/>
            <w:textDirection w:val="btLr"/>
          </w:tcPr>
          <w:p w:rsidR="00B755E3" w:rsidRPr="004001E7" w:rsidRDefault="00B755E3" w:rsidP="004F78A7">
            <w:pPr>
              <w:pStyle w:val="a3"/>
              <w:ind w:left="113" w:right="113"/>
              <w:rPr>
                <w:b w:val="0"/>
                <w:bCs w:val="0"/>
                <w:sz w:val="20"/>
                <w:szCs w:val="20"/>
              </w:rPr>
            </w:pPr>
          </w:p>
        </w:tc>
        <w:tc>
          <w:tcPr>
            <w:tcW w:w="708" w:type="dxa"/>
            <w:vMerge/>
          </w:tcPr>
          <w:p w:rsidR="00B755E3" w:rsidRPr="004001E7" w:rsidRDefault="00B755E3" w:rsidP="004F78A7">
            <w:pPr>
              <w:pStyle w:val="a3"/>
              <w:rPr>
                <w:b w:val="0"/>
                <w:bCs w:val="0"/>
                <w:sz w:val="20"/>
                <w:szCs w:val="20"/>
              </w:rPr>
            </w:pPr>
          </w:p>
        </w:tc>
        <w:tc>
          <w:tcPr>
            <w:tcW w:w="885" w:type="dxa"/>
            <w:vMerge/>
          </w:tcPr>
          <w:p w:rsidR="00B755E3" w:rsidRPr="004001E7" w:rsidRDefault="00B755E3" w:rsidP="004F78A7">
            <w:pPr>
              <w:pStyle w:val="a3"/>
              <w:rPr>
                <w:b w:val="0"/>
                <w:bCs w:val="0"/>
                <w:sz w:val="20"/>
                <w:szCs w:val="20"/>
              </w:rPr>
            </w:pPr>
          </w:p>
        </w:tc>
      </w:tr>
      <w:tr w:rsidR="00B755E3" w:rsidRPr="00ED2678" w:rsidTr="008147EA">
        <w:tc>
          <w:tcPr>
            <w:tcW w:w="849" w:type="dxa"/>
            <w:vMerge/>
          </w:tcPr>
          <w:p w:rsidR="00B755E3" w:rsidRPr="004001E7" w:rsidRDefault="00B755E3" w:rsidP="004F78A7">
            <w:pPr>
              <w:pStyle w:val="a3"/>
              <w:jc w:val="both"/>
              <w:rPr>
                <w:b w:val="0"/>
                <w:bCs w:val="0"/>
                <w:sz w:val="20"/>
                <w:szCs w:val="20"/>
              </w:rPr>
            </w:pPr>
          </w:p>
        </w:tc>
        <w:tc>
          <w:tcPr>
            <w:tcW w:w="707" w:type="dxa"/>
          </w:tcPr>
          <w:p w:rsidR="00B755E3" w:rsidRPr="004001E7" w:rsidRDefault="00B755E3" w:rsidP="004F78A7">
            <w:pPr>
              <w:pStyle w:val="a3"/>
              <w:rPr>
                <w:b w:val="0"/>
                <w:bCs w:val="0"/>
                <w:sz w:val="20"/>
                <w:szCs w:val="20"/>
              </w:rPr>
            </w:pPr>
            <w:r w:rsidRPr="004001E7">
              <w:rPr>
                <w:b w:val="0"/>
                <w:bCs w:val="0"/>
                <w:sz w:val="20"/>
                <w:szCs w:val="20"/>
              </w:rPr>
              <w:t>60</w:t>
            </w:r>
          </w:p>
        </w:tc>
        <w:tc>
          <w:tcPr>
            <w:tcW w:w="567" w:type="dxa"/>
          </w:tcPr>
          <w:p w:rsidR="00B755E3" w:rsidRPr="004001E7" w:rsidRDefault="004F78A7" w:rsidP="004F78A7">
            <w:pPr>
              <w:pStyle w:val="a3"/>
              <w:rPr>
                <w:b w:val="0"/>
                <w:bCs w:val="0"/>
                <w:sz w:val="20"/>
                <w:szCs w:val="20"/>
              </w:rPr>
            </w:pPr>
            <w:r>
              <w:rPr>
                <w:b w:val="0"/>
                <w:bCs w:val="0"/>
                <w:sz w:val="20"/>
                <w:szCs w:val="20"/>
              </w:rPr>
              <w:t>30</w:t>
            </w:r>
          </w:p>
        </w:tc>
        <w:tc>
          <w:tcPr>
            <w:tcW w:w="503" w:type="dxa"/>
          </w:tcPr>
          <w:p w:rsidR="00B755E3" w:rsidRPr="004001E7" w:rsidRDefault="004F78A7" w:rsidP="004F78A7">
            <w:pPr>
              <w:pStyle w:val="a3"/>
              <w:rPr>
                <w:b w:val="0"/>
                <w:bCs w:val="0"/>
                <w:sz w:val="20"/>
                <w:szCs w:val="20"/>
              </w:rPr>
            </w:pPr>
            <w:r>
              <w:rPr>
                <w:b w:val="0"/>
                <w:bCs w:val="0"/>
                <w:sz w:val="20"/>
                <w:szCs w:val="20"/>
              </w:rPr>
              <w:t>30</w:t>
            </w:r>
          </w:p>
        </w:tc>
        <w:tc>
          <w:tcPr>
            <w:tcW w:w="772" w:type="dxa"/>
          </w:tcPr>
          <w:p w:rsidR="00B755E3" w:rsidRPr="004001E7" w:rsidRDefault="004F78A7" w:rsidP="004F78A7">
            <w:pPr>
              <w:pStyle w:val="a3"/>
              <w:rPr>
                <w:b w:val="0"/>
                <w:bCs w:val="0"/>
                <w:sz w:val="20"/>
                <w:szCs w:val="20"/>
              </w:rPr>
            </w:pPr>
            <w:r>
              <w:rPr>
                <w:b w:val="0"/>
                <w:bCs w:val="0"/>
                <w:sz w:val="20"/>
                <w:szCs w:val="20"/>
              </w:rPr>
              <w:t>12</w:t>
            </w:r>
          </w:p>
        </w:tc>
        <w:tc>
          <w:tcPr>
            <w:tcW w:w="712" w:type="dxa"/>
          </w:tcPr>
          <w:p w:rsidR="00B755E3" w:rsidRPr="004001E7" w:rsidRDefault="004F78A7" w:rsidP="004F78A7">
            <w:pPr>
              <w:pStyle w:val="a3"/>
              <w:rPr>
                <w:b w:val="0"/>
                <w:bCs w:val="0"/>
                <w:sz w:val="20"/>
                <w:szCs w:val="20"/>
              </w:rPr>
            </w:pPr>
            <w:r>
              <w:rPr>
                <w:b w:val="0"/>
                <w:bCs w:val="0"/>
                <w:sz w:val="20"/>
                <w:szCs w:val="20"/>
              </w:rPr>
              <w:t>18</w:t>
            </w:r>
          </w:p>
        </w:tc>
        <w:tc>
          <w:tcPr>
            <w:tcW w:w="675" w:type="dxa"/>
          </w:tcPr>
          <w:p w:rsidR="00B755E3" w:rsidRPr="004001E7" w:rsidRDefault="004F78A7" w:rsidP="004F78A7">
            <w:pPr>
              <w:pStyle w:val="a3"/>
              <w:rPr>
                <w:b w:val="0"/>
                <w:bCs w:val="0"/>
                <w:sz w:val="20"/>
                <w:szCs w:val="20"/>
              </w:rPr>
            </w:pPr>
            <w:r>
              <w:rPr>
                <w:b w:val="0"/>
                <w:bCs w:val="0"/>
                <w:sz w:val="20"/>
                <w:szCs w:val="20"/>
              </w:rPr>
              <w:t>30</w:t>
            </w:r>
          </w:p>
        </w:tc>
        <w:tc>
          <w:tcPr>
            <w:tcW w:w="1135" w:type="dxa"/>
          </w:tcPr>
          <w:p w:rsidR="00B755E3" w:rsidRPr="004001E7" w:rsidRDefault="00B755E3" w:rsidP="004F78A7">
            <w:pPr>
              <w:pStyle w:val="a3"/>
              <w:rPr>
                <w:b w:val="0"/>
                <w:bCs w:val="0"/>
                <w:sz w:val="20"/>
                <w:szCs w:val="20"/>
              </w:rPr>
            </w:pPr>
          </w:p>
        </w:tc>
        <w:tc>
          <w:tcPr>
            <w:tcW w:w="815" w:type="dxa"/>
          </w:tcPr>
          <w:p w:rsidR="00B755E3" w:rsidRPr="004001E7" w:rsidRDefault="004F78A7" w:rsidP="004F78A7">
            <w:pPr>
              <w:pStyle w:val="a3"/>
              <w:rPr>
                <w:b w:val="0"/>
                <w:bCs w:val="0"/>
                <w:sz w:val="20"/>
                <w:szCs w:val="20"/>
              </w:rPr>
            </w:pPr>
            <w:r>
              <w:rPr>
                <w:b w:val="0"/>
                <w:bCs w:val="0"/>
                <w:sz w:val="20"/>
                <w:szCs w:val="20"/>
              </w:rPr>
              <w:t>12</w:t>
            </w:r>
          </w:p>
        </w:tc>
        <w:tc>
          <w:tcPr>
            <w:tcW w:w="567" w:type="dxa"/>
          </w:tcPr>
          <w:p w:rsidR="00B755E3" w:rsidRPr="004001E7" w:rsidRDefault="004F78A7" w:rsidP="004F78A7">
            <w:pPr>
              <w:pStyle w:val="a3"/>
              <w:rPr>
                <w:b w:val="0"/>
                <w:bCs w:val="0"/>
                <w:sz w:val="20"/>
                <w:szCs w:val="20"/>
              </w:rPr>
            </w:pPr>
            <w:r>
              <w:rPr>
                <w:b w:val="0"/>
                <w:bCs w:val="0"/>
                <w:sz w:val="20"/>
                <w:szCs w:val="20"/>
              </w:rPr>
              <w:t>18</w:t>
            </w:r>
          </w:p>
        </w:tc>
        <w:tc>
          <w:tcPr>
            <w:tcW w:w="961" w:type="dxa"/>
          </w:tcPr>
          <w:p w:rsidR="00B755E3" w:rsidRPr="004001E7" w:rsidRDefault="004F78A7" w:rsidP="004F78A7">
            <w:pPr>
              <w:pStyle w:val="a3"/>
              <w:rPr>
                <w:b w:val="0"/>
                <w:bCs w:val="0"/>
                <w:sz w:val="20"/>
                <w:szCs w:val="20"/>
              </w:rPr>
            </w:pPr>
            <w:r>
              <w:rPr>
                <w:b w:val="0"/>
                <w:bCs w:val="0"/>
                <w:sz w:val="20"/>
                <w:szCs w:val="20"/>
              </w:rPr>
              <w:t>30</w:t>
            </w:r>
          </w:p>
        </w:tc>
        <w:tc>
          <w:tcPr>
            <w:tcW w:w="708" w:type="dxa"/>
          </w:tcPr>
          <w:p w:rsidR="00B755E3" w:rsidRPr="004001E7" w:rsidRDefault="00B755E3" w:rsidP="004F78A7">
            <w:pPr>
              <w:pStyle w:val="a3"/>
              <w:rPr>
                <w:b w:val="0"/>
                <w:bCs w:val="0"/>
                <w:sz w:val="20"/>
                <w:szCs w:val="20"/>
              </w:rPr>
            </w:pPr>
          </w:p>
        </w:tc>
        <w:tc>
          <w:tcPr>
            <w:tcW w:w="885" w:type="dxa"/>
            <w:vMerge/>
          </w:tcPr>
          <w:p w:rsidR="00B755E3" w:rsidRPr="004001E7" w:rsidRDefault="00B755E3" w:rsidP="004F78A7">
            <w:pPr>
              <w:pStyle w:val="a3"/>
              <w:jc w:val="both"/>
              <w:rPr>
                <w:b w:val="0"/>
                <w:bCs w:val="0"/>
                <w:sz w:val="20"/>
                <w:szCs w:val="20"/>
              </w:rPr>
            </w:pPr>
          </w:p>
        </w:tc>
      </w:tr>
      <w:tr w:rsidR="00B755E3" w:rsidRPr="00ED2678" w:rsidTr="008147EA">
        <w:tc>
          <w:tcPr>
            <w:tcW w:w="2626" w:type="dxa"/>
            <w:gridSpan w:val="4"/>
          </w:tcPr>
          <w:p w:rsidR="00B755E3" w:rsidRPr="004001E7" w:rsidRDefault="00B755E3" w:rsidP="004F78A7">
            <w:pPr>
              <w:pStyle w:val="a3"/>
              <w:rPr>
                <w:b w:val="0"/>
                <w:bCs w:val="0"/>
                <w:sz w:val="20"/>
                <w:szCs w:val="20"/>
              </w:rPr>
            </w:pPr>
            <w:r w:rsidRPr="004001E7">
              <w:rPr>
                <w:b w:val="0"/>
                <w:bCs w:val="0"/>
                <w:sz w:val="20"/>
                <w:szCs w:val="20"/>
              </w:rPr>
              <w:t>Баллы:</w:t>
            </w:r>
          </w:p>
        </w:tc>
        <w:tc>
          <w:tcPr>
            <w:tcW w:w="772" w:type="dxa"/>
          </w:tcPr>
          <w:p w:rsidR="00B755E3" w:rsidRPr="004001E7" w:rsidRDefault="004F78A7" w:rsidP="004F78A7">
            <w:pPr>
              <w:pStyle w:val="a3"/>
              <w:rPr>
                <w:b w:val="0"/>
                <w:bCs w:val="0"/>
                <w:sz w:val="20"/>
                <w:szCs w:val="20"/>
              </w:rPr>
            </w:pPr>
            <w:r>
              <w:rPr>
                <w:b w:val="0"/>
                <w:bCs w:val="0"/>
                <w:sz w:val="20"/>
                <w:szCs w:val="20"/>
              </w:rPr>
              <w:t>6</w:t>
            </w:r>
          </w:p>
        </w:tc>
        <w:tc>
          <w:tcPr>
            <w:tcW w:w="712" w:type="dxa"/>
          </w:tcPr>
          <w:p w:rsidR="00B755E3" w:rsidRPr="004001E7" w:rsidRDefault="004F78A7" w:rsidP="004F78A7">
            <w:pPr>
              <w:pStyle w:val="a3"/>
              <w:rPr>
                <w:b w:val="0"/>
                <w:bCs w:val="0"/>
                <w:sz w:val="20"/>
                <w:szCs w:val="20"/>
              </w:rPr>
            </w:pPr>
            <w:r>
              <w:rPr>
                <w:b w:val="0"/>
                <w:bCs w:val="0"/>
                <w:sz w:val="20"/>
                <w:szCs w:val="20"/>
              </w:rPr>
              <w:t>22</w:t>
            </w:r>
          </w:p>
        </w:tc>
        <w:tc>
          <w:tcPr>
            <w:tcW w:w="675" w:type="dxa"/>
          </w:tcPr>
          <w:p w:rsidR="00B755E3" w:rsidRPr="004001E7" w:rsidRDefault="004F78A7" w:rsidP="004F78A7">
            <w:pPr>
              <w:pStyle w:val="a3"/>
              <w:rPr>
                <w:b w:val="0"/>
                <w:bCs w:val="0"/>
                <w:sz w:val="20"/>
                <w:szCs w:val="20"/>
              </w:rPr>
            </w:pPr>
            <w:r>
              <w:rPr>
                <w:b w:val="0"/>
                <w:bCs w:val="0"/>
                <w:sz w:val="20"/>
                <w:szCs w:val="20"/>
              </w:rPr>
              <w:t>12</w:t>
            </w:r>
          </w:p>
        </w:tc>
        <w:tc>
          <w:tcPr>
            <w:tcW w:w="1135" w:type="dxa"/>
          </w:tcPr>
          <w:p w:rsidR="00B755E3" w:rsidRPr="004001E7" w:rsidRDefault="004F78A7" w:rsidP="004F78A7">
            <w:pPr>
              <w:pStyle w:val="a3"/>
              <w:rPr>
                <w:b w:val="0"/>
                <w:bCs w:val="0"/>
                <w:sz w:val="20"/>
                <w:szCs w:val="20"/>
              </w:rPr>
            </w:pPr>
            <w:r>
              <w:rPr>
                <w:b w:val="0"/>
                <w:bCs w:val="0"/>
                <w:sz w:val="20"/>
                <w:szCs w:val="20"/>
              </w:rPr>
              <w:t>10</w:t>
            </w:r>
          </w:p>
        </w:tc>
        <w:tc>
          <w:tcPr>
            <w:tcW w:w="815" w:type="dxa"/>
          </w:tcPr>
          <w:p w:rsidR="00B755E3" w:rsidRPr="004001E7" w:rsidRDefault="004F78A7" w:rsidP="004F78A7">
            <w:pPr>
              <w:pStyle w:val="a3"/>
              <w:rPr>
                <w:b w:val="0"/>
                <w:bCs w:val="0"/>
                <w:sz w:val="20"/>
                <w:szCs w:val="20"/>
              </w:rPr>
            </w:pPr>
            <w:r>
              <w:rPr>
                <w:b w:val="0"/>
                <w:bCs w:val="0"/>
                <w:sz w:val="20"/>
                <w:szCs w:val="20"/>
              </w:rPr>
              <w:t>6</w:t>
            </w:r>
          </w:p>
        </w:tc>
        <w:tc>
          <w:tcPr>
            <w:tcW w:w="567" w:type="dxa"/>
          </w:tcPr>
          <w:p w:rsidR="00B755E3" w:rsidRPr="004001E7" w:rsidRDefault="004F78A7" w:rsidP="004F78A7">
            <w:pPr>
              <w:pStyle w:val="a3"/>
              <w:rPr>
                <w:b w:val="0"/>
                <w:bCs w:val="0"/>
                <w:sz w:val="20"/>
                <w:szCs w:val="20"/>
              </w:rPr>
            </w:pPr>
            <w:r>
              <w:rPr>
                <w:b w:val="0"/>
                <w:bCs w:val="0"/>
                <w:sz w:val="20"/>
                <w:szCs w:val="20"/>
              </w:rPr>
              <w:t>22</w:t>
            </w:r>
          </w:p>
        </w:tc>
        <w:tc>
          <w:tcPr>
            <w:tcW w:w="961" w:type="dxa"/>
          </w:tcPr>
          <w:p w:rsidR="00B755E3" w:rsidRPr="004001E7" w:rsidRDefault="004F78A7" w:rsidP="004F78A7">
            <w:pPr>
              <w:pStyle w:val="a3"/>
              <w:rPr>
                <w:b w:val="0"/>
                <w:bCs w:val="0"/>
                <w:sz w:val="20"/>
                <w:szCs w:val="20"/>
              </w:rPr>
            </w:pPr>
            <w:r>
              <w:rPr>
                <w:b w:val="0"/>
                <w:bCs w:val="0"/>
                <w:sz w:val="20"/>
                <w:szCs w:val="20"/>
              </w:rPr>
              <w:t>12</w:t>
            </w:r>
          </w:p>
        </w:tc>
        <w:tc>
          <w:tcPr>
            <w:tcW w:w="708" w:type="dxa"/>
          </w:tcPr>
          <w:p w:rsidR="00B755E3" w:rsidRPr="004001E7" w:rsidRDefault="004F78A7" w:rsidP="004F78A7">
            <w:pPr>
              <w:pStyle w:val="a3"/>
              <w:rPr>
                <w:b w:val="0"/>
                <w:bCs w:val="0"/>
                <w:sz w:val="20"/>
                <w:szCs w:val="20"/>
              </w:rPr>
            </w:pPr>
            <w:r>
              <w:rPr>
                <w:b w:val="0"/>
                <w:bCs w:val="0"/>
                <w:sz w:val="20"/>
                <w:szCs w:val="20"/>
              </w:rPr>
              <w:t>10</w:t>
            </w:r>
          </w:p>
        </w:tc>
        <w:tc>
          <w:tcPr>
            <w:tcW w:w="885" w:type="dxa"/>
          </w:tcPr>
          <w:p w:rsidR="00B755E3" w:rsidRPr="004001E7" w:rsidRDefault="00B755E3" w:rsidP="004F78A7">
            <w:pPr>
              <w:pStyle w:val="a3"/>
              <w:jc w:val="both"/>
              <w:rPr>
                <w:b w:val="0"/>
                <w:bCs w:val="0"/>
                <w:sz w:val="20"/>
                <w:szCs w:val="20"/>
              </w:rPr>
            </w:pPr>
          </w:p>
        </w:tc>
      </w:tr>
      <w:tr w:rsidR="00B755E3" w:rsidTr="008147EA">
        <w:tc>
          <w:tcPr>
            <w:tcW w:w="2626" w:type="dxa"/>
            <w:gridSpan w:val="4"/>
          </w:tcPr>
          <w:p w:rsidR="00B755E3" w:rsidRPr="004001E7" w:rsidRDefault="00B755E3" w:rsidP="004F78A7">
            <w:pPr>
              <w:pStyle w:val="a3"/>
              <w:jc w:val="both"/>
              <w:rPr>
                <w:b w:val="0"/>
                <w:bCs w:val="0"/>
                <w:sz w:val="20"/>
                <w:szCs w:val="20"/>
              </w:rPr>
            </w:pPr>
            <w:r w:rsidRPr="004001E7">
              <w:rPr>
                <w:b w:val="0"/>
                <w:bCs w:val="0"/>
                <w:sz w:val="20"/>
                <w:szCs w:val="20"/>
              </w:rPr>
              <w:t>Итого модулей</w:t>
            </w:r>
          </w:p>
        </w:tc>
        <w:tc>
          <w:tcPr>
            <w:tcW w:w="3294" w:type="dxa"/>
            <w:gridSpan w:val="4"/>
          </w:tcPr>
          <w:p w:rsidR="00B755E3" w:rsidRPr="004001E7" w:rsidRDefault="00B755E3" w:rsidP="004F78A7">
            <w:pPr>
              <w:pStyle w:val="a3"/>
              <w:rPr>
                <w:b w:val="0"/>
                <w:bCs w:val="0"/>
                <w:sz w:val="20"/>
                <w:szCs w:val="20"/>
              </w:rPr>
            </w:pPr>
            <w:r w:rsidRPr="004001E7">
              <w:rPr>
                <w:b w:val="0"/>
                <w:bCs w:val="0"/>
                <w:sz w:val="20"/>
                <w:szCs w:val="20"/>
              </w:rPr>
              <w:t>К</w:t>
            </w:r>
            <w:r w:rsidRPr="004001E7">
              <w:rPr>
                <w:b w:val="0"/>
                <w:bCs w:val="0"/>
                <w:sz w:val="20"/>
                <w:szCs w:val="20"/>
                <w:vertAlign w:val="subscript"/>
              </w:rPr>
              <w:t>1</w:t>
            </w:r>
            <w:r w:rsidRPr="004001E7">
              <w:rPr>
                <w:b w:val="0"/>
                <w:bCs w:val="0"/>
                <w:sz w:val="20"/>
                <w:szCs w:val="20"/>
              </w:rPr>
              <w:t>= Л+ТК1+ТК2+РК1+СРС=50б</w:t>
            </w:r>
          </w:p>
        </w:tc>
        <w:tc>
          <w:tcPr>
            <w:tcW w:w="3051" w:type="dxa"/>
            <w:gridSpan w:val="4"/>
          </w:tcPr>
          <w:p w:rsidR="00B755E3" w:rsidRPr="004001E7" w:rsidRDefault="00B755E3" w:rsidP="004F78A7">
            <w:pPr>
              <w:pStyle w:val="a3"/>
              <w:rPr>
                <w:b w:val="0"/>
                <w:bCs w:val="0"/>
                <w:sz w:val="20"/>
                <w:szCs w:val="20"/>
              </w:rPr>
            </w:pPr>
            <w:r w:rsidRPr="004001E7">
              <w:rPr>
                <w:b w:val="0"/>
                <w:bCs w:val="0"/>
                <w:sz w:val="20"/>
                <w:szCs w:val="20"/>
              </w:rPr>
              <w:t>К</w:t>
            </w:r>
            <w:r w:rsidRPr="004001E7">
              <w:rPr>
                <w:b w:val="0"/>
                <w:bCs w:val="0"/>
                <w:sz w:val="20"/>
                <w:szCs w:val="20"/>
                <w:vertAlign w:val="subscript"/>
              </w:rPr>
              <w:t>2</w:t>
            </w:r>
            <w:r w:rsidRPr="004001E7">
              <w:rPr>
                <w:b w:val="0"/>
                <w:bCs w:val="0"/>
                <w:sz w:val="20"/>
                <w:szCs w:val="20"/>
              </w:rPr>
              <w:t>=Л +ТК1+ТК2+РК2+СРС=50б</w:t>
            </w:r>
          </w:p>
        </w:tc>
        <w:tc>
          <w:tcPr>
            <w:tcW w:w="885" w:type="dxa"/>
          </w:tcPr>
          <w:p w:rsidR="00B755E3" w:rsidRPr="004001E7" w:rsidRDefault="00B755E3" w:rsidP="004F78A7">
            <w:pPr>
              <w:pStyle w:val="a3"/>
              <w:tabs>
                <w:tab w:val="left" w:pos="1474"/>
              </w:tabs>
              <w:rPr>
                <w:b w:val="0"/>
                <w:bCs w:val="0"/>
                <w:sz w:val="20"/>
                <w:szCs w:val="20"/>
              </w:rPr>
            </w:pPr>
            <w:r w:rsidRPr="004001E7">
              <w:rPr>
                <w:b w:val="0"/>
                <w:bCs w:val="0"/>
                <w:sz w:val="20"/>
                <w:szCs w:val="20"/>
              </w:rPr>
              <w:t>-</w:t>
            </w:r>
          </w:p>
        </w:tc>
      </w:tr>
      <w:tr w:rsidR="00B755E3" w:rsidTr="008147EA">
        <w:tc>
          <w:tcPr>
            <w:tcW w:w="9856" w:type="dxa"/>
            <w:gridSpan w:val="13"/>
          </w:tcPr>
          <w:p w:rsidR="00B755E3" w:rsidRPr="00F30D40" w:rsidRDefault="00B755E3" w:rsidP="004F78A7">
            <w:pPr>
              <w:pStyle w:val="a3"/>
              <w:tabs>
                <w:tab w:val="left" w:pos="1474"/>
              </w:tabs>
              <w:rPr>
                <w:b w:val="0"/>
                <w:bCs w:val="0"/>
              </w:rPr>
            </w:pPr>
            <w:r>
              <w:rPr>
                <w:b w:val="0"/>
                <w:bCs w:val="0"/>
              </w:rPr>
              <w:t>К</w:t>
            </w:r>
            <w:r w:rsidRPr="00EF7FB5">
              <w:rPr>
                <w:b w:val="0"/>
                <w:bCs w:val="0"/>
              </w:rPr>
              <w:t>=</w:t>
            </w:r>
            <w:r>
              <w:rPr>
                <w:b w:val="0"/>
                <w:bCs w:val="0"/>
              </w:rPr>
              <w:t>К</w:t>
            </w:r>
            <w:r w:rsidRPr="00EF7FB5">
              <w:rPr>
                <w:b w:val="0"/>
                <w:bCs w:val="0"/>
                <w:vertAlign w:val="subscript"/>
              </w:rPr>
              <w:t>1</w:t>
            </w:r>
            <w:r w:rsidRPr="00EF7FB5">
              <w:rPr>
                <w:b w:val="0"/>
                <w:bCs w:val="0"/>
              </w:rPr>
              <w:t>+</w:t>
            </w:r>
            <w:r>
              <w:rPr>
                <w:b w:val="0"/>
                <w:bCs w:val="0"/>
              </w:rPr>
              <w:t>К</w:t>
            </w:r>
            <w:r w:rsidRPr="00EF7FB5">
              <w:rPr>
                <w:b w:val="0"/>
                <w:bCs w:val="0"/>
                <w:vertAlign w:val="subscript"/>
              </w:rPr>
              <w:t>2</w:t>
            </w:r>
            <w:r>
              <w:rPr>
                <w:b w:val="0"/>
                <w:bCs w:val="0"/>
              </w:rPr>
              <w:t xml:space="preserve">=100 б </w:t>
            </w:r>
          </w:p>
        </w:tc>
      </w:tr>
    </w:tbl>
    <w:p w:rsidR="00B755E3" w:rsidRDefault="00B755E3" w:rsidP="00544E64">
      <w:pPr>
        <w:ind w:firstLine="567"/>
        <w:jc w:val="both"/>
        <w:rPr>
          <w:bCs/>
          <w:iCs/>
          <w:color w:val="000000" w:themeColor="text1"/>
          <w:lang w:val="ky-KG"/>
        </w:rPr>
      </w:pPr>
    </w:p>
    <w:p w:rsidR="004001E7" w:rsidRPr="00B755E3" w:rsidRDefault="00544E64" w:rsidP="00B755E3">
      <w:pPr>
        <w:jc w:val="center"/>
        <w:rPr>
          <w:b/>
        </w:rPr>
      </w:pPr>
      <w:r w:rsidRPr="00B755E3">
        <w:rPr>
          <w:b/>
          <w:bCs/>
          <w:iCs/>
          <w:color w:val="000000" w:themeColor="text1"/>
        </w:rPr>
        <w:lastRenderedPageBreak/>
        <w:t xml:space="preserve">6. Карта накопления баллов  по  дисциплине  </w:t>
      </w:r>
      <w:r w:rsidR="004001E7" w:rsidRPr="00B755E3">
        <w:rPr>
          <w:b/>
        </w:rPr>
        <w:t>гистология, цитология и эмбриология на разрезе 1 модуля</w:t>
      </w:r>
    </w:p>
    <w:p w:rsidR="004001E7" w:rsidRDefault="004001E7" w:rsidP="004001E7">
      <w:pPr>
        <w:jc w:val="center"/>
        <w:rPr>
          <w:b/>
        </w:rPr>
      </w:pPr>
    </w:p>
    <w:tbl>
      <w:tblPr>
        <w:tblW w:w="106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1"/>
        <w:gridCol w:w="174"/>
        <w:gridCol w:w="391"/>
        <w:gridCol w:w="458"/>
        <w:gridCol w:w="566"/>
        <w:gridCol w:w="567"/>
        <w:gridCol w:w="567"/>
        <w:gridCol w:w="979"/>
        <w:gridCol w:w="558"/>
        <w:gridCol w:w="588"/>
        <w:gridCol w:w="528"/>
        <w:gridCol w:w="558"/>
        <w:gridCol w:w="478"/>
        <w:gridCol w:w="478"/>
        <w:gridCol w:w="478"/>
        <w:gridCol w:w="478"/>
        <w:gridCol w:w="478"/>
        <w:gridCol w:w="478"/>
        <w:gridCol w:w="574"/>
        <w:gridCol w:w="427"/>
        <w:gridCol w:w="471"/>
        <w:gridCol w:w="6"/>
      </w:tblGrid>
      <w:tr w:rsidR="009071C5" w:rsidRPr="003B3292" w:rsidTr="009071C5">
        <w:trPr>
          <w:gridAfter w:val="1"/>
          <w:wAfter w:w="6" w:type="dxa"/>
        </w:trPr>
        <w:tc>
          <w:tcPr>
            <w:tcW w:w="391" w:type="dxa"/>
            <w:vMerge w:val="restart"/>
          </w:tcPr>
          <w:p w:rsidR="009071C5" w:rsidRPr="003B3292" w:rsidRDefault="009071C5" w:rsidP="003164CF">
            <w:pPr>
              <w:jc w:val="both"/>
              <w:rPr>
                <w:b/>
              </w:rPr>
            </w:pPr>
            <w:r w:rsidRPr="003B3292">
              <w:rPr>
                <w:b/>
              </w:rPr>
              <w:t>№</w:t>
            </w:r>
          </w:p>
        </w:tc>
        <w:tc>
          <w:tcPr>
            <w:tcW w:w="565" w:type="dxa"/>
            <w:gridSpan w:val="2"/>
            <w:vMerge w:val="restart"/>
            <w:textDirection w:val="btLr"/>
          </w:tcPr>
          <w:p w:rsidR="009071C5" w:rsidRPr="003B3292" w:rsidRDefault="009071C5" w:rsidP="003164CF">
            <w:pPr>
              <w:ind w:left="113" w:right="113"/>
              <w:jc w:val="center"/>
              <w:rPr>
                <w:b/>
              </w:rPr>
            </w:pPr>
            <w:r w:rsidRPr="003B3292">
              <w:rPr>
                <w:b/>
              </w:rPr>
              <w:t>Ф.И.О.</w:t>
            </w:r>
          </w:p>
        </w:tc>
        <w:tc>
          <w:tcPr>
            <w:tcW w:w="1024" w:type="dxa"/>
            <w:gridSpan w:val="2"/>
          </w:tcPr>
          <w:p w:rsidR="009071C5" w:rsidRPr="003B3292" w:rsidRDefault="009071C5" w:rsidP="003164CF">
            <w:pPr>
              <w:jc w:val="both"/>
              <w:rPr>
                <w:b/>
              </w:rPr>
            </w:pPr>
            <w:r w:rsidRPr="003B3292">
              <w:rPr>
                <w:b/>
              </w:rPr>
              <w:t>ТК1</w:t>
            </w:r>
          </w:p>
        </w:tc>
        <w:tc>
          <w:tcPr>
            <w:tcW w:w="1134" w:type="dxa"/>
            <w:gridSpan w:val="2"/>
          </w:tcPr>
          <w:p w:rsidR="009071C5" w:rsidRPr="003B3292" w:rsidRDefault="009071C5" w:rsidP="003164CF">
            <w:pPr>
              <w:jc w:val="both"/>
              <w:rPr>
                <w:b/>
              </w:rPr>
            </w:pPr>
            <w:r w:rsidRPr="003B3292">
              <w:rPr>
                <w:b/>
              </w:rPr>
              <w:t>ТК2</w:t>
            </w:r>
          </w:p>
        </w:tc>
        <w:tc>
          <w:tcPr>
            <w:tcW w:w="2125" w:type="dxa"/>
            <w:gridSpan w:val="3"/>
            <w:tcBorders>
              <w:right w:val="single" w:sz="4" w:space="0" w:color="auto"/>
            </w:tcBorders>
          </w:tcPr>
          <w:p w:rsidR="009071C5" w:rsidRPr="003B3292" w:rsidRDefault="009071C5" w:rsidP="003164CF">
            <w:pPr>
              <w:jc w:val="both"/>
              <w:rPr>
                <w:b/>
              </w:rPr>
            </w:pPr>
            <w:r w:rsidRPr="003B3292">
              <w:rPr>
                <w:b/>
              </w:rPr>
              <w:t>Рубежный контроль №___</w:t>
            </w:r>
          </w:p>
        </w:tc>
        <w:tc>
          <w:tcPr>
            <w:tcW w:w="1086" w:type="dxa"/>
            <w:gridSpan w:val="2"/>
            <w:tcBorders>
              <w:right w:val="single" w:sz="4" w:space="0" w:color="auto"/>
            </w:tcBorders>
          </w:tcPr>
          <w:p w:rsidR="009071C5" w:rsidRPr="003B3292" w:rsidRDefault="009071C5" w:rsidP="003164CF">
            <w:pPr>
              <w:jc w:val="both"/>
              <w:rPr>
                <w:b/>
              </w:rPr>
            </w:pPr>
          </w:p>
        </w:tc>
        <w:tc>
          <w:tcPr>
            <w:tcW w:w="2868" w:type="dxa"/>
            <w:gridSpan w:val="6"/>
            <w:tcBorders>
              <w:left w:val="single" w:sz="4" w:space="0" w:color="auto"/>
              <w:right w:val="single" w:sz="4" w:space="0" w:color="auto"/>
            </w:tcBorders>
          </w:tcPr>
          <w:p w:rsidR="009071C5" w:rsidRPr="003B3292" w:rsidRDefault="009071C5" w:rsidP="003164CF">
            <w:pPr>
              <w:jc w:val="center"/>
              <w:rPr>
                <w:b/>
              </w:rPr>
            </w:pPr>
            <w:r w:rsidRPr="003B3292">
              <w:rPr>
                <w:b/>
              </w:rPr>
              <w:t>СРС</w:t>
            </w:r>
          </w:p>
        </w:tc>
        <w:tc>
          <w:tcPr>
            <w:tcW w:w="574" w:type="dxa"/>
            <w:vMerge w:val="restart"/>
            <w:textDirection w:val="btLr"/>
          </w:tcPr>
          <w:p w:rsidR="009071C5" w:rsidRPr="003B3292" w:rsidRDefault="009071C5" w:rsidP="003164CF">
            <w:pPr>
              <w:ind w:left="113" w:right="113"/>
              <w:rPr>
                <w:sz w:val="16"/>
                <w:szCs w:val="16"/>
              </w:rPr>
            </w:pPr>
            <w:r w:rsidRPr="003B3292">
              <w:rPr>
                <w:sz w:val="16"/>
                <w:szCs w:val="16"/>
              </w:rPr>
              <w:t>лекция</w:t>
            </w:r>
          </w:p>
        </w:tc>
        <w:tc>
          <w:tcPr>
            <w:tcW w:w="427" w:type="dxa"/>
            <w:vMerge w:val="restart"/>
            <w:tcBorders>
              <w:right w:val="single" w:sz="4" w:space="0" w:color="auto"/>
            </w:tcBorders>
            <w:textDirection w:val="btLr"/>
          </w:tcPr>
          <w:p w:rsidR="009071C5" w:rsidRPr="003B3292" w:rsidRDefault="009071C5" w:rsidP="003164CF">
            <w:pPr>
              <w:ind w:left="113" w:right="113"/>
              <w:jc w:val="both"/>
              <w:rPr>
                <w:sz w:val="16"/>
                <w:szCs w:val="16"/>
              </w:rPr>
            </w:pPr>
            <w:r w:rsidRPr="003B3292">
              <w:rPr>
                <w:sz w:val="16"/>
                <w:szCs w:val="16"/>
              </w:rPr>
              <w:t>Сумма</w:t>
            </w:r>
          </w:p>
        </w:tc>
        <w:tc>
          <w:tcPr>
            <w:tcW w:w="471" w:type="dxa"/>
            <w:vMerge w:val="restart"/>
            <w:tcBorders>
              <w:left w:val="single" w:sz="4" w:space="0" w:color="auto"/>
            </w:tcBorders>
            <w:textDirection w:val="btLr"/>
          </w:tcPr>
          <w:p w:rsidR="009071C5" w:rsidRPr="003B3292" w:rsidRDefault="009071C5" w:rsidP="003164CF">
            <w:pPr>
              <w:ind w:left="113" w:right="113"/>
              <w:jc w:val="both"/>
              <w:rPr>
                <w:sz w:val="16"/>
                <w:szCs w:val="16"/>
              </w:rPr>
            </w:pPr>
            <w:r w:rsidRPr="003B3292">
              <w:rPr>
                <w:sz w:val="16"/>
                <w:szCs w:val="16"/>
              </w:rPr>
              <w:t>Примечание</w:t>
            </w:r>
          </w:p>
        </w:tc>
      </w:tr>
      <w:tr w:rsidR="004001E7" w:rsidRPr="003B3292" w:rsidTr="009071C5">
        <w:trPr>
          <w:gridAfter w:val="1"/>
          <w:wAfter w:w="6" w:type="dxa"/>
          <w:cantSplit/>
          <w:trHeight w:val="414"/>
        </w:trPr>
        <w:tc>
          <w:tcPr>
            <w:tcW w:w="391" w:type="dxa"/>
            <w:vMerge/>
          </w:tcPr>
          <w:p w:rsidR="004001E7" w:rsidRPr="003B3292" w:rsidRDefault="004001E7" w:rsidP="003164CF">
            <w:pPr>
              <w:jc w:val="both"/>
              <w:rPr>
                <w:b/>
              </w:rPr>
            </w:pPr>
          </w:p>
        </w:tc>
        <w:tc>
          <w:tcPr>
            <w:tcW w:w="565" w:type="dxa"/>
            <w:gridSpan w:val="2"/>
            <w:vMerge/>
          </w:tcPr>
          <w:p w:rsidR="004001E7" w:rsidRPr="003B3292" w:rsidRDefault="004001E7" w:rsidP="003164CF">
            <w:pPr>
              <w:jc w:val="both"/>
              <w:rPr>
                <w:b/>
              </w:rPr>
            </w:pPr>
          </w:p>
        </w:tc>
        <w:tc>
          <w:tcPr>
            <w:tcW w:w="458" w:type="dxa"/>
            <w:vMerge w:val="restart"/>
            <w:textDirection w:val="btLr"/>
          </w:tcPr>
          <w:p w:rsidR="004001E7" w:rsidRPr="003B3292" w:rsidRDefault="004001E7" w:rsidP="003164CF">
            <w:pPr>
              <w:ind w:left="113" w:right="113"/>
              <w:rPr>
                <w:sz w:val="16"/>
                <w:szCs w:val="16"/>
              </w:rPr>
            </w:pPr>
            <w:r w:rsidRPr="003B3292">
              <w:rPr>
                <w:sz w:val="16"/>
                <w:szCs w:val="16"/>
              </w:rPr>
              <w:t>Активность на занятиях</w:t>
            </w:r>
          </w:p>
        </w:tc>
        <w:tc>
          <w:tcPr>
            <w:tcW w:w="566" w:type="dxa"/>
            <w:vMerge w:val="restart"/>
            <w:textDirection w:val="btLr"/>
          </w:tcPr>
          <w:p w:rsidR="004001E7" w:rsidRPr="003B3292" w:rsidRDefault="004001E7" w:rsidP="003164CF">
            <w:pPr>
              <w:ind w:left="113" w:right="113"/>
              <w:jc w:val="both"/>
              <w:rPr>
                <w:sz w:val="16"/>
                <w:szCs w:val="16"/>
              </w:rPr>
            </w:pPr>
            <w:r>
              <w:rPr>
                <w:sz w:val="16"/>
                <w:szCs w:val="16"/>
              </w:rPr>
              <w:t>Устный опрос</w:t>
            </w:r>
          </w:p>
        </w:tc>
        <w:tc>
          <w:tcPr>
            <w:tcW w:w="567" w:type="dxa"/>
            <w:vMerge w:val="restart"/>
            <w:textDirection w:val="btLr"/>
          </w:tcPr>
          <w:p w:rsidR="004001E7" w:rsidRPr="003B3292" w:rsidRDefault="004001E7" w:rsidP="003164CF">
            <w:pPr>
              <w:ind w:left="113" w:right="113"/>
              <w:rPr>
                <w:sz w:val="16"/>
                <w:szCs w:val="16"/>
              </w:rPr>
            </w:pPr>
            <w:r w:rsidRPr="003B3292">
              <w:rPr>
                <w:sz w:val="16"/>
                <w:szCs w:val="16"/>
              </w:rPr>
              <w:t>Активность на занятиях</w:t>
            </w:r>
          </w:p>
        </w:tc>
        <w:tc>
          <w:tcPr>
            <w:tcW w:w="567" w:type="dxa"/>
            <w:vMerge w:val="restart"/>
            <w:textDirection w:val="btLr"/>
          </w:tcPr>
          <w:p w:rsidR="004001E7" w:rsidRPr="003B3292" w:rsidRDefault="004001E7" w:rsidP="003164CF">
            <w:pPr>
              <w:ind w:left="113" w:right="113"/>
              <w:jc w:val="both"/>
              <w:rPr>
                <w:sz w:val="16"/>
                <w:szCs w:val="16"/>
              </w:rPr>
            </w:pPr>
            <w:r>
              <w:rPr>
                <w:sz w:val="16"/>
                <w:szCs w:val="16"/>
              </w:rPr>
              <w:t>Устный опрос</w:t>
            </w:r>
          </w:p>
        </w:tc>
        <w:tc>
          <w:tcPr>
            <w:tcW w:w="979" w:type="dxa"/>
            <w:vMerge w:val="restart"/>
          </w:tcPr>
          <w:p w:rsidR="004001E7" w:rsidRDefault="004001E7" w:rsidP="003164CF">
            <w:pPr>
              <w:jc w:val="center"/>
              <w:rPr>
                <w:b/>
                <w:sz w:val="16"/>
                <w:szCs w:val="16"/>
              </w:rPr>
            </w:pPr>
            <w:r>
              <w:rPr>
                <w:b/>
                <w:sz w:val="16"/>
                <w:szCs w:val="16"/>
              </w:rPr>
              <w:t>Тестовые вопросы</w:t>
            </w:r>
          </w:p>
          <w:p w:rsidR="004001E7" w:rsidRPr="003B3292" w:rsidRDefault="004001E7" w:rsidP="009071C5">
            <w:pPr>
              <w:jc w:val="center"/>
              <w:rPr>
                <w:b/>
                <w:sz w:val="16"/>
                <w:szCs w:val="16"/>
              </w:rPr>
            </w:pPr>
          </w:p>
        </w:tc>
        <w:tc>
          <w:tcPr>
            <w:tcW w:w="558" w:type="dxa"/>
            <w:vMerge w:val="restart"/>
            <w:textDirection w:val="btLr"/>
          </w:tcPr>
          <w:p w:rsidR="004001E7" w:rsidRPr="003B3292" w:rsidRDefault="004001E7" w:rsidP="003164CF">
            <w:pPr>
              <w:ind w:left="113" w:right="113"/>
              <w:jc w:val="both"/>
              <w:rPr>
                <w:sz w:val="16"/>
                <w:szCs w:val="16"/>
              </w:rPr>
            </w:pPr>
            <w:r w:rsidRPr="003B3292">
              <w:rPr>
                <w:sz w:val="16"/>
                <w:szCs w:val="16"/>
              </w:rPr>
              <w:t>Немой препарат</w:t>
            </w:r>
          </w:p>
        </w:tc>
        <w:tc>
          <w:tcPr>
            <w:tcW w:w="588" w:type="dxa"/>
            <w:vMerge w:val="restart"/>
            <w:tcBorders>
              <w:right w:val="single" w:sz="4" w:space="0" w:color="auto"/>
            </w:tcBorders>
            <w:textDirection w:val="btLr"/>
          </w:tcPr>
          <w:p w:rsidR="004001E7" w:rsidRPr="003B3292" w:rsidRDefault="004001E7" w:rsidP="003164CF">
            <w:pPr>
              <w:ind w:left="113" w:right="113"/>
              <w:jc w:val="both"/>
              <w:rPr>
                <w:sz w:val="16"/>
                <w:szCs w:val="16"/>
              </w:rPr>
            </w:pPr>
            <w:r w:rsidRPr="003B3292">
              <w:rPr>
                <w:sz w:val="16"/>
                <w:szCs w:val="16"/>
              </w:rPr>
              <w:t>Немой рисунок</w:t>
            </w:r>
          </w:p>
        </w:tc>
        <w:tc>
          <w:tcPr>
            <w:tcW w:w="528" w:type="dxa"/>
            <w:vMerge w:val="restart"/>
            <w:tcBorders>
              <w:left w:val="single" w:sz="4" w:space="0" w:color="auto"/>
            </w:tcBorders>
            <w:textDirection w:val="btLr"/>
          </w:tcPr>
          <w:p w:rsidR="004001E7" w:rsidRPr="00582303" w:rsidRDefault="004001E7" w:rsidP="003164CF">
            <w:pPr>
              <w:ind w:left="113" w:right="113"/>
              <w:jc w:val="both"/>
              <w:rPr>
                <w:sz w:val="16"/>
                <w:szCs w:val="16"/>
              </w:rPr>
            </w:pPr>
            <w:r w:rsidRPr="00582303">
              <w:rPr>
                <w:sz w:val="16"/>
                <w:szCs w:val="16"/>
              </w:rPr>
              <w:t>альбом</w:t>
            </w:r>
          </w:p>
        </w:tc>
        <w:tc>
          <w:tcPr>
            <w:tcW w:w="558" w:type="dxa"/>
            <w:vMerge w:val="restart"/>
            <w:tcBorders>
              <w:right w:val="single" w:sz="4" w:space="0" w:color="auto"/>
            </w:tcBorders>
            <w:textDirection w:val="btLr"/>
          </w:tcPr>
          <w:p w:rsidR="004001E7" w:rsidRPr="003B3292" w:rsidRDefault="004001E7" w:rsidP="003164CF">
            <w:pPr>
              <w:ind w:left="113" w:right="113"/>
              <w:jc w:val="both"/>
              <w:rPr>
                <w:sz w:val="16"/>
                <w:szCs w:val="16"/>
              </w:rPr>
            </w:pPr>
            <w:r w:rsidRPr="003B3292">
              <w:rPr>
                <w:sz w:val="16"/>
                <w:szCs w:val="16"/>
              </w:rPr>
              <w:t>конспект</w:t>
            </w:r>
          </w:p>
        </w:tc>
        <w:tc>
          <w:tcPr>
            <w:tcW w:w="2868" w:type="dxa"/>
            <w:gridSpan w:val="6"/>
            <w:tcBorders>
              <w:left w:val="single" w:sz="4" w:space="0" w:color="auto"/>
              <w:bottom w:val="single" w:sz="4" w:space="0" w:color="auto"/>
              <w:right w:val="single" w:sz="4" w:space="0" w:color="auto"/>
            </w:tcBorders>
          </w:tcPr>
          <w:p w:rsidR="004001E7" w:rsidRPr="003B3292" w:rsidRDefault="004001E7" w:rsidP="003164CF">
            <w:pPr>
              <w:jc w:val="center"/>
              <w:rPr>
                <w:sz w:val="16"/>
                <w:szCs w:val="16"/>
              </w:rPr>
            </w:pPr>
            <w:r w:rsidRPr="003B3292">
              <w:rPr>
                <w:sz w:val="16"/>
                <w:szCs w:val="16"/>
              </w:rPr>
              <w:t>Темы самостоятельных работ</w:t>
            </w:r>
          </w:p>
        </w:tc>
        <w:tc>
          <w:tcPr>
            <w:tcW w:w="574" w:type="dxa"/>
            <w:vMerge/>
            <w:textDirection w:val="btLr"/>
          </w:tcPr>
          <w:p w:rsidR="004001E7" w:rsidRPr="003B3292" w:rsidRDefault="004001E7" w:rsidP="003164CF">
            <w:pPr>
              <w:ind w:left="113" w:right="113"/>
              <w:jc w:val="both"/>
              <w:rPr>
                <w:sz w:val="16"/>
                <w:szCs w:val="16"/>
              </w:rPr>
            </w:pPr>
          </w:p>
        </w:tc>
        <w:tc>
          <w:tcPr>
            <w:tcW w:w="427" w:type="dxa"/>
            <w:vMerge/>
            <w:tcBorders>
              <w:right w:val="single" w:sz="4" w:space="0" w:color="auto"/>
            </w:tcBorders>
            <w:textDirection w:val="btLr"/>
          </w:tcPr>
          <w:p w:rsidR="004001E7" w:rsidRPr="003B3292" w:rsidRDefault="004001E7" w:rsidP="003164CF">
            <w:pPr>
              <w:ind w:left="113" w:right="113"/>
              <w:jc w:val="both"/>
              <w:rPr>
                <w:sz w:val="16"/>
                <w:szCs w:val="16"/>
              </w:rPr>
            </w:pPr>
          </w:p>
        </w:tc>
        <w:tc>
          <w:tcPr>
            <w:tcW w:w="471" w:type="dxa"/>
            <w:vMerge/>
            <w:tcBorders>
              <w:left w:val="single" w:sz="4" w:space="0" w:color="auto"/>
            </w:tcBorders>
            <w:textDirection w:val="btLr"/>
          </w:tcPr>
          <w:p w:rsidR="004001E7" w:rsidRPr="003B3292" w:rsidRDefault="004001E7" w:rsidP="003164CF">
            <w:pPr>
              <w:ind w:left="113" w:right="113"/>
              <w:jc w:val="both"/>
              <w:rPr>
                <w:sz w:val="16"/>
                <w:szCs w:val="16"/>
              </w:rPr>
            </w:pPr>
          </w:p>
        </w:tc>
      </w:tr>
      <w:tr w:rsidR="009071C5" w:rsidRPr="003B3292" w:rsidTr="009071C5">
        <w:trPr>
          <w:cantSplit/>
          <w:trHeight w:val="2131"/>
        </w:trPr>
        <w:tc>
          <w:tcPr>
            <w:tcW w:w="391" w:type="dxa"/>
            <w:vMerge/>
          </w:tcPr>
          <w:p w:rsidR="009071C5" w:rsidRPr="003B3292" w:rsidRDefault="009071C5" w:rsidP="003164CF">
            <w:pPr>
              <w:jc w:val="both"/>
              <w:rPr>
                <w:b/>
              </w:rPr>
            </w:pPr>
          </w:p>
        </w:tc>
        <w:tc>
          <w:tcPr>
            <w:tcW w:w="565" w:type="dxa"/>
            <w:gridSpan w:val="2"/>
            <w:vMerge/>
          </w:tcPr>
          <w:p w:rsidR="009071C5" w:rsidRPr="003B3292" w:rsidRDefault="009071C5" w:rsidP="003164CF">
            <w:pPr>
              <w:jc w:val="both"/>
              <w:rPr>
                <w:b/>
              </w:rPr>
            </w:pPr>
          </w:p>
        </w:tc>
        <w:tc>
          <w:tcPr>
            <w:tcW w:w="458" w:type="dxa"/>
            <w:vMerge/>
            <w:textDirection w:val="btLr"/>
          </w:tcPr>
          <w:p w:rsidR="009071C5" w:rsidRPr="003B3292" w:rsidRDefault="009071C5" w:rsidP="003164CF">
            <w:pPr>
              <w:ind w:left="113" w:right="113"/>
              <w:jc w:val="both"/>
              <w:rPr>
                <w:sz w:val="16"/>
                <w:szCs w:val="16"/>
              </w:rPr>
            </w:pPr>
          </w:p>
        </w:tc>
        <w:tc>
          <w:tcPr>
            <w:tcW w:w="566" w:type="dxa"/>
            <w:vMerge/>
            <w:textDirection w:val="btLr"/>
          </w:tcPr>
          <w:p w:rsidR="009071C5" w:rsidRPr="003B3292" w:rsidRDefault="009071C5" w:rsidP="003164CF">
            <w:pPr>
              <w:ind w:left="113" w:right="113"/>
              <w:jc w:val="both"/>
              <w:rPr>
                <w:sz w:val="16"/>
                <w:szCs w:val="16"/>
              </w:rPr>
            </w:pPr>
          </w:p>
        </w:tc>
        <w:tc>
          <w:tcPr>
            <w:tcW w:w="567" w:type="dxa"/>
            <w:vMerge/>
            <w:textDirection w:val="btLr"/>
          </w:tcPr>
          <w:p w:rsidR="009071C5" w:rsidRPr="003B3292" w:rsidRDefault="009071C5" w:rsidP="003164CF">
            <w:pPr>
              <w:ind w:left="113" w:right="113"/>
              <w:jc w:val="both"/>
              <w:rPr>
                <w:sz w:val="16"/>
                <w:szCs w:val="16"/>
              </w:rPr>
            </w:pPr>
          </w:p>
        </w:tc>
        <w:tc>
          <w:tcPr>
            <w:tcW w:w="567" w:type="dxa"/>
            <w:vMerge/>
            <w:textDirection w:val="btLr"/>
          </w:tcPr>
          <w:p w:rsidR="009071C5" w:rsidRPr="003B3292" w:rsidRDefault="009071C5" w:rsidP="003164CF">
            <w:pPr>
              <w:ind w:left="113" w:right="113"/>
              <w:jc w:val="both"/>
              <w:rPr>
                <w:sz w:val="16"/>
                <w:szCs w:val="16"/>
              </w:rPr>
            </w:pPr>
          </w:p>
        </w:tc>
        <w:tc>
          <w:tcPr>
            <w:tcW w:w="979" w:type="dxa"/>
            <w:vMerge/>
          </w:tcPr>
          <w:p w:rsidR="009071C5" w:rsidRPr="003B3292" w:rsidRDefault="009071C5" w:rsidP="003164CF">
            <w:pPr>
              <w:jc w:val="both"/>
              <w:rPr>
                <w:b/>
                <w:sz w:val="16"/>
                <w:szCs w:val="16"/>
              </w:rPr>
            </w:pPr>
          </w:p>
        </w:tc>
        <w:tc>
          <w:tcPr>
            <w:tcW w:w="558" w:type="dxa"/>
            <w:vMerge/>
            <w:textDirection w:val="btLr"/>
          </w:tcPr>
          <w:p w:rsidR="009071C5" w:rsidRPr="003B3292" w:rsidRDefault="009071C5" w:rsidP="003164CF">
            <w:pPr>
              <w:ind w:left="113" w:right="113"/>
              <w:jc w:val="both"/>
              <w:rPr>
                <w:b/>
                <w:sz w:val="16"/>
                <w:szCs w:val="16"/>
              </w:rPr>
            </w:pPr>
          </w:p>
        </w:tc>
        <w:tc>
          <w:tcPr>
            <w:tcW w:w="588" w:type="dxa"/>
            <w:vMerge/>
            <w:tcBorders>
              <w:right w:val="single" w:sz="4" w:space="0" w:color="auto"/>
            </w:tcBorders>
            <w:textDirection w:val="btLr"/>
          </w:tcPr>
          <w:p w:rsidR="009071C5" w:rsidRPr="003B3292" w:rsidRDefault="009071C5" w:rsidP="003164CF">
            <w:pPr>
              <w:ind w:left="113" w:right="113"/>
              <w:jc w:val="both"/>
              <w:rPr>
                <w:b/>
                <w:sz w:val="16"/>
                <w:szCs w:val="16"/>
              </w:rPr>
            </w:pPr>
          </w:p>
        </w:tc>
        <w:tc>
          <w:tcPr>
            <w:tcW w:w="528" w:type="dxa"/>
            <w:vMerge/>
            <w:tcBorders>
              <w:left w:val="single" w:sz="4" w:space="0" w:color="auto"/>
            </w:tcBorders>
            <w:textDirection w:val="btLr"/>
          </w:tcPr>
          <w:p w:rsidR="009071C5" w:rsidRPr="00582303" w:rsidRDefault="009071C5" w:rsidP="003164CF">
            <w:pPr>
              <w:ind w:left="113" w:right="113"/>
              <w:jc w:val="both"/>
              <w:rPr>
                <w:b/>
                <w:sz w:val="16"/>
                <w:szCs w:val="16"/>
              </w:rPr>
            </w:pPr>
          </w:p>
        </w:tc>
        <w:tc>
          <w:tcPr>
            <w:tcW w:w="558" w:type="dxa"/>
            <w:vMerge/>
            <w:tcBorders>
              <w:right w:val="single" w:sz="4" w:space="0" w:color="auto"/>
            </w:tcBorders>
            <w:textDirection w:val="btLr"/>
          </w:tcPr>
          <w:p w:rsidR="009071C5" w:rsidRPr="003B3292" w:rsidRDefault="009071C5" w:rsidP="003164CF">
            <w:pPr>
              <w:ind w:left="113" w:right="113"/>
              <w:jc w:val="both"/>
              <w:rPr>
                <w:b/>
                <w:sz w:val="16"/>
                <w:szCs w:val="16"/>
              </w:rPr>
            </w:pPr>
          </w:p>
        </w:tc>
        <w:tc>
          <w:tcPr>
            <w:tcW w:w="478" w:type="dxa"/>
            <w:tcBorders>
              <w:top w:val="single" w:sz="4" w:space="0" w:color="auto"/>
              <w:left w:val="single" w:sz="4" w:space="0" w:color="auto"/>
            </w:tcBorders>
          </w:tcPr>
          <w:p w:rsidR="009071C5" w:rsidRPr="003B3292" w:rsidRDefault="009071C5" w:rsidP="003164CF">
            <w:pPr>
              <w:jc w:val="both"/>
              <w:rPr>
                <w:b/>
                <w:sz w:val="16"/>
                <w:szCs w:val="16"/>
              </w:rPr>
            </w:pPr>
            <w:r w:rsidRPr="003B3292">
              <w:rPr>
                <w:b/>
                <w:sz w:val="16"/>
                <w:szCs w:val="16"/>
              </w:rPr>
              <w:t>1</w:t>
            </w:r>
          </w:p>
        </w:tc>
        <w:tc>
          <w:tcPr>
            <w:tcW w:w="478" w:type="dxa"/>
            <w:tcBorders>
              <w:top w:val="single" w:sz="4" w:space="0" w:color="auto"/>
              <w:right w:val="single" w:sz="4" w:space="0" w:color="auto"/>
            </w:tcBorders>
          </w:tcPr>
          <w:p w:rsidR="009071C5" w:rsidRPr="003B3292" w:rsidRDefault="009071C5" w:rsidP="003164CF">
            <w:pPr>
              <w:jc w:val="both"/>
              <w:rPr>
                <w:b/>
                <w:sz w:val="16"/>
                <w:szCs w:val="16"/>
              </w:rPr>
            </w:pPr>
            <w:r w:rsidRPr="003B3292">
              <w:rPr>
                <w:b/>
                <w:sz w:val="16"/>
                <w:szCs w:val="16"/>
              </w:rPr>
              <w:t>2</w:t>
            </w:r>
          </w:p>
        </w:tc>
        <w:tc>
          <w:tcPr>
            <w:tcW w:w="478" w:type="dxa"/>
            <w:tcBorders>
              <w:top w:val="single" w:sz="4" w:space="0" w:color="auto"/>
              <w:left w:val="single" w:sz="4" w:space="0" w:color="auto"/>
              <w:right w:val="single" w:sz="4" w:space="0" w:color="auto"/>
            </w:tcBorders>
          </w:tcPr>
          <w:p w:rsidR="009071C5" w:rsidRPr="003B3292" w:rsidRDefault="009071C5" w:rsidP="003164CF">
            <w:pPr>
              <w:jc w:val="both"/>
              <w:rPr>
                <w:b/>
                <w:sz w:val="16"/>
                <w:szCs w:val="16"/>
              </w:rPr>
            </w:pPr>
            <w:r w:rsidRPr="003B3292">
              <w:rPr>
                <w:b/>
                <w:sz w:val="16"/>
                <w:szCs w:val="16"/>
              </w:rPr>
              <w:t>3</w:t>
            </w:r>
          </w:p>
        </w:tc>
        <w:tc>
          <w:tcPr>
            <w:tcW w:w="478" w:type="dxa"/>
            <w:tcBorders>
              <w:top w:val="single" w:sz="4" w:space="0" w:color="auto"/>
              <w:left w:val="single" w:sz="4" w:space="0" w:color="auto"/>
            </w:tcBorders>
          </w:tcPr>
          <w:p w:rsidR="009071C5" w:rsidRPr="003B3292" w:rsidRDefault="009071C5" w:rsidP="009071C5">
            <w:pPr>
              <w:jc w:val="both"/>
              <w:rPr>
                <w:b/>
                <w:sz w:val="16"/>
                <w:szCs w:val="16"/>
              </w:rPr>
            </w:pPr>
            <w:r w:rsidRPr="003B3292">
              <w:rPr>
                <w:b/>
                <w:sz w:val="16"/>
                <w:szCs w:val="16"/>
              </w:rPr>
              <w:t>4</w:t>
            </w:r>
          </w:p>
        </w:tc>
        <w:tc>
          <w:tcPr>
            <w:tcW w:w="478" w:type="dxa"/>
            <w:tcBorders>
              <w:top w:val="single" w:sz="4" w:space="0" w:color="auto"/>
              <w:right w:val="single" w:sz="4" w:space="0" w:color="auto"/>
            </w:tcBorders>
          </w:tcPr>
          <w:p w:rsidR="009071C5" w:rsidRPr="003B3292" w:rsidRDefault="009071C5" w:rsidP="003164CF">
            <w:pPr>
              <w:jc w:val="both"/>
              <w:rPr>
                <w:b/>
                <w:sz w:val="16"/>
                <w:szCs w:val="16"/>
              </w:rPr>
            </w:pPr>
            <w:r>
              <w:rPr>
                <w:b/>
                <w:sz w:val="16"/>
                <w:szCs w:val="16"/>
              </w:rPr>
              <w:t>5</w:t>
            </w:r>
          </w:p>
        </w:tc>
        <w:tc>
          <w:tcPr>
            <w:tcW w:w="478" w:type="dxa"/>
            <w:tcBorders>
              <w:top w:val="single" w:sz="4" w:space="0" w:color="auto"/>
              <w:left w:val="single" w:sz="4" w:space="0" w:color="auto"/>
              <w:right w:val="single" w:sz="4" w:space="0" w:color="auto"/>
            </w:tcBorders>
          </w:tcPr>
          <w:p w:rsidR="009071C5" w:rsidRPr="003B3292" w:rsidRDefault="009071C5" w:rsidP="003164CF">
            <w:pPr>
              <w:jc w:val="both"/>
              <w:rPr>
                <w:b/>
                <w:sz w:val="16"/>
                <w:szCs w:val="16"/>
              </w:rPr>
            </w:pPr>
            <w:r>
              <w:rPr>
                <w:b/>
                <w:sz w:val="16"/>
                <w:szCs w:val="16"/>
              </w:rPr>
              <w:t>6</w:t>
            </w:r>
          </w:p>
        </w:tc>
        <w:tc>
          <w:tcPr>
            <w:tcW w:w="574" w:type="dxa"/>
            <w:textDirection w:val="btLr"/>
          </w:tcPr>
          <w:p w:rsidR="009071C5" w:rsidRPr="003B3292" w:rsidRDefault="009071C5" w:rsidP="003164CF">
            <w:pPr>
              <w:ind w:left="113" w:right="113"/>
              <w:jc w:val="both"/>
              <w:rPr>
                <w:b/>
                <w:sz w:val="16"/>
                <w:szCs w:val="16"/>
              </w:rPr>
            </w:pPr>
          </w:p>
        </w:tc>
        <w:tc>
          <w:tcPr>
            <w:tcW w:w="427" w:type="dxa"/>
            <w:tcBorders>
              <w:right w:val="single" w:sz="4" w:space="0" w:color="auto"/>
            </w:tcBorders>
            <w:textDirection w:val="btLr"/>
          </w:tcPr>
          <w:p w:rsidR="009071C5" w:rsidRPr="003B3292" w:rsidRDefault="009071C5" w:rsidP="003164CF">
            <w:pPr>
              <w:ind w:left="113" w:right="113"/>
              <w:jc w:val="both"/>
              <w:rPr>
                <w:b/>
                <w:sz w:val="16"/>
                <w:szCs w:val="16"/>
              </w:rPr>
            </w:pPr>
          </w:p>
        </w:tc>
        <w:tc>
          <w:tcPr>
            <w:tcW w:w="477" w:type="dxa"/>
            <w:gridSpan w:val="2"/>
            <w:tcBorders>
              <w:left w:val="single" w:sz="4" w:space="0" w:color="auto"/>
            </w:tcBorders>
            <w:textDirection w:val="btLr"/>
          </w:tcPr>
          <w:p w:rsidR="009071C5" w:rsidRPr="003B3292" w:rsidRDefault="009071C5" w:rsidP="003164CF">
            <w:pPr>
              <w:ind w:left="113" w:right="113"/>
              <w:jc w:val="both"/>
              <w:rPr>
                <w:b/>
                <w:sz w:val="16"/>
                <w:szCs w:val="16"/>
              </w:rPr>
            </w:pPr>
          </w:p>
        </w:tc>
      </w:tr>
      <w:tr w:rsidR="009071C5" w:rsidRPr="003B3292" w:rsidTr="009071C5">
        <w:trPr>
          <w:gridAfter w:val="1"/>
          <w:wAfter w:w="6" w:type="dxa"/>
        </w:trPr>
        <w:tc>
          <w:tcPr>
            <w:tcW w:w="956" w:type="dxa"/>
            <w:gridSpan w:val="3"/>
          </w:tcPr>
          <w:p w:rsidR="009071C5" w:rsidRPr="003B3292" w:rsidRDefault="009071C5" w:rsidP="003164CF">
            <w:pPr>
              <w:jc w:val="center"/>
              <w:rPr>
                <w:sz w:val="20"/>
                <w:szCs w:val="20"/>
              </w:rPr>
            </w:pPr>
            <w:r w:rsidRPr="003B3292">
              <w:rPr>
                <w:sz w:val="20"/>
                <w:szCs w:val="20"/>
              </w:rPr>
              <w:t>Максимальные баллы</w:t>
            </w:r>
          </w:p>
        </w:tc>
        <w:tc>
          <w:tcPr>
            <w:tcW w:w="458" w:type="dxa"/>
          </w:tcPr>
          <w:p w:rsidR="009071C5" w:rsidRPr="00582303" w:rsidRDefault="00783A02" w:rsidP="003164CF">
            <w:pPr>
              <w:jc w:val="both"/>
              <w:rPr>
                <w:sz w:val="18"/>
                <w:szCs w:val="18"/>
              </w:rPr>
            </w:pPr>
            <w:r>
              <w:rPr>
                <w:sz w:val="18"/>
                <w:szCs w:val="18"/>
              </w:rPr>
              <w:t>6</w:t>
            </w:r>
            <w:r w:rsidR="009071C5">
              <w:rPr>
                <w:sz w:val="18"/>
                <w:szCs w:val="18"/>
              </w:rPr>
              <w:t>,0</w:t>
            </w:r>
          </w:p>
        </w:tc>
        <w:tc>
          <w:tcPr>
            <w:tcW w:w="566" w:type="dxa"/>
          </w:tcPr>
          <w:p w:rsidR="009071C5" w:rsidRPr="00582303" w:rsidRDefault="009071C5" w:rsidP="003164CF">
            <w:pPr>
              <w:jc w:val="both"/>
              <w:rPr>
                <w:sz w:val="18"/>
                <w:szCs w:val="18"/>
              </w:rPr>
            </w:pPr>
            <w:r>
              <w:rPr>
                <w:sz w:val="18"/>
                <w:szCs w:val="18"/>
              </w:rPr>
              <w:t>3,0</w:t>
            </w:r>
          </w:p>
        </w:tc>
        <w:tc>
          <w:tcPr>
            <w:tcW w:w="567" w:type="dxa"/>
          </w:tcPr>
          <w:p w:rsidR="009071C5" w:rsidRPr="00582303" w:rsidRDefault="00783A02" w:rsidP="003164CF">
            <w:pPr>
              <w:jc w:val="both"/>
              <w:rPr>
                <w:sz w:val="18"/>
                <w:szCs w:val="18"/>
              </w:rPr>
            </w:pPr>
            <w:r>
              <w:rPr>
                <w:sz w:val="18"/>
                <w:szCs w:val="18"/>
              </w:rPr>
              <w:t>6</w:t>
            </w:r>
            <w:r w:rsidR="009071C5">
              <w:rPr>
                <w:sz w:val="18"/>
                <w:szCs w:val="18"/>
              </w:rPr>
              <w:t>,0</w:t>
            </w:r>
          </w:p>
        </w:tc>
        <w:tc>
          <w:tcPr>
            <w:tcW w:w="567" w:type="dxa"/>
          </w:tcPr>
          <w:p w:rsidR="009071C5" w:rsidRPr="00582303" w:rsidRDefault="009071C5" w:rsidP="003164CF">
            <w:pPr>
              <w:jc w:val="both"/>
              <w:rPr>
                <w:sz w:val="18"/>
                <w:szCs w:val="18"/>
              </w:rPr>
            </w:pPr>
            <w:r>
              <w:rPr>
                <w:sz w:val="18"/>
                <w:szCs w:val="18"/>
              </w:rPr>
              <w:t>3,0</w:t>
            </w:r>
          </w:p>
        </w:tc>
        <w:tc>
          <w:tcPr>
            <w:tcW w:w="979" w:type="dxa"/>
          </w:tcPr>
          <w:p w:rsidR="009071C5" w:rsidRPr="00582303" w:rsidRDefault="009071C5" w:rsidP="003164CF">
            <w:pPr>
              <w:jc w:val="center"/>
              <w:rPr>
                <w:sz w:val="18"/>
                <w:szCs w:val="18"/>
              </w:rPr>
            </w:pPr>
            <w:r>
              <w:rPr>
                <w:sz w:val="18"/>
                <w:szCs w:val="18"/>
              </w:rPr>
              <w:t>6,0</w:t>
            </w:r>
          </w:p>
        </w:tc>
        <w:tc>
          <w:tcPr>
            <w:tcW w:w="558" w:type="dxa"/>
          </w:tcPr>
          <w:p w:rsidR="009071C5" w:rsidRPr="00582303" w:rsidRDefault="009071C5" w:rsidP="003164CF">
            <w:pPr>
              <w:jc w:val="both"/>
              <w:rPr>
                <w:sz w:val="18"/>
                <w:szCs w:val="18"/>
              </w:rPr>
            </w:pPr>
            <w:r>
              <w:rPr>
                <w:sz w:val="18"/>
                <w:szCs w:val="18"/>
              </w:rPr>
              <w:t>2,0</w:t>
            </w:r>
          </w:p>
        </w:tc>
        <w:tc>
          <w:tcPr>
            <w:tcW w:w="588" w:type="dxa"/>
          </w:tcPr>
          <w:p w:rsidR="009071C5" w:rsidRPr="00582303" w:rsidRDefault="009071C5" w:rsidP="003164CF">
            <w:pPr>
              <w:jc w:val="both"/>
              <w:rPr>
                <w:sz w:val="18"/>
                <w:szCs w:val="18"/>
              </w:rPr>
            </w:pPr>
            <w:r>
              <w:rPr>
                <w:sz w:val="18"/>
                <w:szCs w:val="18"/>
              </w:rPr>
              <w:t>2,0</w:t>
            </w:r>
          </w:p>
        </w:tc>
        <w:tc>
          <w:tcPr>
            <w:tcW w:w="528" w:type="dxa"/>
          </w:tcPr>
          <w:p w:rsidR="009071C5" w:rsidRPr="00582303" w:rsidRDefault="00CE6E89" w:rsidP="003164CF">
            <w:pPr>
              <w:jc w:val="both"/>
              <w:rPr>
                <w:sz w:val="18"/>
                <w:szCs w:val="18"/>
              </w:rPr>
            </w:pPr>
            <w:r>
              <w:rPr>
                <w:sz w:val="18"/>
                <w:szCs w:val="18"/>
              </w:rPr>
              <w:t>2</w:t>
            </w:r>
            <w:r w:rsidR="009071C5">
              <w:rPr>
                <w:sz w:val="18"/>
                <w:szCs w:val="18"/>
              </w:rPr>
              <w:t>,0</w:t>
            </w:r>
          </w:p>
        </w:tc>
        <w:tc>
          <w:tcPr>
            <w:tcW w:w="558" w:type="dxa"/>
            <w:tcBorders>
              <w:right w:val="single" w:sz="4" w:space="0" w:color="auto"/>
            </w:tcBorders>
          </w:tcPr>
          <w:p w:rsidR="009071C5" w:rsidRPr="00582303" w:rsidRDefault="00CE6E89" w:rsidP="003164CF">
            <w:pPr>
              <w:jc w:val="both"/>
              <w:rPr>
                <w:sz w:val="18"/>
                <w:szCs w:val="18"/>
              </w:rPr>
            </w:pPr>
            <w:r>
              <w:rPr>
                <w:sz w:val="18"/>
                <w:szCs w:val="18"/>
              </w:rPr>
              <w:t>2</w:t>
            </w:r>
            <w:r w:rsidR="009071C5">
              <w:rPr>
                <w:sz w:val="18"/>
                <w:szCs w:val="18"/>
              </w:rPr>
              <w:t>,0</w:t>
            </w:r>
          </w:p>
        </w:tc>
        <w:tc>
          <w:tcPr>
            <w:tcW w:w="478" w:type="dxa"/>
            <w:tcBorders>
              <w:left w:val="single" w:sz="4" w:space="0" w:color="auto"/>
            </w:tcBorders>
          </w:tcPr>
          <w:p w:rsidR="009071C5" w:rsidRDefault="009071C5" w:rsidP="003164CF">
            <w:r w:rsidRPr="00CA2ADF">
              <w:rPr>
                <w:sz w:val="18"/>
                <w:szCs w:val="18"/>
              </w:rPr>
              <w:t>2,0</w:t>
            </w:r>
          </w:p>
        </w:tc>
        <w:tc>
          <w:tcPr>
            <w:tcW w:w="478" w:type="dxa"/>
            <w:tcBorders>
              <w:right w:val="single" w:sz="4" w:space="0" w:color="auto"/>
            </w:tcBorders>
          </w:tcPr>
          <w:p w:rsidR="009071C5" w:rsidRDefault="009071C5" w:rsidP="003164CF">
            <w:r w:rsidRPr="00CA2ADF">
              <w:rPr>
                <w:sz w:val="18"/>
                <w:szCs w:val="18"/>
              </w:rPr>
              <w:t>2,0</w:t>
            </w:r>
          </w:p>
        </w:tc>
        <w:tc>
          <w:tcPr>
            <w:tcW w:w="478" w:type="dxa"/>
            <w:tcBorders>
              <w:left w:val="single" w:sz="4" w:space="0" w:color="auto"/>
              <w:right w:val="single" w:sz="4" w:space="0" w:color="auto"/>
            </w:tcBorders>
          </w:tcPr>
          <w:p w:rsidR="009071C5" w:rsidRPr="009071C5" w:rsidRDefault="009071C5" w:rsidP="003164CF">
            <w:pPr>
              <w:rPr>
                <w:sz w:val="20"/>
                <w:szCs w:val="20"/>
              </w:rPr>
            </w:pPr>
            <w:r w:rsidRPr="009071C5">
              <w:rPr>
                <w:sz w:val="20"/>
                <w:szCs w:val="20"/>
              </w:rPr>
              <w:t>2,0</w:t>
            </w:r>
          </w:p>
        </w:tc>
        <w:tc>
          <w:tcPr>
            <w:tcW w:w="478" w:type="dxa"/>
            <w:tcBorders>
              <w:left w:val="single" w:sz="4" w:space="0" w:color="auto"/>
            </w:tcBorders>
          </w:tcPr>
          <w:p w:rsidR="009071C5" w:rsidRPr="009071C5" w:rsidRDefault="009071C5" w:rsidP="009071C5">
            <w:pPr>
              <w:rPr>
                <w:sz w:val="20"/>
                <w:szCs w:val="20"/>
              </w:rPr>
            </w:pPr>
            <w:r w:rsidRPr="009071C5">
              <w:rPr>
                <w:sz w:val="20"/>
                <w:szCs w:val="20"/>
              </w:rPr>
              <w:t>2,0</w:t>
            </w:r>
          </w:p>
        </w:tc>
        <w:tc>
          <w:tcPr>
            <w:tcW w:w="478" w:type="dxa"/>
            <w:tcBorders>
              <w:right w:val="single" w:sz="4" w:space="0" w:color="auto"/>
            </w:tcBorders>
          </w:tcPr>
          <w:p w:rsidR="009071C5" w:rsidRPr="009071C5" w:rsidRDefault="009071C5" w:rsidP="003164CF">
            <w:pPr>
              <w:rPr>
                <w:sz w:val="20"/>
                <w:szCs w:val="20"/>
              </w:rPr>
            </w:pPr>
            <w:r w:rsidRPr="009071C5">
              <w:rPr>
                <w:sz w:val="20"/>
                <w:szCs w:val="20"/>
              </w:rPr>
              <w:t>2,0</w:t>
            </w:r>
          </w:p>
        </w:tc>
        <w:tc>
          <w:tcPr>
            <w:tcW w:w="478" w:type="dxa"/>
            <w:tcBorders>
              <w:left w:val="single" w:sz="4" w:space="0" w:color="auto"/>
              <w:right w:val="single" w:sz="4" w:space="0" w:color="auto"/>
            </w:tcBorders>
          </w:tcPr>
          <w:p w:rsidR="009071C5" w:rsidRPr="009071C5" w:rsidRDefault="009071C5" w:rsidP="003164CF">
            <w:pPr>
              <w:rPr>
                <w:sz w:val="20"/>
                <w:szCs w:val="20"/>
              </w:rPr>
            </w:pPr>
            <w:r w:rsidRPr="009071C5">
              <w:rPr>
                <w:sz w:val="20"/>
                <w:szCs w:val="20"/>
              </w:rPr>
              <w:t>2,0</w:t>
            </w:r>
          </w:p>
        </w:tc>
        <w:tc>
          <w:tcPr>
            <w:tcW w:w="574" w:type="dxa"/>
            <w:tcBorders>
              <w:left w:val="single" w:sz="4" w:space="0" w:color="auto"/>
            </w:tcBorders>
          </w:tcPr>
          <w:p w:rsidR="009071C5" w:rsidRPr="00582303" w:rsidRDefault="009071C5" w:rsidP="003164CF">
            <w:pPr>
              <w:jc w:val="both"/>
              <w:rPr>
                <w:sz w:val="18"/>
                <w:szCs w:val="18"/>
              </w:rPr>
            </w:pPr>
            <w:r>
              <w:rPr>
                <w:sz w:val="18"/>
                <w:szCs w:val="18"/>
              </w:rPr>
              <w:t>6</w:t>
            </w:r>
          </w:p>
        </w:tc>
        <w:tc>
          <w:tcPr>
            <w:tcW w:w="427" w:type="dxa"/>
            <w:tcBorders>
              <w:right w:val="single" w:sz="4" w:space="0" w:color="auto"/>
            </w:tcBorders>
          </w:tcPr>
          <w:p w:rsidR="009071C5" w:rsidRPr="00582303" w:rsidRDefault="009071C5" w:rsidP="003164CF">
            <w:pPr>
              <w:jc w:val="both"/>
              <w:rPr>
                <w:b/>
                <w:sz w:val="18"/>
                <w:szCs w:val="18"/>
              </w:rPr>
            </w:pPr>
            <w:r>
              <w:rPr>
                <w:b/>
                <w:sz w:val="18"/>
                <w:szCs w:val="18"/>
              </w:rPr>
              <w:t>5</w:t>
            </w:r>
            <w:r w:rsidRPr="00582303">
              <w:rPr>
                <w:b/>
                <w:sz w:val="18"/>
                <w:szCs w:val="18"/>
              </w:rPr>
              <w:t>0</w:t>
            </w: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3B3292" w:rsidRDefault="009071C5" w:rsidP="003164CF">
            <w:pPr>
              <w:jc w:val="both"/>
              <w:rPr>
                <w:b/>
              </w:rPr>
            </w:pPr>
            <w:r w:rsidRPr="003B3292">
              <w:rPr>
                <w:b/>
              </w:rPr>
              <w:t>1</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3B3292" w:rsidRDefault="009071C5" w:rsidP="003164CF">
            <w:pPr>
              <w:jc w:val="both"/>
              <w:rPr>
                <w:b/>
              </w:rPr>
            </w:pPr>
            <w:r>
              <w:rPr>
                <w:b/>
              </w:rPr>
              <w:t>…</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r w:rsidR="009071C5" w:rsidRPr="003B3292" w:rsidTr="009071C5">
        <w:trPr>
          <w:gridAfter w:val="1"/>
          <w:wAfter w:w="6" w:type="dxa"/>
        </w:trPr>
        <w:tc>
          <w:tcPr>
            <w:tcW w:w="565" w:type="dxa"/>
            <w:gridSpan w:val="2"/>
          </w:tcPr>
          <w:p w:rsidR="009071C5" w:rsidRPr="00C45988" w:rsidRDefault="009071C5" w:rsidP="003164CF">
            <w:pPr>
              <w:jc w:val="both"/>
              <w:rPr>
                <w:b/>
              </w:rPr>
            </w:pPr>
            <w:r w:rsidRPr="00C45988">
              <w:rPr>
                <w:b/>
              </w:rPr>
              <w:t>14</w:t>
            </w:r>
          </w:p>
        </w:tc>
        <w:tc>
          <w:tcPr>
            <w:tcW w:w="391" w:type="dxa"/>
          </w:tcPr>
          <w:p w:rsidR="009071C5" w:rsidRPr="003B3292" w:rsidRDefault="009071C5" w:rsidP="003164CF">
            <w:pPr>
              <w:jc w:val="both"/>
              <w:rPr>
                <w:b/>
              </w:rPr>
            </w:pPr>
          </w:p>
        </w:tc>
        <w:tc>
          <w:tcPr>
            <w:tcW w:w="458" w:type="dxa"/>
          </w:tcPr>
          <w:p w:rsidR="009071C5" w:rsidRPr="003B3292" w:rsidRDefault="009071C5" w:rsidP="003164CF">
            <w:pPr>
              <w:jc w:val="both"/>
              <w:rPr>
                <w:b/>
              </w:rPr>
            </w:pPr>
          </w:p>
        </w:tc>
        <w:tc>
          <w:tcPr>
            <w:tcW w:w="566"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567" w:type="dxa"/>
          </w:tcPr>
          <w:p w:rsidR="009071C5" w:rsidRPr="003B3292" w:rsidRDefault="009071C5" w:rsidP="003164CF">
            <w:pPr>
              <w:jc w:val="both"/>
              <w:rPr>
                <w:b/>
              </w:rPr>
            </w:pPr>
          </w:p>
        </w:tc>
        <w:tc>
          <w:tcPr>
            <w:tcW w:w="979" w:type="dxa"/>
          </w:tcPr>
          <w:p w:rsidR="009071C5" w:rsidRPr="003B3292" w:rsidRDefault="009071C5" w:rsidP="003164CF">
            <w:pPr>
              <w:jc w:val="both"/>
              <w:rPr>
                <w:b/>
              </w:rPr>
            </w:pPr>
          </w:p>
        </w:tc>
        <w:tc>
          <w:tcPr>
            <w:tcW w:w="558" w:type="dxa"/>
          </w:tcPr>
          <w:p w:rsidR="009071C5" w:rsidRPr="003B3292" w:rsidRDefault="009071C5" w:rsidP="003164CF">
            <w:pPr>
              <w:jc w:val="both"/>
              <w:rPr>
                <w:b/>
              </w:rPr>
            </w:pPr>
          </w:p>
        </w:tc>
        <w:tc>
          <w:tcPr>
            <w:tcW w:w="588" w:type="dxa"/>
          </w:tcPr>
          <w:p w:rsidR="009071C5" w:rsidRPr="003B3292" w:rsidRDefault="009071C5" w:rsidP="003164CF">
            <w:pPr>
              <w:jc w:val="both"/>
              <w:rPr>
                <w:b/>
              </w:rPr>
            </w:pPr>
          </w:p>
        </w:tc>
        <w:tc>
          <w:tcPr>
            <w:tcW w:w="528" w:type="dxa"/>
          </w:tcPr>
          <w:p w:rsidR="009071C5" w:rsidRPr="003B3292" w:rsidRDefault="009071C5" w:rsidP="003164CF">
            <w:pPr>
              <w:jc w:val="both"/>
              <w:rPr>
                <w:b/>
              </w:rPr>
            </w:pPr>
          </w:p>
        </w:tc>
        <w:tc>
          <w:tcPr>
            <w:tcW w:w="558" w:type="dxa"/>
            <w:tcBorders>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478" w:type="dxa"/>
            <w:tcBorders>
              <w:left w:val="single" w:sz="4" w:space="0" w:color="auto"/>
            </w:tcBorders>
          </w:tcPr>
          <w:p w:rsidR="009071C5" w:rsidRPr="003B3292" w:rsidRDefault="009071C5" w:rsidP="003164CF">
            <w:pPr>
              <w:jc w:val="both"/>
              <w:rPr>
                <w:b/>
              </w:rPr>
            </w:pPr>
          </w:p>
        </w:tc>
        <w:tc>
          <w:tcPr>
            <w:tcW w:w="478" w:type="dxa"/>
            <w:tcBorders>
              <w:right w:val="single" w:sz="4" w:space="0" w:color="auto"/>
            </w:tcBorders>
          </w:tcPr>
          <w:p w:rsidR="009071C5" w:rsidRPr="003B3292" w:rsidRDefault="009071C5" w:rsidP="003164CF">
            <w:pPr>
              <w:jc w:val="both"/>
              <w:rPr>
                <w:b/>
              </w:rPr>
            </w:pPr>
          </w:p>
        </w:tc>
        <w:tc>
          <w:tcPr>
            <w:tcW w:w="478" w:type="dxa"/>
            <w:tcBorders>
              <w:left w:val="single" w:sz="4" w:space="0" w:color="auto"/>
              <w:right w:val="single" w:sz="4" w:space="0" w:color="auto"/>
            </w:tcBorders>
          </w:tcPr>
          <w:p w:rsidR="009071C5" w:rsidRPr="003B3292" w:rsidRDefault="009071C5" w:rsidP="003164CF">
            <w:pPr>
              <w:jc w:val="both"/>
              <w:rPr>
                <w:b/>
              </w:rPr>
            </w:pPr>
          </w:p>
        </w:tc>
        <w:tc>
          <w:tcPr>
            <w:tcW w:w="574" w:type="dxa"/>
            <w:tcBorders>
              <w:left w:val="single" w:sz="4" w:space="0" w:color="auto"/>
            </w:tcBorders>
          </w:tcPr>
          <w:p w:rsidR="009071C5" w:rsidRPr="003B3292" w:rsidRDefault="009071C5" w:rsidP="003164CF">
            <w:pPr>
              <w:jc w:val="both"/>
              <w:rPr>
                <w:b/>
              </w:rPr>
            </w:pPr>
          </w:p>
        </w:tc>
        <w:tc>
          <w:tcPr>
            <w:tcW w:w="427" w:type="dxa"/>
            <w:tcBorders>
              <w:right w:val="single" w:sz="4" w:space="0" w:color="auto"/>
            </w:tcBorders>
          </w:tcPr>
          <w:p w:rsidR="009071C5" w:rsidRPr="003B3292" w:rsidRDefault="009071C5" w:rsidP="003164CF">
            <w:pPr>
              <w:jc w:val="both"/>
              <w:rPr>
                <w:b/>
              </w:rPr>
            </w:pPr>
          </w:p>
        </w:tc>
        <w:tc>
          <w:tcPr>
            <w:tcW w:w="471" w:type="dxa"/>
            <w:tcBorders>
              <w:left w:val="single" w:sz="4" w:space="0" w:color="auto"/>
            </w:tcBorders>
          </w:tcPr>
          <w:p w:rsidR="009071C5" w:rsidRPr="003B3292" w:rsidRDefault="009071C5" w:rsidP="003164CF">
            <w:pPr>
              <w:jc w:val="both"/>
              <w:rPr>
                <w:b/>
              </w:rPr>
            </w:pPr>
          </w:p>
        </w:tc>
      </w:tr>
    </w:tbl>
    <w:p w:rsidR="004001E7" w:rsidRDefault="004001E7" w:rsidP="004001E7"/>
    <w:p w:rsidR="00CE6E89" w:rsidRDefault="00CE6E89" w:rsidP="004001E7">
      <w:pPr>
        <w:pStyle w:val="a3"/>
        <w:rPr>
          <w:sz w:val="28"/>
          <w:szCs w:val="28"/>
        </w:rPr>
      </w:pPr>
    </w:p>
    <w:p w:rsidR="00CE6E89" w:rsidRPr="00543C43" w:rsidRDefault="00CE6E89" w:rsidP="00CE6E89">
      <w:pPr>
        <w:tabs>
          <w:tab w:val="left" w:pos="3845"/>
        </w:tabs>
        <w:rPr>
          <w:b/>
        </w:rPr>
      </w:pPr>
    </w:p>
    <w:tbl>
      <w:tblPr>
        <w:tblStyle w:val="a5"/>
        <w:tblW w:w="0" w:type="auto"/>
        <w:tblInd w:w="-176" w:type="dxa"/>
        <w:tblLook w:val="01E0"/>
      </w:tblPr>
      <w:tblGrid>
        <w:gridCol w:w="743"/>
        <w:gridCol w:w="688"/>
        <w:gridCol w:w="790"/>
        <w:gridCol w:w="688"/>
        <w:gridCol w:w="790"/>
        <w:gridCol w:w="688"/>
        <w:gridCol w:w="790"/>
        <w:gridCol w:w="720"/>
        <w:gridCol w:w="688"/>
        <w:gridCol w:w="790"/>
        <w:gridCol w:w="688"/>
        <w:gridCol w:w="790"/>
        <w:gridCol w:w="688"/>
        <w:gridCol w:w="790"/>
        <w:gridCol w:w="549"/>
      </w:tblGrid>
      <w:tr w:rsidR="00CE6E89" w:rsidRPr="00941309" w:rsidTr="00816170">
        <w:tc>
          <w:tcPr>
            <w:tcW w:w="743" w:type="dxa"/>
          </w:tcPr>
          <w:p w:rsidR="00CE6E89" w:rsidRPr="00941309" w:rsidRDefault="00CE6E89" w:rsidP="006403FD">
            <w:pPr>
              <w:jc w:val="center"/>
              <w:rPr>
                <w:sz w:val="22"/>
                <w:szCs w:val="22"/>
              </w:rPr>
            </w:pPr>
          </w:p>
        </w:tc>
        <w:tc>
          <w:tcPr>
            <w:tcW w:w="10137" w:type="dxa"/>
            <w:gridSpan w:val="14"/>
          </w:tcPr>
          <w:p w:rsidR="00CE6E89" w:rsidRPr="00941309" w:rsidRDefault="00CE6E89" w:rsidP="006403FD">
            <w:pPr>
              <w:jc w:val="center"/>
              <w:rPr>
                <w:sz w:val="22"/>
                <w:szCs w:val="22"/>
              </w:rPr>
            </w:pPr>
            <w:r w:rsidRPr="00941309">
              <w:rPr>
                <w:sz w:val="22"/>
                <w:szCs w:val="22"/>
              </w:rPr>
              <w:t>Модуль №1 (50б)</w:t>
            </w:r>
          </w:p>
        </w:tc>
      </w:tr>
      <w:tr w:rsidR="00CE6E89" w:rsidRPr="00941309" w:rsidTr="00816170">
        <w:tc>
          <w:tcPr>
            <w:tcW w:w="743" w:type="dxa"/>
            <w:vMerge w:val="restart"/>
          </w:tcPr>
          <w:p w:rsidR="00CE6E89" w:rsidRPr="00941309" w:rsidRDefault="00CE6E89" w:rsidP="006403FD">
            <w:pPr>
              <w:jc w:val="center"/>
              <w:rPr>
                <w:sz w:val="22"/>
                <w:szCs w:val="22"/>
              </w:rPr>
            </w:pPr>
          </w:p>
          <w:p w:rsidR="00CE6E89" w:rsidRPr="00941309" w:rsidRDefault="00CE6E89" w:rsidP="006403FD">
            <w:pPr>
              <w:jc w:val="center"/>
              <w:rPr>
                <w:sz w:val="22"/>
                <w:szCs w:val="22"/>
              </w:rPr>
            </w:pPr>
          </w:p>
          <w:p w:rsidR="00CE6E89" w:rsidRPr="00941309" w:rsidRDefault="00CE6E89" w:rsidP="006403FD">
            <w:pPr>
              <w:jc w:val="center"/>
              <w:rPr>
                <w:sz w:val="22"/>
                <w:szCs w:val="22"/>
              </w:rPr>
            </w:pPr>
            <w:r w:rsidRPr="00941309">
              <w:rPr>
                <w:sz w:val="22"/>
                <w:szCs w:val="22"/>
              </w:rPr>
              <w:t xml:space="preserve">Темы </w:t>
            </w:r>
          </w:p>
        </w:tc>
        <w:tc>
          <w:tcPr>
            <w:tcW w:w="4435" w:type="dxa"/>
            <w:gridSpan w:val="6"/>
          </w:tcPr>
          <w:p w:rsidR="00CE6E89" w:rsidRPr="00941309" w:rsidRDefault="00CE6E89" w:rsidP="00783A02">
            <w:pPr>
              <w:jc w:val="center"/>
              <w:rPr>
                <w:sz w:val="22"/>
                <w:szCs w:val="22"/>
              </w:rPr>
            </w:pPr>
            <w:r w:rsidRPr="00941309">
              <w:rPr>
                <w:sz w:val="22"/>
                <w:szCs w:val="22"/>
              </w:rPr>
              <w:t>ТК-1 (</w:t>
            </w:r>
            <w:r w:rsidR="00783A02" w:rsidRPr="00941309">
              <w:rPr>
                <w:sz w:val="22"/>
                <w:szCs w:val="22"/>
              </w:rPr>
              <w:t>18</w:t>
            </w:r>
            <w:r w:rsidRPr="00941309">
              <w:rPr>
                <w:sz w:val="22"/>
                <w:szCs w:val="22"/>
              </w:rPr>
              <w:t>б)</w:t>
            </w:r>
          </w:p>
        </w:tc>
        <w:tc>
          <w:tcPr>
            <w:tcW w:w="5154" w:type="dxa"/>
            <w:gridSpan w:val="7"/>
          </w:tcPr>
          <w:p w:rsidR="00CE6E89" w:rsidRPr="00941309" w:rsidRDefault="00CE6E89" w:rsidP="00783A02">
            <w:pPr>
              <w:jc w:val="center"/>
              <w:rPr>
                <w:sz w:val="22"/>
                <w:szCs w:val="22"/>
              </w:rPr>
            </w:pPr>
            <w:r w:rsidRPr="00941309">
              <w:rPr>
                <w:sz w:val="22"/>
                <w:szCs w:val="22"/>
              </w:rPr>
              <w:t>ТК-2 (1</w:t>
            </w:r>
            <w:r w:rsidR="00783A02" w:rsidRPr="00941309">
              <w:rPr>
                <w:sz w:val="22"/>
                <w:szCs w:val="22"/>
              </w:rPr>
              <w:t>8</w:t>
            </w:r>
            <w:r w:rsidRPr="00941309">
              <w:rPr>
                <w:sz w:val="22"/>
                <w:szCs w:val="22"/>
              </w:rPr>
              <w:t>б)</w:t>
            </w:r>
          </w:p>
        </w:tc>
        <w:tc>
          <w:tcPr>
            <w:tcW w:w="548" w:type="dxa"/>
          </w:tcPr>
          <w:p w:rsidR="00CE6E89" w:rsidRPr="00941309" w:rsidRDefault="00CE6E89" w:rsidP="006403FD">
            <w:pPr>
              <w:jc w:val="center"/>
              <w:rPr>
                <w:sz w:val="22"/>
                <w:szCs w:val="22"/>
                <w:lang w:val="en-US"/>
              </w:rPr>
            </w:pPr>
          </w:p>
        </w:tc>
      </w:tr>
      <w:tr w:rsidR="00CE6E89" w:rsidRPr="00941309" w:rsidTr="00816170">
        <w:tc>
          <w:tcPr>
            <w:tcW w:w="743" w:type="dxa"/>
            <w:vMerge/>
          </w:tcPr>
          <w:p w:rsidR="00CE6E89" w:rsidRPr="00941309" w:rsidRDefault="00CE6E89" w:rsidP="006403FD">
            <w:pPr>
              <w:jc w:val="center"/>
              <w:rPr>
                <w:sz w:val="22"/>
                <w:szCs w:val="22"/>
                <w:lang w:val="en-US"/>
              </w:rPr>
            </w:pPr>
          </w:p>
        </w:tc>
        <w:tc>
          <w:tcPr>
            <w:tcW w:w="1479" w:type="dxa"/>
            <w:gridSpan w:val="2"/>
          </w:tcPr>
          <w:p w:rsidR="00CE6E89" w:rsidRPr="00941309" w:rsidRDefault="00CE6E89" w:rsidP="006403FD">
            <w:pPr>
              <w:jc w:val="center"/>
              <w:rPr>
                <w:sz w:val="22"/>
                <w:szCs w:val="22"/>
              </w:rPr>
            </w:pPr>
            <w:r w:rsidRPr="00941309">
              <w:rPr>
                <w:sz w:val="22"/>
                <w:szCs w:val="22"/>
              </w:rPr>
              <w:t xml:space="preserve">Лекция </w:t>
            </w:r>
          </w:p>
        </w:tc>
        <w:tc>
          <w:tcPr>
            <w:tcW w:w="1478" w:type="dxa"/>
            <w:gridSpan w:val="2"/>
          </w:tcPr>
          <w:p w:rsidR="00CE6E89" w:rsidRPr="00941309" w:rsidRDefault="00CE6E89" w:rsidP="006403FD">
            <w:pPr>
              <w:jc w:val="center"/>
              <w:rPr>
                <w:sz w:val="22"/>
                <w:szCs w:val="22"/>
              </w:rPr>
            </w:pPr>
            <w:r w:rsidRPr="00941309">
              <w:rPr>
                <w:sz w:val="22"/>
                <w:szCs w:val="22"/>
              </w:rPr>
              <w:t xml:space="preserve">Практика </w:t>
            </w:r>
          </w:p>
        </w:tc>
        <w:tc>
          <w:tcPr>
            <w:tcW w:w="1478" w:type="dxa"/>
            <w:gridSpan w:val="2"/>
          </w:tcPr>
          <w:p w:rsidR="00CE6E89" w:rsidRPr="00941309" w:rsidRDefault="00CE6E89" w:rsidP="006403FD">
            <w:pPr>
              <w:jc w:val="center"/>
              <w:rPr>
                <w:sz w:val="22"/>
                <w:szCs w:val="22"/>
              </w:rPr>
            </w:pPr>
            <w:r w:rsidRPr="00941309">
              <w:rPr>
                <w:sz w:val="22"/>
                <w:szCs w:val="22"/>
              </w:rPr>
              <w:t xml:space="preserve">СРС </w:t>
            </w:r>
          </w:p>
        </w:tc>
        <w:tc>
          <w:tcPr>
            <w:tcW w:w="720" w:type="dxa"/>
          </w:tcPr>
          <w:p w:rsidR="00CE6E89" w:rsidRPr="00941309" w:rsidRDefault="00CE6E89" w:rsidP="006403FD">
            <w:pPr>
              <w:jc w:val="center"/>
              <w:rPr>
                <w:sz w:val="22"/>
                <w:szCs w:val="22"/>
                <w:lang w:val="en-US"/>
              </w:rPr>
            </w:pPr>
          </w:p>
        </w:tc>
        <w:tc>
          <w:tcPr>
            <w:tcW w:w="1478" w:type="dxa"/>
            <w:gridSpan w:val="2"/>
          </w:tcPr>
          <w:p w:rsidR="00CE6E89" w:rsidRPr="00941309" w:rsidRDefault="00CE6E89" w:rsidP="006403FD">
            <w:pPr>
              <w:jc w:val="center"/>
              <w:rPr>
                <w:sz w:val="22"/>
                <w:szCs w:val="22"/>
              </w:rPr>
            </w:pPr>
            <w:r w:rsidRPr="00941309">
              <w:rPr>
                <w:sz w:val="22"/>
                <w:szCs w:val="22"/>
              </w:rPr>
              <w:t xml:space="preserve">Лекция </w:t>
            </w:r>
          </w:p>
        </w:tc>
        <w:tc>
          <w:tcPr>
            <w:tcW w:w="1478" w:type="dxa"/>
            <w:gridSpan w:val="2"/>
          </w:tcPr>
          <w:p w:rsidR="00CE6E89" w:rsidRPr="00941309" w:rsidRDefault="00CE6E89" w:rsidP="006403FD">
            <w:pPr>
              <w:jc w:val="center"/>
              <w:rPr>
                <w:sz w:val="22"/>
                <w:szCs w:val="22"/>
              </w:rPr>
            </w:pPr>
            <w:r w:rsidRPr="00941309">
              <w:rPr>
                <w:sz w:val="22"/>
                <w:szCs w:val="22"/>
              </w:rPr>
              <w:t xml:space="preserve">Практика </w:t>
            </w:r>
          </w:p>
        </w:tc>
        <w:tc>
          <w:tcPr>
            <w:tcW w:w="1478" w:type="dxa"/>
            <w:gridSpan w:val="2"/>
          </w:tcPr>
          <w:p w:rsidR="00CE6E89" w:rsidRPr="00941309" w:rsidRDefault="00CE6E89" w:rsidP="006403FD">
            <w:pPr>
              <w:jc w:val="center"/>
              <w:rPr>
                <w:sz w:val="22"/>
                <w:szCs w:val="22"/>
              </w:rPr>
            </w:pPr>
            <w:r w:rsidRPr="00941309">
              <w:rPr>
                <w:sz w:val="22"/>
                <w:szCs w:val="22"/>
              </w:rPr>
              <w:t xml:space="preserve">СРС </w:t>
            </w:r>
          </w:p>
        </w:tc>
        <w:tc>
          <w:tcPr>
            <w:tcW w:w="548" w:type="dxa"/>
          </w:tcPr>
          <w:p w:rsidR="00CE6E89" w:rsidRPr="00941309" w:rsidRDefault="00CE6E89" w:rsidP="006403FD">
            <w:pPr>
              <w:jc w:val="center"/>
              <w:rPr>
                <w:sz w:val="22"/>
                <w:szCs w:val="22"/>
                <w:lang w:val="en-US"/>
              </w:rPr>
            </w:pPr>
          </w:p>
        </w:tc>
      </w:tr>
      <w:tr w:rsidR="00CE6E89" w:rsidRPr="00941309" w:rsidTr="00816170">
        <w:tc>
          <w:tcPr>
            <w:tcW w:w="743" w:type="dxa"/>
            <w:vMerge/>
          </w:tcPr>
          <w:p w:rsidR="00CE6E89" w:rsidRPr="00941309" w:rsidRDefault="00CE6E89" w:rsidP="006403FD">
            <w:pPr>
              <w:jc w:val="center"/>
              <w:rPr>
                <w:sz w:val="22"/>
                <w:szCs w:val="22"/>
                <w:lang w:val="en-US"/>
              </w:rPr>
            </w:pPr>
          </w:p>
        </w:tc>
        <w:tc>
          <w:tcPr>
            <w:tcW w:w="689"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688"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688"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720" w:type="dxa"/>
          </w:tcPr>
          <w:p w:rsidR="00CE6E89" w:rsidRPr="00941309" w:rsidRDefault="00CE6E89" w:rsidP="006403FD">
            <w:pPr>
              <w:jc w:val="center"/>
              <w:rPr>
                <w:sz w:val="22"/>
                <w:szCs w:val="22"/>
              </w:rPr>
            </w:pPr>
            <w:r w:rsidRPr="00941309">
              <w:rPr>
                <w:sz w:val="22"/>
                <w:szCs w:val="22"/>
              </w:rPr>
              <w:t xml:space="preserve">Темы </w:t>
            </w:r>
          </w:p>
        </w:tc>
        <w:tc>
          <w:tcPr>
            <w:tcW w:w="688"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688"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688" w:type="dxa"/>
          </w:tcPr>
          <w:p w:rsidR="00CE6E89" w:rsidRPr="00941309" w:rsidRDefault="00CE6E89" w:rsidP="006403FD">
            <w:pPr>
              <w:jc w:val="center"/>
              <w:rPr>
                <w:sz w:val="22"/>
                <w:szCs w:val="22"/>
              </w:rPr>
            </w:pPr>
            <w:r w:rsidRPr="00941309">
              <w:rPr>
                <w:sz w:val="22"/>
                <w:szCs w:val="22"/>
              </w:rPr>
              <w:t xml:space="preserve">Часы </w:t>
            </w:r>
          </w:p>
        </w:tc>
        <w:tc>
          <w:tcPr>
            <w:tcW w:w="790" w:type="dxa"/>
            <w:shd w:val="clear" w:color="auto" w:fill="92D050"/>
          </w:tcPr>
          <w:p w:rsidR="00CE6E89" w:rsidRPr="00941309" w:rsidRDefault="00CE6E89" w:rsidP="006403FD">
            <w:pPr>
              <w:jc w:val="center"/>
              <w:rPr>
                <w:sz w:val="22"/>
                <w:szCs w:val="22"/>
              </w:rPr>
            </w:pPr>
            <w:r w:rsidRPr="00941309">
              <w:rPr>
                <w:sz w:val="22"/>
                <w:szCs w:val="22"/>
              </w:rPr>
              <w:t xml:space="preserve">Баллы </w:t>
            </w:r>
          </w:p>
        </w:tc>
        <w:tc>
          <w:tcPr>
            <w:tcW w:w="548" w:type="dxa"/>
            <w:shd w:val="clear" w:color="auto" w:fill="FFFF00"/>
          </w:tcPr>
          <w:p w:rsidR="00CE6E89" w:rsidRPr="00941309" w:rsidRDefault="00CE6E89" w:rsidP="006403FD">
            <w:pPr>
              <w:jc w:val="center"/>
              <w:rPr>
                <w:sz w:val="22"/>
                <w:szCs w:val="22"/>
              </w:rPr>
            </w:pPr>
            <w:r w:rsidRPr="00941309">
              <w:rPr>
                <w:sz w:val="22"/>
                <w:szCs w:val="22"/>
              </w:rPr>
              <w:t>РК-1</w:t>
            </w:r>
          </w:p>
        </w:tc>
      </w:tr>
      <w:tr w:rsidR="00CE6E89" w:rsidRPr="00941309" w:rsidTr="00816170">
        <w:tc>
          <w:tcPr>
            <w:tcW w:w="743" w:type="dxa"/>
          </w:tcPr>
          <w:p w:rsidR="00CE6E89" w:rsidRPr="00941309" w:rsidRDefault="00CE6E89" w:rsidP="006403FD">
            <w:pPr>
              <w:jc w:val="center"/>
              <w:rPr>
                <w:sz w:val="22"/>
                <w:szCs w:val="22"/>
              </w:rPr>
            </w:pPr>
            <w:r w:rsidRPr="00941309">
              <w:rPr>
                <w:sz w:val="22"/>
                <w:szCs w:val="22"/>
              </w:rPr>
              <w:t>Т-1</w:t>
            </w:r>
          </w:p>
        </w:tc>
        <w:tc>
          <w:tcPr>
            <w:tcW w:w="689"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6403FD">
            <w:pPr>
              <w:jc w:val="center"/>
              <w:rPr>
                <w:sz w:val="22"/>
                <w:szCs w:val="22"/>
              </w:rPr>
            </w:pPr>
            <w:r w:rsidRPr="00941309">
              <w:rPr>
                <w:sz w:val="22"/>
                <w:szCs w:val="22"/>
              </w:rPr>
              <w:t>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720" w:type="dxa"/>
          </w:tcPr>
          <w:p w:rsidR="00CE6E89" w:rsidRPr="00941309" w:rsidRDefault="00CE6E89" w:rsidP="00CE6E89">
            <w:pPr>
              <w:jc w:val="center"/>
              <w:rPr>
                <w:sz w:val="22"/>
                <w:szCs w:val="22"/>
              </w:rPr>
            </w:pPr>
            <w:r w:rsidRPr="00941309">
              <w:rPr>
                <w:sz w:val="22"/>
                <w:szCs w:val="22"/>
              </w:rPr>
              <w:t>Т-4</w:t>
            </w:r>
          </w:p>
        </w:tc>
        <w:tc>
          <w:tcPr>
            <w:tcW w:w="688"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6403FD">
            <w:pPr>
              <w:jc w:val="center"/>
              <w:rPr>
                <w:sz w:val="22"/>
                <w:szCs w:val="22"/>
              </w:rPr>
            </w:pPr>
            <w:r w:rsidRPr="00941309">
              <w:rPr>
                <w:sz w:val="22"/>
                <w:szCs w:val="22"/>
              </w:rPr>
              <w:t>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548" w:type="dxa"/>
            <w:vMerge w:val="restart"/>
            <w:shd w:val="clear" w:color="auto" w:fill="FFFF00"/>
            <w:textDirection w:val="btLr"/>
          </w:tcPr>
          <w:p w:rsidR="00CE6E89" w:rsidRPr="00941309" w:rsidRDefault="00CE6E89" w:rsidP="00CE6E89">
            <w:pPr>
              <w:ind w:left="113" w:right="113"/>
              <w:jc w:val="center"/>
              <w:rPr>
                <w:sz w:val="22"/>
                <w:szCs w:val="22"/>
              </w:rPr>
            </w:pPr>
            <w:r w:rsidRPr="00941309">
              <w:rPr>
                <w:sz w:val="22"/>
                <w:szCs w:val="22"/>
              </w:rPr>
              <w:t>10б</w:t>
            </w:r>
            <w:r w:rsidR="00816170" w:rsidRPr="00941309">
              <w:rPr>
                <w:sz w:val="22"/>
                <w:szCs w:val="22"/>
              </w:rPr>
              <w:t>+4б</w:t>
            </w:r>
          </w:p>
        </w:tc>
      </w:tr>
      <w:tr w:rsidR="00CE6E89" w:rsidRPr="00941309" w:rsidTr="00816170">
        <w:tc>
          <w:tcPr>
            <w:tcW w:w="743" w:type="dxa"/>
          </w:tcPr>
          <w:p w:rsidR="00CE6E89" w:rsidRPr="00941309" w:rsidRDefault="00CE6E89" w:rsidP="006403FD">
            <w:pPr>
              <w:jc w:val="center"/>
              <w:rPr>
                <w:sz w:val="22"/>
                <w:szCs w:val="22"/>
              </w:rPr>
            </w:pPr>
            <w:r w:rsidRPr="00941309">
              <w:rPr>
                <w:sz w:val="22"/>
                <w:szCs w:val="22"/>
              </w:rPr>
              <w:t>Т-2</w:t>
            </w:r>
          </w:p>
        </w:tc>
        <w:tc>
          <w:tcPr>
            <w:tcW w:w="689"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6403FD">
            <w:pPr>
              <w:jc w:val="center"/>
              <w:rPr>
                <w:sz w:val="22"/>
                <w:szCs w:val="22"/>
              </w:rPr>
            </w:pPr>
            <w:r w:rsidRPr="00941309">
              <w:rPr>
                <w:sz w:val="22"/>
                <w:szCs w:val="22"/>
              </w:rPr>
              <w:t>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720" w:type="dxa"/>
          </w:tcPr>
          <w:p w:rsidR="00CE6E89" w:rsidRPr="00941309" w:rsidRDefault="00CE6E89" w:rsidP="006403FD">
            <w:pPr>
              <w:jc w:val="center"/>
              <w:rPr>
                <w:sz w:val="22"/>
                <w:szCs w:val="22"/>
              </w:rPr>
            </w:pPr>
            <w:r w:rsidRPr="00941309">
              <w:rPr>
                <w:sz w:val="22"/>
                <w:szCs w:val="22"/>
              </w:rPr>
              <w:t>Т-5</w:t>
            </w:r>
          </w:p>
        </w:tc>
        <w:tc>
          <w:tcPr>
            <w:tcW w:w="688"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6403FD">
            <w:pPr>
              <w:jc w:val="center"/>
              <w:rPr>
                <w:sz w:val="22"/>
                <w:szCs w:val="22"/>
              </w:rPr>
            </w:pPr>
            <w:r w:rsidRPr="00941309">
              <w:rPr>
                <w:sz w:val="22"/>
                <w:szCs w:val="22"/>
              </w:rPr>
              <w:t>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548" w:type="dxa"/>
            <w:vMerge/>
            <w:shd w:val="clear" w:color="auto" w:fill="FFFF00"/>
          </w:tcPr>
          <w:p w:rsidR="00CE6E89" w:rsidRPr="00941309" w:rsidRDefault="00CE6E89" w:rsidP="006403FD">
            <w:pPr>
              <w:jc w:val="center"/>
              <w:rPr>
                <w:sz w:val="22"/>
                <w:szCs w:val="22"/>
                <w:lang w:val="en-US"/>
              </w:rPr>
            </w:pPr>
          </w:p>
        </w:tc>
      </w:tr>
      <w:tr w:rsidR="00CE6E89" w:rsidRPr="00941309" w:rsidTr="00816170">
        <w:tc>
          <w:tcPr>
            <w:tcW w:w="743" w:type="dxa"/>
          </w:tcPr>
          <w:p w:rsidR="00CE6E89" w:rsidRPr="00941309" w:rsidRDefault="00CE6E89" w:rsidP="006403FD">
            <w:pPr>
              <w:jc w:val="center"/>
              <w:rPr>
                <w:sz w:val="22"/>
                <w:szCs w:val="22"/>
              </w:rPr>
            </w:pPr>
            <w:r w:rsidRPr="00941309">
              <w:rPr>
                <w:sz w:val="22"/>
                <w:szCs w:val="22"/>
              </w:rPr>
              <w:t>Т-3</w:t>
            </w:r>
          </w:p>
        </w:tc>
        <w:tc>
          <w:tcPr>
            <w:tcW w:w="689"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CE6E89">
            <w:pPr>
              <w:rPr>
                <w:sz w:val="22"/>
                <w:szCs w:val="22"/>
              </w:rPr>
            </w:pPr>
            <w:r w:rsidRPr="00941309">
              <w:rPr>
                <w:sz w:val="22"/>
                <w:szCs w:val="22"/>
              </w:rPr>
              <w:t xml:space="preserve">    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720" w:type="dxa"/>
          </w:tcPr>
          <w:p w:rsidR="00CE6E89" w:rsidRPr="00941309" w:rsidRDefault="00CE6E89" w:rsidP="006403FD">
            <w:pPr>
              <w:jc w:val="center"/>
              <w:rPr>
                <w:sz w:val="22"/>
                <w:szCs w:val="22"/>
              </w:rPr>
            </w:pPr>
            <w:r w:rsidRPr="00941309">
              <w:rPr>
                <w:sz w:val="22"/>
                <w:szCs w:val="22"/>
              </w:rPr>
              <w:t>Т-6</w:t>
            </w:r>
          </w:p>
        </w:tc>
        <w:tc>
          <w:tcPr>
            <w:tcW w:w="688" w:type="dxa"/>
          </w:tcPr>
          <w:p w:rsidR="00CE6E89" w:rsidRPr="00941309" w:rsidRDefault="00CE6E89" w:rsidP="006403FD">
            <w:pPr>
              <w:jc w:val="center"/>
              <w:rPr>
                <w:sz w:val="22"/>
                <w:szCs w:val="22"/>
              </w:rPr>
            </w:pPr>
            <w:r w:rsidRPr="00941309">
              <w:rPr>
                <w:sz w:val="22"/>
                <w:szCs w:val="22"/>
              </w:rPr>
              <w:t>2</w:t>
            </w:r>
          </w:p>
        </w:tc>
        <w:tc>
          <w:tcPr>
            <w:tcW w:w="790" w:type="dxa"/>
            <w:shd w:val="clear" w:color="auto" w:fill="92D050"/>
          </w:tcPr>
          <w:p w:rsidR="00CE6E89" w:rsidRPr="00941309" w:rsidRDefault="00CE6E89" w:rsidP="006403FD">
            <w:pPr>
              <w:jc w:val="center"/>
              <w:rPr>
                <w:sz w:val="22"/>
                <w:szCs w:val="22"/>
              </w:rPr>
            </w:pPr>
            <w:r w:rsidRPr="00941309">
              <w:rPr>
                <w:sz w:val="22"/>
                <w:szCs w:val="22"/>
              </w:rPr>
              <w:t>1</w:t>
            </w:r>
          </w:p>
        </w:tc>
        <w:tc>
          <w:tcPr>
            <w:tcW w:w="688" w:type="dxa"/>
          </w:tcPr>
          <w:p w:rsidR="00CE6E89" w:rsidRPr="00941309" w:rsidRDefault="00CE6E89" w:rsidP="006403FD">
            <w:pPr>
              <w:jc w:val="center"/>
              <w:rPr>
                <w:sz w:val="22"/>
                <w:szCs w:val="22"/>
              </w:rPr>
            </w:pPr>
            <w:r w:rsidRPr="00941309">
              <w:rPr>
                <w:sz w:val="22"/>
                <w:szCs w:val="22"/>
              </w:rPr>
              <w:t>3</w:t>
            </w:r>
          </w:p>
        </w:tc>
        <w:tc>
          <w:tcPr>
            <w:tcW w:w="790" w:type="dxa"/>
            <w:shd w:val="clear" w:color="auto" w:fill="92D050"/>
          </w:tcPr>
          <w:p w:rsidR="00CE6E89" w:rsidRPr="00941309" w:rsidRDefault="00CE6E89" w:rsidP="006403FD">
            <w:pPr>
              <w:jc w:val="center"/>
              <w:rPr>
                <w:sz w:val="22"/>
                <w:szCs w:val="22"/>
              </w:rPr>
            </w:pPr>
            <w:r w:rsidRPr="00941309">
              <w:rPr>
                <w:sz w:val="22"/>
                <w:szCs w:val="22"/>
              </w:rPr>
              <w:t>3</w:t>
            </w:r>
          </w:p>
        </w:tc>
        <w:tc>
          <w:tcPr>
            <w:tcW w:w="688" w:type="dxa"/>
          </w:tcPr>
          <w:p w:rsidR="00CE6E89" w:rsidRPr="00941309" w:rsidRDefault="00CE6E89" w:rsidP="006403FD">
            <w:pPr>
              <w:jc w:val="center"/>
              <w:rPr>
                <w:sz w:val="22"/>
                <w:szCs w:val="22"/>
              </w:rPr>
            </w:pPr>
            <w:r w:rsidRPr="00941309">
              <w:rPr>
                <w:sz w:val="22"/>
                <w:szCs w:val="22"/>
              </w:rPr>
              <w:t>5</w:t>
            </w:r>
          </w:p>
        </w:tc>
        <w:tc>
          <w:tcPr>
            <w:tcW w:w="790" w:type="dxa"/>
            <w:shd w:val="clear" w:color="auto" w:fill="92D050"/>
          </w:tcPr>
          <w:p w:rsidR="00CE6E89" w:rsidRPr="00941309" w:rsidRDefault="00CE6E89" w:rsidP="006403FD">
            <w:pPr>
              <w:jc w:val="center"/>
              <w:rPr>
                <w:sz w:val="22"/>
                <w:szCs w:val="22"/>
              </w:rPr>
            </w:pPr>
            <w:r w:rsidRPr="00941309">
              <w:rPr>
                <w:sz w:val="22"/>
                <w:szCs w:val="22"/>
              </w:rPr>
              <w:t>2</w:t>
            </w:r>
          </w:p>
        </w:tc>
        <w:tc>
          <w:tcPr>
            <w:tcW w:w="548" w:type="dxa"/>
            <w:vMerge/>
            <w:shd w:val="clear" w:color="auto" w:fill="FFFF00"/>
          </w:tcPr>
          <w:p w:rsidR="00CE6E89" w:rsidRPr="00941309" w:rsidRDefault="00CE6E89" w:rsidP="006403FD">
            <w:pPr>
              <w:jc w:val="center"/>
              <w:rPr>
                <w:sz w:val="22"/>
                <w:szCs w:val="22"/>
                <w:lang w:val="en-US"/>
              </w:rPr>
            </w:pPr>
          </w:p>
        </w:tc>
      </w:tr>
      <w:tr w:rsidR="00CE6E89" w:rsidRPr="00941309" w:rsidTr="00816170">
        <w:tc>
          <w:tcPr>
            <w:tcW w:w="743" w:type="dxa"/>
          </w:tcPr>
          <w:p w:rsidR="00CE6E89" w:rsidRPr="00941309" w:rsidRDefault="00CE6E89" w:rsidP="006403FD">
            <w:pPr>
              <w:jc w:val="center"/>
              <w:rPr>
                <w:sz w:val="22"/>
                <w:szCs w:val="22"/>
              </w:rPr>
            </w:pPr>
            <w:r w:rsidRPr="00941309">
              <w:rPr>
                <w:sz w:val="22"/>
                <w:szCs w:val="22"/>
              </w:rPr>
              <w:t xml:space="preserve">Всего </w:t>
            </w:r>
          </w:p>
        </w:tc>
        <w:tc>
          <w:tcPr>
            <w:tcW w:w="689" w:type="dxa"/>
          </w:tcPr>
          <w:p w:rsidR="00CE6E89" w:rsidRPr="00941309" w:rsidRDefault="00CE6E89" w:rsidP="006403FD">
            <w:pPr>
              <w:jc w:val="center"/>
              <w:rPr>
                <w:b/>
                <w:sz w:val="22"/>
                <w:szCs w:val="22"/>
              </w:rPr>
            </w:pPr>
            <w:r w:rsidRPr="00941309">
              <w:rPr>
                <w:b/>
                <w:sz w:val="22"/>
                <w:szCs w:val="22"/>
              </w:rPr>
              <w:t>6</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3</w:t>
            </w:r>
          </w:p>
        </w:tc>
        <w:tc>
          <w:tcPr>
            <w:tcW w:w="688" w:type="dxa"/>
          </w:tcPr>
          <w:p w:rsidR="00CE6E89" w:rsidRPr="00941309" w:rsidRDefault="00CE6E89" w:rsidP="006403FD">
            <w:pPr>
              <w:jc w:val="center"/>
              <w:rPr>
                <w:b/>
                <w:sz w:val="22"/>
                <w:szCs w:val="22"/>
              </w:rPr>
            </w:pPr>
            <w:r w:rsidRPr="00941309">
              <w:rPr>
                <w:b/>
                <w:sz w:val="22"/>
                <w:szCs w:val="22"/>
              </w:rPr>
              <w:t>9</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9</w:t>
            </w:r>
          </w:p>
        </w:tc>
        <w:tc>
          <w:tcPr>
            <w:tcW w:w="688" w:type="dxa"/>
          </w:tcPr>
          <w:p w:rsidR="00CE6E89" w:rsidRPr="00941309" w:rsidRDefault="00CE6E89" w:rsidP="006403FD">
            <w:pPr>
              <w:jc w:val="center"/>
              <w:rPr>
                <w:b/>
                <w:sz w:val="22"/>
                <w:szCs w:val="22"/>
              </w:rPr>
            </w:pPr>
            <w:r w:rsidRPr="00941309">
              <w:rPr>
                <w:b/>
                <w:sz w:val="22"/>
                <w:szCs w:val="22"/>
              </w:rPr>
              <w:t>15</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6</w:t>
            </w:r>
          </w:p>
        </w:tc>
        <w:tc>
          <w:tcPr>
            <w:tcW w:w="720" w:type="dxa"/>
          </w:tcPr>
          <w:p w:rsidR="00CE6E89" w:rsidRPr="00941309" w:rsidRDefault="00CE6E89" w:rsidP="006403FD">
            <w:pPr>
              <w:jc w:val="center"/>
              <w:rPr>
                <w:b/>
                <w:sz w:val="22"/>
                <w:szCs w:val="22"/>
                <w:lang w:val="en-US"/>
              </w:rPr>
            </w:pPr>
          </w:p>
        </w:tc>
        <w:tc>
          <w:tcPr>
            <w:tcW w:w="688" w:type="dxa"/>
          </w:tcPr>
          <w:p w:rsidR="00CE6E89" w:rsidRPr="00941309" w:rsidRDefault="00CE6E89" w:rsidP="006403FD">
            <w:pPr>
              <w:jc w:val="center"/>
              <w:rPr>
                <w:b/>
                <w:sz w:val="22"/>
                <w:szCs w:val="22"/>
              </w:rPr>
            </w:pPr>
            <w:r w:rsidRPr="00941309">
              <w:rPr>
                <w:b/>
                <w:sz w:val="22"/>
                <w:szCs w:val="22"/>
              </w:rPr>
              <w:t>6</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3</w:t>
            </w:r>
          </w:p>
        </w:tc>
        <w:tc>
          <w:tcPr>
            <w:tcW w:w="688" w:type="dxa"/>
          </w:tcPr>
          <w:p w:rsidR="00CE6E89" w:rsidRPr="00941309" w:rsidRDefault="00CE6E89" w:rsidP="006403FD">
            <w:pPr>
              <w:jc w:val="center"/>
              <w:rPr>
                <w:b/>
                <w:sz w:val="22"/>
                <w:szCs w:val="22"/>
              </w:rPr>
            </w:pPr>
            <w:r w:rsidRPr="00941309">
              <w:rPr>
                <w:b/>
                <w:sz w:val="22"/>
                <w:szCs w:val="22"/>
              </w:rPr>
              <w:t>9</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9</w:t>
            </w:r>
          </w:p>
        </w:tc>
        <w:tc>
          <w:tcPr>
            <w:tcW w:w="688" w:type="dxa"/>
          </w:tcPr>
          <w:p w:rsidR="00CE6E89" w:rsidRPr="00941309" w:rsidRDefault="00CE6E89" w:rsidP="006403FD">
            <w:pPr>
              <w:jc w:val="center"/>
              <w:rPr>
                <w:b/>
                <w:sz w:val="22"/>
                <w:szCs w:val="22"/>
              </w:rPr>
            </w:pPr>
            <w:r w:rsidRPr="00941309">
              <w:rPr>
                <w:b/>
                <w:sz w:val="22"/>
                <w:szCs w:val="22"/>
              </w:rPr>
              <w:t>15</w:t>
            </w:r>
          </w:p>
        </w:tc>
        <w:tc>
          <w:tcPr>
            <w:tcW w:w="790" w:type="dxa"/>
            <w:shd w:val="clear" w:color="auto" w:fill="92D050"/>
          </w:tcPr>
          <w:p w:rsidR="00CE6E89" w:rsidRPr="00941309" w:rsidRDefault="00CE6E89" w:rsidP="006403FD">
            <w:pPr>
              <w:jc w:val="center"/>
              <w:rPr>
                <w:b/>
                <w:sz w:val="22"/>
                <w:szCs w:val="22"/>
              </w:rPr>
            </w:pPr>
            <w:r w:rsidRPr="00941309">
              <w:rPr>
                <w:b/>
                <w:sz w:val="22"/>
                <w:szCs w:val="22"/>
              </w:rPr>
              <w:t>6</w:t>
            </w:r>
          </w:p>
        </w:tc>
        <w:tc>
          <w:tcPr>
            <w:tcW w:w="548" w:type="dxa"/>
            <w:shd w:val="clear" w:color="auto" w:fill="FFFF00"/>
          </w:tcPr>
          <w:p w:rsidR="00CE6E89" w:rsidRPr="00941309" w:rsidRDefault="00783A02" w:rsidP="006403FD">
            <w:pPr>
              <w:jc w:val="center"/>
              <w:rPr>
                <w:b/>
                <w:sz w:val="22"/>
                <w:szCs w:val="22"/>
              </w:rPr>
            </w:pPr>
            <w:r w:rsidRPr="00941309">
              <w:rPr>
                <w:b/>
                <w:sz w:val="22"/>
                <w:szCs w:val="22"/>
              </w:rPr>
              <w:t>14</w:t>
            </w:r>
          </w:p>
        </w:tc>
      </w:tr>
    </w:tbl>
    <w:p w:rsidR="00CE6E89" w:rsidRDefault="00CE6E89" w:rsidP="004001E7">
      <w:pPr>
        <w:pStyle w:val="a3"/>
        <w:rPr>
          <w:sz w:val="28"/>
          <w:szCs w:val="28"/>
        </w:rPr>
      </w:pPr>
    </w:p>
    <w:tbl>
      <w:tblPr>
        <w:tblStyle w:val="a5"/>
        <w:tblW w:w="0" w:type="auto"/>
        <w:tblInd w:w="-176" w:type="dxa"/>
        <w:tblLook w:val="01E0"/>
      </w:tblPr>
      <w:tblGrid>
        <w:gridCol w:w="743"/>
        <w:gridCol w:w="688"/>
        <w:gridCol w:w="790"/>
        <w:gridCol w:w="688"/>
        <w:gridCol w:w="790"/>
        <w:gridCol w:w="688"/>
        <w:gridCol w:w="790"/>
        <w:gridCol w:w="720"/>
        <w:gridCol w:w="688"/>
        <w:gridCol w:w="790"/>
        <w:gridCol w:w="688"/>
        <w:gridCol w:w="790"/>
        <w:gridCol w:w="688"/>
        <w:gridCol w:w="790"/>
        <w:gridCol w:w="549"/>
      </w:tblGrid>
      <w:tr w:rsidR="00783A02" w:rsidRPr="00941309" w:rsidTr="006403FD">
        <w:tc>
          <w:tcPr>
            <w:tcW w:w="743" w:type="dxa"/>
          </w:tcPr>
          <w:p w:rsidR="00783A02" w:rsidRPr="00941309" w:rsidRDefault="00783A02" w:rsidP="006403FD">
            <w:pPr>
              <w:jc w:val="center"/>
              <w:rPr>
                <w:sz w:val="22"/>
                <w:szCs w:val="22"/>
              </w:rPr>
            </w:pPr>
          </w:p>
        </w:tc>
        <w:tc>
          <w:tcPr>
            <w:tcW w:w="10137" w:type="dxa"/>
            <w:gridSpan w:val="14"/>
          </w:tcPr>
          <w:p w:rsidR="00783A02" w:rsidRPr="00941309" w:rsidRDefault="00783A02" w:rsidP="00783A02">
            <w:pPr>
              <w:jc w:val="center"/>
              <w:rPr>
                <w:sz w:val="22"/>
                <w:szCs w:val="22"/>
              </w:rPr>
            </w:pPr>
            <w:r w:rsidRPr="00941309">
              <w:rPr>
                <w:sz w:val="22"/>
                <w:szCs w:val="22"/>
              </w:rPr>
              <w:t>Модуль №2 (50б)</w:t>
            </w:r>
          </w:p>
        </w:tc>
      </w:tr>
      <w:tr w:rsidR="00783A02" w:rsidRPr="00941309" w:rsidTr="006403FD">
        <w:tc>
          <w:tcPr>
            <w:tcW w:w="743" w:type="dxa"/>
            <w:vMerge w:val="restart"/>
          </w:tcPr>
          <w:p w:rsidR="00783A02" w:rsidRPr="00941309" w:rsidRDefault="00783A02" w:rsidP="006403FD">
            <w:pPr>
              <w:jc w:val="center"/>
              <w:rPr>
                <w:sz w:val="22"/>
                <w:szCs w:val="22"/>
              </w:rPr>
            </w:pPr>
          </w:p>
          <w:p w:rsidR="00783A02" w:rsidRPr="00941309" w:rsidRDefault="00783A02" w:rsidP="006403FD">
            <w:pPr>
              <w:jc w:val="center"/>
              <w:rPr>
                <w:sz w:val="22"/>
                <w:szCs w:val="22"/>
              </w:rPr>
            </w:pPr>
          </w:p>
          <w:p w:rsidR="00783A02" w:rsidRPr="00941309" w:rsidRDefault="00783A02" w:rsidP="006403FD">
            <w:pPr>
              <w:jc w:val="center"/>
              <w:rPr>
                <w:sz w:val="22"/>
                <w:szCs w:val="22"/>
              </w:rPr>
            </w:pPr>
            <w:r w:rsidRPr="00941309">
              <w:rPr>
                <w:sz w:val="22"/>
                <w:szCs w:val="22"/>
              </w:rPr>
              <w:t xml:space="preserve">Темы </w:t>
            </w:r>
          </w:p>
        </w:tc>
        <w:tc>
          <w:tcPr>
            <w:tcW w:w="4435" w:type="dxa"/>
            <w:gridSpan w:val="6"/>
          </w:tcPr>
          <w:p w:rsidR="00783A02" w:rsidRPr="00941309" w:rsidRDefault="00783A02" w:rsidP="00783A02">
            <w:pPr>
              <w:jc w:val="center"/>
              <w:rPr>
                <w:sz w:val="22"/>
                <w:szCs w:val="22"/>
              </w:rPr>
            </w:pPr>
            <w:r w:rsidRPr="00941309">
              <w:rPr>
                <w:sz w:val="22"/>
                <w:szCs w:val="22"/>
              </w:rPr>
              <w:t>ТК-1 (18б)</w:t>
            </w:r>
          </w:p>
        </w:tc>
        <w:tc>
          <w:tcPr>
            <w:tcW w:w="5154" w:type="dxa"/>
            <w:gridSpan w:val="7"/>
          </w:tcPr>
          <w:p w:rsidR="00783A02" w:rsidRPr="00941309" w:rsidRDefault="00783A02" w:rsidP="00783A02">
            <w:pPr>
              <w:jc w:val="center"/>
              <w:rPr>
                <w:sz w:val="22"/>
                <w:szCs w:val="22"/>
              </w:rPr>
            </w:pPr>
            <w:r w:rsidRPr="00941309">
              <w:rPr>
                <w:sz w:val="22"/>
                <w:szCs w:val="22"/>
              </w:rPr>
              <w:t>ТК-2 (18б)</w:t>
            </w:r>
          </w:p>
        </w:tc>
        <w:tc>
          <w:tcPr>
            <w:tcW w:w="548" w:type="dxa"/>
          </w:tcPr>
          <w:p w:rsidR="00783A02" w:rsidRPr="00941309" w:rsidRDefault="00783A02" w:rsidP="006403FD">
            <w:pPr>
              <w:jc w:val="center"/>
              <w:rPr>
                <w:sz w:val="22"/>
                <w:szCs w:val="22"/>
                <w:lang w:val="en-US"/>
              </w:rPr>
            </w:pPr>
          </w:p>
        </w:tc>
      </w:tr>
      <w:tr w:rsidR="00783A02" w:rsidRPr="00941309" w:rsidTr="006403FD">
        <w:tc>
          <w:tcPr>
            <w:tcW w:w="743" w:type="dxa"/>
            <w:vMerge/>
          </w:tcPr>
          <w:p w:rsidR="00783A02" w:rsidRPr="00941309" w:rsidRDefault="00783A02" w:rsidP="006403FD">
            <w:pPr>
              <w:jc w:val="center"/>
              <w:rPr>
                <w:sz w:val="22"/>
                <w:szCs w:val="22"/>
                <w:lang w:val="en-US"/>
              </w:rPr>
            </w:pPr>
          </w:p>
        </w:tc>
        <w:tc>
          <w:tcPr>
            <w:tcW w:w="1479" w:type="dxa"/>
            <w:gridSpan w:val="2"/>
          </w:tcPr>
          <w:p w:rsidR="00783A02" w:rsidRPr="00941309" w:rsidRDefault="00783A02" w:rsidP="006403FD">
            <w:pPr>
              <w:jc w:val="center"/>
              <w:rPr>
                <w:sz w:val="22"/>
                <w:szCs w:val="22"/>
              </w:rPr>
            </w:pPr>
            <w:r w:rsidRPr="00941309">
              <w:rPr>
                <w:sz w:val="22"/>
                <w:szCs w:val="22"/>
              </w:rPr>
              <w:t xml:space="preserve">Лекция </w:t>
            </w:r>
          </w:p>
        </w:tc>
        <w:tc>
          <w:tcPr>
            <w:tcW w:w="1478" w:type="dxa"/>
            <w:gridSpan w:val="2"/>
          </w:tcPr>
          <w:p w:rsidR="00783A02" w:rsidRPr="00941309" w:rsidRDefault="00783A02" w:rsidP="006403FD">
            <w:pPr>
              <w:jc w:val="center"/>
              <w:rPr>
                <w:sz w:val="22"/>
                <w:szCs w:val="22"/>
              </w:rPr>
            </w:pPr>
            <w:r w:rsidRPr="00941309">
              <w:rPr>
                <w:sz w:val="22"/>
                <w:szCs w:val="22"/>
              </w:rPr>
              <w:t xml:space="preserve">Практика </w:t>
            </w:r>
          </w:p>
        </w:tc>
        <w:tc>
          <w:tcPr>
            <w:tcW w:w="1478" w:type="dxa"/>
            <w:gridSpan w:val="2"/>
          </w:tcPr>
          <w:p w:rsidR="00783A02" w:rsidRPr="00941309" w:rsidRDefault="00783A02" w:rsidP="006403FD">
            <w:pPr>
              <w:jc w:val="center"/>
              <w:rPr>
                <w:sz w:val="22"/>
                <w:szCs w:val="22"/>
              </w:rPr>
            </w:pPr>
            <w:r w:rsidRPr="00941309">
              <w:rPr>
                <w:sz w:val="22"/>
                <w:szCs w:val="22"/>
              </w:rPr>
              <w:t xml:space="preserve">СРС </w:t>
            </w:r>
          </w:p>
        </w:tc>
        <w:tc>
          <w:tcPr>
            <w:tcW w:w="720" w:type="dxa"/>
          </w:tcPr>
          <w:p w:rsidR="00783A02" w:rsidRPr="00941309" w:rsidRDefault="00783A02" w:rsidP="006403FD">
            <w:pPr>
              <w:jc w:val="center"/>
              <w:rPr>
                <w:sz w:val="22"/>
                <w:szCs w:val="22"/>
                <w:lang w:val="en-US"/>
              </w:rPr>
            </w:pPr>
          </w:p>
        </w:tc>
        <w:tc>
          <w:tcPr>
            <w:tcW w:w="1478" w:type="dxa"/>
            <w:gridSpan w:val="2"/>
          </w:tcPr>
          <w:p w:rsidR="00783A02" w:rsidRPr="00941309" w:rsidRDefault="00783A02" w:rsidP="006403FD">
            <w:pPr>
              <w:jc w:val="center"/>
              <w:rPr>
                <w:sz w:val="22"/>
                <w:szCs w:val="22"/>
              </w:rPr>
            </w:pPr>
            <w:r w:rsidRPr="00941309">
              <w:rPr>
                <w:sz w:val="22"/>
                <w:szCs w:val="22"/>
              </w:rPr>
              <w:t xml:space="preserve">Лекция </w:t>
            </w:r>
          </w:p>
        </w:tc>
        <w:tc>
          <w:tcPr>
            <w:tcW w:w="1478" w:type="dxa"/>
            <w:gridSpan w:val="2"/>
          </w:tcPr>
          <w:p w:rsidR="00783A02" w:rsidRPr="00941309" w:rsidRDefault="00783A02" w:rsidP="006403FD">
            <w:pPr>
              <w:jc w:val="center"/>
              <w:rPr>
                <w:sz w:val="22"/>
                <w:szCs w:val="22"/>
              </w:rPr>
            </w:pPr>
            <w:r w:rsidRPr="00941309">
              <w:rPr>
                <w:sz w:val="22"/>
                <w:szCs w:val="22"/>
              </w:rPr>
              <w:t xml:space="preserve">Практика </w:t>
            </w:r>
          </w:p>
        </w:tc>
        <w:tc>
          <w:tcPr>
            <w:tcW w:w="1478" w:type="dxa"/>
            <w:gridSpan w:val="2"/>
          </w:tcPr>
          <w:p w:rsidR="00783A02" w:rsidRPr="00941309" w:rsidRDefault="00783A02" w:rsidP="006403FD">
            <w:pPr>
              <w:jc w:val="center"/>
              <w:rPr>
                <w:sz w:val="22"/>
                <w:szCs w:val="22"/>
              </w:rPr>
            </w:pPr>
            <w:r w:rsidRPr="00941309">
              <w:rPr>
                <w:sz w:val="22"/>
                <w:szCs w:val="22"/>
              </w:rPr>
              <w:t xml:space="preserve">СРС </w:t>
            </w:r>
          </w:p>
        </w:tc>
        <w:tc>
          <w:tcPr>
            <w:tcW w:w="548" w:type="dxa"/>
          </w:tcPr>
          <w:p w:rsidR="00783A02" w:rsidRPr="00941309" w:rsidRDefault="00783A02" w:rsidP="006403FD">
            <w:pPr>
              <w:jc w:val="center"/>
              <w:rPr>
                <w:sz w:val="22"/>
                <w:szCs w:val="22"/>
                <w:lang w:val="en-US"/>
              </w:rPr>
            </w:pPr>
          </w:p>
        </w:tc>
      </w:tr>
      <w:tr w:rsidR="00783A02" w:rsidRPr="00941309" w:rsidTr="006403FD">
        <w:tc>
          <w:tcPr>
            <w:tcW w:w="743" w:type="dxa"/>
            <w:vMerge/>
          </w:tcPr>
          <w:p w:rsidR="00783A02" w:rsidRPr="00941309" w:rsidRDefault="00783A02" w:rsidP="006403FD">
            <w:pPr>
              <w:jc w:val="center"/>
              <w:rPr>
                <w:sz w:val="22"/>
                <w:szCs w:val="22"/>
                <w:lang w:val="en-US"/>
              </w:rPr>
            </w:pPr>
          </w:p>
        </w:tc>
        <w:tc>
          <w:tcPr>
            <w:tcW w:w="689"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688"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688"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720" w:type="dxa"/>
          </w:tcPr>
          <w:p w:rsidR="00783A02" w:rsidRPr="00941309" w:rsidRDefault="00783A02" w:rsidP="006403FD">
            <w:pPr>
              <w:jc w:val="center"/>
              <w:rPr>
                <w:sz w:val="22"/>
                <w:szCs w:val="22"/>
              </w:rPr>
            </w:pPr>
            <w:r w:rsidRPr="00941309">
              <w:rPr>
                <w:sz w:val="22"/>
                <w:szCs w:val="22"/>
              </w:rPr>
              <w:t xml:space="preserve">Темы </w:t>
            </w:r>
          </w:p>
        </w:tc>
        <w:tc>
          <w:tcPr>
            <w:tcW w:w="688"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688"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688" w:type="dxa"/>
          </w:tcPr>
          <w:p w:rsidR="00783A02" w:rsidRPr="00941309" w:rsidRDefault="00783A02" w:rsidP="006403FD">
            <w:pPr>
              <w:jc w:val="center"/>
              <w:rPr>
                <w:sz w:val="22"/>
                <w:szCs w:val="22"/>
              </w:rPr>
            </w:pPr>
            <w:r w:rsidRPr="00941309">
              <w:rPr>
                <w:sz w:val="22"/>
                <w:szCs w:val="22"/>
              </w:rPr>
              <w:t xml:space="preserve">Часы </w:t>
            </w:r>
          </w:p>
        </w:tc>
        <w:tc>
          <w:tcPr>
            <w:tcW w:w="790" w:type="dxa"/>
            <w:shd w:val="clear" w:color="auto" w:fill="92D050"/>
          </w:tcPr>
          <w:p w:rsidR="00783A02" w:rsidRPr="00941309" w:rsidRDefault="00783A02" w:rsidP="006403FD">
            <w:pPr>
              <w:jc w:val="center"/>
              <w:rPr>
                <w:sz w:val="22"/>
                <w:szCs w:val="22"/>
              </w:rPr>
            </w:pPr>
            <w:r w:rsidRPr="00941309">
              <w:rPr>
                <w:sz w:val="22"/>
                <w:szCs w:val="22"/>
              </w:rPr>
              <w:t xml:space="preserve">Баллы </w:t>
            </w:r>
          </w:p>
        </w:tc>
        <w:tc>
          <w:tcPr>
            <w:tcW w:w="548" w:type="dxa"/>
            <w:shd w:val="clear" w:color="auto" w:fill="FFFF00"/>
          </w:tcPr>
          <w:p w:rsidR="00783A02" w:rsidRPr="00941309" w:rsidRDefault="00783A02" w:rsidP="006403FD">
            <w:pPr>
              <w:jc w:val="center"/>
              <w:rPr>
                <w:sz w:val="22"/>
                <w:szCs w:val="22"/>
              </w:rPr>
            </w:pPr>
            <w:r w:rsidRPr="00941309">
              <w:rPr>
                <w:sz w:val="22"/>
                <w:szCs w:val="22"/>
              </w:rPr>
              <w:t>РК-1</w:t>
            </w:r>
          </w:p>
        </w:tc>
      </w:tr>
      <w:tr w:rsidR="00783A02" w:rsidRPr="00941309" w:rsidTr="006403FD">
        <w:tc>
          <w:tcPr>
            <w:tcW w:w="743" w:type="dxa"/>
          </w:tcPr>
          <w:p w:rsidR="00783A02" w:rsidRPr="00941309" w:rsidRDefault="00783A02" w:rsidP="00783A02">
            <w:pPr>
              <w:jc w:val="center"/>
              <w:rPr>
                <w:sz w:val="22"/>
                <w:szCs w:val="22"/>
              </w:rPr>
            </w:pPr>
            <w:r w:rsidRPr="00941309">
              <w:rPr>
                <w:sz w:val="22"/>
                <w:szCs w:val="22"/>
              </w:rPr>
              <w:t>Т-7</w:t>
            </w:r>
          </w:p>
        </w:tc>
        <w:tc>
          <w:tcPr>
            <w:tcW w:w="689"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jc w:val="center"/>
              <w:rPr>
                <w:sz w:val="22"/>
                <w:szCs w:val="22"/>
              </w:rPr>
            </w:pPr>
            <w:r w:rsidRPr="00941309">
              <w:rPr>
                <w:sz w:val="22"/>
                <w:szCs w:val="22"/>
              </w:rPr>
              <w:t>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Т-10</w:t>
            </w:r>
          </w:p>
        </w:tc>
        <w:tc>
          <w:tcPr>
            <w:tcW w:w="688"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jc w:val="center"/>
              <w:rPr>
                <w:sz w:val="22"/>
                <w:szCs w:val="22"/>
              </w:rPr>
            </w:pPr>
            <w:r w:rsidRPr="00941309">
              <w:rPr>
                <w:sz w:val="22"/>
                <w:szCs w:val="22"/>
              </w:rPr>
              <w:t>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548" w:type="dxa"/>
            <w:vMerge w:val="restart"/>
            <w:shd w:val="clear" w:color="auto" w:fill="FFFF00"/>
            <w:textDirection w:val="btLr"/>
          </w:tcPr>
          <w:p w:rsidR="00783A02" w:rsidRPr="00941309" w:rsidRDefault="00783A02" w:rsidP="006403FD">
            <w:pPr>
              <w:ind w:left="113" w:right="113"/>
              <w:jc w:val="center"/>
              <w:rPr>
                <w:sz w:val="22"/>
                <w:szCs w:val="22"/>
              </w:rPr>
            </w:pPr>
            <w:r w:rsidRPr="00941309">
              <w:rPr>
                <w:sz w:val="22"/>
                <w:szCs w:val="22"/>
              </w:rPr>
              <w:t>10б+4б</w:t>
            </w:r>
          </w:p>
        </w:tc>
      </w:tr>
      <w:tr w:rsidR="00783A02" w:rsidRPr="00941309" w:rsidTr="006403FD">
        <w:tc>
          <w:tcPr>
            <w:tcW w:w="743" w:type="dxa"/>
          </w:tcPr>
          <w:p w:rsidR="00783A02" w:rsidRPr="00941309" w:rsidRDefault="00783A02" w:rsidP="00783A02">
            <w:pPr>
              <w:jc w:val="center"/>
              <w:rPr>
                <w:sz w:val="22"/>
                <w:szCs w:val="22"/>
              </w:rPr>
            </w:pPr>
            <w:r w:rsidRPr="00941309">
              <w:rPr>
                <w:sz w:val="22"/>
                <w:szCs w:val="22"/>
              </w:rPr>
              <w:t>Т-8</w:t>
            </w:r>
          </w:p>
        </w:tc>
        <w:tc>
          <w:tcPr>
            <w:tcW w:w="689"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jc w:val="center"/>
              <w:rPr>
                <w:sz w:val="22"/>
                <w:szCs w:val="22"/>
              </w:rPr>
            </w:pPr>
            <w:r w:rsidRPr="00941309">
              <w:rPr>
                <w:sz w:val="22"/>
                <w:szCs w:val="22"/>
              </w:rPr>
              <w:t>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Т-11</w:t>
            </w:r>
          </w:p>
        </w:tc>
        <w:tc>
          <w:tcPr>
            <w:tcW w:w="688"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jc w:val="center"/>
              <w:rPr>
                <w:sz w:val="22"/>
                <w:szCs w:val="22"/>
              </w:rPr>
            </w:pPr>
            <w:r w:rsidRPr="00941309">
              <w:rPr>
                <w:sz w:val="22"/>
                <w:szCs w:val="22"/>
              </w:rPr>
              <w:t>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548" w:type="dxa"/>
            <w:vMerge/>
            <w:shd w:val="clear" w:color="auto" w:fill="FFFF00"/>
          </w:tcPr>
          <w:p w:rsidR="00783A02" w:rsidRPr="00941309" w:rsidRDefault="00783A02" w:rsidP="006403FD">
            <w:pPr>
              <w:jc w:val="center"/>
              <w:rPr>
                <w:sz w:val="22"/>
                <w:szCs w:val="22"/>
                <w:lang w:val="en-US"/>
              </w:rPr>
            </w:pPr>
          </w:p>
        </w:tc>
      </w:tr>
      <w:tr w:rsidR="00783A02" w:rsidRPr="00941309" w:rsidTr="006403FD">
        <w:tc>
          <w:tcPr>
            <w:tcW w:w="743" w:type="dxa"/>
          </w:tcPr>
          <w:p w:rsidR="00783A02" w:rsidRPr="00941309" w:rsidRDefault="00783A02" w:rsidP="00783A02">
            <w:pPr>
              <w:jc w:val="center"/>
              <w:rPr>
                <w:sz w:val="22"/>
                <w:szCs w:val="22"/>
              </w:rPr>
            </w:pPr>
            <w:r w:rsidRPr="00941309">
              <w:rPr>
                <w:sz w:val="22"/>
                <w:szCs w:val="22"/>
              </w:rPr>
              <w:t>Т-9</w:t>
            </w:r>
          </w:p>
        </w:tc>
        <w:tc>
          <w:tcPr>
            <w:tcW w:w="689"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rPr>
                <w:sz w:val="22"/>
                <w:szCs w:val="22"/>
              </w:rPr>
            </w:pPr>
            <w:r w:rsidRPr="00941309">
              <w:rPr>
                <w:sz w:val="22"/>
                <w:szCs w:val="22"/>
              </w:rPr>
              <w:t xml:space="preserve">    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720" w:type="dxa"/>
          </w:tcPr>
          <w:p w:rsidR="00783A02" w:rsidRPr="00941309" w:rsidRDefault="00783A02" w:rsidP="00783A02">
            <w:pPr>
              <w:jc w:val="center"/>
              <w:rPr>
                <w:sz w:val="22"/>
                <w:szCs w:val="22"/>
              </w:rPr>
            </w:pPr>
            <w:r w:rsidRPr="00941309">
              <w:rPr>
                <w:sz w:val="22"/>
                <w:szCs w:val="22"/>
              </w:rPr>
              <w:t>Т-12</w:t>
            </w:r>
          </w:p>
        </w:tc>
        <w:tc>
          <w:tcPr>
            <w:tcW w:w="688" w:type="dxa"/>
          </w:tcPr>
          <w:p w:rsidR="00783A02" w:rsidRPr="00941309" w:rsidRDefault="00783A02" w:rsidP="006403FD">
            <w:pPr>
              <w:jc w:val="center"/>
              <w:rPr>
                <w:sz w:val="22"/>
                <w:szCs w:val="22"/>
              </w:rPr>
            </w:pPr>
            <w:r w:rsidRPr="00941309">
              <w:rPr>
                <w:sz w:val="22"/>
                <w:szCs w:val="22"/>
              </w:rPr>
              <w:t>2</w:t>
            </w:r>
          </w:p>
        </w:tc>
        <w:tc>
          <w:tcPr>
            <w:tcW w:w="790" w:type="dxa"/>
            <w:shd w:val="clear" w:color="auto" w:fill="92D050"/>
          </w:tcPr>
          <w:p w:rsidR="00783A02" w:rsidRPr="00941309" w:rsidRDefault="00783A02" w:rsidP="006403FD">
            <w:pPr>
              <w:jc w:val="center"/>
              <w:rPr>
                <w:sz w:val="22"/>
                <w:szCs w:val="22"/>
              </w:rPr>
            </w:pPr>
            <w:r w:rsidRPr="00941309">
              <w:rPr>
                <w:sz w:val="22"/>
                <w:szCs w:val="22"/>
              </w:rPr>
              <w:t>1</w:t>
            </w:r>
          </w:p>
        </w:tc>
        <w:tc>
          <w:tcPr>
            <w:tcW w:w="688" w:type="dxa"/>
          </w:tcPr>
          <w:p w:rsidR="00783A02" w:rsidRPr="00941309" w:rsidRDefault="00783A02" w:rsidP="006403FD">
            <w:pPr>
              <w:jc w:val="center"/>
              <w:rPr>
                <w:sz w:val="22"/>
                <w:szCs w:val="22"/>
              </w:rPr>
            </w:pPr>
            <w:r w:rsidRPr="00941309">
              <w:rPr>
                <w:sz w:val="22"/>
                <w:szCs w:val="22"/>
              </w:rPr>
              <w:t>3</w:t>
            </w:r>
          </w:p>
        </w:tc>
        <w:tc>
          <w:tcPr>
            <w:tcW w:w="790" w:type="dxa"/>
            <w:shd w:val="clear" w:color="auto" w:fill="92D050"/>
          </w:tcPr>
          <w:p w:rsidR="00783A02" w:rsidRPr="00941309" w:rsidRDefault="00783A02" w:rsidP="006403FD">
            <w:pPr>
              <w:jc w:val="center"/>
              <w:rPr>
                <w:sz w:val="22"/>
                <w:szCs w:val="22"/>
              </w:rPr>
            </w:pPr>
            <w:r w:rsidRPr="00941309">
              <w:rPr>
                <w:sz w:val="22"/>
                <w:szCs w:val="22"/>
              </w:rPr>
              <w:t>3</w:t>
            </w:r>
          </w:p>
        </w:tc>
        <w:tc>
          <w:tcPr>
            <w:tcW w:w="688" w:type="dxa"/>
          </w:tcPr>
          <w:p w:rsidR="00783A02" w:rsidRPr="00941309" w:rsidRDefault="00783A02" w:rsidP="006403FD">
            <w:pPr>
              <w:jc w:val="center"/>
              <w:rPr>
                <w:sz w:val="22"/>
                <w:szCs w:val="22"/>
              </w:rPr>
            </w:pPr>
            <w:r w:rsidRPr="00941309">
              <w:rPr>
                <w:sz w:val="22"/>
                <w:szCs w:val="22"/>
              </w:rPr>
              <w:t>5</w:t>
            </w:r>
          </w:p>
        </w:tc>
        <w:tc>
          <w:tcPr>
            <w:tcW w:w="790" w:type="dxa"/>
            <w:shd w:val="clear" w:color="auto" w:fill="92D050"/>
          </w:tcPr>
          <w:p w:rsidR="00783A02" w:rsidRPr="00941309" w:rsidRDefault="00783A02" w:rsidP="006403FD">
            <w:pPr>
              <w:jc w:val="center"/>
              <w:rPr>
                <w:sz w:val="22"/>
                <w:szCs w:val="22"/>
              </w:rPr>
            </w:pPr>
            <w:r w:rsidRPr="00941309">
              <w:rPr>
                <w:sz w:val="22"/>
                <w:szCs w:val="22"/>
              </w:rPr>
              <w:t>2</w:t>
            </w:r>
          </w:p>
        </w:tc>
        <w:tc>
          <w:tcPr>
            <w:tcW w:w="548" w:type="dxa"/>
            <w:vMerge/>
            <w:shd w:val="clear" w:color="auto" w:fill="FFFF00"/>
          </w:tcPr>
          <w:p w:rsidR="00783A02" w:rsidRPr="00941309" w:rsidRDefault="00783A02" w:rsidP="006403FD">
            <w:pPr>
              <w:jc w:val="center"/>
              <w:rPr>
                <w:sz w:val="22"/>
                <w:szCs w:val="22"/>
                <w:lang w:val="en-US"/>
              </w:rPr>
            </w:pPr>
          </w:p>
        </w:tc>
      </w:tr>
      <w:tr w:rsidR="00783A02" w:rsidRPr="00941309" w:rsidTr="006403FD">
        <w:tc>
          <w:tcPr>
            <w:tcW w:w="743" w:type="dxa"/>
          </w:tcPr>
          <w:p w:rsidR="00783A02" w:rsidRPr="00941309" w:rsidRDefault="00783A02" w:rsidP="006403FD">
            <w:pPr>
              <w:jc w:val="center"/>
              <w:rPr>
                <w:sz w:val="22"/>
                <w:szCs w:val="22"/>
              </w:rPr>
            </w:pPr>
            <w:r w:rsidRPr="00941309">
              <w:rPr>
                <w:sz w:val="22"/>
                <w:szCs w:val="22"/>
              </w:rPr>
              <w:t xml:space="preserve">Всего </w:t>
            </w:r>
          </w:p>
        </w:tc>
        <w:tc>
          <w:tcPr>
            <w:tcW w:w="689" w:type="dxa"/>
          </w:tcPr>
          <w:p w:rsidR="00783A02" w:rsidRPr="00941309" w:rsidRDefault="00783A02" w:rsidP="006403FD">
            <w:pPr>
              <w:jc w:val="center"/>
              <w:rPr>
                <w:b/>
                <w:sz w:val="22"/>
                <w:szCs w:val="22"/>
              </w:rPr>
            </w:pPr>
            <w:r w:rsidRPr="00941309">
              <w:rPr>
                <w:b/>
                <w:sz w:val="22"/>
                <w:szCs w:val="22"/>
              </w:rPr>
              <w:t>6</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3</w:t>
            </w:r>
          </w:p>
        </w:tc>
        <w:tc>
          <w:tcPr>
            <w:tcW w:w="688" w:type="dxa"/>
          </w:tcPr>
          <w:p w:rsidR="00783A02" w:rsidRPr="00941309" w:rsidRDefault="00783A02" w:rsidP="006403FD">
            <w:pPr>
              <w:jc w:val="center"/>
              <w:rPr>
                <w:b/>
                <w:sz w:val="22"/>
                <w:szCs w:val="22"/>
              </w:rPr>
            </w:pPr>
            <w:r w:rsidRPr="00941309">
              <w:rPr>
                <w:b/>
                <w:sz w:val="22"/>
                <w:szCs w:val="22"/>
              </w:rPr>
              <w:t>9</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9</w:t>
            </w:r>
          </w:p>
        </w:tc>
        <w:tc>
          <w:tcPr>
            <w:tcW w:w="688" w:type="dxa"/>
          </w:tcPr>
          <w:p w:rsidR="00783A02" w:rsidRPr="00941309" w:rsidRDefault="00783A02" w:rsidP="006403FD">
            <w:pPr>
              <w:jc w:val="center"/>
              <w:rPr>
                <w:b/>
                <w:sz w:val="22"/>
                <w:szCs w:val="22"/>
              </w:rPr>
            </w:pPr>
            <w:r w:rsidRPr="00941309">
              <w:rPr>
                <w:b/>
                <w:sz w:val="22"/>
                <w:szCs w:val="22"/>
              </w:rPr>
              <w:t>15</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6</w:t>
            </w:r>
          </w:p>
        </w:tc>
        <w:tc>
          <w:tcPr>
            <w:tcW w:w="720" w:type="dxa"/>
          </w:tcPr>
          <w:p w:rsidR="00783A02" w:rsidRPr="00941309" w:rsidRDefault="00783A02" w:rsidP="006403FD">
            <w:pPr>
              <w:jc w:val="center"/>
              <w:rPr>
                <w:b/>
                <w:sz w:val="22"/>
                <w:szCs w:val="22"/>
                <w:lang w:val="en-US"/>
              </w:rPr>
            </w:pPr>
          </w:p>
        </w:tc>
        <w:tc>
          <w:tcPr>
            <w:tcW w:w="688" w:type="dxa"/>
          </w:tcPr>
          <w:p w:rsidR="00783A02" w:rsidRPr="00941309" w:rsidRDefault="00783A02" w:rsidP="006403FD">
            <w:pPr>
              <w:jc w:val="center"/>
              <w:rPr>
                <w:b/>
                <w:sz w:val="22"/>
                <w:szCs w:val="22"/>
              </w:rPr>
            </w:pPr>
            <w:r w:rsidRPr="00941309">
              <w:rPr>
                <w:b/>
                <w:sz w:val="22"/>
                <w:szCs w:val="22"/>
              </w:rPr>
              <w:t>6</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3</w:t>
            </w:r>
          </w:p>
        </w:tc>
        <w:tc>
          <w:tcPr>
            <w:tcW w:w="688" w:type="dxa"/>
          </w:tcPr>
          <w:p w:rsidR="00783A02" w:rsidRPr="00941309" w:rsidRDefault="00783A02" w:rsidP="006403FD">
            <w:pPr>
              <w:jc w:val="center"/>
              <w:rPr>
                <w:b/>
                <w:sz w:val="22"/>
                <w:szCs w:val="22"/>
              </w:rPr>
            </w:pPr>
            <w:r w:rsidRPr="00941309">
              <w:rPr>
                <w:b/>
                <w:sz w:val="22"/>
                <w:szCs w:val="22"/>
              </w:rPr>
              <w:t>9</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9</w:t>
            </w:r>
          </w:p>
        </w:tc>
        <w:tc>
          <w:tcPr>
            <w:tcW w:w="688" w:type="dxa"/>
          </w:tcPr>
          <w:p w:rsidR="00783A02" w:rsidRPr="00941309" w:rsidRDefault="00783A02" w:rsidP="006403FD">
            <w:pPr>
              <w:jc w:val="center"/>
              <w:rPr>
                <w:b/>
                <w:sz w:val="22"/>
                <w:szCs w:val="22"/>
              </w:rPr>
            </w:pPr>
            <w:r w:rsidRPr="00941309">
              <w:rPr>
                <w:b/>
                <w:sz w:val="22"/>
                <w:szCs w:val="22"/>
              </w:rPr>
              <w:t>15</w:t>
            </w:r>
          </w:p>
        </w:tc>
        <w:tc>
          <w:tcPr>
            <w:tcW w:w="790" w:type="dxa"/>
            <w:shd w:val="clear" w:color="auto" w:fill="92D050"/>
          </w:tcPr>
          <w:p w:rsidR="00783A02" w:rsidRPr="00941309" w:rsidRDefault="00783A02" w:rsidP="006403FD">
            <w:pPr>
              <w:jc w:val="center"/>
              <w:rPr>
                <w:b/>
                <w:sz w:val="22"/>
                <w:szCs w:val="22"/>
              </w:rPr>
            </w:pPr>
            <w:r w:rsidRPr="00941309">
              <w:rPr>
                <w:b/>
                <w:sz w:val="22"/>
                <w:szCs w:val="22"/>
              </w:rPr>
              <w:t>6</w:t>
            </w:r>
          </w:p>
        </w:tc>
        <w:tc>
          <w:tcPr>
            <w:tcW w:w="548" w:type="dxa"/>
            <w:shd w:val="clear" w:color="auto" w:fill="FFFF00"/>
          </w:tcPr>
          <w:p w:rsidR="00783A02" w:rsidRPr="00941309" w:rsidRDefault="00783A02" w:rsidP="006403FD">
            <w:pPr>
              <w:jc w:val="center"/>
              <w:rPr>
                <w:b/>
                <w:sz w:val="22"/>
                <w:szCs w:val="22"/>
              </w:rPr>
            </w:pPr>
            <w:r w:rsidRPr="00941309">
              <w:rPr>
                <w:b/>
                <w:sz w:val="22"/>
                <w:szCs w:val="22"/>
              </w:rPr>
              <w:t>14</w:t>
            </w:r>
          </w:p>
        </w:tc>
      </w:tr>
    </w:tbl>
    <w:p w:rsidR="00F3667C" w:rsidRDefault="00F3667C" w:rsidP="004001E7">
      <w:pPr>
        <w:pStyle w:val="a3"/>
        <w:rPr>
          <w:sz w:val="28"/>
          <w:szCs w:val="28"/>
        </w:rPr>
      </w:pPr>
    </w:p>
    <w:p w:rsidR="00F3667C" w:rsidRDefault="00F3667C"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885A83" w:rsidRDefault="00885A83" w:rsidP="004001E7">
      <w:pPr>
        <w:pStyle w:val="a3"/>
        <w:rPr>
          <w:sz w:val="28"/>
          <w:szCs w:val="28"/>
        </w:rPr>
      </w:pPr>
    </w:p>
    <w:p w:rsidR="004E448A" w:rsidRPr="000B639F" w:rsidRDefault="004E448A" w:rsidP="004E448A">
      <w:pPr>
        <w:rPr>
          <w:b/>
          <w:kern w:val="32"/>
        </w:rPr>
      </w:pPr>
      <w:r w:rsidRPr="000B639F">
        <w:rPr>
          <w:b/>
          <w:kern w:val="32"/>
        </w:rPr>
        <w:t xml:space="preserve">7.  Тематический  план  распределения  часов  по  видам  занятий  </w:t>
      </w:r>
    </w:p>
    <w:tbl>
      <w:tblPr>
        <w:tblpPr w:leftFromText="180" w:rightFromText="180" w:vertAnchor="text" w:horzAnchor="margin" w:tblpY="368"/>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60"/>
      </w:tblPr>
      <w:tblGrid>
        <w:gridCol w:w="708"/>
        <w:gridCol w:w="6488"/>
        <w:gridCol w:w="992"/>
        <w:gridCol w:w="532"/>
        <w:gridCol w:w="567"/>
        <w:gridCol w:w="566"/>
        <w:gridCol w:w="713"/>
      </w:tblGrid>
      <w:tr w:rsidR="00941309" w:rsidRPr="00941309" w:rsidTr="00941309">
        <w:trPr>
          <w:cantSplit/>
          <w:trHeight w:val="562"/>
        </w:trPr>
        <w:tc>
          <w:tcPr>
            <w:tcW w:w="708" w:type="dxa"/>
            <w:vMerge w:val="restart"/>
            <w:shd w:val="clear" w:color="auto" w:fill="auto"/>
            <w:vAlign w:val="center"/>
          </w:tcPr>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r w:rsidRPr="00941309">
              <w:rPr>
                <w:kern w:val="32"/>
                <w:sz w:val="22"/>
                <w:szCs w:val="22"/>
              </w:rPr>
              <w:t>№</w:t>
            </w:r>
          </w:p>
        </w:tc>
        <w:tc>
          <w:tcPr>
            <w:tcW w:w="6488" w:type="dxa"/>
            <w:vMerge w:val="restart"/>
            <w:shd w:val="clear" w:color="auto" w:fill="auto"/>
            <w:vAlign w:val="center"/>
          </w:tcPr>
          <w:p w:rsidR="00941309" w:rsidRPr="00941309" w:rsidRDefault="00941309" w:rsidP="00941309">
            <w:pPr>
              <w:jc w:val="center"/>
              <w:rPr>
                <w:kern w:val="32"/>
                <w:sz w:val="22"/>
                <w:szCs w:val="22"/>
              </w:rPr>
            </w:pPr>
            <w:r w:rsidRPr="00941309">
              <w:rPr>
                <w:kern w:val="32"/>
                <w:sz w:val="22"/>
                <w:szCs w:val="22"/>
              </w:rPr>
              <w:t>Наименование разделов, тем           дисциплины</w:t>
            </w:r>
          </w:p>
        </w:tc>
        <w:tc>
          <w:tcPr>
            <w:tcW w:w="992" w:type="dxa"/>
            <w:vMerge w:val="restart"/>
            <w:shd w:val="clear" w:color="auto" w:fill="auto"/>
            <w:vAlign w:val="center"/>
          </w:tcPr>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p>
          <w:p w:rsidR="00941309" w:rsidRPr="00941309" w:rsidRDefault="00941309" w:rsidP="00941309">
            <w:pPr>
              <w:jc w:val="center"/>
              <w:rPr>
                <w:kern w:val="32"/>
                <w:sz w:val="22"/>
                <w:szCs w:val="22"/>
              </w:rPr>
            </w:pPr>
            <w:r w:rsidRPr="00941309">
              <w:rPr>
                <w:kern w:val="32"/>
                <w:sz w:val="22"/>
                <w:szCs w:val="22"/>
              </w:rPr>
              <w:t>Всего</w:t>
            </w:r>
          </w:p>
        </w:tc>
        <w:tc>
          <w:tcPr>
            <w:tcW w:w="1665" w:type="dxa"/>
            <w:gridSpan w:val="3"/>
            <w:shd w:val="clear" w:color="auto" w:fill="auto"/>
            <w:vAlign w:val="center"/>
          </w:tcPr>
          <w:p w:rsidR="00941309" w:rsidRPr="00941309" w:rsidRDefault="00941309" w:rsidP="00941309">
            <w:pPr>
              <w:jc w:val="center"/>
              <w:rPr>
                <w:kern w:val="32"/>
                <w:sz w:val="22"/>
                <w:szCs w:val="22"/>
              </w:rPr>
            </w:pPr>
            <w:r w:rsidRPr="00941309">
              <w:rPr>
                <w:kern w:val="32"/>
                <w:sz w:val="22"/>
                <w:szCs w:val="22"/>
              </w:rPr>
              <w:t>Ауд.  занят.</w:t>
            </w:r>
          </w:p>
        </w:tc>
        <w:tc>
          <w:tcPr>
            <w:tcW w:w="713" w:type="dxa"/>
            <w:vMerge w:val="restart"/>
            <w:shd w:val="clear" w:color="auto" w:fill="auto"/>
            <w:vAlign w:val="center"/>
          </w:tcPr>
          <w:p w:rsidR="00941309" w:rsidRPr="00941309" w:rsidRDefault="00941309" w:rsidP="00941309">
            <w:pPr>
              <w:jc w:val="center"/>
              <w:rPr>
                <w:kern w:val="32"/>
                <w:sz w:val="22"/>
                <w:szCs w:val="22"/>
              </w:rPr>
            </w:pPr>
            <w:r w:rsidRPr="00941309">
              <w:rPr>
                <w:kern w:val="32"/>
                <w:sz w:val="22"/>
                <w:szCs w:val="22"/>
              </w:rPr>
              <w:t>СРС</w:t>
            </w:r>
          </w:p>
        </w:tc>
      </w:tr>
      <w:tr w:rsidR="00941309" w:rsidRPr="00941309" w:rsidTr="00941309">
        <w:trPr>
          <w:cantSplit/>
          <w:trHeight w:val="1364"/>
        </w:trPr>
        <w:tc>
          <w:tcPr>
            <w:tcW w:w="708" w:type="dxa"/>
            <w:vMerge/>
            <w:shd w:val="clear" w:color="auto" w:fill="auto"/>
          </w:tcPr>
          <w:p w:rsidR="00941309" w:rsidRPr="00941309" w:rsidRDefault="00941309" w:rsidP="00941309">
            <w:pPr>
              <w:rPr>
                <w:kern w:val="32"/>
                <w:sz w:val="22"/>
                <w:szCs w:val="22"/>
              </w:rPr>
            </w:pPr>
          </w:p>
        </w:tc>
        <w:tc>
          <w:tcPr>
            <w:tcW w:w="6488" w:type="dxa"/>
            <w:vMerge/>
            <w:shd w:val="clear" w:color="auto" w:fill="auto"/>
          </w:tcPr>
          <w:p w:rsidR="00941309" w:rsidRPr="00941309" w:rsidRDefault="00941309" w:rsidP="00941309">
            <w:pPr>
              <w:rPr>
                <w:kern w:val="32"/>
                <w:sz w:val="22"/>
                <w:szCs w:val="22"/>
              </w:rPr>
            </w:pPr>
          </w:p>
        </w:tc>
        <w:tc>
          <w:tcPr>
            <w:tcW w:w="992" w:type="dxa"/>
            <w:vMerge/>
            <w:shd w:val="clear" w:color="auto" w:fill="auto"/>
            <w:textDirection w:val="btLr"/>
            <w:vAlign w:val="center"/>
          </w:tcPr>
          <w:p w:rsidR="00941309" w:rsidRPr="00941309" w:rsidRDefault="00941309" w:rsidP="00941309">
            <w:pPr>
              <w:rPr>
                <w:kern w:val="32"/>
                <w:sz w:val="22"/>
                <w:szCs w:val="22"/>
              </w:rPr>
            </w:pPr>
          </w:p>
        </w:tc>
        <w:tc>
          <w:tcPr>
            <w:tcW w:w="532"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Лекции</w:t>
            </w:r>
          </w:p>
        </w:tc>
        <w:tc>
          <w:tcPr>
            <w:tcW w:w="567"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Практич. занятия</w:t>
            </w:r>
          </w:p>
        </w:tc>
        <w:tc>
          <w:tcPr>
            <w:tcW w:w="566" w:type="dxa"/>
            <w:shd w:val="clear" w:color="auto" w:fill="auto"/>
            <w:textDirection w:val="btLr"/>
            <w:vAlign w:val="center"/>
          </w:tcPr>
          <w:p w:rsidR="00941309" w:rsidRPr="00941309" w:rsidRDefault="00941309" w:rsidP="00941309">
            <w:pPr>
              <w:rPr>
                <w:kern w:val="32"/>
                <w:sz w:val="22"/>
                <w:szCs w:val="22"/>
              </w:rPr>
            </w:pPr>
            <w:r w:rsidRPr="00941309">
              <w:rPr>
                <w:kern w:val="32"/>
                <w:sz w:val="22"/>
                <w:szCs w:val="22"/>
              </w:rPr>
              <w:t>Лабораторн. занятия</w:t>
            </w:r>
          </w:p>
        </w:tc>
        <w:tc>
          <w:tcPr>
            <w:tcW w:w="713" w:type="dxa"/>
            <w:vMerge/>
            <w:shd w:val="clear" w:color="auto" w:fill="auto"/>
            <w:textDirection w:val="btLr"/>
            <w:vAlign w:val="center"/>
          </w:tcPr>
          <w:p w:rsidR="00941309" w:rsidRPr="00941309" w:rsidRDefault="00941309" w:rsidP="00941309">
            <w:pPr>
              <w:rPr>
                <w:kern w:val="32"/>
                <w:sz w:val="22"/>
                <w:szCs w:val="22"/>
              </w:rPr>
            </w:pPr>
          </w:p>
        </w:tc>
      </w:tr>
      <w:tr w:rsidR="00941309" w:rsidRPr="00941309" w:rsidTr="00941309">
        <w:trPr>
          <w:trHeight w:val="339"/>
        </w:trPr>
        <w:tc>
          <w:tcPr>
            <w:tcW w:w="10566" w:type="dxa"/>
            <w:gridSpan w:val="7"/>
            <w:shd w:val="clear" w:color="auto" w:fill="auto"/>
          </w:tcPr>
          <w:p w:rsidR="00941309" w:rsidRPr="00941309" w:rsidRDefault="00941309" w:rsidP="00941309">
            <w:pPr>
              <w:jc w:val="center"/>
              <w:rPr>
                <w:kern w:val="32"/>
                <w:sz w:val="22"/>
                <w:szCs w:val="22"/>
              </w:rPr>
            </w:pPr>
            <w:r w:rsidRPr="00941309">
              <w:rPr>
                <w:b/>
                <w:kern w:val="32"/>
                <w:sz w:val="22"/>
                <w:szCs w:val="22"/>
                <w:lang w:val="en-US"/>
              </w:rPr>
              <w:t>II</w:t>
            </w:r>
            <w:r w:rsidRPr="00941309">
              <w:rPr>
                <w:b/>
                <w:kern w:val="32"/>
                <w:sz w:val="22"/>
                <w:szCs w:val="22"/>
                <w:lang w:val="ky-KG"/>
              </w:rPr>
              <w:t xml:space="preserve"> с</w:t>
            </w:r>
            <w:r w:rsidRPr="00941309">
              <w:rPr>
                <w:b/>
                <w:kern w:val="32"/>
                <w:sz w:val="22"/>
                <w:szCs w:val="22"/>
              </w:rPr>
              <w:t>еместр</w:t>
            </w:r>
          </w:p>
        </w:tc>
      </w:tr>
      <w:tr w:rsidR="00941309" w:rsidRPr="00941309" w:rsidTr="00941309">
        <w:trPr>
          <w:trHeight w:val="277"/>
        </w:trPr>
        <w:tc>
          <w:tcPr>
            <w:tcW w:w="708" w:type="dxa"/>
            <w:shd w:val="clear" w:color="auto" w:fill="FFFF00"/>
          </w:tcPr>
          <w:p w:rsidR="00941309" w:rsidRPr="00941309" w:rsidRDefault="00941309" w:rsidP="00941309">
            <w:pPr>
              <w:rPr>
                <w:kern w:val="32"/>
                <w:sz w:val="22"/>
                <w:szCs w:val="22"/>
              </w:rPr>
            </w:pPr>
          </w:p>
        </w:tc>
        <w:tc>
          <w:tcPr>
            <w:tcW w:w="9858" w:type="dxa"/>
            <w:gridSpan w:val="6"/>
            <w:shd w:val="clear" w:color="auto" w:fill="FFFF00"/>
          </w:tcPr>
          <w:p w:rsidR="00941309" w:rsidRPr="00941309" w:rsidRDefault="00941309" w:rsidP="00941309">
            <w:pPr>
              <w:rPr>
                <w:kern w:val="32"/>
                <w:sz w:val="22"/>
                <w:szCs w:val="22"/>
              </w:rPr>
            </w:pPr>
            <w:r w:rsidRPr="00941309">
              <w:rPr>
                <w:b/>
                <w:kern w:val="32"/>
                <w:sz w:val="22"/>
                <w:szCs w:val="22"/>
              </w:rPr>
              <w:t xml:space="preserve">          Модуль 1</w:t>
            </w:r>
          </w:p>
        </w:tc>
      </w:tr>
      <w:tr w:rsidR="00941309" w:rsidRPr="00941309" w:rsidTr="00941309">
        <w:trPr>
          <w:trHeight w:val="330"/>
        </w:trPr>
        <w:tc>
          <w:tcPr>
            <w:tcW w:w="708" w:type="dxa"/>
            <w:shd w:val="clear" w:color="auto" w:fill="auto"/>
          </w:tcPr>
          <w:p w:rsidR="00941309" w:rsidRPr="00941309" w:rsidRDefault="00941309" w:rsidP="00941309">
            <w:pPr>
              <w:rPr>
                <w:sz w:val="22"/>
                <w:szCs w:val="22"/>
                <w:lang w:val="ky-KG"/>
              </w:rPr>
            </w:pPr>
            <w:r w:rsidRPr="00941309">
              <w:rPr>
                <w:kern w:val="32"/>
                <w:sz w:val="22"/>
                <w:szCs w:val="22"/>
              </w:rPr>
              <w:t>1</w:t>
            </w:r>
            <w:r w:rsidRPr="00941309">
              <w:rPr>
                <w:kern w:val="32"/>
                <w:sz w:val="22"/>
                <w:szCs w:val="22"/>
                <w:lang w:val="ky-KG"/>
              </w:rPr>
              <w:t>.</w:t>
            </w:r>
          </w:p>
        </w:tc>
        <w:tc>
          <w:tcPr>
            <w:tcW w:w="6488" w:type="dxa"/>
            <w:shd w:val="clear" w:color="auto" w:fill="auto"/>
          </w:tcPr>
          <w:p w:rsidR="00941309" w:rsidRPr="00941309" w:rsidRDefault="00941309" w:rsidP="00941309">
            <w:pPr>
              <w:jc w:val="both"/>
              <w:rPr>
                <w:sz w:val="22"/>
                <w:szCs w:val="22"/>
              </w:rPr>
            </w:pPr>
            <w:r w:rsidRPr="00941309">
              <w:rPr>
                <w:sz w:val="22"/>
                <w:szCs w:val="22"/>
              </w:rPr>
              <w:t>Введение. Предмет и  задачи гистологииЦитоморфология  клеток общего  и специального значения.</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6488" w:type="dxa"/>
            <w:shd w:val="clear" w:color="auto" w:fill="auto"/>
          </w:tcPr>
          <w:p w:rsidR="00941309" w:rsidRPr="00941309" w:rsidRDefault="00941309" w:rsidP="00941309">
            <w:pPr>
              <w:rPr>
                <w:bCs/>
                <w:sz w:val="22"/>
                <w:szCs w:val="22"/>
              </w:rPr>
            </w:pPr>
            <w:r w:rsidRPr="00941309">
              <w:rPr>
                <w:sz w:val="22"/>
                <w:szCs w:val="22"/>
              </w:rPr>
              <w:t>Воспроизведение клеток. Клеточный цикл различных популяций клеток человека. Реактивность и физиологическийапоптоз клетки.</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6488" w:type="dxa"/>
            <w:shd w:val="clear" w:color="auto" w:fill="auto"/>
          </w:tcPr>
          <w:p w:rsidR="00941309" w:rsidRPr="00941309" w:rsidRDefault="00941309" w:rsidP="00941309">
            <w:pPr>
              <w:rPr>
                <w:sz w:val="22"/>
                <w:szCs w:val="22"/>
              </w:rPr>
            </w:pPr>
            <w:r w:rsidRPr="00941309">
              <w:rPr>
                <w:sz w:val="22"/>
                <w:szCs w:val="22"/>
              </w:rPr>
              <w:t>Основы общей эмбриологии. Эмбриональное развитие человека</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4.</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Внезародышевые органы. Плацента.</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Введение в учение о тканях. Эпителиальная ткань. </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330"/>
        </w:trPr>
        <w:tc>
          <w:tcPr>
            <w:tcW w:w="708"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6.</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Собственно соединительные ткани.</w:t>
            </w:r>
          </w:p>
        </w:tc>
        <w:tc>
          <w:tcPr>
            <w:tcW w:w="99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kern w:val="32"/>
                <w:sz w:val="22"/>
                <w:szCs w:val="22"/>
                <w:lang w:val="ky-KG"/>
              </w:rPr>
            </w:pPr>
          </w:p>
        </w:tc>
        <w:tc>
          <w:tcPr>
            <w:tcW w:w="713"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5</w:t>
            </w:r>
          </w:p>
        </w:tc>
      </w:tr>
      <w:tr w:rsidR="00941309" w:rsidRPr="00941309" w:rsidTr="00941309">
        <w:trPr>
          <w:trHeight w:val="287"/>
        </w:trPr>
        <w:tc>
          <w:tcPr>
            <w:tcW w:w="708" w:type="dxa"/>
            <w:shd w:val="clear" w:color="auto" w:fill="FFC000"/>
          </w:tcPr>
          <w:p w:rsidR="00941309" w:rsidRPr="00941309" w:rsidRDefault="00941309" w:rsidP="00941309">
            <w:pPr>
              <w:rPr>
                <w:kern w:val="32"/>
                <w:sz w:val="22"/>
                <w:szCs w:val="22"/>
                <w:lang w:val="ky-KG"/>
              </w:rPr>
            </w:pPr>
          </w:p>
        </w:tc>
        <w:tc>
          <w:tcPr>
            <w:tcW w:w="6488" w:type="dxa"/>
            <w:shd w:val="clear" w:color="auto" w:fill="FFC000"/>
          </w:tcPr>
          <w:p w:rsidR="00941309" w:rsidRPr="00941309" w:rsidRDefault="00941309" w:rsidP="00941309">
            <w:pPr>
              <w:rPr>
                <w:b/>
                <w:i/>
                <w:kern w:val="32"/>
                <w:sz w:val="22"/>
                <w:szCs w:val="22"/>
              </w:rPr>
            </w:pPr>
            <w:r w:rsidRPr="00941309">
              <w:rPr>
                <w:b/>
                <w:i/>
                <w:kern w:val="32"/>
                <w:sz w:val="22"/>
                <w:szCs w:val="22"/>
              </w:rPr>
              <w:t xml:space="preserve">            Итого  Модуль 1:</w:t>
            </w:r>
          </w:p>
        </w:tc>
        <w:tc>
          <w:tcPr>
            <w:tcW w:w="992"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60</w:t>
            </w:r>
          </w:p>
        </w:tc>
        <w:tc>
          <w:tcPr>
            <w:tcW w:w="532"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12</w:t>
            </w:r>
          </w:p>
        </w:tc>
        <w:tc>
          <w:tcPr>
            <w:tcW w:w="567"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18</w:t>
            </w:r>
          </w:p>
        </w:tc>
        <w:tc>
          <w:tcPr>
            <w:tcW w:w="566" w:type="dxa"/>
            <w:shd w:val="clear" w:color="auto" w:fill="FFC000"/>
          </w:tcPr>
          <w:p w:rsidR="00941309" w:rsidRPr="00941309" w:rsidRDefault="00941309" w:rsidP="00941309">
            <w:pPr>
              <w:rPr>
                <w:i/>
                <w:kern w:val="32"/>
                <w:sz w:val="22"/>
                <w:szCs w:val="22"/>
                <w:lang w:val="ky-KG"/>
              </w:rPr>
            </w:pPr>
          </w:p>
        </w:tc>
        <w:tc>
          <w:tcPr>
            <w:tcW w:w="713" w:type="dxa"/>
            <w:shd w:val="clear" w:color="auto" w:fill="FFC000"/>
          </w:tcPr>
          <w:p w:rsidR="00941309" w:rsidRPr="00941309" w:rsidRDefault="00941309" w:rsidP="00941309">
            <w:pPr>
              <w:rPr>
                <w:i/>
                <w:kern w:val="32"/>
                <w:sz w:val="22"/>
                <w:szCs w:val="22"/>
                <w:lang w:val="ky-KG"/>
              </w:rPr>
            </w:pPr>
            <w:r w:rsidRPr="00941309">
              <w:rPr>
                <w:i/>
                <w:kern w:val="32"/>
                <w:sz w:val="22"/>
                <w:szCs w:val="22"/>
                <w:lang w:val="ky-KG"/>
              </w:rPr>
              <w:t>30</w:t>
            </w:r>
          </w:p>
        </w:tc>
      </w:tr>
      <w:tr w:rsidR="00941309" w:rsidRPr="00941309" w:rsidTr="00941309">
        <w:trPr>
          <w:trHeight w:val="323"/>
        </w:trPr>
        <w:tc>
          <w:tcPr>
            <w:tcW w:w="708" w:type="dxa"/>
            <w:shd w:val="clear" w:color="auto" w:fill="FFFF00"/>
          </w:tcPr>
          <w:p w:rsidR="00941309" w:rsidRPr="00941309" w:rsidRDefault="00941309" w:rsidP="00941309">
            <w:pPr>
              <w:rPr>
                <w:kern w:val="32"/>
                <w:sz w:val="22"/>
                <w:szCs w:val="22"/>
                <w:lang w:val="ky-KG"/>
              </w:rPr>
            </w:pPr>
          </w:p>
        </w:tc>
        <w:tc>
          <w:tcPr>
            <w:tcW w:w="6488" w:type="dxa"/>
            <w:shd w:val="clear" w:color="auto" w:fill="FFFF00"/>
          </w:tcPr>
          <w:p w:rsidR="00941309" w:rsidRPr="00941309" w:rsidRDefault="00941309" w:rsidP="00941309">
            <w:pPr>
              <w:rPr>
                <w:b/>
                <w:kern w:val="32"/>
                <w:sz w:val="22"/>
                <w:szCs w:val="22"/>
              </w:rPr>
            </w:pPr>
            <w:r w:rsidRPr="00941309">
              <w:rPr>
                <w:b/>
                <w:kern w:val="32"/>
                <w:sz w:val="22"/>
                <w:szCs w:val="22"/>
              </w:rPr>
              <w:t xml:space="preserve">         Модуль 2                  </w:t>
            </w:r>
          </w:p>
        </w:tc>
        <w:tc>
          <w:tcPr>
            <w:tcW w:w="992" w:type="dxa"/>
            <w:shd w:val="clear" w:color="auto" w:fill="FFFF00"/>
          </w:tcPr>
          <w:p w:rsidR="00941309" w:rsidRPr="00941309" w:rsidRDefault="00941309" w:rsidP="00941309">
            <w:pPr>
              <w:rPr>
                <w:kern w:val="32"/>
                <w:sz w:val="22"/>
                <w:szCs w:val="22"/>
              </w:rPr>
            </w:pPr>
          </w:p>
        </w:tc>
        <w:tc>
          <w:tcPr>
            <w:tcW w:w="532" w:type="dxa"/>
            <w:shd w:val="clear" w:color="auto" w:fill="FFFF00"/>
          </w:tcPr>
          <w:p w:rsidR="00941309" w:rsidRPr="00941309" w:rsidRDefault="00941309" w:rsidP="00941309">
            <w:pPr>
              <w:rPr>
                <w:kern w:val="32"/>
                <w:sz w:val="22"/>
                <w:szCs w:val="22"/>
              </w:rPr>
            </w:pPr>
          </w:p>
        </w:tc>
        <w:tc>
          <w:tcPr>
            <w:tcW w:w="567" w:type="dxa"/>
            <w:shd w:val="clear" w:color="auto" w:fill="FFFF00"/>
          </w:tcPr>
          <w:p w:rsidR="00941309" w:rsidRPr="00941309" w:rsidRDefault="00941309" w:rsidP="00941309">
            <w:pPr>
              <w:rPr>
                <w:kern w:val="32"/>
                <w:sz w:val="22"/>
                <w:szCs w:val="22"/>
              </w:rPr>
            </w:pPr>
          </w:p>
        </w:tc>
        <w:tc>
          <w:tcPr>
            <w:tcW w:w="566" w:type="dxa"/>
            <w:shd w:val="clear" w:color="auto" w:fill="FFFF00"/>
          </w:tcPr>
          <w:p w:rsidR="00941309" w:rsidRPr="00941309" w:rsidRDefault="00941309" w:rsidP="00941309">
            <w:pPr>
              <w:rPr>
                <w:kern w:val="32"/>
                <w:sz w:val="22"/>
                <w:szCs w:val="22"/>
                <w:lang w:val="ky-KG"/>
              </w:rPr>
            </w:pPr>
          </w:p>
        </w:tc>
        <w:tc>
          <w:tcPr>
            <w:tcW w:w="713" w:type="dxa"/>
            <w:shd w:val="clear" w:color="auto" w:fill="FFFF00"/>
          </w:tcPr>
          <w:p w:rsidR="00941309" w:rsidRPr="00941309" w:rsidRDefault="00941309" w:rsidP="00941309">
            <w:pPr>
              <w:rPr>
                <w:kern w:val="32"/>
                <w:sz w:val="22"/>
                <w:szCs w:val="22"/>
                <w:lang w:val="ky-KG"/>
              </w:rPr>
            </w:pP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7.</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Кровь и лимфа. Плазма и форменные элементы.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8.</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Эмбриональное и постэмбриональное кроветворение.</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9.</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Скелетная ткань. Виды. Гистогенез. Морфология.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Мышечные  ткани.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11.</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 xml:space="preserve">Нервная ткань. Нейроны. Нейроглия. </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56"/>
        </w:trPr>
        <w:tc>
          <w:tcPr>
            <w:tcW w:w="708" w:type="dxa"/>
            <w:shd w:val="clear" w:color="auto" w:fill="auto"/>
          </w:tcPr>
          <w:p w:rsidR="00941309" w:rsidRPr="00941309" w:rsidRDefault="00941309" w:rsidP="00941309">
            <w:pPr>
              <w:rPr>
                <w:sz w:val="22"/>
                <w:szCs w:val="22"/>
                <w:lang w:val="ky-KG"/>
              </w:rPr>
            </w:pPr>
            <w:r w:rsidRPr="00941309">
              <w:rPr>
                <w:sz w:val="22"/>
                <w:szCs w:val="22"/>
                <w:lang w:val="ky-KG"/>
              </w:rPr>
              <w:t>12.</w:t>
            </w:r>
          </w:p>
        </w:tc>
        <w:tc>
          <w:tcPr>
            <w:tcW w:w="6488" w:type="dxa"/>
            <w:shd w:val="clear" w:color="auto" w:fill="auto"/>
          </w:tcPr>
          <w:p w:rsidR="00941309" w:rsidRPr="00941309" w:rsidRDefault="00941309" w:rsidP="00941309">
            <w:pPr>
              <w:pStyle w:val="a3"/>
              <w:jc w:val="both"/>
              <w:rPr>
                <w:b w:val="0"/>
                <w:bCs w:val="0"/>
                <w:sz w:val="22"/>
                <w:szCs w:val="22"/>
              </w:rPr>
            </w:pPr>
            <w:r w:rsidRPr="00941309">
              <w:rPr>
                <w:b w:val="0"/>
                <w:sz w:val="22"/>
                <w:szCs w:val="22"/>
              </w:rPr>
              <w:t>Нервные волокна. Нервные окончания. Рефлекторная дуга.</w:t>
            </w:r>
          </w:p>
        </w:tc>
        <w:tc>
          <w:tcPr>
            <w:tcW w:w="992" w:type="dxa"/>
            <w:shd w:val="clear" w:color="auto" w:fill="auto"/>
          </w:tcPr>
          <w:p w:rsidR="00941309" w:rsidRPr="00941309" w:rsidRDefault="00941309" w:rsidP="00941309">
            <w:pPr>
              <w:rPr>
                <w:sz w:val="22"/>
                <w:szCs w:val="22"/>
                <w:lang w:val="ky-KG"/>
              </w:rPr>
            </w:pPr>
            <w:r w:rsidRPr="00941309">
              <w:rPr>
                <w:sz w:val="22"/>
                <w:szCs w:val="22"/>
                <w:lang w:val="ky-KG"/>
              </w:rPr>
              <w:t>10</w:t>
            </w:r>
          </w:p>
        </w:tc>
        <w:tc>
          <w:tcPr>
            <w:tcW w:w="532"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2</w:t>
            </w:r>
          </w:p>
        </w:tc>
        <w:tc>
          <w:tcPr>
            <w:tcW w:w="567" w:type="dxa"/>
            <w:shd w:val="clear" w:color="auto" w:fill="auto"/>
          </w:tcPr>
          <w:p w:rsidR="00941309" w:rsidRPr="00941309" w:rsidRDefault="00941309" w:rsidP="00941309">
            <w:pPr>
              <w:rPr>
                <w:kern w:val="32"/>
                <w:sz w:val="22"/>
                <w:szCs w:val="22"/>
                <w:lang w:val="ky-KG"/>
              </w:rPr>
            </w:pPr>
            <w:r w:rsidRPr="00941309">
              <w:rPr>
                <w:kern w:val="32"/>
                <w:sz w:val="22"/>
                <w:szCs w:val="22"/>
                <w:lang w:val="ky-KG"/>
              </w:rPr>
              <w:t>3</w:t>
            </w:r>
          </w:p>
        </w:tc>
        <w:tc>
          <w:tcPr>
            <w:tcW w:w="566" w:type="dxa"/>
            <w:shd w:val="clear" w:color="auto" w:fill="auto"/>
          </w:tcPr>
          <w:p w:rsidR="00941309" w:rsidRPr="00941309" w:rsidRDefault="00941309" w:rsidP="00941309">
            <w:pPr>
              <w:rPr>
                <w:sz w:val="22"/>
                <w:szCs w:val="22"/>
              </w:rPr>
            </w:pPr>
          </w:p>
        </w:tc>
        <w:tc>
          <w:tcPr>
            <w:tcW w:w="713" w:type="dxa"/>
            <w:shd w:val="clear" w:color="auto" w:fill="auto"/>
          </w:tcPr>
          <w:p w:rsidR="00941309" w:rsidRPr="00941309" w:rsidRDefault="00941309" w:rsidP="00941309">
            <w:pPr>
              <w:rPr>
                <w:sz w:val="22"/>
                <w:szCs w:val="22"/>
                <w:lang w:val="ky-KG"/>
              </w:rPr>
            </w:pPr>
            <w:r w:rsidRPr="00941309">
              <w:rPr>
                <w:sz w:val="22"/>
                <w:szCs w:val="22"/>
                <w:lang w:val="ky-KG"/>
              </w:rPr>
              <w:t>5</w:t>
            </w:r>
          </w:p>
        </w:tc>
      </w:tr>
      <w:tr w:rsidR="00941309" w:rsidRPr="00941309" w:rsidTr="00941309">
        <w:trPr>
          <w:trHeight w:val="289"/>
        </w:trPr>
        <w:tc>
          <w:tcPr>
            <w:tcW w:w="708" w:type="dxa"/>
            <w:shd w:val="clear" w:color="auto" w:fill="FFC000"/>
          </w:tcPr>
          <w:p w:rsidR="00941309" w:rsidRPr="00941309" w:rsidRDefault="00941309" w:rsidP="00941309">
            <w:pPr>
              <w:rPr>
                <w:sz w:val="22"/>
                <w:szCs w:val="22"/>
                <w:lang w:val="ky-KG"/>
              </w:rPr>
            </w:pPr>
          </w:p>
        </w:tc>
        <w:tc>
          <w:tcPr>
            <w:tcW w:w="6488" w:type="dxa"/>
            <w:shd w:val="clear" w:color="auto" w:fill="FFC000"/>
          </w:tcPr>
          <w:p w:rsidR="00941309" w:rsidRPr="00941309" w:rsidRDefault="00941309" w:rsidP="00941309">
            <w:pPr>
              <w:rPr>
                <w:b/>
                <w:i/>
                <w:sz w:val="22"/>
                <w:szCs w:val="22"/>
              </w:rPr>
            </w:pPr>
            <w:r w:rsidRPr="00941309">
              <w:rPr>
                <w:b/>
                <w:i/>
                <w:sz w:val="22"/>
                <w:szCs w:val="22"/>
              </w:rPr>
              <w:t>ИтогоМодуль 2:</w:t>
            </w:r>
          </w:p>
        </w:tc>
        <w:tc>
          <w:tcPr>
            <w:tcW w:w="992" w:type="dxa"/>
            <w:shd w:val="clear" w:color="auto" w:fill="FFC000"/>
          </w:tcPr>
          <w:p w:rsidR="00941309" w:rsidRPr="00941309" w:rsidRDefault="00941309" w:rsidP="00941309">
            <w:pPr>
              <w:rPr>
                <w:i/>
                <w:sz w:val="22"/>
                <w:szCs w:val="22"/>
                <w:lang w:val="ky-KG"/>
              </w:rPr>
            </w:pPr>
            <w:r w:rsidRPr="00941309">
              <w:rPr>
                <w:i/>
                <w:sz w:val="22"/>
                <w:szCs w:val="22"/>
                <w:lang w:val="ky-KG"/>
              </w:rPr>
              <w:t>60</w:t>
            </w:r>
          </w:p>
        </w:tc>
        <w:tc>
          <w:tcPr>
            <w:tcW w:w="532" w:type="dxa"/>
            <w:shd w:val="clear" w:color="auto" w:fill="FFC000"/>
          </w:tcPr>
          <w:p w:rsidR="00941309" w:rsidRPr="00941309" w:rsidRDefault="00941309" w:rsidP="00941309">
            <w:pPr>
              <w:rPr>
                <w:i/>
                <w:sz w:val="22"/>
                <w:szCs w:val="22"/>
                <w:lang w:val="ky-KG"/>
              </w:rPr>
            </w:pPr>
            <w:r w:rsidRPr="00941309">
              <w:rPr>
                <w:i/>
                <w:sz w:val="22"/>
                <w:szCs w:val="22"/>
                <w:lang w:val="ky-KG"/>
              </w:rPr>
              <w:t>12</w:t>
            </w:r>
          </w:p>
        </w:tc>
        <w:tc>
          <w:tcPr>
            <w:tcW w:w="567" w:type="dxa"/>
            <w:shd w:val="clear" w:color="auto" w:fill="FFC000"/>
          </w:tcPr>
          <w:p w:rsidR="00941309" w:rsidRPr="00941309" w:rsidRDefault="00941309" w:rsidP="00941309">
            <w:pPr>
              <w:rPr>
                <w:i/>
                <w:sz w:val="22"/>
                <w:szCs w:val="22"/>
                <w:lang w:val="ky-KG"/>
              </w:rPr>
            </w:pPr>
            <w:r w:rsidRPr="00941309">
              <w:rPr>
                <w:i/>
                <w:sz w:val="22"/>
                <w:szCs w:val="22"/>
                <w:lang w:val="ky-KG"/>
              </w:rPr>
              <w:t>18</w:t>
            </w:r>
          </w:p>
        </w:tc>
        <w:tc>
          <w:tcPr>
            <w:tcW w:w="566" w:type="dxa"/>
            <w:shd w:val="clear" w:color="auto" w:fill="FFC000"/>
          </w:tcPr>
          <w:p w:rsidR="00941309" w:rsidRPr="00941309" w:rsidRDefault="00941309" w:rsidP="00941309">
            <w:pPr>
              <w:rPr>
                <w:i/>
                <w:sz w:val="22"/>
                <w:szCs w:val="22"/>
              </w:rPr>
            </w:pPr>
          </w:p>
        </w:tc>
        <w:tc>
          <w:tcPr>
            <w:tcW w:w="713" w:type="dxa"/>
            <w:shd w:val="clear" w:color="auto" w:fill="FFC000"/>
          </w:tcPr>
          <w:p w:rsidR="00941309" w:rsidRPr="00941309" w:rsidRDefault="00941309" w:rsidP="00941309">
            <w:pPr>
              <w:rPr>
                <w:i/>
                <w:sz w:val="22"/>
                <w:szCs w:val="22"/>
                <w:lang w:val="ky-KG"/>
              </w:rPr>
            </w:pPr>
            <w:r w:rsidRPr="00941309">
              <w:rPr>
                <w:i/>
                <w:sz w:val="22"/>
                <w:szCs w:val="22"/>
                <w:lang w:val="ky-KG"/>
              </w:rPr>
              <w:t>30</w:t>
            </w:r>
          </w:p>
        </w:tc>
      </w:tr>
      <w:tr w:rsidR="00941309" w:rsidRPr="00941309" w:rsidTr="00941309">
        <w:trPr>
          <w:trHeight w:val="411"/>
        </w:trPr>
        <w:tc>
          <w:tcPr>
            <w:tcW w:w="708" w:type="dxa"/>
            <w:shd w:val="clear" w:color="auto" w:fill="92D050"/>
          </w:tcPr>
          <w:p w:rsidR="00941309" w:rsidRPr="00941309" w:rsidRDefault="00941309" w:rsidP="00941309">
            <w:pPr>
              <w:rPr>
                <w:sz w:val="22"/>
                <w:szCs w:val="22"/>
              </w:rPr>
            </w:pPr>
          </w:p>
        </w:tc>
        <w:tc>
          <w:tcPr>
            <w:tcW w:w="6488" w:type="dxa"/>
            <w:shd w:val="clear" w:color="auto" w:fill="92D050"/>
          </w:tcPr>
          <w:p w:rsidR="00941309" w:rsidRPr="00941309" w:rsidRDefault="00941309" w:rsidP="00941309">
            <w:pPr>
              <w:rPr>
                <w:b/>
                <w:sz w:val="22"/>
                <w:szCs w:val="22"/>
                <w:lang w:val="en-US"/>
              </w:rPr>
            </w:pPr>
            <w:r w:rsidRPr="00941309">
              <w:rPr>
                <w:b/>
                <w:sz w:val="22"/>
                <w:szCs w:val="22"/>
              </w:rPr>
              <w:t>ВСЕГО</w:t>
            </w:r>
          </w:p>
        </w:tc>
        <w:tc>
          <w:tcPr>
            <w:tcW w:w="992" w:type="dxa"/>
            <w:shd w:val="clear" w:color="auto" w:fill="92D050"/>
          </w:tcPr>
          <w:p w:rsidR="00941309" w:rsidRPr="00941309" w:rsidRDefault="00941309" w:rsidP="00941309">
            <w:pPr>
              <w:rPr>
                <w:sz w:val="22"/>
                <w:szCs w:val="22"/>
              </w:rPr>
            </w:pPr>
          </w:p>
        </w:tc>
        <w:tc>
          <w:tcPr>
            <w:tcW w:w="532" w:type="dxa"/>
            <w:shd w:val="clear" w:color="auto" w:fill="92D050"/>
          </w:tcPr>
          <w:p w:rsidR="00941309" w:rsidRPr="00941309" w:rsidRDefault="00941309" w:rsidP="00941309">
            <w:pPr>
              <w:rPr>
                <w:sz w:val="22"/>
                <w:szCs w:val="22"/>
              </w:rPr>
            </w:pPr>
          </w:p>
        </w:tc>
        <w:tc>
          <w:tcPr>
            <w:tcW w:w="567" w:type="dxa"/>
            <w:shd w:val="clear" w:color="auto" w:fill="92D050"/>
          </w:tcPr>
          <w:p w:rsidR="00941309" w:rsidRPr="00941309" w:rsidRDefault="00941309" w:rsidP="00941309">
            <w:pPr>
              <w:rPr>
                <w:sz w:val="22"/>
                <w:szCs w:val="22"/>
                <w:lang w:val="ky-KG"/>
              </w:rPr>
            </w:pPr>
          </w:p>
        </w:tc>
        <w:tc>
          <w:tcPr>
            <w:tcW w:w="566" w:type="dxa"/>
            <w:shd w:val="clear" w:color="auto" w:fill="92D050"/>
          </w:tcPr>
          <w:p w:rsidR="00941309" w:rsidRPr="00941309" w:rsidRDefault="00941309" w:rsidP="00941309">
            <w:pPr>
              <w:rPr>
                <w:sz w:val="22"/>
                <w:szCs w:val="22"/>
                <w:lang w:val="ky-KG"/>
              </w:rPr>
            </w:pPr>
          </w:p>
        </w:tc>
        <w:tc>
          <w:tcPr>
            <w:tcW w:w="713" w:type="dxa"/>
            <w:shd w:val="clear" w:color="auto" w:fill="92D050"/>
          </w:tcPr>
          <w:p w:rsidR="00941309" w:rsidRPr="00941309" w:rsidRDefault="00941309" w:rsidP="00941309">
            <w:pPr>
              <w:rPr>
                <w:sz w:val="22"/>
                <w:szCs w:val="22"/>
              </w:rPr>
            </w:pPr>
          </w:p>
        </w:tc>
      </w:tr>
    </w:tbl>
    <w:p w:rsidR="004001E7" w:rsidRPr="00941309" w:rsidRDefault="004001E7" w:rsidP="004001E7">
      <w:pPr>
        <w:pStyle w:val="a3"/>
        <w:rPr>
          <w:sz w:val="22"/>
          <w:szCs w:val="22"/>
        </w:rPr>
      </w:pPr>
    </w:p>
    <w:p w:rsidR="00FC59D3" w:rsidRDefault="00FC59D3" w:rsidP="00723371">
      <w:pPr>
        <w:pStyle w:val="a3"/>
        <w:numPr>
          <w:ilvl w:val="0"/>
          <w:numId w:val="54"/>
        </w:numPr>
      </w:pPr>
      <w:r w:rsidRPr="00D00E18">
        <w:t xml:space="preserve">Программа </w:t>
      </w:r>
      <w:r w:rsidR="00321D63">
        <w:rPr>
          <w:lang w:val="ky-KG"/>
        </w:rPr>
        <w:t xml:space="preserve">дисциплины </w:t>
      </w:r>
      <w:r w:rsidRPr="00D00E18">
        <w:t xml:space="preserve"> гистологии</w:t>
      </w:r>
      <w:r>
        <w:t xml:space="preserve">, цитологии и эмбриологии в модуле «От клетки к органу» </w:t>
      </w:r>
    </w:p>
    <w:p w:rsidR="00FC59D3" w:rsidRDefault="00FC59D3" w:rsidP="00FC59D3">
      <w:pPr>
        <w:pStyle w:val="a3"/>
      </w:pPr>
    </w:p>
    <w:p w:rsidR="00FC59D3" w:rsidRPr="00941309" w:rsidRDefault="00FC59D3" w:rsidP="00FC59D3">
      <w:pPr>
        <w:pStyle w:val="a3"/>
        <w:ind w:firstLine="708"/>
        <w:jc w:val="both"/>
        <w:rPr>
          <w:b w:val="0"/>
          <w:bCs w:val="0"/>
          <w:sz w:val="22"/>
          <w:szCs w:val="22"/>
        </w:rPr>
      </w:pPr>
      <w:r w:rsidRPr="00941309">
        <w:rPr>
          <w:b w:val="0"/>
          <w:bCs w:val="0"/>
          <w:sz w:val="22"/>
          <w:szCs w:val="22"/>
        </w:rPr>
        <w:t>Описание курса: гистология – наука о развитии, строении и жизнедеятельности тканей; цитология – клеток. Соответствующие разделы программы отражают клеточный и тканевой уровни организации живого. В разделе гистологии отражается органный уровень организации. Эмбриология синтезирует знания о ходе развития организма на всех уровнях. В гистологии, цитологии и эмбриологии широко используются комплексные методы микроскопического, химического, электронномикроскопического, авторадиографического и других анализов, что дает возможность изучать локализацию различных веществ непосредственно в клетках и тканях, установить взаимосвязь между обменом веществ и структурными элементами. Современная гистология характеризуется широким внедрением экспериментальных методов исследования.</w:t>
      </w:r>
    </w:p>
    <w:p w:rsidR="00FC59D3" w:rsidRPr="00941309" w:rsidRDefault="00FC59D3" w:rsidP="00FC59D3">
      <w:pPr>
        <w:pStyle w:val="a3"/>
        <w:jc w:val="both"/>
        <w:rPr>
          <w:b w:val="0"/>
          <w:bCs w:val="0"/>
          <w:sz w:val="22"/>
          <w:szCs w:val="22"/>
        </w:rPr>
      </w:pPr>
    </w:p>
    <w:p w:rsidR="00DC0EAB" w:rsidRPr="00941309" w:rsidRDefault="00DC0EAB" w:rsidP="00DC0EAB">
      <w:pPr>
        <w:pStyle w:val="a3"/>
        <w:jc w:val="both"/>
        <w:rPr>
          <w:sz w:val="22"/>
          <w:szCs w:val="22"/>
        </w:rPr>
      </w:pPr>
      <w:r w:rsidRPr="00941309">
        <w:rPr>
          <w:sz w:val="22"/>
          <w:szCs w:val="22"/>
        </w:rPr>
        <w:t>Тема 1. Введение. История развития гистологии и эмбриологии. Методы. Приготовление гистологического препарата.Основы учения о клетке.</w:t>
      </w:r>
    </w:p>
    <w:p w:rsidR="00DC0EAB" w:rsidRPr="00941309" w:rsidRDefault="00DC0EAB" w:rsidP="00DC0EAB">
      <w:pPr>
        <w:pStyle w:val="a3"/>
        <w:jc w:val="both"/>
        <w:rPr>
          <w:b w:val="0"/>
          <w:bCs w:val="0"/>
          <w:sz w:val="22"/>
          <w:szCs w:val="22"/>
        </w:rPr>
      </w:pPr>
      <w:r w:rsidRPr="00941309">
        <w:rPr>
          <w:b w:val="0"/>
          <w:bCs w:val="0"/>
          <w:sz w:val="22"/>
          <w:szCs w:val="22"/>
        </w:rPr>
        <w:tab/>
        <w:t>Первые микроскопические исследования в нашей стране и за рубежом. Возникновение и развитие гистологии. Создание клеточной теории и ее  роль в развитии биологических наук. Роль отечественных исследователей в развитии гистологии, эмбриологии, цитологии (А.А. Заварзин, А.В. Румянцев, Б.И. Лаврентьев, Д.Н. Насонов, Н.Г. Хлопин, Г.К. Хрущев, В.Г. Елисеев и др). Создание  электронного микроскопа. Развитие электронно-микроскопических исследований. Исследование структур на ультрамикроскопическом, макромолекулярном уровне. Методы исследования. Этапы приготовления гистологических препаратов</w:t>
      </w:r>
    </w:p>
    <w:p w:rsidR="00DC0EAB" w:rsidRPr="00941309" w:rsidRDefault="00DC0EAB" w:rsidP="00DC0EAB">
      <w:pPr>
        <w:pStyle w:val="a3"/>
        <w:jc w:val="both"/>
        <w:rPr>
          <w:b w:val="0"/>
          <w:bCs w:val="0"/>
          <w:sz w:val="22"/>
          <w:szCs w:val="22"/>
        </w:rPr>
      </w:pPr>
      <w:r w:rsidRPr="00941309">
        <w:rPr>
          <w:b w:val="0"/>
          <w:bCs w:val="0"/>
          <w:sz w:val="22"/>
          <w:szCs w:val="22"/>
        </w:rPr>
        <w:t xml:space="preserve">Цитоплазма. Составные части – клеточная оболочка (цитоплазматическая мембрана), органоиды (органеллы), включения, гиалоплазма. Понятие об элементарнойбиологической мембране как об универсальной структуре клеток. Цитоплазматическая мембрана. Химический состав, микроскопическое и ультрамикроскопическое </w:t>
      </w:r>
      <w:r w:rsidRPr="00941309">
        <w:rPr>
          <w:b w:val="0"/>
          <w:bCs w:val="0"/>
          <w:sz w:val="22"/>
          <w:szCs w:val="22"/>
        </w:rPr>
        <w:lastRenderedPageBreak/>
        <w:t>строение. Значение цитоплазматической мембраны в жизнедеятельности клетки. Специальные структуры поверхности клетки – микроворсинки, щеточная каемка, десмосомы, замыкательные пластинки и др. Органеллы (органоиды) цитоплазмы, общего значения и специальные. Органеллы общего значения – цитоплазматическая (эндоплазматическая) сеть, рибосомы, лизосомы, пластинчатый комплекс (внутриклеточный сетчатый аппарат), центросома (клеточный центр).Органеллы специальные – нейрофибриллы, миофибриллы, тонофибриллы, микротрубочки, мерцательные реснички. Внутриклеточные включения – трофические, секреторные, экскреторные, пигментные.</w:t>
      </w:r>
    </w:p>
    <w:p w:rsidR="00DC0EAB" w:rsidRPr="00941309" w:rsidRDefault="00DC0EAB" w:rsidP="00DC0EAB">
      <w:pPr>
        <w:pStyle w:val="a3"/>
        <w:jc w:val="both"/>
        <w:rPr>
          <w:sz w:val="22"/>
          <w:szCs w:val="22"/>
        </w:rPr>
      </w:pPr>
    </w:p>
    <w:p w:rsidR="00DC0EAB" w:rsidRPr="00941309" w:rsidRDefault="00DC0EAB" w:rsidP="00DC0EAB">
      <w:pPr>
        <w:pStyle w:val="a3"/>
        <w:jc w:val="both"/>
        <w:rPr>
          <w:sz w:val="22"/>
          <w:szCs w:val="22"/>
        </w:rPr>
      </w:pPr>
      <w:r w:rsidRPr="00941309">
        <w:rPr>
          <w:sz w:val="22"/>
          <w:szCs w:val="22"/>
        </w:rPr>
        <w:t xml:space="preserve">Тема </w:t>
      </w:r>
      <w:r w:rsidRPr="00941309">
        <w:rPr>
          <w:sz w:val="22"/>
          <w:szCs w:val="22"/>
          <w:lang w:val="ky-KG"/>
        </w:rPr>
        <w:t>2</w:t>
      </w:r>
      <w:r w:rsidRPr="00941309">
        <w:rPr>
          <w:sz w:val="22"/>
          <w:szCs w:val="22"/>
        </w:rPr>
        <w:t>. Ядро клетки.</w:t>
      </w:r>
    </w:p>
    <w:p w:rsidR="00DC0EAB" w:rsidRPr="00941309" w:rsidRDefault="00DC0EAB" w:rsidP="00DC0EAB">
      <w:pPr>
        <w:pStyle w:val="a3"/>
        <w:jc w:val="both"/>
        <w:rPr>
          <w:b w:val="0"/>
          <w:bCs w:val="0"/>
          <w:sz w:val="22"/>
          <w:szCs w:val="22"/>
        </w:rPr>
      </w:pPr>
      <w:r w:rsidRPr="00941309">
        <w:rPr>
          <w:b w:val="0"/>
          <w:bCs w:val="0"/>
          <w:sz w:val="22"/>
          <w:szCs w:val="22"/>
        </w:rPr>
        <w:tab/>
        <w:t>Составные части – ядерная оболочка, хроматин, ядерный сок, ядрышко. Строение и химическая характеристика ядра. Значение ядра в жизнедеятельности клетки. Ядерная оболочка (кариолемма).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Связь мембран ядерной оболочки с эндоплазматической сетью цитоплазмы. Хроматин. Эухроматин и гетерохроматин. Химический состав хроматина. Ядерный сок (кариолимфа). Физико-химическая характеристика. Виды РНК. Ядрышко. Ультрамикроскопическое строение и гистохимическая характеристика. Роль ядрышка в синтезе растворимой РНК – переносчика аминокислот в клетке. Физиология клетки. Обмен веществ в клетке. Основные пути перемещения веществ в клетке. Фагоцитоз, пиноцитоз, рофеоцитоз, раздражимость клетки, рост клетки. Клеточный цикл. Формы клеточного размножения. Митоз (непрямое деление клетки). Митотический цикл. Физико-химические и микроскопические изменения в клетке в процессе митотического деления, поведение органоидов. Роль интеркинеза в жизнедеятельности клетки и в подготовке к делению клетки. Фазы интеркинеза. Фазы митоза. Амитоз (прямое деление клетки). Эндомитоз. Реакция клеток на повреждающие воздействия. Паранекроз. Дегенерация и смерть клетки. Клеточная теория и ее развитие. Значение клеточной теории в диалектическом понимании строения живой материи. Неклеточные формы живой материи – симпласты, межклеточное вещество.</w:t>
      </w:r>
    </w:p>
    <w:p w:rsidR="00DC0EAB" w:rsidRPr="00941309" w:rsidRDefault="00DC0EAB" w:rsidP="00DC0EAB">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3</w:t>
      </w:r>
      <w:r w:rsidR="00DC0EAB" w:rsidRPr="00941309">
        <w:rPr>
          <w:sz w:val="22"/>
          <w:szCs w:val="22"/>
          <w:lang w:val="ky-KG"/>
        </w:rPr>
        <w:t>-4</w:t>
      </w:r>
      <w:r w:rsidRPr="00941309">
        <w:rPr>
          <w:sz w:val="22"/>
          <w:szCs w:val="22"/>
        </w:rPr>
        <w:t>.  Основы общей эмбриологии. Эмбриональное развитие человека. Плацента.</w:t>
      </w:r>
    </w:p>
    <w:p w:rsidR="00FC59D3" w:rsidRPr="00941309" w:rsidRDefault="00FC59D3" w:rsidP="00FC59D3">
      <w:pPr>
        <w:pStyle w:val="a3"/>
        <w:jc w:val="both"/>
        <w:rPr>
          <w:b w:val="0"/>
          <w:bCs w:val="0"/>
          <w:sz w:val="22"/>
          <w:szCs w:val="22"/>
        </w:rPr>
      </w:pPr>
      <w:r w:rsidRPr="00941309">
        <w:rPr>
          <w:b w:val="0"/>
          <w:bCs w:val="0"/>
          <w:sz w:val="22"/>
          <w:szCs w:val="22"/>
        </w:rPr>
        <w:tab/>
        <w:t>Задачи эмбриологии. Сравнительная эмбриология позвоночных как основа для понимания эмбрионального развития человека. Понятие об онто- и филогенезе. Понятие о дифференцировке и детерминации клеток. Половые клетки (гаметы), их микроскопическое и ультрамикроскопическое строение. Различные типы женских половых клеток позвоночных. Этапы эмбриогенеза. Оплодотворение. Физико-химические изменения в оплодотворенной яйцеклетке. Дробление. Зигота как одноклеточный зародыш. Типы дробления зародыша ланцетника, амфибии, рыбы, птицы. Бластула. Гаструляция. Основные способы гаструляции. Зародышевые листки и их дифференцировка. Взаимодействие клеток и систем на разных этапах развития зародыша. Образование внезародышевых органов в ряду позвоночных – желточный мешок, амнион, серозная оболочка, хорион, аллантоис. Функциональное значение зародышевых оболочек. Понятие об интеграции организма.</w:t>
      </w:r>
    </w:p>
    <w:p w:rsidR="00FC59D3" w:rsidRPr="00941309" w:rsidRDefault="00FC59D3" w:rsidP="00FC59D3">
      <w:pPr>
        <w:pStyle w:val="a3"/>
        <w:jc w:val="both"/>
        <w:rPr>
          <w:b w:val="0"/>
          <w:bCs w:val="0"/>
          <w:sz w:val="22"/>
          <w:szCs w:val="22"/>
        </w:rPr>
      </w:pPr>
      <w:r w:rsidRPr="00941309">
        <w:rPr>
          <w:b w:val="0"/>
          <w:bCs w:val="0"/>
          <w:sz w:val="22"/>
          <w:szCs w:val="22"/>
        </w:rPr>
        <w:tab/>
        <w:t>Половые клетки человека. Оплодотворение. Стадии дробления. Особенности развития ранних стадий зародыша млекопитающих и человека в сравнении строения другими позвоночными животными. Критические периоды развития зародыша человека. Влияние факторов внешней и внутренней среды. Трофобласт и эмбриобласт. 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C59D3" w:rsidRPr="00941309" w:rsidRDefault="00FC59D3" w:rsidP="00FC59D3">
      <w:pPr>
        <w:pStyle w:val="a3"/>
        <w:jc w:val="both"/>
        <w:rPr>
          <w:b w:val="0"/>
          <w:bCs w:val="0"/>
          <w:sz w:val="22"/>
          <w:szCs w:val="22"/>
        </w:rPr>
      </w:pPr>
      <w:r w:rsidRPr="00941309">
        <w:rPr>
          <w:sz w:val="22"/>
          <w:szCs w:val="22"/>
        </w:rPr>
        <w:tab/>
      </w:r>
      <w:r w:rsidRPr="00941309">
        <w:rPr>
          <w:b w:val="0"/>
          <w:bCs w:val="0"/>
          <w:sz w:val="22"/>
          <w:szCs w:val="22"/>
        </w:rPr>
        <w:t>Развитие и строение провизорных органов. Гаструляция. Связь зародыша строение телом матери. Детское место или плацента. Типы плацент в ряду млекопитающих. Плацента человека. Микроскопическое строение вторичных хориальных ворсин.</w:t>
      </w:r>
    </w:p>
    <w:p w:rsidR="00FC59D3" w:rsidRPr="00941309" w:rsidRDefault="00FC59D3" w:rsidP="00FC59D3">
      <w:pPr>
        <w:pStyle w:val="a3"/>
        <w:rPr>
          <w:sz w:val="22"/>
          <w:szCs w:val="22"/>
        </w:rPr>
      </w:pPr>
    </w:p>
    <w:p w:rsidR="00FC59D3" w:rsidRPr="00941309" w:rsidRDefault="00FC59D3" w:rsidP="00FC59D3">
      <w:pPr>
        <w:pStyle w:val="a3"/>
        <w:jc w:val="both"/>
        <w:rPr>
          <w:sz w:val="22"/>
          <w:szCs w:val="22"/>
        </w:rPr>
      </w:pPr>
      <w:r w:rsidRPr="00941309">
        <w:rPr>
          <w:sz w:val="22"/>
          <w:szCs w:val="22"/>
        </w:rPr>
        <w:t>Тема 5. Учение о тканях. Основы теории развития тканей. Принципы классификации тканей. Эпителиальная ткань.</w:t>
      </w:r>
    </w:p>
    <w:p w:rsidR="00FC59D3" w:rsidRPr="00941309" w:rsidRDefault="00FC59D3" w:rsidP="00FC59D3">
      <w:pPr>
        <w:pStyle w:val="a3"/>
        <w:jc w:val="both"/>
        <w:rPr>
          <w:b w:val="0"/>
          <w:bCs w:val="0"/>
          <w:sz w:val="22"/>
          <w:szCs w:val="22"/>
        </w:rPr>
      </w:pPr>
      <w:r w:rsidRPr="00941309">
        <w:rPr>
          <w:b w:val="0"/>
          <w:bCs w:val="0"/>
          <w:sz w:val="22"/>
          <w:szCs w:val="22"/>
        </w:rPr>
        <w:tab/>
        <w:t>Определение понятие «ткань». Классификация тканей. Эволюция и гистогенез тканей. Морфологическая и функциональная взаимосвязь тканей. Понятие о физиологической и репаративной регенерации тканей.</w:t>
      </w:r>
    </w:p>
    <w:p w:rsidR="00FC59D3" w:rsidRPr="00941309" w:rsidRDefault="00FC59D3" w:rsidP="00FC59D3">
      <w:pPr>
        <w:pStyle w:val="a3"/>
        <w:jc w:val="both"/>
        <w:rPr>
          <w:b w:val="0"/>
          <w:bCs w:val="0"/>
          <w:sz w:val="22"/>
          <w:szCs w:val="22"/>
        </w:rPr>
      </w:pPr>
      <w:r w:rsidRPr="00941309">
        <w:rPr>
          <w:b w:val="0"/>
          <w:bCs w:val="0"/>
          <w:sz w:val="22"/>
          <w:szCs w:val="22"/>
        </w:rPr>
        <w:tab/>
        <w:t>Эпителиальные ткани. Общая характеристика эпителиальных тканей. Классификация эпителиев по принципу происхождения, строения и функции. Строение эпителиальных клеток. Связь эпителиальных клеток между собой. Полярность эпителия. Специальные структуры эпителиальных клеток – микроворсинки, всасывающая или щеточная каемка, реснички, тонофибриллы. Строение различных видов эпителия. Регенерация эпителиальной ткани. Понятие о железистом эпителии и железах.</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lastRenderedPageBreak/>
        <w:t>Тема 6. Собственно соединительные ткани.</w:t>
      </w:r>
    </w:p>
    <w:p w:rsidR="00FC59D3" w:rsidRPr="00941309" w:rsidRDefault="00FC59D3" w:rsidP="00FC59D3">
      <w:pPr>
        <w:pStyle w:val="a3"/>
        <w:jc w:val="both"/>
        <w:rPr>
          <w:b w:val="0"/>
          <w:bCs w:val="0"/>
          <w:sz w:val="22"/>
          <w:szCs w:val="22"/>
        </w:rPr>
      </w:pPr>
      <w:r w:rsidRPr="00941309">
        <w:rPr>
          <w:b w:val="0"/>
          <w:bCs w:val="0"/>
          <w:sz w:val="22"/>
          <w:szCs w:val="22"/>
        </w:rPr>
        <w:tab/>
        <w:t>Общая морфофункциональная характеристика соединительной ткани. Собственно соединительные ткани. Классификация. Рыхлая волокнистая соединительная ткань, ее развитие и функция. Клеточные элементы соединительной ткани, их микроскопическое и ультрамикроскопическое строение. Фибробласты, их роль в образовании межклеточного вещества. Макрофаги (гистиоциты), их роль в защитных реакциях организма.</w:t>
      </w:r>
    </w:p>
    <w:p w:rsidR="00FC59D3" w:rsidRPr="00941309" w:rsidRDefault="00FC59D3" w:rsidP="00FC59D3">
      <w:pPr>
        <w:pStyle w:val="a3"/>
        <w:jc w:val="both"/>
        <w:rPr>
          <w:b w:val="0"/>
          <w:bCs w:val="0"/>
          <w:sz w:val="22"/>
          <w:szCs w:val="22"/>
        </w:rPr>
      </w:pPr>
      <w:r w:rsidRPr="00941309">
        <w:rPr>
          <w:b w:val="0"/>
          <w:bCs w:val="0"/>
          <w:sz w:val="22"/>
          <w:szCs w:val="22"/>
        </w:rPr>
        <w:tab/>
        <w:t>Плазматические клетки. Тучные клетки, их участие в образовании основного вещества соединительной ткани в обмене биогенных аминов. Адвентициальные, жировые, пигментные и эндотелиальные клетки, их строение и значение. Межклеточное вещество. Коллагеновые, эластиновые и ретикулиновые волокна, их микроскопическая и ультрамикроскопическая  характеристика. Основное вещество, его физико-химические свойства  и гистохимическая характеристика. Плотная волокнистая (оформленная и неоформленная) соединительная ткань. Соединительные ткани со специальными свойствами – ретикулярная ткань, жировая ткань, студенистая (слизистая) ткань, пигментная ткань. Понятие о макрофагической ретикуло-эндотелиальной системе.</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7-8. Кровь и лимфа. Кроветворение (гемоцитопоэз).</w:t>
      </w:r>
    </w:p>
    <w:p w:rsidR="00FC59D3" w:rsidRPr="00941309" w:rsidRDefault="00FC59D3" w:rsidP="00FC59D3">
      <w:pPr>
        <w:pStyle w:val="a3"/>
        <w:jc w:val="both"/>
        <w:rPr>
          <w:b w:val="0"/>
          <w:bCs w:val="0"/>
          <w:sz w:val="22"/>
          <w:szCs w:val="22"/>
        </w:rPr>
      </w:pPr>
      <w:r w:rsidRPr="00941309">
        <w:rPr>
          <w:b w:val="0"/>
          <w:bCs w:val="0"/>
          <w:sz w:val="22"/>
          <w:szCs w:val="22"/>
        </w:rPr>
        <w:tab/>
        <w:t>Понятие о мезенхиме. Производные мезенхимы. Кровь как ткань, ее функции. Плазма крови. Форменные элементы крови – эритроциты, лейкоциты, кровяные пластинки; их количество, форма, размеры, морфологическая, ультрамикроскопическая, цитохимическая характеристика и функциональное значение. Понятие о гемограмме и лейкоцитарной формуле, их значение для клиники. Возрастные изменения гемограммы. Лимфа, ее состав и значение. Учение о кроветворения.</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9. Скелетные соединительные ткани.</w:t>
      </w:r>
    </w:p>
    <w:p w:rsidR="00FC59D3" w:rsidRPr="00941309" w:rsidRDefault="00FC59D3" w:rsidP="00FC59D3">
      <w:pPr>
        <w:pStyle w:val="a3"/>
        <w:jc w:val="both"/>
        <w:rPr>
          <w:b w:val="0"/>
          <w:bCs w:val="0"/>
          <w:sz w:val="22"/>
          <w:szCs w:val="22"/>
        </w:rPr>
      </w:pPr>
      <w:r w:rsidRPr="00941309">
        <w:rPr>
          <w:b w:val="0"/>
          <w:bCs w:val="0"/>
          <w:sz w:val="22"/>
          <w:szCs w:val="22"/>
        </w:rPr>
        <w:tab/>
        <w:t>Хрящевая ткань. Общая морфологическая и гистохимическая характеристика. Хрящевые клетки или хондроциты. Межклеточное вещество. Различные виды хрящевой ткани – гиалиновый хрящ, волокнистый эластический хрящ. Гистогенез хрящевой ткани. Питание хрящевой ткани. Рост хряща. Регенерация хрящевой ткани.</w:t>
      </w:r>
    </w:p>
    <w:p w:rsidR="00FC59D3" w:rsidRPr="00941309" w:rsidRDefault="00FC59D3" w:rsidP="00FC59D3">
      <w:pPr>
        <w:pStyle w:val="a3"/>
        <w:jc w:val="both"/>
        <w:rPr>
          <w:b w:val="0"/>
          <w:bCs w:val="0"/>
          <w:sz w:val="22"/>
          <w:szCs w:val="22"/>
        </w:rPr>
      </w:pPr>
      <w:r w:rsidRPr="00941309">
        <w:rPr>
          <w:b w:val="0"/>
          <w:bCs w:val="0"/>
          <w:sz w:val="22"/>
          <w:szCs w:val="22"/>
        </w:rPr>
        <w:tab/>
        <w:t>Костная ткань. Классификация. Строение. Костные клетки (остеоциты) и межклеточное вещество. Физико-химические свойства межклеточного вещества. Грубоволокнистая костная ткань. Пластинчатая или тонковолокнистая костная ткань. Гистологическое строение трубчатой кости. Остеон – структурная единица трубчатой кости. Гистологическое строение плоских костей. Надкостница, ее строение, роль в питании и росте кости. Гистогенез костной ткани. Прямой и непрямой остеогенез. Факторы влияющие на рост костей.</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1</w:t>
      </w:r>
      <w:r w:rsidR="00DC0EAB" w:rsidRPr="00941309">
        <w:rPr>
          <w:sz w:val="22"/>
          <w:szCs w:val="22"/>
          <w:lang w:val="ky-KG"/>
        </w:rPr>
        <w:t>0</w:t>
      </w:r>
      <w:r w:rsidRPr="00941309">
        <w:rPr>
          <w:sz w:val="22"/>
          <w:szCs w:val="22"/>
        </w:rPr>
        <w:t>. Мышечные ткани.</w:t>
      </w:r>
    </w:p>
    <w:p w:rsidR="00FC59D3" w:rsidRPr="00941309" w:rsidRDefault="00FC59D3" w:rsidP="00FC59D3">
      <w:pPr>
        <w:pStyle w:val="a3"/>
        <w:jc w:val="both"/>
        <w:rPr>
          <w:b w:val="0"/>
          <w:bCs w:val="0"/>
          <w:sz w:val="22"/>
          <w:szCs w:val="22"/>
        </w:rPr>
      </w:pPr>
      <w:r w:rsidRPr="00941309">
        <w:rPr>
          <w:b w:val="0"/>
          <w:bCs w:val="0"/>
          <w:sz w:val="22"/>
          <w:szCs w:val="22"/>
        </w:rPr>
        <w:tab/>
        <w:t>Общая характеристика, классификация. Гладкая мышечная ткань. Строение, функция, развитие. Ультрамикроскопическое строение гладкой мышечной клетки. Регенерация гладкой мышечной ткани. Мионевральные и миоэпителиальные сократимые элементы. Поперечно-полосатая мышечная ткань скелетного типа. Строение функция специальных органоидов – миофибрилл. Белые и красные мышечные волокна. Гистофизиология мышечного сокращения. Регенерация поперечно-полосатой мышечной ткани. Строение мышцы как органа. Связь мышцы с сухожилием. Мышечная ткань сердца. Особенности строения и развития. Поперечно-полосатые мышечные клетки (миоциты) сердечной мышцы.</w:t>
      </w:r>
    </w:p>
    <w:p w:rsidR="00FC59D3" w:rsidRPr="00941309" w:rsidRDefault="00FC59D3" w:rsidP="00FC59D3">
      <w:pPr>
        <w:pStyle w:val="a3"/>
        <w:jc w:val="both"/>
        <w:rPr>
          <w:sz w:val="22"/>
          <w:szCs w:val="22"/>
        </w:rPr>
      </w:pPr>
    </w:p>
    <w:p w:rsidR="00FC59D3" w:rsidRPr="00941309" w:rsidRDefault="00FC59D3" w:rsidP="00FC59D3">
      <w:pPr>
        <w:pStyle w:val="a3"/>
        <w:jc w:val="both"/>
        <w:rPr>
          <w:sz w:val="22"/>
          <w:szCs w:val="22"/>
        </w:rPr>
      </w:pPr>
      <w:r w:rsidRPr="00941309">
        <w:rPr>
          <w:sz w:val="22"/>
          <w:szCs w:val="22"/>
        </w:rPr>
        <w:t>Тема 1</w:t>
      </w:r>
      <w:r w:rsidR="00DC0EAB" w:rsidRPr="00941309">
        <w:rPr>
          <w:sz w:val="22"/>
          <w:szCs w:val="22"/>
          <w:lang w:val="ky-KG"/>
        </w:rPr>
        <w:t>1</w:t>
      </w:r>
      <w:r w:rsidRPr="00941309">
        <w:rPr>
          <w:sz w:val="22"/>
          <w:szCs w:val="22"/>
        </w:rPr>
        <w:t>-1</w:t>
      </w:r>
      <w:r w:rsidR="00DC0EAB" w:rsidRPr="00941309">
        <w:rPr>
          <w:sz w:val="22"/>
          <w:szCs w:val="22"/>
          <w:lang w:val="ky-KG"/>
        </w:rPr>
        <w:t>2</w:t>
      </w:r>
      <w:r w:rsidRPr="00941309">
        <w:rPr>
          <w:sz w:val="22"/>
          <w:szCs w:val="22"/>
        </w:rPr>
        <w:t>. Нервные ткани. Тканевые элементы нервной системы.</w:t>
      </w:r>
    </w:p>
    <w:p w:rsidR="00FC59D3" w:rsidRPr="00941309" w:rsidRDefault="00FC59D3" w:rsidP="00FC59D3">
      <w:pPr>
        <w:pStyle w:val="a3"/>
        <w:jc w:val="both"/>
        <w:rPr>
          <w:b w:val="0"/>
          <w:bCs w:val="0"/>
          <w:sz w:val="22"/>
          <w:szCs w:val="22"/>
        </w:rPr>
      </w:pPr>
      <w:r w:rsidRPr="00941309">
        <w:rPr>
          <w:b w:val="0"/>
          <w:bCs w:val="0"/>
          <w:sz w:val="22"/>
          <w:szCs w:val="22"/>
        </w:rPr>
        <w:tab/>
        <w:t>Понятие о нервной ткани. Гистогенез нервной ткани. Нейроны. Морфологическая и функциональная классификация. Микроскопическая, ультрамикроскопическая и гистохимическая характеристика нейронов. Специальные органоиды цитоплазмы нейронов – тигроидное вещество и нейрофибриллы. Понятие о нейросекреции. Функция нервных клеток. Роль цитоплазматической мембраны в проведении возбуждения. Нейроглия. Строение, классификация, функциональное значение. Макроглия и микроглия. Нервные волокна. Миелиновые (мякотные) и безмиелиновые (безмякотные). Микроскопическое и ультрамикроскопическое строение нервных волокон. Нервные окончания. Классификация по строению и функции. Микроскопическое и ультрамикроскопическое строение рецепторов и эффекторов. Гистофизиолоия нервных окончаний. Связь нейронов между собой. Понятие о рефлекторных дугах и их нейронном составе. Синапсы, их ультрамикроскопическая и гистохимическая характеристика. Нейронная теория.</w:t>
      </w:r>
    </w:p>
    <w:p w:rsidR="00FC59D3" w:rsidRPr="00941309" w:rsidRDefault="00FC59D3" w:rsidP="00FC59D3">
      <w:pPr>
        <w:pStyle w:val="a3"/>
        <w:jc w:val="both"/>
        <w:rPr>
          <w:sz w:val="22"/>
          <w:szCs w:val="22"/>
        </w:rPr>
      </w:pPr>
    </w:p>
    <w:p w:rsidR="00FC59D3" w:rsidRDefault="00FC59D3" w:rsidP="00FC59D3">
      <w:pPr>
        <w:pStyle w:val="a3"/>
        <w:rPr>
          <w:sz w:val="22"/>
          <w:szCs w:val="22"/>
        </w:rPr>
      </w:pPr>
    </w:p>
    <w:p w:rsidR="005A543E" w:rsidRDefault="005A543E" w:rsidP="00FC59D3">
      <w:pPr>
        <w:pStyle w:val="a3"/>
        <w:rPr>
          <w:sz w:val="22"/>
          <w:szCs w:val="22"/>
        </w:rPr>
      </w:pPr>
    </w:p>
    <w:p w:rsidR="005A543E" w:rsidRDefault="005A543E" w:rsidP="00FC59D3">
      <w:pPr>
        <w:pStyle w:val="a3"/>
        <w:rPr>
          <w:sz w:val="22"/>
          <w:szCs w:val="22"/>
        </w:rPr>
      </w:pPr>
    </w:p>
    <w:p w:rsidR="005A543E" w:rsidRDefault="005A543E" w:rsidP="00FC59D3">
      <w:pPr>
        <w:pStyle w:val="a3"/>
        <w:rPr>
          <w:sz w:val="22"/>
          <w:szCs w:val="22"/>
        </w:rPr>
      </w:pPr>
    </w:p>
    <w:p w:rsidR="005A543E" w:rsidRPr="00941309" w:rsidRDefault="005A543E" w:rsidP="00FC59D3">
      <w:pPr>
        <w:pStyle w:val="a3"/>
        <w:rPr>
          <w:sz w:val="22"/>
          <w:szCs w:val="22"/>
        </w:rPr>
      </w:pPr>
    </w:p>
    <w:p w:rsidR="003A1719" w:rsidRPr="008046C4" w:rsidRDefault="003A1719" w:rsidP="003A1719">
      <w:pPr>
        <w:rPr>
          <w:b/>
          <w:color w:val="000000" w:themeColor="text1"/>
        </w:rPr>
      </w:pPr>
      <w:r w:rsidRPr="008046C4">
        <w:rPr>
          <w:b/>
          <w:color w:val="000000" w:themeColor="text1"/>
        </w:rPr>
        <w:lastRenderedPageBreak/>
        <w:t xml:space="preserve">9. Цели   и  результаты  обучения  по темам   дисциплины    </w:t>
      </w:r>
    </w:p>
    <w:p w:rsidR="003A1719" w:rsidRPr="008046C4" w:rsidRDefault="003A1719" w:rsidP="003A1719">
      <w:pPr>
        <w:jc w:val="both"/>
        <w:rPr>
          <w:i/>
          <w:color w:val="000000" w:themeColor="text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5"/>
        <w:gridCol w:w="1098"/>
        <w:gridCol w:w="549"/>
        <w:gridCol w:w="7131"/>
      </w:tblGrid>
      <w:tr w:rsidR="003A1719" w:rsidRPr="008046C4" w:rsidTr="003A1719">
        <w:trPr>
          <w:trHeight w:val="688"/>
        </w:trPr>
        <w:tc>
          <w:tcPr>
            <w:tcW w:w="10173" w:type="dxa"/>
            <w:gridSpan w:val="4"/>
            <w:shd w:val="clear" w:color="auto" w:fill="auto"/>
          </w:tcPr>
          <w:p w:rsidR="003A1719" w:rsidRPr="008046C4" w:rsidRDefault="003A1719" w:rsidP="003A1719">
            <w:pPr>
              <w:rPr>
                <w:b/>
                <w:color w:val="000000" w:themeColor="text1"/>
              </w:rPr>
            </w:pPr>
            <w:r w:rsidRPr="008046C4">
              <w:rPr>
                <w:b/>
                <w:color w:val="000000" w:themeColor="text1"/>
              </w:rPr>
              <w:t>Тема 1.</w:t>
            </w:r>
            <w:r w:rsidRPr="00053AEB">
              <w:rPr>
                <w:b/>
              </w:rPr>
              <w:t>Этапы приготовления микропрепаратов.</w:t>
            </w:r>
            <w:r w:rsidRPr="0031414A">
              <w:rPr>
                <w:b/>
              </w:rPr>
              <w:t xml:space="preserve"> Ультраструктура клеточной мембраны. Мембранные и неме</w:t>
            </w:r>
            <w:r>
              <w:rPr>
                <w:b/>
              </w:rPr>
              <w:t>мбранные структуры цитоплазмы</w:t>
            </w:r>
            <w:r w:rsidRPr="0031414A">
              <w:rPr>
                <w:b/>
              </w:rPr>
              <w:t>.</w:t>
            </w:r>
          </w:p>
        </w:tc>
      </w:tr>
      <w:tr w:rsidR="003A1719" w:rsidRPr="008046C4" w:rsidTr="00243A70">
        <w:trPr>
          <w:trHeight w:val="557"/>
        </w:trPr>
        <w:tc>
          <w:tcPr>
            <w:tcW w:w="1395" w:type="dxa"/>
            <w:shd w:val="clear" w:color="auto" w:fill="auto"/>
          </w:tcPr>
          <w:p w:rsidR="003A1719" w:rsidRPr="008046C4" w:rsidRDefault="003A1719" w:rsidP="006403FD">
            <w:pPr>
              <w:rPr>
                <w:b/>
                <w:color w:val="000000" w:themeColor="text1"/>
              </w:rPr>
            </w:pPr>
            <w:r w:rsidRPr="008046C4">
              <w:rPr>
                <w:b/>
                <w:color w:val="000000" w:themeColor="text1"/>
              </w:rPr>
              <w:t>Компе-тенции</w:t>
            </w:r>
          </w:p>
        </w:tc>
        <w:tc>
          <w:tcPr>
            <w:tcW w:w="8778" w:type="dxa"/>
            <w:gridSpan w:val="3"/>
            <w:shd w:val="clear" w:color="auto" w:fill="auto"/>
          </w:tcPr>
          <w:p w:rsidR="003A1719" w:rsidRPr="008046C4" w:rsidRDefault="007614C6" w:rsidP="007614C6">
            <w:pPr>
              <w:jc w:val="center"/>
              <w:rPr>
                <w:b/>
                <w:color w:val="000000" w:themeColor="text1"/>
              </w:rPr>
            </w:pPr>
            <w:r>
              <w:rPr>
                <w:b/>
                <w:iCs/>
                <w:color w:val="000000" w:themeColor="text1"/>
              </w:rPr>
              <w:t>ОК-1,            ПК-27</w:t>
            </w:r>
          </w:p>
        </w:tc>
      </w:tr>
      <w:tr w:rsidR="003A1719" w:rsidRPr="008046C4" w:rsidTr="003A1719">
        <w:trPr>
          <w:trHeight w:val="1301"/>
        </w:trPr>
        <w:tc>
          <w:tcPr>
            <w:tcW w:w="1395" w:type="dxa"/>
            <w:shd w:val="clear" w:color="auto" w:fill="auto"/>
          </w:tcPr>
          <w:p w:rsidR="003A1719" w:rsidRPr="008046C4" w:rsidRDefault="003A1719"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3A1719" w:rsidRDefault="00514C26" w:rsidP="00514C26">
            <w:pPr>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514C26" w:rsidRPr="00514C26" w:rsidRDefault="00514C26" w:rsidP="00514C26">
            <w:pPr>
              <w:rPr>
                <w:bCs/>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tc>
      </w:tr>
      <w:tr w:rsidR="003A1719" w:rsidRPr="008046C4" w:rsidTr="003A1719">
        <w:trPr>
          <w:trHeight w:val="950"/>
        </w:trPr>
        <w:tc>
          <w:tcPr>
            <w:tcW w:w="1395" w:type="dxa"/>
            <w:shd w:val="clear" w:color="auto" w:fill="auto"/>
          </w:tcPr>
          <w:p w:rsidR="003A1719" w:rsidRPr="008046C4" w:rsidRDefault="003A1719" w:rsidP="006403FD">
            <w:pPr>
              <w:rPr>
                <w:b/>
                <w:color w:val="000000" w:themeColor="text1"/>
              </w:rPr>
            </w:pPr>
            <w:r w:rsidRPr="008046C4">
              <w:rPr>
                <w:b/>
                <w:color w:val="000000" w:themeColor="text1"/>
              </w:rPr>
              <w:t>Цели     темы</w:t>
            </w:r>
          </w:p>
        </w:tc>
        <w:tc>
          <w:tcPr>
            <w:tcW w:w="8778" w:type="dxa"/>
            <w:gridSpan w:val="3"/>
            <w:shd w:val="clear" w:color="auto" w:fill="auto"/>
          </w:tcPr>
          <w:p w:rsidR="003A1719" w:rsidRPr="003A1719" w:rsidRDefault="003A1719" w:rsidP="003A1719">
            <w:pPr>
              <w:jc w:val="both"/>
            </w:pPr>
            <w:r>
              <w:t>Ознакомление с принципами</w:t>
            </w:r>
            <w:r w:rsidRPr="00053AEB">
              <w:t xml:space="preserve"> микроскопирования гистологического препарата, </w:t>
            </w:r>
            <w:r>
              <w:t>овладение методами световой и электронной микроскопии гистологических объектов.</w:t>
            </w:r>
            <w:r>
              <w:rPr>
                <w:bCs/>
                <w:sz w:val="22"/>
                <w:szCs w:val="22"/>
              </w:rPr>
              <w:t>И</w:t>
            </w:r>
            <w:r w:rsidRPr="002C053A">
              <w:rPr>
                <w:bCs/>
                <w:sz w:val="22"/>
                <w:szCs w:val="22"/>
              </w:rPr>
              <w:t xml:space="preserve">зучение общего плана строения клеточной </w:t>
            </w:r>
            <w:r>
              <w:rPr>
                <w:bCs/>
                <w:sz w:val="22"/>
                <w:szCs w:val="22"/>
              </w:rPr>
              <w:t>оболочки, строение плазмолеммы, межклеточные соединения, микроскопическе и ультрамикроскопическое строение и значение основных структур компонентов цитоплазмы: органелл и включений</w:t>
            </w:r>
          </w:p>
        </w:tc>
      </w:tr>
      <w:tr w:rsidR="003A1719" w:rsidRPr="008046C4" w:rsidTr="003A1719">
        <w:trPr>
          <w:trHeight w:val="289"/>
        </w:trPr>
        <w:tc>
          <w:tcPr>
            <w:tcW w:w="1395" w:type="dxa"/>
            <w:vMerge w:val="restart"/>
            <w:shd w:val="clear" w:color="auto" w:fill="auto"/>
          </w:tcPr>
          <w:p w:rsidR="003A1719" w:rsidRPr="008046C4" w:rsidRDefault="003A1719" w:rsidP="006403FD">
            <w:pPr>
              <w:rPr>
                <w:b/>
                <w:color w:val="000000" w:themeColor="text1"/>
              </w:rPr>
            </w:pPr>
          </w:p>
          <w:p w:rsidR="003A1719" w:rsidRPr="008046C4" w:rsidRDefault="003A1719" w:rsidP="006403FD">
            <w:pPr>
              <w:rPr>
                <w:b/>
                <w:color w:val="000000" w:themeColor="text1"/>
              </w:rPr>
            </w:pPr>
            <w:r w:rsidRPr="008046C4">
              <w:rPr>
                <w:b/>
                <w:color w:val="000000" w:themeColor="text1"/>
              </w:rPr>
              <w:t>РО</w:t>
            </w:r>
          </w:p>
          <w:p w:rsidR="003A1719" w:rsidRPr="008046C4" w:rsidRDefault="003A1719" w:rsidP="006403FD">
            <w:pPr>
              <w:rPr>
                <w:b/>
                <w:color w:val="000000" w:themeColor="text1"/>
              </w:rPr>
            </w:pPr>
            <w:r w:rsidRPr="008046C4">
              <w:rPr>
                <w:b/>
                <w:color w:val="000000" w:themeColor="text1"/>
              </w:rPr>
              <w:t>темы</w:t>
            </w:r>
          </w:p>
          <w:p w:rsidR="003A1719" w:rsidRPr="008046C4" w:rsidRDefault="003A1719" w:rsidP="006403FD">
            <w:pPr>
              <w:rPr>
                <w:b/>
                <w:color w:val="000000" w:themeColor="text1"/>
              </w:rPr>
            </w:pPr>
            <w:r w:rsidRPr="008046C4">
              <w:rPr>
                <w:b/>
                <w:color w:val="000000" w:themeColor="text1"/>
              </w:rPr>
              <w:t>(РОт)</w:t>
            </w:r>
          </w:p>
        </w:tc>
        <w:tc>
          <w:tcPr>
            <w:tcW w:w="1098" w:type="dxa"/>
            <w:shd w:val="clear" w:color="auto" w:fill="auto"/>
          </w:tcPr>
          <w:p w:rsidR="003A1719" w:rsidRPr="008046C4" w:rsidRDefault="003A1719" w:rsidP="006403FD">
            <w:pPr>
              <w:rPr>
                <w:b/>
                <w:color w:val="000000" w:themeColor="text1"/>
              </w:rPr>
            </w:pPr>
            <w:r w:rsidRPr="008046C4">
              <w:rPr>
                <w:b/>
                <w:color w:val="000000" w:themeColor="text1"/>
              </w:rPr>
              <w:t>Лекц.</w:t>
            </w:r>
          </w:p>
        </w:tc>
        <w:tc>
          <w:tcPr>
            <w:tcW w:w="549" w:type="dxa"/>
            <w:shd w:val="clear" w:color="auto" w:fill="auto"/>
          </w:tcPr>
          <w:p w:rsidR="003A1719" w:rsidRPr="008046C4" w:rsidRDefault="003A1719" w:rsidP="006403FD">
            <w:pPr>
              <w:rPr>
                <w:color w:val="000000" w:themeColor="text1"/>
              </w:rPr>
            </w:pPr>
            <w:r w:rsidRPr="008046C4">
              <w:rPr>
                <w:color w:val="000000" w:themeColor="text1"/>
              </w:rPr>
              <w:t>2ч</w:t>
            </w:r>
          </w:p>
        </w:tc>
        <w:tc>
          <w:tcPr>
            <w:tcW w:w="7131" w:type="dxa"/>
            <w:shd w:val="clear" w:color="auto" w:fill="auto"/>
          </w:tcPr>
          <w:p w:rsidR="003A1719" w:rsidRPr="00F1796A" w:rsidRDefault="003A1719" w:rsidP="00F1796A">
            <w:pPr>
              <w:jc w:val="both"/>
              <w:rPr>
                <w:color w:val="000000" w:themeColor="text1"/>
                <w:sz w:val="20"/>
                <w:szCs w:val="20"/>
              </w:rPr>
            </w:pPr>
            <w:r w:rsidRPr="00F1796A">
              <w:rPr>
                <w:color w:val="000000" w:themeColor="text1"/>
                <w:sz w:val="20"/>
                <w:szCs w:val="20"/>
              </w:rPr>
              <w:t>Знает и понимает</w:t>
            </w:r>
            <w:r w:rsidR="007960E1" w:rsidRPr="00F1796A">
              <w:rPr>
                <w:color w:val="000000" w:themeColor="text1"/>
                <w:sz w:val="20"/>
                <w:szCs w:val="20"/>
              </w:rPr>
              <w:t xml:space="preserve">: </w:t>
            </w:r>
            <w:r w:rsidR="007960E1" w:rsidRPr="00F1796A">
              <w:rPr>
                <w:sz w:val="20"/>
                <w:szCs w:val="20"/>
              </w:rPr>
              <w:t>Устройство микроскопа, его основные характеристики, виды. Методы гистологических исследований.</w:t>
            </w:r>
            <w:r w:rsidR="00F1796A" w:rsidRPr="00F1796A">
              <w:rPr>
                <w:sz w:val="20"/>
                <w:szCs w:val="20"/>
              </w:rPr>
              <w:t xml:space="preserve"> Основные требования к микропрепарату, этапы приготовления гистологических препаратов. </w:t>
            </w:r>
            <w:r w:rsidR="00EF795D" w:rsidRPr="00F1796A">
              <w:rPr>
                <w:sz w:val="20"/>
                <w:szCs w:val="20"/>
              </w:rPr>
              <w:t>Морфофункциональная</w:t>
            </w:r>
            <w:r w:rsidR="007960E1" w:rsidRPr="00F1796A">
              <w:rPr>
                <w:sz w:val="20"/>
                <w:szCs w:val="20"/>
              </w:rPr>
              <w:t xml:space="preserve"> характеристика клетки.</w:t>
            </w:r>
          </w:p>
        </w:tc>
      </w:tr>
      <w:tr w:rsidR="003A1719" w:rsidRPr="008046C4" w:rsidTr="003A1719">
        <w:trPr>
          <w:trHeight w:val="814"/>
        </w:trPr>
        <w:tc>
          <w:tcPr>
            <w:tcW w:w="1395" w:type="dxa"/>
            <w:vMerge/>
            <w:shd w:val="clear" w:color="auto" w:fill="auto"/>
          </w:tcPr>
          <w:p w:rsidR="003A1719" w:rsidRPr="008046C4" w:rsidRDefault="003A1719" w:rsidP="006403FD">
            <w:pPr>
              <w:rPr>
                <w:b/>
                <w:color w:val="000000" w:themeColor="text1"/>
              </w:rPr>
            </w:pPr>
          </w:p>
        </w:tc>
        <w:tc>
          <w:tcPr>
            <w:tcW w:w="1098" w:type="dxa"/>
            <w:shd w:val="clear" w:color="auto" w:fill="auto"/>
          </w:tcPr>
          <w:p w:rsidR="003A1719" w:rsidRPr="008046C4" w:rsidRDefault="007614C6" w:rsidP="006403FD">
            <w:pPr>
              <w:rPr>
                <w:b/>
                <w:color w:val="000000" w:themeColor="text1"/>
              </w:rPr>
            </w:pPr>
            <w:r>
              <w:rPr>
                <w:b/>
                <w:color w:val="000000" w:themeColor="text1"/>
              </w:rPr>
              <w:t>Практ</w:t>
            </w:r>
            <w:r w:rsidR="003A1719" w:rsidRPr="008046C4">
              <w:rPr>
                <w:b/>
                <w:color w:val="000000" w:themeColor="text1"/>
              </w:rPr>
              <w:t>.</w:t>
            </w:r>
          </w:p>
          <w:p w:rsidR="003A1719" w:rsidRPr="008046C4" w:rsidRDefault="003A1719" w:rsidP="006403FD">
            <w:pPr>
              <w:rPr>
                <w:b/>
                <w:i/>
                <w:color w:val="000000" w:themeColor="text1"/>
              </w:rPr>
            </w:pPr>
          </w:p>
        </w:tc>
        <w:tc>
          <w:tcPr>
            <w:tcW w:w="549" w:type="dxa"/>
            <w:shd w:val="clear" w:color="auto" w:fill="auto"/>
          </w:tcPr>
          <w:p w:rsidR="003A1719" w:rsidRPr="008046C4" w:rsidRDefault="007614C6" w:rsidP="006403FD">
            <w:pPr>
              <w:rPr>
                <w:color w:val="000000" w:themeColor="text1"/>
              </w:rPr>
            </w:pPr>
            <w:r>
              <w:rPr>
                <w:color w:val="000000" w:themeColor="text1"/>
              </w:rPr>
              <w:t>3</w:t>
            </w:r>
            <w:r w:rsidR="003A1719" w:rsidRPr="008046C4">
              <w:rPr>
                <w:color w:val="000000" w:themeColor="text1"/>
              </w:rPr>
              <w:t>ч</w:t>
            </w:r>
          </w:p>
          <w:p w:rsidR="003A1719" w:rsidRPr="008046C4" w:rsidRDefault="003A1719" w:rsidP="006403FD">
            <w:pPr>
              <w:rPr>
                <w:color w:val="000000" w:themeColor="text1"/>
              </w:rPr>
            </w:pPr>
          </w:p>
        </w:tc>
        <w:tc>
          <w:tcPr>
            <w:tcW w:w="7131" w:type="dxa"/>
            <w:shd w:val="clear" w:color="auto" w:fill="auto"/>
          </w:tcPr>
          <w:p w:rsidR="00F1796A" w:rsidRPr="00EF795D" w:rsidRDefault="003A1719" w:rsidP="00F1796A">
            <w:pPr>
              <w:jc w:val="both"/>
              <w:rPr>
                <w:color w:val="000000" w:themeColor="text1"/>
                <w:sz w:val="20"/>
                <w:szCs w:val="20"/>
              </w:rPr>
            </w:pPr>
            <w:r w:rsidRPr="00EF795D">
              <w:rPr>
                <w:color w:val="000000" w:themeColor="text1"/>
                <w:sz w:val="20"/>
                <w:szCs w:val="20"/>
              </w:rPr>
              <w:t>Умеет</w:t>
            </w:r>
            <w:r w:rsidR="007960E1" w:rsidRPr="00EF795D">
              <w:rPr>
                <w:color w:val="000000" w:themeColor="text1"/>
                <w:sz w:val="20"/>
                <w:szCs w:val="20"/>
              </w:rPr>
              <w:t xml:space="preserve">: </w:t>
            </w:r>
          </w:p>
          <w:p w:rsidR="00F1796A" w:rsidRPr="00EF795D" w:rsidRDefault="00F1796A" w:rsidP="00F1796A">
            <w:pPr>
              <w:jc w:val="both"/>
              <w:rPr>
                <w:sz w:val="20"/>
                <w:szCs w:val="20"/>
              </w:rPr>
            </w:pPr>
            <w:r w:rsidRPr="00EF795D">
              <w:rPr>
                <w:sz w:val="20"/>
                <w:szCs w:val="20"/>
              </w:rPr>
              <w:t xml:space="preserve">- Работать на световом микроскопе. </w:t>
            </w:r>
          </w:p>
          <w:p w:rsidR="00F1796A" w:rsidRPr="00EF795D" w:rsidRDefault="00F1796A" w:rsidP="00F1796A">
            <w:pPr>
              <w:jc w:val="both"/>
              <w:rPr>
                <w:bCs/>
                <w:sz w:val="20"/>
                <w:szCs w:val="20"/>
              </w:rPr>
            </w:pPr>
            <w:r w:rsidRPr="00EF795D">
              <w:rPr>
                <w:bCs/>
                <w:sz w:val="20"/>
                <w:szCs w:val="20"/>
              </w:rPr>
              <w:t>- Характеризовать органеллы общего и специального значения</w:t>
            </w:r>
          </w:p>
          <w:p w:rsidR="003A1719" w:rsidRPr="00EF795D" w:rsidRDefault="00F1796A" w:rsidP="00F1796A">
            <w:pPr>
              <w:jc w:val="both"/>
              <w:rPr>
                <w:color w:val="000000" w:themeColor="text1"/>
                <w:sz w:val="20"/>
                <w:szCs w:val="20"/>
              </w:rPr>
            </w:pPr>
            <w:r w:rsidRPr="00EF795D">
              <w:rPr>
                <w:bCs/>
                <w:sz w:val="20"/>
                <w:szCs w:val="20"/>
              </w:rPr>
              <w:t>- Отличать их на препаратах</w:t>
            </w:r>
            <w:r w:rsidRPr="00EF795D">
              <w:rPr>
                <w:b/>
                <w:bCs/>
                <w:sz w:val="20"/>
                <w:szCs w:val="20"/>
              </w:rPr>
              <w:t>.</w:t>
            </w:r>
          </w:p>
          <w:p w:rsidR="00F3761A" w:rsidRPr="00EF795D" w:rsidRDefault="003A1719" w:rsidP="00F3761A">
            <w:pPr>
              <w:rPr>
                <w:color w:val="000000" w:themeColor="text1"/>
                <w:sz w:val="20"/>
                <w:szCs w:val="20"/>
              </w:rPr>
            </w:pPr>
            <w:r w:rsidRPr="00EF795D">
              <w:rPr>
                <w:color w:val="000000" w:themeColor="text1"/>
                <w:sz w:val="20"/>
                <w:szCs w:val="20"/>
              </w:rPr>
              <w:t>Владеет</w:t>
            </w:r>
            <w:r w:rsidR="007960E1" w:rsidRPr="00EF795D">
              <w:rPr>
                <w:color w:val="000000" w:themeColor="text1"/>
                <w:sz w:val="20"/>
                <w:szCs w:val="20"/>
              </w:rPr>
              <w:t>:</w:t>
            </w:r>
          </w:p>
          <w:p w:rsidR="00F3761A" w:rsidRPr="00EF795D" w:rsidRDefault="00F3761A" w:rsidP="00F3761A">
            <w:pPr>
              <w:rPr>
                <w:color w:val="000000" w:themeColor="text1"/>
                <w:sz w:val="20"/>
                <w:szCs w:val="20"/>
              </w:rPr>
            </w:pPr>
            <w:r w:rsidRPr="00EF795D">
              <w:rPr>
                <w:color w:val="000000" w:themeColor="text1"/>
                <w:sz w:val="20"/>
                <w:szCs w:val="20"/>
              </w:rPr>
              <w:t xml:space="preserve">- </w:t>
            </w:r>
            <w:r w:rsidRPr="00EF795D">
              <w:rPr>
                <w:sz w:val="20"/>
                <w:szCs w:val="20"/>
              </w:rPr>
              <w:t>Правилами работы на гистологической лаборатории.</w:t>
            </w:r>
          </w:p>
          <w:p w:rsidR="00F1796A" w:rsidRPr="008046C4" w:rsidRDefault="00F3761A" w:rsidP="00F3761A">
            <w:pPr>
              <w:rPr>
                <w:color w:val="000000" w:themeColor="text1"/>
              </w:rPr>
            </w:pPr>
            <w:r w:rsidRPr="00EF795D">
              <w:rPr>
                <w:sz w:val="20"/>
                <w:szCs w:val="20"/>
              </w:rPr>
              <w:t>- Правилами работы с гистологическими препаратами и микроскопом</w:t>
            </w:r>
          </w:p>
        </w:tc>
      </w:tr>
      <w:tr w:rsidR="003A1719" w:rsidRPr="008046C4" w:rsidTr="003A1719">
        <w:trPr>
          <w:trHeight w:val="869"/>
        </w:trPr>
        <w:tc>
          <w:tcPr>
            <w:tcW w:w="1395" w:type="dxa"/>
            <w:vMerge/>
            <w:shd w:val="clear" w:color="auto" w:fill="auto"/>
          </w:tcPr>
          <w:p w:rsidR="003A1719" w:rsidRPr="008046C4" w:rsidRDefault="003A1719" w:rsidP="006403FD">
            <w:pPr>
              <w:rPr>
                <w:b/>
                <w:color w:val="000000" w:themeColor="text1"/>
              </w:rPr>
            </w:pPr>
          </w:p>
        </w:tc>
        <w:tc>
          <w:tcPr>
            <w:tcW w:w="1098" w:type="dxa"/>
            <w:shd w:val="clear" w:color="auto" w:fill="auto"/>
          </w:tcPr>
          <w:p w:rsidR="003A1719" w:rsidRPr="008046C4" w:rsidRDefault="003A1719" w:rsidP="006403FD">
            <w:pPr>
              <w:rPr>
                <w:b/>
                <w:color w:val="000000" w:themeColor="text1"/>
              </w:rPr>
            </w:pPr>
            <w:r w:rsidRPr="008046C4">
              <w:rPr>
                <w:b/>
                <w:color w:val="000000" w:themeColor="text1"/>
              </w:rPr>
              <w:t>СРС</w:t>
            </w:r>
          </w:p>
        </w:tc>
        <w:tc>
          <w:tcPr>
            <w:tcW w:w="549" w:type="dxa"/>
            <w:shd w:val="clear" w:color="auto" w:fill="auto"/>
          </w:tcPr>
          <w:p w:rsidR="003A1719" w:rsidRPr="008046C4" w:rsidRDefault="007614C6" w:rsidP="006403FD">
            <w:pPr>
              <w:rPr>
                <w:color w:val="000000" w:themeColor="text1"/>
              </w:rPr>
            </w:pPr>
            <w:r>
              <w:rPr>
                <w:color w:val="000000" w:themeColor="text1"/>
              </w:rPr>
              <w:t>5</w:t>
            </w:r>
            <w:r w:rsidR="003A1719" w:rsidRPr="008046C4">
              <w:rPr>
                <w:color w:val="000000" w:themeColor="text1"/>
              </w:rPr>
              <w:t>ч</w:t>
            </w:r>
          </w:p>
        </w:tc>
        <w:tc>
          <w:tcPr>
            <w:tcW w:w="7131" w:type="dxa"/>
            <w:shd w:val="clear" w:color="auto" w:fill="auto"/>
          </w:tcPr>
          <w:p w:rsidR="003A1719" w:rsidRDefault="007960E1" w:rsidP="006403FD">
            <w:pPr>
              <w:rPr>
                <w:color w:val="000000" w:themeColor="text1"/>
              </w:rPr>
            </w:pPr>
            <w:r>
              <w:rPr>
                <w:color w:val="000000" w:themeColor="text1"/>
              </w:rPr>
              <w:t>Умеет:</w:t>
            </w:r>
          </w:p>
          <w:p w:rsidR="00EF795D" w:rsidRPr="003269E4" w:rsidRDefault="00EF795D" w:rsidP="00EF795D">
            <w:pPr>
              <w:rPr>
                <w:sz w:val="18"/>
                <w:szCs w:val="18"/>
              </w:rPr>
            </w:pPr>
            <w:r>
              <w:rPr>
                <w:sz w:val="18"/>
                <w:szCs w:val="18"/>
              </w:rPr>
              <w:t>- Различать п</w:t>
            </w:r>
            <w:r w:rsidRPr="003269E4">
              <w:rPr>
                <w:sz w:val="18"/>
                <w:szCs w:val="18"/>
              </w:rPr>
              <w:t>ериоды в истории развития гистологии;</w:t>
            </w:r>
          </w:p>
          <w:p w:rsidR="00EF795D" w:rsidRDefault="00EF795D" w:rsidP="00EF795D">
            <w:pPr>
              <w:rPr>
                <w:sz w:val="18"/>
                <w:szCs w:val="18"/>
              </w:rPr>
            </w:pPr>
            <w:r>
              <w:rPr>
                <w:sz w:val="18"/>
                <w:szCs w:val="18"/>
              </w:rPr>
              <w:t>- Определить г</w:t>
            </w:r>
            <w:r w:rsidRPr="003269E4">
              <w:rPr>
                <w:sz w:val="18"/>
                <w:szCs w:val="18"/>
              </w:rPr>
              <w:t>истологические исследования.</w:t>
            </w:r>
          </w:p>
          <w:p w:rsidR="00EF795D" w:rsidRPr="003269E4" w:rsidRDefault="00EF795D" w:rsidP="00EF795D">
            <w:pPr>
              <w:rPr>
                <w:sz w:val="18"/>
                <w:szCs w:val="18"/>
              </w:rPr>
            </w:pPr>
            <w:r>
              <w:rPr>
                <w:sz w:val="18"/>
                <w:szCs w:val="18"/>
              </w:rPr>
              <w:t xml:space="preserve">- </w:t>
            </w:r>
            <w:r w:rsidR="009B0E21">
              <w:rPr>
                <w:sz w:val="18"/>
                <w:szCs w:val="18"/>
              </w:rPr>
              <w:t>Объяснить и</w:t>
            </w:r>
            <w:r>
              <w:rPr>
                <w:sz w:val="18"/>
                <w:szCs w:val="18"/>
              </w:rPr>
              <w:t>стория открытия микроскопа</w:t>
            </w:r>
          </w:p>
          <w:p w:rsidR="003A1719" w:rsidRDefault="003A1719" w:rsidP="007960E1">
            <w:pPr>
              <w:rPr>
                <w:color w:val="000000" w:themeColor="text1"/>
              </w:rPr>
            </w:pPr>
            <w:r w:rsidRPr="008046C4">
              <w:rPr>
                <w:color w:val="000000" w:themeColor="text1"/>
              </w:rPr>
              <w:t>Владеет</w:t>
            </w:r>
            <w:r w:rsidR="007960E1">
              <w:rPr>
                <w:color w:val="000000" w:themeColor="text1"/>
              </w:rPr>
              <w:t>:</w:t>
            </w:r>
          </w:p>
          <w:p w:rsidR="00F3761A" w:rsidRPr="008046C4" w:rsidRDefault="009B0E21" w:rsidP="009B0E21">
            <w:pPr>
              <w:jc w:val="both"/>
              <w:rPr>
                <w:color w:val="000000" w:themeColor="text1"/>
              </w:rPr>
            </w:pPr>
            <w:r>
              <w:rPr>
                <w:bCs/>
              </w:rPr>
              <w:t xml:space="preserve">- </w:t>
            </w:r>
            <w:r w:rsidRPr="009B0E21">
              <w:rPr>
                <w:bCs/>
                <w:sz w:val="20"/>
                <w:szCs w:val="20"/>
              </w:rPr>
              <w:t>Навыками  работы с микроскопами, гистологическими препаратами, современными технологиями презентации результатов научных исследований</w:t>
            </w:r>
            <w:r>
              <w:rPr>
                <w:bCs/>
                <w:sz w:val="20"/>
                <w:szCs w:val="20"/>
              </w:rPr>
              <w:t>, умением самостоятельного сбора, анализа информации из заданных источников, сети Интернет.</w:t>
            </w:r>
          </w:p>
        </w:tc>
      </w:tr>
      <w:tr w:rsidR="003A1719" w:rsidRPr="008046C4" w:rsidTr="003A1719">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3A1719" w:rsidRPr="003A1719" w:rsidRDefault="003A1719" w:rsidP="003A1719">
            <w:pPr>
              <w:rPr>
                <w:b/>
                <w:i/>
                <w:color w:val="000000" w:themeColor="text1"/>
              </w:rPr>
            </w:pPr>
            <w:r w:rsidRPr="003A1719">
              <w:rPr>
                <w:b/>
                <w:i/>
                <w:color w:val="000000" w:themeColor="text1"/>
              </w:rPr>
              <w:t xml:space="preserve">Тема </w:t>
            </w:r>
            <w:r>
              <w:rPr>
                <w:b/>
                <w:i/>
                <w:color w:val="000000" w:themeColor="text1"/>
              </w:rPr>
              <w:t xml:space="preserve">2. </w:t>
            </w:r>
            <w:r>
              <w:rPr>
                <w:b/>
              </w:rPr>
              <w:t>Строение интерфазного ядра</w:t>
            </w:r>
            <w:r w:rsidRPr="0026566E">
              <w:rPr>
                <w:b/>
              </w:rPr>
              <w:t>. Особенности митоза и мейоза. Другие способы клеточного деления. Клеточный цикл различных популяций клеток человека</w:t>
            </w:r>
          </w:p>
        </w:tc>
      </w:tr>
      <w:tr w:rsidR="003A1719" w:rsidRPr="008046C4" w:rsidTr="007614C6">
        <w:trPr>
          <w:trHeight w:val="723"/>
        </w:trPr>
        <w:tc>
          <w:tcPr>
            <w:tcW w:w="1395" w:type="dxa"/>
            <w:shd w:val="clear" w:color="auto" w:fill="auto"/>
          </w:tcPr>
          <w:p w:rsidR="003A1719" w:rsidRPr="008046C4" w:rsidRDefault="003A1719" w:rsidP="006403FD">
            <w:pPr>
              <w:rPr>
                <w:b/>
                <w:color w:val="000000" w:themeColor="text1"/>
              </w:rPr>
            </w:pPr>
            <w:r w:rsidRPr="008046C4">
              <w:rPr>
                <w:b/>
                <w:color w:val="000000" w:themeColor="text1"/>
              </w:rPr>
              <w:t>Компе-тенции</w:t>
            </w:r>
          </w:p>
        </w:tc>
        <w:tc>
          <w:tcPr>
            <w:tcW w:w="8778" w:type="dxa"/>
            <w:gridSpan w:val="3"/>
            <w:shd w:val="clear" w:color="auto" w:fill="auto"/>
          </w:tcPr>
          <w:p w:rsidR="007614C6" w:rsidRPr="008046C4" w:rsidRDefault="007614C6" w:rsidP="007614C6">
            <w:pPr>
              <w:rPr>
                <w:b/>
                <w:iCs/>
                <w:color w:val="000000" w:themeColor="text1"/>
              </w:rPr>
            </w:pPr>
            <w:r>
              <w:rPr>
                <w:b/>
                <w:iCs/>
                <w:color w:val="000000" w:themeColor="text1"/>
              </w:rPr>
              <w:t>ОК-1</w:t>
            </w:r>
          </w:p>
          <w:p w:rsidR="007614C6" w:rsidRPr="008046C4" w:rsidRDefault="007614C6" w:rsidP="007614C6">
            <w:pPr>
              <w:rPr>
                <w:b/>
                <w:iCs/>
                <w:color w:val="000000" w:themeColor="text1"/>
              </w:rPr>
            </w:pPr>
            <w:r>
              <w:rPr>
                <w:b/>
                <w:iCs/>
                <w:color w:val="000000" w:themeColor="text1"/>
              </w:rPr>
              <w:t>ПК-5</w:t>
            </w:r>
          </w:p>
          <w:p w:rsidR="003A1719" w:rsidRPr="008046C4" w:rsidRDefault="007614C6" w:rsidP="007614C6">
            <w:pPr>
              <w:rPr>
                <w:b/>
                <w:color w:val="000000" w:themeColor="text1"/>
              </w:rPr>
            </w:pPr>
            <w:r>
              <w:rPr>
                <w:b/>
                <w:iCs/>
                <w:color w:val="000000" w:themeColor="text1"/>
              </w:rPr>
              <w:t>ПК-27</w:t>
            </w:r>
          </w:p>
        </w:tc>
      </w:tr>
      <w:tr w:rsidR="00C96C93" w:rsidRPr="008046C4" w:rsidTr="006403FD">
        <w:trPr>
          <w:trHeight w:val="1301"/>
        </w:trPr>
        <w:tc>
          <w:tcPr>
            <w:tcW w:w="1395" w:type="dxa"/>
            <w:shd w:val="clear" w:color="auto" w:fill="auto"/>
          </w:tcPr>
          <w:p w:rsidR="00C96C93" w:rsidRPr="008046C4" w:rsidRDefault="00C96C93"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C96C93" w:rsidRPr="00DD0CC8" w:rsidRDefault="00C96C93" w:rsidP="006403FD">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C96C93" w:rsidRPr="00DD0CC8" w:rsidRDefault="00C96C93" w:rsidP="006403FD">
            <w:pPr>
              <w:jc w:val="both"/>
              <w:rPr>
                <w:sz w:val="22"/>
                <w:szCs w:val="22"/>
              </w:rPr>
            </w:pPr>
            <w:r w:rsidRPr="00DD0CC8">
              <w:rPr>
                <w:bCs/>
                <w:sz w:val="22"/>
                <w:szCs w:val="22"/>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p w:rsidR="00C96C93" w:rsidRPr="00DD0CC8" w:rsidRDefault="00C96C93" w:rsidP="00C96C93">
            <w:pPr>
              <w:rPr>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tc>
      </w:tr>
      <w:tr w:rsidR="00C96C93" w:rsidRPr="003A1719" w:rsidTr="006403FD">
        <w:trPr>
          <w:trHeight w:val="950"/>
        </w:trPr>
        <w:tc>
          <w:tcPr>
            <w:tcW w:w="1395" w:type="dxa"/>
            <w:shd w:val="clear" w:color="auto" w:fill="auto"/>
          </w:tcPr>
          <w:p w:rsidR="00C96C93" w:rsidRPr="008046C4" w:rsidRDefault="00C96C93" w:rsidP="006403FD">
            <w:pPr>
              <w:rPr>
                <w:b/>
                <w:color w:val="000000" w:themeColor="text1"/>
              </w:rPr>
            </w:pPr>
            <w:r w:rsidRPr="008046C4">
              <w:rPr>
                <w:b/>
                <w:color w:val="000000" w:themeColor="text1"/>
              </w:rPr>
              <w:t>Цели     темы</w:t>
            </w:r>
          </w:p>
        </w:tc>
        <w:tc>
          <w:tcPr>
            <w:tcW w:w="8778" w:type="dxa"/>
            <w:gridSpan w:val="3"/>
            <w:shd w:val="clear" w:color="auto" w:fill="auto"/>
          </w:tcPr>
          <w:p w:rsidR="00C96C93" w:rsidRPr="003A1719" w:rsidRDefault="00C96C93" w:rsidP="006403FD">
            <w:pPr>
              <w:jc w:val="both"/>
            </w:pPr>
            <w:r w:rsidRPr="003A1719">
              <w:t>Изучение структурных компонентов интерфазного и митотического ядер, их роль в жизнедеятельности клетки, в хранении и передаче генетической информации</w:t>
            </w:r>
          </w:p>
        </w:tc>
      </w:tr>
      <w:tr w:rsidR="00C96C93" w:rsidRPr="008046C4" w:rsidTr="006403FD">
        <w:trPr>
          <w:trHeight w:val="289"/>
        </w:trPr>
        <w:tc>
          <w:tcPr>
            <w:tcW w:w="1395" w:type="dxa"/>
            <w:vMerge w:val="restart"/>
            <w:shd w:val="clear" w:color="auto" w:fill="auto"/>
          </w:tcPr>
          <w:p w:rsidR="00C96C93" w:rsidRPr="008046C4" w:rsidRDefault="00C96C93" w:rsidP="006403FD">
            <w:pPr>
              <w:rPr>
                <w:b/>
                <w:color w:val="000000" w:themeColor="text1"/>
              </w:rPr>
            </w:pPr>
          </w:p>
          <w:p w:rsidR="00C96C93" w:rsidRPr="008046C4" w:rsidRDefault="00C96C93" w:rsidP="006403FD">
            <w:pPr>
              <w:rPr>
                <w:b/>
                <w:color w:val="000000" w:themeColor="text1"/>
              </w:rPr>
            </w:pPr>
            <w:r w:rsidRPr="008046C4">
              <w:rPr>
                <w:b/>
                <w:color w:val="000000" w:themeColor="text1"/>
              </w:rPr>
              <w:lastRenderedPageBreak/>
              <w:t>РО</w:t>
            </w:r>
          </w:p>
          <w:p w:rsidR="00C96C93" w:rsidRPr="008046C4" w:rsidRDefault="00C96C93" w:rsidP="006403FD">
            <w:pPr>
              <w:rPr>
                <w:b/>
                <w:color w:val="000000" w:themeColor="text1"/>
              </w:rPr>
            </w:pPr>
            <w:r w:rsidRPr="008046C4">
              <w:rPr>
                <w:b/>
                <w:color w:val="000000" w:themeColor="text1"/>
              </w:rPr>
              <w:t>темы</w:t>
            </w:r>
          </w:p>
          <w:p w:rsidR="00C96C93" w:rsidRPr="008046C4" w:rsidRDefault="00C96C93" w:rsidP="006403FD">
            <w:pPr>
              <w:rPr>
                <w:b/>
                <w:color w:val="000000" w:themeColor="text1"/>
              </w:rPr>
            </w:pPr>
            <w:r w:rsidRPr="008046C4">
              <w:rPr>
                <w:b/>
                <w:color w:val="000000" w:themeColor="text1"/>
              </w:rPr>
              <w:t>(РОт)</w:t>
            </w:r>
          </w:p>
        </w:tc>
        <w:tc>
          <w:tcPr>
            <w:tcW w:w="1098" w:type="dxa"/>
            <w:shd w:val="clear" w:color="auto" w:fill="auto"/>
          </w:tcPr>
          <w:p w:rsidR="00C96C93" w:rsidRPr="008046C4" w:rsidRDefault="00C96C93" w:rsidP="006403FD">
            <w:pPr>
              <w:rPr>
                <w:b/>
                <w:color w:val="000000" w:themeColor="text1"/>
              </w:rPr>
            </w:pPr>
            <w:r w:rsidRPr="008046C4">
              <w:rPr>
                <w:b/>
                <w:color w:val="000000" w:themeColor="text1"/>
              </w:rPr>
              <w:lastRenderedPageBreak/>
              <w:t>Лекц.</w:t>
            </w:r>
          </w:p>
        </w:tc>
        <w:tc>
          <w:tcPr>
            <w:tcW w:w="549" w:type="dxa"/>
            <w:shd w:val="clear" w:color="auto" w:fill="auto"/>
          </w:tcPr>
          <w:p w:rsidR="00C96C93" w:rsidRPr="008046C4" w:rsidRDefault="00C96C93" w:rsidP="006403FD">
            <w:pPr>
              <w:rPr>
                <w:color w:val="000000" w:themeColor="text1"/>
              </w:rPr>
            </w:pPr>
            <w:r w:rsidRPr="008046C4">
              <w:rPr>
                <w:color w:val="000000" w:themeColor="text1"/>
              </w:rPr>
              <w:t>2ч</w:t>
            </w:r>
          </w:p>
        </w:tc>
        <w:tc>
          <w:tcPr>
            <w:tcW w:w="7131" w:type="dxa"/>
            <w:shd w:val="clear" w:color="auto" w:fill="auto"/>
          </w:tcPr>
          <w:p w:rsidR="00C96C93" w:rsidRPr="008046C4" w:rsidRDefault="00C96C93" w:rsidP="000E3C21">
            <w:pPr>
              <w:jc w:val="both"/>
              <w:rPr>
                <w:color w:val="000000" w:themeColor="text1"/>
              </w:rPr>
            </w:pPr>
            <w:r w:rsidRPr="008046C4">
              <w:rPr>
                <w:color w:val="000000" w:themeColor="text1"/>
              </w:rPr>
              <w:t>Знает и понимает</w:t>
            </w:r>
            <w:r>
              <w:rPr>
                <w:color w:val="000000" w:themeColor="text1"/>
              </w:rPr>
              <w:t xml:space="preserve">: </w:t>
            </w:r>
            <w:r>
              <w:t xml:space="preserve">Особенности строения интерфазного и </w:t>
            </w:r>
            <w:r>
              <w:lastRenderedPageBreak/>
              <w:t>митотического ядер, периодов клеточного цикла, фазы митоза, особенности строения хромосом в разные фазы митоза, другие способы клеточного деления</w:t>
            </w:r>
          </w:p>
        </w:tc>
      </w:tr>
      <w:tr w:rsidR="00C96C93" w:rsidRPr="008046C4" w:rsidTr="006403FD">
        <w:trPr>
          <w:trHeight w:val="814"/>
        </w:trPr>
        <w:tc>
          <w:tcPr>
            <w:tcW w:w="1395" w:type="dxa"/>
            <w:vMerge/>
            <w:shd w:val="clear" w:color="auto" w:fill="auto"/>
          </w:tcPr>
          <w:p w:rsidR="00C96C93" w:rsidRPr="008046C4" w:rsidRDefault="00C96C93" w:rsidP="006403FD">
            <w:pPr>
              <w:rPr>
                <w:b/>
                <w:color w:val="000000" w:themeColor="text1"/>
              </w:rPr>
            </w:pPr>
          </w:p>
        </w:tc>
        <w:tc>
          <w:tcPr>
            <w:tcW w:w="1098" w:type="dxa"/>
            <w:shd w:val="clear" w:color="auto" w:fill="auto"/>
          </w:tcPr>
          <w:p w:rsidR="00C96C93" w:rsidRPr="008046C4" w:rsidRDefault="00C96C93" w:rsidP="006403FD">
            <w:pPr>
              <w:rPr>
                <w:b/>
                <w:color w:val="000000" w:themeColor="text1"/>
              </w:rPr>
            </w:pPr>
            <w:r>
              <w:rPr>
                <w:b/>
                <w:color w:val="000000" w:themeColor="text1"/>
              </w:rPr>
              <w:t>Практ</w:t>
            </w:r>
            <w:r w:rsidRPr="008046C4">
              <w:rPr>
                <w:b/>
                <w:color w:val="000000" w:themeColor="text1"/>
              </w:rPr>
              <w:t>.</w:t>
            </w:r>
          </w:p>
          <w:p w:rsidR="00C96C93" w:rsidRPr="008046C4" w:rsidRDefault="00C96C93" w:rsidP="006403FD">
            <w:pPr>
              <w:rPr>
                <w:b/>
                <w:i/>
                <w:color w:val="000000" w:themeColor="text1"/>
              </w:rPr>
            </w:pPr>
          </w:p>
        </w:tc>
        <w:tc>
          <w:tcPr>
            <w:tcW w:w="549" w:type="dxa"/>
            <w:shd w:val="clear" w:color="auto" w:fill="auto"/>
          </w:tcPr>
          <w:p w:rsidR="00C96C93" w:rsidRPr="008046C4" w:rsidRDefault="00C96C93" w:rsidP="006403FD">
            <w:pPr>
              <w:rPr>
                <w:color w:val="000000" w:themeColor="text1"/>
              </w:rPr>
            </w:pPr>
            <w:r>
              <w:rPr>
                <w:color w:val="000000" w:themeColor="text1"/>
              </w:rPr>
              <w:t>3</w:t>
            </w:r>
            <w:r w:rsidRPr="008046C4">
              <w:rPr>
                <w:color w:val="000000" w:themeColor="text1"/>
              </w:rPr>
              <w:t>ч</w:t>
            </w:r>
          </w:p>
          <w:p w:rsidR="00C96C93" w:rsidRPr="008046C4" w:rsidRDefault="00C96C93" w:rsidP="006403FD">
            <w:pPr>
              <w:rPr>
                <w:color w:val="000000" w:themeColor="text1"/>
              </w:rPr>
            </w:pPr>
          </w:p>
        </w:tc>
        <w:tc>
          <w:tcPr>
            <w:tcW w:w="7131" w:type="dxa"/>
            <w:shd w:val="clear" w:color="auto" w:fill="auto"/>
          </w:tcPr>
          <w:p w:rsidR="00C96C93" w:rsidRDefault="00C96C93" w:rsidP="006403FD">
            <w:pPr>
              <w:rPr>
                <w:color w:val="000000" w:themeColor="text1"/>
              </w:rPr>
            </w:pPr>
            <w:r w:rsidRPr="008046C4">
              <w:rPr>
                <w:color w:val="000000" w:themeColor="text1"/>
              </w:rPr>
              <w:t>Умеет</w:t>
            </w:r>
            <w:r>
              <w:rPr>
                <w:color w:val="000000" w:themeColor="text1"/>
              </w:rPr>
              <w:t xml:space="preserve">: </w:t>
            </w:r>
          </w:p>
          <w:p w:rsidR="00C96C93" w:rsidRDefault="00C96C93" w:rsidP="00960AB8">
            <w:pPr>
              <w:jc w:val="both"/>
            </w:pPr>
            <w:r>
              <w:t>- Определять фазы митоза клетки по их морфологии.</w:t>
            </w:r>
          </w:p>
          <w:p w:rsidR="00C96C93" w:rsidRDefault="00C96C93" w:rsidP="00960AB8">
            <w:pPr>
              <w:jc w:val="both"/>
            </w:pPr>
            <w:r>
              <w:t>- Указать особенности строения хромосом в разные фазы митоза.</w:t>
            </w:r>
          </w:p>
          <w:p w:rsidR="00C96C93" w:rsidRPr="008046C4" w:rsidRDefault="00C96C93" w:rsidP="00960AB8">
            <w:pPr>
              <w:rPr>
                <w:color w:val="000000" w:themeColor="text1"/>
              </w:rPr>
            </w:pPr>
            <w:r>
              <w:t>- Различать разные фазы митоза в гистологических препаратах и рисунках.</w:t>
            </w:r>
          </w:p>
          <w:p w:rsidR="00C96C93" w:rsidRDefault="00C96C93" w:rsidP="006403FD">
            <w:pPr>
              <w:rPr>
                <w:color w:val="000000" w:themeColor="text1"/>
              </w:rPr>
            </w:pPr>
            <w:r w:rsidRPr="008046C4">
              <w:rPr>
                <w:color w:val="000000" w:themeColor="text1"/>
              </w:rPr>
              <w:t>Владеет</w:t>
            </w:r>
            <w:r>
              <w:rPr>
                <w:color w:val="000000" w:themeColor="text1"/>
              </w:rPr>
              <w:t>:</w:t>
            </w:r>
          </w:p>
          <w:p w:rsidR="00C96C93" w:rsidRDefault="00C96C93" w:rsidP="006403FD">
            <w:pPr>
              <w:rPr>
                <w:bCs/>
              </w:rPr>
            </w:pPr>
            <w:r>
              <w:rPr>
                <w:bCs/>
              </w:rPr>
              <w:t xml:space="preserve">- </w:t>
            </w:r>
            <w:r w:rsidRPr="00983771">
              <w:rPr>
                <w:bCs/>
              </w:rPr>
              <w:t>Навыками  работы с микроскопами, гистологическими препаратами</w:t>
            </w:r>
          </w:p>
          <w:p w:rsidR="00C96C93" w:rsidRPr="008046C4" w:rsidRDefault="00C96C93" w:rsidP="006403FD">
            <w:pPr>
              <w:rPr>
                <w:color w:val="000000" w:themeColor="text1"/>
              </w:rPr>
            </w:pPr>
            <w:r>
              <w:rPr>
                <w:bCs/>
              </w:rPr>
              <w:t xml:space="preserve">- </w:t>
            </w:r>
            <w:r w:rsidRPr="00983771">
              <w:rPr>
                <w:bCs/>
              </w:rPr>
              <w:t>практические навыки микроскопирования и «чтения» гистологических препаратов, и зарисовки гистологических препаратов</w:t>
            </w:r>
          </w:p>
        </w:tc>
      </w:tr>
      <w:tr w:rsidR="00C96C93" w:rsidRPr="008046C4" w:rsidTr="006403FD">
        <w:trPr>
          <w:trHeight w:val="869"/>
        </w:trPr>
        <w:tc>
          <w:tcPr>
            <w:tcW w:w="1395" w:type="dxa"/>
            <w:vMerge/>
            <w:shd w:val="clear" w:color="auto" w:fill="auto"/>
          </w:tcPr>
          <w:p w:rsidR="00C96C93" w:rsidRPr="008046C4" w:rsidRDefault="00C96C93" w:rsidP="006403FD">
            <w:pPr>
              <w:rPr>
                <w:b/>
                <w:color w:val="000000" w:themeColor="text1"/>
              </w:rPr>
            </w:pPr>
          </w:p>
        </w:tc>
        <w:tc>
          <w:tcPr>
            <w:tcW w:w="1098" w:type="dxa"/>
            <w:shd w:val="clear" w:color="auto" w:fill="auto"/>
          </w:tcPr>
          <w:p w:rsidR="00C96C93" w:rsidRPr="008046C4" w:rsidRDefault="00C96C93" w:rsidP="006403FD">
            <w:pPr>
              <w:rPr>
                <w:b/>
                <w:color w:val="000000" w:themeColor="text1"/>
              </w:rPr>
            </w:pPr>
            <w:r w:rsidRPr="008046C4">
              <w:rPr>
                <w:b/>
                <w:color w:val="000000" w:themeColor="text1"/>
              </w:rPr>
              <w:t>СРС</w:t>
            </w:r>
          </w:p>
        </w:tc>
        <w:tc>
          <w:tcPr>
            <w:tcW w:w="549" w:type="dxa"/>
            <w:shd w:val="clear" w:color="auto" w:fill="auto"/>
          </w:tcPr>
          <w:p w:rsidR="00C96C93" w:rsidRPr="008046C4" w:rsidRDefault="00C96C93"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C96C93" w:rsidRPr="00AA0148" w:rsidRDefault="00C96C93" w:rsidP="006403FD">
            <w:pPr>
              <w:rPr>
                <w:color w:val="000000" w:themeColor="text1"/>
                <w:sz w:val="20"/>
                <w:szCs w:val="20"/>
              </w:rPr>
            </w:pPr>
            <w:r w:rsidRPr="00AA0148">
              <w:rPr>
                <w:color w:val="000000" w:themeColor="text1"/>
                <w:sz w:val="20"/>
                <w:szCs w:val="20"/>
              </w:rPr>
              <w:t>Умеет:</w:t>
            </w:r>
          </w:p>
          <w:p w:rsidR="00C96C93" w:rsidRPr="00AA0148" w:rsidRDefault="00C96C93" w:rsidP="006403FD">
            <w:pPr>
              <w:rPr>
                <w:sz w:val="20"/>
                <w:szCs w:val="20"/>
              </w:rPr>
            </w:pPr>
            <w:r w:rsidRPr="00AA0148">
              <w:rPr>
                <w:sz w:val="20"/>
                <w:szCs w:val="20"/>
              </w:rPr>
              <w:t>- Различать разные способы деления клеток</w:t>
            </w:r>
          </w:p>
          <w:p w:rsidR="00C96C93" w:rsidRPr="00AA0148" w:rsidRDefault="00C96C93" w:rsidP="003B67D8">
            <w:pPr>
              <w:rPr>
                <w:sz w:val="20"/>
                <w:szCs w:val="20"/>
              </w:rPr>
            </w:pPr>
            <w:r w:rsidRPr="00AA0148">
              <w:rPr>
                <w:sz w:val="20"/>
                <w:szCs w:val="20"/>
              </w:rPr>
              <w:t>- Изучать реактивные изменения ядра и цитоплазмы в ответ на повреждающее воздействие.</w:t>
            </w:r>
          </w:p>
          <w:p w:rsidR="00C96C93" w:rsidRPr="00AA0148" w:rsidRDefault="00C96C93" w:rsidP="003B67D8">
            <w:pPr>
              <w:rPr>
                <w:color w:val="000000" w:themeColor="text1"/>
                <w:sz w:val="20"/>
                <w:szCs w:val="20"/>
              </w:rPr>
            </w:pPr>
            <w:r w:rsidRPr="00AA0148">
              <w:rPr>
                <w:sz w:val="20"/>
                <w:szCs w:val="20"/>
              </w:rPr>
              <w:t>- Проанализировать роль процессов пролиферации, дифференцировки и гибели клеток в адаптивной селекции клеток.</w:t>
            </w:r>
          </w:p>
          <w:p w:rsidR="00C96C93" w:rsidRPr="008046C4" w:rsidRDefault="00C96C93" w:rsidP="003B67D8">
            <w:pPr>
              <w:jc w:val="both"/>
              <w:rPr>
                <w:color w:val="000000" w:themeColor="text1"/>
              </w:rPr>
            </w:pPr>
            <w:r w:rsidRPr="00AA0148">
              <w:rPr>
                <w:color w:val="000000" w:themeColor="text1"/>
                <w:sz w:val="20"/>
                <w:szCs w:val="20"/>
              </w:rPr>
              <w:t xml:space="preserve">Владеет: </w:t>
            </w:r>
            <w:r w:rsidRPr="00AA0148">
              <w:rPr>
                <w:bCs/>
                <w:sz w:val="20"/>
                <w:szCs w:val="20"/>
              </w:rPr>
              <w:t>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гистологических препаратов</w:t>
            </w:r>
          </w:p>
        </w:tc>
      </w:tr>
      <w:tr w:rsidR="00C96C93"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C96C93" w:rsidRPr="003A1719" w:rsidRDefault="00C96C93" w:rsidP="006403FD">
            <w:pPr>
              <w:rPr>
                <w:b/>
                <w:i/>
                <w:color w:val="000000" w:themeColor="text1"/>
              </w:rPr>
            </w:pPr>
            <w:r w:rsidRPr="003A1719">
              <w:rPr>
                <w:b/>
                <w:i/>
                <w:color w:val="000000" w:themeColor="text1"/>
              </w:rPr>
              <w:t xml:space="preserve">Тема </w:t>
            </w:r>
            <w:r>
              <w:rPr>
                <w:b/>
                <w:i/>
                <w:color w:val="000000" w:themeColor="text1"/>
              </w:rPr>
              <w:t xml:space="preserve">3. </w:t>
            </w:r>
            <w:r w:rsidRPr="00197EB9">
              <w:rPr>
                <w:b/>
              </w:rPr>
              <w:t>Эмбриональное развитие человека. Ранний и поздний эмбриогенез.</w:t>
            </w:r>
          </w:p>
        </w:tc>
      </w:tr>
      <w:tr w:rsidR="00C96C93" w:rsidRPr="008046C4" w:rsidTr="006403FD">
        <w:trPr>
          <w:trHeight w:val="1138"/>
        </w:trPr>
        <w:tc>
          <w:tcPr>
            <w:tcW w:w="1395" w:type="dxa"/>
            <w:shd w:val="clear" w:color="auto" w:fill="auto"/>
          </w:tcPr>
          <w:p w:rsidR="00C96C93" w:rsidRPr="008046C4" w:rsidRDefault="00C96C93" w:rsidP="006403FD">
            <w:pPr>
              <w:rPr>
                <w:b/>
                <w:color w:val="000000" w:themeColor="text1"/>
              </w:rPr>
            </w:pPr>
            <w:r w:rsidRPr="008046C4">
              <w:rPr>
                <w:b/>
                <w:color w:val="000000" w:themeColor="text1"/>
              </w:rPr>
              <w:t>Компе-тенции</w:t>
            </w:r>
          </w:p>
        </w:tc>
        <w:tc>
          <w:tcPr>
            <w:tcW w:w="8778" w:type="dxa"/>
            <w:gridSpan w:val="3"/>
            <w:shd w:val="clear" w:color="auto" w:fill="auto"/>
          </w:tcPr>
          <w:p w:rsidR="00C96C93" w:rsidRPr="008046C4" w:rsidRDefault="00C96C93" w:rsidP="007614C6">
            <w:pPr>
              <w:rPr>
                <w:b/>
                <w:iCs/>
                <w:color w:val="000000" w:themeColor="text1"/>
              </w:rPr>
            </w:pPr>
            <w:r>
              <w:rPr>
                <w:b/>
                <w:iCs/>
                <w:color w:val="000000" w:themeColor="text1"/>
              </w:rPr>
              <w:t>ОК-1</w:t>
            </w:r>
          </w:p>
          <w:p w:rsidR="00C96C93" w:rsidRPr="008046C4" w:rsidRDefault="00C96C93" w:rsidP="007614C6">
            <w:pPr>
              <w:rPr>
                <w:b/>
                <w:iCs/>
                <w:color w:val="000000" w:themeColor="text1"/>
              </w:rPr>
            </w:pPr>
            <w:r>
              <w:rPr>
                <w:b/>
                <w:iCs/>
                <w:color w:val="000000" w:themeColor="text1"/>
              </w:rPr>
              <w:t>ПК-5</w:t>
            </w:r>
          </w:p>
          <w:p w:rsidR="00C96C93" w:rsidRPr="008046C4" w:rsidRDefault="00C96C93" w:rsidP="007614C6">
            <w:pPr>
              <w:rPr>
                <w:b/>
                <w:iCs/>
                <w:color w:val="000000" w:themeColor="text1"/>
              </w:rPr>
            </w:pPr>
            <w:r>
              <w:rPr>
                <w:b/>
                <w:iCs/>
                <w:color w:val="000000" w:themeColor="text1"/>
              </w:rPr>
              <w:t>ПК-12</w:t>
            </w:r>
          </w:p>
          <w:p w:rsidR="00C96C93" w:rsidRPr="008046C4" w:rsidRDefault="00C96C93" w:rsidP="007614C6">
            <w:pPr>
              <w:rPr>
                <w:b/>
                <w:color w:val="000000" w:themeColor="text1"/>
              </w:rPr>
            </w:pPr>
            <w:r>
              <w:rPr>
                <w:b/>
                <w:iCs/>
                <w:color w:val="000000" w:themeColor="text1"/>
              </w:rPr>
              <w:t>ПК-27</w:t>
            </w:r>
          </w:p>
        </w:tc>
      </w:tr>
      <w:tr w:rsidR="00DB5778" w:rsidRPr="008046C4" w:rsidTr="006403FD">
        <w:trPr>
          <w:trHeight w:val="1301"/>
        </w:trPr>
        <w:tc>
          <w:tcPr>
            <w:tcW w:w="1395" w:type="dxa"/>
            <w:shd w:val="clear" w:color="auto" w:fill="auto"/>
          </w:tcPr>
          <w:p w:rsidR="00DB5778" w:rsidRPr="008046C4" w:rsidRDefault="00DB5778"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DB5778" w:rsidRPr="00DD0CC8" w:rsidRDefault="00DB5778" w:rsidP="006403FD">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DB5778" w:rsidRPr="00DD0CC8" w:rsidRDefault="00DB5778" w:rsidP="006403FD">
            <w:pPr>
              <w:jc w:val="both"/>
              <w:rPr>
                <w:sz w:val="22"/>
                <w:szCs w:val="22"/>
              </w:rPr>
            </w:pPr>
            <w:r w:rsidRPr="00DD0CC8">
              <w:rPr>
                <w:bCs/>
                <w:sz w:val="22"/>
                <w:szCs w:val="22"/>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p w:rsidR="00DB5778" w:rsidRPr="00DD0CC8" w:rsidRDefault="00DB5778" w:rsidP="006403FD">
            <w:pPr>
              <w:jc w:val="both"/>
              <w:rPr>
                <w:bCs/>
                <w:sz w:val="22"/>
                <w:szCs w:val="22"/>
              </w:rPr>
            </w:pPr>
            <w:r w:rsidRPr="00DD0CC8">
              <w:rPr>
                <w:b/>
                <w:bCs/>
                <w:sz w:val="22"/>
                <w:szCs w:val="22"/>
              </w:rPr>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DB5778" w:rsidRPr="00DD0CC8" w:rsidRDefault="00DB5778" w:rsidP="00DB5778">
            <w:pPr>
              <w:rPr>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 и зарубежный опыт по тематике; </w:t>
            </w:r>
          </w:p>
        </w:tc>
      </w:tr>
      <w:tr w:rsidR="00DB5778" w:rsidRPr="003A1719" w:rsidTr="006403FD">
        <w:trPr>
          <w:trHeight w:val="950"/>
        </w:trPr>
        <w:tc>
          <w:tcPr>
            <w:tcW w:w="1395" w:type="dxa"/>
            <w:shd w:val="clear" w:color="auto" w:fill="auto"/>
          </w:tcPr>
          <w:p w:rsidR="00DB5778" w:rsidRPr="008046C4" w:rsidRDefault="00DB5778" w:rsidP="006403FD">
            <w:pPr>
              <w:rPr>
                <w:b/>
                <w:color w:val="000000" w:themeColor="text1"/>
              </w:rPr>
            </w:pPr>
            <w:r w:rsidRPr="008046C4">
              <w:rPr>
                <w:b/>
                <w:color w:val="000000" w:themeColor="text1"/>
              </w:rPr>
              <w:t>Цели     темы</w:t>
            </w:r>
          </w:p>
        </w:tc>
        <w:tc>
          <w:tcPr>
            <w:tcW w:w="8778" w:type="dxa"/>
            <w:gridSpan w:val="3"/>
            <w:shd w:val="clear" w:color="auto" w:fill="auto"/>
          </w:tcPr>
          <w:p w:rsidR="00DB5778" w:rsidRPr="003A1719" w:rsidRDefault="00DB5778" w:rsidP="006403FD">
            <w:pPr>
              <w:jc w:val="both"/>
            </w:pPr>
            <w:r w:rsidRPr="0064693E">
              <w:t>Изучение особенностей ранних стадий эмбриогенеза человека с другими млекопитающими. Иметь представление о критических периодах развития человека и млекопитающих животных. Давать характеристику критических периодов развития.</w:t>
            </w:r>
          </w:p>
        </w:tc>
      </w:tr>
      <w:tr w:rsidR="00DB5778" w:rsidRPr="008046C4" w:rsidTr="006403FD">
        <w:trPr>
          <w:trHeight w:val="289"/>
        </w:trPr>
        <w:tc>
          <w:tcPr>
            <w:tcW w:w="1395" w:type="dxa"/>
            <w:vMerge w:val="restart"/>
            <w:shd w:val="clear" w:color="auto" w:fill="auto"/>
          </w:tcPr>
          <w:p w:rsidR="00DB5778" w:rsidRPr="008046C4" w:rsidRDefault="00DB5778" w:rsidP="006403FD">
            <w:pPr>
              <w:rPr>
                <w:b/>
                <w:color w:val="000000" w:themeColor="text1"/>
              </w:rPr>
            </w:pPr>
          </w:p>
          <w:p w:rsidR="00DB5778" w:rsidRPr="008046C4" w:rsidRDefault="00DB5778" w:rsidP="006403FD">
            <w:pPr>
              <w:rPr>
                <w:b/>
                <w:color w:val="000000" w:themeColor="text1"/>
              </w:rPr>
            </w:pPr>
            <w:r w:rsidRPr="008046C4">
              <w:rPr>
                <w:b/>
                <w:color w:val="000000" w:themeColor="text1"/>
              </w:rPr>
              <w:t>РО</w:t>
            </w:r>
          </w:p>
          <w:p w:rsidR="00DB5778" w:rsidRPr="008046C4" w:rsidRDefault="00DB5778" w:rsidP="006403FD">
            <w:pPr>
              <w:rPr>
                <w:b/>
                <w:color w:val="000000" w:themeColor="text1"/>
              </w:rPr>
            </w:pPr>
            <w:r w:rsidRPr="008046C4">
              <w:rPr>
                <w:b/>
                <w:color w:val="000000" w:themeColor="text1"/>
              </w:rPr>
              <w:t>темы</w:t>
            </w:r>
          </w:p>
          <w:p w:rsidR="00DB5778" w:rsidRPr="008046C4" w:rsidRDefault="00DB5778" w:rsidP="006403FD">
            <w:pPr>
              <w:rPr>
                <w:b/>
                <w:color w:val="000000" w:themeColor="text1"/>
              </w:rPr>
            </w:pPr>
            <w:r w:rsidRPr="008046C4">
              <w:rPr>
                <w:b/>
                <w:color w:val="000000" w:themeColor="text1"/>
              </w:rPr>
              <w:t>(РОт)</w:t>
            </w:r>
          </w:p>
        </w:tc>
        <w:tc>
          <w:tcPr>
            <w:tcW w:w="1098" w:type="dxa"/>
            <w:shd w:val="clear" w:color="auto" w:fill="auto"/>
          </w:tcPr>
          <w:p w:rsidR="00DB5778" w:rsidRPr="008046C4" w:rsidRDefault="00DB5778" w:rsidP="006403FD">
            <w:pPr>
              <w:rPr>
                <w:b/>
                <w:color w:val="000000" w:themeColor="text1"/>
              </w:rPr>
            </w:pPr>
            <w:r w:rsidRPr="008046C4">
              <w:rPr>
                <w:b/>
                <w:color w:val="000000" w:themeColor="text1"/>
              </w:rPr>
              <w:t>Лекц.</w:t>
            </w:r>
          </w:p>
        </w:tc>
        <w:tc>
          <w:tcPr>
            <w:tcW w:w="549" w:type="dxa"/>
            <w:shd w:val="clear" w:color="auto" w:fill="auto"/>
          </w:tcPr>
          <w:p w:rsidR="00DB5778" w:rsidRPr="008046C4" w:rsidRDefault="00DB5778" w:rsidP="006403FD">
            <w:pPr>
              <w:rPr>
                <w:color w:val="000000" w:themeColor="text1"/>
              </w:rPr>
            </w:pPr>
            <w:r w:rsidRPr="008046C4">
              <w:rPr>
                <w:color w:val="000000" w:themeColor="text1"/>
              </w:rPr>
              <w:t>2ч</w:t>
            </w:r>
          </w:p>
        </w:tc>
        <w:tc>
          <w:tcPr>
            <w:tcW w:w="7131" w:type="dxa"/>
            <w:shd w:val="clear" w:color="auto" w:fill="auto"/>
          </w:tcPr>
          <w:p w:rsidR="00DB5778" w:rsidRPr="001263F0" w:rsidRDefault="00DB5778" w:rsidP="001263F0">
            <w:pPr>
              <w:jc w:val="both"/>
            </w:pPr>
            <w:r w:rsidRPr="008046C4">
              <w:rPr>
                <w:color w:val="000000" w:themeColor="text1"/>
              </w:rPr>
              <w:t>Знает и понимает</w:t>
            </w:r>
            <w:r>
              <w:rPr>
                <w:color w:val="000000" w:themeColor="text1"/>
              </w:rPr>
              <w:t xml:space="preserve">: </w:t>
            </w:r>
            <w:r>
              <w:t>Этапы  развития  зародыша  человека  и  влияние  на  него внутренних и внешних факторов. Морфофункциональные особенности половых клеток человека.</w:t>
            </w:r>
          </w:p>
        </w:tc>
      </w:tr>
      <w:tr w:rsidR="00DB5778" w:rsidRPr="008046C4" w:rsidTr="006403FD">
        <w:trPr>
          <w:trHeight w:val="814"/>
        </w:trPr>
        <w:tc>
          <w:tcPr>
            <w:tcW w:w="1395" w:type="dxa"/>
            <w:vMerge/>
            <w:shd w:val="clear" w:color="auto" w:fill="auto"/>
          </w:tcPr>
          <w:p w:rsidR="00DB5778" w:rsidRPr="008046C4" w:rsidRDefault="00DB5778" w:rsidP="006403FD">
            <w:pPr>
              <w:rPr>
                <w:b/>
                <w:color w:val="000000" w:themeColor="text1"/>
              </w:rPr>
            </w:pPr>
          </w:p>
        </w:tc>
        <w:tc>
          <w:tcPr>
            <w:tcW w:w="1098" w:type="dxa"/>
            <w:shd w:val="clear" w:color="auto" w:fill="auto"/>
          </w:tcPr>
          <w:p w:rsidR="00DB5778" w:rsidRPr="008046C4" w:rsidRDefault="00DB5778" w:rsidP="006403FD">
            <w:pPr>
              <w:rPr>
                <w:b/>
                <w:color w:val="000000" w:themeColor="text1"/>
              </w:rPr>
            </w:pPr>
            <w:r>
              <w:rPr>
                <w:b/>
                <w:color w:val="000000" w:themeColor="text1"/>
              </w:rPr>
              <w:t>Практ</w:t>
            </w:r>
            <w:r w:rsidRPr="008046C4">
              <w:rPr>
                <w:b/>
                <w:color w:val="000000" w:themeColor="text1"/>
              </w:rPr>
              <w:t>.</w:t>
            </w:r>
          </w:p>
          <w:p w:rsidR="00DB5778" w:rsidRPr="008046C4" w:rsidRDefault="00DB5778" w:rsidP="006403FD">
            <w:pPr>
              <w:rPr>
                <w:b/>
                <w:i/>
                <w:color w:val="000000" w:themeColor="text1"/>
              </w:rPr>
            </w:pPr>
          </w:p>
        </w:tc>
        <w:tc>
          <w:tcPr>
            <w:tcW w:w="549" w:type="dxa"/>
            <w:shd w:val="clear" w:color="auto" w:fill="auto"/>
          </w:tcPr>
          <w:p w:rsidR="00DB5778" w:rsidRPr="008046C4" w:rsidRDefault="00DB5778" w:rsidP="006403FD">
            <w:pPr>
              <w:rPr>
                <w:color w:val="000000" w:themeColor="text1"/>
              </w:rPr>
            </w:pPr>
            <w:r>
              <w:rPr>
                <w:color w:val="000000" w:themeColor="text1"/>
              </w:rPr>
              <w:t>3</w:t>
            </w:r>
            <w:r w:rsidRPr="008046C4">
              <w:rPr>
                <w:color w:val="000000" w:themeColor="text1"/>
              </w:rPr>
              <w:t>ч</w:t>
            </w:r>
          </w:p>
          <w:p w:rsidR="00DB5778" w:rsidRPr="008046C4" w:rsidRDefault="00DB5778" w:rsidP="006403FD">
            <w:pPr>
              <w:rPr>
                <w:color w:val="000000" w:themeColor="text1"/>
              </w:rPr>
            </w:pPr>
          </w:p>
        </w:tc>
        <w:tc>
          <w:tcPr>
            <w:tcW w:w="7131" w:type="dxa"/>
            <w:shd w:val="clear" w:color="auto" w:fill="auto"/>
          </w:tcPr>
          <w:p w:rsidR="00DB5778" w:rsidRDefault="00DB5778" w:rsidP="006403FD">
            <w:pPr>
              <w:rPr>
                <w:color w:val="000000" w:themeColor="text1"/>
              </w:rPr>
            </w:pPr>
            <w:r w:rsidRPr="008046C4">
              <w:rPr>
                <w:color w:val="000000" w:themeColor="text1"/>
              </w:rPr>
              <w:t>Умеет</w:t>
            </w:r>
            <w:r>
              <w:rPr>
                <w:color w:val="000000" w:themeColor="text1"/>
              </w:rPr>
              <w:t xml:space="preserve">: </w:t>
            </w:r>
          </w:p>
          <w:p w:rsidR="00DB5778" w:rsidRDefault="00DB5778" w:rsidP="001F1E17">
            <w:pPr>
              <w:jc w:val="both"/>
            </w:pPr>
            <w:r>
              <w:t xml:space="preserve">- Оценить  различия  в  строении  мужских  и  женских гамет. </w:t>
            </w:r>
          </w:p>
          <w:p w:rsidR="00DB5778" w:rsidRDefault="00DB5778" w:rsidP="001F1E17">
            <w:pPr>
              <w:jc w:val="both"/>
            </w:pPr>
            <w:r>
              <w:t xml:space="preserve">- Охарактеризовать мейоз. Показать его отличия от митоза. </w:t>
            </w:r>
          </w:p>
          <w:p w:rsidR="00DB5778" w:rsidRDefault="00DB5778" w:rsidP="001F1E17">
            <w:pPr>
              <w:jc w:val="both"/>
            </w:pPr>
            <w:r>
              <w:t xml:space="preserve">- Рассмотреть  процесс  оплодотворения  и  показать  значение  его стадий. </w:t>
            </w:r>
          </w:p>
          <w:p w:rsidR="00DB5778" w:rsidRPr="008046C4" w:rsidRDefault="00DB5778" w:rsidP="001F1E17">
            <w:pPr>
              <w:rPr>
                <w:color w:val="000000" w:themeColor="text1"/>
              </w:rPr>
            </w:pPr>
            <w:r>
              <w:t>- Описать стадии развития зародыша.</w:t>
            </w:r>
          </w:p>
          <w:p w:rsidR="00DB5778" w:rsidRDefault="00DB5778" w:rsidP="006403FD">
            <w:pPr>
              <w:rPr>
                <w:color w:val="000000" w:themeColor="text1"/>
              </w:rPr>
            </w:pPr>
            <w:r w:rsidRPr="008046C4">
              <w:rPr>
                <w:color w:val="000000" w:themeColor="text1"/>
              </w:rPr>
              <w:t>Владеет</w:t>
            </w:r>
            <w:r>
              <w:rPr>
                <w:color w:val="000000" w:themeColor="text1"/>
              </w:rPr>
              <w:t>:</w:t>
            </w:r>
          </w:p>
          <w:p w:rsidR="00DB5778" w:rsidRPr="001F1E17" w:rsidRDefault="00DB5778" w:rsidP="001F1E17">
            <w:pPr>
              <w:jc w:val="both"/>
              <w:rPr>
                <w:color w:val="000000" w:themeColor="text1"/>
              </w:rPr>
            </w:pPr>
            <w:r>
              <w:rPr>
                <w:bCs/>
              </w:rPr>
              <w:lastRenderedPageBreak/>
              <w:t xml:space="preserve">- </w:t>
            </w:r>
            <w:r w:rsidRPr="001F1E17">
              <w:rPr>
                <w:bCs/>
              </w:rPr>
              <w:t>Навыками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«чтения» и зарисовки эмбриологических препаратов</w:t>
            </w:r>
          </w:p>
        </w:tc>
      </w:tr>
      <w:tr w:rsidR="00DB5778" w:rsidRPr="008046C4" w:rsidTr="006403FD">
        <w:trPr>
          <w:trHeight w:val="869"/>
        </w:trPr>
        <w:tc>
          <w:tcPr>
            <w:tcW w:w="1395" w:type="dxa"/>
            <w:vMerge/>
            <w:shd w:val="clear" w:color="auto" w:fill="auto"/>
          </w:tcPr>
          <w:p w:rsidR="00DB5778" w:rsidRPr="008046C4" w:rsidRDefault="00DB5778" w:rsidP="006403FD">
            <w:pPr>
              <w:rPr>
                <w:b/>
                <w:color w:val="000000" w:themeColor="text1"/>
              </w:rPr>
            </w:pPr>
          </w:p>
        </w:tc>
        <w:tc>
          <w:tcPr>
            <w:tcW w:w="1098" w:type="dxa"/>
            <w:shd w:val="clear" w:color="auto" w:fill="auto"/>
          </w:tcPr>
          <w:p w:rsidR="00DB5778" w:rsidRPr="008046C4" w:rsidRDefault="00DB5778" w:rsidP="006403FD">
            <w:pPr>
              <w:rPr>
                <w:b/>
                <w:color w:val="000000" w:themeColor="text1"/>
              </w:rPr>
            </w:pPr>
            <w:r w:rsidRPr="008046C4">
              <w:rPr>
                <w:b/>
                <w:color w:val="000000" w:themeColor="text1"/>
              </w:rPr>
              <w:t>СРС</w:t>
            </w:r>
          </w:p>
        </w:tc>
        <w:tc>
          <w:tcPr>
            <w:tcW w:w="549" w:type="dxa"/>
            <w:shd w:val="clear" w:color="auto" w:fill="auto"/>
          </w:tcPr>
          <w:p w:rsidR="00DB5778" w:rsidRPr="008046C4" w:rsidRDefault="00DB5778"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DB5778" w:rsidRPr="0027014A" w:rsidRDefault="00DB5778" w:rsidP="0027014A">
            <w:pPr>
              <w:jc w:val="both"/>
              <w:rPr>
                <w:color w:val="000000" w:themeColor="text1"/>
                <w:sz w:val="20"/>
                <w:szCs w:val="20"/>
              </w:rPr>
            </w:pPr>
            <w:r>
              <w:rPr>
                <w:color w:val="000000" w:themeColor="text1"/>
              </w:rPr>
              <w:t xml:space="preserve">Умеет: </w:t>
            </w:r>
            <w:r w:rsidRPr="0027014A">
              <w:rPr>
                <w:sz w:val="20"/>
                <w:szCs w:val="20"/>
              </w:rPr>
              <w:t>Рассмотреть  и анализировать некоторые  вопросы  практической эмбриологии (бесплодие и методы борьбы с ним, контрацепция и ее виды, и проч.), описать аномалии развития</w:t>
            </w:r>
            <w:r>
              <w:rPr>
                <w:sz w:val="20"/>
                <w:szCs w:val="20"/>
              </w:rPr>
              <w:t xml:space="preserve">. </w:t>
            </w:r>
            <w:r w:rsidRPr="0027014A">
              <w:rPr>
                <w:sz w:val="20"/>
                <w:szCs w:val="20"/>
              </w:rPr>
              <w:t xml:space="preserve">Оценивать влияние гормональных факторов на развитие эмбриона. </w:t>
            </w:r>
          </w:p>
          <w:p w:rsidR="00DB5778" w:rsidRPr="008046C4" w:rsidRDefault="00DB5778" w:rsidP="006403FD">
            <w:pPr>
              <w:rPr>
                <w:color w:val="000000" w:themeColor="text1"/>
              </w:rPr>
            </w:pPr>
            <w:r w:rsidRPr="008046C4">
              <w:rPr>
                <w:color w:val="000000" w:themeColor="text1"/>
              </w:rPr>
              <w:t>Владеет</w:t>
            </w:r>
            <w:r>
              <w:rPr>
                <w:color w:val="000000" w:themeColor="text1"/>
              </w:rPr>
              <w:t xml:space="preserve">: </w:t>
            </w:r>
            <w:r>
              <w:rPr>
                <w:bCs/>
                <w:sz w:val="20"/>
                <w:szCs w:val="20"/>
              </w:rPr>
              <w:t>умением самостоятельного сбора, анализа информации из заданных источников, сети Интернет, соблюдает форму рефератирования, презентации выполненной работы.</w:t>
            </w:r>
          </w:p>
        </w:tc>
      </w:tr>
      <w:tr w:rsidR="00DB5778"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DB5778" w:rsidRPr="003A1719" w:rsidRDefault="00DB5778" w:rsidP="006403FD">
            <w:pPr>
              <w:rPr>
                <w:b/>
                <w:i/>
                <w:color w:val="000000" w:themeColor="text1"/>
              </w:rPr>
            </w:pPr>
            <w:r w:rsidRPr="003A1719">
              <w:rPr>
                <w:b/>
                <w:i/>
                <w:color w:val="000000" w:themeColor="text1"/>
              </w:rPr>
              <w:t xml:space="preserve">Тема </w:t>
            </w:r>
            <w:r>
              <w:rPr>
                <w:b/>
                <w:i/>
                <w:color w:val="000000" w:themeColor="text1"/>
              </w:rPr>
              <w:t xml:space="preserve">4. </w:t>
            </w:r>
            <w:r w:rsidRPr="00437A1D">
              <w:rPr>
                <w:b/>
              </w:rPr>
              <w:t>Провизорные органы. Плацента.</w:t>
            </w:r>
          </w:p>
        </w:tc>
      </w:tr>
      <w:tr w:rsidR="00DB5778" w:rsidRPr="008046C4" w:rsidTr="006403FD">
        <w:trPr>
          <w:trHeight w:val="1138"/>
        </w:trPr>
        <w:tc>
          <w:tcPr>
            <w:tcW w:w="1395" w:type="dxa"/>
            <w:shd w:val="clear" w:color="auto" w:fill="auto"/>
          </w:tcPr>
          <w:p w:rsidR="00DB5778" w:rsidRPr="008046C4" w:rsidRDefault="00DB5778" w:rsidP="006403FD">
            <w:pPr>
              <w:rPr>
                <w:b/>
                <w:color w:val="000000" w:themeColor="text1"/>
              </w:rPr>
            </w:pPr>
            <w:r w:rsidRPr="008046C4">
              <w:rPr>
                <w:b/>
                <w:color w:val="000000" w:themeColor="text1"/>
              </w:rPr>
              <w:t>Компе-тенции</w:t>
            </w:r>
          </w:p>
        </w:tc>
        <w:tc>
          <w:tcPr>
            <w:tcW w:w="8778" w:type="dxa"/>
            <w:gridSpan w:val="3"/>
            <w:shd w:val="clear" w:color="auto" w:fill="auto"/>
          </w:tcPr>
          <w:p w:rsidR="00DB5778" w:rsidRPr="008046C4" w:rsidRDefault="00DB5778" w:rsidP="007614C6">
            <w:pPr>
              <w:rPr>
                <w:b/>
                <w:iCs/>
                <w:color w:val="000000" w:themeColor="text1"/>
              </w:rPr>
            </w:pPr>
            <w:r>
              <w:rPr>
                <w:b/>
                <w:iCs/>
                <w:color w:val="000000" w:themeColor="text1"/>
              </w:rPr>
              <w:t>ОК-1</w:t>
            </w:r>
          </w:p>
          <w:p w:rsidR="00DB5778" w:rsidRPr="008046C4" w:rsidRDefault="00DB5778" w:rsidP="007614C6">
            <w:pPr>
              <w:rPr>
                <w:b/>
                <w:iCs/>
                <w:color w:val="000000" w:themeColor="text1"/>
              </w:rPr>
            </w:pPr>
            <w:r>
              <w:rPr>
                <w:b/>
                <w:iCs/>
                <w:color w:val="000000" w:themeColor="text1"/>
              </w:rPr>
              <w:t>ПК-5</w:t>
            </w:r>
          </w:p>
          <w:p w:rsidR="00DB5778" w:rsidRPr="008046C4" w:rsidRDefault="00DB5778" w:rsidP="007614C6">
            <w:pPr>
              <w:rPr>
                <w:b/>
                <w:iCs/>
                <w:color w:val="000000" w:themeColor="text1"/>
              </w:rPr>
            </w:pPr>
            <w:r>
              <w:rPr>
                <w:b/>
                <w:iCs/>
                <w:color w:val="000000" w:themeColor="text1"/>
              </w:rPr>
              <w:t>ПК-12</w:t>
            </w:r>
          </w:p>
          <w:p w:rsidR="00DB5778" w:rsidRPr="008046C4" w:rsidRDefault="00DB5778" w:rsidP="007614C6">
            <w:pPr>
              <w:rPr>
                <w:b/>
                <w:color w:val="000000" w:themeColor="text1"/>
              </w:rPr>
            </w:pPr>
            <w:r>
              <w:rPr>
                <w:b/>
                <w:iCs/>
                <w:color w:val="000000" w:themeColor="text1"/>
              </w:rPr>
              <w:t>ПК-27</w:t>
            </w:r>
          </w:p>
        </w:tc>
      </w:tr>
      <w:tr w:rsidR="00495B58" w:rsidRPr="008046C4" w:rsidTr="006403FD">
        <w:trPr>
          <w:trHeight w:val="1301"/>
        </w:trPr>
        <w:tc>
          <w:tcPr>
            <w:tcW w:w="1395" w:type="dxa"/>
            <w:shd w:val="clear" w:color="auto" w:fill="auto"/>
          </w:tcPr>
          <w:p w:rsidR="00495B58" w:rsidRPr="008046C4" w:rsidRDefault="00495B58"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495B58" w:rsidRPr="00DD0CC8" w:rsidRDefault="00495B58" w:rsidP="006403FD">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495B58" w:rsidRPr="00DD0CC8" w:rsidRDefault="00495B58" w:rsidP="006403FD">
            <w:pPr>
              <w:jc w:val="both"/>
              <w:rPr>
                <w:sz w:val="22"/>
                <w:szCs w:val="22"/>
              </w:rPr>
            </w:pPr>
            <w:r w:rsidRPr="00DD0CC8">
              <w:rPr>
                <w:bCs/>
                <w:sz w:val="22"/>
                <w:szCs w:val="22"/>
              </w:rPr>
              <w:t>РОД2 – умеет применить навыки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p w:rsidR="00495B58" w:rsidRPr="00DD0CC8" w:rsidRDefault="00495B58" w:rsidP="006403FD">
            <w:pPr>
              <w:jc w:val="both"/>
              <w:rPr>
                <w:bCs/>
                <w:sz w:val="22"/>
                <w:szCs w:val="22"/>
              </w:rPr>
            </w:pPr>
            <w:r w:rsidRPr="00DD0CC8">
              <w:rPr>
                <w:b/>
                <w:bCs/>
                <w:sz w:val="22"/>
                <w:szCs w:val="22"/>
              </w:rPr>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495B58" w:rsidRPr="00DD0CC8" w:rsidRDefault="00495B58" w:rsidP="00495B58">
            <w:pPr>
              <w:rPr>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w:t>
            </w:r>
            <w:r>
              <w:rPr>
                <w:bCs/>
                <w:sz w:val="22"/>
                <w:szCs w:val="22"/>
              </w:rPr>
              <w:t xml:space="preserve"> и зарубежный опыт по тематике;</w:t>
            </w:r>
          </w:p>
        </w:tc>
      </w:tr>
      <w:tr w:rsidR="00495B58" w:rsidRPr="003A1719" w:rsidTr="00495B58">
        <w:trPr>
          <w:trHeight w:val="556"/>
        </w:trPr>
        <w:tc>
          <w:tcPr>
            <w:tcW w:w="1395" w:type="dxa"/>
            <w:shd w:val="clear" w:color="auto" w:fill="auto"/>
          </w:tcPr>
          <w:p w:rsidR="00495B58" w:rsidRPr="008046C4" w:rsidRDefault="00495B58" w:rsidP="006403FD">
            <w:pPr>
              <w:rPr>
                <w:b/>
                <w:color w:val="000000" w:themeColor="text1"/>
              </w:rPr>
            </w:pPr>
            <w:r w:rsidRPr="008046C4">
              <w:rPr>
                <w:b/>
                <w:color w:val="000000" w:themeColor="text1"/>
              </w:rPr>
              <w:t>Цели     темы</w:t>
            </w:r>
          </w:p>
        </w:tc>
        <w:tc>
          <w:tcPr>
            <w:tcW w:w="8778" w:type="dxa"/>
            <w:gridSpan w:val="3"/>
            <w:shd w:val="clear" w:color="auto" w:fill="auto"/>
          </w:tcPr>
          <w:p w:rsidR="00495B58" w:rsidRPr="003A1719" w:rsidRDefault="00495B58" w:rsidP="006403FD">
            <w:pPr>
              <w:jc w:val="both"/>
            </w:pPr>
            <w:r w:rsidRPr="00477981">
              <w:rPr>
                <w:iCs/>
              </w:rPr>
              <w:t>сформировать у студента четкие представления о строении и функции плаценты как универсального внезародышевого органа</w:t>
            </w:r>
          </w:p>
        </w:tc>
      </w:tr>
      <w:tr w:rsidR="00495B58" w:rsidRPr="008046C4" w:rsidTr="006403FD">
        <w:trPr>
          <w:trHeight w:val="289"/>
        </w:trPr>
        <w:tc>
          <w:tcPr>
            <w:tcW w:w="1395" w:type="dxa"/>
            <w:vMerge w:val="restart"/>
            <w:shd w:val="clear" w:color="auto" w:fill="auto"/>
          </w:tcPr>
          <w:p w:rsidR="00495B58" w:rsidRPr="008046C4" w:rsidRDefault="00495B58" w:rsidP="006403FD">
            <w:pPr>
              <w:rPr>
                <w:b/>
                <w:color w:val="000000" w:themeColor="text1"/>
              </w:rPr>
            </w:pPr>
          </w:p>
          <w:p w:rsidR="00495B58" w:rsidRPr="008046C4" w:rsidRDefault="00495B58" w:rsidP="006403FD">
            <w:pPr>
              <w:rPr>
                <w:b/>
                <w:color w:val="000000" w:themeColor="text1"/>
              </w:rPr>
            </w:pPr>
            <w:r w:rsidRPr="008046C4">
              <w:rPr>
                <w:b/>
                <w:color w:val="000000" w:themeColor="text1"/>
              </w:rPr>
              <w:t>РО</w:t>
            </w:r>
          </w:p>
          <w:p w:rsidR="00495B58" w:rsidRPr="008046C4" w:rsidRDefault="00495B58" w:rsidP="006403FD">
            <w:pPr>
              <w:rPr>
                <w:b/>
                <w:color w:val="000000" w:themeColor="text1"/>
              </w:rPr>
            </w:pPr>
            <w:r w:rsidRPr="008046C4">
              <w:rPr>
                <w:b/>
                <w:color w:val="000000" w:themeColor="text1"/>
              </w:rPr>
              <w:t>темы</w:t>
            </w:r>
          </w:p>
          <w:p w:rsidR="00495B58" w:rsidRPr="008046C4" w:rsidRDefault="00495B58" w:rsidP="006403FD">
            <w:pPr>
              <w:rPr>
                <w:b/>
                <w:color w:val="000000" w:themeColor="text1"/>
              </w:rPr>
            </w:pPr>
            <w:r w:rsidRPr="008046C4">
              <w:rPr>
                <w:b/>
                <w:color w:val="000000" w:themeColor="text1"/>
              </w:rPr>
              <w:t>(РОт)</w:t>
            </w:r>
          </w:p>
        </w:tc>
        <w:tc>
          <w:tcPr>
            <w:tcW w:w="1098" w:type="dxa"/>
            <w:shd w:val="clear" w:color="auto" w:fill="auto"/>
          </w:tcPr>
          <w:p w:rsidR="00495B58" w:rsidRPr="008046C4" w:rsidRDefault="00495B58" w:rsidP="006403FD">
            <w:pPr>
              <w:rPr>
                <w:b/>
                <w:color w:val="000000" w:themeColor="text1"/>
              </w:rPr>
            </w:pPr>
            <w:r w:rsidRPr="008046C4">
              <w:rPr>
                <w:b/>
                <w:color w:val="000000" w:themeColor="text1"/>
              </w:rPr>
              <w:t>Лекц.</w:t>
            </w:r>
          </w:p>
        </w:tc>
        <w:tc>
          <w:tcPr>
            <w:tcW w:w="549" w:type="dxa"/>
            <w:shd w:val="clear" w:color="auto" w:fill="auto"/>
          </w:tcPr>
          <w:p w:rsidR="00495B58" w:rsidRPr="008046C4" w:rsidRDefault="00495B58" w:rsidP="006403FD">
            <w:pPr>
              <w:rPr>
                <w:color w:val="000000" w:themeColor="text1"/>
              </w:rPr>
            </w:pPr>
            <w:r w:rsidRPr="008046C4">
              <w:rPr>
                <w:color w:val="000000" w:themeColor="text1"/>
              </w:rPr>
              <w:t>2ч</w:t>
            </w:r>
          </w:p>
        </w:tc>
        <w:tc>
          <w:tcPr>
            <w:tcW w:w="7131" w:type="dxa"/>
            <w:shd w:val="clear" w:color="auto" w:fill="auto"/>
          </w:tcPr>
          <w:p w:rsidR="00495B58" w:rsidRPr="008046C4" w:rsidRDefault="00495B58" w:rsidP="00B270F9">
            <w:pPr>
              <w:autoSpaceDE w:val="0"/>
              <w:autoSpaceDN w:val="0"/>
              <w:adjustRightInd w:val="0"/>
              <w:jc w:val="both"/>
              <w:rPr>
                <w:color w:val="000000" w:themeColor="text1"/>
              </w:rPr>
            </w:pPr>
            <w:r w:rsidRPr="008046C4">
              <w:rPr>
                <w:color w:val="000000" w:themeColor="text1"/>
              </w:rPr>
              <w:t>Знает и понимает</w:t>
            </w:r>
            <w:r>
              <w:rPr>
                <w:color w:val="000000" w:themeColor="text1"/>
              </w:rPr>
              <w:t xml:space="preserve">: </w:t>
            </w:r>
            <w:r w:rsidRPr="003212BD">
              <w:t>Строение и значение провизорных органов зародыша человека. Критические периоды в развитии зародыша человека.</w:t>
            </w:r>
          </w:p>
        </w:tc>
      </w:tr>
      <w:tr w:rsidR="00495B58" w:rsidRPr="008046C4" w:rsidTr="006403FD">
        <w:trPr>
          <w:trHeight w:val="814"/>
        </w:trPr>
        <w:tc>
          <w:tcPr>
            <w:tcW w:w="1395" w:type="dxa"/>
            <w:vMerge/>
            <w:shd w:val="clear" w:color="auto" w:fill="auto"/>
          </w:tcPr>
          <w:p w:rsidR="00495B58" w:rsidRPr="008046C4" w:rsidRDefault="00495B58" w:rsidP="006403FD">
            <w:pPr>
              <w:rPr>
                <w:b/>
                <w:color w:val="000000" w:themeColor="text1"/>
              </w:rPr>
            </w:pPr>
          </w:p>
        </w:tc>
        <w:tc>
          <w:tcPr>
            <w:tcW w:w="1098" w:type="dxa"/>
            <w:shd w:val="clear" w:color="auto" w:fill="auto"/>
          </w:tcPr>
          <w:p w:rsidR="00495B58" w:rsidRPr="008046C4" w:rsidRDefault="00495B58" w:rsidP="006403FD">
            <w:pPr>
              <w:rPr>
                <w:b/>
                <w:color w:val="000000" w:themeColor="text1"/>
              </w:rPr>
            </w:pPr>
            <w:r>
              <w:rPr>
                <w:b/>
                <w:color w:val="000000" w:themeColor="text1"/>
              </w:rPr>
              <w:t>Практ</w:t>
            </w:r>
            <w:r w:rsidRPr="008046C4">
              <w:rPr>
                <w:b/>
                <w:color w:val="000000" w:themeColor="text1"/>
              </w:rPr>
              <w:t>.</w:t>
            </w:r>
          </w:p>
          <w:p w:rsidR="00495B58" w:rsidRPr="008046C4" w:rsidRDefault="00495B58" w:rsidP="006403FD">
            <w:pPr>
              <w:rPr>
                <w:b/>
                <w:i/>
                <w:color w:val="000000" w:themeColor="text1"/>
              </w:rPr>
            </w:pPr>
          </w:p>
        </w:tc>
        <w:tc>
          <w:tcPr>
            <w:tcW w:w="549" w:type="dxa"/>
            <w:shd w:val="clear" w:color="auto" w:fill="auto"/>
          </w:tcPr>
          <w:p w:rsidR="00495B58" w:rsidRPr="008046C4" w:rsidRDefault="00495B58" w:rsidP="006403FD">
            <w:pPr>
              <w:rPr>
                <w:color w:val="000000" w:themeColor="text1"/>
              </w:rPr>
            </w:pPr>
            <w:r>
              <w:rPr>
                <w:color w:val="000000" w:themeColor="text1"/>
              </w:rPr>
              <w:t>3</w:t>
            </w:r>
            <w:r w:rsidRPr="008046C4">
              <w:rPr>
                <w:color w:val="000000" w:themeColor="text1"/>
              </w:rPr>
              <w:t>ч</w:t>
            </w:r>
          </w:p>
          <w:p w:rsidR="00495B58" w:rsidRPr="008046C4" w:rsidRDefault="00495B58" w:rsidP="006403FD">
            <w:pPr>
              <w:rPr>
                <w:color w:val="000000" w:themeColor="text1"/>
              </w:rPr>
            </w:pPr>
          </w:p>
        </w:tc>
        <w:tc>
          <w:tcPr>
            <w:tcW w:w="7131" w:type="dxa"/>
            <w:shd w:val="clear" w:color="auto" w:fill="auto"/>
          </w:tcPr>
          <w:p w:rsidR="00495B58" w:rsidRDefault="00495B58" w:rsidP="006403FD">
            <w:pPr>
              <w:rPr>
                <w:color w:val="000000" w:themeColor="text1"/>
              </w:rPr>
            </w:pPr>
            <w:r w:rsidRPr="008046C4">
              <w:rPr>
                <w:color w:val="000000" w:themeColor="text1"/>
              </w:rPr>
              <w:t>Умеет</w:t>
            </w:r>
            <w:r>
              <w:rPr>
                <w:color w:val="000000" w:themeColor="text1"/>
              </w:rPr>
              <w:t xml:space="preserve">: </w:t>
            </w:r>
          </w:p>
          <w:p w:rsidR="00495B58" w:rsidRPr="003212BD" w:rsidRDefault="00495B58" w:rsidP="003D5286">
            <w:pPr>
              <w:autoSpaceDE w:val="0"/>
              <w:autoSpaceDN w:val="0"/>
              <w:adjustRightInd w:val="0"/>
              <w:jc w:val="both"/>
            </w:pPr>
            <w:r>
              <w:rPr>
                <w:color w:val="000000" w:themeColor="text1"/>
              </w:rPr>
              <w:t xml:space="preserve">- </w:t>
            </w:r>
            <w:r w:rsidRPr="003212BD">
              <w:rPr>
                <w:iCs/>
              </w:rPr>
              <w:t xml:space="preserve">Охарактеризовать роль </w:t>
            </w:r>
            <w:r>
              <w:rPr>
                <w:iCs/>
              </w:rPr>
              <w:t xml:space="preserve">плаценты и </w:t>
            </w:r>
            <w:r w:rsidRPr="003212BD">
              <w:rPr>
                <w:iCs/>
              </w:rPr>
              <w:t>плацентарного кругакровообращения.</w:t>
            </w:r>
          </w:p>
          <w:p w:rsidR="00495B58" w:rsidRPr="008046C4" w:rsidRDefault="00495B58" w:rsidP="003D5286">
            <w:pPr>
              <w:jc w:val="both"/>
              <w:rPr>
                <w:color w:val="000000" w:themeColor="text1"/>
              </w:rPr>
            </w:pPr>
            <w:r>
              <w:rPr>
                <w:iCs/>
              </w:rPr>
              <w:t>- Определить стадии развития и источники других внезародышевых органов</w:t>
            </w:r>
          </w:p>
          <w:p w:rsidR="00495B58" w:rsidRDefault="00495B58" w:rsidP="006403FD">
            <w:pPr>
              <w:rPr>
                <w:color w:val="000000" w:themeColor="text1"/>
              </w:rPr>
            </w:pPr>
            <w:r w:rsidRPr="008046C4">
              <w:rPr>
                <w:color w:val="000000" w:themeColor="text1"/>
              </w:rPr>
              <w:t>Владеет</w:t>
            </w:r>
            <w:r>
              <w:rPr>
                <w:color w:val="000000" w:themeColor="text1"/>
              </w:rPr>
              <w:t>:</w:t>
            </w:r>
          </w:p>
          <w:p w:rsidR="00495B58" w:rsidRPr="008046C4" w:rsidRDefault="00495B58" w:rsidP="00B66CB3">
            <w:pPr>
              <w:jc w:val="both"/>
              <w:rPr>
                <w:color w:val="000000" w:themeColor="text1"/>
              </w:rPr>
            </w:pPr>
            <w:r>
              <w:rPr>
                <w:color w:val="000000" w:themeColor="text1"/>
              </w:rPr>
              <w:t xml:space="preserve">- </w:t>
            </w:r>
            <w:r w:rsidRPr="00983771">
              <w:rPr>
                <w:bCs/>
              </w:rPr>
              <w:t>Навыками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w:t>
            </w:r>
            <w:r>
              <w:rPr>
                <w:bCs/>
              </w:rPr>
              <w:t>,</w:t>
            </w:r>
            <w:r w:rsidRPr="00983771">
              <w:rPr>
                <w:bCs/>
              </w:rPr>
              <w:t xml:space="preserve"> «чтения» </w:t>
            </w:r>
            <w:r>
              <w:rPr>
                <w:bCs/>
              </w:rPr>
              <w:t>и зарисовки препаратов внезародышевых органов, а также определения различных стадий развития.</w:t>
            </w:r>
          </w:p>
        </w:tc>
      </w:tr>
      <w:tr w:rsidR="00495B58" w:rsidRPr="008046C4" w:rsidTr="00B66CB3">
        <w:trPr>
          <w:trHeight w:val="504"/>
        </w:trPr>
        <w:tc>
          <w:tcPr>
            <w:tcW w:w="1395" w:type="dxa"/>
            <w:vMerge/>
            <w:shd w:val="clear" w:color="auto" w:fill="auto"/>
          </w:tcPr>
          <w:p w:rsidR="00495B58" w:rsidRPr="008046C4" w:rsidRDefault="00495B58" w:rsidP="006403FD">
            <w:pPr>
              <w:rPr>
                <w:b/>
                <w:color w:val="000000" w:themeColor="text1"/>
              </w:rPr>
            </w:pPr>
          </w:p>
        </w:tc>
        <w:tc>
          <w:tcPr>
            <w:tcW w:w="1098" w:type="dxa"/>
            <w:shd w:val="clear" w:color="auto" w:fill="auto"/>
          </w:tcPr>
          <w:p w:rsidR="00495B58" w:rsidRPr="008046C4" w:rsidRDefault="00495B58" w:rsidP="006403FD">
            <w:pPr>
              <w:rPr>
                <w:b/>
                <w:color w:val="000000" w:themeColor="text1"/>
              </w:rPr>
            </w:pPr>
            <w:r w:rsidRPr="008046C4">
              <w:rPr>
                <w:b/>
                <w:color w:val="000000" w:themeColor="text1"/>
              </w:rPr>
              <w:t>СРС</w:t>
            </w:r>
          </w:p>
        </w:tc>
        <w:tc>
          <w:tcPr>
            <w:tcW w:w="549" w:type="dxa"/>
            <w:shd w:val="clear" w:color="auto" w:fill="auto"/>
          </w:tcPr>
          <w:p w:rsidR="00495B58" w:rsidRPr="008046C4" w:rsidRDefault="00495B58"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495B58" w:rsidRDefault="00495B58" w:rsidP="006403FD">
            <w:pPr>
              <w:rPr>
                <w:color w:val="000000" w:themeColor="text1"/>
              </w:rPr>
            </w:pPr>
            <w:r>
              <w:rPr>
                <w:color w:val="000000" w:themeColor="text1"/>
              </w:rPr>
              <w:t>Умеет:</w:t>
            </w:r>
          </w:p>
          <w:p w:rsidR="00495B58" w:rsidRPr="008046C4" w:rsidRDefault="00495B58" w:rsidP="0056495B">
            <w:pPr>
              <w:rPr>
                <w:color w:val="000000" w:themeColor="text1"/>
              </w:rPr>
            </w:pPr>
            <w:r>
              <w:rPr>
                <w:sz w:val="18"/>
                <w:szCs w:val="18"/>
              </w:rPr>
              <w:t>Перечислять к</w:t>
            </w:r>
            <w:r w:rsidRPr="00663269">
              <w:rPr>
                <w:sz w:val="18"/>
                <w:szCs w:val="18"/>
              </w:rPr>
              <w:t>ритические периоды эмбриогенеза;</w:t>
            </w:r>
            <w:r>
              <w:rPr>
                <w:sz w:val="18"/>
                <w:szCs w:val="18"/>
              </w:rPr>
              <w:t xml:space="preserve"> Оценивать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r>
              <w:rPr>
                <w:sz w:val="18"/>
                <w:szCs w:val="18"/>
              </w:rPr>
              <w:t>.</w:t>
            </w:r>
          </w:p>
          <w:p w:rsidR="00495B58" w:rsidRDefault="00495B58" w:rsidP="006403FD">
            <w:pPr>
              <w:rPr>
                <w:color w:val="000000" w:themeColor="text1"/>
              </w:rPr>
            </w:pPr>
            <w:r w:rsidRPr="008046C4">
              <w:rPr>
                <w:color w:val="000000" w:themeColor="text1"/>
              </w:rPr>
              <w:t>Владеет</w:t>
            </w:r>
            <w:r>
              <w:rPr>
                <w:color w:val="000000" w:themeColor="text1"/>
              </w:rPr>
              <w:t>:</w:t>
            </w:r>
          </w:p>
          <w:p w:rsidR="00495B58" w:rsidRPr="008046C4" w:rsidRDefault="00495B58" w:rsidP="006403FD">
            <w:pPr>
              <w:rPr>
                <w:color w:val="000000" w:themeColor="text1"/>
              </w:rPr>
            </w:pPr>
            <w:r>
              <w:rPr>
                <w:bCs/>
                <w:sz w:val="20"/>
                <w:szCs w:val="20"/>
              </w:rPr>
              <w:t>Умением объяснять критических периодов развития, оценивать факторов риска, умением самостоятельного сбора, анализа информации из заданных источников, сети Интернет, соблюдает форму рефератирования, презентации выполненной работы.</w:t>
            </w:r>
          </w:p>
        </w:tc>
      </w:tr>
      <w:tr w:rsidR="00495B58"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495B58" w:rsidRPr="003A1719" w:rsidRDefault="00495B58" w:rsidP="006403FD">
            <w:pPr>
              <w:rPr>
                <w:b/>
                <w:i/>
                <w:color w:val="000000" w:themeColor="text1"/>
              </w:rPr>
            </w:pPr>
            <w:r w:rsidRPr="003A1719">
              <w:rPr>
                <w:b/>
                <w:i/>
                <w:color w:val="000000" w:themeColor="text1"/>
              </w:rPr>
              <w:lastRenderedPageBreak/>
              <w:t xml:space="preserve">Тема </w:t>
            </w:r>
            <w:r>
              <w:rPr>
                <w:b/>
                <w:i/>
                <w:color w:val="000000" w:themeColor="text1"/>
              </w:rPr>
              <w:t xml:space="preserve">5. </w:t>
            </w:r>
            <w:r w:rsidRPr="00F761AF">
              <w:rPr>
                <w:b/>
              </w:rPr>
              <w:t>Введение в учение о тканях. Эпителиальная ткань</w:t>
            </w:r>
          </w:p>
        </w:tc>
      </w:tr>
      <w:tr w:rsidR="00495B58" w:rsidRPr="008046C4" w:rsidTr="005A238D">
        <w:trPr>
          <w:trHeight w:val="698"/>
        </w:trPr>
        <w:tc>
          <w:tcPr>
            <w:tcW w:w="1395" w:type="dxa"/>
            <w:shd w:val="clear" w:color="auto" w:fill="auto"/>
          </w:tcPr>
          <w:p w:rsidR="00495B58" w:rsidRPr="008046C4" w:rsidRDefault="00495B58" w:rsidP="006403FD">
            <w:pPr>
              <w:rPr>
                <w:b/>
                <w:color w:val="000000" w:themeColor="text1"/>
              </w:rPr>
            </w:pPr>
            <w:r w:rsidRPr="008046C4">
              <w:rPr>
                <w:b/>
                <w:color w:val="000000" w:themeColor="text1"/>
              </w:rPr>
              <w:t>Компе-тенции</w:t>
            </w:r>
          </w:p>
        </w:tc>
        <w:tc>
          <w:tcPr>
            <w:tcW w:w="8778" w:type="dxa"/>
            <w:gridSpan w:val="3"/>
            <w:shd w:val="clear" w:color="auto" w:fill="auto"/>
          </w:tcPr>
          <w:p w:rsidR="00495B58" w:rsidRPr="008046C4" w:rsidRDefault="00495B58" w:rsidP="007614C6">
            <w:pPr>
              <w:rPr>
                <w:b/>
                <w:iCs/>
                <w:color w:val="000000" w:themeColor="text1"/>
              </w:rPr>
            </w:pPr>
            <w:r>
              <w:rPr>
                <w:b/>
                <w:iCs/>
                <w:color w:val="000000" w:themeColor="text1"/>
              </w:rPr>
              <w:t>ПК-5</w:t>
            </w:r>
          </w:p>
          <w:p w:rsidR="00495B58" w:rsidRPr="008046C4" w:rsidRDefault="00495B58" w:rsidP="007614C6">
            <w:pPr>
              <w:rPr>
                <w:b/>
                <w:iCs/>
                <w:color w:val="000000" w:themeColor="text1"/>
              </w:rPr>
            </w:pPr>
            <w:r>
              <w:rPr>
                <w:b/>
                <w:iCs/>
                <w:color w:val="000000" w:themeColor="text1"/>
              </w:rPr>
              <w:t>ПК-12</w:t>
            </w:r>
          </w:p>
          <w:p w:rsidR="00495B58" w:rsidRPr="008046C4" w:rsidRDefault="00495B58"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DD0CC8" w:rsidRDefault="00004BFB" w:rsidP="006403FD">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004BFB" w:rsidRPr="00DD0CC8" w:rsidRDefault="00004BFB" w:rsidP="006403FD">
            <w:pPr>
              <w:jc w:val="both"/>
              <w:rPr>
                <w:bCs/>
                <w:sz w:val="22"/>
                <w:szCs w:val="22"/>
              </w:rPr>
            </w:pPr>
            <w:r w:rsidRPr="00DD0CC8">
              <w:rPr>
                <w:b/>
                <w:bCs/>
                <w:sz w:val="22"/>
                <w:szCs w:val="22"/>
              </w:rPr>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004BFB" w:rsidRPr="00DD0CC8" w:rsidRDefault="00004BFB" w:rsidP="00004BFB">
            <w:pPr>
              <w:rPr>
                <w:sz w:val="22"/>
                <w:szCs w:val="22"/>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w:t>
            </w:r>
            <w:r>
              <w:rPr>
                <w:bCs/>
                <w:sz w:val="22"/>
                <w:szCs w:val="22"/>
              </w:rPr>
              <w:t xml:space="preserve"> и зарубежный опыт по тематике</w:t>
            </w:r>
          </w:p>
        </w:tc>
      </w:tr>
      <w:tr w:rsidR="00004BFB" w:rsidRPr="003A1719" w:rsidTr="00004BFB">
        <w:trPr>
          <w:trHeight w:val="481"/>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Цели     темы</w:t>
            </w:r>
          </w:p>
        </w:tc>
        <w:tc>
          <w:tcPr>
            <w:tcW w:w="8778" w:type="dxa"/>
            <w:gridSpan w:val="3"/>
            <w:shd w:val="clear" w:color="auto" w:fill="auto"/>
          </w:tcPr>
          <w:p w:rsidR="00004BFB" w:rsidRPr="003A1719" w:rsidRDefault="00004BFB" w:rsidP="006403FD">
            <w:pPr>
              <w:jc w:val="both"/>
            </w:pPr>
            <w:r w:rsidRPr="0055721F">
              <w:rPr>
                <w:bCs/>
              </w:rPr>
              <w:t>Изучение классификации</w:t>
            </w:r>
            <w:r>
              <w:rPr>
                <w:bCs/>
              </w:rPr>
              <w:t>, источников развития и строения различных видов эпителия и желез.</w:t>
            </w: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Default="00004BFB" w:rsidP="0077605B">
            <w:pPr>
              <w:jc w:val="both"/>
              <w:rPr>
                <w:color w:val="000000" w:themeColor="text1"/>
              </w:rPr>
            </w:pPr>
            <w:r w:rsidRPr="008046C4">
              <w:rPr>
                <w:color w:val="000000" w:themeColor="text1"/>
              </w:rPr>
              <w:t>Знает и понимает</w:t>
            </w:r>
            <w:r>
              <w:rPr>
                <w:color w:val="000000" w:themeColor="text1"/>
              </w:rPr>
              <w:t xml:space="preserve">: </w:t>
            </w:r>
          </w:p>
          <w:p w:rsidR="00004BFB" w:rsidRDefault="00004BFB" w:rsidP="0077605B">
            <w:pPr>
              <w:jc w:val="both"/>
            </w:pPr>
            <w:r>
              <w:rPr>
                <w:color w:val="000000" w:themeColor="text1"/>
              </w:rPr>
              <w:t xml:space="preserve">- </w:t>
            </w:r>
            <w:r>
              <w:t>Определение ткани и классификацию тканей.</w:t>
            </w:r>
          </w:p>
          <w:p w:rsidR="00004BFB" w:rsidRDefault="00004BFB" w:rsidP="0077605B">
            <w:pPr>
              <w:jc w:val="both"/>
            </w:pPr>
            <w:r>
              <w:t xml:space="preserve">- Особенности строения эпителиальных тканей. </w:t>
            </w:r>
          </w:p>
          <w:p w:rsidR="00004BFB" w:rsidRDefault="00004BFB" w:rsidP="0077605B">
            <w:pPr>
              <w:jc w:val="both"/>
            </w:pPr>
            <w:r>
              <w:t xml:space="preserve">- Классификацию и строение покровных эпителиев. </w:t>
            </w:r>
          </w:p>
          <w:p w:rsidR="00004BFB" w:rsidRPr="008046C4" w:rsidRDefault="00004BFB" w:rsidP="0077605B">
            <w:pPr>
              <w:jc w:val="both"/>
              <w:rPr>
                <w:color w:val="000000" w:themeColor="text1"/>
              </w:rPr>
            </w:pPr>
            <w:r>
              <w:t>- Общий план строения простых и сложных экзокринных желез</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572231" w:rsidRDefault="00004BFB" w:rsidP="00572231">
            <w:pPr>
              <w:jc w:val="both"/>
              <w:rPr>
                <w:sz w:val="20"/>
                <w:szCs w:val="20"/>
              </w:rPr>
            </w:pPr>
            <w:r>
              <w:rPr>
                <w:color w:val="000000" w:themeColor="text1"/>
              </w:rPr>
              <w:t xml:space="preserve">- </w:t>
            </w:r>
            <w:r w:rsidRPr="00572231">
              <w:rPr>
                <w:sz w:val="20"/>
                <w:szCs w:val="20"/>
              </w:rPr>
              <w:t xml:space="preserve">Классифицировать эпителиальные ткани. </w:t>
            </w:r>
          </w:p>
          <w:p w:rsidR="00004BFB" w:rsidRPr="00572231" w:rsidRDefault="00004BFB" w:rsidP="00572231">
            <w:pPr>
              <w:jc w:val="both"/>
              <w:rPr>
                <w:sz w:val="20"/>
                <w:szCs w:val="20"/>
              </w:rPr>
            </w:pPr>
            <w:r w:rsidRPr="00572231">
              <w:rPr>
                <w:sz w:val="20"/>
                <w:szCs w:val="20"/>
              </w:rPr>
              <w:t>- Определять типы эпителиальной ткани в микропрепаратах.</w:t>
            </w:r>
          </w:p>
          <w:p w:rsidR="00004BFB" w:rsidRPr="00572231" w:rsidRDefault="00004BFB" w:rsidP="00572231">
            <w:pPr>
              <w:rPr>
                <w:sz w:val="20"/>
                <w:szCs w:val="20"/>
              </w:rPr>
            </w:pPr>
            <w:r w:rsidRPr="00572231">
              <w:rPr>
                <w:sz w:val="20"/>
                <w:szCs w:val="20"/>
              </w:rPr>
              <w:t xml:space="preserve">- Дать морфо-функциональную характеристику эпителиальной ткани. </w:t>
            </w:r>
          </w:p>
          <w:p w:rsidR="00004BFB" w:rsidRPr="00572231" w:rsidRDefault="00004BFB" w:rsidP="00572231">
            <w:pPr>
              <w:rPr>
                <w:color w:val="000000" w:themeColor="text1"/>
                <w:sz w:val="20"/>
                <w:szCs w:val="20"/>
              </w:rPr>
            </w:pPr>
            <w:r w:rsidRPr="00572231">
              <w:rPr>
                <w:sz w:val="20"/>
                <w:szCs w:val="20"/>
              </w:rPr>
              <w:t>- Охарактеризовать отдельные виды эпителиев.</w:t>
            </w:r>
          </w:p>
          <w:p w:rsidR="00004BFB" w:rsidRDefault="00004BFB" w:rsidP="006403FD">
            <w:pPr>
              <w:rPr>
                <w:color w:val="000000" w:themeColor="text1"/>
              </w:rPr>
            </w:pPr>
            <w:r w:rsidRPr="008046C4">
              <w:rPr>
                <w:color w:val="000000" w:themeColor="text1"/>
              </w:rPr>
              <w:t>Владеет</w:t>
            </w:r>
            <w:r>
              <w:rPr>
                <w:color w:val="000000" w:themeColor="text1"/>
              </w:rPr>
              <w:t>:</w:t>
            </w:r>
          </w:p>
          <w:p w:rsidR="00004BFB" w:rsidRPr="008046C4" w:rsidRDefault="00004BFB" w:rsidP="00572231">
            <w:pPr>
              <w:jc w:val="both"/>
              <w:rPr>
                <w:color w:val="000000" w:themeColor="text1"/>
              </w:rPr>
            </w:pPr>
            <w:r>
              <w:rPr>
                <w:bCs/>
              </w:rPr>
              <w:t xml:space="preserve">- </w:t>
            </w:r>
            <w:r w:rsidRPr="00572231">
              <w:rPr>
                <w:bCs/>
                <w:sz w:val="20"/>
                <w:szCs w:val="20"/>
              </w:rPr>
              <w:t>Навыками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«чтения» и зарисовки препаратов эпителиальных тканей.</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Default="00004BFB" w:rsidP="006403FD">
            <w:pPr>
              <w:rPr>
                <w:color w:val="000000" w:themeColor="text1"/>
              </w:rPr>
            </w:pPr>
            <w:r>
              <w:rPr>
                <w:color w:val="000000" w:themeColor="text1"/>
              </w:rPr>
              <w:t>Умеет:</w:t>
            </w:r>
          </w:p>
          <w:p w:rsidR="00004BFB" w:rsidRPr="004B3277" w:rsidRDefault="00004BFB" w:rsidP="00264389">
            <w:pPr>
              <w:rPr>
                <w:sz w:val="18"/>
                <w:szCs w:val="18"/>
              </w:rPr>
            </w:pPr>
            <w:r>
              <w:rPr>
                <w:sz w:val="18"/>
                <w:szCs w:val="18"/>
              </w:rPr>
              <w:t>- Объяснять в</w:t>
            </w:r>
            <w:r w:rsidRPr="004B3277">
              <w:rPr>
                <w:sz w:val="18"/>
                <w:szCs w:val="18"/>
              </w:rPr>
              <w:t>озникновение тканей в фило- и онтогенезе;</w:t>
            </w:r>
          </w:p>
          <w:p w:rsidR="00004BFB" w:rsidRPr="004B3277" w:rsidRDefault="00004BFB" w:rsidP="00264389">
            <w:pPr>
              <w:rPr>
                <w:sz w:val="18"/>
                <w:szCs w:val="18"/>
              </w:rPr>
            </w:pPr>
            <w:r>
              <w:rPr>
                <w:sz w:val="18"/>
                <w:szCs w:val="18"/>
              </w:rPr>
              <w:t>- Анализировать т</w:t>
            </w:r>
            <w:r w:rsidRPr="004B3277">
              <w:rPr>
                <w:sz w:val="18"/>
                <w:szCs w:val="18"/>
              </w:rPr>
              <w:t>еори</w:t>
            </w:r>
            <w:r>
              <w:rPr>
                <w:sz w:val="18"/>
                <w:szCs w:val="18"/>
              </w:rPr>
              <w:t>и</w:t>
            </w:r>
            <w:r w:rsidRPr="004B3277">
              <w:rPr>
                <w:sz w:val="18"/>
                <w:szCs w:val="18"/>
              </w:rPr>
              <w:t xml:space="preserve"> эволюции тканей;</w:t>
            </w:r>
          </w:p>
          <w:p w:rsidR="00004BFB" w:rsidRPr="008046C4" w:rsidRDefault="00004BFB" w:rsidP="00264389">
            <w:pPr>
              <w:rPr>
                <w:color w:val="000000" w:themeColor="text1"/>
              </w:rPr>
            </w:pPr>
            <w:r>
              <w:rPr>
                <w:sz w:val="18"/>
                <w:szCs w:val="18"/>
              </w:rPr>
              <w:t xml:space="preserve">- </w:t>
            </w:r>
            <w:r w:rsidRPr="00A75C3C">
              <w:rPr>
                <w:sz w:val="18"/>
                <w:szCs w:val="18"/>
              </w:rPr>
              <w:t>Анализир</w:t>
            </w:r>
            <w:r>
              <w:rPr>
                <w:sz w:val="18"/>
                <w:szCs w:val="18"/>
              </w:rPr>
              <w:t>овать</w:t>
            </w:r>
            <w:r w:rsidRPr="00A75C3C">
              <w:rPr>
                <w:sz w:val="18"/>
                <w:szCs w:val="18"/>
              </w:rPr>
              <w:t xml:space="preserve">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p w:rsidR="00004BFB" w:rsidRDefault="00004BFB" w:rsidP="006403FD">
            <w:pPr>
              <w:rPr>
                <w:color w:val="000000" w:themeColor="text1"/>
              </w:rPr>
            </w:pPr>
            <w:r w:rsidRPr="008046C4">
              <w:rPr>
                <w:color w:val="000000" w:themeColor="text1"/>
              </w:rPr>
              <w:t>Владеет</w:t>
            </w:r>
            <w:r>
              <w:rPr>
                <w:color w:val="000000" w:themeColor="text1"/>
              </w:rPr>
              <w:t>:</w:t>
            </w:r>
          </w:p>
          <w:p w:rsidR="00004BFB" w:rsidRPr="008046C4" w:rsidRDefault="00004BFB" w:rsidP="007E346F">
            <w:pPr>
              <w:rPr>
                <w:color w:val="000000" w:themeColor="text1"/>
              </w:rPr>
            </w:pPr>
            <w:r>
              <w:rPr>
                <w:bCs/>
                <w:sz w:val="20"/>
                <w:szCs w:val="20"/>
              </w:rPr>
              <w:t>Умением объяснять возникновения тканей, анализировать теории эволюции тканей, умением самостоятельного сбора, анализа информации из заданных источников, сети Интернет, соблюдает форму рефератирования, презентации выполненной работы.</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6. </w:t>
            </w:r>
            <w:r w:rsidRPr="00805FE2">
              <w:rPr>
                <w:b/>
              </w:rPr>
              <w:t>Собственно соединительные ткани</w:t>
            </w:r>
          </w:p>
        </w:tc>
      </w:tr>
      <w:tr w:rsidR="00004BFB" w:rsidRPr="008046C4" w:rsidTr="00004BFB">
        <w:trPr>
          <w:trHeight w:val="76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4C48FE" w:rsidRPr="00DD0CC8" w:rsidRDefault="004C48FE" w:rsidP="004C48FE">
            <w:pPr>
              <w:widowControl w:val="0"/>
              <w:jc w:val="both"/>
              <w:rPr>
                <w:sz w:val="22"/>
                <w:szCs w:val="22"/>
              </w:rPr>
            </w:pPr>
            <w:r w:rsidRPr="00DD0CC8">
              <w:rPr>
                <w:sz w:val="22"/>
                <w:szCs w:val="22"/>
              </w:rPr>
              <w:t>РОД1 - способен анализировать основные биологические закономерности, лежащие в основе процессов, протекающих в организме человека на клеточном и тканевом уровнях; закономерности эмбрионального и постэмбрионального развития человека; умеет пользоваться базовыми знаниями о микроскопическом строении организма;</w:t>
            </w:r>
          </w:p>
          <w:p w:rsidR="004C48FE" w:rsidRPr="00DD0CC8" w:rsidRDefault="004C48FE" w:rsidP="004C48FE">
            <w:pPr>
              <w:jc w:val="both"/>
              <w:rPr>
                <w:bCs/>
                <w:sz w:val="22"/>
                <w:szCs w:val="22"/>
              </w:rPr>
            </w:pPr>
            <w:r w:rsidRPr="00DD0CC8">
              <w:rPr>
                <w:b/>
                <w:bCs/>
                <w:sz w:val="22"/>
                <w:szCs w:val="22"/>
              </w:rPr>
              <w:t>РОД3</w:t>
            </w:r>
            <w:r w:rsidRPr="00DD0CC8">
              <w:rPr>
                <w:bCs/>
                <w:sz w:val="22"/>
                <w:szCs w:val="22"/>
              </w:rPr>
              <w:t xml:space="preserve"> – способен анализировать гистофизиологическую оценку состояния различных клеточных, тканевых структур органов и систем  у пациентов, определить гистофункциональные особенности тканевых элементов, использовать методы их исследования </w:t>
            </w:r>
          </w:p>
          <w:p w:rsidR="00004BFB" w:rsidRPr="008046C4" w:rsidRDefault="004C48FE" w:rsidP="004C48FE">
            <w:pPr>
              <w:jc w:val="both"/>
              <w:rPr>
                <w:b/>
                <w:color w:val="000000" w:themeColor="text1"/>
              </w:rPr>
            </w:pPr>
            <w:r w:rsidRPr="00DD0CC8">
              <w:rPr>
                <w:b/>
                <w:bCs/>
                <w:sz w:val="22"/>
                <w:szCs w:val="22"/>
              </w:rPr>
              <w:t>РОД4</w:t>
            </w:r>
            <w:r w:rsidRPr="00DD0CC8">
              <w:rPr>
                <w:bCs/>
                <w:sz w:val="22"/>
                <w:szCs w:val="22"/>
              </w:rPr>
              <w:t xml:space="preserve"> – умеет пользоваться учебной, научной, научно-популярной литературой, анализировать научно-медицинскую информацию, отечественный</w:t>
            </w:r>
            <w:r>
              <w:rPr>
                <w:bCs/>
                <w:sz w:val="22"/>
                <w:szCs w:val="22"/>
              </w:rPr>
              <w:t xml:space="preserve"> и зарубежный опыт по тематике</w:t>
            </w: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lastRenderedPageBreak/>
              <w:t>Цели     темы</w:t>
            </w:r>
          </w:p>
        </w:tc>
        <w:tc>
          <w:tcPr>
            <w:tcW w:w="8778" w:type="dxa"/>
            <w:gridSpan w:val="3"/>
            <w:shd w:val="clear" w:color="auto" w:fill="auto"/>
          </w:tcPr>
          <w:p w:rsidR="00004BFB" w:rsidRPr="003A1719" w:rsidRDefault="00004BFB" w:rsidP="006403FD">
            <w:pPr>
              <w:jc w:val="both"/>
            </w:pPr>
            <w:r w:rsidRPr="006C11C9">
              <w:rPr>
                <w:bCs/>
              </w:rPr>
              <w:t>изучение микроскопического и ультрамикроскопического строения, гистофизиологии и взаимодействия структурных компонентов волокнистых соединительных тканей</w:t>
            </w: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082978" w:rsidRDefault="00004BFB" w:rsidP="00082978">
            <w:pPr>
              <w:autoSpaceDE w:val="0"/>
              <w:autoSpaceDN w:val="0"/>
              <w:adjustRightInd w:val="0"/>
              <w:jc w:val="both"/>
            </w:pPr>
            <w:r w:rsidRPr="008046C4">
              <w:rPr>
                <w:color w:val="000000" w:themeColor="text1"/>
              </w:rPr>
              <w:t>Знает и понимает</w:t>
            </w:r>
            <w:r>
              <w:rPr>
                <w:color w:val="000000" w:themeColor="text1"/>
              </w:rPr>
              <w:t xml:space="preserve">: </w:t>
            </w:r>
            <w:r w:rsidR="00082978" w:rsidRPr="00082978">
              <w:rPr>
                <w:sz w:val="20"/>
                <w:szCs w:val="20"/>
              </w:rPr>
              <w:t>Классификацию мезенхимных тканей. Основные морфологические характеристики различных видов волокнистых соединительных тканей. Клеточный состав рыхлой соединительной ткани. Микроскопическое и ультрамикроскопическое строение коллагеновых, эластических и ретикулярных волокон.</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Default="00004BFB" w:rsidP="006403FD">
            <w:pPr>
              <w:rPr>
                <w:color w:val="000000" w:themeColor="text1"/>
              </w:rPr>
            </w:pPr>
            <w:r w:rsidRPr="008046C4">
              <w:rPr>
                <w:color w:val="000000" w:themeColor="text1"/>
              </w:rPr>
              <w:t>Умеет</w:t>
            </w:r>
            <w:r>
              <w:rPr>
                <w:color w:val="000000" w:themeColor="text1"/>
              </w:rPr>
              <w:t xml:space="preserve">: </w:t>
            </w:r>
          </w:p>
          <w:p w:rsidR="00082978" w:rsidRPr="00082978" w:rsidRDefault="00082978" w:rsidP="00082978">
            <w:pPr>
              <w:jc w:val="both"/>
              <w:rPr>
                <w:sz w:val="20"/>
                <w:szCs w:val="20"/>
              </w:rPr>
            </w:pPr>
            <w:r>
              <w:t xml:space="preserve">- </w:t>
            </w:r>
            <w:r w:rsidRPr="00082978">
              <w:rPr>
                <w:sz w:val="20"/>
                <w:szCs w:val="20"/>
              </w:rPr>
              <w:t>Детально разобрать клеточный состав рыхлой соединительной ткани.</w:t>
            </w:r>
          </w:p>
          <w:p w:rsidR="00082978" w:rsidRPr="00082978" w:rsidRDefault="00082978" w:rsidP="00082978">
            <w:pPr>
              <w:jc w:val="both"/>
              <w:rPr>
                <w:color w:val="000000" w:themeColor="text1"/>
                <w:sz w:val="20"/>
                <w:szCs w:val="20"/>
              </w:rPr>
            </w:pPr>
            <w:r w:rsidRPr="00082978">
              <w:rPr>
                <w:bCs/>
                <w:sz w:val="20"/>
                <w:szCs w:val="20"/>
              </w:rPr>
              <w:t>- Применить знания о микроскопическом и ультрамикроскопическом строении клеток и их производных, анализировать их реакции на повреждение и внедрение инородного тела</w:t>
            </w:r>
          </w:p>
          <w:p w:rsidR="00004BFB" w:rsidRDefault="00004BFB" w:rsidP="006403FD">
            <w:pPr>
              <w:rPr>
                <w:color w:val="000000" w:themeColor="text1"/>
              </w:rPr>
            </w:pPr>
            <w:r w:rsidRPr="008046C4">
              <w:rPr>
                <w:color w:val="000000" w:themeColor="text1"/>
              </w:rPr>
              <w:t>Владеет</w:t>
            </w:r>
            <w:r>
              <w:rPr>
                <w:color w:val="000000" w:themeColor="text1"/>
              </w:rPr>
              <w:t>:</w:t>
            </w:r>
          </w:p>
          <w:p w:rsidR="00082978" w:rsidRPr="00082978" w:rsidRDefault="00082978" w:rsidP="00082978">
            <w:pPr>
              <w:jc w:val="both"/>
              <w:rPr>
                <w:bCs/>
                <w:sz w:val="20"/>
                <w:szCs w:val="20"/>
              </w:rPr>
            </w:pPr>
            <w:r>
              <w:rPr>
                <w:bCs/>
              </w:rPr>
              <w:t xml:space="preserve">- </w:t>
            </w:r>
            <w:r w:rsidRPr="00082978">
              <w:rPr>
                <w:bCs/>
                <w:sz w:val="20"/>
                <w:szCs w:val="20"/>
              </w:rPr>
              <w:t>Навыками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 и «чтения» гистологических препаратов, и зарисовки микропрепаратов.</w:t>
            </w:r>
          </w:p>
          <w:p w:rsidR="00082978" w:rsidRPr="008046C4" w:rsidRDefault="00082978" w:rsidP="00082978">
            <w:pPr>
              <w:rPr>
                <w:color w:val="000000" w:themeColor="text1"/>
              </w:rPr>
            </w:pPr>
            <w:r w:rsidRPr="00082978">
              <w:rPr>
                <w:bCs/>
                <w:sz w:val="20"/>
                <w:szCs w:val="20"/>
              </w:rPr>
              <w:t>- Навыками определения различных видов волокнистой соединительной ткани в микропрепаратах, рисунках и электронограммах.</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Default="00004BFB" w:rsidP="006403FD">
            <w:pPr>
              <w:rPr>
                <w:color w:val="000000" w:themeColor="text1"/>
              </w:rPr>
            </w:pPr>
            <w:r>
              <w:rPr>
                <w:color w:val="000000" w:themeColor="text1"/>
              </w:rPr>
              <w:t>Умеет:</w:t>
            </w:r>
          </w:p>
          <w:p w:rsidR="00DC78DB" w:rsidRPr="00DC78DB" w:rsidRDefault="00DC78DB" w:rsidP="00DC78DB">
            <w:pPr>
              <w:jc w:val="both"/>
              <w:rPr>
                <w:color w:val="000000" w:themeColor="text1"/>
                <w:sz w:val="20"/>
                <w:szCs w:val="20"/>
              </w:rPr>
            </w:pPr>
            <w:r w:rsidRPr="00DC78DB">
              <w:rPr>
                <w:sz w:val="20"/>
                <w:szCs w:val="20"/>
              </w:rPr>
              <w:t>Давать морфологическую характеристику макрофагам.Анализир</w:t>
            </w:r>
            <w:r>
              <w:rPr>
                <w:sz w:val="20"/>
                <w:szCs w:val="20"/>
              </w:rPr>
              <w:t>овать</w:t>
            </w:r>
            <w:r w:rsidRPr="00DC78DB">
              <w:rPr>
                <w:sz w:val="20"/>
                <w:szCs w:val="20"/>
              </w:rPr>
              <w:t xml:space="preserve"> значение секреции макрофагами лизосомальных ферментов и монокинов. Состав</w:t>
            </w:r>
            <w:r>
              <w:rPr>
                <w:sz w:val="20"/>
                <w:szCs w:val="20"/>
              </w:rPr>
              <w:t>ить</w:t>
            </w:r>
            <w:r w:rsidRPr="00DC78DB">
              <w:rPr>
                <w:sz w:val="20"/>
                <w:szCs w:val="20"/>
              </w:rPr>
              <w:t xml:space="preserve"> схему мононуклеонарной макрофагической системы.</w:t>
            </w:r>
          </w:p>
          <w:p w:rsidR="00004BFB" w:rsidRDefault="00004BFB" w:rsidP="006403FD">
            <w:pPr>
              <w:rPr>
                <w:color w:val="000000" w:themeColor="text1"/>
              </w:rPr>
            </w:pPr>
            <w:r w:rsidRPr="008046C4">
              <w:rPr>
                <w:color w:val="000000" w:themeColor="text1"/>
              </w:rPr>
              <w:t>Владеет</w:t>
            </w:r>
            <w:r>
              <w:rPr>
                <w:color w:val="000000" w:themeColor="text1"/>
              </w:rPr>
              <w:t>:</w:t>
            </w:r>
          </w:p>
          <w:p w:rsidR="00DC78DB" w:rsidRPr="008046C4" w:rsidRDefault="00DC78DB" w:rsidP="00DC78DB">
            <w:pPr>
              <w:jc w:val="both"/>
              <w:rPr>
                <w:color w:val="000000" w:themeColor="text1"/>
              </w:rPr>
            </w:pPr>
            <w:r w:rsidRPr="00DC78DB">
              <w:rPr>
                <w:bCs/>
                <w:sz w:val="20"/>
                <w:szCs w:val="20"/>
              </w:rPr>
              <w:t>Умением объяснять у</w:t>
            </w:r>
            <w:r w:rsidRPr="00DC78DB">
              <w:rPr>
                <w:sz w:val="20"/>
                <w:szCs w:val="20"/>
              </w:rPr>
              <w:t>частие макрофагов в реакциях специфического и естественного иммунитета</w:t>
            </w:r>
            <w:r>
              <w:rPr>
                <w:bCs/>
                <w:sz w:val="20"/>
                <w:szCs w:val="20"/>
              </w:rPr>
              <w:t>, умением самостоятельного сбора, анализа информации из заданных источников, сети Интернет, соблюдает форму рефератирования, презентации выполненной работы.</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7. </w:t>
            </w:r>
            <w:r w:rsidRPr="005E5CE2">
              <w:rPr>
                <w:b/>
              </w:rPr>
              <w:t>Кровь и лимфа</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ОК-1</w:t>
            </w:r>
          </w:p>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rPr>
                <w:b/>
                <w:bCs/>
              </w:rPr>
            </w:pPr>
            <w:r w:rsidRPr="009C4309">
              <w:rPr>
                <w:b/>
                <w:bCs/>
              </w:rPr>
              <w:t>В результате изучения темы студент должен</w:t>
            </w:r>
          </w:p>
          <w:p w:rsidR="00004BFB" w:rsidRPr="00942B29" w:rsidRDefault="00004BFB" w:rsidP="00452B94">
            <w:pPr>
              <w:jc w:val="both"/>
              <w:rPr>
                <w:b/>
              </w:rPr>
            </w:pPr>
            <w:r w:rsidRPr="00942B29">
              <w:rPr>
                <w:b/>
              </w:rPr>
              <w:t xml:space="preserve">Знать: </w:t>
            </w:r>
          </w:p>
          <w:p w:rsidR="00004BFB" w:rsidRPr="00481B68" w:rsidRDefault="00004BFB" w:rsidP="00723371">
            <w:pPr>
              <w:numPr>
                <w:ilvl w:val="0"/>
                <w:numId w:val="65"/>
              </w:numPr>
              <w:autoSpaceDE w:val="0"/>
              <w:autoSpaceDN w:val="0"/>
              <w:adjustRightInd w:val="0"/>
            </w:pPr>
            <w:r w:rsidRPr="00481B68">
              <w:t xml:space="preserve">Морфо-функциональную характеристику форменных элементов крови. </w:t>
            </w:r>
          </w:p>
          <w:p w:rsidR="00004BFB" w:rsidRPr="00481B68" w:rsidRDefault="00004BFB" w:rsidP="00723371">
            <w:pPr>
              <w:numPr>
                <w:ilvl w:val="0"/>
                <w:numId w:val="65"/>
              </w:numPr>
              <w:autoSpaceDE w:val="0"/>
              <w:autoSpaceDN w:val="0"/>
              <w:adjustRightInd w:val="0"/>
            </w:pPr>
            <w:r w:rsidRPr="00481B68">
              <w:t xml:space="preserve">Знать гемограмму и уметь подсчитывать лейкоцитарную формулу. </w:t>
            </w:r>
          </w:p>
          <w:p w:rsidR="00004BFB" w:rsidRDefault="00004BFB" w:rsidP="00452B94">
            <w:pPr>
              <w:jc w:val="both"/>
              <w:rPr>
                <w:sz w:val="28"/>
                <w:szCs w:val="28"/>
              </w:rPr>
            </w:pPr>
            <w:r w:rsidRPr="00942B29">
              <w:rPr>
                <w:b/>
              </w:rPr>
              <w:t>Уметь:</w:t>
            </w:r>
          </w:p>
          <w:p w:rsidR="00004BFB" w:rsidRPr="00481B68" w:rsidRDefault="00004BFB" w:rsidP="00723371">
            <w:pPr>
              <w:numPr>
                <w:ilvl w:val="0"/>
                <w:numId w:val="66"/>
              </w:numPr>
              <w:jc w:val="both"/>
              <w:rPr>
                <w:b/>
              </w:rPr>
            </w:pPr>
            <w:r w:rsidRPr="00481B68">
              <w:t>Различать эритроциты, нейтрофилы, базофилы, эозинофилы, моноциты, лимфоциты и кровяные пластинки.</w:t>
            </w:r>
          </w:p>
          <w:p w:rsidR="00004BFB" w:rsidRPr="00E02C00" w:rsidRDefault="00004BFB" w:rsidP="00723371">
            <w:pPr>
              <w:numPr>
                <w:ilvl w:val="0"/>
                <w:numId w:val="66"/>
              </w:numPr>
              <w:jc w:val="both"/>
            </w:pPr>
            <w:r w:rsidRPr="00E02C00">
              <w:t>Разобрать методику самостоятельного приготовления мазка крови, сравнить мазок крови человека с мазком крови лягушки</w:t>
            </w:r>
          </w:p>
          <w:p w:rsidR="00004BFB" w:rsidRPr="00942B29" w:rsidRDefault="00004BFB" w:rsidP="00452B94">
            <w:pPr>
              <w:jc w:val="both"/>
              <w:rPr>
                <w:b/>
              </w:rPr>
            </w:pPr>
          </w:p>
          <w:p w:rsidR="00004BFB" w:rsidRPr="00942B29" w:rsidRDefault="00004BFB" w:rsidP="00452B94">
            <w:pPr>
              <w:jc w:val="both"/>
              <w:rPr>
                <w:b/>
              </w:rPr>
            </w:pPr>
            <w:r w:rsidRPr="00942B29">
              <w:rPr>
                <w:b/>
              </w:rPr>
              <w:t>Владеть:</w:t>
            </w:r>
          </w:p>
          <w:p w:rsidR="00004BFB" w:rsidRDefault="00004BFB" w:rsidP="00723371">
            <w:pPr>
              <w:numPr>
                <w:ilvl w:val="1"/>
                <w:numId w:val="66"/>
              </w:numPr>
              <w:tabs>
                <w:tab w:val="clear" w:pos="1440"/>
                <w:tab w:val="num" w:pos="360"/>
              </w:tabs>
              <w:ind w:left="360"/>
              <w:jc w:val="both"/>
              <w:rPr>
                <w:bCs/>
              </w:rPr>
            </w:pPr>
            <w:r>
              <w:rPr>
                <w:bCs/>
              </w:rPr>
              <w:t xml:space="preserve">Навыками </w:t>
            </w:r>
            <w:r w:rsidRPr="000F5EAC">
              <w:rPr>
                <w:bCs/>
              </w:rPr>
              <w:t>примен</w:t>
            </w:r>
            <w:r>
              <w:rPr>
                <w:bCs/>
              </w:rPr>
              <w:t>ения</w:t>
            </w:r>
            <w:r w:rsidRPr="000F5EAC">
              <w:rPr>
                <w:bCs/>
              </w:rPr>
              <w:t xml:space="preserve"> знания о микроскопическом и ультрамикроскопическом строении форменных элементов крови; </w:t>
            </w:r>
          </w:p>
          <w:p w:rsidR="00004BFB" w:rsidRPr="00A2070A" w:rsidRDefault="00004BFB" w:rsidP="00723371">
            <w:pPr>
              <w:numPr>
                <w:ilvl w:val="1"/>
                <w:numId w:val="66"/>
              </w:numPr>
              <w:tabs>
                <w:tab w:val="clear" w:pos="1440"/>
                <w:tab w:val="num" w:pos="360"/>
              </w:tabs>
              <w:ind w:left="360"/>
              <w:jc w:val="both"/>
            </w:pPr>
            <w:r>
              <w:rPr>
                <w:bCs/>
              </w:rPr>
              <w:t>У</w:t>
            </w:r>
            <w:r w:rsidRPr="000F5EAC">
              <w:rPr>
                <w:bCs/>
              </w:rPr>
              <w:t>мение находить клеток крови в микроскопическом анализе мазков крови, считать в мазке крови лейкоцитарную формулу</w:t>
            </w:r>
          </w:p>
          <w:p w:rsidR="00004BFB" w:rsidRPr="008046C4" w:rsidRDefault="00004BFB" w:rsidP="006403FD">
            <w:pPr>
              <w:rPr>
                <w:b/>
                <w:color w:val="000000" w:themeColor="text1"/>
              </w:rPr>
            </w:pP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Цели     темы</w:t>
            </w:r>
          </w:p>
        </w:tc>
        <w:tc>
          <w:tcPr>
            <w:tcW w:w="8778" w:type="dxa"/>
            <w:gridSpan w:val="3"/>
            <w:shd w:val="clear" w:color="auto" w:fill="auto"/>
          </w:tcPr>
          <w:p w:rsidR="00004BFB" w:rsidRPr="00C62611" w:rsidRDefault="00004BFB" w:rsidP="00452B94">
            <w:pPr>
              <w:jc w:val="both"/>
            </w:pPr>
            <w:r w:rsidRPr="00C62611">
              <w:t>Изучение морфологии и функционального значения форменных элементов крови и лимфы</w:t>
            </w:r>
          </w:p>
          <w:p w:rsidR="00004BFB" w:rsidRPr="003A1719" w:rsidRDefault="00004BFB" w:rsidP="006403FD">
            <w:pPr>
              <w:jc w:val="both"/>
            </w:pP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lastRenderedPageBreak/>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lastRenderedPageBreak/>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8. </w:t>
            </w:r>
            <w:r w:rsidRPr="00631B31">
              <w:rPr>
                <w:b/>
              </w:rPr>
              <w:t>Эмбриональное и постэмбриональное кроветворение</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rPr>
                <w:b/>
                <w:bCs/>
              </w:rPr>
            </w:pPr>
            <w:r w:rsidRPr="009C4309">
              <w:rPr>
                <w:b/>
                <w:bCs/>
              </w:rPr>
              <w:t>В результате изучения темы студент должен</w:t>
            </w:r>
          </w:p>
          <w:p w:rsidR="00004BFB" w:rsidRPr="00942B29" w:rsidRDefault="00004BFB" w:rsidP="00452B94">
            <w:pPr>
              <w:jc w:val="both"/>
              <w:rPr>
                <w:b/>
              </w:rPr>
            </w:pPr>
            <w:r w:rsidRPr="00942B29">
              <w:rPr>
                <w:b/>
              </w:rPr>
              <w:t xml:space="preserve">Знать: </w:t>
            </w:r>
          </w:p>
          <w:p w:rsidR="00004BFB" w:rsidRPr="00E76A89" w:rsidRDefault="00004BFB" w:rsidP="00723371">
            <w:pPr>
              <w:numPr>
                <w:ilvl w:val="0"/>
                <w:numId w:val="67"/>
              </w:numPr>
              <w:autoSpaceDE w:val="0"/>
              <w:autoSpaceDN w:val="0"/>
              <w:adjustRightInd w:val="0"/>
              <w:jc w:val="both"/>
            </w:pPr>
            <w:r w:rsidRPr="00E76A89">
              <w:t>Эмбриональное и постэмбриональное кроветворение</w:t>
            </w:r>
            <w:r>
              <w:t>.</w:t>
            </w:r>
          </w:p>
          <w:p w:rsidR="00004BFB" w:rsidRPr="00006EAD" w:rsidRDefault="00004BFB" w:rsidP="00723371">
            <w:pPr>
              <w:numPr>
                <w:ilvl w:val="0"/>
                <w:numId w:val="67"/>
              </w:numPr>
              <w:autoSpaceDE w:val="0"/>
              <w:autoSpaceDN w:val="0"/>
              <w:adjustRightInd w:val="0"/>
              <w:jc w:val="both"/>
            </w:pPr>
            <w:r w:rsidRPr="00006EAD">
              <w:t xml:space="preserve">Иметь представление об унитарной теории кроветворения и стволовой клетке. </w:t>
            </w:r>
          </w:p>
          <w:p w:rsidR="00004BFB" w:rsidRPr="00006EAD" w:rsidRDefault="00004BFB" w:rsidP="00723371">
            <w:pPr>
              <w:numPr>
                <w:ilvl w:val="0"/>
                <w:numId w:val="67"/>
              </w:numPr>
              <w:jc w:val="both"/>
            </w:pPr>
            <w:r w:rsidRPr="00006EAD">
              <w:t>Стадии развития эритроцитов, гранулоцитов, моноцитов и кровяных пластинок.</w:t>
            </w:r>
          </w:p>
          <w:p w:rsidR="00004BFB" w:rsidRPr="00942B29" w:rsidRDefault="00004BFB" w:rsidP="00452B94">
            <w:pPr>
              <w:jc w:val="both"/>
              <w:rPr>
                <w:b/>
              </w:rPr>
            </w:pPr>
            <w:r w:rsidRPr="00942B29">
              <w:rPr>
                <w:b/>
              </w:rPr>
              <w:t>Уметь:</w:t>
            </w:r>
          </w:p>
          <w:p w:rsidR="00004BFB" w:rsidRPr="00290B21" w:rsidRDefault="00004BFB" w:rsidP="00723371">
            <w:pPr>
              <w:numPr>
                <w:ilvl w:val="0"/>
                <w:numId w:val="68"/>
              </w:numPr>
              <w:jc w:val="both"/>
            </w:pPr>
            <w:r>
              <w:rPr>
                <w:bCs/>
              </w:rPr>
              <w:t>И</w:t>
            </w:r>
            <w:r w:rsidRPr="00881A8E">
              <w:rPr>
                <w:bCs/>
              </w:rPr>
              <w:t>спользовать на практике знания о стволовых клетках крови, умение отличать стади</w:t>
            </w:r>
            <w:r>
              <w:rPr>
                <w:bCs/>
              </w:rPr>
              <w:t>и дифференцировки клеток крови.</w:t>
            </w:r>
          </w:p>
          <w:p w:rsidR="00004BFB" w:rsidRDefault="00004BFB" w:rsidP="00723371">
            <w:pPr>
              <w:numPr>
                <w:ilvl w:val="0"/>
                <w:numId w:val="68"/>
              </w:numPr>
              <w:jc w:val="both"/>
            </w:pPr>
            <w:r>
              <w:rPr>
                <w:bCs/>
              </w:rPr>
              <w:t>А</w:t>
            </w:r>
            <w:r w:rsidRPr="00881A8E">
              <w:rPr>
                <w:bCs/>
              </w:rPr>
              <w:t>нализировать значению иммуноцитов и стадии иммунопоэза.</w:t>
            </w:r>
          </w:p>
          <w:p w:rsidR="00004BFB" w:rsidRPr="0093462E" w:rsidRDefault="00004BFB" w:rsidP="00452B94">
            <w:pPr>
              <w:ind w:left="360"/>
              <w:jc w:val="both"/>
            </w:pPr>
          </w:p>
          <w:p w:rsidR="00004BFB" w:rsidRPr="00942B29" w:rsidRDefault="00004BFB" w:rsidP="00452B94">
            <w:pPr>
              <w:jc w:val="both"/>
              <w:rPr>
                <w:b/>
              </w:rPr>
            </w:pPr>
            <w:r w:rsidRPr="00942B29">
              <w:rPr>
                <w:b/>
              </w:rPr>
              <w:t>Владеть:</w:t>
            </w:r>
          </w:p>
          <w:p w:rsidR="00004BFB" w:rsidRDefault="00004BFB" w:rsidP="00723371">
            <w:pPr>
              <w:numPr>
                <w:ilvl w:val="0"/>
                <w:numId w:val="69"/>
              </w:numPr>
              <w:tabs>
                <w:tab w:val="clear" w:pos="1440"/>
                <w:tab w:val="num" w:pos="360"/>
              </w:tabs>
              <w:ind w:left="360"/>
              <w:jc w:val="both"/>
              <w:rPr>
                <w:bCs/>
              </w:rPr>
            </w:pPr>
            <w:r>
              <w:rPr>
                <w:bCs/>
              </w:rPr>
              <w:t xml:space="preserve">Навыками </w:t>
            </w:r>
            <w:r w:rsidRPr="000F5EAC">
              <w:rPr>
                <w:bCs/>
              </w:rPr>
              <w:t>примен</w:t>
            </w:r>
            <w:r>
              <w:rPr>
                <w:bCs/>
              </w:rPr>
              <w:t>ения</w:t>
            </w:r>
            <w:r w:rsidRPr="000F5EAC">
              <w:rPr>
                <w:bCs/>
              </w:rPr>
              <w:t xml:space="preserve"> знания о микроскопическом и ультрамикроскопическом строении форменных элементов крови; </w:t>
            </w:r>
          </w:p>
          <w:p w:rsidR="00004BFB" w:rsidRPr="008046C4" w:rsidRDefault="00004BFB" w:rsidP="00452B94">
            <w:pPr>
              <w:rPr>
                <w:b/>
                <w:color w:val="000000" w:themeColor="text1"/>
              </w:rPr>
            </w:pPr>
            <w:r>
              <w:rPr>
                <w:bCs/>
              </w:rPr>
              <w:t>У</w:t>
            </w:r>
            <w:r w:rsidRPr="000F5EAC">
              <w:rPr>
                <w:bCs/>
              </w:rPr>
              <w:t>мение находить клеток крови в микроскопическом анализе мазков крови, считать в мазке крови лейкоцитарную формулу</w:t>
            </w:r>
            <w:r>
              <w:rPr>
                <w:bCs/>
              </w:rPr>
              <w:t>.</w:t>
            </w: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Цели     темы</w:t>
            </w:r>
          </w:p>
        </w:tc>
        <w:tc>
          <w:tcPr>
            <w:tcW w:w="8778" w:type="dxa"/>
            <w:gridSpan w:val="3"/>
            <w:shd w:val="clear" w:color="auto" w:fill="auto"/>
          </w:tcPr>
          <w:p w:rsidR="00004BFB" w:rsidRPr="00053AEB" w:rsidRDefault="00004BFB" w:rsidP="00452B94">
            <w:pPr>
              <w:jc w:val="both"/>
              <w:rPr>
                <w:b/>
                <w:bCs/>
              </w:rPr>
            </w:pPr>
            <w:r w:rsidRPr="00455A03">
              <w:t>Изучение морфологии и особенностей  дифференцировки  клеток крови в процессе эмбрионального и постэмбрионального кроветворени</w:t>
            </w:r>
            <w:r>
              <w:t>я</w:t>
            </w:r>
          </w:p>
          <w:p w:rsidR="00004BFB" w:rsidRPr="003A1719" w:rsidRDefault="00004BFB" w:rsidP="006403FD">
            <w:pPr>
              <w:jc w:val="both"/>
            </w:pP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9. </w:t>
            </w:r>
            <w:r>
              <w:rPr>
                <w:b/>
              </w:rPr>
              <w:t xml:space="preserve">Скелетная ткань. Хрящевая и костная </w:t>
            </w:r>
            <w:r w:rsidRPr="00631B31">
              <w:rPr>
                <w:b/>
              </w:rPr>
              <w:t>ткан</w:t>
            </w:r>
            <w:r>
              <w:rPr>
                <w:b/>
              </w:rPr>
              <w:t>и</w:t>
            </w:r>
            <w:r w:rsidRPr="00631B31">
              <w:rPr>
                <w:b/>
              </w:rPr>
              <w:t>.</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rPr>
                <w:b/>
                <w:bCs/>
              </w:rPr>
            </w:pPr>
            <w:r w:rsidRPr="009C4309">
              <w:rPr>
                <w:b/>
                <w:bCs/>
              </w:rPr>
              <w:t>В результате изучения темы студент должен</w:t>
            </w:r>
          </w:p>
          <w:p w:rsidR="00004BFB" w:rsidRPr="00942B29" w:rsidRDefault="00004BFB" w:rsidP="00452B94">
            <w:pPr>
              <w:jc w:val="both"/>
              <w:rPr>
                <w:b/>
              </w:rPr>
            </w:pPr>
            <w:r w:rsidRPr="00942B29">
              <w:rPr>
                <w:b/>
              </w:rPr>
              <w:t xml:space="preserve">Знать: </w:t>
            </w:r>
          </w:p>
          <w:p w:rsidR="00004BFB" w:rsidRPr="00003EF1" w:rsidRDefault="00004BFB" w:rsidP="00723371">
            <w:pPr>
              <w:numPr>
                <w:ilvl w:val="0"/>
                <w:numId w:val="70"/>
              </w:numPr>
              <w:jc w:val="both"/>
            </w:pPr>
            <w:r>
              <w:t>С</w:t>
            </w:r>
            <w:r w:rsidRPr="00003EF1">
              <w:t>троение, локализациюгиалинового хряща;</w:t>
            </w:r>
          </w:p>
          <w:p w:rsidR="00004BFB" w:rsidRPr="00003EF1" w:rsidRDefault="00004BFB" w:rsidP="00723371">
            <w:pPr>
              <w:numPr>
                <w:ilvl w:val="0"/>
                <w:numId w:val="70"/>
              </w:numPr>
              <w:jc w:val="both"/>
            </w:pPr>
            <w:r>
              <w:t>С</w:t>
            </w:r>
            <w:r w:rsidRPr="00003EF1">
              <w:t>троение, локализациюэластического хряща;</w:t>
            </w:r>
          </w:p>
          <w:p w:rsidR="00004BFB" w:rsidRPr="00003EF1" w:rsidRDefault="00004BFB" w:rsidP="00723371">
            <w:pPr>
              <w:numPr>
                <w:ilvl w:val="0"/>
                <w:numId w:val="70"/>
              </w:numPr>
              <w:jc w:val="both"/>
            </w:pPr>
            <w:r>
              <w:t>С</w:t>
            </w:r>
            <w:r w:rsidRPr="00003EF1">
              <w:t>троение, локализациюволокнистого хряща;</w:t>
            </w:r>
          </w:p>
          <w:p w:rsidR="00004BFB" w:rsidRPr="00003EF1" w:rsidRDefault="00004BFB" w:rsidP="00723371">
            <w:pPr>
              <w:numPr>
                <w:ilvl w:val="0"/>
                <w:numId w:val="70"/>
              </w:numPr>
              <w:jc w:val="both"/>
            </w:pPr>
            <w:r>
              <w:t>О</w:t>
            </w:r>
            <w:r w:rsidRPr="00003EF1">
              <w:t>тличительные морфологические признаки различных типов хрящевой ткани для идентификации их под микроскопом на микропрепаратах;</w:t>
            </w:r>
          </w:p>
          <w:p w:rsidR="00004BFB" w:rsidRDefault="00004BFB" w:rsidP="00723371">
            <w:pPr>
              <w:numPr>
                <w:ilvl w:val="0"/>
                <w:numId w:val="70"/>
              </w:numPr>
              <w:jc w:val="both"/>
            </w:pPr>
            <w:r>
              <w:t>Э</w:t>
            </w:r>
            <w:r w:rsidRPr="00003EF1">
              <w:t>тапы гистогенеза хрящевой ткани, механизмы ее регенерации.</w:t>
            </w:r>
          </w:p>
          <w:p w:rsidR="00004BFB" w:rsidRDefault="00004BFB" w:rsidP="00723371">
            <w:pPr>
              <w:numPr>
                <w:ilvl w:val="0"/>
                <w:numId w:val="70"/>
              </w:numPr>
              <w:jc w:val="both"/>
            </w:pPr>
            <w:r>
              <w:t xml:space="preserve">Развитие, строение и функции костных тканей. </w:t>
            </w:r>
          </w:p>
          <w:p w:rsidR="00004BFB" w:rsidRDefault="00004BFB" w:rsidP="00723371">
            <w:pPr>
              <w:numPr>
                <w:ilvl w:val="0"/>
                <w:numId w:val="70"/>
              </w:numPr>
              <w:jc w:val="both"/>
            </w:pPr>
            <w:r>
              <w:t xml:space="preserve">Классификацию костных тканей. </w:t>
            </w:r>
          </w:p>
          <w:p w:rsidR="00004BFB" w:rsidRDefault="00004BFB" w:rsidP="00723371">
            <w:pPr>
              <w:numPr>
                <w:ilvl w:val="0"/>
                <w:numId w:val="70"/>
              </w:numPr>
              <w:jc w:val="both"/>
            </w:pPr>
            <w:r>
              <w:lastRenderedPageBreak/>
              <w:t xml:space="preserve">Организацию клеток и межклеточного вещества костных тканей. </w:t>
            </w:r>
          </w:p>
          <w:p w:rsidR="00004BFB" w:rsidRDefault="00004BFB" w:rsidP="00723371">
            <w:pPr>
              <w:numPr>
                <w:ilvl w:val="0"/>
                <w:numId w:val="70"/>
              </w:numPr>
              <w:jc w:val="both"/>
            </w:pPr>
            <w:r>
              <w:t xml:space="preserve">Гистогенез костных тканей. </w:t>
            </w:r>
          </w:p>
          <w:p w:rsidR="00004BFB" w:rsidRDefault="00004BFB" w:rsidP="00452B94">
            <w:pPr>
              <w:jc w:val="both"/>
            </w:pPr>
          </w:p>
          <w:p w:rsidR="00004BFB" w:rsidRPr="00942B29" w:rsidRDefault="00004BFB" w:rsidP="00452B94">
            <w:pPr>
              <w:jc w:val="both"/>
              <w:rPr>
                <w:b/>
              </w:rPr>
            </w:pPr>
            <w:r w:rsidRPr="00942B29">
              <w:rPr>
                <w:b/>
              </w:rPr>
              <w:t>Уметь:</w:t>
            </w:r>
          </w:p>
          <w:p w:rsidR="00004BFB" w:rsidRDefault="00004BFB" w:rsidP="00723371">
            <w:pPr>
              <w:numPr>
                <w:ilvl w:val="0"/>
                <w:numId w:val="71"/>
              </w:numPr>
            </w:pPr>
            <w:r>
              <w:t>О</w:t>
            </w:r>
            <w:r w:rsidRPr="00003EF1">
              <w:t xml:space="preserve">пределить различные виды </w:t>
            </w:r>
            <w:r>
              <w:t>скелетной</w:t>
            </w:r>
            <w:r w:rsidRPr="00003EF1">
              <w:t xml:space="preserve"> ткани на гистологических препаратах</w:t>
            </w:r>
            <w:r>
              <w:t>;</w:t>
            </w:r>
          </w:p>
          <w:p w:rsidR="00004BFB" w:rsidRDefault="00004BFB" w:rsidP="00723371">
            <w:pPr>
              <w:numPr>
                <w:ilvl w:val="0"/>
                <w:numId w:val="71"/>
              </w:numPr>
            </w:pPr>
            <w:r>
              <w:t>О</w:t>
            </w:r>
            <w:r w:rsidRPr="00003EF1">
              <w:t>бъяснить их основные морфологические отличия, идентифицировать клетки и структурные компоненты межклеточного вещества.</w:t>
            </w:r>
          </w:p>
          <w:p w:rsidR="00004BFB" w:rsidRPr="00942B29" w:rsidRDefault="00004BFB" w:rsidP="00452B94">
            <w:pPr>
              <w:jc w:val="both"/>
              <w:rPr>
                <w:b/>
              </w:rPr>
            </w:pPr>
            <w:r w:rsidRPr="00942B29">
              <w:rPr>
                <w:b/>
              </w:rPr>
              <w:t>Владеть:</w:t>
            </w:r>
          </w:p>
          <w:p w:rsidR="00004BFB" w:rsidRPr="00ED144A" w:rsidRDefault="00004BFB" w:rsidP="00723371">
            <w:pPr>
              <w:pStyle w:val="a3"/>
              <w:numPr>
                <w:ilvl w:val="0"/>
                <w:numId w:val="72"/>
              </w:numPr>
              <w:jc w:val="both"/>
              <w:rPr>
                <w:b w:val="0"/>
                <w:bCs w:val="0"/>
              </w:rPr>
            </w:pPr>
            <w:r w:rsidRPr="00ED144A">
              <w:rPr>
                <w:b w:val="0"/>
                <w:bCs w:val="0"/>
              </w:rPr>
              <w:t xml:space="preserve">Практическими навыками микроскопирования гистологических препаратов </w:t>
            </w:r>
          </w:p>
          <w:p w:rsidR="00004BFB" w:rsidRPr="00ED144A" w:rsidRDefault="00004BFB" w:rsidP="00723371">
            <w:pPr>
              <w:numPr>
                <w:ilvl w:val="0"/>
                <w:numId w:val="72"/>
              </w:numPr>
              <w:jc w:val="both"/>
            </w:pPr>
            <w:r w:rsidRPr="00ED144A">
              <w:t>Навыками описания и зарисовки гистологических препаратов.</w:t>
            </w:r>
          </w:p>
          <w:p w:rsidR="00004BFB" w:rsidRPr="008046C4" w:rsidRDefault="00004BFB" w:rsidP="00452B94">
            <w:pPr>
              <w:rPr>
                <w:b/>
                <w:color w:val="000000" w:themeColor="text1"/>
              </w:rPr>
            </w:pPr>
            <w:r w:rsidRPr="00ED144A">
              <w:rPr>
                <w:b/>
                <w:bCs/>
              </w:rPr>
              <w:t>Навыками чтения научной литературы.</w:t>
            </w: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lastRenderedPageBreak/>
              <w:t>Цели     темы</w:t>
            </w:r>
          </w:p>
        </w:tc>
        <w:tc>
          <w:tcPr>
            <w:tcW w:w="8778" w:type="dxa"/>
            <w:gridSpan w:val="3"/>
            <w:shd w:val="clear" w:color="auto" w:fill="auto"/>
          </w:tcPr>
          <w:p w:rsidR="00004BFB" w:rsidRPr="007B0925" w:rsidRDefault="00004BFB" w:rsidP="00452B94">
            <w:pPr>
              <w:jc w:val="both"/>
              <w:rPr>
                <w:bCs/>
              </w:rPr>
            </w:pPr>
            <w:r w:rsidRPr="003E4B88">
              <w:rPr>
                <w:bCs/>
              </w:rPr>
              <w:t xml:space="preserve">изучение классификации, развития, строения и </w:t>
            </w:r>
            <w:r>
              <w:rPr>
                <w:bCs/>
              </w:rPr>
              <w:t>локализации различных видовскелетных</w:t>
            </w:r>
            <w:r w:rsidRPr="003E4B88">
              <w:rPr>
                <w:bCs/>
              </w:rPr>
              <w:t xml:space="preserve"> тканей.</w:t>
            </w:r>
          </w:p>
          <w:p w:rsidR="00004BFB" w:rsidRPr="003A1719" w:rsidRDefault="00004BFB" w:rsidP="006403FD">
            <w:pPr>
              <w:jc w:val="both"/>
            </w:pP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10. </w:t>
            </w:r>
            <w:r w:rsidRPr="00631B31">
              <w:rPr>
                <w:b/>
              </w:rPr>
              <w:t>Мышечные  ткани</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rPr>
                <w:b/>
                <w:bCs/>
              </w:rPr>
            </w:pPr>
            <w:r w:rsidRPr="009C4309">
              <w:rPr>
                <w:b/>
                <w:bCs/>
              </w:rPr>
              <w:t>В результате изучения темы студент должен</w:t>
            </w:r>
          </w:p>
          <w:p w:rsidR="00004BFB" w:rsidRPr="00942B29" w:rsidRDefault="00004BFB" w:rsidP="00452B94">
            <w:pPr>
              <w:jc w:val="both"/>
              <w:rPr>
                <w:b/>
              </w:rPr>
            </w:pPr>
            <w:r w:rsidRPr="00942B29">
              <w:rPr>
                <w:b/>
              </w:rPr>
              <w:t xml:space="preserve">Знать: </w:t>
            </w:r>
          </w:p>
          <w:p w:rsidR="00004BFB" w:rsidRDefault="00004BFB" w:rsidP="00723371">
            <w:pPr>
              <w:numPr>
                <w:ilvl w:val="0"/>
                <w:numId w:val="73"/>
              </w:numPr>
              <w:jc w:val="both"/>
            </w:pPr>
            <w:r>
              <w:t>Основные морфологические характеристики гладкой мышечной ткани.</w:t>
            </w:r>
          </w:p>
          <w:p w:rsidR="00004BFB" w:rsidRDefault="00004BFB" w:rsidP="00723371">
            <w:pPr>
              <w:numPr>
                <w:ilvl w:val="0"/>
                <w:numId w:val="73"/>
              </w:numPr>
              <w:jc w:val="both"/>
            </w:pPr>
            <w:r>
              <w:t>Эмбриональный и репаративный гистогенез гладкой мышечной ткани.</w:t>
            </w:r>
          </w:p>
          <w:p w:rsidR="00004BFB" w:rsidRDefault="00004BFB" w:rsidP="00723371">
            <w:pPr>
              <w:numPr>
                <w:ilvl w:val="0"/>
                <w:numId w:val="73"/>
              </w:numPr>
              <w:jc w:val="both"/>
            </w:pPr>
            <w:r>
              <w:t>микроскопическое и ультрамикроскопическое строение и функциональные особенности различных групп мышечных тканей.</w:t>
            </w:r>
          </w:p>
          <w:p w:rsidR="00004BFB" w:rsidRPr="00942B29" w:rsidRDefault="00004BFB" w:rsidP="00452B94">
            <w:pPr>
              <w:jc w:val="both"/>
              <w:rPr>
                <w:b/>
              </w:rPr>
            </w:pPr>
            <w:r w:rsidRPr="00942B29">
              <w:rPr>
                <w:b/>
              </w:rPr>
              <w:t>Уметь:</w:t>
            </w:r>
          </w:p>
          <w:p w:rsidR="00004BFB" w:rsidRPr="00CA75B1" w:rsidRDefault="00004BFB" w:rsidP="00452B94">
            <w:pPr>
              <w:ind w:left="360"/>
              <w:jc w:val="both"/>
            </w:pPr>
            <w:r w:rsidRPr="00CA75B1">
              <w:t xml:space="preserve">Различать на микропрепаратах структуры мышечных тканей. </w:t>
            </w:r>
          </w:p>
          <w:p w:rsidR="00004BFB" w:rsidRPr="0093462E" w:rsidRDefault="00004BFB" w:rsidP="00452B94">
            <w:pPr>
              <w:ind w:left="360"/>
              <w:jc w:val="both"/>
            </w:pPr>
          </w:p>
          <w:p w:rsidR="00004BFB" w:rsidRPr="00942B29" w:rsidRDefault="00004BFB" w:rsidP="00452B94">
            <w:pPr>
              <w:jc w:val="both"/>
              <w:rPr>
                <w:b/>
              </w:rPr>
            </w:pPr>
            <w:r w:rsidRPr="00942B29">
              <w:rPr>
                <w:b/>
              </w:rPr>
              <w:t>Владеть:</w:t>
            </w:r>
          </w:p>
          <w:p w:rsidR="00004BFB" w:rsidRPr="00ED144A" w:rsidRDefault="00004BFB" w:rsidP="00723371">
            <w:pPr>
              <w:pStyle w:val="a3"/>
              <w:numPr>
                <w:ilvl w:val="0"/>
                <w:numId w:val="74"/>
              </w:numPr>
              <w:jc w:val="both"/>
              <w:rPr>
                <w:b w:val="0"/>
                <w:bCs w:val="0"/>
              </w:rPr>
            </w:pPr>
            <w:r w:rsidRPr="00ED144A">
              <w:rPr>
                <w:b w:val="0"/>
                <w:bCs w:val="0"/>
              </w:rPr>
              <w:t xml:space="preserve">Практическими навыками микроскопирования гистологических препаратов </w:t>
            </w:r>
          </w:p>
          <w:p w:rsidR="00004BFB" w:rsidRPr="00ED144A" w:rsidRDefault="00004BFB" w:rsidP="00723371">
            <w:pPr>
              <w:numPr>
                <w:ilvl w:val="0"/>
                <w:numId w:val="74"/>
              </w:numPr>
              <w:jc w:val="both"/>
            </w:pPr>
            <w:r w:rsidRPr="00ED144A">
              <w:t>Навыками описания и зарисовки гистологических препаратов.</w:t>
            </w:r>
          </w:p>
          <w:p w:rsidR="00004BFB" w:rsidRPr="008046C4" w:rsidRDefault="00004BFB" w:rsidP="00452B94">
            <w:pPr>
              <w:rPr>
                <w:b/>
                <w:color w:val="000000" w:themeColor="text1"/>
              </w:rPr>
            </w:pPr>
            <w:r w:rsidRPr="00ED144A">
              <w:rPr>
                <w:b/>
                <w:bCs/>
              </w:rPr>
              <w:t>Навыками чтения научной литературы.</w:t>
            </w: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Цели     темы</w:t>
            </w:r>
          </w:p>
        </w:tc>
        <w:tc>
          <w:tcPr>
            <w:tcW w:w="8778" w:type="dxa"/>
            <w:gridSpan w:val="3"/>
            <w:shd w:val="clear" w:color="auto" w:fill="auto"/>
          </w:tcPr>
          <w:p w:rsidR="00004BFB" w:rsidRPr="003A1719" w:rsidRDefault="00004BFB" w:rsidP="006403FD">
            <w:pPr>
              <w:jc w:val="both"/>
            </w:pPr>
            <w:r w:rsidRPr="00E42EBA">
              <w:rPr>
                <w:bCs/>
              </w:rPr>
              <w:t>изучение микро- и ультраструктуры и функционального значения мышечной ткани.</w:t>
            </w: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11. </w:t>
            </w:r>
            <w:r w:rsidRPr="00631B31">
              <w:rPr>
                <w:b/>
              </w:rPr>
              <w:t>Нервная ткань. Нейроны. Нейроглия</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lastRenderedPageBreak/>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rPr>
                <w:b/>
                <w:bCs/>
              </w:rPr>
            </w:pPr>
            <w:r w:rsidRPr="009C4309">
              <w:rPr>
                <w:b/>
                <w:bCs/>
              </w:rPr>
              <w:t>В результате изучения темы студент должен</w:t>
            </w:r>
          </w:p>
          <w:p w:rsidR="00004BFB" w:rsidRPr="00942B29" w:rsidRDefault="00004BFB" w:rsidP="00452B94">
            <w:pPr>
              <w:jc w:val="both"/>
              <w:rPr>
                <w:b/>
              </w:rPr>
            </w:pPr>
            <w:r w:rsidRPr="00942B29">
              <w:rPr>
                <w:b/>
              </w:rPr>
              <w:t xml:space="preserve">Знать: </w:t>
            </w:r>
          </w:p>
          <w:p w:rsidR="00004BFB" w:rsidRDefault="00004BFB" w:rsidP="00723371">
            <w:pPr>
              <w:numPr>
                <w:ilvl w:val="0"/>
                <w:numId w:val="75"/>
              </w:numPr>
              <w:jc w:val="both"/>
            </w:pPr>
            <w:r>
              <w:t>Микроскопическое и ультрамикроскопическое строение, классификация и функциональное значение нейронов.</w:t>
            </w:r>
          </w:p>
          <w:p w:rsidR="00004BFB" w:rsidRDefault="00004BFB" w:rsidP="00723371">
            <w:pPr>
              <w:numPr>
                <w:ilvl w:val="0"/>
                <w:numId w:val="75"/>
              </w:numPr>
              <w:jc w:val="both"/>
            </w:pPr>
            <w:r>
              <w:t>Микроскопическое строение, классификация и функциональное значение нейроглии.</w:t>
            </w:r>
          </w:p>
          <w:p w:rsidR="00004BFB" w:rsidRDefault="00004BFB" w:rsidP="00452B94">
            <w:pPr>
              <w:jc w:val="both"/>
            </w:pPr>
          </w:p>
          <w:p w:rsidR="00004BFB" w:rsidRPr="00942B29" w:rsidRDefault="00004BFB" w:rsidP="00452B94">
            <w:pPr>
              <w:jc w:val="both"/>
              <w:rPr>
                <w:b/>
              </w:rPr>
            </w:pPr>
            <w:r w:rsidRPr="00942B29">
              <w:rPr>
                <w:b/>
              </w:rPr>
              <w:t>Уметь:</w:t>
            </w:r>
          </w:p>
          <w:p w:rsidR="00004BFB" w:rsidRDefault="00004BFB" w:rsidP="00723371">
            <w:pPr>
              <w:numPr>
                <w:ilvl w:val="0"/>
                <w:numId w:val="76"/>
              </w:numPr>
              <w:jc w:val="both"/>
            </w:pPr>
            <w:r>
              <w:t>Идентифицировать на микропрепаратах различные типы нейронов, органеллы специального значения, определять эти органеллы на электронных микрофотографиях.</w:t>
            </w:r>
          </w:p>
          <w:p w:rsidR="00004BFB" w:rsidRDefault="00004BFB" w:rsidP="00723371">
            <w:pPr>
              <w:numPr>
                <w:ilvl w:val="0"/>
                <w:numId w:val="76"/>
              </w:numPr>
              <w:jc w:val="both"/>
            </w:pPr>
            <w:r>
              <w:t>На микропрепаратах и электронных фотографиях различать клетки макроглии и микроглии.</w:t>
            </w:r>
          </w:p>
          <w:p w:rsidR="00004BFB" w:rsidRPr="0093462E" w:rsidRDefault="00004BFB" w:rsidP="00452B94">
            <w:pPr>
              <w:ind w:left="360"/>
              <w:jc w:val="both"/>
            </w:pPr>
          </w:p>
          <w:p w:rsidR="00004BFB" w:rsidRPr="00942B29" w:rsidRDefault="00004BFB" w:rsidP="00452B94">
            <w:pPr>
              <w:jc w:val="both"/>
              <w:rPr>
                <w:b/>
              </w:rPr>
            </w:pPr>
            <w:r w:rsidRPr="00942B29">
              <w:rPr>
                <w:b/>
              </w:rPr>
              <w:t>Владеть:</w:t>
            </w:r>
          </w:p>
          <w:p w:rsidR="00004BFB" w:rsidRPr="00ED144A" w:rsidRDefault="00004BFB" w:rsidP="00723371">
            <w:pPr>
              <w:pStyle w:val="a3"/>
              <w:numPr>
                <w:ilvl w:val="0"/>
                <w:numId w:val="77"/>
              </w:numPr>
              <w:jc w:val="both"/>
              <w:rPr>
                <w:b w:val="0"/>
                <w:bCs w:val="0"/>
              </w:rPr>
            </w:pPr>
            <w:r w:rsidRPr="00ED144A">
              <w:rPr>
                <w:b w:val="0"/>
                <w:bCs w:val="0"/>
              </w:rPr>
              <w:t xml:space="preserve">Практическими навыками микроскопирования гистологических препаратов </w:t>
            </w:r>
          </w:p>
          <w:p w:rsidR="00004BFB" w:rsidRPr="00ED144A" w:rsidRDefault="00004BFB" w:rsidP="00723371">
            <w:pPr>
              <w:numPr>
                <w:ilvl w:val="0"/>
                <w:numId w:val="77"/>
              </w:numPr>
              <w:jc w:val="both"/>
            </w:pPr>
            <w:r w:rsidRPr="00ED144A">
              <w:t>Навыками описания и зарисовки гистологических препаратов.</w:t>
            </w:r>
          </w:p>
          <w:p w:rsidR="00004BFB" w:rsidRDefault="00004BFB" w:rsidP="00723371">
            <w:pPr>
              <w:pStyle w:val="a3"/>
              <w:numPr>
                <w:ilvl w:val="0"/>
                <w:numId w:val="77"/>
              </w:numPr>
              <w:jc w:val="both"/>
              <w:rPr>
                <w:b w:val="0"/>
                <w:bCs w:val="0"/>
              </w:rPr>
            </w:pPr>
            <w:r w:rsidRPr="00ED144A">
              <w:rPr>
                <w:b w:val="0"/>
                <w:bCs w:val="0"/>
              </w:rPr>
              <w:t>Навыками чтения научной литературы.</w:t>
            </w:r>
          </w:p>
          <w:p w:rsidR="00004BFB" w:rsidRPr="008046C4" w:rsidRDefault="00004BFB" w:rsidP="006403FD">
            <w:pPr>
              <w:rPr>
                <w:b/>
                <w:color w:val="000000" w:themeColor="text1"/>
              </w:rPr>
            </w:pPr>
          </w:p>
        </w:tc>
      </w:tr>
      <w:tr w:rsidR="00004BFB" w:rsidRPr="003A1719" w:rsidTr="006403FD">
        <w:trPr>
          <w:trHeight w:val="950"/>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Цели     темы</w:t>
            </w:r>
          </w:p>
        </w:tc>
        <w:tc>
          <w:tcPr>
            <w:tcW w:w="8778" w:type="dxa"/>
            <w:gridSpan w:val="3"/>
            <w:shd w:val="clear" w:color="auto" w:fill="auto"/>
          </w:tcPr>
          <w:p w:rsidR="00004BFB" w:rsidRPr="003A1719" w:rsidRDefault="00004BFB" w:rsidP="006403FD">
            <w:pPr>
              <w:jc w:val="both"/>
            </w:pPr>
            <w:r w:rsidRPr="00CD7FD6">
              <w:rPr>
                <w:bCs/>
              </w:rPr>
              <w:t>изучение микроскопического и ультрамикроскопического стро</w:t>
            </w:r>
            <w:r>
              <w:rPr>
                <w:bCs/>
              </w:rPr>
              <w:t>ения нейронов, глиальных клеток</w:t>
            </w: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3A1719" w:rsidTr="006403FD">
        <w:trPr>
          <w:trHeight w:val="273"/>
        </w:trPr>
        <w:tc>
          <w:tcPr>
            <w:tcW w:w="10173" w:type="dxa"/>
            <w:gridSpan w:val="4"/>
            <w:tcBorders>
              <w:top w:val="single" w:sz="4" w:space="0" w:color="auto"/>
              <w:left w:val="single" w:sz="4" w:space="0" w:color="auto"/>
              <w:bottom w:val="single" w:sz="4" w:space="0" w:color="auto"/>
              <w:right w:val="single" w:sz="4" w:space="0" w:color="auto"/>
            </w:tcBorders>
            <w:shd w:val="clear" w:color="auto" w:fill="auto"/>
          </w:tcPr>
          <w:p w:rsidR="00004BFB" w:rsidRPr="003A1719" w:rsidRDefault="00004BFB" w:rsidP="006403FD">
            <w:pPr>
              <w:rPr>
                <w:b/>
                <w:i/>
                <w:color w:val="000000" w:themeColor="text1"/>
              </w:rPr>
            </w:pPr>
            <w:r w:rsidRPr="003A1719">
              <w:rPr>
                <w:b/>
                <w:i/>
                <w:color w:val="000000" w:themeColor="text1"/>
              </w:rPr>
              <w:t xml:space="preserve">Тема </w:t>
            </w:r>
            <w:r>
              <w:rPr>
                <w:b/>
                <w:i/>
                <w:color w:val="000000" w:themeColor="text1"/>
              </w:rPr>
              <w:t xml:space="preserve">12. </w:t>
            </w:r>
            <w:r w:rsidRPr="00631B31">
              <w:rPr>
                <w:b/>
              </w:rPr>
              <w:t>Нервные волокна. Нервные окончания. Рефлекторная дуга</w:t>
            </w:r>
          </w:p>
        </w:tc>
      </w:tr>
      <w:tr w:rsidR="00004BFB" w:rsidRPr="008046C4" w:rsidTr="006403FD">
        <w:trPr>
          <w:trHeight w:val="1138"/>
        </w:trPr>
        <w:tc>
          <w:tcPr>
            <w:tcW w:w="1395" w:type="dxa"/>
            <w:shd w:val="clear" w:color="auto" w:fill="auto"/>
          </w:tcPr>
          <w:p w:rsidR="00004BFB" w:rsidRPr="008046C4" w:rsidRDefault="00004BFB" w:rsidP="006403FD">
            <w:pPr>
              <w:rPr>
                <w:b/>
                <w:color w:val="000000" w:themeColor="text1"/>
              </w:rPr>
            </w:pPr>
            <w:r w:rsidRPr="008046C4">
              <w:rPr>
                <w:b/>
                <w:color w:val="000000" w:themeColor="text1"/>
              </w:rPr>
              <w:t>Компе-тенции</w:t>
            </w:r>
          </w:p>
        </w:tc>
        <w:tc>
          <w:tcPr>
            <w:tcW w:w="8778" w:type="dxa"/>
            <w:gridSpan w:val="3"/>
            <w:shd w:val="clear" w:color="auto" w:fill="auto"/>
          </w:tcPr>
          <w:p w:rsidR="00004BFB" w:rsidRPr="008046C4" w:rsidRDefault="00004BFB" w:rsidP="007614C6">
            <w:pPr>
              <w:rPr>
                <w:b/>
                <w:iCs/>
                <w:color w:val="000000" w:themeColor="text1"/>
              </w:rPr>
            </w:pPr>
            <w:r>
              <w:rPr>
                <w:b/>
                <w:iCs/>
                <w:color w:val="000000" w:themeColor="text1"/>
              </w:rPr>
              <w:t>ПК-5</w:t>
            </w:r>
          </w:p>
          <w:p w:rsidR="00004BFB" w:rsidRPr="008046C4" w:rsidRDefault="00004BFB" w:rsidP="007614C6">
            <w:pPr>
              <w:rPr>
                <w:b/>
                <w:iCs/>
                <w:color w:val="000000" w:themeColor="text1"/>
              </w:rPr>
            </w:pPr>
            <w:r>
              <w:rPr>
                <w:b/>
                <w:iCs/>
                <w:color w:val="000000" w:themeColor="text1"/>
              </w:rPr>
              <w:t>ПК-12</w:t>
            </w:r>
          </w:p>
          <w:p w:rsidR="00004BFB" w:rsidRPr="008046C4" w:rsidRDefault="00004BFB" w:rsidP="007614C6">
            <w:pPr>
              <w:rPr>
                <w:b/>
                <w:color w:val="000000" w:themeColor="text1"/>
              </w:rPr>
            </w:pPr>
            <w:r>
              <w:rPr>
                <w:b/>
                <w:iCs/>
                <w:color w:val="000000" w:themeColor="text1"/>
              </w:rPr>
              <w:t>ПК-27</w:t>
            </w:r>
          </w:p>
        </w:tc>
      </w:tr>
      <w:tr w:rsidR="00004BFB" w:rsidRPr="008046C4" w:rsidTr="006403FD">
        <w:trPr>
          <w:trHeight w:val="1301"/>
        </w:trPr>
        <w:tc>
          <w:tcPr>
            <w:tcW w:w="1395" w:type="dxa"/>
            <w:shd w:val="clear" w:color="auto" w:fill="auto"/>
          </w:tcPr>
          <w:p w:rsidR="00004BFB" w:rsidRPr="008046C4" w:rsidRDefault="00004BFB" w:rsidP="006403FD">
            <w:pPr>
              <w:spacing w:before="240"/>
              <w:rPr>
                <w:b/>
                <w:color w:val="000000" w:themeColor="text1"/>
              </w:rPr>
            </w:pPr>
            <w:r w:rsidRPr="008046C4">
              <w:rPr>
                <w:b/>
                <w:color w:val="000000" w:themeColor="text1"/>
              </w:rPr>
              <w:t>РОд</w:t>
            </w:r>
          </w:p>
        </w:tc>
        <w:tc>
          <w:tcPr>
            <w:tcW w:w="8778" w:type="dxa"/>
            <w:gridSpan w:val="3"/>
            <w:shd w:val="clear" w:color="auto" w:fill="auto"/>
          </w:tcPr>
          <w:p w:rsidR="00004BFB" w:rsidRPr="009C4309" w:rsidRDefault="00004BFB" w:rsidP="00452B94">
            <w:pPr>
              <w:tabs>
                <w:tab w:val="left" w:pos="1260"/>
              </w:tabs>
              <w:rPr>
                <w:b/>
                <w:bCs/>
              </w:rPr>
            </w:pPr>
            <w:r w:rsidRPr="009C4309">
              <w:rPr>
                <w:b/>
                <w:bCs/>
              </w:rPr>
              <w:t>В результате изучения темы студент должен</w:t>
            </w:r>
          </w:p>
          <w:p w:rsidR="00004BFB" w:rsidRDefault="00004BFB" w:rsidP="00452B94">
            <w:pPr>
              <w:jc w:val="both"/>
              <w:rPr>
                <w:b/>
              </w:rPr>
            </w:pPr>
            <w:r w:rsidRPr="00942B29">
              <w:rPr>
                <w:b/>
              </w:rPr>
              <w:t xml:space="preserve">Знать: </w:t>
            </w:r>
          </w:p>
          <w:p w:rsidR="00004BFB" w:rsidRDefault="00004BFB" w:rsidP="00723371">
            <w:pPr>
              <w:numPr>
                <w:ilvl w:val="0"/>
                <w:numId w:val="78"/>
              </w:numPr>
              <w:jc w:val="both"/>
            </w:pPr>
            <w:r w:rsidRPr="002F044C">
              <w:t xml:space="preserve">Микроскопическое и субмикроскопическое строение </w:t>
            </w:r>
            <w:r>
              <w:t>нервных волокон, их функциональное значение и классификация.</w:t>
            </w:r>
          </w:p>
          <w:p w:rsidR="00004BFB" w:rsidRDefault="00004BFB" w:rsidP="00723371">
            <w:pPr>
              <w:numPr>
                <w:ilvl w:val="0"/>
                <w:numId w:val="78"/>
              </w:numPr>
              <w:jc w:val="both"/>
            </w:pPr>
            <w:r>
              <w:t>Механизмы образования миелиновых и безмиелиновых нервных волокон.</w:t>
            </w:r>
          </w:p>
          <w:p w:rsidR="00004BFB" w:rsidRDefault="00004BFB" w:rsidP="00723371">
            <w:pPr>
              <w:numPr>
                <w:ilvl w:val="0"/>
                <w:numId w:val="78"/>
              </w:numPr>
              <w:jc w:val="both"/>
            </w:pPr>
            <w:r>
              <w:t>Строение и классификация нервных окончаний</w:t>
            </w:r>
          </w:p>
          <w:p w:rsidR="00004BFB" w:rsidRPr="002F044C" w:rsidRDefault="00004BFB" w:rsidP="00723371">
            <w:pPr>
              <w:numPr>
                <w:ilvl w:val="0"/>
                <w:numId w:val="78"/>
              </w:numPr>
              <w:jc w:val="both"/>
            </w:pPr>
            <w:r w:rsidRPr="002F044C">
              <w:t xml:space="preserve">Строение и классификация синапсов. </w:t>
            </w:r>
          </w:p>
          <w:p w:rsidR="00004BFB" w:rsidRPr="002F044C" w:rsidRDefault="00004BFB" w:rsidP="00723371">
            <w:pPr>
              <w:numPr>
                <w:ilvl w:val="0"/>
                <w:numId w:val="78"/>
              </w:numPr>
              <w:jc w:val="both"/>
            </w:pPr>
            <w:r w:rsidRPr="002F044C">
              <w:t>Современное состояние нейронной теории.</w:t>
            </w:r>
          </w:p>
          <w:p w:rsidR="00004BFB" w:rsidRDefault="00004BFB" w:rsidP="00452B94">
            <w:pPr>
              <w:jc w:val="both"/>
            </w:pPr>
          </w:p>
          <w:p w:rsidR="00004BFB" w:rsidRPr="00942B29" w:rsidRDefault="00004BFB" w:rsidP="00452B94">
            <w:pPr>
              <w:jc w:val="both"/>
              <w:rPr>
                <w:b/>
              </w:rPr>
            </w:pPr>
            <w:r w:rsidRPr="00942B29">
              <w:rPr>
                <w:b/>
              </w:rPr>
              <w:t>Уметь:</w:t>
            </w:r>
          </w:p>
          <w:p w:rsidR="00004BFB" w:rsidRPr="00AE62FC" w:rsidRDefault="00004BFB" w:rsidP="00723371">
            <w:pPr>
              <w:numPr>
                <w:ilvl w:val="1"/>
                <w:numId w:val="78"/>
              </w:numPr>
              <w:tabs>
                <w:tab w:val="clear" w:pos="1440"/>
                <w:tab w:val="num" w:pos="540"/>
              </w:tabs>
              <w:ind w:left="540"/>
              <w:jc w:val="both"/>
            </w:pPr>
            <w:r w:rsidRPr="00AE62FC">
              <w:t>Различать на микропрепаратах и электронных микрофотографиях миелиновые и безмиелиновые волокна.</w:t>
            </w:r>
          </w:p>
          <w:p w:rsidR="00004BFB" w:rsidRPr="00AE62FC" w:rsidRDefault="00004BFB" w:rsidP="00723371">
            <w:pPr>
              <w:numPr>
                <w:ilvl w:val="1"/>
                <w:numId w:val="78"/>
              </w:numPr>
              <w:tabs>
                <w:tab w:val="clear" w:pos="1440"/>
                <w:tab w:val="num" w:pos="540"/>
              </w:tabs>
              <w:ind w:left="540"/>
              <w:jc w:val="both"/>
            </w:pPr>
            <w:r w:rsidRPr="00AE62FC">
              <w:t>Объяснить микроскопические и ультрамикроскопические особенности миелиновых и безмиелиновых нервных волокон, процесс миелинизации.</w:t>
            </w:r>
          </w:p>
          <w:p w:rsidR="00004BFB" w:rsidRPr="00AE62FC" w:rsidRDefault="00004BFB" w:rsidP="00723371">
            <w:pPr>
              <w:numPr>
                <w:ilvl w:val="1"/>
                <w:numId w:val="78"/>
              </w:numPr>
              <w:tabs>
                <w:tab w:val="clear" w:pos="1440"/>
                <w:tab w:val="num" w:pos="540"/>
              </w:tabs>
              <w:ind w:left="540"/>
              <w:jc w:val="both"/>
            </w:pPr>
            <w:r w:rsidRPr="00AE62FC">
              <w:t xml:space="preserve">Объяснить структурные и функциональные особенности различных видов </w:t>
            </w:r>
            <w:r w:rsidRPr="00AE62FC">
              <w:lastRenderedPageBreak/>
              <w:t>синапсов.</w:t>
            </w:r>
          </w:p>
          <w:p w:rsidR="00004BFB" w:rsidRPr="00AE62FC" w:rsidRDefault="00004BFB" w:rsidP="00723371">
            <w:pPr>
              <w:numPr>
                <w:ilvl w:val="1"/>
                <w:numId w:val="78"/>
              </w:numPr>
              <w:tabs>
                <w:tab w:val="clear" w:pos="1440"/>
                <w:tab w:val="num" w:pos="540"/>
              </w:tabs>
              <w:ind w:left="540"/>
              <w:jc w:val="both"/>
            </w:pPr>
            <w:r w:rsidRPr="00AE62FC">
              <w:t>Идентифицировать нервные окончания.</w:t>
            </w:r>
          </w:p>
          <w:p w:rsidR="00004BFB" w:rsidRPr="00AE62FC" w:rsidRDefault="00004BFB" w:rsidP="00723371">
            <w:pPr>
              <w:numPr>
                <w:ilvl w:val="1"/>
                <w:numId w:val="78"/>
              </w:numPr>
              <w:tabs>
                <w:tab w:val="clear" w:pos="1440"/>
                <w:tab w:val="num" w:pos="540"/>
              </w:tabs>
              <w:ind w:left="540"/>
              <w:jc w:val="both"/>
            </w:pPr>
            <w:r w:rsidRPr="00AE62FC">
              <w:t>Объяснить принцип организации рефлекторных дуг – соматической и вегетативной.</w:t>
            </w:r>
          </w:p>
          <w:p w:rsidR="00004BFB" w:rsidRPr="00AE62FC" w:rsidRDefault="00004BFB" w:rsidP="00452B94">
            <w:pPr>
              <w:tabs>
                <w:tab w:val="num" w:pos="540"/>
              </w:tabs>
              <w:ind w:left="540" w:hanging="540"/>
              <w:jc w:val="both"/>
            </w:pPr>
          </w:p>
          <w:p w:rsidR="00004BFB" w:rsidRPr="00942B29" w:rsidRDefault="00004BFB" w:rsidP="00452B94">
            <w:pPr>
              <w:jc w:val="both"/>
              <w:rPr>
                <w:b/>
              </w:rPr>
            </w:pPr>
            <w:r w:rsidRPr="00942B29">
              <w:rPr>
                <w:b/>
              </w:rPr>
              <w:t>Владеть:</w:t>
            </w:r>
          </w:p>
          <w:p w:rsidR="00004BFB" w:rsidRPr="008046C4" w:rsidRDefault="00004BFB" w:rsidP="00452B94">
            <w:pPr>
              <w:rPr>
                <w:b/>
                <w:color w:val="000000" w:themeColor="text1"/>
              </w:rPr>
            </w:pPr>
            <w:r w:rsidRPr="00983771">
              <w:rPr>
                <w:bCs/>
              </w:rPr>
              <w:t>Навыками  работы с микроскопами, гистологическими препаратами, современными технологиями презентации результатов научных исследований, практические навыки микроскопирования</w:t>
            </w:r>
            <w:r>
              <w:rPr>
                <w:bCs/>
              </w:rPr>
              <w:t>,</w:t>
            </w:r>
            <w:r w:rsidRPr="00983771">
              <w:rPr>
                <w:bCs/>
              </w:rPr>
              <w:t xml:space="preserve"> «чтения» </w:t>
            </w:r>
            <w:r>
              <w:rPr>
                <w:bCs/>
              </w:rPr>
              <w:t>и зарисовки препаратов.</w:t>
            </w:r>
          </w:p>
        </w:tc>
      </w:tr>
      <w:tr w:rsidR="00004BFB" w:rsidRPr="003A1719" w:rsidTr="007614C6">
        <w:trPr>
          <w:trHeight w:val="583"/>
        </w:trPr>
        <w:tc>
          <w:tcPr>
            <w:tcW w:w="1395" w:type="dxa"/>
            <w:shd w:val="clear" w:color="auto" w:fill="auto"/>
          </w:tcPr>
          <w:p w:rsidR="00004BFB" w:rsidRPr="008046C4" w:rsidRDefault="00004BFB" w:rsidP="006403FD">
            <w:pPr>
              <w:rPr>
                <w:b/>
                <w:color w:val="000000" w:themeColor="text1"/>
              </w:rPr>
            </w:pPr>
            <w:r w:rsidRPr="008046C4">
              <w:rPr>
                <w:b/>
                <w:color w:val="000000" w:themeColor="text1"/>
              </w:rPr>
              <w:lastRenderedPageBreak/>
              <w:t>Цели     темы</w:t>
            </w:r>
          </w:p>
        </w:tc>
        <w:tc>
          <w:tcPr>
            <w:tcW w:w="8778" w:type="dxa"/>
            <w:gridSpan w:val="3"/>
            <w:shd w:val="clear" w:color="auto" w:fill="auto"/>
          </w:tcPr>
          <w:p w:rsidR="00004BFB" w:rsidRPr="003A1719" w:rsidRDefault="00004BFB" w:rsidP="006403FD">
            <w:pPr>
              <w:jc w:val="both"/>
            </w:pPr>
            <w:r w:rsidRPr="002F044C">
              <w:rPr>
                <w:iCs/>
              </w:rPr>
              <w:t>изучить микроскопическое и ультрамикроскопическое строение нервной ткани (нервных волокон и нервных окончаний)</w:t>
            </w:r>
          </w:p>
        </w:tc>
      </w:tr>
      <w:tr w:rsidR="00004BFB" w:rsidRPr="008046C4" w:rsidTr="006403FD">
        <w:trPr>
          <w:trHeight w:val="289"/>
        </w:trPr>
        <w:tc>
          <w:tcPr>
            <w:tcW w:w="1395" w:type="dxa"/>
            <w:vMerge w:val="restart"/>
            <w:shd w:val="clear" w:color="auto" w:fill="auto"/>
          </w:tcPr>
          <w:p w:rsidR="00004BFB" w:rsidRPr="008046C4" w:rsidRDefault="00004BFB" w:rsidP="006403FD">
            <w:pPr>
              <w:rPr>
                <w:b/>
                <w:color w:val="000000" w:themeColor="text1"/>
              </w:rPr>
            </w:pPr>
          </w:p>
          <w:p w:rsidR="00004BFB" w:rsidRPr="008046C4" w:rsidRDefault="00004BFB" w:rsidP="006403FD">
            <w:pPr>
              <w:rPr>
                <w:b/>
                <w:color w:val="000000" w:themeColor="text1"/>
              </w:rPr>
            </w:pPr>
            <w:r w:rsidRPr="008046C4">
              <w:rPr>
                <w:b/>
                <w:color w:val="000000" w:themeColor="text1"/>
              </w:rPr>
              <w:t>РО</w:t>
            </w:r>
          </w:p>
          <w:p w:rsidR="00004BFB" w:rsidRPr="008046C4" w:rsidRDefault="00004BFB" w:rsidP="006403FD">
            <w:pPr>
              <w:rPr>
                <w:b/>
                <w:color w:val="000000" w:themeColor="text1"/>
              </w:rPr>
            </w:pPr>
            <w:r w:rsidRPr="008046C4">
              <w:rPr>
                <w:b/>
                <w:color w:val="000000" w:themeColor="text1"/>
              </w:rPr>
              <w:t>темы</w:t>
            </w:r>
          </w:p>
          <w:p w:rsidR="00004BFB" w:rsidRPr="008046C4" w:rsidRDefault="00004BFB" w:rsidP="006403FD">
            <w:pPr>
              <w:rPr>
                <w:b/>
                <w:color w:val="000000" w:themeColor="text1"/>
              </w:rPr>
            </w:pPr>
            <w:r w:rsidRPr="008046C4">
              <w:rPr>
                <w:b/>
                <w:color w:val="000000" w:themeColor="text1"/>
              </w:rPr>
              <w:t>(РОт)</w:t>
            </w: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Лекц.</w:t>
            </w:r>
          </w:p>
        </w:tc>
        <w:tc>
          <w:tcPr>
            <w:tcW w:w="549" w:type="dxa"/>
            <w:shd w:val="clear" w:color="auto" w:fill="auto"/>
          </w:tcPr>
          <w:p w:rsidR="00004BFB" w:rsidRPr="008046C4" w:rsidRDefault="00004BFB" w:rsidP="006403FD">
            <w:pPr>
              <w:rPr>
                <w:color w:val="000000" w:themeColor="text1"/>
              </w:rPr>
            </w:pPr>
            <w:r w:rsidRPr="008046C4">
              <w:rPr>
                <w:color w:val="000000" w:themeColor="text1"/>
              </w:rPr>
              <w:t>2ч</w:t>
            </w:r>
          </w:p>
        </w:tc>
        <w:tc>
          <w:tcPr>
            <w:tcW w:w="7131" w:type="dxa"/>
            <w:shd w:val="clear" w:color="auto" w:fill="auto"/>
          </w:tcPr>
          <w:p w:rsidR="00004BFB" w:rsidRPr="008046C4" w:rsidRDefault="00004BFB" w:rsidP="006403FD">
            <w:pPr>
              <w:jc w:val="both"/>
              <w:rPr>
                <w:color w:val="000000" w:themeColor="text1"/>
              </w:rPr>
            </w:pPr>
            <w:r w:rsidRPr="008046C4">
              <w:rPr>
                <w:color w:val="000000" w:themeColor="text1"/>
              </w:rPr>
              <w:t>Знает и понимает</w:t>
            </w:r>
            <w:r>
              <w:rPr>
                <w:color w:val="000000" w:themeColor="text1"/>
              </w:rPr>
              <w:t xml:space="preserve">: </w:t>
            </w:r>
          </w:p>
        </w:tc>
      </w:tr>
      <w:tr w:rsidR="00004BFB" w:rsidRPr="008046C4" w:rsidTr="006403FD">
        <w:trPr>
          <w:trHeight w:val="814"/>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Pr>
                <w:b/>
                <w:color w:val="000000" w:themeColor="text1"/>
              </w:rPr>
              <w:t>Практ</w:t>
            </w:r>
            <w:r w:rsidRPr="008046C4">
              <w:rPr>
                <w:b/>
                <w:color w:val="000000" w:themeColor="text1"/>
              </w:rPr>
              <w:t>.</w:t>
            </w:r>
          </w:p>
          <w:p w:rsidR="00004BFB" w:rsidRPr="008046C4" w:rsidRDefault="00004BFB" w:rsidP="006403FD">
            <w:pPr>
              <w:rPr>
                <w:b/>
                <w:i/>
                <w:color w:val="000000" w:themeColor="text1"/>
              </w:rPr>
            </w:pPr>
          </w:p>
        </w:tc>
        <w:tc>
          <w:tcPr>
            <w:tcW w:w="549" w:type="dxa"/>
            <w:shd w:val="clear" w:color="auto" w:fill="auto"/>
          </w:tcPr>
          <w:p w:rsidR="00004BFB" w:rsidRPr="008046C4" w:rsidRDefault="00004BFB" w:rsidP="006403FD">
            <w:pPr>
              <w:rPr>
                <w:color w:val="000000" w:themeColor="text1"/>
              </w:rPr>
            </w:pPr>
            <w:r>
              <w:rPr>
                <w:color w:val="000000" w:themeColor="text1"/>
              </w:rPr>
              <w:t>3</w:t>
            </w:r>
            <w:r w:rsidRPr="008046C4">
              <w:rPr>
                <w:color w:val="000000" w:themeColor="text1"/>
              </w:rPr>
              <w:t>ч</w:t>
            </w:r>
          </w:p>
          <w:p w:rsidR="00004BFB" w:rsidRPr="008046C4" w:rsidRDefault="00004BFB" w:rsidP="006403FD">
            <w:pPr>
              <w:rPr>
                <w:color w:val="000000" w:themeColor="text1"/>
              </w:rPr>
            </w:pPr>
          </w:p>
        </w:tc>
        <w:tc>
          <w:tcPr>
            <w:tcW w:w="7131" w:type="dxa"/>
            <w:shd w:val="clear" w:color="auto" w:fill="auto"/>
          </w:tcPr>
          <w:p w:rsidR="00004BFB" w:rsidRPr="008046C4" w:rsidRDefault="00004BFB" w:rsidP="006403FD">
            <w:pPr>
              <w:rPr>
                <w:color w:val="000000" w:themeColor="text1"/>
              </w:rPr>
            </w:pPr>
            <w:r w:rsidRPr="008046C4">
              <w:rPr>
                <w:color w:val="000000" w:themeColor="text1"/>
              </w:rPr>
              <w:t>Умеет</w:t>
            </w:r>
            <w:r>
              <w:rPr>
                <w:color w:val="000000" w:themeColor="text1"/>
              </w:rPr>
              <w:t xml:space="preserve">: </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r w:rsidR="00004BFB" w:rsidRPr="008046C4" w:rsidTr="006403FD">
        <w:trPr>
          <w:trHeight w:val="869"/>
        </w:trPr>
        <w:tc>
          <w:tcPr>
            <w:tcW w:w="1395" w:type="dxa"/>
            <w:vMerge/>
            <w:shd w:val="clear" w:color="auto" w:fill="auto"/>
          </w:tcPr>
          <w:p w:rsidR="00004BFB" w:rsidRPr="008046C4" w:rsidRDefault="00004BFB" w:rsidP="006403FD">
            <w:pPr>
              <w:rPr>
                <w:b/>
                <w:color w:val="000000" w:themeColor="text1"/>
              </w:rPr>
            </w:pPr>
          </w:p>
        </w:tc>
        <w:tc>
          <w:tcPr>
            <w:tcW w:w="1098" w:type="dxa"/>
            <w:shd w:val="clear" w:color="auto" w:fill="auto"/>
          </w:tcPr>
          <w:p w:rsidR="00004BFB" w:rsidRPr="008046C4" w:rsidRDefault="00004BFB" w:rsidP="006403FD">
            <w:pPr>
              <w:rPr>
                <w:b/>
                <w:color w:val="000000" w:themeColor="text1"/>
              </w:rPr>
            </w:pPr>
            <w:r w:rsidRPr="008046C4">
              <w:rPr>
                <w:b/>
                <w:color w:val="000000" w:themeColor="text1"/>
              </w:rPr>
              <w:t>СРС</w:t>
            </w:r>
          </w:p>
        </w:tc>
        <w:tc>
          <w:tcPr>
            <w:tcW w:w="549" w:type="dxa"/>
            <w:shd w:val="clear" w:color="auto" w:fill="auto"/>
          </w:tcPr>
          <w:p w:rsidR="00004BFB" w:rsidRPr="008046C4" w:rsidRDefault="00004BFB" w:rsidP="006403FD">
            <w:pPr>
              <w:rPr>
                <w:color w:val="000000" w:themeColor="text1"/>
              </w:rPr>
            </w:pPr>
            <w:r>
              <w:rPr>
                <w:color w:val="000000" w:themeColor="text1"/>
              </w:rPr>
              <w:t>5</w:t>
            </w:r>
            <w:r w:rsidRPr="008046C4">
              <w:rPr>
                <w:color w:val="000000" w:themeColor="text1"/>
              </w:rPr>
              <w:t>ч</w:t>
            </w:r>
          </w:p>
        </w:tc>
        <w:tc>
          <w:tcPr>
            <w:tcW w:w="7131" w:type="dxa"/>
            <w:shd w:val="clear" w:color="auto" w:fill="auto"/>
          </w:tcPr>
          <w:p w:rsidR="00004BFB" w:rsidRPr="008046C4" w:rsidRDefault="00004BFB" w:rsidP="006403FD">
            <w:pPr>
              <w:rPr>
                <w:color w:val="000000" w:themeColor="text1"/>
              </w:rPr>
            </w:pPr>
            <w:r>
              <w:rPr>
                <w:color w:val="000000" w:themeColor="text1"/>
              </w:rPr>
              <w:t>Умеет:</w:t>
            </w:r>
          </w:p>
          <w:p w:rsidR="00004BFB" w:rsidRPr="008046C4" w:rsidRDefault="00004BFB" w:rsidP="006403FD">
            <w:pPr>
              <w:rPr>
                <w:color w:val="000000" w:themeColor="text1"/>
              </w:rPr>
            </w:pPr>
            <w:r w:rsidRPr="008046C4">
              <w:rPr>
                <w:color w:val="000000" w:themeColor="text1"/>
              </w:rPr>
              <w:t>Владеет</w:t>
            </w:r>
            <w:r>
              <w:rPr>
                <w:color w:val="000000" w:themeColor="text1"/>
              </w:rPr>
              <w:t>:</w:t>
            </w:r>
          </w:p>
        </w:tc>
      </w:tr>
    </w:tbl>
    <w:p w:rsidR="005C6D05" w:rsidRPr="00941309" w:rsidRDefault="005C6D05" w:rsidP="003A1719">
      <w:pPr>
        <w:pStyle w:val="a3"/>
        <w:jc w:val="left"/>
        <w:rPr>
          <w:sz w:val="22"/>
          <w:szCs w:val="22"/>
          <w:lang w:val="ky-KG"/>
        </w:rPr>
      </w:pPr>
    </w:p>
    <w:p w:rsidR="005C6D05" w:rsidRDefault="005C6D05" w:rsidP="00FC59D3">
      <w:pPr>
        <w:pStyle w:val="a3"/>
        <w:rPr>
          <w:sz w:val="28"/>
          <w:szCs w:val="28"/>
          <w:lang w:val="ky-KG"/>
        </w:rPr>
      </w:pPr>
    </w:p>
    <w:p w:rsidR="00FB165C" w:rsidRDefault="00FB165C" w:rsidP="00FC59D3">
      <w:pPr>
        <w:pStyle w:val="a3"/>
        <w:rPr>
          <w:sz w:val="28"/>
          <w:szCs w:val="28"/>
          <w:lang w:val="ky-KG"/>
        </w:rPr>
      </w:pPr>
    </w:p>
    <w:p w:rsidR="00B30B61" w:rsidRPr="00B30B61" w:rsidRDefault="00B30B61" w:rsidP="002669BA">
      <w:pPr>
        <w:shd w:val="clear" w:color="auto" w:fill="FFFF00"/>
        <w:jc w:val="center"/>
        <w:rPr>
          <w:b/>
        </w:rPr>
      </w:pPr>
      <w:r w:rsidRPr="00B30B61">
        <w:rPr>
          <w:b/>
        </w:rPr>
        <w:t>Тематический план распределения часов по видам занятий</w:t>
      </w:r>
    </w:p>
    <w:p w:rsidR="00B30B61" w:rsidRPr="00B30B61" w:rsidRDefault="00B30B61" w:rsidP="00B30B61">
      <w:pPr>
        <w:jc w:val="center"/>
        <w:rPr>
          <w:b/>
        </w:rPr>
      </w:pPr>
    </w:p>
    <w:p w:rsidR="00B30B61" w:rsidRPr="00B30B61" w:rsidRDefault="00B30B61" w:rsidP="00B30B61">
      <w:pPr>
        <w:jc w:val="center"/>
        <w:rPr>
          <w:b/>
        </w:rPr>
      </w:pPr>
      <w:r w:rsidRPr="00B30B61">
        <w:rPr>
          <w:b/>
        </w:rPr>
        <w:t>Лекции</w:t>
      </w:r>
    </w:p>
    <w:p w:rsidR="00B30B61" w:rsidRPr="00E315AE" w:rsidRDefault="00B30B61" w:rsidP="00B30B61">
      <w:pPr>
        <w:jc w:val="both"/>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67"/>
        <w:gridCol w:w="709"/>
        <w:gridCol w:w="636"/>
        <w:gridCol w:w="17"/>
        <w:gridCol w:w="8"/>
        <w:gridCol w:w="756"/>
      </w:tblGrid>
      <w:tr w:rsidR="00B30B61" w:rsidRPr="00B30B61" w:rsidTr="00C60C3D">
        <w:trPr>
          <w:trHeight w:val="1020"/>
        </w:trPr>
        <w:tc>
          <w:tcPr>
            <w:tcW w:w="1843" w:type="dxa"/>
            <w:shd w:val="clear" w:color="auto" w:fill="auto"/>
          </w:tcPr>
          <w:p w:rsidR="00B30B61" w:rsidRPr="00B30B61" w:rsidRDefault="00B30B61" w:rsidP="003164CF">
            <w:pPr>
              <w:jc w:val="both"/>
              <w:rPr>
                <w:sz w:val="22"/>
                <w:szCs w:val="22"/>
              </w:rPr>
            </w:pPr>
            <w:r w:rsidRPr="00B30B61">
              <w:rPr>
                <w:sz w:val="22"/>
                <w:szCs w:val="22"/>
              </w:rPr>
              <w:t xml:space="preserve">№ и название              темы </w:t>
            </w:r>
          </w:p>
        </w:tc>
        <w:tc>
          <w:tcPr>
            <w:tcW w:w="709" w:type="dxa"/>
            <w:shd w:val="clear" w:color="auto" w:fill="auto"/>
          </w:tcPr>
          <w:p w:rsidR="00B30B61" w:rsidRPr="00B30B61" w:rsidRDefault="00B30B61" w:rsidP="003164CF">
            <w:pPr>
              <w:jc w:val="both"/>
              <w:rPr>
                <w:sz w:val="22"/>
                <w:szCs w:val="22"/>
              </w:rPr>
            </w:pPr>
            <w:r w:rsidRPr="00B30B61">
              <w:rPr>
                <w:sz w:val="22"/>
                <w:szCs w:val="22"/>
              </w:rPr>
              <w:t>Лек-</w:t>
            </w:r>
          </w:p>
          <w:p w:rsidR="00B30B61" w:rsidRPr="00B30B61" w:rsidRDefault="00B30B61" w:rsidP="003164CF">
            <w:pPr>
              <w:jc w:val="both"/>
              <w:rPr>
                <w:sz w:val="22"/>
                <w:szCs w:val="22"/>
              </w:rPr>
            </w:pPr>
            <w:r w:rsidRPr="00B30B61">
              <w:rPr>
                <w:sz w:val="22"/>
                <w:szCs w:val="22"/>
              </w:rPr>
              <w:t>ции</w:t>
            </w:r>
          </w:p>
          <w:p w:rsidR="00B30B61" w:rsidRPr="00B30B61" w:rsidRDefault="00B30B61" w:rsidP="003164CF">
            <w:pPr>
              <w:jc w:val="both"/>
              <w:rPr>
                <w:sz w:val="22"/>
                <w:szCs w:val="22"/>
              </w:rPr>
            </w:pPr>
            <w:r w:rsidRPr="00B30B61">
              <w:rPr>
                <w:sz w:val="22"/>
                <w:szCs w:val="22"/>
              </w:rPr>
              <w:t xml:space="preserve"> №  </w:t>
            </w:r>
          </w:p>
          <w:p w:rsidR="00B30B61" w:rsidRPr="00B30B61" w:rsidRDefault="00B30B61" w:rsidP="003164CF">
            <w:pPr>
              <w:jc w:val="both"/>
              <w:rPr>
                <w:sz w:val="22"/>
                <w:szCs w:val="22"/>
              </w:rPr>
            </w:pPr>
          </w:p>
        </w:tc>
        <w:tc>
          <w:tcPr>
            <w:tcW w:w="4536"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 xml:space="preserve">               Наименование</w:t>
            </w:r>
          </w:p>
          <w:p w:rsidR="00B30B61" w:rsidRPr="00B30B61" w:rsidRDefault="00B30B61" w:rsidP="003164CF">
            <w:pPr>
              <w:jc w:val="both"/>
              <w:rPr>
                <w:sz w:val="22"/>
                <w:szCs w:val="22"/>
              </w:rPr>
            </w:pPr>
            <w:r w:rsidRPr="00B30B61">
              <w:rPr>
                <w:sz w:val="22"/>
                <w:szCs w:val="22"/>
              </w:rPr>
              <w:t xml:space="preserve">            изучаемых вопросов</w:t>
            </w:r>
          </w:p>
        </w:tc>
        <w:tc>
          <w:tcPr>
            <w:tcW w:w="567"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К-</w:t>
            </w:r>
          </w:p>
          <w:p w:rsidR="00B30B61" w:rsidRPr="00B30B61" w:rsidRDefault="00B30B61" w:rsidP="003164CF">
            <w:pPr>
              <w:jc w:val="both"/>
              <w:rPr>
                <w:sz w:val="22"/>
                <w:szCs w:val="22"/>
              </w:rPr>
            </w:pPr>
            <w:r w:rsidRPr="00B30B61">
              <w:rPr>
                <w:sz w:val="22"/>
                <w:szCs w:val="22"/>
              </w:rPr>
              <w:t xml:space="preserve">-во </w:t>
            </w:r>
          </w:p>
          <w:p w:rsidR="00B30B61" w:rsidRPr="00B30B61" w:rsidRDefault="00B30B61" w:rsidP="003164CF">
            <w:pPr>
              <w:jc w:val="both"/>
              <w:rPr>
                <w:sz w:val="22"/>
                <w:szCs w:val="22"/>
              </w:rPr>
            </w:pPr>
            <w:r w:rsidRPr="00B30B61">
              <w:rPr>
                <w:sz w:val="22"/>
                <w:szCs w:val="22"/>
              </w:rPr>
              <w:t>час</w:t>
            </w:r>
          </w:p>
        </w:tc>
        <w:tc>
          <w:tcPr>
            <w:tcW w:w="567"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Бал-лы</w:t>
            </w:r>
          </w:p>
          <w:p w:rsidR="00B30B61" w:rsidRPr="00B30B61" w:rsidRDefault="00B30B61" w:rsidP="003164CF">
            <w:pPr>
              <w:jc w:val="both"/>
              <w:rPr>
                <w:sz w:val="22"/>
                <w:szCs w:val="22"/>
              </w:rPr>
            </w:pPr>
          </w:p>
        </w:tc>
        <w:tc>
          <w:tcPr>
            <w:tcW w:w="709"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Лит-ра</w:t>
            </w:r>
          </w:p>
        </w:tc>
        <w:tc>
          <w:tcPr>
            <w:tcW w:w="661" w:type="dxa"/>
            <w:gridSpan w:val="3"/>
            <w:shd w:val="clear" w:color="auto" w:fill="auto"/>
          </w:tcPr>
          <w:p w:rsidR="00B30B61" w:rsidRPr="00B30B61" w:rsidRDefault="00B30B61" w:rsidP="003164CF">
            <w:pPr>
              <w:jc w:val="both"/>
              <w:rPr>
                <w:sz w:val="22"/>
                <w:szCs w:val="22"/>
              </w:rPr>
            </w:pPr>
            <w:r w:rsidRPr="00B30B61">
              <w:rPr>
                <w:sz w:val="22"/>
                <w:szCs w:val="22"/>
              </w:rPr>
              <w:t>Исп.</w:t>
            </w:r>
          </w:p>
          <w:p w:rsidR="00B30B61" w:rsidRPr="00B30B61" w:rsidRDefault="00B30B61" w:rsidP="003164CF">
            <w:pPr>
              <w:jc w:val="both"/>
              <w:rPr>
                <w:sz w:val="22"/>
                <w:szCs w:val="22"/>
              </w:rPr>
            </w:pPr>
            <w:r w:rsidRPr="00B30B61">
              <w:rPr>
                <w:sz w:val="22"/>
                <w:szCs w:val="22"/>
              </w:rPr>
              <w:t>обр.зов-техн</w:t>
            </w:r>
          </w:p>
        </w:tc>
        <w:tc>
          <w:tcPr>
            <w:tcW w:w="756" w:type="dxa"/>
            <w:shd w:val="clear" w:color="auto" w:fill="auto"/>
          </w:tcPr>
          <w:p w:rsidR="00B30B61" w:rsidRPr="00B30B61" w:rsidRDefault="00B30B61" w:rsidP="003164CF">
            <w:pPr>
              <w:jc w:val="both"/>
              <w:rPr>
                <w:sz w:val="22"/>
                <w:szCs w:val="22"/>
              </w:rPr>
            </w:pPr>
          </w:p>
          <w:p w:rsidR="00B30B61" w:rsidRPr="00B30B61" w:rsidRDefault="00B30B61" w:rsidP="003164CF">
            <w:pPr>
              <w:jc w:val="both"/>
              <w:rPr>
                <w:sz w:val="22"/>
                <w:szCs w:val="22"/>
              </w:rPr>
            </w:pPr>
            <w:r w:rsidRPr="00B30B61">
              <w:rPr>
                <w:sz w:val="22"/>
                <w:szCs w:val="22"/>
              </w:rPr>
              <w:t>Нед</w:t>
            </w:r>
          </w:p>
        </w:tc>
      </w:tr>
      <w:tr w:rsidR="00B30B61" w:rsidRPr="00E315AE" w:rsidTr="00C60C3D">
        <w:trPr>
          <w:trHeight w:val="283"/>
        </w:trPr>
        <w:tc>
          <w:tcPr>
            <w:tcW w:w="1843" w:type="dxa"/>
            <w:shd w:val="clear" w:color="auto" w:fill="auto"/>
          </w:tcPr>
          <w:p w:rsidR="00B30B61" w:rsidRPr="00E315AE" w:rsidRDefault="00B30B61" w:rsidP="003164CF">
            <w:pPr>
              <w:jc w:val="both"/>
              <w:rPr>
                <w:i/>
                <w:sz w:val="22"/>
                <w:szCs w:val="22"/>
              </w:rPr>
            </w:pPr>
            <w:r w:rsidRPr="00E315AE">
              <w:rPr>
                <w:i/>
                <w:sz w:val="22"/>
                <w:szCs w:val="22"/>
              </w:rPr>
              <w:t>1</w:t>
            </w:r>
          </w:p>
        </w:tc>
        <w:tc>
          <w:tcPr>
            <w:tcW w:w="709" w:type="dxa"/>
            <w:shd w:val="clear" w:color="auto" w:fill="auto"/>
          </w:tcPr>
          <w:p w:rsidR="00B30B61" w:rsidRPr="00E315AE" w:rsidRDefault="00B30B61" w:rsidP="003164CF">
            <w:pPr>
              <w:jc w:val="both"/>
              <w:rPr>
                <w:i/>
                <w:sz w:val="22"/>
                <w:szCs w:val="22"/>
              </w:rPr>
            </w:pPr>
            <w:r w:rsidRPr="00E315AE">
              <w:rPr>
                <w:i/>
                <w:sz w:val="22"/>
                <w:szCs w:val="22"/>
              </w:rPr>
              <w:t>2</w:t>
            </w:r>
          </w:p>
        </w:tc>
        <w:tc>
          <w:tcPr>
            <w:tcW w:w="4536" w:type="dxa"/>
            <w:shd w:val="clear" w:color="auto" w:fill="auto"/>
          </w:tcPr>
          <w:p w:rsidR="00B30B61" w:rsidRPr="00E315AE" w:rsidRDefault="00B30B61" w:rsidP="003164CF">
            <w:pPr>
              <w:jc w:val="both"/>
              <w:rPr>
                <w:i/>
                <w:sz w:val="22"/>
                <w:szCs w:val="22"/>
              </w:rPr>
            </w:pPr>
            <w:r w:rsidRPr="00E315AE">
              <w:rPr>
                <w:i/>
                <w:sz w:val="22"/>
                <w:szCs w:val="22"/>
              </w:rPr>
              <w:t>3</w:t>
            </w:r>
          </w:p>
        </w:tc>
        <w:tc>
          <w:tcPr>
            <w:tcW w:w="567" w:type="dxa"/>
            <w:shd w:val="clear" w:color="auto" w:fill="auto"/>
          </w:tcPr>
          <w:p w:rsidR="00B30B61" w:rsidRPr="00E315AE" w:rsidRDefault="00B30B61" w:rsidP="003164CF">
            <w:pPr>
              <w:jc w:val="both"/>
              <w:rPr>
                <w:i/>
                <w:sz w:val="22"/>
                <w:szCs w:val="22"/>
              </w:rPr>
            </w:pPr>
            <w:r w:rsidRPr="00E315AE">
              <w:rPr>
                <w:i/>
                <w:sz w:val="22"/>
                <w:szCs w:val="22"/>
              </w:rPr>
              <w:t>4</w:t>
            </w:r>
          </w:p>
        </w:tc>
        <w:tc>
          <w:tcPr>
            <w:tcW w:w="567" w:type="dxa"/>
            <w:shd w:val="clear" w:color="auto" w:fill="auto"/>
          </w:tcPr>
          <w:p w:rsidR="00B30B61" w:rsidRPr="00E315AE" w:rsidRDefault="00B30B61" w:rsidP="003164CF">
            <w:pPr>
              <w:jc w:val="both"/>
              <w:rPr>
                <w:i/>
                <w:sz w:val="22"/>
                <w:szCs w:val="22"/>
              </w:rPr>
            </w:pPr>
            <w:r w:rsidRPr="00E315AE">
              <w:rPr>
                <w:i/>
                <w:sz w:val="22"/>
                <w:szCs w:val="22"/>
              </w:rPr>
              <w:t>5</w:t>
            </w:r>
          </w:p>
        </w:tc>
        <w:tc>
          <w:tcPr>
            <w:tcW w:w="709" w:type="dxa"/>
            <w:shd w:val="clear" w:color="auto" w:fill="auto"/>
          </w:tcPr>
          <w:p w:rsidR="00B30B61" w:rsidRPr="00E315AE" w:rsidRDefault="00B30B61" w:rsidP="003164CF">
            <w:pPr>
              <w:jc w:val="both"/>
              <w:rPr>
                <w:i/>
                <w:sz w:val="22"/>
                <w:szCs w:val="22"/>
              </w:rPr>
            </w:pPr>
            <w:r w:rsidRPr="00E315AE">
              <w:rPr>
                <w:i/>
                <w:sz w:val="22"/>
                <w:szCs w:val="22"/>
              </w:rPr>
              <w:t>6</w:t>
            </w:r>
          </w:p>
        </w:tc>
        <w:tc>
          <w:tcPr>
            <w:tcW w:w="661" w:type="dxa"/>
            <w:gridSpan w:val="3"/>
            <w:shd w:val="clear" w:color="auto" w:fill="auto"/>
          </w:tcPr>
          <w:p w:rsidR="00B30B61" w:rsidRPr="00E315AE" w:rsidRDefault="00B30B61" w:rsidP="003164CF">
            <w:pPr>
              <w:jc w:val="both"/>
              <w:rPr>
                <w:i/>
                <w:sz w:val="22"/>
                <w:szCs w:val="22"/>
              </w:rPr>
            </w:pPr>
            <w:r w:rsidRPr="00E315AE">
              <w:rPr>
                <w:i/>
                <w:sz w:val="22"/>
                <w:szCs w:val="22"/>
              </w:rPr>
              <w:t>7</w:t>
            </w:r>
          </w:p>
        </w:tc>
        <w:tc>
          <w:tcPr>
            <w:tcW w:w="756" w:type="dxa"/>
            <w:shd w:val="clear" w:color="auto" w:fill="auto"/>
          </w:tcPr>
          <w:p w:rsidR="00B30B61" w:rsidRPr="00E315AE" w:rsidRDefault="00B30B61" w:rsidP="003164CF">
            <w:pPr>
              <w:jc w:val="both"/>
              <w:rPr>
                <w:i/>
                <w:sz w:val="22"/>
                <w:szCs w:val="22"/>
              </w:rPr>
            </w:pPr>
            <w:r w:rsidRPr="00E315AE">
              <w:rPr>
                <w:i/>
                <w:sz w:val="22"/>
                <w:szCs w:val="22"/>
              </w:rPr>
              <w:t>8</w:t>
            </w:r>
          </w:p>
        </w:tc>
      </w:tr>
      <w:tr w:rsidR="00B30B61" w:rsidRPr="00E315AE" w:rsidTr="00C60C3D">
        <w:trPr>
          <w:trHeight w:val="197"/>
        </w:trPr>
        <w:tc>
          <w:tcPr>
            <w:tcW w:w="7655" w:type="dxa"/>
            <w:gridSpan w:val="4"/>
            <w:shd w:val="clear" w:color="auto" w:fill="auto"/>
          </w:tcPr>
          <w:p w:rsidR="00B30B61" w:rsidRPr="00E315AE" w:rsidRDefault="00B30B61" w:rsidP="003164CF">
            <w:pPr>
              <w:jc w:val="both"/>
              <w:rPr>
                <w:b/>
                <w:i/>
                <w:sz w:val="22"/>
                <w:szCs w:val="22"/>
              </w:rPr>
            </w:pPr>
            <w:r w:rsidRPr="00E315AE">
              <w:rPr>
                <w:b/>
                <w:i/>
                <w:sz w:val="22"/>
                <w:szCs w:val="22"/>
              </w:rPr>
              <w:t>Модуль 1</w:t>
            </w:r>
          </w:p>
        </w:tc>
        <w:tc>
          <w:tcPr>
            <w:tcW w:w="1937" w:type="dxa"/>
            <w:gridSpan w:val="5"/>
            <w:shd w:val="clear" w:color="auto" w:fill="auto"/>
          </w:tcPr>
          <w:p w:rsidR="00B30B61" w:rsidRPr="00E315AE" w:rsidRDefault="00B30B61" w:rsidP="003164CF">
            <w:pPr>
              <w:jc w:val="both"/>
              <w:rPr>
                <w:i/>
                <w:sz w:val="22"/>
                <w:szCs w:val="22"/>
              </w:rPr>
            </w:pPr>
          </w:p>
        </w:tc>
        <w:tc>
          <w:tcPr>
            <w:tcW w:w="756" w:type="dxa"/>
            <w:shd w:val="clear" w:color="auto" w:fill="auto"/>
          </w:tcPr>
          <w:p w:rsidR="00B30B61" w:rsidRPr="00E315AE" w:rsidRDefault="00B30B61" w:rsidP="003164CF">
            <w:pPr>
              <w:jc w:val="both"/>
              <w:rPr>
                <w:i/>
                <w:sz w:val="22"/>
                <w:szCs w:val="22"/>
              </w:rPr>
            </w:pPr>
          </w:p>
        </w:tc>
      </w:tr>
      <w:tr w:rsidR="009A1622" w:rsidRPr="00E315AE" w:rsidTr="00C60C3D">
        <w:trPr>
          <w:trHeight w:val="1844"/>
        </w:trPr>
        <w:tc>
          <w:tcPr>
            <w:tcW w:w="1843" w:type="dxa"/>
            <w:shd w:val="clear" w:color="auto" w:fill="auto"/>
          </w:tcPr>
          <w:p w:rsidR="009A1622" w:rsidRPr="009A1622" w:rsidRDefault="009A1622" w:rsidP="009A1622">
            <w:pPr>
              <w:jc w:val="both"/>
              <w:rPr>
                <w:sz w:val="20"/>
                <w:szCs w:val="20"/>
              </w:rPr>
            </w:pPr>
            <w:r w:rsidRPr="009A1622">
              <w:rPr>
                <w:sz w:val="22"/>
                <w:szCs w:val="22"/>
              </w:rPr>
              <w:t>Лекция №1:</w:t>
            </w:r>
            <w:r w:rsidRPr="009A1622">
              <w:rPr>
                <w:sz w:val="20"/>
                <w:szCs w:val="20"/>
              </w:rPr>
              <w:t>Введение. Методы гистологических исследований. Цитоморфология  клеток общего  и специального значения.</w:t>
            </w:r>
          </w:p>
        </w:tc>
        <w:tc>
          <w:tcPr>
            <w:tcW w:w="709" w:type="dxa"/>
            <w:shd w:val="clear" w:color="auto" w:fill="auto"/>
          </w:tcPr>
          <w:p w:rsidR="009A1622" w:rsidRPr="00E315AE" w:rsidRDefault="009A1622" w:rsidP="003164CF">
            <w:pPr>
              <w:jc w:val="both"/>
              <w:rPr>
                <w:i/>
                <w:sz w:val="22"/>
                <w:szCs w:val="22"/>
              </w:rPr>
            </w:pPr>
            <w:r>
              <w:rPr>
                <w:i/>
                <w:sz w:val="22"/>
                <w:szCs w:val="22"/>
              </w:rPr>
              <w:t>1</w:t>
            </w:r>
          </w:p>
        </w:tc>
        <w:tc>
          <w:tcPr>
            <w:tcW w:w="4536" w:type="dxa"/>
            <w:shd w:val="clear" w:color="auto" w:fill="auto"/>
          </w:tcPr>
          <w:p w:rsidR="009A1622" w:rsidRDefault="00C60C3D" w:rsidP="003164CF">
            <w:pPr>
              <w:jc w:val="both"/>
              <w:rPr>
                <w:i/>
                <w:sz w:val="22"/>
                <w:szCs w:val="22"/>
              </w:rPr>
            </w:pPr>
            <w:r>
              <w:rPr>
                <w:i/>
                <w:sz w:val="22"/>
                <w:szCs w:val="22"/>
              </w:rPr>
              <w:t>План:</w:t>
            </w:r>
          </w:p>
          <w:p w:rsidR="00C60C3D" w:rsidRPr="00DF2118" w:rsidRDefault="00C60C3D" w:rsidP="00723371">
            <w:pPr>
              <w:pStyle w:val="a3"/>
              <w:numPr>
                <w:ilvl w:val="0"/>
                <w:numId w:val="57"/>
              </w:numPr>
              <w:jc w:val="left"/>
              <w:rPr>
                <w:b w:val="0"/>
                <w:sz w:val="18"/>
                <w:szCs w:val="18"/>
              </w:rPr>
            </w:pPr>
            <w:r w:rsidRPr="00DF2118">
              <w:rPr>
                <w:b w:val="0"/>
                <w:sz w:val="18"/>
                <w:szCs w:val="18"/>
              </w:rPr>
              <w:t>Предмет гистология, цитология и эмбриология и его значение для медицинской науки и практики.</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Методы гистологических исследований.</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Этапы приготовления микропрепарата.</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Понятие о клетке и неклеточных структурах.</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Общая характеристика и основные свойства протоплазмы.</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 xml:space="preserve">Микроскопическая структура биологических мембран. </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Цитоплазма: органеллы, включения, гиалоплазма.</w:t>
            </w:r>
          </w:p>
          <w:p w:rsidR="00C60C3D" w:rsidRPr="00DF2118" w:rsidRDefault="00C60C3D" w:rsidP="00723371">
            <w:pPr>
              <w:pStyle w:val="a3"/>
              <w:numPr>
                <w:ilvl w:val="0"/>
                <w:numId w:val="57"/>
              </w:numPr>
              <w:tabs>
                <w:tab w:val="clear" w:pos="720"/>
                <w:tab w:val="num" w:pos="459"/>
              </w:tabs>
              <w:ind w:left="459" w:hanging="284"/>
              <w:jc w:val="left"/>
              <w:rPr>
                <w:b w:val="0"/>
                <w:sz w:val="18"/>
                <w:szCs w:val="18"/>
              </w:rPr>
            </w:pPr>
            <w:r w:rsidRPr="00DF2118">
              <w:rPr>
                <w:b w:val="0"/>
                <w:sz w:val="18"/>
                <w:szCs w:val="18"/>
              </w:rPr>
              <w:t>Цитоморфология  клеток общего  и специального значения.</w:t>
            </w:r>
          </w:p>
          <w:p w:rsidR="00C60C3D" w:rsidRDefault="00C60C3D" w:rsidP="00C60C3D">
            <w:pPr>
              <w:pStyle w:val="a3"/>
              <w:tabs>
                <w:tab w:val="left" w:pos="317"/>
              </w:tabs>
              <w:ind w:left="34"/>
              <w:jc w:val="left"/>
              <w:rPr>
                <w:b w:val="0"/>
                <w:sz w:val="20"/>
                <w:szCs w:val="20"/>
              </w:rPr>
            </w:pPr>
            <w:r w:rsidRPr="00DF2118">
              <w:rPr>
                <w:sz w:val="20"/>
                <w:szCs w:val="20"/>
              </w:rPr>
              <w:t>Контрольные вопросы</w:t>
            </w:r>
            <w:r>
              <w:rPr>
                <w:b w:val="0"/>
                <w:sz w:val="20"/>
                <w:szCs w:val="20"/>
              </w:rPr>
              <w:t>:</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Какие виды гистологических препаратов вы знаете?</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Каковы основные этапы приготовления гистологических препаратов.</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Какие методы называют гистохимическими, в чем их сущность?</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В чем состоит сходство и отличия светового и электронного микроскопов?</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Дайте определение клетки.</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Какой формы могут быть клетки, с чем это связано?</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Назовите типы клеточных контактов. Каково их строение и функциональное значение?</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t>Перечислите неклеточные структуры. Расскажите об их строении. Приведите примеры.</w:t>
            </w:r>
          </w:p>
          <w:p w:rsidR="00DF2118" w:rsidRPr="00DF2118" w:rsidRDefault="00DF2118" w:rsidP="00723371">
            <w:pPr>
              <w:numPr>
                <w:ilvl w:val="3"/>
                <w:numId w:val="56"/>
              </w:numPr>
              <w:tabs>
                <w:tab w:val="clear" w:pos="2880"/>
                <w:tab w:val="num" w:pos="317"/>
              </w:tabs>
              <w:ind w:left="317" w:hanging="283"/>
              <w:jc w:val="both"/>
              <w:rPr>
                <w:sz w:val="18"/>
                <w:szCs w:val="18"/>
              </w:rPr>
            </w:pPr>
            <w:r w:rsidRPr="00DF2118">
              <w:rPr>
                <w:sz w:val="18"/>
                <w:szCs w:val="18"/>
              </w:rPr>
              <w:lastRenderedPageBreak/>
              <w:t>Дайте определение включений, расскажите об их классификации.</w:t>
            </w:r>
          </w:p>
          <w:p w:rsidR="00C60C3D" w:rsidRPr="00C60C3D" w:rsidRDefault="00DF2118" w:rsidP="00723371">
            <w:pPr>
              <w:numPr>
                <w:ilvl w:val="3"/>
                <w:numId w:val="56"/>
              </w:numPr>
              <w:tabs>
                <w:tab w:val="clear" w:pos="2880"/>
                <w:tab w:val="num" w:pos="317"/>
              </w:tabs>
              <w:ind w:left="317" w:hanging="283"/>
              <w:jc w:val="both"/>
            </w:pPr>
            <w:r w:rsidRPr="00DF2118">
              <w:rPr>
                <w:sz w:val="18"/>
                <w:szCs w:val="18"/>
              </w:rPr>
              <w:t>Что такое органеллы? Расскажите о классификации органелл.</w:t>
            </w:r>
          </w:p>
        </w:tc>
        <w:tc>
          <w:tcPr>
            <w:tcW w:w="567" w:type="dxa"/>
            <w:shd w:val="clear" w:color="auto" w:fill="auto"/>
          </w:tcPr>
          <w:p w:rsidR="009A1622" w:rsidRPr="00E315AE" w:rsidRDefault="00DF2118" w:rsidP="003164CF">
            <w:pPr>
              <w:jc w:val="both"/>
              <w:rPr>
                <w:i/>
                <w:sz w:val="22"/>
                <w:szCs w:val="22"/>
              </w:rPr>
            </w:pPr>
            <w:r>
              <w:rPr>
                <w:i/>
                <w:sz w:val="22"/>
                <w:szCs w:val="22"/>
              </w:rPr>
              <w:lastRenderedPageBreak/>
              <w:t>2</w:t>
            </w:r>
          </w:p>
        </w:tc>
        <w:tc>
          <w:tcPr>
            <w:tcW w:w="567" w:type="dxa"/>
            <w:shd w:val="clear" w:color="auto" w:fill="auto"/>
          </w:tcPr>
          <w:p w:rsidR="009A1622" w:rsidRPr="00E315AE" w:rsidRDefault="009A1622" w:rsidP="003164CF">
            <w:pPr>
              <w:jc w:val="both"/>
              <w:rPr>
                <w:i/>
                <w:sz w:val="22"/>
                <w:szCs w:val="22"/>
              </w:rPr>
            </w:pPr>
          </w:p>
        </w:tc>
        <w:tc>
          <w:tcPr>
            <w:tcW w:w="709" w:type="dxa"/>
            <w:shd w:val="clear" w:color="auto" w:fill="auto"/>
          </w:tcPr>
          <w:p w:rsidR="00DF2118" w:rsidRDefault="00DF2118" w:rsidP="00DF2118">
            <w:pPr>
              <w:jc w:val="both"/>
              <w:rPr>
                <w:i/>
                <w:sz w:val="22"/>
                <w:szCs w:val="22"/>
              </w:rPr>
            </w:pPr>
            <w:r>
              <w:rPr>
                <w:i/>
                <w:sz w:val="22"/>
                <w:szCs w:val="22"/>
              </w:rPr>
              <w:t>О:1,2,4</w:t>
            </w:r>
          </w:p>
          <w:p w:rsidR="00DF2118" w:rsidRDefault="00DF2118" w:rsidP="00DF2118">
            <w:pPr>
              <w:jc w:val="both"/>
              <w:rPr>
                <w:i/>
                <w:sz w:val="22"/>
                <w:szCs w:val="22"/>
              </w:rPr>
            </w:pPr>
            <w:r>
              <w:rPr>
                <w:i/>
                <w:sz w:val="22"/>
                <w:szCs w:val="22"/>
              </w:rPr>
              <w:t>Д: 2, 3, 9</w:t>
            </w:r>
          </w:p>
          <w:p w:rsidR="009A1622" w:rsidRPr="00E315AE" w:rsidRDefault="00DF2118" w:rsidP="00DF2118">
            <w:pPr>
              <w:jc w:val="both"/>
              <w:rPr>
                <w:i/>
                <w:sz w:val="22"/>
                <w:szCs w:val="22"/>
              </w:rPr>
            </w:pPr>
            <w:r>
              <w:rPr>
                <w:i/>
                <w:sz w:val="22"/>
                <w:szCs w:val="22"/>
              </w:rPr>
              <w:t>К:1,2,3</w:t>
            </w:r>
          </w:p>
        </w:tc>
        <w:tc>
          <w:tcPr>
            <w:tcW w:w="661" w:type="dxa"/>
            <w:gridSpan w:val="3"/>
            <w:shd w:val="clear" w:color="auto" w:fill="auto"/>
          </w:tcPr>
          <w:p w:rsidR="00DF2118" w:rsidRPr="00E315AE" w:rsidRDefault="00DF2118" w:rsidP="00DF2118">
            <w:pPr>
              <w:jc w:val="both"/>
              <w:rPr>
                <w:i/>
                <w:sz w:val="22"/>
                <w:szCs w:val="22"/>
              </w:rPr>
            </w:pPr>
            <w:r w:rsidRPr="00FD4ED5">
              <w:rPr>
                <w:i/>
                <w:sz w:val="22"/>
                <w:szCs w:val="22"/>
              </w:rPr>
              <w:t xml:space="preserve">ЛБ, ЛВ, </w:t>
            </w:r>
            <w:r>
              <w:rPr>
                <w:i/>
                <w:sz w:val="22"/>
                <w:szCs w:val="22"/>
              </w:rPr>
              <w:t>МП</w:t>
            </w:r>
          </w:p>
          <w:p w:rsidR="009A1622" w:rsidRPr="00E315AE" w:rsidRDefault="009A1622" w:rsidP="003164CF">
            <w:pPr>
              <w:jc w:val="both"/>
              <w:rPr>
                <w:i/>
                <w:sz w:val="22"/>
                <w:szCs w:val="22"/>
              </w:rPr>
            </w:pPr>
          </w:p>
        </w:tc>
        <w:tc>
          <w:tcPr>
            <w:tcW w:w="756" w:type="dxa"/>
            <w:shd w:val="clear" w:color="auto" w:fill="auto"/>
          </w:tcPr>
          <w:p w:rsidR="009A1622" w:rsidRPr="00E315AE" w:rsidRDefault="009A1622" w:rsidP="003164CF">
            <w:pPr>
              <w:jc w:val="both"/>
              <w:rPr>
                <w:i/>
                <w:sz w:val="22"/>
                <w:szCs w:val="22"/>
              </w:rPr>
            </w:pPr>
            <w:r>
              <w:rPr>
                <w:i/>
                <w:sz w:val="22"/>
                <w:szCs w:val="22"/>
              </w:rPr>
              <w:t>2-я</w:t>
            </w:r>
          </w:p>
        </w:tc>
      </w:tr>
      <w:tr w:rsidR="00DF2118" w:rsidRPr="00E315AE" w:rsidTr="00DF2118">
        <w:trPr>
          <w:trHeight w:val="1268"/>
        </w:trPr>
        <w:tc>
          <w:tcPr>
            <w:tcW w:w="1843" w:type="dxa"/>
            <w:shd w:val="clear" w:color="auto" w:fill="auto"/>
          </w:tcPr>
          <w:p w:rsidR="00DF2118" w:rsidRPr="00C60C3D" w:rsidRDefault="00DF2118" w:rsidP="009A1622">
            <w:pPr>
              <w:rPr>
                <w:sz w:val="20"/>
                <w:szCs w:val="20"/>
              </w:rPr>
            </w:pPr>
            <w:r w:rsidRPr="00C60C3D">
              <w:rPr>
                <w:sz w:val="22"/>
                <w:szCs w:val="22"/>
              </w:rPr>
              <w:lastRenderedPageBreak/>
              <w:t>Лекция №2:</w:t>
            </w:r>
          </w:p>
          <w:p w:rsidR="00DF2118" w:rsidRPr="009A1622" w:rsidRDefault="00DF2118" w:rsidP="009A1622">
            <w:pPr>
              <w:rPr>
                <w:bCs/>
                <w:sz w:val="20"/>
                <w:szCs w:val="20"/>
              </w:rPr>
            </w:pPr>
            <w:r w:rsidRPr="009A1622">
              <w:rPr>
                <w:sz w:val="20"/>
                <w:szCs w:val="20"/>
              </w:rPr>
              <w:t>Воспроизведение клеток. Клеточный цикл Реактивность и физиологический апоптоз клетки.</w:t>
            </w:r>
          </w:p>
        </w:tc>
        <w:tc>
          <w:tcPr>
            <w:tcW w:w="709" w:type="dxa"/>
            <w:shd w:val="clear" w:color="auto" w:fill="auto"/>
          </w:tcPr>
          <w:p w:rsidR="00DF2118" w:rsidRDefault="00DF2118" w:rsidP="003164CF">
            <w:pPr>
              <w:jc w:val="both"/>
              <w:rPr>
                <w:i/>
                <w:sz w:val="22"/>
                <w:szCs w:val="22"/>
              </w:rPr>
            </w:pPr>
            <w:r>
              <w:rPr>
                <w:i/>
                <w:sz w:val="22"/>
                <w:szCs w:val="22"/>
              </w:rPr>
              <w:t>2</w:t>
            </w:r>
          </w:p>
        </w:tc>
        <w:tc>
          <w:tcPr>
            <w:tcW w:w="4536" w:type="dxa"/>
            <w:shd w:val="clear" w:color="auto" w:fill="auto"/>
          </w:tcPr>
          <w:p w:rsidR="00DF2118" w:rsidRPr="00DF2118" w:rsidRDefault="00DF2118" w:rsidP="00DF2118">
            <w:pPr>
              <w:tabs>
                <w:tab w:val="num" w:pos="540"/>
              </w:tabs>
              <w:ind w:left="540" w:hanging="360"/>
              <w:jc w:val="both"/>
              <w:rPr>
                <w:sz w:val="18"/>
                <w:szCs w:val="18"/>
              </w:rPr>
            </w:pPr>
            <w:r w:rsidRPr="00DF2118">
              <w:rPr>
                <w:b/>
                <w:bCs/>
                <w:sz w:val="18"/>
                <w:szCs w:val="18"/>
              </w:rPr>
              <w:t>План:</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Биологическое значение ядерного аппарата и его общая характеристика в клетках.</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Строение и химический состав интерфазного ядра.</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Строение хромосом и хроматина.</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Общая характеристика процессов репродукции.</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Структура клеток в различные фазы митоза.</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Клеточный цикл различных популяций клеток тканей человека.</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Другие способы клеточного деления: амитоз, эндомитоз, полиплоидия, мейоз.</w:t>
            </w:r>
          </w:p>
          <w:p w:rsidR="00DF2118" w:rsidRPr="00DF2118" w:rsidRDefault="00DF2118" w:rsidP="00723371">
            <w:pPr>
              <w:pStyle w:val="a3"/>
              <w:numPr>
                <w:ilvl w:val="0"/>
                <w:numId w:val="58"/>
              </w:numPr>
              <w:tabs>
                <w:tab w:val="left" w:pos="792"/>
              </w:tabs>
              <w:jc w:val="both"/>
              <w:rPr>
                <w:b w:val="0"/>
                <w:iCs/>
                <w:sz w:val="18"/>
                <w:szCs w:val="18"/>
              </w:rPr>
            </w:pPr>
            <w:r w:rsidRPr="00DF2118">
              <w:rPr>
                <w:b w:val="0"/>
                <w:iCs/>
                <w:sz w:val="18"/>
                <w:szCs w:val="18"/>
              </w:rPr>
              <w:t>Реактивность клеток и морфология физиологическогоапоптоза.</w:t>
            </w:r>
          </w:p>
          <w:p w:rsidR="00DF2118" w:rsidRPr="00DF2118" w:rsidRDefault="00DF2118" w:rsidP="00DF2118">
            <w:pPr>
              <w:jc w:val="center"/>
              <w:rPr>
                <w:b/>
                <w:sz w:val="18"/>
                <w:szCs w:val="18"/>
              </w:rPr>
            </w:pPr>
          </w:p>
          <w:p w:rsidR="00DF2118" w:rsidRPr="00DF2118" w:rsidRDefault="00DF2118" w:rsidP="00DF2118">
            <w:pPr>
              <w:rPr>
                <w:sz w:val="18"/>
                <w:szCs w:val="18"/>
              </w:rPr>
            </w:pPr>
            <w:r w:rsidRPr="00DF2118">
              <w:rPr>
                <w:b/>
                <w:sz w:val="18"/>
                <w:szCs w:val="18"/>
              </w:rPr>
              <w:t>Контрольные вопросы</w:t>
            </w:r>
            <w:r w:rsidRPr="00DF2118">
              <w:rPr>
                <w:sz w:val="18"/>
                <w:szCs w:val="18"/>
              </w:rPr>
              <w:t>:</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Назовите компоненты интерфазного ядра.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такое гетерохроматин и эухроматин?</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Расскажите о химическом составе, строении и функции ядрышка.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представляет собой половой хроматин?</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Назовите периоды жизненного цикла клетки. Что происходит в клетке в эти периоды?</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такое эндомитоз и полиплоидия?</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Дайте характеристику и расскажите о фазах митоза и мейоза.</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Что происходит с органеллами при митозе?</w:t>
            </w:r>
          </w:p>
          <w:p w:rsidR="00DF2118" w:rsidRPr="00DF2118" w:rsidRDefault="00DF2118" w:rsidP="00E64275">
            <w:pPr>
              <w:numPr>
                <w:ilvl w:val="3"/>
                <w:numId w:val="7"/>
              </w:numPr>
              <w:tabs>
                <w:tab w:val="clear" w:pos="2808"/>
                <w:tab w:val="num" w:pos="628"/>
              </w:tabs>
              <w:ind w:left="628" w:hanging="283"/>
              <w:jc w:val="both"/>
              <w:rPr>
                <w:sz w:val="18"/>
                <w:szCs w:val="18"/>
              </w:rPr>
            </w:pPr>
            <w:r w:rsidRPr="00DF2118">
              <w:rPr>
                <w:sz w:val="18"/>
                <w:szCs w:val="18"/>
              </w:rPr>
              <w:t>Какие изменения происходят с ядрышком при митозе?</w:t>
            </w:r>
          </w:p>
          <w:p w:rsidR="00DF2118" w:rsidRPr="00B30B61" w:rsidRDefault="00DF2118" w:rsidP="00E64275">
            <w:pPr>
              <w:numPr>
                <w:ilvl w:val="3"/>
                <w:numId w:val="7"/>
              </w:numPr>
              <w:tabs>
                <w:tab w:val="clear" w:pos="2808"/>
                <w:tab w:val="num" w:pos="628"/>
              </w:tabs>
              <w:ind w:left="628" w:hanging="283"/>
              <w:jc w:val="both"/>
              <w:rPr>
                <w:bCs/>
                <w:sz w:val="16"/>
                <w:szCs w:val="16"/>
              </w:rPr>
            </w:pPr>
            <w:r w:rsidRPr="00DF2118">
              <w:rPr>
                <w:sz w:val="18"/>
                <w:szCs w:val="18"/>
              </w:rPr>
              <w:t>Что такое физиологическийапоптоз?</w:t>
            </w:r>
          </w:p>
        </w:tc>
        <w:tc>
          <w:tcPr>
            <w:tcW w:w="567" w:type="dxa"/>
            <w:shd w:val="clear" w:color="auto" w:fill="auto"/>
          </w:tcPr>
          <w:p w:rsidR="00DF2118" w:rsidRDefault="00DF2118" w:rsidP="003164CF">
            <w:pPr>
              <w:jc w:val="both"/>
              <w:rPr>
                <w:i/>
                <w:sz w:val="22"/>
                <w:szCs w:val="22"/>
              </w:rPr>
            </w:pPr>
            <w:r>
              <w:rPr>
                <w:i/>
                <w:sz w:val="22"/>
                <w:szCs w:val="22"/>
              </w:rPr>
              <w:t>2</w:t>
            </w:r>
          </w:p>
        </w:tc>
        <w:tc>
          <w:tcPr>
            <w:tcW w:w="567" w:type="dxa"/>
            <w:shd w:val="clear" w:color="auto" w:fill="auto"/>
          </w:tcPr>
          <w:p w:rsidR="00DF2118" w:rsidRDefault="00DF2118" w:rsidP="003164CF">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О:1,2,4</w:t>
            </w:r>
          </w:p>
          <w:p w:rsidR="00DF2118" w:rsidRDefault="00DF2118" w:rsidP="00BD3ED5">
            <w:pPr>
              <w:jc w:val="both"/>
              <w:rPr>
                <w:i/>
                <w:sz w:val="22"/>
                <w:szCs w:val="22"/>
              </w:rPr>
            </w:pPr>
            <w:r>
              <w:rPr>
                <w:i/>
                <w:sz w:val="22"/>
                <w:szCs w:val="22"/>
              </w:rPr>
              <w:t>Д: 2, 3, 9</w:t>
            </w:r>
          </w:p>
          <w:p w:rsidR="00DF2118" w:rsidRPr="00E315AE" w:rsidRDefault="00DF2118" w:rsidP="00BD3ED5">
            <w:pPr>
              <w:jc w:val="both"/>
              <w:rPr>
                <w:i/>
                <w:sz w:val="22"/>
                <w:szCs w:val="22"/>
              </w:rPr>
            </w:pPr>
            <w:r>
              <w:rPr>
                <w:i/>
                <w:sz w:val="22"/>
                <w:szCs w:val="22"/>
              </w:rPr>
              <w:t>К:1,2,3</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Default="00DF2118" w:rsidP="003164CF">
            <w:pPr>
              <w:jc w:val="both"/>
              <w:rPr>
                <w:i/>
                <w:sz w:val="22"/>
                <w:szCs w:val="22"/>
              </w:rPr>
            </w:pPr>
            <w:r>
              <w:rPr>
                <w:i/>
                <w:sz w:val="22"/>
                <w:szCs w:val="22"/>
              </w:rPr>
              <w:t>3-я</w:t>
            </w:r>
          </w:p>
        </w:tc>
      </w:tr>
      <w:tr w:rsidR="00DF2118" w:rsidRPr="00E315AE" w:rsidTr="00C60C3D">
        <w:trPr>
          <w:trHeight w:val="2294"/>
        </w:trPr>
        <w:tc>
          <w:tcPr>
            <w:tcW w:w="1843" w:type="dxa"/>
            <w:shd w:val="clear" w:color="auto" w:fill="auto"/>
          </w:tcPr>
          <w:p w:rsidR="00DF2118" w:rsidRPr="00B30B61" w:rsidRDefault="00DF2118" w:rsidP="00BD3ED5">
            <w:pPr>
              <w:pStyle w:val="a3"/>
              <w:jc w:val="both"/>
              <w:rPr>
                <w:b w:val="0"/>
                <w:bCs w:val="0"/>
              </w:rPr>
            </w:pPr>
            <w:r w:rsidRPr="00B30B61">
              <w:rPr>
                <w:b w:val="0"/>
                <w:sz w:val="22"/>
                <w:szCs w:val="22"/>
              </w:rPr>
              <w:t>Лекция №</w:t>
            </w:r>
            <w:r>
              <w:rPr>
                <w:b w:val="0"/>
                <w:sz w:val="22"/>
                <w:szCs w:val="22"/>
              </w:rPr>
              <w:t>3-4</w:t>
            </w:r>
            <w:r w:rsidRPr="00B30B61">
              <w:rPr>
                <w:b w:val="0"/>
                <w:sz w:val="22"/>
                <w:szCs w:val="22"/>
              </w:rPr>
              <w:t>:</w:t>
            </w:r>
            <w:r w:rsidRPr="00B30B61">
              <w:rPr>
                <w:b w:val="0"/>
              </w:rPr>
              <w:t>Основы общей эмбриологии. Эмбриональное развитие человека</w:t>
            </w:r>
          </w:p>
          <w:p w:rsidR="00DF2118" w:rsidRPr="00E315AE" w:rsidRDefault="00DF2118" w:rsidP="00BD3ED5">
            <w:pPr>
              <w:jc w:val="both"/>
              <w:rPr>
                <w:i/>
                <w:sz w:val="22"/>
                <w:szCs w:val="22"/>
              </w:rPr>
            </w:pPr>
          </w:p>
        </w:tc>
        <w:tc>
          <w:tcPr>
            <w:tcW w:w="709" w:type="dxa"/>
            <w:shd w:val="clear" w:color="auto" w:fill="auto"/>
          </w:tcPr>
          <w:p w:rsidR="00DF2118" w:rsidRPr="00E315AE" w:rsidRDefault="00DF2118" w:rsidP="00BD3ED5">
            <w:pPr>
              <w:jc w:val="both"/>
              <w:rPr>
                <w:i/>
                <w:sz w:val="22"/>
                <w:szCs w:val="22"/>
              </w:rPr>
            </w:pPr>
            <w:r>
              <w:rPr>
                <w:i/>
                <w:sz w:val="22"/>
                <w:szCs w:val="22"/>
              </w:rPr>
              <w:t>3-4</w:t>
            </w:r>
          </w:p>
        </w:tc>
        <w:tc>
          <w:tcPr>
            <w:tcW w:w="4536" w:type="dxa"/>
            <w:shd w:val="clear" w:color="auto" w:fill="auto"/>
          </w:tcPr>
          <w:p w:rsidR="00DF2118" w:rsidRPr="00B30B61" w:rsidRDefault="00DF2118" w:rsidP="00BD3ED5">
            <w:pPr>
              <w:pStyle w:val="a3"/>
              <w:tabs>
                <w:tab w:val="left" w:pos="386"/>
              </w:tabs>
              <w:jc w:val="both"/>
              <w:rPr>
                <w:bCs w:val="0"/>
                <w:sz w:val="16"/>
                <w:szCs w:val="16"/>
              </w:rPr>
            </w:pPr>
            <w:r w:rsidRPr="00B30B61">
              <w:rPr>
                <w:bCs w:val="0"/>
                <w:sz w:val="16"/>
                <w:szCs w:val="16"/>
              </w:rPr>
              <w:t>План:</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Методы исследования в эмбриологии</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Особенности сперматогенеза и овогенеза.</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Отличия половых клеток от соматических клеток.</w:t>
            </w:r>
          </w:p>
          <w:p w:rsidR="00DF2118" w:rsidRPr="00B30B61" w:rsidRDefault="00DF2118" w:rsidP="00E64275">
            <w:pPr>
              <w:pStyle w:val="a3"/>
              <w:numPr>
                <w:ilvl w:val="0"/>
                <w:numId w:val="8"/>
              </w:numPr>
              <w:tabs>
                <w:tab w:val="clear" w:pos="720"/>
                <w:tab w:val="num" w:pos="176"/>
              </w:tabs>
              <w:ind w:left="176" w:hanging="142"/>
              <w:jc w:val="both"/>
              <w:rPr>
                <w:b w:val="0"/>
                <w:sz w:val="16"/>
                <w:szCs w:val="16"/>
              </w:rPr>
            </w:pPr>
            <w:r w:rsidRPr="00B30B61">
              <w:rPr>
                <w:b w:val="0"/>
                <w:sz w:val="16"/>
                <w:szCs w:val="16"/>
              </w:rPr>
              <w:t>Прогенез. Особенности сперматогенеза и овогенеза. Отличия половых клеток от соматических клеток.</w:t>
            </w:r>
          </w:p>
          <w:p w:rsidR="00DF2118" w:rsidRPr="00B30B61" w:rsidRDefault="00DF2118" w:rsidP="00E64275">
            <w:pPr>
              <w:pStyle w:val="a3"/>
              <w:numPr>
                <w:ilvl w:val="0"/>
                <w:numId w:val="8"/>
              </w:numPr>
              <w:tabs>
                <w:tab w:val="clear" w:pos="720"/>
                <w:tab w:val="num" w:pos="176"/>
                <w:tab w:val="num" w:pos="540"/>
              </w:tabs>
              <w:ind w:left="176" w:hanging="142"/>
              <w:jc w:val="both"/>
              <w:rPr>
                <w:b w:val="0"/>
                <w:sz w:val="16"/>
                <w:szCs w:val="16"/>
              </w:rPr>
            </w:pPr>
            <w:r w:rsidRPr="00B30B61">
              <w:rPr>
                <w:b w:val="0"/>
                <w:sz w:val="16"/>
                <w:szCs w:val="16"/>
              </w:rPr>
              <w:t>Характеристика яйцеклетки человека.</w:t>
            </w:r>
          </w:p>
          <w:p w:rsidR="00DF2118" w:rsidRPr="00B30B61" w:rsidRDefault="00DF2118" w:rsidP="00E64275">
            <w:pPr>
              <w:pStyle w:val="a3"/>
              <w:numPr>
                <w:ilvl w:val="0"/>
                <w:numId w:val="8"/>
              </w:numPr>
              <w:tabs>
                <w:tab w:val="clear" w:pos="720"/>
                <w:tab w:val="num" w:pos="176"/>
                <w:tab w:val="num" w:pos="540"/>
              </w:tabs>
              <w:ind w:left="176" w:hanging="142"/>
              <w:jc w:val="both"/>
              <w:rPr>
                <w:b w:val="0"/>
                <w:sz w:val="16"/>
                <w:szCs w:val="16"/>
              </w:rPr>
            </w:pPr>
            <w:r w:rsidRPr="00B30B61">
              <w:rPr>
                <w:b w:val="0"/>
                <w:sz w:val="16"/>
                <w:szCs w:val="16"/>
              </w:rPr>
              <w:t>Периоды эмбриогенеза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оплодотворение;</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характеристика дробления зародыша и строение бластулы у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 xml:space="preserve"> гаструляция у зародыша человека;</w:t>
            </w:r>
          </w:p>
          <w:p w:rsidR="00DF2118" w:rsidRPr="00B30B61" w:rsidRDefault="00DF2118" w:rsidP="00E64275">
            <w:pPr>
              <w:numPr>
                <w:ilvl w:val="0"/>
                <w:numId w:val="9"/>
              </w:numPr>
              <w:tabs>
                <w:tab w:val="num" w:pos="176"/>
              </w:tabs>
              <w:ind w:left="176" w:hanging="142"/>
              <w:jc w:val="both"/>
              <w:rPr>
                <w:sz w:val="16"/>
                <w:szCs w:val="16"/>
              </w:rPr>
            </w:pPr>
            <w:r w:rsidRPr="00B30B61">
              <w:rPr>
                <w:sz w:val="16"/>
                <w:szCs w:val="16"/>
              </w:rPr>
              <w:t>гистогенез, органогенез и систематогенез.</w:t>
            </w:r>
          </w:p>
          <w:p w:rsidR="00DF2118" w:rsidRPr="00B30B61" w:rsidRDefault="00DF2118" w:rsidP="00E64275">
            <w:pPr>
              <w:pStyle w:val="a3"/>
              <w:numPr>
                <w:ilvl w:val="0"/>
                <w:numId w:val="8"/>
              </w:numPr>
              <w:tabs>
                <w:tab w:val="clear" w:pos="720"/>
                <w:tab w:val="num" w:pos="176"/>
              </w:tabs>
              <w:ind w:left="176" w:hanging="142"/>
              <w:jc w:val="both"/>
              <w:rPr>
                <w:b w:val="0"/>
                <w:bCs w:val="0"/>
                <w:sz w:val="16"/>
                <w:szCs w:val="16"/>
              </w:rPr>
            </w:pPr>
            <w:r w:rsidRPr="00B30B61">
              <w:rPr>
                <w:b w:val="0"/>
                <w:bCs w:val="0"/>
                <w:sz w:val="16"/>
                <w:szCs w:val="16"/>
              </w:rPr>
              <w:t>Плацента и типы плацент</w:t>
            </w:r>
          </w:p>
          <w:p w:rsidR="00DF2118" w:rsidRPr="00B30B61" w:rsidRDefault="00DF2118" w:rsidP="00BD3ED5">
            <w:pPr>
              <w:tabs>
                <w:tab w:val="left" w:pos="386"/>
              </w:tabs>
              <w:jc w:val="center"/>
              <w:rPr>
                <w:b/>
                <w:sz w:val="16"/>
                <w:szCs w:val="16"/>
              </w:rPr>
            </w:pPr>
            <w:r w:rsidRPr="00B30B61">
              <w:rPr>
                <w:b/>
                <w:sz w:val="16"/>
                <w:szCs w:val="16"/>
              </w:rPr>
              <w:t>Контрольные вопросы:</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Какие морфофункциональные черты присущи сперматозоидам и яйцеклеткам млекопитающих и человека?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На какой день менструального цикла вероятнее всего возможно оплодотворение и в какой части полового пути оно происходит?</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Какой тип имплантации у человека и в чем его сущность?</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Что такое критические периоды в развитии зародыша?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Какие внезародышевые органы формируются в процессе эмбиронального развития человека? Укажите источники развития.</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Каковы пути дифференцировки зародышевых листков у эмбриона человека в процессе гисто- и органогенеза?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Каким образом происходит образование трофобласта и хориона плаценты у зародыша человека?</w:t>
            </w:r>
          </w:p>
          <w:p w:rsidR="00DF2118" w:rsidRPr="00B30B61" w:rsidRDefault="00DF2118" w:rsidP="00E64275">
            <w:pPr>
              <w:numPr>
                <w:ilvl w:val="0"/>
                <w:numId w:val="10"/>
              </w:numPr>
              <w:tabs>
                <w:tab w:val="clear" w:pos="720"/>
                <w:tab w:val="num" w:pos="317"/>
                <w:tab w:val="left" w:pos="386"/>
              </w:tabs>
              <w:ind w:left="317" w:hanging="283"/>
              <w:jc w:val="both"/>
              <w:rPr>
                <w:sz w:val="16"/>
                <w:szCs w:val="16"/>
              </w:rPr>
            </w:pPr>
            <w:r w:rsidRPr="00B30B61">
              <w:rPr>
                <w:sz w:val="16"/>
                <w:szCs w:val="16"/>
              </w:rPr>
              <w:t>Что такое плацента? Каковы ее структурные компоненты и происхождение?</w:t>
            </w:r>
          </w:p>
          <w:p w:rsidR="00DF2118" w:rsidRPr="00E315AE" w:rsidRDefault="00DF2118" w:rsidP="00BD3ED5">
            <w:pPr>
              <w:jc w:val="both"/>
              <w:rPr>
                <w:i/>
                <w:sz w:val="22"/>
                <w:szCs w:val="22"/>
              </w:rPr>
            </w:pPr>
          </w:p>
        </w:tc>
        <w:tc>
          <w:tcPr>
            <w:tcW w:w="567" w:type="dxa"/>
            <w:shd w:val="clear" w:color="auto" w:fill="auto"/>
          </w:tcPr>
          <w:p w:rsidR="00DF2118" w:rsidRPr="00E315AE" w:rsidRDefault="00DF2118" w:rsidP="00BD3ED5">
            <w:pPr>
              <w:jc w:val="both"/>
              <w:rPr>
                <w:i/>
                <w:sz w:val="22"/>
                <w:szCs w:val="22"/>
              </w:rPr>
            </w:pPr>
            <w:r>
              <w:rPr>
                <w:i/>
                <w:sz w:val="22"/>
                <w:szCs w:val="22"/>
              </w:rPr>
              <w:t>4</w:t>
            </w:r>
          </w:p>
        </w:tc>
        <w:tc>
          <w:tcPr>
            <w:tcW w:w="567" w:type="dxa"/>
            <w:shd w:val="clear" w:color="auto" w:fill="auto"/>
          </w:tcPr>
          <w:p w:rsidR="00DF2118" w:rsidRPr="00E315AE" w:rsidRDefault="00DF2118" w:rsidP="00BD3ED5">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О:1,2,4</w:t>
            </w:r>
          </w:p>
          <w:p w:rsidR="00DF2118" w:rsidRDefault="00DF2118" w:rsidP="00BD3ED5">
            <w:pPr>
              <w:jc w:val="both"/>
              <w:rPr>
                <w:i/>
                <w:sz w:val="22"/>
                <w:szCs w:val="22"/>
              </w:rPr>
            </w:pPr>
            <w:r>
              <w:rPr>
                <w:i/>
                <w:sz w:val="22"/>
                <w:szCs w:val="22"/>
              </w:rPr>
              <w:t>Д: 2, 3, 9</w:t>
            </w:r>
          </w:p>
          <w:p w:rsidR="00DF2118" w:rsidRPr="00E315AE" w:rsidRDefault="00DF2118" w:rsidP="00BD3ED5">
            <w:pPr>
              <w:jc w:val="both"/>
              <w:rPr>
                <w:i/>
                <w:sz w:val="22"/>
                <w:szCs w:val="22"/>
              </w:rPr>
            </w:pPr>
            <w:r>
              <w:rPr>
                <w:i/>
                <w:sz w:val="22"/>
                <w:szCs w:val="22"/>
              </w:rPr>
              <w:t>К:1,2,3</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t>4-5-я</w:t>
            </w:r>
          </w:p>
        </w:tc>
      </w:tr>
      <w:tr w:rsidR="00DF2118" w:rsidRPr="00E315AE" w:rsidTr="00C60C3D">
        <w:trPr>
          <w:trHeight w:val="472"/>
        </w:trPr>
        <w:tc>
          <w:tcPr>
            <w:tcW w:w="1843" w:type="dxa"/>
            <w:shd w:val="clear" w:color="auto" w:fill="auto"/>
          </w:tcPr>
          <w:p w:rsidR="00DF2118" w:rsidRPr="00DF305B" w:rsidRDefault="00DF2118" w:rsidP="00DF305B">
            <w:pPr>
              <w:pStyle w:val="a3"/>
              <w:jc w:val="both"/>
              <w:rPr>
                <w:b w:val="0"/>
                <w:bCs w:val="0"/>
              </w:rPr>
            </w:pPr>
            <w:r w:rsidRPr="00DF305B">
              <w:rPr>
                <w:b w:val="0"/>
              </w:rPr>
              <w:t>Лекция №</w:t>
            </w:r>
            <w:r>
              <w:rPr>
                <w:b w:val="0"/>
              </w:rPr>
              <w:t>5-6</w:t>
            </w:r>
            <w:r w:rsidRPr="00DF305B">
              <w:rPr>
                <w:b w:val="0"/>
              </w:rPr>
              <w:t xml:space="preserve">:Введение в </w:t>
            </w:r>
            <w:r w:rsidRPr="00DF305B">
              <w:rPr>
                <w:b w:val="0"/>
              </w:rPr>
              <w:lastRenderedPageBreak/>
              <w:t>учение о тканях. Эпителиальная ткань. Собственно соединительные ткани.</w:t>
            </w:r>
          </w:p>
          <w:p w:rsidR="00DF2118" w:rsidRPr="00E315AE" w:rsidRDefault="00DF2118" w:rsidP="003164CF">
            <w:pPr>
              <w:jc w:val="both"/>
              <w:rPr>
                <w:b/>
                <w:i/>
                <w:sz w:val="22"/>
                <w:szCs w:val="22"/>
              </w:rPr>
            </w:pPr>
          </w:p>
        </w:tc>
        <w:tc>
          <w:tcPr>
            <w:tcW w:w="709" w:type="dxa"/>
            <w:shd w:val="clear" w:color="auto" w:fill="auto"/>
          </w:tcPr>
          <w:p w:rsidR="00DF2118" w:rsidRPr="00E315AE" w:rsidRDefault="00DF2118" w:rsidP="003164CF">
            <w:pPr>
              <w:jc w:val="both"/>
              <w:rPr>
                <w:i/>
                <w:sz w:val="22"/>
                <w:szCs w:val="22"/>
              </w:rPr>
            </w:pPr>
            <w:r>
              <w:rPr>
                <w:i/>
                <w:sz w:val="22"/>
                <w:szCs w:val="22"/>
              </w:rPr>
              <w:lastRenderedPageBreak/>
              <w:t>5-6</w:t>
            </w:r>
          </w:p>
        </w:tc>
        <w:tc>
          <w:tcPr>
            <w:tcW w:w="4536" w:type="dxa"/>
            <w:shd w:val="clear" w:color="auto" w:fill="auto"/>
          </w:tcPr>
          <w:p w:rsidR="00DF2118" w:rsidRPr="00DF305B" w:rsidRDefault="00DF2118" w:rsidP="00DF305B">
            <w:pPr>
              <w:pStyle w:val="a3"/>
              <w:jc w:val="both"/>
              <w:rPr>
                <w:b w:val="0"/>
                <w:bCs w:val="0"/>
                <w:sz w:val="16"/>
                <w:szCs w:val="16"/>
              </w:rPr>
            </w:pPr>
            <w:r w:rsidRPr="00DF305B">
              <w:rPr>
                <w:bCs w:val="0"/>
                <w:sz w:val="16"/>
                <w:szCs w:val="16"/>
              </w:rPr>
              <w:t>План</w:t>
            </w:r>
            <w:r w:rsidRPr="00DF305B">
              <w:rPr>
                <w:b w:val="0"/>
                <w:bCs w:val="0"/>
                <w:sz w:val="16"/>
                <w:szCs w:val="16"/>
              </w:rPr>
              <w:t>:</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Определение понятия «ткань»</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Классификация тканей</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lastRenderedPageBreak/>
              <w:t>Общие отличительные свойства эпителиальной ткани</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Классификация эпителиальной ткани</w:t>
            </w:r>
          </w:p>
          <w:p w:rsidR="00DF2118" w:rsidRPr="00DF305B" w:rsidRDefault="00DF2118" w:rsidP="00E64275">
            <w:pPr>
              <w:pStyle w:val="a3"/>
              <w:numPr>
                <w:ilvl w:val="1"/>
                <w:numId w:val="9"/>
              </w:numPr>
              <w:tabs>
                <w:tab w:val="clear" w:pos="1620"/>
                <w:tab w:val="left" w:pos="176"/>
              </w:tabs>
              <w:ind w:left="176" w:hanging="142"/>
              <w:jc w:val="both"/>
              <w:rPr>
                <w:b w:val="0"/>
                <w:bCs w:val="0"/>
                <w:sz w:val="16"/>
                <w:szCs w:val="16"/>
              </w:rPr>
            </w:pPr>
            <w:r w:rsidRPr="00DF305B">
              <w:rPr>
                <w:b w:val="0"/>
                <w:bCs w:val="0"/>
                <w:sz w:val="16"/>
                <w:szCs w:val="16"/>
              </w:rPr>
              <w:t>Железистый эпителий</w:t>
            </w:r>
          </w:p>
          <w:p w:rsidR="00DF2118" w:rsidRPr="00DF305B" w:rsidRDefault="00DF2118" w:rsidP="00E64275">
            <w:pPr>
              <w:pStyle w:val="a3"/>
              <w:numPr>
                <w:ilvl w:val="1"/>
                <w:numId w:val="9"/>
              </w:numPr>
              <w:tabs>
                <w:tab w:val="clear" w:pos="1620"/>
                <w:tab w:val="left" w:pos="176"/>
                <w:tab w:val="num" w:pos="345"/>
              </w:tabs>
              <w:ind w:left="176" w:hanging="142"/>
              <w:jc w:val="both"/>
              <w:rPr>
                <w:b w:val="0"/>
                <w:bCs w:val="0"/>
                <w:sz w:val="16"/>
                <w:szCs w:val="16"/>
              </w:rPr>
            </w:pPr>
            <w:r w:rsidRPr="00DF305B">
              <w:rPr>
                <w:b w:val="0"/>
                <w:bCs w:val="0"/>
                <w:sz w:val="16"/>
                <w:szCs w:val="16"/>
              </w:rPr>
              <w:t>Источники развития соединительной ткани, классификация.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Рыхлая волокнистая соединительная ткань. Источник развития, особенности строения, функции, регенерация.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Плотная оформленная и неоформленная волокнистая соединительная ткань.</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Соединительные ткани со специальными свойствами. Источник развития, особенности строения, функции, регенерация</w:t>
            </w:r>
          </w:p>
          <w:p w:rsidR="00DF2118" w:rsidRPr="00DF305B" w:rsidRDefault="00DF2118" w:rsidP="00E64275">
            <w:pPr>
              <w:pStyle w:val="a3"/>
              <w:numPr>
                <w:ilvl w:val="1"/>
                <w:numId w:val="9"/>
              </w:numPr>
              <w:tabs>
                <w:tab w:val="clear" w:pos="1620"/>
                <w:tab w:val="left" w:pos="176"/>
                <w:tab w:val="num" w:pos="486"/>
              </w:tabs>
              <w:ind w:left="176" w:hanging="142"/>
              <w:jc w:val="both"/>
              <w:rPr>
                <w:b w:val="0"/>
                <w:bCs w:val="0"/>
                <w:sz w:val="16"/>
                <w:szCs w:val="16"/>
              </w:rPr>
            </w:pPr>
            <w:r w:rsidRPr="00DF305B">
              <w:rPr>
                <w:b w:val="0"/>
                <w:bCs w:val="0"/>
                <w:sz w:val="16"/>
                <w:szCs w:val="16"/>
              </w:rPr>
              <w:t>Соединительная ткань со специальными свойствами</w:t>
            </w:r>
          </w:p>
          <w:p w:rsidR="00DF2118" w:rsidRPr="00DF305B" w:rsidRDefault="00DF2118" w:rsidP="00DF305B">
            <w:pPr>
              <w:jc w:val="center"/>
              <w:rPr>
                <w:b/>
                <w:sz w:val="16"/>
                <w:szCs w:val="16"/>
              </w:rPr>
            </w:pPr>
            <w:r w:rsidRPr="00DF305B">
              <w:rPr>
                <w:b/>
                <w:sz w:val="16"/>
                <w:szCs w:val="16"/>
              </w:rPr>
              <w:t>Контрольные вопросы:</w:t>
            </w:r>
          </w:p>
          <w:p w:rsidR="00DF2118" w:rsidRPr="00DF305B" w:rsidRDefault="00DF2118" w:rsidP="00DF305B">
            <w:pPr>
              <w:tabs>
                <w:tab w:val="left" w:pos="360"/>
              </w:tabs>
              <w:jc w:val="both"/>
              <w:rPr>
                <w:sz w:val="16"/>
                <w:szCs w:val="16"/>
              </w:rPr>
            </w:pPr>
            <w:r w:rsidRPr="00DF305B">
              <w:rPr>
                <w:sz w:val="16"/>
                <w:szCs w:val="16"/>
              </w:rPr>
              <w:t>1.  Что такое ткань?</w:t>
            </w:r>
          </w:p>
          <w:p w:rsidR="00DF2118" w:rsidRPr="00DF305B" w:rsidRDefault="00DF2118" w:rsidP="00DF305B">
            <w:pPr>
              <w:tabs>
                <w:tab w:val="left" w:pos="360"/>
              </w:tabs>
              <w:jc w:val="both"/>
              <w:rPr>
                <w:sz w:val="16"/>
                <w:szCs w:val="16"/>
              </w:rPr>
            </w:pPr>
            <w:r w:rsidRPr="00DF305B">
              <w:rPr>
                <w:sz w:val="16"/>
                <w:szCs w:val="16"/>
              </w:rPr>
              <w:t>2.  Какие виды тканей различают в организме?</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Из каких зародышевых листков образуется в эмбриогенезе различные виды эпителия?</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 классифицируют по строению покровный эпителий?</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С помощью каких структур эпителиоциты  связаны между собой?</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Какие типы клеток  различают в составе многорядного эпителия?</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Каковы основные фазы секреторного процесса?</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Назовите способы выведения секреторных продуктов из гранулоцитов?</w:t>
            </w:r>
          </w:p>
          <w:p w:rsidR="00DF2118" w:rsidRPr="00DF305B" w:rsidRDefault="00DF2118" w:rsidP="00E64275">
            <w:pPr>
              <w:numPr>
                <w:ilvl w:val="0"/>
                <w:numId w:val="11"/>
              </w:numPr>
              <w:tabs>
                <w:tab w:val="clear" w:pos="720"/>
                <w:tab w:val="left" w:pos="360"/>
              </w:tabs>
              <w:ind w:left="0" w:firstLine="0"/>
              <w:jc w:val="both"/>
              <w:rPr>
                <w:sz w:val="16"/>
                <w:szCs w:val="16"/>
              </w:rPr>
            </w:pPr>
            <w:r w:rsidRPr="00DF305B">
              <w:rPr>
                <w:sz w:val="16"/>
                <w:szCs w:val="16"/>
              </w:rPr>
              <w:t>Из каких отделов состоят экзокринные железы?</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Классификация собственно-соединительных тканей.</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Функции собственно-соединительных тканей.</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Какое строение имеют коллагеновые и ретикулярные волокна?</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Эластические волокна.</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Основное вещество рыхлой волокнистой неофомленнной соединительной  ткани.</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Как построена плотная  неоформленная соединительная  ткань.</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Плотная оформленная соединительная ткань.</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Соединительные ткани со специальными свойствами.</w:t>
            </w:r>
          </w:p>
          <w:p w:rsidR="00DF2118" w:rsidRPr="00DF305B" w:rsidRDefault="00DF2118" w:rsidP="00E64275">
            <w:pPr>
              <w:numPr>
                <w:ilvl w:val="0"/>
                <w:numId w:val="11"/>
              </w:numPr>
              <w:tabs>
                <w:tab w:val="clear" w:pos="720"/>
                <w:tab w:val="num" w:pos="345"/>
              </w:tabs>
              <w:ind w:left="345" w:hanging="295"/>
              <w:jc w:val="both"/>
              <w:rPr>
                <w:sz w:val="16"/>
                <w:szCs w:val="16"/>
              </w:rPr>
            </w:pPr>
            <w:r w:rsidRPr="00DF305B">
              <w:rPr>
                <w:sz w:val="16"/>
                <w:szCs w:val="16"/>
              </w:rPr>
              <w:t>Как происходит регенерация собственно-соединительной ткани?</w:t>
            </w:r>
          </w:p>
          <w:p w:rsidR="00DF2118" w:rsidRPr="00DF305B" w:rsidRDefault="00DF2118" w:rsidP="00E64275">
            <w:pPr>
              <w:numPr>
                <w:ilvl w:val="0"/>
                <w:numId w:val="11"/>
              </w:numPr>
              <w:tabs>
                <w:tab w:val="clear" w:pos="720"/>
                <w:tab w:val="num" w:pos="345"/>
              </w:tabs>
              <w:ind w:left="345" w:hanging="295"/>
              <w:jc w:val="both"/>
              <w:rPr>
                <w:sz w:val="22"/>
                <w:szCs w:val="22"/>
              </w:rPr>
            </w:pPr>
            <w:r w:rsidRPr="00DF305B">
              <w:rPr>
                <w:sz w:val="16"/>
                <w:szCs w:val="16"/>
              </w:rPr>
              <w:t>Соединительная ткань со специальными свойствами</w:t>
            </w:r>
          </w:p>
        </w:tc>
        <w:tc>
          <w:tcPr>
            <w:tcW w:w="567" w:type="dxa"/>
            <w:shd w:val="clear" w:color="auto" w:fill="auto"/>
          </w:tcPr>
          <w:p w:rsidR="00DF2118" w:rsidRPr="00023245" w:rsidRDefault="00DF2118" w:rsidP="00DF2118">
            <w:pPr>
              <w:pStyle w:val="a3"/>
              <w:rPr>
                <w:b w:val="0"/>
                <w:bCs w:val="0"/>
              </w:rPr>
            </w:pPr>
            <w:r>
              <w:rPr>
                <w:b w:val="0"/>
                <w:bCs w:val="0"/>
                <w:sz w:val="22"/>
                <w:szCs w:val="22"/>
              </w:rPr>
              <w:lastRenderedPageBreak/>
              <w:t>4</w:t>
            </w:r>
          </w:p>
        </w:tc>
        <w:tc>
          <w:tcPr>
            <w:tcW w:w="567" w:type="dxa"/>
            <w:shd w:val="clear" w:color="auto" w:fill="auto"/>
          </w:tcPr>
          <w:p w:rsidR="00DF2118" w:rsidRPr="00E315AE" w:rsidRDefault="00DF2118" w:rsidP="003164CF">
            <w:pPr>
              <w:jc w:val="both"/>
              <w:rPr>
                <w:i/>
                <w:sz w:val="22"/>
                <w:szCs w:val="22"/>
              </w:rPr>
            </w:pPr>
            <w:r>
              <w:rPr>
                <w:i/>
                <w:sz w:val="22"/>
                <w:szCs w:val="22"/>
              </w:rPr>
              <w:t>2,5</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Default="00DF2118" w:rsidP="004F6F62">
            <w:pPr>
              <w:jc w:val="both"/>
              <w:rPr>
                <w:i/>
                <w:sz w:val="22"/>
                <w:szCs w:val="22"/>
              </w:rPr>
            </w:pPr>
            <w:r>
              <w:rPr>
                <w:i/>
                <w:sz w:val="22"/>
                <w:szCs w:val="22"/>
              </w:rPr>
              <w:lastRenderedPageBreak/>
              <w:t>Д: 3,4, 9</w:t>
            </w:r>
          </w:p>
          <w:p w:rsidR="00DF2118" w:rsidRPr="00E315AE" w:rsidRDefault="00DF2118" w:rsidP="004F6F62">
            <w:pPr>
              <w:jc w:val="both"/>
              <w:rPr>
                <w:i/>
                <w:sz w:val="22"/>
                <w:szCs w:val="22"/>
              </w:rPr>
            </w:pPr>
            <w:r>
              <w:rPr>
                <w:i/>
                <w:sz w:val="22"/>
                <w:szCs w:val="22"/>
              </w:rPr>
              <w:t>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lastRenderedPageBreak/>
              <w:t xml:space="preserve">ЛБ, ЛВ, </w:t>
            </w:r>
            <w:r>
              <w:rPr>
                <w:i/>
                <w:sz w:val="22"/>
                <w:szCs w:val="22"/>
              </w:rPr>
              <w:lastRenderedPageBreak/>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lastRenderedPageBreak/>
              <w:t>6-7-я</w:t>
            </w:r>
          </w:p>
        </w:tc>
      </w:tr>
      <w:tr w:rsidR="00DF2118" w:rsidRPr="00F428C3" w:rsidTr="00C60C3D">
        <w:trPr>
          <w:trHeight w:val="521"/>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sidRPr="00E315AE">
              <w:rPr>
                <w:b/>
                <w:sz w:val="22"/>
                <w:szCs w:val="22"/>
              </w:rPr>
              <w:lastRenderedPageBreak/>
              <w:t>Итого</w:t>
            </w:r>
          </w:p>
          <w:p w:rsidR="00DF2118" w:rsidRPr="00E315AE" w:rsidRDefault="00DF2118" w:rsidP="003164CF">
            <w:pPr>
              <w:jc w:val="both"/>
              <w:rPr>
                <w:b/>
                <w:sz w:val="22"/>
                <w:szCs w:val="22"/>
              </w:rPr>
            </w:pPr>
            <w:r>
              <w:rPr>
                <w:b/>
                <w:sz w:val="22"/>
                <w:szCs w:val="22"/>
              </w:rPr>
              <w:t>м</w:t>
            </w:r>
            <w:r w:rsidRPr="00E315AE">
              <w:rPr>
                <w:b/>
                <w:sz w:val="22"/>
                <w:szCs w:val="22"/>
              </w:rPr>
              <w:t>одуль 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6</w:t>
            </w:r>
            <w:r w:rsidRPr="00E315AE">
              <w:rPr>
                <w:b/>
                <w:sz w:val="22"/>
                <w:szCs w:val="22"/>
              </w:rPr>
              <w:t>лек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12</w:t>
            </w:r>
            <w:r w:rsidRPr="00E315AE">
              <w:rPr>
                <w:b/>
                <w:sz w:val="22"/>
                <w:szCs w:val="22"/>
              </w:rPr>
              <w:t xml:space="preserve">ч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661" w:type="dxa"/>
            <w:gridSpan w:val="3"/>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sz w:val="22"/>
                <w:szCs w:val="22"/>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DF2118" w:rsidRPr="00E315AE" w:rsidRDefault="00DF2118" w:rsidP="003164CF">
            <w:pPr>
              <w:jc w:val="both"/>
              <w:rPr>
                <w:b/>
                <w:sz w:val="22"/>
                <w:szCs w:val="22"/>
              </w:rPr>
            </w:pPr>
            <w:r>
              <w:rPr>
                <w:b/>
                <w:sz w:val="22"/>
                <w:szCs w:val="22"/>
              </w:rPr>
              <w:t>6</w:t>
            </w:r>
          </w:p>
          <w:p w:rsidR="00DF2118" w:rsidRPr="00E315AE" w:rsidRDefault="00DF2118" w:rsidP="003164CF">
            <w:pPr>
              <w:jc w:val="both"/>
              <w:rPr>
                <w:sz w:val="22"/>
                <w:szCs w:val="22"/>
              </w:rPr>
            </w:pPr>
            <w:r w:rsidRPr="00E315AE">
              <w:rPr>
                <w:b/>
                <w:sz w:val="22"/>
                <w:szCs w:val="22"/>
              </w:rPr>
              <w:t>нед</w:t>
            </w:r>
          </w:p>
        </w:tc>
      </w:tr>
      <w:tr w:rsidR="00DF2118" w:rsidRPr="00E315AE" w:rsidTr="00C60C3D">
        <w:trPr>
          <w:trHeight w:val="360"/>
        </w:trPr>
        <w:tc>
          <w:tcPr>
            <w:tcW w:w="7088" w:type="dxa"/>
            <w:gridSpan w:val="3"/>
            <w:shd w:val="clear" w:color="auto" w:fill="auto"/>
          </w:tcPr>
          <w:p w:rsidR="00DF2118" w:rsidRPr="00E315AE" w:rsidRDefault="00DF2118" w:rsidP="003164CF">
            <w:pPr>
              <w:jc w:val="both"/>
              <w:rPr>
                <w:b/>
                <w:i/>
              </w:rPr>
            </w:pPr>
            <w:r w:rsidRPr="00E315AE">
              <w:rPr>
                <w:b/>
                <w:i/>
                <w:sz w:val="22"/>
                <w:szCs w:val="22"/>
              </w:rPr>
              <w:t>Модуль 2</w:t>
            </w:r>
          </w:p>
        </w:tc>
        <w:tc>
          <w:tcPr>
            <w:tcW w:w="567" w:type="dxa"/>
            <w:shd w:val="clear" w:color="auto" w:fill="auto"/>
          </w:tcPr>
          <w:p w:rsidR="00DF2118" w:rsidRPr="00E315AE" w:rsidRDefault="00DF2118" w:rsidP="003164CF">
            <w:pPr>
              <w:jc w:val="both"/>
              <w:rPr>
                <w:b/>
              </w:rPr>
            </w:pPr>
          </w:p>
        </w:tc>
        <w:tc>
          <w:tcPr>
            <w:tcW w:w="567" w:type="dxa"/>
            <w:shd w:val="clear" w:color="auto" w:fill="auto"/>
          </w:tcPr>
          <w:p w:rsidR="00DF2118" w:rsidRPr="00E315AE" w:rsidRDefault="00DF2118" w:rsidP="003164CF">
            <w:pPr>
              <w:jc w:val="both"/>
              <w:rPr>
                <w:b/>
              </w:rPr>
            </w:pPr>
          </w:p>
        </w:tc>
        <w:tc>
          <w:tcPr>
            <w:tcW w:w="709" w:type="dxa"/>
            <w:shd w:val="clear" w:color="auto" w:fill="auto"/>
          </w:tcPr>
          <w:p w:rsidR="00DF2118" w:rsidRPr="00E315AE" w:rsidRDefault="00DF2118" w:rsidP="003164CF">
            <w:pPr>
              <w:jc w:val="both"/>
              <w:rPr>
                <w:b/>
                <w:i/>
              </w:rPr>
            </w:pPr>
          </w:p>
        </w:tc>
        <w:tc>
          <w:tcPr>
            <w:tcW w:w="661" w:type="dxa"/>
            <w:gridSpan w:val="3"/>
            <w:shd w:val="clear" w:color="auto" w:fill="auto"/>
          </w:tcPr>
          <w:p w:rsidR="00DF2118" w:rsidRPr="00E315AE" w:rsidRDefault="00DF2118" w:rsidP="003164CF">
            <w:pPr>
              <w:jc w:val="both"/>
              <w:rPr>
                <w:b/>
                <w:i/>
              </w:rPr>
            </w:pPr>
          </w:p>
        </w:tc>
        <w:tc>
          <w:tcPr>
            <w:tcW w:w="756" w:type="dxa"/>
            <w:shd w:val="clear" w:color="auto" w:fill="auto"/>
          </w:tcPr>
          <w:p w:rsidR="00DF2118" w:rsidRPr="00E315AE" w:rsidRDefault="00DF2118" w:rsidP="003164CF">
            <w:pPr>
              <w:jc w:val="both"/>
              <w:rPr>
                <w:b/>
                <w:i/>
              </w:rPr>
            </w:pPr>
          </w:p>
        </w:tc>
      </w:tr>
      <w:tr w:rsidR="00DF2118" w:rsidRPr="00E315AE" w:rsidTr="00C60C3D">
        <w:trPr>
          <w:trHeight w:val="327"/>
        </w:trPr>
        <w:tc>
          <w:tcPr>
            <w:tcW w:w="1843" w:type="dxa"/>
            <w:shd w:val="clear" w:color="auto" w:fill="auto"/>
          </w:tcPr>
          <w:p w:rsidR="00DF2118" w:rsidRPr="00A13B56" w:rsidRDefault="00DF2118" w:rsidP="009A1622">
            <w:pPr>
              <w:jc w:val="both"/>
              <w:rPr>
                <w:i/>
                <w:sz w:val="22"/>
                <w:szCs w:val="22"/>
              </w:rPr>
            </w:pPr>
            <w:r w:rsidRPr="00A13B56">
              <w:t>Лекция №</w:t>
            </w:r>
            <w:r>
              <w:t>7-8</w:t>
            </w:r>
            <w:r w:rsidRPr="00A13B56">
              <w:t>: Кровь и лимфа. Плазма и форменные элементы. Эмбриональное и постэмбриональное кроветворение</w:t>
            </w:r>
          </w:p>
        </w:tc>
        <w:tc>
          <w:tcPr>
            <w:tcW w:w="709" w:type="dxa"/>
            <w:shd w:val="clear" w:color="auto" w:fill="auto"/>
          </w:tcPr>
          <w:p w:rsidR="00DF2118" w:rsidRPr="00E315AE" w:rsidRDefault="00DF2118" w:rsidP="00BD3ED5">
            <w:pPr>
              <w:jc w:val="both"/>
              <w:rPr>
                <w:i/>
                <w:sz w:val="22"/>
                <w:szCs w:val="22"/>
              </w:rPr>
            </w:pPr>
            <w:r>
              <w:rPr>
                <w:i/>
                <w:sz w:val="22"/>
                <w:szCs w:val="22"/>
              </w:rPr>
              <w:t>3</w:t>
            </w:r>
          </w:p>
        </w:tc>
        <w:tc>
          <w:tcPr>
            <w:tcW w:w="4536" w:type="dxa"/>
            <w:shd w:val="clear" w:color="auto" w:fill="auto"/>
          </w:tcPr>
          <w:p w:rsidR="00DF2118" w:rsidRPr="006D6034" w:rsidRDefault="00DF2118" w:rsidP="00BD3ED5">
            <w:pPr>
              <w:tabs>
                <w:tab w:val="num" w:pos="317"/>
              </w:tabs>
              <w:ind w:left="317" w:hanging="283"/>
              <w:jc w:val="both"/>
              <w:rPr>
                <w:sz w:val="16"/>
                <w:szCs w:val="16"/>
              </w:rPr>
            </w:pPr>
            <w:r w:rsidRPr="006D6034">
              <w:rPr>
                <w:b/>
                <w:bCs/>
                <w:sz w:val="16"/>
                <w:szCs w:val="16"/>
              </w:rPr>
              <w:t>План:</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Общая характеристика крови, функции крови.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Состав крови. Классификация форменных элементов крови.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Морфофункциональная характеристика эритроцитов, кровяных пластинок, лейкоцитов.</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Понятие о лейкоцитарной формуле, гемограмме</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Плазма. Состав и функции.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Эмбриональное кроветворение – развитие крови как ткани</w:t>
            </w:r>
          </w:p>
          <w:p w:rsidR="00DF2118" w:rsidRPr="006D6034" w:rsidRDefault="00DF2118" w:rsidP="00E64275">
            <w:pPr>
              <w:pStyle w:val="a3"/>
              <w:numPr>
                <w:ilvl w:val="3"/>
                <w:numId w:val="12"/>
              </w:numPr>
              <w:tabs>
                <w:tab w:val="clear" w:pos="2880"/>
                <w:tab w:val="num" w:pos="317"/>
                <w:tab w:val="num" w:pos="432"/>
                <w:tab w:val="num" w:pos="770"/>
              </w:tabs>
              <w:ind w:left="317" w:hanging="283"/>
              <w:jc w:val="both"/>
              <w:rPr>
                <w:b w:val="0"/>
                <w:bCs w:val="0"/>
                <w:sz w:val="16"/>
                <w:szCs w:val="16"/>
              </w:rPr>
            </w:pPr>
            <w:r w:rsidRPr="006D6034">
              <w:rPr>
                <w:b w:val="0"/>
                <w:bCs w:val="0"/>
                <w:sz w:val="16"/>
                <w:szCs w:val="16"/>
              </w:rPr>
              <w:t>органы, где происходит эмбриональное кроветворение.</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Постэмбриональное кроветворение – физиологические регенерации крови.</w:t>
            </w:r>
          </w:p>
          <w:p w:rsidR="00DF2118" w:rsidRPr="006D6034" w:rsidRDefault="00DF2118" w:rsidP="00E64275">
            <w:pPr>
              <w:pStyle w:val="a3"/>
              <w:numPr>
                <w:ilvl w:val="3"/>
                <w:numId w:val="12"/>
              </w:numPr>
              <w:tabs>
                <w:tab w:val="clear" w:pos="2880"/>
                <w:tab w:val="num" w:pos="317"/>
                <w:tab w:val="num" w:pos="770"/>
              </w:tabs>
              <w:ind w:left="317" w:hanging="283"/>
              <w:jc w:val="both"/>
              <w:rPr>
                <w:b w:val="0"/>
                <w:bCs w:val="0"/>
                <w:sz w:val="16"/>
                <w:szCs w:val="16"/>
              </w:rPr>
            </w:pPr>
            <w:r w:rsidRPr="006D6034">
              <w:rPr>
                <w:b w:val="0"/>
                <w:bCs w:val="0"/>
                <w:sz w:val="16"/>
                <w:szCs w:val="16"/>
              </w:rPr>
              <w:t>Стадии гемопоэза</w:t>
            </w:r>
          </w:p>
          <w:p w:rsidR="00DF2118" w:rsidRPr="006D6034" w:rsidRDefault="00DF2118" w:rsidP="00BD3ED5">
            <w:pPr>
              <w:tabs>
                <w:tab w:val="num" w:pos="317"/>
              </w:tabs>
              <w:ind w:left="317" w:hanging="283"/>
              <w:jc w:val="center"/>
              <w:rPr>
                <w:b/>
                <w:sz w:val="16"/>
                <w:szCs w:val="16"/>
              </w:rPr>
            </w:pPr>
            <w:r w:rsidRPr="006D6034">
              <w:rPr>
                <w:b/>
                <w:sz w:val="16"/>
                <w:szCs w:val="16"/>
              </w:rPr>
              <w:t>Контрольные вопросы:</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гемограмма? Напишите гемограмму крови здорового человека.</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 xml:space="preserve">Что такое лейкоцитарная формула? Какова лейкоцитарная формула крови здорового человека? </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эритроцитов, тромбоцитов.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гранулоцитов.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Дайте морфофункциональную характеристику агранулоцитов.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Функция  лимфы.</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эмбриональное кроветворение? В какие сроки, и в каких органах оно происходит?</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Что такое стволовые, полустволовые и унипотентные клетки?</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Где и как происходит образование Т- и В-лимфоцитов?</w:t>
            </w:r>
          </w:p>
          <w:p w:rsidR="00DF2118" w:rsidRPr="006D6034" w:rsidRDefault="00DF2118" w:rsidP="00E64275">
            <w:pPr>
              <w:numPr>
                <w:ilvl w:val="0"/>
                <w:numId w:val="13"/>
              </w:numPr>
              <w:tabs>
                <w:tab w:val="num" w:pos="317"/>
              </w:tabs>
              <w:ind w:left="317" w:hanging="283"/>
              <w:jc w:val="both"/>
              <w:rPr>
                <w:sz w:val="16"/>
                <w:szCs w:val="16"/>
              </w:rPr>
            </w:pPr>
            <w:r w:rsidRPr="006D6034">
              <w:rPr>
                <w:sz w:val="16"/>
                <w:szCs w:val="16"/>
              </w:rPr>
              <w:t>Где формируются моноциты? Какие стадии они проходят?</w:t>
            </w:r>
          </w:p>
          <w:p w:rsidR="00DF2118" w:rsidRDefault="00DF2118" w:rsidP="00BD3ED5">
            <w:pPr>
              <w:tabs>
                <w:tab w:val="num" w:pos="317"/>
              </w:tabs>
              <w:ind w:left="317" w:hanging="283"/>
              <w:jc w:val="both"/>
              <w:rPr>
                <w:sz w:val="22"/>
                <w:szCs w:val="22"/>
              </w:rPr>
            </w:pPr>
            <w:r w:rsidRPr="006D6034">
              <w:rPr>
                <w:sz w:val="16"/>
                <w:szCs w:val="16"/>
              </w:rPr>
              <w:t>Как происходит образование тромбоцитов?</w:t>
            </w:r>
          </w:p>
        </w:tc>
        <w:tc>
          <w:tcPr>
            <w:tcW w:w="567" w:type="dxa"/>
            <w:shd w:val="clear" w:color="auto" w:fill="auto"/>
          </w:tcPr>
          <w:p w:rsidR="00DF2118" w:rsidRPr="00E315AE" w:rsidRDefault="00DF2118" w:rsidP="00DF2118">
            <w:pPr>
              <w:jc w:val="both"/>
              <w:rPr>
                <w:i/>
                <w:sz w:val="22"/>
                <w:szCs w:val="22"/>
              </w:rPr>
            </w:pPr>
            <w:r>
              <w:rPr>
                <w:i/>
                <w:sz w:val="22"/>
                <w:szCs w:val="22"/>
              </w:rPr>
              <w:t>4</w:t>
            </w:r>
          </w:p>
        </w:tc>
        <w:tc>
          <w:tcPr>
            <w:tcW w:w="567" w:type="dxa"/>
            <w:shd w:val="clear" w:color="auto" w:fill="auto"/>
          </w:tcPr>
          <w:p w:rsidR="00DF2118" w:rsidRPr="00E315AE" w:rsidRDefault="00DF2118" w:rsidP="00BD3ED5">
            <w:pPr>
              <w:jc w:val="both"/>
              <w:rPr>
                <w:i/>
                <w:sz w:val="22"/>
                <w:szCs w:val="22"/>
              </w:rPr>
            </w:pPr>
          </w:p>
        </w:tc>
        <w:tc>
          <w:tcPr>
            <w:tcW w:w="709" w:type="dxa"/>
            <w:shd w:val="clear" w:color="auto" w:fill="auto"/>
          </w:tcPr>
          <w:p w:rsidR="00DF2118" w:rsidRDefault="00DF2118" w:rsidP="00BD3ED5">
            <w:pPr>
              <w:jc w:val="both"/>
              <w:rPr>
                <w:i/>
                <w:sz w:val="22"/>
                <w:szCs w:val="22"/>
              </w:rPr>
            </w:pPr>
            <w:r>
              <w:rPr>
                <w:i/>
                <w:sz w:val="22"/>
                <w:szCs w:val="22"/>
              </w:rPr>
              <w:t>О:1,2,3,4</w:t>
            </w:r>
          </w:p>
          <w:p w:rsidR="00DF2118" w:rsidRPr="00E315AE" w:rsidRDefault="00DF2118" w:rsidP="00BD3ED5">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t xml:space="preserve">ЛБ, ЛВ, </w:t>
            </w:r>
            <w:r>
              <w:rPr>
                <w:i/>
                <w:sz w:val="22"/>
                <w:szCs w:val="22"/>
              </w:rPr>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t>9-10-я</w:t>
            </w:r>
          </w:p>
        </w:tc>
      </w:tr>
      <w:tr w:rsidR="00DF2118" w:rsidRPr="00E315AE" w:rsidTr="00C60C3D">
        <w:trPr>
          <w:trHeight w:val="327"/>
        </w:trPr>
        <w:tc>
          <w:tcPr>
            <w:tcW w:w="1843" w:type="dxa"/>
            <w:shd w:val="clear" w:color="auto" w:fill="auto"/>
          </w:tcPr>
          <w:p w:rsidR="00DF2118" w:rsidRPr="007B6A8B" w:rsidRDefault="00DF2118" w:rsidP="009A1622">
            <w:pPr>
              <w:jc w:val="both"/>
              <w:rPr>
                <w:bCs/>
                <w:sz w:val="22"/>
                <w:szCs w:val="22"/>
              </w:rPr>
            </w:pPr>
            <w:r w:rsidRPr="007B6A8B">
              <w:t>Лекция №</w:t>
            </w:r>
            <w:r>
              <w:t>9</w:t>
            </w:r>
            <w:r w:rsidRPr="007B6A8B">
              <w:t xml:space="preserve">: </w:t>
            </w:r>
            <w:r w:rsidRPr="007B6A8B">
              <w:lastRenderedPageBreak/>
              <w:t>Скелетная ткань. Виды. Гистогенез. Морфология.</w:t>
            </w:r>
          </w:p>
        </w:tc>
        <w:tc>
          <w:tcPr>
            <w:tcW w:w="709" w:type="dxa"/>
            <w:shd w:val="clear" w:color="auto" w:fill="auto"/>
          </w:tcPr>
          <w:p w:rsidR="00DF2118" w:rsidRPr="007B6A8B" w:rsidRDefault="00DF2118" w:rsidP="00BD3ED5">
            <w:pPr>
              <w:jc w:val="both"/>
              <w:rPr>
                <w:i/>
                <w:sz w:val="22"/>
                <w:szCs w:val="22"/>
              </w:rPr>
            </w:pPr>
            <w:r w:rsidRPr="007B6A8B">
              <w:rPr>
                <w:i/>
                <w:sz w:val="22"/>
                <w:szCs w:val="22"/>
              </w:rPr>
              <w:lastRenderedPageBreak/>
              <w:t>4</w:t>
            </w:r>
          </w:p>
        </w:tc>
        <w:tc>
          <w:tcPr>
            <w:tcW w:w="4536" w:type="dxa"/>
            <w:shd w:val="clear" w:color="auto" w:fill="auto"/>
          </w:tcPr>
          <w:p w:rsidR="00DF2118" w:rsidRPr="004B6B2A" w:rsidRDefault="00DF2118" w:rsidP="00BD3ED5">
            <w:pPr>
              <w:tabs>
                <w:tab w:val="num" w:pos="540"/>
              </w:tabs>
              <w:ind w:left="540" w:hanging="360"/>
              <w:jc w:val="both"/>
              <w:rPr>
                <w:sz w:val="16"/>
                <w:szCs w:val="16"/>
              </w:rPr>
            </w:pPr>
            <w:r w:rsidRPr="004B6B2A">
              <w:rPr>
                <w:b/>
                <w:bCs/>
                <w:sz w:val="16"/>
                <w:szCs w:val="16"/>
              </w:rPr>
              <w:t>План:</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Хрящевая ткань. Общая морфологическая и </w:t>
            </w:r>
            <w:r w:rsidRPr="004B6B2A">
              <w:rPr>
                <w:snapToGrid w:val="0"/>
                <w:sz w:val="16"/>
                <w:szCs w:val="16"/>
              </w:rPr>
              <w:lastRenderedPageBreak/>
              <w:t xml:space="preserve">гистохимическая характеристика.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Гистогенез хрящевой ткани. Хрящевые клетки или хондроциты.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Различные виды хрящевой ткани - гиалиновый хрящ, волокнистый эластический хрящ. Питание хрящевой ткани. Регенерация хрящевой ткани.</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Костная ткань. Классификация. Строение.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 xml:space="preserve">Костные клетки (остеоциты) и межклеточное вещество. Физико-химические свойства межклеточного вещества. </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Грубоволокнистая костная ткань. Пластинчатая или тонковолокнистая костная ткань.</w:t>
            </w:r>
          </w:p>
          <w:p w:rsidR="00DF2118" w:rsidRPr="004B6B2A" w:rsidRDefault="00DF2118" w:rsidP="00E64275">
            <w:pPr>
              <w:pStyle w:val="21"/>
              <w:numPr>
                <w:ilvl w:val="0"/>
                <w:numId w:val="15"/>
              </w:numPr>
              <w:tabs>
                <w:tab w:val="clear" w:pos="1440"/>
                <w:tab w:val="num" w:pos="176"/>
              </w:tabs>
              <w:spacing w:after="0" w:line="240" w:lineRule="auto"/>
              <w:ind w:left="176" w:hanging="176"/>
              <w:jc w:val="both"/>
              <w:rPr>
                <w:snapToGrid w:val="0"/>
                <w:sz w:val="16"/>
                <w:szCs w:val="16"/>
              </w:rPr>
            </w:pPr>
            <w:r w:rsidRPr="004B6B2A">
              <w:rPr>
                <w:snapToGrid w:val="0"/>
                <w:sz w:val="16"/>
                <w:szCs w:val="16"/>
              </w:rPr>
              <w:t>Гистогенез костной ткани. Прямой и непрямой остеогенез. Факторы, влияющие на рост костей.</w:t>
            </w:r>
          </w:p>
          <w:p w:rsidR="00DF2118" w:rsidRPr="004B6B2A" w:rsidRDefault="00DF2118" w:rsidP="00BD3ED5">
            <w:pPr>
              <w:jc w:val="center"/>
              <w:rPr>
                <w:b/>
                <w:sz w:val="16"/>
                <w:szCs w:val="16"/>
              </w:rPr>
            </w:pPr>
            <w:r w:rsidRPr="004B6B2A">
              <w:rPr>
                <w:b/>
                <w:sz w:val="16"/>
                <w:szCs w:val="16"/>
              </w:rPr>
              <w:t>Контрольные вопросы:</w:t>
            </w:r>
          </w:p>
          <w:p w:rsidR="00DF2118" w:rsidRPr="004B6B2A" w:rsidRDefault="00DF2118" w:rsidP="00E64275">
            <w:pPr>
              <w:pStyle w:val="af4"/>
              <w:numPr>
                <w:ilvl w:val="0"/>
                <w:numId w:val="14"/>
              </w:numPr>
              <w:tabs>
                <w:tab w:val="clear" w:pos="720"/>
                <w:tab w:val="num" w:pos="317"/>
              </w:tabs>
              <w:ind w:left="317" w:hanging="283"/>
              <w:jc w:val="both"/>
              <w:rPr>
                <w:sz w:val="16"/>
                <w:szCs w:val="16"/>
              </w:rPr>
            </w:pPr>
            <w:r w:rsidRPr="004B6B2A">
              <w:rPr>
                <w:sz w:val="16"/>
                <w:szCs w:val="16"/>
              </w:rPr>
              <w:t>Из какого источника развивается хрящевая и костная ткань?</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Расскажите о процессах хондрогенеза и остеогенеза.</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Каковы функции надхрящницы и надкостницы?</w:t>
            </w:r>
          </w:p>
          <w:p w:rsidR="00DF2118" w:rsidRPr="004B6B2A" w:rsidRDefault="00DF2118" w:rsidP="00E64275">
            <w:pPr>
              <w:numPr>
                <w:ilvl w:val="0"/>
                <w:numId w:val="14"/>
              </w:numPr>
              <w:tabs>
                <w:tab w:val="clear" w:pos="720"/>
                <w:tab w:val="num" w:pos="317"/>
              </w:tabs>
              <w:ind w:left="317" w:hanging="283"/>
              <w:jc w:val="both"/>
              <w:rPr>
                <w:sz w:val="16"/>
                <w:szCs w:val="16"/>
              </w:rPr>
            </w:pPr>
            <w:r w:rsidRPr="004B6B2A">
              <w:rPr>
                <w:sz w:val="16"/>
                <w:szCs w:val="16"/>
              </w:rPr>
              <w:t>Расскажите о классификации собственно соединительной ткани.</w:t>
            </w:r>
          </w:p>
          <w:p w:rsidR="00DF2118" w:rsidRPr="00E315AE" w:rsidRDefault="00DF2118" w:rsidP="00E64275">
            <w:pPr>
              <w:numPr>
                <w:ilvl w:val="0"/>
                <w:numId w:val="14"/>
              </w:numPr>
              <w:tabs>
                <w:tab w:val="clear" w:pos="720"/>
                <w:tab w:val="num" w:pos="317"/>
              </w:tabs>
              <w:ind w:left="317" w:hanging="283"/>
              <w:jc w:val="both"/>
              <w:rPr>
                <w:sz w:val="22"/>
                <w:szCs w:val="22"/>
              </w:rPr>
            </w:pPr>
            <w:r w:rsidRPr="004B6B2A">
              <w:rPr>
                <w:sz w:val="16"/>
                <w:szCs w:val="16"/>
              </w:rPr>
              <w:t>Дайте общую характеристику хрящевой ткани.</w:t>
            </w:r>
          </w:p>
        </w:tc>
        <w:tc>
          <w:tcPr>
            <w:tcW w:w="567" w:type="dxa"/>
            <w:shd w:val="clear" w:color="auto" w:fill="auto"/>
          </w:tcPr>
          <w:p w:rsidR="00DF2118" w:rsidRPr="00E315AE" w:rsidRDefault="00DF2118" w:rsidP="00BD3ED5">
            <w:pPr>
              <w:jc w:val="both"/>
              <w:rPr>
                <w:i/>
                <w:sz w:val="22"/>
                <w:szCs w:val="22"/>
              </w:rPr>
            </w:pPr>
            <w:r>
              <w:rPr>
                <w:i/>
                <w:sz w:val="22"/>
                <w:szCs w:val="22"/>
              </w:rPr>
              <w:lastRenderedPageBreak/>
              <w:t>2ч</w:t>
            </w:r>
          </w:p>
        </w:tc>
        <w:tc>
          <w:tcPr>
            <w:tcW w:w="567" w:type="dxa"/>
            <w:shd w:val="clear" w:color="auto" w:fill="auto"/>
          </w:tcPr>
          <w:p w:rsidR="00DF2118" w:rsidRPr="00E315AE" w:rsidRDefault="00DF2118" w:rsidP="00BD3ED5">
            <w:pPr>
              <w:jc w:val="both"/>
              <w:rPr>
                <w:i/>
                <w:sz w:val="22"/>
                <w:szCs w:val="22"/>
              </w:rPr>
            </w:pPr>
            <w:r>
              <w:rPr>
                <w:i/>
                <w:sz w:val="22"/>
                <w:szCs w:val="22"/>
              </w:rPr>
              <w:t>2,0</w:t>
            </w:r>
          </w:p>
        </w:tc>
        <w:tc>
          <w:tcPr>
            <w:tcW w:w="709" w:type="dxa"/>
            <w:shd w:val="clear" w:color="auto" w:fill="auto"/>
          </w:tcPr>
          <w:p w:rsidR="00DF2118" w:rsidRDefault="00DF2118" w:rsidP="00BD3ED5">
            <w:pPr>
              <w:jc w:val="both"/>
              <w:rPr>
                <w:i/>
                <w:sz w:val="22"/>
                <w:szCs w:val="22"/>
              </w:rPr>
            </w:pPr>
            <w:r>
              <w:rPr>
                <w:i/>
                <w:sz w:val="22"/>
                <w:szCs w:val="22"/>
              </w:rPr>
              <w:t>О:1,2,3,4</w:t>
            </w:r>
          </w:p>
          <w:p w:rsidR="00DF2118" w:rsidRPr="00E315AE" w:rsidRDefault="00DF2118" w:rsidP="00BD3ED5">
            <w:pPr>
              <w:jc w:val="both"/>
              <w:rPr>
                <w:i/>
                <w:sz w:val="22"/>
                <w:szCs w:val="22"/>
              </w:rPr>
            </w:pPr>
            <w:r>
              <w:rPr>
                <w:i/>
                <w:sz w:val="22"/>
                <w:szCs w:val="22"/>
              </w:rPr>
              <w:lastRenderedPageBreak/>
              <w:t>Д: 1,2, 3, 4, К:1,2,3,4</w:t>
            </w:r>
          </w:p>
        </w:tc>
        <w:tc>
          <w:tcPr>
            <w:tcW w:w="661" w:type="dxa"/>
            <w:gridSpan w:val="3"/>
            <w:shd w:val="clear" w:color="auto" w:fill="auto"/>
          </w:tcPr>
          <w:p w:rsidR="00DF2118" w:rsidRPr="00E315AE" w:rsidRDefault="00DF2118" w:rsidP="00BD3ED5">
            <w:pPr>
              <w:jc w:val="both"/>
              <w:rPr>
                <w:i/>
                <w:sz w:val="22"/>
                <w:szCs w:val="22"/>
              </w:rPr>
            </w:pPr>
            <w:r w:rsidRPr="00FD4ED5">
              <w:rPr>
                <w:i/>
                <w:sz w:val="22"/>
                <w:szCs w:val="22"/>
              </w:rPr>
              <w:lastRenderedPageBreak/>
              <w:t xml:space="preserve">ЛБ, ЛВ, </w:t>
            </w:r>
            <w:r>
              <w:rPr>
                <w:i/>
                <w:sz w:val="22"/>
                <w:szCs w:val="22"/>
              </w:rPr>
              <w:lastRenderedPageBreak/>
              <w:t>МП</w:t>
            </w:r>
          </w:p>
          <w:p w:rsidR="00DF2118" w:rsidRPr="00E315AE" w:rsidRDefault="00DF2118" w:rsidP="00BD3ED5">
            <w:pPr>
              <w:jc w:val="both"/>
              <w:rPr>
                <w:i/>
                <w:sz w:val="22"/>
                <w:szCs w:val="22"/>
              </w:rPr>
            </w:pPr>
          </w:p>
        </w:tc>
        <w:tc>
          <w:tcPr>
            <w:tcW w:w="756" w:type="dxa"/>
            <w:shd w:val="clear" w:color="auto" w:fill="auto"/>
          </w:tcPr>
          <w:p w:rsidR="00DF2118" w:rsidRPr="00E315AE" w:rsidRDefault="00DF2118" w:rsidP="00BD3ED5">
            <w:pPr>
              <w:jc w:val="both"/>
              <w:rPr>
                <w:i/>
                <w:sz w:val="22"/>
                <w:szCs w:val="22"/>
              </w:rPr>
            </w:pPr>
            <w:r>
              <w:rPr>
                <w:i/>
                <w:sz w:val="22"/>
                <w:szCs w:val="22"/>
              </w:rPr>
              <w:lastRenderedPageBreak/>
              <w:t>11-я</w:t>
            </w:r>
          </w:p>
        </w:tc>
      </w:tr>
      <w:tr w:rsidR="00DF2118" w:rsidRPr="00E315AE" w:rsidTr="00C60C3D">
        <w:trPr>
          <w:trHeight w:val="327"/>
        </w:trPr>
        <w:tc>
          <w:tcPr>
            <w:tcW w:w="1843" w:type="dxa"/>
            <w:shd w:val="clear" w:color="auto" w:fill="auto"/>
          </w:tcPr>
          <w:p w:rsidR="00DF2118" w:rsidRPr="007B6A8B" w:rsidRDefault="00DF2118" w:rsidP="009A1622">
            <w:pPr>
              <w:tabs>
                <w:tab w:val="num" w:pos="176"/>
              </w:tabs>
              <w:ind w:left="176" w:hanging="176"/>
              <w:jc w:val="both"/>
              <w:rPr>
                <w:bCs/>
              </w:rPr>
            </w:pPr>
            <w:r w:rsidRPr="007B6A8B">
              <w:lastRenderedPageBreak/>
              <w:t>Лекция №</w:t>
            </w:r>
            <w:r>
              <w:t>10</w:t>
            </w:r>
            <w:r w:rsidRPr="007B6A8B">
              <w:t>: Мышечные  ткани.</w:t>
            </w:r>
          </w:p>
        </w:tc>
        <w:tc>
          <w:tcPr>
            <w:tcW w:w="709" w:type="dxa"/>
            <w:shd w:val="clear" w:color="auto" w:fill="auto"/>
          </w:tcPr>
          <w:p w:rsidR="00DF2118" w:rsidRPr="00E315AE" w:rsidRDefault="00DF2118" w:rsidP="003164CF">
            <w:pPr>
              <w:jc w:val="both"/>
              <w:rPr>
                <w:i/>
                <w:sz w:val="22"/>
                <w:szCs w:val="22"/>
              </w:rPr>
            </w:pPr>
            <w:r>
              <w:rPr>
                <w:i/>
                <w:sz w:val="22"/>
                <w:szCs w:val="22"/>
              </w:rPr>
              <w:t>5</w:t>
            </w:r>
          </w:p>
        </w:tc>
        <w:tc>
          <w:tcPr>
            <w:tcW w:w="4536" w:type="dxa"/>
            <w:shd w:val="clear" w:color="auto" w:fill="auto"/>
          </w:tcPr>
          <w:p w:rsidR="00DF2118" w:rsidRPr="007B6A8B" w:rsidRDefault="00DF2118" w:rsidP="007B6A8B">
            <w:pPr>
              <w:tabs>
                <w:tab w:val="num" w:pos="540"/>
              </w:tabs>
              <w:ind w:left="540" w:hanging="360"/>
              <w:jc w:val="both"/>
              <w:rPr>
                <w:sz w:val="16"/>
                <w:szCs w:val="16"/>
              </w:rPr>
            </w:pPr>
            <w:r w:rsidRPr="007B6A8B">
              <w:rPr>
                <w:b/>
                <w:bCs/>
                <w:sz w:val="16"/>
                <w:szCs w:val="16"/>
              </w:rPr>
              <w:t>План:</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Источники развитие мышечных тканей.</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Классификация мышечных тканей. </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Краткая морфофункциональная характеристика гладкой мышечной ткани</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Регенерация.</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Общая  морфофункциональная характеристика поперечнополосатой мышечной ткани</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Поперечнополосатая мышечная ткань скелетного типа.</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 xml:space="preserve"> Поперечнополосатая мышечная ткань сердечного типа.</w:t>
            </w:r>
          </w:p>
          <w:p w:rsidR="00DF2118" w:rsidRPr="007B6A8B" w:rsidRDefault="00DF2118" w:rsidP="00E64275">
            <w:pPr>
              <w:pStyle w:val="a3"/>
              <w:numPr>
                <w:ilvl w:val="0"/>
                <w:numId w:val="16"/>
              </w:numPr>
              <w:tabs>
                <w:tab w:val="clear" w:pos="720"/>
                <w:tab w:val="num" w:pos="317"/>
              </w:tabs>
              <w:ind w:left="317" w:hanging="283"/>
              <w:jc w:val="both"/>
              <w:rPr>
                <w:b w:val="0"/>
                <w:bCs w:val="0"/>
                <w:sz w:val="16"/>
                <w:szCs w:val="16"/>
              </w:rPr>
            </w:pPr>
            <w:r w:rsidRPr="007B6A8B">
              <w:rPr>
                <w:b w:val="0"/>
                <w:bCs w:val="0"/>
                <w:sz w:val="16"/>
                <w:szCs w:val="16"/>
              </w:rPr>
              <w:t>Саркомер и его значение</w:t>
            </w:r>
          </w:p>
          <w:p w:rsidR="00DF2118" w:rsidRPr="007B6A8B" w:rsidRDefault="00DF2118" w:rsidP="007B6A8B">
            <w:pPr>
              <w:tabs>
                <w:tab w:val="num" w:pos="317"/>
              </w:tabs>
              <w:ind w:left="317" w:hanging="283"/>
              <w:jc w:val="center"/>
              <w:rPr>
                <w:b/>
                <w:sz w:val="16"/>
                <w:szCs w:val="16"/>
              </w:rPr>
            </w:pPr>
            <w:r w:rsidRPr="007B6A8B">
              <w:rPr>
                <w:b/>
                <w:sz w:val="16"/>
                <w:szCs w:val="16"/>
              </w:rPr>
              <w:t>Контрольные вопросы:</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Из каких источников развивается  мышечные ткани?</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Общая характеристика мышечных тканей.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Как классифицируется мышечные ткани?</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Сократительный аппарат мышечной ткани целомического типа.</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Что такое эндомизий, перимизий?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Как происходит регенерация гладкомышечных тканей соматического типа.</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Условия для регенерации мышечных тканей.</w:t>
            </w:r>
          </w:p>
          <w:p w:rsidR="00DF2118" w:rsidRPr="007B6A8B" w:rsidRDefault="00DF2118" w:rsidP="00E64275">
            <w:pPr>
              <w:numPr>
                <w:ilvl w:val="0"/>
                <w:numId w:val="17"/>
              </w:numPr>
              <w:tabs>
                <w:tab w:val="clear" w:pos="720"/>
                <w:tab w:val="num" w:pos="317"/>
                <w:tab w:val="num" w:pos="2880"/>
              </w:tabs>
              <w:ind w:left="317" w:hanging="283"/>
              <w:jc w:val="both"/>
              <w:rPr>
                <w:sz w:val="16"/>
                <w:szCs w:val="16"/>
              </w:rPr>
            </w:pPr>
            <w:r w:rsidRPr="007B6A8B">
              <w:rPr>
                <w:sz w:val="16"/>
                <w:szCs w:val="16"/>
              </w:rPr>
              <w:t>Что такое саркомер, саркоплазматическийретикулум мышечного волокна?</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Сократительный аппарат мышечной ткани целомического типа.</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Какие морфофункциональные особенности сокращения сердечной мышечной ткани?</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Мышечные ткани соматического и целомического типа, их различия и сходство.</w:t>
            </w:r>
          </w:p>
          <w:p w:rsidR="00DF2118" w:rsidRPr="007B6A8B" w:rsidRDefault="00DF2118" w:rsidP="00E64275">
            <w:pPr>
              <w:numPr>
                <w:ilvl w:val="0"/>
                <w:numId w:val="17"/>
              </w:numPr>
              <w:tabs>
                <w:tab w:val="clear" w:pos="720"/>
                <w:tab w:val="num" w:pos="317"/>
                <w:tab w:val="num" w:pos="2880"/>
                <w:tab w:val="left" w:pos="3061"/>
              </w:tabs>
              <w:ind w:left="317" w:hanging="283"/>
              <w:jc w:val="both"/>
              <w:rPr>
                <w:sz w:val="16"/>
                <w:szCs w:val="16"/>
              </w:rPr>
            </w:pPr>
            <w:r w:rsidRPr="007B6A8B">
              <w:rPr>
                <w:sz w:val="16"/>
                <w:szCs w:val="16"/>
              </w:rPr>
              <w:t>Что такое эндомизий, перимизий?</w:t>
            </w:r>
          </w:p>
          <w:p w:rsidR="00DF2118" w:rsidRPr="00E315AE" w:rsidRDefault="00DF2118" w:rsidP="007B6A8B">
            <w:pPr>
              <w:tabs>
                <w:tab w:val="num" w:pos="317"/>
              </w:tabs>
              <w:ind w:left="317" w:hanging="283"/>
              <w:jc w:val="both"/>
              <w:rPr>
                <w:sz w:val="22"/>
                <w:szCs w:val="22"/>
              </w:rPr>
            </w:pPr>
            <w:r w:rsidRPr="007B6A8B">
              <w:rPr>
                <w:sz w:val="16"/>
                <w:szCs w:val="16"/>
              </w:rPr>
              <w:t>Условия для регенерации мышечных тканей</w:t>
            </w:r>
          </w:p>
        </w:tc>
        <w:tc>
          <w:tcPr>
            <w:tcW w:w="567" w:type="dxa"/>
            <w:shd w:val="clear" w:color="auto" w:fill="auto"/>
          </w:tcPr>
          <w:p w:rsidR="00DF2118" w:rsidRPr="00E315AE" w:rsidRDefault="00DF2118" w:rsidP="003164CF">
            <w:pPr>
              <w:jc w:val="both"/>
              <w:rPr>
                <w:i/>
                <w:sz w:val="22"/>
                <w:szCs w:val="22"/>
              </w:rPr>
            </w:pPr>
            <w:r>
              <w:rPr>
                <w:i/>
                <w:sz w:val="22"/>
                <w:szCs w:val="22"/>
              </w:rPr>
              <w:t>2,0</w:t>
            </w:r>
          </w:p>
        </w:tc>
        <w:tc>
          <w:tcPr>
            <w:tcW w:w="567" w:type="dxa"/>
            <w:shd w:val="clear" w:color="auto" w:fill="auto"/>
          </w:tcPr>
          <w:p w:rsidR="00DF2118" w:rsidRPr="00E315AE" w:rsidRDefault="00DF2118" w:rsidP="003164CF">
            <w:pPr>
              <w:jc w:val="both"/>
              <w:rPr>
                <w:i/>
                <w:sz w:val="22"/>
                <w:szCs w:val="22"/>
              </w:rPr>
            </w:pP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12-я</w:t>
            </w:r>
          </w:p>
        </w:tc>
      </w:tr>
      <w:tr w:rsidR="00DF2118" w:rsidRPr="00E315AE" w:rsidTr="00C60C3D">
        <w:trPr>
          <w:trHeight w:val="327"/>
        </w:trPr>
        <w:tc>
          <w:tcPr>
            <w:tcW w:w="1843" w:type="dxa"/>
            <w:shd w:val="clear" w:color="auto" w:fill="auto"/>
          </w:tcPr>
          <w:p w:rsidR="00DF2118" w:rsidRPr="007B6A8B" w:rsidRDefault="00DF2118" w:rsidP="009A1622">
            <w:pPr>
              <w:jc w:val="both"/>
              <w:rPr>
                <w:bCs/>
                <w:i/>
                <w:sz w:val="22"/>
                <w:szCs w:val="22"/>
              </w:rPr>
            </w:pPr>
            <w:r w:rsidRPr="007B6A8B">
              <w:t>Лекция №</w:t>
            </w:r>
            <w:r>
              <w:t>11</w:t>
            </w:r>
            <w:r w:rsidRPr="007B6A8B">
              <w:t>: Нервная ткань. Нейроны. Нейроглия. Нервные волокна.</w:t>
            </w:r>
          </w:p>
        </w:tc>
        <w:tc>
          <w:tcPr>
            <w:tcW w:w="709" w:type="dxa"/>
            <w:shd w:val="clear" w:color="auto" w:fill="auto"/>
          </w:tcPr>
          <w:p w:rsidR="00DF2118" w:rsidRPr="00E315AE" w:rsidRDefault="00DF2118" w:rsidP="003164CF">
            <w:pPr>
              <w:jc w:val="both"/>
              <w:rPr>
                <w:i/>
                <w:sz w:val="22"/>
                <w:szCs w:val="22"/>
              </w:rPr>
            </w:pPr>
            <w:r>
              <w:rPr>
                <w:i/>
                <w:sz w:val="22"/>
                <w:szCs w:val="22"/>
              </w:rPr>
              <w:t>6</w:t>
            </w:r>
          </w:p>
        </w:tc>
        <w:tc>
          <w:tcPr>
            <w:tcW w:w="4536" w:type="dxa"/>
            <w:shd w:val="clear" w:color="auto" w:fill="auto"/>
          </w:tcPr>
          <w:p w:rsidR="00DF2118" w:rsidRPr="007B6A8B" w:rsidRDefault="00DF2118" w:rsidP="007B6A8B">
            <w:pPr>
              <w:tabs>
                <w:tab w:val="num" w:pos="540"/>
              </w:tabs>
              <w:ind w:left="540" w:hanging="360"/>
              <w:jc w:val="both"/>
              <w:rPr>
                <w:sz w:val="16"/>
                <w:szCs w:val="16"/>
              </w:rPr>
            </w:pPr>
            <w:r w:rsidRPr="007B6A8B">
              <w:rPr>
                <w:b/>
                <w:bCs/>
                <w:sz w:val="16"/>
                <w:szCs w:val="16"/>
              </w:rPr>
              <w:t>План:</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Источники развития нервных тканей.</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Характерные черты строения нейроцитов.</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Морфологическая и функциональная классификация нейроцитов.</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классификация и строение нейроглии</w:t>
            </w:r>
          </w:p>
          <w:p w:rsidR="00DF2118" w:rsidRPr="007B6A8B" w:rsidRDefault="00DF2118" w:rsidP="00E64275">
            <w:pPr>
              <w:pStyle w:val="a3"/>
              <w:numPr>
                <w:ilvl w:val="0"/>
                <w:numId w:val="18"/>
              </w:numPr>
              <w:tabs>
                <w:tab w:val="clear" w:pos="648"/>
                <w:tab w:val="num" w:pos="317"/>
              </w:tabs>
              <w:ind w:left="317" w:hanging="283"/>
              <w:jc w:val="both"/>
              <w:rPr>
                <w:b w:val="0"/>
                <w:bCs w:val="0"/>
                <w:sz w:val="16"/>
                <w:szCs w:val="16"/>
              </w:rPr>
            </w:pPr>
            <w:r w:rsidRPr="007B6A8B">
              <w:rPr>
                <w:b w:val="0"/>
                <w:bCs w:val="0"/>
                <w:sz w:val="16"/>
                <w:szCs w:val="16"/>
              </w:rPr>
              <w:t>Возрастные изменения, регенерация нервных тканей</w:t>
            </w:r>
          </w:p>
          <w:p w:rsidR="00DF2118" w:rsidRDefault="00DF2118" w:rsidP="007B6A8B">
            <w:pPr>
              <w:jc w:val="center"/>
              <w:rPr>
                <w:b/>
                <w:sz w:val="16"/>
                <w:szCs w:val="16"/>
              </w:rPr>
            </w:pPr>
          </w:p>
          <w:p w:rsidR="00DF2118" w:rsidRPr="007B6A8B" w:rsidRDefault="00DF2118" w:rsidP="007B6A8B">
            <w:pPr>
              <w:jc w:val="center"/>
              <w:rPr>
                <w:sz w:val="16"/>
                <w:szCs w:val="16"/>
              </w:rPr>
            </w:pPr>
            <w:r w:rsidRPr="007B6A8B">
              <w:rPr>
                <w:b/>
                <w:sz w:val="16"/>
                <w:szCs w:val="16"/>
              </w:rPr>
              <w:t>Контрольные вопросы</w:t>
            </w:r>
            <w:r w:rsidRPr="007B6A8B">
              <w:rPr>
                <w:sz w:val="16"/>
                <w:szCs w:val="16"/>
              </w:rPr>
              <w:t>:</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Каковы эмбриональные источники развития нейронов и нейроглиальных клеток?</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Расскажите о классификации нейронов.</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Как классифицируется нервные клетки (нейроциты)?</w:t>
            </w:r>
          </w:p>
          <w:p w:rsidR="00DF2118" w:rsidRPr="007B6A8B" w:rsidRDefault="00DF2118" w:rsidP="00E64275">
            <w:pPr>
              <w:numPr>
                <w:ilvl w:val="0"/>
                <w:numId w:val="7"/>
              </w:numPr>
              <w:tabs>
                <w:tab w:val="clear" w:pos="648"/>
                <w:tab w:val="num" w:pos="317"/>
              </w:tabs>
              <w:ind w:left="317" w:hanging="283"/>
              <w:jc w:val="both"/>
              <w:rPr>
                <w:sz w:val="16"/>
                <w:szCs w:val="16"/>
              </w:rPr>
            </w:pPr>
            <w:r w:rsidRPr="007B6A8B">
              <w:rPr>
                <w:sz w:val="16"/>
                <w:szCs w:val="16"/>
              </w:rPr>
              <w:t>Дайте классификацию нейроглиоцитов.</w:t>
            </w:r>
          </w:p>
          <w:p w:rsidR="00DF2118" w:rsidRPr="00846838" w:rsidRDefault="00DF2118" w:rsidP="00E64275">
            <w:pPr>
              <w:numPr>
                <w:ilvl w:val="0"/>
                <w:numId w:val="7"/>
              </w:numPr>
              <w:tabs>
                <w:tab w:val="clear" w:pos="648"/>
                <w:tab w:val="num" w:pos="317"/>
              </w:tabs>
              <w:ind w:left="317" w:hanging="283"/>
              <w:jc w:val="both"/>
              <w:rPr>
                <w:sz w:val="16"/>
                <w:szCs w:val="16"/>
              </w:rPr>
            </w:pPr>
            <w:r w:rsidRPr="007B6A8B">
              <w:rPr>
                <w:sz w:val="16"/>
                <w:szCs w:val="16"/>
              </w:rPr>
              <w:t>Перечислите специальные органеллы нейронов.</w:t>
            </w:r>
          </w:p>
        </w:tc>
        <w:tc>
          <w:tcPr>
            <w:tcW w:w="567" w:type="dxa"/>
            <w:shd w:val="clear" w:color="auto" w:fill="auto"/>
          </w:tcPr>
          <w:p w:rsidR="00DF2118" w:rsidRPr="00E315AE" w:rsidRDefault="00DF2118" w:rsidP="003164CF">
            <w:pPr>
              <w:jc w:val="both"/>
              <w:rPr>
                <w:i/>
                <w:sz w:val="22"/>
                <w:szCs w:val="22"/>
              </w:rPr>
            </w:pPr>
            <w:r>
              <w:rPr>
                <w:i/>
                <w:sz w:val="22"/>
                <w:szCs w:val="22"/>
              </w:rPr>
              <w:t>2ч.</w:t>
            </w:r>
          </w:p>
        </w:tc>
        <w:tc>
          <w:tcPr>
            <w:tcW w:w="567" w:type="dxa"/>
            <w:shd w:val="clear" w:color="auto" w:fill="auto"/>
          </w:tcPr>
          <w:p w:rsidR="00DF2118" w:rsidRPr="00E315AE" w:rsidRDefault="00DF2118" w:rsidP="003164CF">
            <w:pPr>
              <w:jc w:val="both"/>
              <w:rPr>
                <w:i/>
                <w:sz w:val="22"/>
                <w:szCs w:val="22"/>
              </w:rPr>
            </w:pPr>
            <w:r>
              <w:rPr>
                <w:i/>
                <w:sz w:val="22"/>
                <w:szCs w:val="22"/>
              </w:rPr>
              <w:t>2,0</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13-я</w:t>
            </w:r>
          </w:p>
        </w:tc>
      </w:tr>
      <w:tr w:rsidR="00DF2118" w:rsidRPr="00E315AE" w:rsidTr="00C60C3D">
        <w:trPr>
          <w:trHeight w:val="327"/>
        </w:trPr>
        <w:tc>
          <w:tcPr>
            <w:tcW w:w="1843" w:type="dxa"/>
            <w:shd w:val="clear" w:color="auto" w:fill="auto"/>
          </w:tcPr>
          <w:p w:rsidR="00DF2118" w:rsidRPr="007B6A8B" w:rsidRDefault="00DF2118" w:rsidP="007B6A8B">
            <w:pPr>
              <w:tabs>
                <w:tab w:val="num" w:pos="176"/>
              </w:tabs>
              <w:ind w:left="176" w:hanging="142"/>
              <w:jc w:val="center"/>
              <w:rPr>
                <w:bCs/>
              </w:rPr>
            </w:pPr>
            <w:r w:rsidRPr="007B6A8B">
              <w:t>Лекция №</w:t>
            </w:r>
            <w:r>
              <w:t>12</w:t>
            </w:r>
            <w:r w:rsidRPr="007B6A8B">
              <w:t>: Нервная ткань. Нервные окончания. Рефлекторная дуга.</w:t>
            </w:r>
          </w:p>
          <w:p w:rsidR="00DF2118" w:rsidRPr="001D7C48" w:rsidRDefault="00DF2118" w:rsidP="007B6A8B">
            <w:pPr>
              <w:jc w:val="center"/>
              <w:rPr>
                <w:b/>
                <w:bCs/>
                <w:i/>
                <w:sz w:val="22"/>
                <w:szCs w:val="22"/>
              </w:rPr>
            </w:pPr>
          </w:p>
        </w:tc>
        <w:tc>
          <w:tcPr>
            <w:tcW w:w="709" w:type="dxa"/>
            <w:shd w:val="clear" w:color="auto" w:fill="auto"/>
          </w:tcPr>
          <w:p w:rsidR="00DF2118" w:rsidRPr="00E315AE" w:rsidRDefault="00DF2118" w:rsidP="003164CF">
            <w:pPr>
              <w:jc w:val="both"/>
              <w:rPr>
                <w:i/>
                <w:sz w:val="22"/>
                <w:szCs w:val="22"/>
              </w:rPr>
            </w:pPr>
          </w:p>
        </w:tc>
        <w:tc>
          <w:tcPr>
            <w:tcW w:w="4536" w:type="dxa"/>
            <w:shd w:val="clear" w:color="auto" w:fill="auto"/>
          </w:tcPr>
          <w:p w:rsidR="00DF2118" w:rsidRPr="00846838" w:rsidRDefault="00DF2118" w:rsidP="007B6A8B">
            <w:pPr>
              <w:tabs>
                <w:tab w:val="num" w:pos="540"/>
              </w:tabs>
              <w:ind w:left="540" w:hanging="360"/>
              <w:jc w:val="both"/>
              <w:rPr>
                <w:sz w:val="16"/>
                <w:szCs w:val="16"/>
              </w:rPr>
            </w:pPr>
            <w:r w:rsidRPr="00846838">
              <w:rPr>
                <w:b/>
                <w:bCs/>
                <w:sz w:val="16"/>
                <w:szCs w:val="16"/>
              </w:rPr>
              <w:t>План:</w:t>
            </w:r>
          </w:p>
          <w:p w:rsidR="00DF2118" w:rsidRPr="00846838" w:rsidRDefault="00DF2118" w:rsidP="00723371">
            <w:pPr>
              <w:pStyle w:val="a3"/>
              <w:numPr>
                <w:ilvl w:val="0"/>
                <w:numId w:val="37"/>
              </w:numPr>
              <w:tabs>
                <w:tab w:val="clear" w:pos="648"/>
                <w:tab w:val="num" w:pos="317"/>
              </w:tabs>
              <w:ind w:left="317" w:hanging="283"/>
              <w:jc w:val="both"/>
              <w:rPr>
                <w:b w:val="0"/>
                <w:bCs w:val="0"/>
                <w:sz w:val="16"/>
                <w:szCs w:val="16"/>
              </w:rPr>
            </w:pPr>
            <w:r w:rsidRPr="00846838">
              <w:rPr>
                <w:b w:val="0"/>
                <w:bCs w:val="0"/>
                <w:sz w:val="16"/>
                <w:szCs w:val="16"/>
              </w:rPr>
              <w:t>Морфофункциональная характеристика нервных волокон.</w:t>
            </w:r>
          </w:p>
          <w:p w:rsidR="00DF2118" w:rsidRPr="00846838" w:rsidRDefault="00DF2118" w:rsidP="00723371">
            <w:pPr>
              <w:pStyle w:val="a3"/>
              <w:numPr>
                <w:ilvl w:val="0"/>
                <w:numId w:val="37"/>
              </w:numPr>
              <w:tabs>
                <w:tab w:val="clear" w:pos="648"/>
                <w:tab w:val="num" w:pos="317"/>
              </w:tabs>
              <w:ind w:left="317" w:hanging="283"/>
              <w:jc w:val="both"/>
              <w:rPr>
                <w:b w:val="0"/>
                <w:bCs w:val="0"/>
                <w:sz w:val="16"/>
                <w:szCs w:val="16"/>
              </w:rPr>
            </w:pPr>
            <w:r w:rsidRPr="00846838">
              <w:rPr>
                <w:b w:val="0"/>
                <w:bCs w:val="0"/>
                <w:sz w:val="16"/>
                <w:szCs w:val="16"/>
              </w:rPr>
              <w:t>Безмиелиновые и миелиновые нервные волокна</w:t>
            </w:r>
          </w:p>
          <w:p w:rsidR="00DF2118" w:rsidRPr="00846838" w:rsidRDefault="00DF2118" w:rsidP="00723371">
            <w:pPr>
              <w:pStyle w:val="a3"/>
              <w:numPr>
                <w:ilvl w:val="0"/>
                <w:numId w:val="37"/>
              </w:numPr>
              <w:tabs>
                <w:tab w:val="clear" w:pos="648"/>
                <w:tab w:val="num" w:pos="317"/>
              </w:tabs>
              <w:ind w:left="317" w:hanging="283"/>
              <w:jc w:val="both"/>
              <w:rPr>
                <w:b w:val="0"/>
                <w:bCs w:val="0"/>
                <w:sz w:val="16"/>
                <w:szCs w:val="16"/>
              </w:rPr>
            </w:pPr>
            <w:r w:rsidRPr="00846838">
              <w:rPr>
                <w:b w:val="0"/>
                <w:bCs w:val="0"/>
                <w:sz w:val="16"/>
                <w:szCs w:val="16"/>
              </w:rPr>
              <w:t>Классификация и строение нервных окончаний.</w:t>
            </w:r>
          </w:p>
          <w:p w:rsidR="00DF2118" w:rsidRPr="00846838" w:rsidRDefault="00DF2118" w:rsidP="00723371">
            <w:pPr>
              <w:pStyle w:val="a3"/>
              <w:numPr>
                <w:ilvl w:val="0"/>
                <w:numId w:val="37"/>
              </w:numPr>
              <w:tabs>
                <w:tab w:val="clear" w:pos="648"/>
                <w:tab w:val="num" w:pos="317"/>
              </w:tabs>
              <w:ind w:left="317" w:hanging="283"/>
              <w:jc w:val="both"/>
              <w:rPr>
                <w:b w:val="0"/>
                <w:bCs w:val="0"/>
                <w:sz w:val="16"/>
                <w:szCs w:val="16"/>
              </w:rPr>
            </w:pPr>
            <w:r w:rsidRPr="00846838">
              <w:rPr>
                <w:b w:val="0"/>
                <w:bCs w:val="0"/>
                <w:sz w:val="16"/>
                <w:szCs w:val="16"/>
              </w:rPr>
              <w:t>Рефлекторная дуга</w:t>
            </w:r>
          </w:p>
          <w:p w:rsidR="00DF2118" w:rsidRPr="00846838" w:rsidRDefault="00DF2118" w:rsidP="007B6A8B">
            <w:pPr>
              <w:jc w:val="center"/>
              <w:rPr>
                <w:sz w:val="16"/>
                <w:szCs w:val="16"/>
              </w:rPr>
            </w:pPr>
            <w:r w:rsidRPr="00846838">
              <w:rPr>
                <w:b/>
                <w:sz w:val="16"/>
                <w:szCs w:val="16"/>
              </w:rPr>
              <w:t>Контрольные вопросы</w:t>
            </w:r>
            <w:r w:rsidRPr="00846838">
              <w:rPr>
                <w:sz w:val="16"/>
                <w:szCs w:val="16"/>
              </w:rPr>
              <w:t>:</w:t>
            </w:r>
          </w:p>
          <w:p w:rsidR="00DF2118" w:rsidRPr="00846838" w:rsidRDefault="00DF2118" w:rsidP="00723371">
            <w:pPr>
              <w:numPr>
                <w:ilvl w:val="0"/>
                <w:numId w:val="38"/>
              </w:numPr>
              <w:tabs>
                <w:tab w:val="clear" w:pos="648"/>
                <w:tab w:val="num" w:pos="317"/>
              </w:tabs>
              <w:ind w:left="317" w:hanging="283"/>
              <w:jc w:val="both"/>
              <w:rPr>
                <w:sz w:val="16"/>
                <w:szCs w:val="16"/>
              </w:rPr>
            </w:pPr>
            <w:r w:rsidRPr="00846838">
              <w:rPr>
                <w:sz w:val="16"/>
                <w:szCs w:val="16"/>
              </w:rPr>
              <w:t>В каком направлении через синапс передается раздражение и почему только в одном направлении?</w:t>
            </w:r>
          </w:p>
          <w:p w:rsidR="00DF2118" w:rsidRPr="00846838" w:rsidRDefault="00DF2118" w:rsidP="00723371">
            <w:pPr>
              <w:numPr>
                <w:ilvl w:val="0"/>
                <w:numId w:val="38"/>
              </w:numPr>
              <w:tabs>
                <w:tab w:val="clear" w:pos="648"/>
                <w:tab w:val="num" w:pos="317"/>
              </w:tabs>
              <w:ind w:left="317" w:hanging="283"/>
              <w:jc w:val="both"/>
              <w:rPr>
                <w:sz w:val="16"/>
                <w:szCs w:val="16"/>
              </w:rPr>
            </w:pPr>
            <w:r w:rsidRPr="00846838">
              <w:rPr>
                <w:sz w:val="16"/>
                <w:szCs w:val="16"/>
              </w:rPr>
              <w:t>Как классифицируют синапсы?</w:t>
            </w:r>
          </w:p>
          <w:p w:rsidR="00DF2118" w:rsidRPr="00846838" w:rsidRDefault="00DF2118" w:rsidP="00723371">
            <w:pPr>
              <w:numPr>
                <w:ilvl w:val="0"/>
                <w:numId w:val="38"/>
              </w:numPr>
              <w:tabs>
                <w:tab w:val="clear" w:pos="648"/>
                <w:tab w:val="num" w:pos="317"/>
              </w:tabs>
              <w:ind w:left="317" w:hanging="283"/>
              <w:jc w:val="both"/>
              <w:rPr>
                <w:sz w:val="16"/>
                <w:szCs w:val="16"/>
              </w:rPr>
            </w:pPr>
            <w:r w:rsidRPr="00846838">
              <w:rPr>
                <w:sz w:val="16"/>
                <w:szCs w:val="16"/>
              </w:rPr>
              <w:t>Какие виды нервных волокон существуют и каково их значение?</w:t>
            </w:r>
          </w:p>
          <w:p w:rsidR="00DF2118" w:rsidRDefault="00DF2118" w:rsidP="00723371">
            <w:pPr>
              <w:numPr>
                <w:ilvl w:val="0"/>
                <w:numId w:val="38"/>
              </w:numPr>
              <w:tabs>
                <w:tab w:val="clear" w:pos="648"/>
                <w:tab w:val="num" w:pos="317"/>
              </w:tabs>
              <w:ind w:left="317" w:hanging="283"/>
              <w:jc w:val="both"/>
              <w:rPr>
                <w:sz w:val="16"/>
                <w:szCs w:val="16"/>
              </w:rPr>
            </w:pPr>
            <w:r w:rsidRPr="00846838">
              <w:rPr>
                <w:sz w:val="16"/>
                <w:szCs w:val="16"/>
              </w:rPr>
              <w:t>Какой отросток двигательной нервной клетки заканчивается  нервно-мышечным окончанием?</w:t>
            </w:r>
          </w:p>
          <w:p w:rsidR="00DF2118" w:rsidRPr="00E315AE" w:rsidRDefault="00DF2118" w:rsidP="00723371">
            <w:pPr>
              <w:numPr>
                <w:ilvl w:val="0"/>
                <w:numId w:val="38"/>
              </w:numPr>
              <w:tabs>
                <w:tab w:val="clear" w:pos="648"/>
                <w:tab w:val="num" w:pos="317"/>
              </w:tabs>
              <w:ind w:left="317" w:hanging="283"/>
              <w:jc w:val="both"/>
              <w:rPr>
                <w:sz w:val="22"/>
                <w:szCs w:val="22"/>
              </w:rPr>
            </w:pPr>
            <w:r w:rsidRPr="00846838">
              <w:rPr>
                <w:sz w:val="16"/>
                <w:szCs w:val="16"/>
              </w:rPr>
              <w:t>Что такое рефлекс и рефлекторная дуга?</w:t>
            </w:r>
          </w:p>
        </w:tc>
        <w:tc>
          <w:tcPr>
            <w:tcW w:w="567" w:type="dxa"/>
            <w:shd w:val="clear" w:color="auto" w:fill="auto"/>
          </w:tcPr>
          <w:p w:rsidR="00DF2118" w:rsidRDefault="00DF2118" w:rsidP="003164CF">
            <w:pPr>
              <w:jc w:val="both"/>
              <w:rPr>
                <w:i/>
                <w:sz w:val="22"/>
                <w:szCs w:val="22"/>
              </w:rPr>
            </w:pPr>
            <w:r>
              <w:rPr>
                <w:i/>
                <w:sz w:val="22"/>
                <w:szCs w:val="22"/>
              </w:rPr>
              <w:t>2ч.</w:t>
            </w:r>
          </w:p>
        </w:tc>
        <w:tc>
          <w:tcPr>
            <w:tcW w:w="567" w:type="dxa"/>
            <w:shd w:val="clear" w:color="auto" w:fill="auto"/>
          </w:tcPr>
          <w:p w:rsidR="00DF2118" w:rsidRPr="00E315AE" w:rsidRDefault="00DF2118" w:rsidP="003164CF">
            <w:pPr>
              <w:jc w:val="both"/>
              <w:rPr>
                <w:i/>
                <w:sz w:val="22"/>
                <w:szCs w:val="22"/>
              </w:rPr>
            </w:pPr>
            <w:r>
              <w:rPr>
                <w:i/>
                <w:sz w:val="22"/>
                <w:szCs w:val="22"/>
              </w:rPr>
              <w:t>2,0</w:t>
            </w:r>
          </w:p>
        </w:tc>
        <w:tc>
          <w:tcPr>
            <w:tcW w:w="709" w:type="dxa"/>
            <w:shd w:val="clear" w:color="auto" w:fill="auto"/>
          </w:tcPr>
          <w:p w:rsidR="00DF2118" w:rsidRDefault="00DF2118" w:rsidP="004F6F62">
            <w:pPr>
              <w:jc w:val="both"/>
              <w:rPr>
                <w:i/>
                <w:sz w:val="22"/>
                <w:szCs w:val="22"/>
              </w:rPr>
            </w:pPr>
            <w:r>
              <w:rPr>
                <w:i/>
                <w:sz w:val="22"/>
                <w:szCs w:val="22"/>
              </w:rPr>
              <w:t>О:1,2,3,4</w:t>
            </w:r>
          </w:p>
          <w:p w:rsidR="00DF2118" w:rsidRPr="00E315AE" w:rsidRDefault="00DF2118" w:rsidP="004F6F62">
            <w:pPr>
              <w:jc w:val="both"/>
              <w:rPr>
                <w:i/>
                <w:sz w:val="22"/>
                <w:szCs w:val="22"/>
              </w:rPr>
            </w:pPr>
            <w:r>
              <w:rPr>
                <w:i/>
                <w:sz w:val="22"/>
                <w:szCs w:val="22"/>
              </w:rPr>
              <w:t>Д: 1,2, 3, 4, К:1,2,3,4</w:t>
            </w:r>
          </w:p>
        </w:tc>
        <w:tc>
          <w:tcPr>
            <w:tcW w:w="661" w:type="dxa"/>
            <w:gridSpan w:val="3"/>
            <w:shd w:val="clear" w:color="auto" w:fill="auto"/>
          </w:tcPr>
          <w:p w:rsidR="00DF2118" w:rsidRPr="00E315AE" w:rsidRDefault="00DF2118" w:rsidP="003164CF">
            <w:pPr>
              <w:jc w:val="both"/>
              <w:rPr>
                <w:i/>
                <w:sz w:val="22"/>
                <w:szCs w:val="22"/>
              </w:rPr>
            </w:pPr>
            <w:r w:rsidRPr="00FD4ED5">
              <w:rPr>
                <w:i/>
                <w:sz w:val="22"/>
                <w:szCs w:val="22"/>
              </w:rPr>
              <w:t xml:space="preserve">ЛБ, ЛВ, </w:t>
            </w:r>
            <w:r>
              <w:rPr>
                <w:i/>
                <w:sz w:val="22"/>
                <w:szCs w:val="22"/>
              </w:rPr>
              <w:t>МП</w:t>
            </w:r>
          </w:p>
          <w:p w:rsidR="00DF2118" w:rsidRPr="00E315AE" w:rsidRDefault="00DF2118" w:rsidP="003164CF">
            <w:pPr>
              <w:jc w:val="both"/>
              <w:rPr>
                <w:i/>
                <w:sz w:val="22"/>
                <w:szCs w:val="22"/>
              </w:rPr>
            </w:pPr>
          </w:p>
        </w:tc>
        <w:tc>
          <w:tcPr>
            <w:tcW w:w="756" w:type="dxa"/>
            <w:shd w:val="clear" w:color="auto" w:fill="auto"/>
          </w:tcPr>
          <w:p w:rsidR="00DF2118" w:rsidRPr="00E315AE" w:rsidRDefault="00DF2118" w:rsidP="003164CF">
            <w:pPr>
              <w:jc w:val="both"/>
              <w:rPr>
                <w:i/>
                <w:sz w:val="22"/>
                <w:szCs w:val="22"/>
              </w:rPr>
            </w:pPr>
            <w:r>
              <w:rPr>
                <w:i/>
                <w:sz w:val="22"/>
                <w:szCs w:val="22"/>
              </w:rPr>
              <w:t>14-я</w:t>
            </w:r>
          </w:p>
        </w:tc>
      </w:tr>
      <w:tr w:rsidR="00DF2118" w:rsidRPr="00F428C3" w:rsidTr="00C60C3D">
        <w:trPr>
          <w:trHeight w:val="378"/>
        </w:trPr>
        <w:tc>
          <w:tcPr>
            <w:tcW w:w="1843" w:type="dxa"/>
            <w:shd w:val="clear" w:color="auto" w:fill="auto"/>
          </w:tcPr>
          <w:p w:rsidR="00DF2118" w:rsidRDefault="00DF2118" w:rsidP="003164CF">
            <w:pPr>
              <w:jc w:val="both"/>
              <w:rPr>
                <w:b/>
                <w:sz w:val="22"/>
                <w:szCs w:val="22"/>
              </w:rPr>
            </w:pPr>
            <w:r w:rsidRPr="00E53C75">
              <w:rPr>
                <w:b/>
                <w:sz w:val="22"/>
                <w:szCs w:val="22"/>
              </w:rPr>
              <w:lastRenderedPageBreak/>
              <w:t>Итого</w:t>
            </w:r>
          </w:p>
          <w:p w:rsidR="00DF2118" w:rsidRPr="00E53C75" w:rsidRDefault="00DF2118" w:rsidP="003164CF">
            <w:pPr>
              <w:jc w:val="both"/>
              <w:rPr>
                <w:b/>
                <w:sz w:val="22"/>
                <w:szCs w:val="22"/>
              </w:rPr>
            </w:pPr>
            <w:r w:rsidRPr="00E53C75">
              <w:rPr>
                <w:b/>
                <w:sz w:val="22"/>
                <w:szCs w:val="22"/>
              </w:rPr>
              <w:t xml:space="preserve"> модуль 2</w:t>
            </w:r>
          </w:p>
        </w:tc>
        <w:tc>
          <w:tcPr>
            <w:tcW w:w="709" w:type="dxa"/>
            <w:shd w:val="clear" w:color="auto" w:fill="auto"/>
          </w:tcPr>
          <w:p w:rsidR="00DF2118" w:rsidRPr="00E53C75" w:rsidRDefault="00DF2118" w:rsidP="003164CF">
            <w:pPr>
              <w:jc w:val="both"/>
              <w:rPr>
                <w:b/>
                <w:i/>
                <w:sz w:val="22"/>
                <w:szCs w:val="22"/>
              </w:rPr>
            </w:pPr>
            <w:r>
              <w:rPr>
                <w:b/>
                <w:i/>
                <w:sz w:val="22"/>
                <w:szCs w:val="22"/>
              </w:rPr>
              <w:t>6</w:t>
            </w:r>
          </w:p>
          <w:p w:rsidR="00DF2118" w:rsidRPr="00E53C75" w:rsidRDefault="00DF2118" w:rsidP="003164CF">
            <w:pPr>
              <w:jc w:val="both"/>
              <w:rPr>
                <w:b/>
                <w:sz w:val="22"/>
                <w:szCs w:val="22"/>
              </w:rPr>
            </w:pPr>
            <w:r w:rsidRPr="00E53C75">
              <w:rPr>
                <w:b/>
                <w:sz w:val="22"/>
                <w:szCs w:val="22"/>
              </w:rPr>
              <w:t>лекц</w:t>
            </w:r>
          </w:p>
        </w:tc>
        <w:tc>
          <w:tcPr>
            <w:tcW w:w="4536" w:type="dxa"/>
            <w:shd w:val="clear" w:color="auto" w:fill="auto"/>
          </w:tcPr>
          <w:p w:rsidR="00DF2118" w:rsidRPr="00E53C75" w:rsidRDefault="00DF2118" w:rsidP="003164CF">
            <w:pPr>
              <w:jc w:val="both"/>
              <w:rPr>
                <w:b/>
                <w:i/>
                <w:sz w:val="22"/>
                <w:szCs w:val="22"/>
              </w:rPr>
            </w:pPr>
          </w:p>
        </w:tc>
        <w:tc>
          <w:tcPr>
            <w:tcW w:w="567" w:type="dxa"/>
            <w:shd w:val="clear" w:color="auto" w:fill="auto"/>
          </w:tcPr>
          <w:p w:rsidR="00DF2118" w:rsidRPr="00E53C75" w:rsidRDefault="00DF2118" w:rsidP="003164CF">
            <w:pPr>
              <w:jc w:val="both"/>
              <w:rPr>
                <w:b/>
                <w:sz w:val="22"/>
                <w:szCs w:val="22"/>
              </w:rPr>
            </w:pPr>
            <w:r>
              <w:rPr>
                <w:b/>
                <w:sz w:val="22"/>
                <w:szCs w:val="22"/>
              </w:rPr>
              <w:t>12</w:t>
            </w:r>
            <w:r w:rsidRPr="00E53C75">
              <w:rPr>
                <w:b/>
                <w:sz w:val="22"/>
                <w:szCs w:val="22"/>
              </w:rPr>
              <w:t>ч</w:t>
            </w:r>
          </w:p>
        </w:tc>
        <w:tc>
          <w:tcPr>
            <w:tcW w:w="567" w:type="dxa"/>
            <w:shd w:val="clear" w:color="auto" w:fill="auto"/>
          </w:tcPr>
          <w:p w:rsidR="00DF2118" w:rsidRPr="00E53C75" w:rsidRDefault="00DF2118" w:rsidP="003164CF">
            <w:pPr>
              <w:jc w:val="both"/>
              <w:rPr>
                <w:b/>
                <w:sz w:val="22"/>
                <w:szCs w:val="22"/>
              </w:rPr>
            </w:pPr>
          </w:p>
        </w:tc>
        <w:tc>
          <w:tcPr>
            <w:tcW w:w="709" w:type="dxa"/>
            <w:shd w:val="clear" w:color="auto" w:fill="auto"/>
          </w:tcPr>
          <w:p w:rsidR="00DF2118" w:rsidRPr="00F428C3" w:rsidRDefault="00DF2118" w:rsidP="003164CF">
            <w:pPr>
              <w:jc w:val="both"/>
              <w:rPr>
                <w:i/>
                <w:sz w:val="22"/>
                <w:szCs w:val="22"/>
              </w:rPr>
            </w:pPr>
          </w:p>
        </w:tc>
        <w:tc>
          <w:tcPr>
            <w:tcW w:w="653" w:type="dxa"/>
            <w:gridSpan w:val="2"/>
            <w:shd w:val="clear" w:color="auto" w:fill="auto"/>
          </w:tcPr>
          <w:p w:rsidR="00DF2118" w:rsidRPr="00F428C3" w:rsidRDefault="00DF2118" w:rsidP="003164CF">
            <w:pPr>
              <w:jc w:val="both"/>
              <w:rPr>
                <w:i/>
                <w:sz w:val="22"/>
                <w:szCs w:val="22"/>
              </w:rPr>
            </w:pPr>
          </w:p>
        </w:tc>
        <w:tc>
          <w:tcPr>
            <w:tcW w:w="764" w:type="dxa"/>
            <w:gridSpan w:val="2"/>
            <w:shd w:val="clear" w:color="auto" w:fill="auto"/>
          </w:tcPr>
          <w:p w:rsidR="00DF2118" w:rsidRPr="00E315AE" w:rsidRDefault="00DF2118" w:rsidP="003164CF">
            <w:pPr>
              <w:jc w:val="both"/>
              <w:rPr>
                <w:b/>
                <w:sz w:val="22"/>
                <w:szCs w:val="22"/>
              </w:rPr>
            </w:pPr>
            <w:r>
              <w:rPr>
                <w:b/>
                <w:sz w:val="22"/>
                <w:szCs w:val="22"/>
              </w:rPr>
              <w:t>6</w:t>
            </w:r>
          </w:p>
          <w:p w:rsidR="00DF2118" w:rsidRPr="00F428C3" w:rsidRDefault="00DF2118" w:rsidP="003164CF">
            <w:pPr>
              <w:jc w:val="both"/>
              <w:rPr>
                <w:i/>
                <w:sz w:val="22"/>
                <w:szCs w:val="22"/>
              </w:rPr>
            </w:pPr>
            <w:r w:rsidRPr="00E315AE">
              <w:rPr>
                <w:b/>
                <w:sz w:val="22"/>
                <w:szCs w:val="22"/>
              </w:rPr>
              <w:t>нед</w:t>
            </w:r>
          </w:p>
        </w:tc>
      </w:tr>
      <w:tr w:rsidR="00DF2118" w:rsidRPr="00C47F14" w:rsidTr="00C60C3D">
        <w:trPr>
          <w:trHeight w:val="339"/>
        </w:trPr>
        <w:tc>
          <w:tcPr>
            <w:tcW w:w="1843" w:type="dxa"/>
            <w:shd w:val="clear" w:color="auto" w:fill="FFFF00"/>
          </w:tcPr>
          <w:p w:rsidR="00DF2118" w:rsidRPr="00C47F14" w:rsidRDefault="00DF2118" w:rsidP="003164CF">
            <w:pPr>
              <w:jc w:val="both"/>
              <w:rPr>
                <w:b/>
                <w:sz w:val="22"/>
                <w:szCs w:val="22"/>
              </w:rPr>
            </w:pPr>
            <w:r w:rsidRPr="00C47F14">
              <w:rPr>
                <w:b/>
                <w:sz w:val="22"/>
                <w:szCs w:val="22"/>
              </w:rPr>
              <w:t xml:space="preserve"> ВСЕГО</w:t>
            </w:r>
          </w:p>
        </w:tc>
        <w:tc>
          <w:tcPr>
            <w:tcW w:w="709" w:type="dxa"/>
            <w:shd w:val="clear" w:color="auto" w:fill="FFFF00"/>
          </w:tcPr>
          <w:p w:rsidR="00DF2118" w:rsidRPr="00C47F14" w:rsidRDefault="00DF2118" w:rsidP="003164CF">
            <w:pPr>
              <w:jc w:val="both"/>
              <w:rPr>
                <w:b/>
                <w:sz w:val="22"/>
                <w:szCs w:val="22"/>
              </w:rPr>
            </w:pPr>
            <w:r>
              <w:rPr>
                <w:b/>
                <w:sz w:val="22"/>
                <w:szCs w:val="22"/>
              </w:rPr>
              <w:t>12</w:t>
            </w:r>
          </w:p>
          <w:p w:rsidR="00DF2118" w:rsidRPr="00C47F14" w:rsidRDefault="00DF2118" w:rsidP="003164CF">
            <w:pPr>
              <w:jc w:val="both"/>
              <w:rPr>
                <w:b/>
                <w:sz w:val="22"/>
                <w:szCs w:val="22"/>
              </w:rPr>
            </w:pPr>
            <w:r w:rsidRPr="00C47F14">
              <w:rPr>
                <w:b/>
                <w:sz w:val="22"/>
                <w:szCs w:val="22"/>
              </w:rPr>
              <w:t>лек.</w:t>
            </w:r>
          </w:p>
        </w:tc>
        <w:tc>
          <w:tcPr>
            <w:tcW w:w="4536" w:type="dxa"/>
            <w:shd w:val="clear" w:color="auto" w:fill="FFFF00"/>
          </w:tcPr>
          <w:p w:rsidR="00DF2118" w:rsidRPr="00C47F14" w:rsidRDefault="00DF2118" w:rsidP="003164CF">
            <w:pPr>
              <w:jc w:val="both"/>
              <w:rPr>
                <w:b/>
                <w:sz w:val="22"/>
                <w:szCs w:val="22"/>
              </w:rPr>
            </w:pPr>
          </w:p>
        </w:tc>
        <w:tc>
          <w:tcPr>
            <w:tcW w:w="567" w:type="dxa"/>
            <w:shd w:val="clear" w:color="auto" w:fill="FFFF00"/>
          </w:tcPr>
          <w:p w:rsidR="00DF2118" w:rsidRPr="00C47F14" w:rsidRDefault="00DF2118" w:rsidP="003164CF">
            <w:pPr>
              <w:jc w:val="both"/>
              <w:rPr>
                <w:b/>
                <w:sz w:val="22"/>
                <w:szCs w:val="22"/>
              </w:rPr>
            </w:pPr>
            <w:r>
              <w:rPr>
                <w:b/>
                <w:sz w:val="22"/>
                <w:szCs w:val="22"/>
              </w:rPr>
              <w:t>24</w:t>
            </w:r>
            <w:r w:rsidRPr="00C47F14">
              <w:rPr>
                <w:b/>
                <w:sz w:val="22"/>
                <w:szCs w:val="22"/>
              </w:rPr>
              <w:t>ч</w:t>
            </w:r>
          </w:p>
        </w:tc>
        <w:tc>
          <w:tcPr>
            <w:tcW w:w="567" w:type="dxa"/>
            <w:shd w:val="clear" w:color="auto" w:fill="FFFF00"/>
          </w:tcPr>
          <w:p w:rsidR="00DF2118" w:rsidRPr="00C47F14" w:rsidRDefault="00DF2118" w:rsidP="00210306">
            <w:pPr>
              <w:jc w:val="both"/>
              <w:rPr>
                <w:b/>
                <w:sz w:val="22"/>
                <w:szCs w:val="22"/>
              </w:rPr>
            </w:pPr>
          </w:p>
        </w:tc>
        <w:tc>
          <w:tcPr>
            <w:tcW w:w="709" w:type="dxa"/>
            <w:shd w:val="clear" w:color="auto" w:fill="FFFF00"/>
          </w:tcPr>
          <w:p w:rsidR="00DF2118" w:rsidRPr="00C47F14" w:rsidRDefault="00DF2118" w:rsidP="003164CF">
            <w:pPr>
              <w:jc w:val="both"/>
              <w:rPr>
                <w:sz w:val="22"/>
                <w:szCs w:val="22"/>
              </w:rPr>
            </w:pPr>
          </w:p>
        </w:tc>
        <w:tc>
          <w:tcPr>
            <w:tcW w:w="636" w:type="dxa"/>
            <w:shd w:val="clear" w:color="auto" w:fill="FFFF00"/>
          </w:tcPr>
          <w:p w:rsidR="00DF2118" w:rsidRPr="00C47F14" w:rsidRDefault="00DF2118" w:rsidP="003164CF">
            <w:pPr>
              <w:jc w:val="both"/>
              <w:rPr>
                <w:sz w:val="22"/>
                <w:szCs w:val="22"/>
              </w:rPr>
            </w:pPr>
          </w:p>
        </w:tc>
        <w:tc>
          <w:tcPr>
            <w:tcW w:w="781" w:type="dxa"/>
            <w:gridSpan w:val="3"/>
            <w:shd w:val="clear" w:color="auto" w:fill="FFFF00"/>
          </w:tcPr>
          <w:p w:rsidR="00DF2118" w:rsidRPr="00C47F14" w:rsidRDefault="00DF2118" w:rsidP="003164CF">
            <w:pPr>
              <w:jc w:val="both"/>
              <w:rPr>
                <w:b/>
                <w:sz w:val="22"/>
                <w:szCs w:val="22"/>
              </w:rPr>
            </w:pPr>
            <w:r>
              <w:rPr>
                <w:b/>
                <w:sz w:val="22"/>
                <w:szCs w:val="22"/>
              </w:rPr>
              <w:t>12</w:t>
            </w:r>
          </w:p>
          <w:p w:rsidR="00DF2118" w:rsidRPr="00C47F14" w:rsidRDefault="00DF2118" w:rsidP="003164CF">
            <w:pPr>
              <w:jc w:val="both"/>
              <w:rPr>
                <w:sz w:val="22"/>
                <w:szCs w:val="22"/>
              </w:rPr>
            </w:pPr>
            <w:r w:rsidRPr="00C47F14">
              <w:rPr>
                <w:b/>
                <w:sz w:val="22"/>
                <w:szCs w:val="22"/>
              </w:rPr>
              <w:t>нед</w:t>
            </w:r>
          </w:p>
        </w:tc>
      </w:tr>
    </w:tbl>
    <w:p w:rsidR="0099754E" w:rsidRDefault="0099754E" w:rsidP="002617C6">
      <w:pPr>
        <w:pStyle w:val="a3"/>
        <w:rPr>
          <w:sz w:val="28"/>
          <w:szCs w:val="28"/>
        </w:rPr>
      </w:pPr>
    </w:p>
    <w:p w:rsidR="00E662BA" w:rsidRPr="00934294" w:rsidRDefault="00E662BA" w:rsidP="00E662BA">
      <w:pPr>
        <w:jc w:val="center"/>
        <w:rPr>
          <w:b/>
          <w:i/>
        </w:rPr>
      </w:pPr>
      <w:r>
        <w:rPr>
          <w:b/>
          <w:i/>
        </w:rPr>
        <w:t xml:space="preserve">Практические </w:t>
      </w:r>
      <w:r w:rsidRPr="00E662BA">
        <w:rPr>
          <w:b/>
          <w:i/>
        </w:rPr>
        <w:t xml:space="preserve"> занятия</w:t>
      </w:r>
    </w:p>
    <w:p w:rsidR="00E662BA" w:rsidRPr="00934294" w:rsidRDefault="00E662BA" w:rsidP="00E662BA">
      <w:pPr>
        <w:jc w:val="both"/>
        <w:rPr>
          <w:b/>
          <w:i/>
          <w:sz w:val="22"/>
          <w:szCs w:val="22"/>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09"/>
        <w:gridCol w:w="4536"/>
        <w:gridCol w:w="567"/>
        <w:gridCol w:w="553"/>
        <w:gridCol w:w="723"/>
        <w:gridCol w:w="709"/>
        <w:gridCol w:w="567"/>
      </w:tblGrid>
      <w:tr w:rsidR="00E662BA" w:rsidRPr="00E662BA" w:rsidTr="00193303">
        <w:trPr>
          <w:trHeight w:val="872"/>
        </w:trPr>
        <w:tc>
          <w:tcPr>
            <w:tcW w:w="1843" w:type="dxa"/>
            <w:shd w:val="clear" w:color="auto" w:fill="auto"/>
          </w:tcPr>
          <w:p w:rsidR="00E662BA" w:rsidRPr="00E662BA" w:rsidRDefault="00E662BA" w:rsidP="00E662BA">
            <w:pPr>
              <w:jc w:val="both"/>
              <w:rPr>
                <w:sz w:val="22"/>
                <w:szCs w:val="22"/>
              </w:rPr>
            </w:pPr>
            <w:r w:rsidRPr="00E662BA">
              <w:rPr>
                <w:sz w:val="22"/>
                <w:szCs w:val="22"/>
              </w:rPr>
              <w:t xml:space="preserve"> № и название</w:t>
            </w:r>
          </w:p>
          <w:p w:rsidR="00E662BA" w:rsidRPr="00E662BA" w:rsidRDefault="00E662BA" w:rsidP="00E662BA">
            <w:pPr>
              <w:jc w:val="both"/>
              <w:rPr>
                <w:sz w:val="22"/>
                <w:szCs w:val="22"/>
              </w:rPr>
            </w:pPr>
            <w:r w:rsidRPr="00E662BA">
              <w:rPr>
                <w:sz w:val="22"/>
                <w:szCs w:val="22"/>
              </w:rPr>
              <w:t xml:space="preserve"> темы </w:t>
            </w:r>
          </w:p>
        </w:tc>
        <w:tc>
          <w:tcPr>
            <w:tcW w:w="709" w:type="dxa"/>
            <w:shd w:val="clear" w:color="auto" w:fill="auto"/>
          </w:tcPr>
          <w:p w:rsidR="00E662BA" w:rsidRPr="00E662BA" w:rsidRDefault="000B340F" w:rsidP="00E662BA">
            <w:pPr>
              <w:jc w:val="both"/>
              <w:rPr>
                <w:sz w:val="22"/>
                <w:szCs w:val="22"/>
              </w:rPr>
            </w:pPr>
            <w:r>
              <w:rPr>
                <w:sz w:val="22"/>
                <w:szCs w:val="22"/>
              </w:rPr>
              <w:t>Зан</w:t>
            </w:r>
          </w:p>
          <w:p w:rsidR="00E662BA" w:rsidRPr="00E662BA" w:rsidRDefault="00E662BA" w:rsidP="00E662BA">
            <w:pPr>
              <w:jc w:val="both"/>
              <w:rPr>
                <w:sz w:val="22"/>
                <w:szCs w:val="22"/>
              </w:rPr>
            </w:pPr>
            <w:r w:rsidRPr="00E662BA">
              <w:rPr>
                <w:sz w:val="22"/>
                <w:szCs w:val="22"/>
              </w:rPr>
              <w:t xml:space="preserve"> №</w:t>
            </w:r>
          </w:p>
        </w:tc>
        <w:tc>
          <w:tcPr>
            <w:tcW w:w="4536" w:type="dxa"/>
            <w:shd w:val="clear" w:color="auto" w:fill="auto"/>
          </w:tcPr>
          <w:p w:rsidR="00E662BA" w:rsidRPr="00E662BA" w:rsidRDefault="00E662BA" w:rsidP="00E662BA">
            <w:pPr>
              <w:jc w:val="both"/>
              <w:rPr>
                <w:sz w:val="22"/>
                <w:szCs w:val="22"/>
              </w:rPr>
            </w:pPr>
          </w:p>
          <w:p w:rsidR="00E662BA" w:rsidRPr="00E662BA" w:rsidRDefault="00E662BA" w:rsidP="00E662BA">
            <w:pPr>
              <w:jc w:val="both"/>
              <w:rPr>
                <w:sz w:val="22"/>
                <w:szCs w:val="22"/>
              </w:rPr>
            </w:pPr>
            <w:r w:rsidRPr="00E662BA">
              <w:rPr>
                <w:sz w:val="22"/>
                <w:szCs w:val="22"/>
              </w:rPr>
              <w:t xml:space="preserve">              Изучаемые вопросы  и задания</w:t>
            </w:r>
          </w:p>
        </w:tc>
        <w:tc>
          <w:tcPr>
            <w:tcW w:w="567" w:type="dxa"/>
            <w:shd w:val="clear" w:color="auto" w:fill="auto"/>
          </w:tcPr>
          <w:p w:rsidR="00E662BA" w:rsidRPr="00E662BA" w:rsidRDefault="00E662BA" w:rsidP="00E662BA">
            <w:pPr>
              <w:jc w:val="both"/>
              <w:rPr>
                <w:sz w:val="22"/>
                <w:szCs w:val="22"/>
              </w:rPr>
            </w:pPr>
            <w:r w:rsidRPr="00E662BA">
              <w:rPr>
                <w:sz w:val="22"/>
                <w:szCs w:val="22"/>
              </w:rPr>
              <w:t>Кол- во</w:t>
            </w:r>
          </w:p>
          <w:p w:rsidR="00E662BA" w:rsidRPr="00E662BA" w:rsidRDefault="00E662BA" w:rsidP="00E662BA">
            <w:pPr>
              <w:jc w:val="both"/>
              <w:rPr>
                <w:sz w:val="22"/>
                <w:szCs w:val="22"/>
              </w:rPr>
            </w:pPr>
            <w:r w:rsidRPr="00E662BA">
              <w:rPr>
                <w:sz w:val="22"/>
                <w:szCs w:val="22"/>
              </w:rPr>
              <w:t>час</w:t>
            </w:r>
          </w:p>
        </w:tc>
        <w:tc>
          <w:tcPr>
            <w:tcW w:w="553" w:type="dxa"/>
            <w:shd w:val="clear" w:color="auto" w:fill="auto"/>
          </w:tcPr>
          <w:p w:rsidR="00E662BA" w:rsidRPr="00E662BA" w:rsidRDefault="00E662BA" w:rsidP="00E662BA">
            <w:pPr>
              <w:jc w:val="both"/>
              <w:rPr>
                <w:sz w:val="22"/>
                <w:szCs w:val="22"/>
              </w:rPr>
            </w:pPr>
            <w:r w:rsidRPr="00E662BA">
              <w:rPr>
                <w:sz w:val="22"/>
                <w:szCs w:val="22"/>
              </w:rPr>
              <w:t>Бал</w:t>
            </w:r>
          </w:p>
          <w:p w:rsidR="00E662BA" w:rsidRPr="00E662BA" w:rsidRDefault="00E662BA" w:rsidP="00E662BA">
            <w:pPr>
              <w:jc w:val="both"/>
              <w:rPr>
                <w:sz w:val="22"/>
                <w:szCs w:val="22"/>
              </w:rPr>
            </w:pPr>
            <w:r w:rsidRPr="00E662BA">
              <w:rPr>
                <w:sz w:val="22"/>
                <w:szCs w:val="22"/>
              </w:rPr>
              <w:t>-лы</w:t>
            </w:r>
          </w:p>
        </w:tc>
        <w:tc>
          <w:tcPr>
            <w:tcW w:w="723" w:type="dxa"/>
            <w:shd w:val="clear" w:color="auto" w:fill="auto"/>
          </w:tcPr>
          <w:p w:rsidR="00E662BA" w:rsidRPr="00E662BA" w:rsidRDefault="00E662BA" w:rsidP="00E662BA">
            <w:pPr>
              <w:jc w:val="both"/>
              <w:rPr>
                <w:sz w:val="22"/>
                <w:szCs w:val="22"/>
              </w:rPr>
            </w:pPr>
            <w:r w:rsidRPr="00E662BA">
              <w:rPr>
                <w:sz w:val="22"/>
                <w:szCs w:val="22"/>
              </w:rPr>
              <w:t>Лит-ра</w:t>
            </w:r>
          </w:p>
        </w:tc>
        <w:tc>
          <w:tcPr>
            <w:tcW w:w="709" w:type="dxa"/>
            <w:shd w:val="clear" w:color="auto" w:fill="auto"/>
          </w:tcPr>
          <w:p w:rsidR="00E662BA" w:rsidRPr="00E662BA" w:rsidRDefault="00E662BA" w:rsidP="00E662BA">
            <w:pPr>
              <w:jc w:val="both"/>
              <w:rPr>
                <w:sz w:val="22"/>
                <w:szCs w:val="22"/>
              </w:rPr>
            </w:pPr>
            <w:r w:rsidRPr="00E662BA">
              <w:rPr>
                <w:sz w:val="22"/>
                <w:szCs w:val="22"/>
              </w:rPr>
              <w:t>Исп</w:t>
            </w:r>
          </w:p>
          <w:p w:rsidR="00E662BA" w:rsidRPr="00E662BA" w:rsidRDefault="00E662BA" w:rsidP="00E662BA">
            <w:pPr>
              <w:jc w:val="both"/>
              <w:rPr>
                <w:sz w:val="22"/>
                <w:szCs w:val="22"/>
              </w:rPr>
            </w:pPr>
            <w:r w:rsidRPr="00E662BA">
              <w:rPr>
                <w:sz w:val="22"/>
                <w:szCs w:val="22"/>
              </w:rPr>
              <w:t>обр</w:t>
            </w:r>
          </w:p>
          <w:p w:rsidR="00E662BA" w:rsidRPr="00E662BA" w:rsidRDefault="00E662BA" w:rsidP="00E662BA">
            <w:pPr>
              <w:jc w:val="both"/>
              <w:rPr>
                <w:sz w:val="22"/>
                <w:szCs w:val="22"/>
              </w:rPr>
            </w:pPr>
            <w:r w:rsidRPr="00E662BA">
              <w:rPr>
                <w:sz w:val="22"/>
                <w:szCs w:val="22"/>
              </w:rPr>
              <w:t>техн</w:t>
            </w:r>
          </w:p>
          <w:p w:rsidR="00E662BA" w:rsidRPr="00E662BA" w:rsidRDefault="00E662BA" w:rsidP="00E662BA">
            <w:pPr>
              <w:jc w:val="both"/>
              <w:rPr>
                <w:sz w:val="22"/>
                <w:szCs w:val="22"/>
              </w:rPr>
            </w:pPr>
          </w:p>
        </w:tc>
        <w:tc>
          <w:tcPr>
            <w:tcW w:w="567" w:type="dxa"/>
            <w:shd w:val="clear" w:color="auto" w:fill="auto"/>
          </w:tcPr>
          <w:p w:rsidR="00E662BA" w:rsidRPr="00E662BA" w:rsidRDefault="00E662BA" w:rsidP="00E662BA">
            <w:pPr>
              <w:jc w:val="both"/>
              <w:rPr>
                <w:sz w:val="22"/>
                <w:szCs w:val="22"/>
              </w:rPr>
            </w:pPr>
            <w:r w:rsidRPr="00E662BA">
              <w:rPr>
                <w:sz w:val="22"/>
                <w:szCs w:val="22"/>
              </w:rPr>
              <w:t>Недели</w:t>
            </w:r>
          </w:p>
        </w:tc>
      </w:tr>
      <w:tr w:rsidR="00E662BA" w:rsidRPr="00934294" w:rsidTr="00193303">
        <w:trPr>
          <w:trHeight w:val="314"/>
        </w:trPr>
        <w:tc>
          <w:tcPr>
            <w:tcW w:w="1843" w:type="dxa"/>
            <w:shd w:val="clear" w:color="auto" w:fill="auto"/>
          </w:tcPr>
          <w:p w:rsidR="00E662BA" w:rsidRPr="008566D8" w:rsidRDefault="00E662BA" w:rsidP="003164CF">
            <w:pPr>
              <w:jc w:val="both"/>
              <w:rPr>
                <w:i/>
              </w:rPr>
            </w:pPr>
            <w:r w:rsidRPr="008566D8">
              <w:rPr>
                <w:i/>
              </w:rPr>
              <w:t>1</w:t>
            </w:r>
          </w:p>
        </w:tc>
        <w:tc>
          <w:tcPr>
            <w:tcW w:w="709" w:type="dxa"/>
            <w:shd w:val="clear" w:color="auto" w:fill="auto"/>
          </w:tcPr>
          <w:p w:rsidR="00E662BA" w:rsidRPr="008566D8" w:rsidRDefault="00E662BA" w:rsidP="003164CF">
            <w:pPr>
              <w:jc w:val="both"/>
              <w:rPr>
                <w:i/>
              </w:rPr>
            </w:pPr>
            <w:r w:rsidRPr="008566D8">
              <w:rPr>
                <w:i/>
              </w:rPr>
              <w:t>2</w:t>
            </w:r>
          </w:p>
        </w:tc>
        <w:tc>
          <w:tcPr>
            <w:tcW w:w="4536" w:type="dxa"/>
            <w:shd w:val="clear" w:color="auto" w:fill="auto"/>
          </w:tcPr>
          <w:p w:rsidR="00E662BA" w:rsidRPr="008566D8" w:rsidRDefault="00E662BA" w:rsidP="003164CF">
            <w:pPr>
              <w:jc w:val="both"/>
              <w:rPr>
                <w:i/>
              </w:rPr>
            </w:pPr>
            <w:r w:rsidRPr="008566D8">
              <w:rPr>
                <w:i/>
              </w:rPr>
              <w:t>3</w:t>
            </w:r>
          </w:p>
        </w:tc>
        <w:tc>
          <w:tcPr>
            <w:tcW w:w="567" w:type="dxa"/>
            <w:shd w:val="clear" w:color="auto" w:fill="auto"/>
          </w:tcPr>
          <w:p w:rsidR="00E662BA" w:rsidRPr="008566D8" w:rsidRDefault="00E662BA" w:rsidP="003164CF">
            <w:pPr>
              <w:jc w:val="both"/>
              <w:rPr>
                <w:i/>
              </w:rPr>
            </w:pPr>
            <w:r w:rsidRPr="008566D8">
              <w:rPr>
                <w:i/>
              </w:rPr>
              <w:t>4</w:t>
            </w:r>
          </w:p>
        </w:tc>
        <w:tc>
          <w:tcPr>
            <w:tcW w:w="553" w:type="dxa"/>
            <w:shd w:val="clear" w:color="auto" w:fill="auto"/>
          </w:tcPr>
          <w:p w:rsidR="00E662BA" w:rsidRPr="008566D8" w:rsidRDefault="00E662BA" w:rsidP="003164CF">
            <w:pPr>
              <w:jc w:val="both"/>
              <w:rPr>
                <w:i/>
              </w:rPr>
            </w:pPr>
            <w:r w:rsidRPr="008566D8">
              <w:rPr>
                <w:i/>
              </w:rPr>
              <w:t>6</w:t>
            </w:r>
          </w:p>
        </w:tc>
        <w:tc>
          <w:tcPr>
            <w:tcW w:w="723" w:type="dxa"/>
            <w:shd w:val="clear" w:color="auto" w:fill="auto"/>
          </w:tcPr>
          <w:p w:rsidR="00E662BA" w:rsidRPr="008566D8" w:rsidRDefault="00E662BA" w:rsidP="003164CF">
            <w:pPr>
              <w:jc w:val="both"/>
              <w:rPr>
                <w:i/>
              </w:rPr>
            </w:pPr>
          </w:p>
        </w:tc>
        <w:tc>
          <w:tcPr>
            <w:tcW w:w="709" w:type="dxa"/>
            <w:shd w:val="clear" w:color="auto" w:fill="auto"/>
          </w:tcPr>
          <w:p w:rsidR="00E662BA" w:rsidRPr="008566D8" w:rsidRDefault="00E662BA" w:rsidP="003164CF">
            <w:pPr>
              <w:jc w:val="both"/>
              <w:rPr>
                <w:i/>
              </w:rPr>
            </w:pPr>
            <w:r w:rsidRPr="008566D8">
              <w:rPr>
                <w:i/>
              </w:rPr>
              <w:t>7</w:t>
            </w:r>
          </w:p>
        </w:tc>
        <w:tc>
          <w:tcPr>
            <w:tcW w:w="567" w:type="dxa"/>
            <w:shd w:val="clear" w:color="auto" w:fill="auto"/>
          </w:tcPr>
          <w:p w:rsidR="00E662BA" w:rsidRPr="008566D8" w:rsidRDefault="00E662BA" w:rsidP="003164CF">
            <w:pPr>
              <w:jc w:val="both"/>
              <w:rPr>
                <w:i/>
              </w:rPr>
            </w:pPr>
            <w:r w:rsidRPr="008566D8">
              <w:rPr>
                <w:i/>
              </w:rPr>
              <w:t>8</w:t>
            </w:r>
          </w:p>
        </w:tc>
      </w:tr>
      <w:tr w:rsidR="00E662BA" w:rsidRPr="00934294" w:rsidTr="00193303">
        <w:trPr>
          <w:trHeight w:val="387"/>
        </w:trPr>
        <w:tc>
          <w:tcPr>
            <w:tcW w:w="7088" w:type="dxa"/>
            <w:gridSpan w:val="3"/>
            <w:shd w:val="clear" w:color="auto" w:fill="auto"/>
          </w:tcPr>
          <w:p w:rsidR="00E662BA" w:rsidRPr="008566D8" w:rsidRDefault="00E662BA" w:rsidP="003164CF">
            <w:pPr>
              <w:tabs>
                <w:tab w:val="left" w:pos="993"/>
              </w:tabs>
              <w:autoSpaceDE w:val="0"/>
              <w:autoSpaceDN w:val="0"/>
              <w:adjustRightInd w:val="0"/>
              <w:jc w:val="both"/>
              <w:rPr>
                <w:b/>
                <w:i/>
                <w:sz w:val="22"/>
                <w:szCs w:val="22"/>
              </w:rPr>
            </w:pPr>
            <w:r w:rsidRPr="008566D8">
              <w:rPr>
                <w:b/>
                <w:i/>
                <w:sz w:val="22"/>
                <w:szCs w:val="22"/>
              </w:rPr>
              <w:t xml:space="preserve"> Модуль 1</w:t>
            </w:r>
          </w:p>
        </w:tc>
        <w:tc>
          <w:tcPr>
            <w:tcW w:w="567" w:type="dxa"/>
            <w:shd w:val="clear" w:color="auto" w:fill="auto"/>
          </w:tcPr>
          <w:p w:rsidR="00E662BA" w:rsidRPr="00934294" w:rsidRDefault="00E662BA" w:rsidP="003164CF">
            <w:pPr>
              <w:jc w:val="both"/>
              <w:rPr>
                <w:i/>
                <w:sz w:val="22"/>
                <w:szCs w:val="22"/>
              </w:rPr>
            </w:pPr>
          </w:p>
        </w:tc>
        <w:tc>
          <w:tcPr>
            <w:tcW w:w="553" w:type="dxa"/>
            <w:shd w:val="clear" w:color="auto" w:fill="auto"/>
          </w:tcPr>
          <w:p w:rsidR="00E662BA" w:rsidRPr="00934294" w:rsidRDefault="00E662BA" w:rsidP="003164CF">
            <w:pPr>
              <w:jc w:val="both"/>
              <w:rPr>
                <w:i/>
                <w:sz w:val="22"/>
                <w:szCs w:val="22"/>
              </w:rPr>
            </w:pPr>
          </w:p>
        </w:tc>
        <w:tc>
          <w:tcPr>
            <w:tcW w:w="723" w:type="dxa"/>
            <w:shd w:val="clear" w:color="auto" w:fill="auto"/>
          </w:tcPr>
          <w:p w:rsidR="00E662BA" w:rsidRPr="00934294" w:rsidRDefault="00E662BA" w:rsidP="003164CF">
            <w:pPr>
              <w:jc w:val="both"/>
              <w:rPr>
                <w:i/>
                <w:sz w:val="22"/>
                <w:szCs w:val="22"/>
              </w:rPr>
            </w:pPr>
          </w:p>
        </w:tc>
        <w:tc>
          <w:tcPr>
            <w:tcW w:w="709" w:type="dxa"/>
            <w:shd w:val="clear" w:color="auto" w:fill="auto"/>
          </w:tcPr>
          <w:p w:rsidR="00E662BA" w:rsidRPr="00934294" w:rsidRDefault="00E662BA" w:rsidP="003164CF">
            <w:pPr>
              <w:jc w:val="both"/>
              <w:rPr>
                <w:i/>
                <w:sz w:val="22"/>
                <w:szCs w:val="22"/>
              </w:rPr>
            </w:pPr>
          </w:p>
        </w:tc>
        <w:tc>
          <w:tcPr>
            <w:tcW w:w="567" w:type="dxa"/>
            <w:shd w:val="clear" w:color="auto" w:fill="auto"/>
          </w:tcPr>
          <w:p w:rsidR="00E662BA" w:rsidRPr="00934294" w:rsidRDefault="00E662BA" w:rsidP="003164CF">
            <w:pPr>
              <w:jc w:val="both"/>
              <w:rPr>
                <w:i/>
                <w:sz w:val="22"/>
                <w:szCs w:val="22"/>
              </w:rPr>
            </w:pPr>
          </w:p>
        </w:tc>
      </w:tr>
      <w:tr w:rsidR="00B17ABB" w:rsidRPr="00B5159B" w:rsidTr="00193303">
        <w:trPr>
          <w:trHeight w:val="249"/>
        </w:trPr>
        <w:tc>
          <w:tcPr>
            <w:tcW w:w="1843" w:type="dxa"/>
            <w:shd w:val="clear" w:color="auto" w:fill="auto"/>
          </w:tcPr>
          <w:p w:rsidR="00B17ABB" w:rsidRDefault="00B17ABB" w:rsidP="00A71B86">
            <w:pPr>
              <w:rPr>
                <w:sz w:val="22"/>
                <w:szCs w:val="22"/>
              </w:rPr>
            </w:pPr>
            <w:r>
              <w:rPr>
                <w:sz w:val="22"/>
                <w:szCs w:val="22"/>
              </w:rPr>
              <w:t>Занятие №1.</w:t>
            </w:r>
          </w:p>
          <w:p w:rsidR="00B17ABB" w:rsidRPr="00A71B86" w:rsidRDefault="00B17ABB" w:rsidP="00A71B86">
            <w:pPr>
              <w:rPr>
                <w:sz w:val="22"/>
                <w:szCs w:val="22"/>
              </w:rPr>
            </w:pPr>
            <w:r w:rsidRPr="00A71B86">
              <w:rPr>
                <w:sz w:val="22"/>
                <w:szCs w:val="22"/>
              </w:rPr>
              <w:t xml:space="preserve">Этапы приготовления гистологических препаратов. Цитология. </w:t>
            </w:r>
          </w:p>
        </w:tc>
        <w:tc>
          <w:tcPr>
            <w:tcW w:w="709" w:type="dxa"/>
            <w:shd w:val="clear" w:color="auto" w:fill="auto"/>
          </w:tcPr>
          <w:p w:rsidR="00B17ABB" w:rsidRPr="00B5159B" w:rsidRDefault="00B17ABB" w:rsidP="003164CF">
            <w:pPr>
              <w:jc w:val="both"/>
              <w:rPr>
                <w:i/>
                <w:sz w:val="22"/>
                <w:szCs w:val="22"/>
              </w:rPr>
            </w:pPr>
          </w:p>
        </w:tc>
        <w:tc>
          <w:tcPr>
            <w:tcW w:w="4536" w:type="dxa"/>
            <w:shd w:val="clear" w:color="auto" w:fill="auto"/>
          </w:tcPr>
          <w:p w:rsidR="00B17ABB" w:rsidRDefault="00B17ABB" w:rsidP="004B0C54">
            <w:pPr>
              <w:jc w:val="both"/>
              <w:rPr>
                <w:sz w:val="20"/>
                <w:szCs w:val="20"/>
              </w:rPr>
            </w:pPr>
            <w:r>
              <w:rPr>
                <w:sz w:val="20"/>
                <w:szCs w:val="20"/>
              </w:rPr>
              <w:t xml:space="preserve">План: </w:t>
            </w:r>
          </w:p>
          <w:p w:rsidR="00B17ABB" w:rsidRPr="004B0C54" w:rsidRDefault="00B17ABB" w:rsidP="004B0C54">
            <w:pPr>
              <w:jc w:val="both"/>
              <w:rPr>
                <w:sz w:val="20"/>
                <w:szCs w:val="20"/>
              </w:rPr>
            </w:pPr>
            <w:r w:rsidRPr="004B0C54">
              <w:rPr>
                <w:sz w:val="20"/>
                <w:szCs w:val="20"/>
              </w:rPr>
              <w:t>1. Назовите основные этапы изготовления гистологического препарата.</w:t>
            </w:r>
          </w:p>
          <w:p w:rsidR="00B17ABB" w:rsidRPr="004B0C54" w:rsidRDefault="00B17ABB" w:rsidP="004B0C54">
            <w:pPr>
              <w:jc w:val="both"/>
              <w:rPr>
                <w:sz w:val="20"/>
                <w:szCs w:val="20"/>
              </w:rPr>
            </w:pPr>
            <w:r>
              <w:rPr>
                <w:sz w:val="20"/>
                <w:szCs w:val="20"/>
              </w:rPr>
              <w:t>2. Определите</w:t>
            </w:r>
            <w:r w:rsidRPr="004B0C54">
              <w:rPr>
                <w:sz w:val="20"/>
                <w:szCs w:val="20"/>
              </w:rPr>
              <w:t xml:space="preserve"> оптимальную толщину срезов при использовании заливки в парафин и целлоидин.</w:t>
            </w:r>
          </w:p>
          <w:p w:rsidR="00B17ABB" w:rsidRPr="004B0C54" w:rsidRDefault="00B17ABB" w:rsidP="004B0C54">
            <w:pPr>
              <w:jc w:val="both"/>
              <w:rPr>
                <w:sz w:val="20"/>
                <w:szCs w:val="20"/>
              </w:rPr>
            </w:pPr>
            <w:r>
              <w:rPr>
                <w:sz w:val="20"/>
                <w:szCs w:val="20"/>
              </w:rPr>
              <w:t>3</w:t>
            </w:r>
            <w:r w:rsidRPr="004B0C54">
              <w:rPr>
                <w:sz w:val="20"/>
                <w:szCs w:val="20"/>
              </w:rPr>
              <w:t xml:space="preserve">. </w:t>
            </w:r>
            <w:r>
              <w:rPr>
                <w:sz w:val="20"/>
                <w:szCs w:val="20"/>
              </w:rPr>
              <w:t>Обоснуйте цель</w:t>
            </w:r>
            <w:r w:rsidRPr="004B0C54">
              <w:rPr>
                <w:sz w:val="20"/>
                <w:szCs w:val="20"/>
              </w:rPr>
              <w:t xml:space="preserve"> окрашивани</w:t>
            </w:r>
            <w:r>
              <w:rPr>
                <w:sz w:val="20"/>
                <w:szCs w:val="20"/>
              </w:rPr>
              <w:t>я</w:t>
            </w:r>
            <w:r w:rsidRPr="004B0C54">
              <w:rPr>
                <w:sz w:val="20"/>
                <w:szCs w:val="20"/>
              </w:rPr>
              <w:t xml:space="preserve"> гистологического препарата?</w:t>
            </w:r>
          </w:p>
          <w:p w:rsidR="00B17ABB" w:rsidRPr="004B0C54" w:rsidRDefault="00B17ABB" w:rsidP="004B0C54">
            <w:pPr>
              <w:jc w:val="both"/>
              <w:rPr>
                <w:sz w:val="20"/>
                <w:szCs w:val="20"/>
              </w:rPr>
            </w:pPr>
            <w:r>
              <w:rPr>
                <w:sz w:val="20"/>
                <w:szCs w:val="20"/>
              </w:rPr>
              <w:t>4. Расскажите и</w:t>
            </w:r>
            <w:r w:rsidRPr="004B0C54">
              <w:rPr>
                <w:sz w:val="20"/>
                <w:szCs w:val="20"/>
              </w:rPr>
              <w:t>з каких элементов состоят ткани животных организмов?</w:t>
            </w:r>
          </w:p>
          <w:p w:rsidR="00B17ABB" w:rsidRPr="004B0C54" w:rsidRDefault="00B17ABB" w:rsidP="00723371">
            <w:pPr>
              <w:numPr>
                <w:ilvl w:val="0"/>
                <w:numId w:val="37"/>
              </w:numPr>
              <w:tabs>
                <w:tab w:val="num" w:pos="360"/>
              </w:tabs>
              <w:ind w:left="360"/>
              <w:jc w:val="both"/>
              <w:rPr>
                <w:sz w:val="20"/>
                <w:szCs w:val="20"/>
              </w:rPr>
            </w:pPr>
            <w:r>
              <w:rPr>
                <w:sz w:val="20"/>
                <w:szCs w:val="20"/>
              </w:rPr>
              <w:t>Раскройте микроскопическую и ультрамикроскопическую структуру</w:t>
            </w:r>
            <w:r w:rsidRPr="004B0C54">
              <w:rPr>
                <w:sz w:val="20"/>
                <w:szCs w:val="20"/>
              </w:rPr>
              <w:t xml:space="preserve"> клеточной мембраны.</w:t>
            </w:r>
          </w:p>
          <w:p w:rsidR="00B17ABB" w:rsidRPr="004B0C54" w:rsidRDefault="00B17ABB" w:rsidP="00723371">
            <w:pPr>
              <w:numPr>
                <w:ilvl w:val="0"/>
                <w:numId w:val="37"/>
              </w:numPr>
              <w:tabs>
                <w:tab w:val="num" w:pos="360"/>
              </w:tabs>
              <w:ind w:left="360"/>
              <w:jc w:val="both"/>
              <w:rPr>
                <w:sz w:val="20"/>
                <w:szCs w:val="20"/>
              </w:rPr>
            </w:pPr>
            <w:r w:rsidRPr="004B0C54">
              <w:rPr>
                <w:sz w:val="20"/>
                <w:szCs w:val="20"/>
              </w:rPr>
              <w:t>Назовите типы межклеточных контактов. Каково их строение и функциональное значение?</w:t>
            </w:r>
          </w:p>
          <w:p w:rsidR="00B17ABB" w:rsidRPr="004B0C54" w:rsidRDefault="00B17ABB" w:rsidP="00723371">
            <w:pPr>
              <w:numPr>
                <w:ilvl w:val="0"/>
                <w:numId w:val="37"/>
              </w:numPr>
              <w:tabs>
                <w:tab w:val="clear" w:pos="648"/>
                <w:tab w:val="num" w:pos="317"/>
              </w:tabs>
              <w:ind w:left="317" w:hanging="283"/>
              <w:jc w:val="both"/>
              <w:rPr>
                <w:sz w:val="20"/>
                <w:szCs w:val="20"/>
              </w:rPr>
            </w:pPr>
            <w:r>
              <w:rPr>
                <w:sz w:val="20"/>
                <w:szCs w:val="20"/>
              </w:rPr>
              <w:t>Дайте оценку с</w:t>
            </w:r>
            <w:r w:rsidRPr="004B0C54">
              <w:rPr>
                <w:sz w:val="20"/>
                <w:szCs w:val="20"/>
              </w:rPr>
              <w:t>труктурно-биохимическ</w:t>
            </w:r>
            <w:r>
              <w:rPr>
                <w:sz w:val="20"/>
                <w:szCs w:val="20"/>
              </w:rPr>
              <w:t>ую</w:t>
            </w:r>
            <w:r w:rsidRPr="004B0C54">
              <w:rPr>
                <w:sz w:val="20"/>
                <w:szCs w:val="20"/>
              </w:rPr>
              <w:t xml:space="preserve"> организаци</w:t>
            </w:r>
            <w:r>
              <w:rPr>
                <w:sz w:val="20"/>
                <w:szCs w:val="20"/>
              </w:rPr>
              <w:t>ю</w:t>
            </w:r>
            <w:r w:rsidRPr="004B0C54">
              <w:rPr>
                <w:sz w:val="20"/>
                <w:szCs w:val="20"/>
              </w:rPr>
              <w:t xml:space="preserve"> рибосом.</w:t>
            </w:r>
          </w:p>
          <w:p w:rsidR="00B17ABB" w:rsidRPr="004B0C54" w:rsidRDefault="00B17ABB" w:rsidP="00723371">
            <w:pPr>
              <w:numPr>
                <w:ilvl w:val="0"/>
                <w:numId w:val="37"/>
              </w:numPr>
              <w:tabs>
                <w:tab w:val="clear" w:pos="648"/>
                <w:tab w:val="num" w:pos="317"/>
              </w:tabs>
              <w:ind w:left="317" w:hanging="283"/>
              <w:jc w:val="both"/>
              <w:rPr>
                <w:sz w:val="20"/>
                <w:szCs w:val="20"/>
              </w:rPr>
            </w:pPr>
            <w:r w:rsidRPr="004B0C54">
              <w:rPr>
                <w:sz w:val="20"/>
                <w:szCs w:val="20"/>
              </w:rPr>
              <w:t>О</w:t>
            </w:r>
            <w:r>
              <w:rPr>
                <w:sz w:val="20"/>
                <w:szCs w:val="20"/>
              </w:rPr>
              <w:t>пределите о</w:t>
            </w:r>
            <w:r w:rsidRPr="004B0C54">
              <w:rPr>
                <w:sz w:val="20"/>
                <w:szCs w:val="20"/>
              </w:rPr>
              <w:t>рганоид</w:t>
            </w:r>
            <w:r>
              <w:rPr>
                <w:sz w:val="20"/>
                <w:szCs w:val="20"/>
              </w:rPr>
              <w:t>ов</w:t>
            </w:r>
            <w:r w:rsidRPr="004B0C54">
              <w:rPr>
                <w:sz w:val="20"/>
                <w:szCs w:val="20"/>
              </w:rPr>
              <w:t xml:space="preserve"> энергетического обмена.</w:t>
            </w:r>
          </w:p>
          <w:p w:rsidR="00B17ABB" w:rsidRPr="004B0C54" w:rsidRDefault="00B17ABB" w:rsidP="00723371">
            <w:pPr>
              <w:numPr>
                <w:ilvl w:val="0"/>
                <w:numId w:val="37"/>
              </w:numPr>
              <w:tabs>
                <w:tab w:val="clear" w:pos="648"/>
                <w:tab w:val="num" w:pos="317"/>
              </w:tabs>
              <w:ind w:left="317" w:hanging="283"/>
              <w:jc w:val="both"/>
              <w:rPr>
                <w:sz w:val="20"/>
                <w:szCs w:val="20"/>
              </w:rPr>
            </w:pPr>
            <w:r>
              <w:rPr>
                <w:sz w:val="20"/>
                <w:szCs w:val="20"/>
              </w:rPr>
              <w:t>Назовите м</w:t>
            </w:r>
            <w:r w:rsidRPr="004B0C54">
              <w:rPr>
                <w:sz w:val="20"/>
                <w:szCs w:val="20"/>
              </w:rPr>
              <w:t>ембранные органоиды метаболического и катаболического обменов.</w:t>
            </w:r>
          </w:p>
          <w:p w:rsidR="00B17ABB" w:rsidRDefault="00B17ABB" w:rsidP="00723371">
            <w:pPr>
              <w:numPr>
                <w:ilvl w:val="0"/>
                <w:numId w:val="37"/>
              </w:numPr>
              <w:tabs>
                <w:tab w:val="clear" w:pos="648"/>
                <w:tab w:val="num" w:pos="317"/>
              </w:tabs>
              <w:ind w:left="317" w:hanging="283"/>
              <w:jc w:val="both"/>
              <w:rPr>
                <w:sz w:val="20"/>
                <w:szCs w:val="20"/>
              </w:rPr>
            </w:pPr>
          </w:p>
          <w:p w:rsidR="00B17ABB" w:rsidRPr="004B0C54" w:rsidRDefault="00B17ABB" w:rsidP="00723371">
            <w:pPr>
              <w:numPr>
                <w:ilvl w:val="0"/>
                <w:numId w:val="37"/>
              </w:numPr>
              <w:tabs>
                <w:tab w:val="clear" w:pos="648"/>
                <w:tab w:val="num" w:pos="317"/>
              </w:tabs>
              <w:ind w:left="317" w:hanging="283"/>
              <w:jc w:val="both"/>
              <w:rPr>
                <w:sz w:val="20"/>
                <w:szCs w:val="20"/>
              </w:rPr>
            </w:pPr>
            <w:r>
              <w:rPr>
                <w:sz w:val="20"/>
                <w:szCs w:val="20"/>
              </w:rPr>
              <w:t>Сравните о</w:t>
            </w:r>
            <w:r w:rsidRPr="004B0C54">
              <w:rPr>
                <w:sz w:val="20"/>
                <w:szCs w:val="20"/>
              </w:rPr>
              <w:t>собенност</w:t>
            </w:r>
            <w:r>
              <w:rPr>
                <w:sz w:val="20"/>
                <w:szCs w:val="20"/>
              </w:rPr>
              <w:t>ей</w:t>
            </w:r>
            <w:r w:rsidRPr="004B0C54">
              <w:rPr>
                <w:sz w:val="20"/>
                <w:szCs w:val="20"/>
              </w:rPr>
              <w:t xml:space="preserve"> микро- и ультраструктуры центриолей, ресничек и жгутиков.</w:t>
            </w:r>
          </w:p>
          <w:p w:rsidR="00B17ABB" w:rsidRPr="004B0C54" w:rsidRDefault="00B17ABB" w:rsidP="00723371">
            <w:pPr>
              <w:numPr>
                <w:ilvl w:val="0"/>
                <w:numId w:val="37"/>
              </w:numPr>
              <w:tabs>
                <w:tab w:val="clear" w:pos="648"/>
                <w:tab w:val="num" w:pos="317"/>
              </w:tabs>
              <w:ind w:left="317" w:hanging="283"/>
              <w:jc w:val="both"/>
              <w:rPr>
                <w:sz w:val="20"/>
                <w:szCs w:val="20"/>
              </w:rPr>
            </w:pPr>
            <w:r>
              <w:rPr>
                <w:sz w:val="20"/>
                <w:szCs w:val="20"/>
              </w:rPr>
              <w:t>Сравните</w:t>
            </w:r>
            <w:r w:rsidRPr="004B0C54">
              <w:rPr>
                <w:sz w:val="20"/>
                <w:szCs w:val="20"/>
              </w:rPr>
              <w:t xml:space="preserve"> отличаются симпласты от обычных клеток?</w:t>
            </w:r>
          </w:p>
          <w:p w:rsidR="00B17ABB" w:rsidRPr="001F3A10" w:rsidRDefault="00B17ABB" w:rsidP="00723371">
            <w:pPr>
              <w:numPr>
                <w:ilvl w:val="0"/>
                <w:numId w:val="37"/>
              </w:numPr>
              <w:tabs>
                <w:tab w:val="clear" w:pos="648"/>
                <w:tab w:val="num" w:pos="317"/>
              </w:tabs>
              <w:ind w:left="317" w:hanging="283"/>
              <w:jc w:val="both"/>
              <w:rPr>
                <w:i/>
                <w:sz w:val="22"/>
                <w:szCs w:val="22"/>
              </w:rPr>
            </w:pPr>
            <w:r w:rsidRPr="004B0C54">
              <w:rPr>
                <w:sz w:val="20"/>
                <w:szCs w:val="20"/>
              </w:rPr>
              <w:t>Дайте определение включений, расскажите об их классификации.</w:t>
            </w:r>
          </w:p>
          <w:p w:rsidR="00B17ABB" w:rsidRPr="00B5159B" w:rsidRDefault="00B17ABB" w:rsidP="001F3A10">
            <w:pPr>
              <w:ind w:left="34"/>
              <w:jc w:val="both"/>
              <w:rPr>
                <w:i/>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i/>
                <w:sz w:val="22"/>
                <w:szCs w:val="22"/>
              </w:rPr>
            </w:pPr>
            <w:r>
              <w:rPr>
                <w:i/>
                <w:sz w:val="22"/>
                <w:szCs w:val="22"/>
              </w:rPr>
              <w:t>3</w:t>
            </w:r>
          </w:p>
        </w:tc>
        <w:tc>
          <w:tcPr>
            <w:tcW w:w="553" w:type="dxa"/>
            <w:shd w:val="clear" w:color="auto" w:fill="auto"/>
          </w:tcPr>
          <w:p w:rsidR="00B17ABB" w:rsidRPr="00B5159B" w:rsidRDefault="00B17ABB" w:rsidP="003164CF">
            <w:pPr>
              <w:jc w:val="both"/>
              <w:rPr>
                <w:i/>
                <w:sz w:val="22"/>
                <w:szCs w:val="22"/>
              </w:rPr>
            </w:pPr>
          </w:p>
        </w:tc>
        <w:tc>
          <w:tcPr>
            <w:tcW w:w="723" w:type="dxa"/>
            <w:shd w:val="clear" w:color="auto" w:fill="auto"/>
          </w:tcPr>
          <w:p w:rsidR="00B17ABB" w:rsidRDefault="00B17ABB" w:rsidP="006403FD">
            <w:pPr>
              <w:jc w:val="both"/>
              <w:rPr>
                <w:i/>
                <w:sz w:val="22"/>
                <w:szCs w:val="22"/>
              </w:rPr>
            </w:pPr>
            <w:r>
              <w:rPr>
                <w:i/>
                <w:sz w:val="22"/>
                <w:szCs w:val="22"/>
              </w:rPr>
              <w:t>О:1,2,3,4</w:t>
            </w:r>
          </w:p>
          <w:p w:rsidR="00B17ABB" w:rsidRDefault="00B17ABB" w:rsidP="006403FD">
            <w:pPr>
              <w:jc w:val="both"/>
              <w:rPr>
                <w:i/>
                <w:sz w:val="22"/>
                <w:szCs w:val="22"/>
              </w:rPr>
            </w:pPr>
            <w:r>
              <w:rPr>
                <w:i/>
                <w:sz w:val="22"/>
                <w:szCs w:val="22"/>
              </w:rPr>
              <w:t>Д: 3,4, 9</w:t>
            </w:r>
          </w:p>
          <w:p w:rsidR="00B17ABB" w:rsidRPr="00B5159B" w:rsidRDefault="00B17ABB" w:rsidP="006403FD">
            <w:pPr>
              <w:jc w:val="both"/>
              <w:rPr>
                <w:i/>
                <w:sz w:val="22"/>
                <w:szCs w:val="22"/>
              </w:rPr>
            </w:pPr>
            <w:r>
              <w:rPr>
                <w:i/>
                <w:sz w:val="22"/>
                <w:szCs w:val="22"/>
              </w:rPr>
              <w:t>К:1,2,3,4</w:t>
            </w:r>
          </w:p>
        </w:tc>
        <w:tc>
          <w:tcPr>
            <w:tcW w:w="709" w:type="dxa"/>
            <w:shd w:val="clear" w:color="auto" w:fill="auto"/>
          </w:tcPr>
          <w:p w:rsidR="00B17ABB" w:rsidRPr="00B5159B" w:rsidRDefault="00B17ABB" w:rsidP="006403FD">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2-я</w:t>
            </w:r>
          </w:p>
        </w:tc>
      </w:tr>
      <w:tr w:rsidR="00B17ABB" w:rsidRPr="00B5159B" w:rsidTr="00193303">
        <w:trPr>
          <w:trHeight w:val="249"/>
        </w:trPr>
        <w:tc>
          <w:tcPr>
            <w:tcW w:w="1843" w:type="dxa"/>
            <w:shd w:val="clear" w:color="auto" w:fill="auto"/>
          </w:tcPr>
          <w:p w:rsidR="00B17ABB" w:rsidRPr="00A71B86" w:rsidRDefault="00B17ABB" w:rsidP="00AF1FED">
            <w:pPr>
              <w:rPr>
                <w:sz w:val="22"/>
                <w:szCs w:val="22"/>
              </w:rPr>
            </w:pPr>
            <w:r>
              <w:rPr>
                <w:sz w:val="22"/>
                <w:szCs w:val="22"/>
              </w:rPr>
              <w:t xml:space="preserve">Занятие №2. </w:t>
            </w:r>
            <w:r w:rsidRPr="00A71B86">
              <w:rPr>
                <w:sz w:val="22"/>
                <w:szCs w:val="22"/>
              </w:rPr>
              <w:t xml:space="preserve">Изменения ядра и цитоплазмы в процессе деления. Особенности митоза и мейоза. Клеточный цикл </w:t>
            </w:r>
          </w:p>
        </w:tc>
        <w:tc>
          <w:tcPr>
            <w:tcW w:w="709" w:type="dxa"/>
            <w:shd w:val="clear" w:color="auto" w:fill="auto"/>
          </w:tcPr>
          <w:p w:rsidR="00B17ABB" w:rsidRDefault="00B17ABB" w:rsidP="003164CF">
            <w:pPr>
              <w:jc w:val="both"/>
              <w:rPr>
                <w:i/>
                <w:sz w:val="22"/>
                <w:szCs w:val="22"/>
              </w:rPr>
            </w:pPr>
          </w:p>
        </w:tc>
        <w:tc>
          <w:tcPr>
            <w:tcW w:w="4536" w:type="dxa"/>
            <w:shd w:val="clear" w:color="auto" w:fill="auto"/>
          </w:tcPr>
          <w:p w:rsidR="00B17ABB" w:rsidRPr="004C5D79" w:rsidRDefault="00B17ABB" w:rsidP="00170578">
            <w:pPr>
              <w:pStyle w:val="a3"/>
              <w:ind w:left="720"/>
              <w:jc w:val="both"/>
              <w:rPr>
                <w:bCs w:val="0"/>
                <w:sz w:val="20"/>
                <w:szCs w:val="20"/>
              </w:rPr>
            </w:pPr>
            <w:r w:rsidRPr="004C5D79">
              <w:rPr>
                <w:bCs w:val="0"/>
                <w:sz w:val="20"/>
                <w:szCs w:val="20"/>
              </w:rPr>
              <w:t xml:space="preserve">План: </w:t>
            </w:r>
          </w:p>
          <w:p w:rsidR="00B17ABB" w:rsidRPr="00170578" w:rsidRDefault="00B17ABB" w:rsidP="00723371">
            <w:pPr>
              <w:pStyle w:val="a3"/>
              <w:numPr>
                <w:ilvl w:val="0"/>
                <w:numId w:val="59"/>
              </w:numPr>
              <w:jc w:val="both"/>
              <w:rPr>
                <w:b w:val="0"/>
                <w:bCs w:val="0"/>
                <w:sz w:val="20"/>
                <w:szCs w:val="20"/>
              </w:rPr>
            </w:pPr>
            <w:r>
              <w:rPr>
                <w:b w:val="0"/>
                <w:bCs w:val="0"/>
                <w:sz w:val="20"/>
                <w:szCs w:val="20"/>
              </w:rPr>
              <w:t>Опишите с</w:t>
            </w:r>
            <w:r w:rsidRPr="00170578">
              <w:rPr>
                <w:b w:val="0"/>
                <w:bCs w:val="0"/>
                <w:sz w:val="20"/>
                <w:szCs w:val="20"/>
              </w:rPr>
              <w:t>троение  ядра.</w:t>
            </w:r>
          </w:p>
          <w:p w:rsidR="00B17ABB" w:rsidRPr="00170578" w:rsidRDefault="00B17ABB" w:rsidP="00723371">
            <w:pPr>
              <w:pStyle w:val="a3"/>
              <w:numPr>
                <w:ilvl w:val="0"/>
                <w:numId w:val="59"/>
              </w:numPr>
              <w:jc w:val="both"/>
              <w:rPr>
                <w:b w:val="0"/>
                <w:bCs w:val="0"/>
                <w:sz w:val="20"/>
                <w:szCs w:val="20"/>
              </w:rPr>
            </w:pPr>
            <w:r w:rsidRPr="00170578">
              <w:rPr>
                <w:b w:val="0"/>
                <w:bCs w:val="0"/>
                <w:sz w:val="20"/>
                <w:szCs w:val="20"/>
              </w:rPr>
              <w:t>Расскажите о химическом составе, строении и функции ядрышка.</w:t>
            </w:r>
          </w:p>
          <w:p w:rsidR="00B17ABB" w:rsidRPr="00170578" w:rsidRDefault="00B17ABB" w:rsidP="00723371">
            <w:pPr>
              <w:pStyle w:val="a3"/>
              <w:numPr>
                <w:ilvl w:val="0"/>
                <w:numId w:val="59"/>
              </w:numPr>
              <w:jc w:val="both"/>
              <w:rPr>
                <w:b w:val="0"/>
                <w:bCs w:val="0"/>
                <w:sz w:val="20"/>
                <w:szCs w:val="20"/>
              </w:rPr>
            </w:pPr>
            <w:r w:rsidRPr="00170578">
              <w:rPr>
                <w:b w:val="0"/>
                <w:bCs w:val="0"/>
                <w:sz w:val="20"/>
                <w:szCs w:val="20"/>
              </w:rPr>
              <w:t>Назовите компоненты интерфазного ядра.</w:t>
            </w:r>
          </w:p>
          <w:p w:rsidR="00B17ABB" w:rsidRPr="00170578" w:rsidRDefault="00B17ABB" w:rsidP="00723371">
            <w:pPr>
              <w:pStyle w:val="a3"/>
              <w:numPr>
                <w:ilvl w:val="0"/>
                <w:numId w:val="59"/>
              </w:numPr>
              <w:jc w:val="both"/>
              <w:rPr>
                <w:b w:val="0"/>
                <w:bCs w:val="0"/>
                <w:sz w:val="20"/>
                <w:szCs w:val="20"/>
              </w:rPr>
            </w:pPr>
            <w:r>
              <w:rPr>
                <w:b w:val="0"/>
                <w:bCs w:val="0"/>
                <w:sz w:val="20"/>
                <w:szCs w:val="20"/>
              </w:rPr>
              <w:t>Сравните строение</w:t>
            </w:r>
            <w:r w:rsidRPr="00170578">
              <w:rPr>
                <w:b w:val="0"/>
                <w:bCs w:val="0"/>
                <w:sz w:val="20"/>
                <w:szCs w:val="20"/>
              </w:rPr>
              <w:t>гетерохроматин</w:t>
            </w:r>
            <w:r>
              <w:rPr>
                <w:b w:val="0"/>
                <w:bCs w:val="0"/>
                <w:sz w:val="20"/>
                <w:szCs w:val="20"/>
              </w:rPr>
              <w:t>а</w:t>
            </w:r>
            <w:r w:rsidRPr="00170578">
              <w:rPr>
                <w:b w:val="0"/>
                <w:bCs w:val="0"/>
                <w:sz w:val="20"/>
                <w:szCs w:val="20"/>
              </w:rPr>
              <w:t xml:space="preserve"> и эухроматин</w:t>
            </w:r>
            <w:r>
              <w:rPr>
                <w:b w:val="0"/>
                <w:bCs w:val="0"/>
                <w:sz w:val="20"/>
                <w:szCs w:val="20"/>
              </w:rPr>
              <w:t>а</w:t>
            </w:r>
            <w:r w:rsidRPr="00170578">
              <w:rPr>
                <w:b w:val="0"/>
                <w:bCs w:val="0"/>
                <w:sz w:val="20"/>
                <w:szCs w:val="20"/>
              </w:rPr>
              <w:t>?</w:t>
            </w:r>
          </w:p>
          <w:p w:rsidR="00B17ABB" w:rsidRPr="00170578" w:rsidRDefault="00B17ABB" w:rsidP="00723371">
            <w:pPr>
              <w:pStyle w:val="a3"/>
              <w:numPr>
                <w:ilvl w:val="0"/>
                <w:numId w:val="59"/>
              </w:numPr>
              <w:jc w:val="both"/>
              <w:rPr>
                <w:b w:val="0"/>
                <w:bCs w:val="0"/>
                <w:sz w:val="20"/>
                <w:szCs w:val="20"/>
              </w:rPr>
            </w:pPr>
            <w:r>
              <w:rPr>
                <w:b w:val="0"/>
                <w:bCs w:val="0"/>
                <w:sz w:val="20"/>
                <w:szCs w:val="20"/>
              </w:rPr>
              <w:t>Покажите</w:t>
            </w:r>
            <w:r w:rsidRPr="00170578">
              <w:rPr>
                <w:b w:val="0"/>
                <w:bCs w:val="0"/>
                <w:sz w:val="20"/>
                <w:szCs w:val="20"/>
              </w:rPr>
              <w:t xml:space="preserve"> представляет собой половой хроматин?</w:t>
            </w:r>
          </w:p>
          <w:p w:rsidR="00B17ABB" w:rsidRPr="00170578" w:rsidRDefault="00B17ABB" w:rsidP="00723371">
            <w:pPr>
              <w:pStyle w:val="a3"/>
              <w:numPr>
                <w:ilvl w:val="0"/>
                <w:numId w:val="59"/>
              </w:numPr>
              <w:jc w:val="both"/>
              <w:rPr>
                <w:b w:val="0"/>
                <w:bCs w:val="0"/>
                <w:sz w:val="20"/>
                <w:szCs w:val="20"/>
              </w:rPr>
            </w:pPr>
            <w:r>
              <w:rPr>
                <w:b w:val="0"/>
                <w:bCs w:val="0"/>
                <w:sz w:val="20"/>
                <w:szCs w:val="20"/>
              </w:rPr>
              <w:t>Опишите м</w:t>
            </w:r>
            <w:r w:rsidRPr="00170578">
              <w:rPr>
                <w:b w:val="0"/>
                <w:bCs w:val="0"/>
                <w:sz w:val="20"/>
                <w:szCs w:val="20"/>
              </w:rPr>
              <w:t>итоз, его значение.</w:t>
            </w:r>
          </w:p>
          <w:p w:rsidR="00B17ABB" w:rsidRPr="00170578" w:rsidRDefault="00B17ABB" w:rsidP="00723371">
            <w:pPr>
              <w:pStyle w:val="a3"/>
              <w:numPr>
                <w:ilvl w:val="0"/>
                <w:numId w:val="59"/>
              </w:numPr>
              <w:jc w:val="both"/>
              <w:rPr>
                <w:b w:val="0"/>
                <w:bCs w:val="0"/>
                <w:sz w:val="20"/>
                <w:szCs w:val="20"/>
              </w:rPr>
            </w:pPr>
            <w:r>
              <w:rPr>
                <w:b w:val="0"/>
                <w:bCs w:val="0"/>
                <w:sz w:val="20"/>
                <w:szCs w:val="20"/>
              </w:rPr>
              <w:t>Сравните ф</w:t>
            </w:r>
            <w:r w:rsidRPr="00170578">
              <w:rPr>
                <w:b w:val="0"/>
                <w:bCs w:val="0"/>
                <w:sz w:val="20"/>
                <w:szCs w:val="20"/>
              </w:rPr>
              <w:t>азы митоза (профаза, метафаза, анафаза, телофаза).</w:t>
            </w:r>
          </w:p>
          <w:p w:rsidR="00B17ABB" w:rsidRPr="00170578" w:rsidRDefault="00B17ABB" w:rsidP="00723371">
            <w:pPr>
              <w:pStyle w:val="a3"/>
              <w:numPr>
                <w:ilvl w:val="0"/>
                <w:numId w:val="59"/>
              </w:numPr>
              <w:jc w:val="both"/>
              <w:rPr>
                <w:b w:val="0"/>
                <w:bCs w:val="0"/>
                <w:sz w:val="20"/>
                <w:szCs w:val="20"/>
              </w:rPr>
            </w:pPr>
            <w:r>
              <w:rPr>
                <w:b w:val="0"/>
                <w:bCs w:val="0"/>
                <w:sz w:val="20"/>
                <w:szCs w:val="20"/>
              </w:rPr>
              <w:t>Сравните о</w:t>
            </w:r>
            <w:r w:rsidRPr="00170578">
              <w:rPr>
                <w:b w:val="0"/>
                <w:bCs w:val="0"/>
                <w:sz w:val="20"/>
                <w:szCs w:val="20"/>
              </w:rPr>
              <w:t>собенности митоза и мейоза.</w:t>
            </w:r>
          </w:p>
          <w:p w:rsidR="00B17ABB" w:rsidRPr="000B340F" w:rsidRDefault="00B17ABB" w:rsidP="000B340F">
            <w:pPr>
              <w:ind w:left="360"/>
              <w:jc w:val="both"/>
              <w:rPr>
                <w:b/>
                <w:bCs/>
                <w:sz w:val="16"/>
                <w:szCs w:val="16"/>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Default="00B17ABB" w:rsidP="003164CF">
            <w:pPr>
              <w:jc w:val="both"/>
              <w:rPr>
                <w:i/>
                <w:sz w:val="22"/>
                <w:szCs w:val="22"/>
              </w:rPr>
            </w:pPr>
            <w:r>
              <w:rPr>
                <w:i/>
                <w:sz w:val="22"/>
                <w:szCs w:val="22"/>
              </w:rPr>
              <w:t>3</w:t>
            </w:r>
          </w:p>
        </w:tc>
        <w:tc>
          <w:tcPr>
            <w:tcW w:w="553" w:type="dxa"/>
            <w:shd w:val="clear" w:color="auto" w:fill="auto"/>
          </w:tcPr>
          <w:p w:rsidR="00B17ABB" w:rsidRDefault="00B17ABB" w:rsidP="003164CF">
            <w:pPr>
              <w:jc w:val="both"/>
              <w:rPr>
                <w:i/>
                <w:sz w:val="22"/>
                <w:szCs w:val="22"/>
              </w:rPr>
            </w:pPr>
          </w:p>
        </w:tc>
        <w:tc>
          <w:tcPr>
            <w:tcW w:w="723" w:type="dxa"/>
            <w:shd w:val="clear" w:color="auto" w:fill="auto"/>
          </w:tcPr>
          <w:p w:rsidR="00B17ABB" w:rsidRDefault="00B17ABB" w:rsidP="006403FD">
            <w:pPr>
              <w:jc w:val="both"/>
              <w:rPr>
                <w:i/>
                <w:sz w:val="22"/>
                <w:szCs w:val="22"/>
              </w:rPr>
            </w:pPr>
            <w:r>
              <w:rPr>
                <w:i/>
                <w:sz w:val="22"/>
                <w:szCs w:val="22"/>
              </w:rPr>
              <w:t>О:1,2,3,4</w:t>
            </w:r>
          </w:p>
          <w:p w:rsidR="00B17ABB" w:rsidRDefault="00B17ABB" w:rsidP="006403FD">
            <w:pPr>
              <w:jc w:val="both"/>
              <w:rPr>
                <w:i/>
                <w:sz w:val="22"/>
                <w:szCs w:val="22"/>
              </w:rPr>
            </w:pPr>
            <w:r>
              <w:rPr>
                <w:i/>
                <w:sz w:val="22"/>
                <w:szCs w:val="22"/>
              </w:rPr>
              <w:t>Д: 3,4, 9</w:t>
            </w:r>
          </w:p>
          <w:p w:rsidR="00B17ABB" w:rsidRPr="00B5159B" w:rsidRDefault="00B17ABB" w:rsidP="006403FD">
            <w:pPr>
              <w:jc w:val="both"/>
              <w:rPr>
                <w:i/>
                <w:sz w:val="22"/>
                <w:szCs w:val="22"/>
              </w:rPr>
            </w:pPr>
            <w:r>
              <w:rPr>
                <w:i/>
                <w:sz w:val="22"/>
                <w:szCs w:val="22"/>
              </w:rPr>
              <w:t>К:1,2,3,4</w:t>
            </w:r>
          </w:p>
        </w:tc>
        <w:tc>
          <w:tcPr>
            <w:tcW w:w="709" w:type="dxa"/>
            <w:shd w:val="clear" w:color="auto" w:fill="auto"/>
          </w:tcPr>
          <w:p w:rsidR="00B17ABB" w:rsidRPr="00B5159B" w:rsidRDefault="00B17ABB" w:rsidP="006403FD">
            <w:pPr>
              <w:jc w:val="both"/>
              <w:rPr>
                <w:i/>
                <w:sz w:val="22"/>
                <w:szCs w:val="22"/>
              </w:rPr>
            </w:pPr>
            <w:r w:rsidRPr="00ED2678">
              <w:rPr>
                <w:sz w:val="20"/>
                <w:szCs w:val="20"/>
              </w:rPr>
              <w:t>КОП, В, УИРС, НПК, Р, С, МП</w:t>
            </w:r>
          </w:p>
        </w:tc>
        <w:tc>
          <w:tcPr>
            <w:tcW w:w="567" w:type="dxa"/>
            <w:shd w:val="clear" w:color="auto" w:fill="auto"/>
          </w:tcPr>
          <w:p w:rsidR="00B17ABB" w:rsidRDefault="00B17ABB" w:rsidP="003164CF">
            <w:pPr>
              <w:jc w:val="both"/>
              <w:rPr>
                <w:i/>
                <w:sz w:val="22"/>
                <w:szCs w:val="22"/>
              </w:rPr>
            </w:pPr>
            <w:r>
              <w:rPr>
                <w:i/>
                <w:sz w:val="22"/>
                <w:szCs w:val="22"/>
              </w:rPr>
              <w:t>3-я</w:t>
            </w:r>
          </w:p>
        </w:tc>
      </w:tr>
      <w:tr w:rsidR="00B17ABB" w:rsidRPr="00B5159B" w:rsidTr="00193303">
        <w:trPr>
          <w:trHeight w:val="249"/>
        </w:trPr>
        <w:tc>
          <w:tcPr>
            <w:tcW w:w="1843" w:type="dxa"/>
            <w:shd w:val="clear" w:color="auto" w:fill="auto"/>
          </w:tcPr>
          <w:p w:rsidR="00B17ABB" w:rsidRPr="002D0166" w:rsidRDefault="00B17ABB" w:rsidP="002D0166">
            <w:pPr>
              <w:jc w:val="center"/>
              <w:rPr>
                <w:bCs/>
              </w:rPr>
            </w:pPr>
            <w:r w:rsidRPr="002D0166">
              <w:rPr>
                <w:bCs/>
              </w:rPr>
              <w:t>Занятие №</w:t>
            </w:r>
            <w:r>
              <w:rPr>
                <w:bCs/>
              </w:rPr>
              <w:t>3</w:t>
            </w:r>
          </w:p>
          <w:p w:rsidR="00B17ABB" w:rsidRPr="00B5159B" w:rsidRDefault="00B17ABB" w:rsidP="002D0166">
            <w:pPr>
              <w:jc w:val="both"/>
              <w:rPr>
                <w:b/>
                <w:bCs/>
                <w:i/>
                <w:sz w:val="22"/>
                <w:szCs w:val="22"/>
              </w:rPr>
            </w:pPr>
            <w:r w:rsidRPr="002D0166">
              <w:rPr>
                <w:bCs/>
              </w:rPr>
              <w:t xml:space="preserve">Эмбриональное развитие </w:t>
            </w:r>
            <w:r w:rsidRPr="002D0166">
              <w:rPr>
                <w:bCs/>
              </w:rPr>
              <w:lastRenderedPageBreak/>
              <w:t>млекопитающих и человека</w:t>
            </w:r>
          </w:p>
        </w:tc>
        <w:tc>
          <w:tcPr>
            <w:tcW w:w="709" w:type="dxa"/>
            <w:shd w:val="clear" w:color="auto" w:fill="auto"/>
          </w:tcPr>
          <w:p w:rsidR="00B17ABB" w:rsidRPr="00B5159B" w:rsidRDefault="00B17ABB" w:rsidP="003164CF">
            <w:pPr>
              <w:jc w:val="both"/>
              <w:rPr>
                <w:i/>
                <w:sz w:val="22"/>
                <w:szCs w:val="22"/>
              </w:rPr>
            </w:pPr>
            <w:r>
              <w:rPr>
                <w:i/>
                <w:sz w:val="22"/>
                <w:szCs w:val="22"/>
              </w:rPr>
              <w:lastRenderedPageBreak/>
              <w:t>2</w:t>
            </w:r>
          </w:p>
        </w:tc>
        <w:tc>
          <w:tcPr>
            <w:tcW w:w="4536" w:type="dxa"/>
            <w:shd w:val="clear" w:color="auto" w:fill="auto"/>
          </w:tcPr>
          <w:p w:rsidR="00B17ABB" w:rsidRPr="002D0166" w:rsidRDefault="00B17ABB" w:rsidP="002D0166">
            <w:pPr>
              <w:ind w:firstLine="34"/>
              <w:jc w:val="both"/>
              <w:rPr>
                <w:b/>
                <w:bCs/>
                <w:sz w:val="16"/>
                <w:szCs w:val="16"/>
              </w:rPr>
            </w:pPr>
            <w:r w:rsidRPr="002D0166">
              <w:rPr>
                <w:b/>
                <w:bCs/>
                <w:sz w:val="16"/>
                <w:szCs w:val="16"/>
              </w:rPr>
              <w:t>План занятия:</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Опишите к</w:t>
            </w:r>
            <w:r w:rsidRPr="002D0166">
              <w:rPr>
                <w:sz w:val="16"/>
                <w:szCs w:val="16"/>
              </w:rPr>
              <w:t>акие морфофункциональные особенности характерны для сперматозоидов  млекопитающих и человека?</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 xml:space="preserve"> Сравните</w:t>
            </w:r>
            <w:r w:rsidRPr="002D0166">
              <w:rPr>
                <w:sz w:val="16"/>
                <w:szCs w:val="16"/>
              </w:rPr>
              <w:t xml:space="preserve"> морфофункциональные части присущи </w:t>
            </w:r>
            <w:r w:rsidRPr="002D0166">
              <w:rPr>
                <w:sz w:val="16"/>
                <w:szCs w:val="16"/>
              </w:rPr>
              <w:lastRenderedPageBreak/>
              <w:t>яйцеклеткам млекопитающих и человека?</w:t>
            </w:r>
          </w:p>
          <w:p w:rsidR="00B17ABB" w:rsidRPr="002D0166" w:rsidRDefault="00B17ABB" w:rsidP="00723371">
            <w:pPr>
              <w:numPr>
                <w:ilvl w:val="0"/>
                <w:numId w:val="24"/>
              </w:numPr>
              <w:tabs>
                <w:tab w:val="clear" w:pos="720"/>
                <w:tab w:val="num" w:pos="176"/>
              </w:tabs>
              <w:ind w:left="176" w:hanging="142"/>
              <w:jc w:val="both"/>
              <w:rPr>
                <w:sz w:val="16"/>
                <w:szCs w:val="16"/>
              </w:rPr>
            </w:pPr>
            <w:r w:rsidRPr="002D0166">
              <w:rPr>
                <w:sz w:val="16"/>
                <w:szCs w:val="16"/>
              </w:rPr>
              <w:t>Дайте характеристику примордального, растущего и зрелого фолликулов человека.</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Определите к</w:t>
            </w:r>
            <w:r w:rsidRPr="002D0166">
              <w:rPr>
                <w:sz w:val="16"/>
                <w:szCs w:val="16"/>
              </w:rPr>
              <w:t>огда в овогене</w:t>
            </w:r>
            <w:r>
              <w:rPr>
                <w:sz w:val="16"/>
                <w:szCs w:val="16"/>
              </w:rPr>
              <w:t>зе протекает период размножения и г</w:t>
            </w:r>
            <w:r w:rsidRPr="002D0166">
              <w:rPr>
                <w:sz w:val="16"/>
                <w:szCs w:val="16"/>
              </w:rPr>
              <w:t>де совершается периоды роста и созревание?</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Объясните ч</w:t>
            </w:r>
            <w:r w:rsidRPr="002D0166">
              <w:rPr>
                <w:sz w:val="16"/>
                <w:szCs w:val="16"/>
              </w:rPr>
              <w:t>то такое овуляция? На какой день менструального цикла совершается?</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Объясните к</w:t>
            </w:r>
            <w:r w:rsidRPr="002D0166">
              <w:rPr>
                <w:sz w:val="16"/>
                <w:szCs w:val="16"/>
              </w:rPr>
              <w:t>ак образуется желтое тело? Функция, разновидность, цикл развития?</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Объясните н</w:t>
            </w:r>
            <w:r w:rsidRPr="002D0166">
              <w:rPr>
                <w:sz w:val="16"/>
                <w:szCs w:val="16"/>
              </w:rPr>
              <w:t>а какой день менструального цикла вероятнее всего возможны оплодотворение, и в какой части полового пути оно происходит?</w:t>
            </w:r>
          </w:p>
          <w:p w:rsidR="00B17ABB" w:rsidRPr="002D0166" w:rsidRDefault="00B17ABB" w:rsidP="00723371">
            <w:pPr>
              <w:numPr>
                <w:ilvl w:val="0"/>
                <w:numId w:val="24"/>
              </w:numPr>
              <w:tabs>
                <w:tab w:val="clear" w:pos="720"/>
                <w:tab w:val="num" w:pos="176"/>
              </w:tabs>
              <w:ind w:left="176" w:hanging="142"/>
              <w:jc w:val="both"/>
              <w:rPr>
                <w:sz w:val="16"/>
                <w:szCs w:val="16"/>
              </w:rPr>
            </w:pPr>
            <w:r>
              <w:rPr>
                <w:sz w:val="16"/>
                <w:szCs w:val="16"/>
              </w:rPr>
              <w:t>Укажите к</w:t>
            </w:r>
            <w:r w:rsidRPr="002D0166">
              <w:rPr>
                <w:sz w:val="16"/>
                <w:szCs w:val="16"/>
              </w:rPr>
              <w:t>акой тип дробления у млекопитающих и человека?</w:t>
            </w:r>
          </w:p>
          <w:p w:rsidR="00B17ABB" w:rsidRPr="002D0166" w:rsidRDefault="00B17ABB" w:rsidP="00723371">
            <w:pPr>
              <w:numPr>
                <w:ilvl w:val="0"/>
                <w:numId w:val="24"/>
              </w:numPr>
              <w:tabs>
                <w:tab w:val="clear" w:pos="720"/>
                <w:tab w:val="num" w:pos="176"/>
              </w:tabs>
              <w:ind w:left="176" w:hanging="142"/>
              <w:jc w:val="both"/>
              <w:rPr>
                <w:sz w:val="16"/>
                <w:szCs w:val="16"/>
              </w:rPr>
            </w:pPr>
            <w:r w:rsidRPr="002D0166">
              <w:rPr>
                <w:sz w:val="16"/>
                <w:szCs w:val="16"/>
              </w:rPr>
              <w:t>Каков тип имплантации у человека и в чем его сущность?</w:t>
            </w:r>
          </w:p>
          <w:p w:rsidR="00B17ABB" w:rsidRPr="007F5D3C" w:rsidRDefault="00B17ABB" w:rsidP="00723371">
            <w:pPr>
              <w:pStyle w:val="af4"/>
              <w:numPr>
                <w:ilvl w:val="0"/>
                <w:numId w:val="24"/>
              </w:numPr>
              <w:tabs>
                <w:tab w:val="num" w:pos="176"/>
              </w:tabs>
              <w:jc w:val="both"/>
              <w:rPr>
                <w:sz w:val="16"/>
                <w:szCs w:val="16"/>
              </w:rPr>
            </w:pPr>
            <w:r>
              <w:rPr>
                <w:sz w:val="16"/>
                <w:szCs w:val="16"/>
              </w:rPr>
              <w:t>Объясните, н</w:t>
            </w:r>
            <w:r w:rsidRPr="007F5D3C">
              <w:rPr>
                <w:sz w:val="16"/>
                <w:szCs w:val="16"/>
              </w:rPr>
              <w:t>а какой стадии менструального цикла задерживается эндометрий при наступлении беременности?</w:t>
            </w:r>
          </w:p>
          <w:p w:rsidR="00B17ABB" w:rsidRPr="00B5159B" w:rsidRDefault="00B17ABB" w:rsidP="002D0166">
            <w:pPr>
              <w:tabs>
                <w:tab w:val="num" w:pos="176"/>
              </w:tabs>
              <w:ind w:left="176" w:hanging="142"/>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lastRenderedPageBreak/>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Default="00B17ABB" w:rsidP="004F6F62">
            <w:pPr>
              <w:jc w:val="both"/>
              <w:rPr>
                <w:i/>
                <w:sz w:val="22"/>
                <w:szCs w:val="22"/>
              </w:rPr>
            </w:pPr>
            <w:r>
              <w:rPr>
                <w:i/>
                <w:sz w:val="22"/>
                <w:szCs w:val="22"/>
              </w:rPr>
              <w:t>Д: 3,4, 9</w:t>
            </w:r>
          </w:p>
          <w:p w:rsidR="00B17ABB" w:rsidRPr="00B5159B" w:rsidRDefault="00B17ABB" w:rsidP="004F6F62">
            <w:pPr>
              <w:jc w:val="both"/>
              <w:rPr>
                <w:i/>
                <w:sz w:val="22"/>
                <w:szCs w:val="22"/>
              </w:rPr>
            </w:pPr>
            <w:r>
              <w:rPr>
                <w:i/>
                <w:sz w:val="22"/>
                <w:szCs w:val="22"/>
              </w:rPr>
              <w:lastRenderedPageBreak/>
              <w:t>К:1,2,3,4</w:t>
            </w:r>
          </w:p>
        </w:tc>
        <w:tc>
          <w:tcPr>
            <w:tcW w:w="709" w:type="dxa"/>
            <w:shd w:val="clear" w:color="auto" w:fill="auto"/>
          </w:tcPr>
          <w:p w:rsidR="00B17ABB" w:rsidRPr="00B5159B" w:rsidRDefault="00B17ABB" w:rsidP="003164CF">
            <w:pPr>
              <w:jc w:val="both"/>
              <w:rPr>
                <w:i/>
                <w:sz w:val="22"/>
                <w:szCs w:val="22"/>
              </w:rPr>
            </w:pPr>
            <w:r w:rsidRPr="00ED2678">
              <w:rPr>
                <w:sz w:val="20"/>
                <w:szCs w:val="20"/>
              </w:rPr>
              <w:lastRenderedPageBreak/>
              <w:t xml:space="preserve">КОП, В, УИРС, </w:t>
            </w:r>
            <w:r w:rsidRPr="00ED2678">
              <w:rPr>
                <w:sz w:val="20"/>
                <w:szCs w:val="20"/>
              </w:rPr>
              <w:lastRenderedPageBreak/>
              <w:t>НПК, Р, С, МП</w:t>
            </w:r>
          </w:p>
        </w:tc>
        <w:tc>
          <w:tcPr>
            <w:tcW w:w="567" w:type="dxa"/>
            <w:shd w:val="clear" w:color="auto" w:fill="auto"/>
          </w:tcPr>
          <w:p w:rsidR="00B17ABB" w:rsidRPr="00B5159B" w:rsidRDefault="00B17ABB" w:rsidP="003164CF">
            <w:pPr>
              <w:jc w:val="both"/>
              <w:rPr>
                <w:i/>
                <w:sz w:val="22"/>
                <w:szCs w:val="22"/>
              </w:rPr>
            </w:pPr>
            <w:r>
              <w:rPr>
                <w:i/>
                <w:sz w:val="22"/>
                <w:szCs w:val="22"/>
              </w:rPr>
              <w:lastRenderedPageBreak/>
              <w:t>4-я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22464C" w:rsidRDefault="00B17ABB" w:rsidP="0022464C">
            <w:pPr>
              <w:jc w:val="center"/>
              <w:rPr>
                <w:bCs/>
              </w:rPr>
            </w:pPr>
            <w:r w:rsidRPr="0022464C">
              <w:rPr>
                <w:bCs/>
              </w:rPr>
              <w:lastRenderedPageBreak/>
              <w:t>Занятие №</w:t>
            </w:r>
            <w:r>
              <w:rPr>
                <w:bCs/>
              </w:rPr>
              <w:t>4</w:t>
            </w:r>
          </w:p>
          <w:p w:rsidR="00B17ABB" w:rsidRPr="0022464C" w:rsidRDefault="00B17ABB" w:rsidP="0022464C">
            <w:pPr>
              <w:jc w:val="center"/>
              <w:rPr>
                <w:bCs/>
              </w:rPr>
            </w:pPr>
            <w:r w:rsidRPr="0022464C">
              <w:rPr>
                <w:bCs/>
              </w:rPr>
              <w:t>Провизорные органы. Плацента.</w:t>
            </w:r>
          </w:p>
          <w:p w:rsidR="00B17ABB" w:rsidRPr="00B5159B" w:rsidRDefault="00B17ABB" w:rsidP="003164CF">
            <w:pPr>
              <w:jc w:val="both"/>
              <w:rPr>
                <w:b/>
                <w:bCs/>
                <w:i/>
                <w:sz w:val="22"/>
                <w:szCs w:val="22"/>
              </w:rPr>
            </w:pPr>
          </w:p>
        </w:tc>
        <w:tc>
          <w:tcPr>
            <w:tcW w:w="709" w:type="dxa"/>
            <w:shd w:val="clear" w:color="auto" w:fill="auto"/>
          </w:tcPr>
          <w:p w:rsidR="00B17ABB" w:rsidRPr="00B5159B" w:rsidRDefault="00B17ABB" w:rsidP="003164CF">
            <w:pPr>
              <w:jc w:val="both"/>
              <w:rPr>
                <w:i/>
                <w:sz w:val="22"/>
                <w:szCs w:val="22"/>
              </w:rPr>
            </w:pPr>
            <w:r>
              <w:rPr>
                <w:i/>
                <w:sz w:val="22"/>
                <w:szCs w:val="22"/>
              </w:rPr>
              <w:t>3</w:t>
            </w:r>
          </w:p>
        </w:tc>
        <w:tc>
          <w:tcPr>
            <w:tcW w:w="4536" w:type="dxa"/>
            <w:shd w:val="clear" w:color="auto" w:fill="auto"/>
          </w:tcPr>
          <w:p w:rsidR="00B17ABB" w:rsidRPr="0022464C" w:rsidRDefault="00B17ABB" w:rsidP="0022464C">
            <w:pPr>
              <w:pStyle w:val="a3"/>
              <w:jc w:val="both"/>
              <w:rPr>
                <w:sz w:val="16"/>
                <w:szCs w:val="16"/>
              </w:rPr>
            </w:pPr>
            <w:r w:rsidRPr="0022464C">
              <w:rPr>
                <w:sz w:val="16"/>
                <w:szCs w:val="16"/>
              </w:rPr>
              <w:t>План занятия:</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sidRPr="0022464C">
              <w:rPr>
                <w:b w:val="0"/>
                <w:bCs w:val="0"/>
                <w:sz w:val="16"/>
                <w:szCs w:val="16"/>
              </w:rPr>
              <w:t>Какие внезародышевые органы формируются в эмбриогенезе у человека. Укажите источники их развития. Какие еще термины используются для обозначения этих органов и в связи с чем?</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Укажите к</w:t>
            </w:r>
            <w:r w:rsidRPr="0022464C">
              <w:rPr>
                <w:b w:val="0"/>
                <w:bCs w:val="0"/>
                <w:sz w:val="16"/>
                <w:szCs w:val="16"/>
              </w:rPr>
              <w:t>акое строение имеет каждый из известных внезародышевых органов у человека, из каких зачатков они формируются, и какие функции они выполняют?</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Определите к</w:t>
            </w:r>
            <w:r w:rsidRPr="0022464C">
              <w:rPr>
                <w:b w:val="0"/>
                <w:bCs w:val="0"/>
                <w:sz w:val="16"/>
                <w:szCs w:val="16"/>
              </w:rPr>
              <w:t>аковы пути дифференцировки зародышевых листков у эмбриона человека в процессе гисто- и органогенеза?</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Объясните к</w:t>
            </w:r>
            <w:r w:rsidRPr="0022464C">
              <w:rPr>
                <w:b w:val="0"/>
                <w:bCs w:val="0"/>
                <w:sz w:val="16"/>
                <w:szCs w:val="16"/>
              </w:rPr>
              <w:t>ак образуется туловищная складка, и какое значение она имеет в эмбриогенезе у человека?</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Объясните в</w:t>
            </w:r>
            <w:r w:rsidRPr="0022464C">
              <w:rPr>
                <w:b w:val="0"/>
                <w:bCs w:val="0"/>
                <w:sz w:val="16"/>
                <w:szCs w:val="16"/>
              </w:rPr>
              <w:t>связи с какими факторами появились в процессе эволюции животного мира внезародышевые органы?</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Укажите в</w:t>
            </w:r>
            <w:r w:rsidRPr="0022464C">
              <w:rPr>
                <w:b w:val="0"/>
                <w:bCs w:val="0"/>
                <w:sz w:val="16"/>
                <w:szCs w:val="16"/>
              </w:rPr>
              <w:t xml:space="preserve"> каком морфофункциональном состоянии находится эндометрий при беременности, и какие факторы регулируют это состояние?</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Расскажите ч</w:t>
            </w:r>
            <w:r w:rsidRPr="0022464C">
              <w:rPr>
                <w:b w:val="0"/>
                <w:bCs w:val="0"/>
                <w:sz w:val="16"/>
                <w:szCs w:val="16"/>
              </w:rPr>
              <w:t>то такое плацента? Каковы ее структурные компоненты и происхождение?</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Назовите</w:t>
            </w:r>
            <w:r w:rsidRPr="0022464C">
              <w:rPr>
                <w:b w:val="0"/>
                <w:bCs w:val="0"/>
                <w:sz w:val="16"/>
                <w:szCs w:val="16"/>
              </w:rPr>
              <w:t xml:space="preserve"> тип</w:t>
            </w:r>
            <w:r>
              <w:rPr>
                <w:b w:val="0"/>
                <w:bCs w:val="0"/>
                <w:sz w:val="16"/>
                <w:szCs w:val="16"/>
              </w:rPr>
              <w:t>ы</w:t>
            </w:r>
            <w:r w:rsidRPr="0022464C">
              <w:rPr>
                <w:b w:val="0"/>
                <w:bCs w:val="0"/>
                <w:sz w:val="16"/>
                <w:szCs w:val="16"/>
              </w:rPr>
              <w:t xml:space="preserve"> плаценты у человека, и какую ее структурную особенность отражает данное название?</w:t>
            </w:r>
          </w:p>
          <w:p w:rsidR="00B17ABB" w:rsidRPr="0022464C"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Укажите к</w:t>
            </w:r>
            <w:r w:rsidRPr="0022464C">
              <w:rPr>
                <w:b w:val="0"/>
                <w:bCs w:val="0"/>
                <w:sz w:val="16"/>
                <w:szCs w:val="16"/>
              </w:rPr>
              <w:t>акие функции выполняет плацента? Что входит в состав детской и материнской части плаценты?</w:t>
            </w:r>
          </w:p>
          <w:p w:rsidR="00B17ABB" w:rsidRDefault="00B17ABB" w:rsidP="00723371">
            <w:pPr>
              <w:pStyle w:val="a3"/>
              <w:numPr>
                <w:ilvl w:val="0"/>
                <w:numId w:val="25"/>
              </w:numPr>
              <w:tabs>
                <w:tab w:val="clear" w:pos="720"/>
                <w:tab w:val="num" w:pos="360"/>
              </w:tabs>
              <w:ind w:left="360"/>
              <w:jc w:val="both"/>
              <w:rPr>
                <w:b w:val="0"/>
                <w:bCs w:val="0"/>
                <w:sz w:val="16"/>
                <w:szCs w:val="16"/>
              </w:rPr>
            </w:pPr>
            <w:r>
              <w:rPr>
                <w:b w:val="0"/>
                <w:bCs w:val="0"/>
                <w:sz w:val="16"/>
                <w:szCs w:val="16"/>
              </w:rPr>
              <w:t>Расскажите к</w:t>
            </w:r>
            <w:r w:rsidRPr="0022464C">
              <w:rPr>
                <w:b w:val="0"/>
                <w:bCs w:val="0"/>
                <w:sz w:val="16"/>
                <w:szCs w:val="16"/>
              </w:rPr>
              <w:t>акое строение имеют хорион и амниотическая оболочка? Каким образом происходит образование трофобласта и хориона плаценты у зародыша человека?</w:t>
            </w:r>
          </w:p>
          <w:p w:rsidR="00B17ABB" w:rsidRPr="0022464C" w:rsidRDefault="00B17ABB" w:rsidP="0022464C">
            <w:pPr>
              <w:pStyle w:val="a3"/>
              <w:jc w:val="both"/>
              <w:rPr>
                <w:b w:val="0"/>
                <w:bCs w:val="0"/>
                <w:sz w:val="16"/>
                <w:szCs w:val="16"/>
              </w:rPr>
            </w:pPr>
            <w:r w:rsidRPr="0022464C">
              <w:rPr>
                <w:b w:val="0"/>
                <w:sz w:val="22"/>
                <w:szCs w:val="22"/>
              </w:rPr>
              <w:t>Форма контроля:</w:t>
            </w:r>
            <w:r w:rsidRPr="0022464C">
              <w:rPr>
                <w:b w:val="0"/>
                <w:sz w:val="20"/>
                <w:szCs w:val="20"/>
              </w:rPr>
              <w:t xml:space="preserve"> 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Default="00B17ABB" w:rsidP="004F6F62">
            <w:pPr>
              <w:jc w:val="both"/>
              <w:rPr>
                <w:i/>
                <w:sz w:val="22"/>
                <w:szCs w:val="22"/>
              </w:rPr>
            </w:pPr>
            <w:r>
              <w:rPr>
                <w:i/>
                <w:sz w:val="22"/>
                <w:szCs w:val="22"/>
              </w:rPr>
              <w:t>Д: 3,4, 9</w:t>
            </w:r>
          </w:p>
          <w:p w:rsidR="00B17ABB" w:rsidRPr="00B5159B" w:rsidRDefault="00B17ABB" w:rsidP="004F6F62">
            <w:pPr>
              <w:jc w:val="both"/>
              <w:rPr>
                <w:i/>
                <w:sz w:val="22"/>
                <w:szCs w:val="22"/>
              </w:rPr>
            </w:pPr>
            <w:r>
              <w:rPr>
                <w:i/>
                <w:sz w:val="22"/>
                <w:szCs w:val="22"/>
              </w:rPr>
              <w:t>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5-я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22464C" w:rsidRDefault="00B17ABB" w:rsidP="0022464C">
            <w:pPr>
              <w:jc w:val="center"/>
              <w:rPr>
                <w:bCs/>
                <w:sz w:val="28"/>
                <w:szCs w:val="28"/>
              </w:rPr>
            </w:pPr>
            <w:r w:rsidRPr="0022464C">
              <w:rPr>
                <w:bCs/>
                <w:sz w:val="28"/>
                <w:szCs w:val="28"/>
              </w:rPr>
              <w:t>Занятие №5</w:t>
            </w:r>
          </w:p>
          <w:p w:rsidR="00B17ABB" w:rsidRPr="00B5159B" w:rsidRDefault="00B17ABB" w:rsidP="0022464C">
            <w:pPr>
              <w:jc w:val="both"/>
              <w:rPr>
                <w:b/>
                <w:bCs/>
                <w:i/>
                <w:sz w:val="22"/>
                <w:szCs w:val="22"/>
              </w:rPr>
            </w:pPr>
            <w:r w:rsidRPr="0022464C">
              <w:rPr>
                <w:bCs/>
              </w:rPr>
              <w:t>Эпителиальные ткани. Железы</w:t>
            </w:r>
          </w:p>
        </w:tc>
        <w:tc>
          <w:tcPr>
            <w:tcW w:w="709" w:type="dxa"/>
            <w:shd w:val="clear" w:color="auto" w:fill="auto"/>
          </w:tcPr>
          <w:p w:rsidR="00B17ABB" w:rsidRPr="00B5159B" w:rsidRDefault="00B17ABB" w:rsidP="003164CF">
            <w:pPr>
              <w:jc w:val="both"/>
              <w:rPr>
                <w:i/>
                <w:sz w:val="22"/>
                <w:szCs w:val="22"/>
              </w:rPr>
            </w:pPr>
            <w:r>
              <w:rPr>
                <w:i/>
                <w:sz w:val="22"/>
                <w:szCs w:val="22"/>
              </w:rPr>
              <w:t>5</w:t>
            </w:r>
          </w:p>
        </w:tc>
        <w:tc>
          <w:tcPr>
            <w:tcW w:w="4536" w:type="dxa"/>
            <w:shd w:val="clear" w:color="auto" w:fill="auto"/>
          </w:tcPr>
          <w:p w:rsidR="00B17ABB" w:rsidRPr="0022464C" w:rsidRDefault="00B17ABB" w:rsidP="0022464C">
            <w:pPr>
              <w:pStyle w:val="3"/>
              <w:jc w:val="left"/>
              <w:rPr>
                <w:b w:val="0"/>
                <w:bCs w:val="0"/>
                <w:sz w:val="16"/>
                <w:szCs w:val="16"/>
              </w:rPr>
            </w:pPr>
            <w:r w:rsidRPr="0022464C">
              <w:rPr>
                <w:sz w:val="16"/>
                <w:szCs w:val="16"/>
              </w:rPr>
              <w:t>План занятия</w:t>
            </w:r>
            <w:r w:rsidRPr="0022464C">
              <w:rPr>
                <w:sz w:val="16"/>
                <w:szCs w:val="16"/>
              </w:rPr>
              <w:tab/>
            </w:r>
          </w:p>
          <w:p w:rsidR="00B17ABB" w:rsidRPr="0022464C" w:rsidRDefault="00B17ABB" w:rsidP="00723371">
            <w:pPr>
              <w:numPr>
                <w:ilvl w:val="0"/>
                <w:numId w:val="27"/>
              </w:numPr>
              <w:tabs>
                <w:tab w:val="left" w:pos="360"/>
              </w:tabs>
              <w:jc w:val="both"/>
              <w:rPr>
                <w:sz w:val="16"/>
                <w:szCs w:val="16"/>
              </w:rPr>
            </w:pPr>
            <w:r>
              <w:rPr>
                <w:sz w:val="16"/>
                <w:szCs w:val="16"/>
              </w:rPr>
              <w:t>Объясните к</w:t>
            </w:r>
            <w:r w:rsidRPr="0022464C">
              <w:rPr>
                <w:sz w:val="16"/>
                <w:szCs w:val="16"/>
              </w:rPr>
              <w:t>акие общие закономерности строения имеет покровный эпителий?</w:t>
            </w:r>
          </w:p>
          <w:p w:rsidR="00B17ABB" w:rsidRPr="0022464C" w:rsidRDefault="00B17ABB" w:rsidP="00723371">
            <w:pPr>
              <w:numPr>
                <w:ilvl w:val="0"/>
                <w:numId w:val="27"/>
              </w:numPr>
              <w:tabs>
                <w:tab w:val="left" w:pos="360"/>
              </w:tabs>
              <w:ind w:left="0" w:firstLine="0"/>
              <w:jc w:val="both"/>
              <w:rPr>
                <w:sz w:val="16"/>
                <w:szCs w:val="16"/>
              </w:rPr>
            </w:pPr>
            <w:r>
              <w:rPr>
                <w:sz w:val="16"/>
                <w:szCs w:val="16"/>
              </w:rPr>
              <w:t>Определите и</w:t>
            </w:r>
            <w:r w:rsidRPr="0022464C">
              <w:rPr>
                <w:sz w:val="16"/>
                <w:szCs w:val="16"/>
              </w:rPr>
              <w:t>з каких зародышевых листков образуется в эмбриогенезе различные виды эпителия?</w:t>
            </w:r>
          </w:p>
          <w:p w:rsidR="00B17ABB" w:rsidRPr="0022464C" w:rsidRDefault="00B17ABB" w:rsidP="00723371">
            <w:pPr>
              <w:numPr>
                <w:ilvl w:val="0"/>
                <w:numId w:val="27"/>
              </w:numPr>
              <w:tabs>
                <w:tab w:val="left" w:pos="360"/>
              </w:tabs>
              <w:ind w:left="0" w:firstLine="0"/>
              <w:jc w:val="both"/>
              <w:rPr>
                <w:sz w:val="16"/>
                <w:szCs w:val="16"/>
              </w:rPr>
            </w:pPr>
            <w:r>
              <w:rPr>
                <w:sz w:val="16"/>
                <w:szCs w:val="16"/>
              </w:rPr>
              <w:t>Классифицируйте</w:t>
            </w:r>
            <w:r w:rsidRPr="0022464C">
              <w:rPr>
                <w:sz w:val="16"/>
                <w:szCs w:val="16"/>
              </w:rPr>
              <w:t xml:space="preserve"> по строению покровный эпителий?</w:t>
            </w:r>
          </w:p>
          <w:p w:rsidR="00B17ABB" w:rsidRPr="0022464C" w:rsidRDefault="00B17ABB" w:rsidP="00723371">
            <w:pPr>
              <w:numPr>
                <w:ilvl w:val="0"/>
                <w:numId w:val="27"/>
              </w:numPr>
              <w:tabs>
                <w:tab w:val="left" w:pos="360"/>
              </w:tabs>
              <w:ind w:left="0" w:firstLine="0"/>
              <w:jc w:val="both"/>
              <w:rPr>
                <w:sz w:val="16"/>
                <w:szCs w:val="16"/>
              </w:rPr>
            </w:pPr>
            <w:r>
              <w:rPr>
                <w:sz w:val="16"/>
                <w:szCs w:val="16"/>
              </w:rPr>
              <w:t>Определите с</w:t>
            </w:r>
            <w:r w:rsidRPr="0022464C">
              <w:rPr>
                <w:sz w:val="16"/>
                <w:szCs w:val="16"/>
              </w:rPr>
              <w:t>помощью каких структур эпителиоциты  связаны между собой?</w:t>
            </w:r>
          </w:p>
          <w:p w:rsidR="00B17ABB" w:rsidRPr="0022464C" w:rsidRDefault="00B17ABB" w:rsidP="00723371">
            <w:pPr>
              <w:numPr>
                <w:ilvl w:val="0"/>
                <w:numId w:val="27"/>
              </w:numPr>
              <w:tabs>
                <w:tab w:val="left" w:pos="360"/>
              </w:tabs>
              <w:ind w:left="0" w:firstLine="0"/>
              <w:jc w:val="both"/>
              <w:rPr>
                <w:sz w:val="16"/>
                <w:szCs w:val="16"/>
              </w:rPr>
            </w:pPr>
            <w:r>
              <w:rPr>
                <w:sz w:val="16"/>
                <w:szCs w:val="16"/>
              </w:rPr>
              <w:t>Укажите и</w:t>
            </w:r>
            <w:r w:rsidRPr="0022464C">
              <w:rPr>
                <w:sz w:val="16"/>
                <w:szCs w:val="16"/>
              </w:rPr>
              <w:t>з каких слоев состоит многослойный ороговевающий эпителий?</w:t>
            </w:r>
          </w:p>
          <w:p w:rsidR="00B17ABB" w:rsidRPr="0022464C" w:rsidRDefault="00B17ABB" w:rsidP="00723371">
            <w:pPr>
              <w:numPr>
                <w:ilvl w:val="0"/>
                <w:numId w:val="27"/>
              </w:numPr>
              <w:tabs>
                <w:tab w:val="left" w:pos="360"/>
              </w:tabs>
              <w:ind w:left="0" w:firstLine="0"/>
              <w:jc w:val="both"/>
              <w:rPr>
                <w:sz w:val="16"/>
                <w:szCs w:val="16"/>
              </w:rPr>
            </w:pPr>
            <w:r>
              <w:rPr>
                <w:sz w:val="16"/>
                <w:szCs w:val="16"/>
              </w:rPr>
              <w:t>Расскажите к</w:t>
            </w:r>
            <w:r w:rsidRPr="0022464C">
              <w:rPr>
                <w:sz w:val="16"/>
                <w:szCs w:val="16"/>
              </w:rPr>
              <w:t>акие типы клеток  различают в составе многорядного эпителия?</w:t>
            </w:r>
          </w:p>
          <w:p w:rsidR="00B17ABB" w:rsidRPr="0022464C" w:rsidRDefault="00B17ABB" w:rsidP="00723371">
            <w:pPr>
              <w:numPr>
                <w:ilvl w:val="0"/>
                <w:numId w:val="27"/>
              </w:numPr>
              <w:tabs>
                <w:tab w:val="left" w:pos="360"/>
              </w:tabs>
              <w:ind w:left="0" w:firstLine="0"/>
              <w:jc w:val="both"/>
              <w:rPr>
                <w:sz w:val="16"/>
                <w:szCs w:val="16"/>
              </w:rPr>
            </w:pPr>
            <w:r w:rsidRPr="0022464C">
              <w:rPr>
                <w:sz w:val="16"/>
                <w:szCs w:val="16"/>
              </w:rPr>
              <w:t>По каким критериям можно идентифицировать однослойный и многослойный эпителий?</w:t>
            </w:r>
          </w:p>
          <w:p w:rsidR="00B17ABB" w:rsidRPr="0022464C" w:rsidRDefault="00B17ABB" w:rsidP="00723371">
            <w:pPr>
              <w:numPr>
                <w:ilvl w:val="0"/>
                <w:numId w:val="27"/>
              </w:numPr>
              <w:tabs>
                <w:tab w:val="left" w:pos="360"/>
              </w:tabs>
              <w:ind w:left="0" w:firstLine="0"/>
              <w:jc w:val="both"/>
              <w:rPr>
                <w:sz w:val="16"/>
                <w:szCs w:val="16"/>
              </w:rPr>
            </w:pPr>
            <w:r w:rsidRPr="0022464C">
              <w:rPr>
                <w:sz w:val="16"/>
                <w:szCs w:val="16"/>
              </w:rPr>
              <w:t>Каковы основные фазы секреторного процесса?</w:t>
            </w:r>
          </w:p>
          <w:p w:rsidR="00B17ABB" w:rsidRPr="0022464C" w:rsidRDefault="00B17ABB" w:rsidP="00723371">
            <w:pPr>
              <w:numPr>
                <w:ilvl w:val="0"/>
                <w:numId w:val="27"/>
              </w:numPr>
              <w:tabs>
                <w:tab w:val="left" w:pos="360"/>
              </w:tabs>
              <w:ind w:left="0" w:firstLine="0"/>
              <w:jc w:val="both"/>
              <w:rPr>
                <w:sz w:val="16"/>
                <w:szCs w:val="16"/>
              </w:rPr>
            </w:pPr>
            <w:r w:rsidRPr="0022464C">
              <w:rPr>
                <w:sz w:val="16"/>
                <w:szCs w:val="16"/>
              </w:rPr>
              <w:t>Назовите способы выведения секреторных продуктов из гранулоцитов?</w:t>
            </w:r>
          </w:p>
          <w:p w:rsidR="00B17ABB" w:rsidRPr="0022464C" w:rsidRDefault="00B17ABB" w:rsidP="00723371">
            <w:pPr>
              <w:numPr>
                <w:ilvl w:val="0"/>
                <w:numId w:val="27"/>
              </w:numPr>
              <w:tabs>
                <w:tab w:val="left" w:pos="360"/>
              </w:tabs>
              <w:ind w:left="0" w:firstLine="0"/>
              <w:jc w:val="both"/>
              <w:rPr>
                <w:sz w:val="16"/>
                <w:szCs w:val="16"/>
              </w:rPr>
            </w:pPr>
            <w:r w:rsidRPr="0022464C">
              <w:rPr>
                <w:sz w:val="16"/>
                <w:szCs w:val="16"/>
              </w:rPr>
              <w:t>Из каких отделов состоят экзокринные железы?</w:t>
            </w:r>
          </w:p>
          <w:p w:rsidR="00B17ABB" w:rsidRDefault="00B17ABB" w:rsidP="00723371">
            <w:pPr>
              <w:numPr>
                <w:ilvl w:val="0"/>
                <w:numId w:val="27"/>
              </w:numPr>
              <w:tabs>
                <w:tab w:val="left" w:pos="360"/>
              </w:tabs>
              <w:ind w:left="360"/>
              <w:jc w:val="both"/>
            </w:pPr>
            <w:r w:rsidRPr="0022464C">
              <w:rPr>
                <w:sz w:val="16"/>
                <w:szCs w:val="16"/>
              </w:rPr>
              <w:t>Какие клеточные элементы, входящие в состав концевых отделов некоторых  эндокринных желез, способствуют выведению из них секрета?</w:t>
            </w:r>
          </w:p>
          <w:p w:rsidR="00B17ABB" w:rsidRPr="00B5159B" w:rsidRDefault="00B17ABB" w:rsidP="003164CF">
            <w:pPr>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shd w:val="clear" w:color="auto" w:fill="auto"/>
          </w:tcPr>
          <w:p w:rsidR="00B17ABB" w:rsidRPr="00B5159B" w:rsidRDefault="00B17ABB" w:rsidP="003164CF">
            <w:pPr>
              <w:jc w:val="both"/>
              <w:rPr>
                <w:i/>
                <w:sz w:val="22"/>
                <w:szCs w:val="22"/>
              </w:rPr>
            </w:pPr>
            <w:r>
              <w:rPr>
                <w:i/>
                <w:sz w:val="22"/>
                <w:szCs w:val="22"/>
              </w:rPr>
              <w:t>6-я</w:t>
            </w:r>
          </w:p>
          <w:p w:rsidR="00B17ABB" w:rsidRPr="00B5159B" w:rsidRDefault="00B17ABB" w:rsidP="003164CF">
            <w:pPr>
              <w:jc w:val="both"/>
              <w:rPr>
                <w:i/>
                <w:sz w:val="22"/>
                <w:szCs w:val="22"/>
              </w:rPr>
            </w:pPr>
          </w:p>
        </w:tc>
      </w:tr>
      <w:tr w:rsidR="00B17ABB" w:rsidRPr="00B5159B" w:rsidTr="00193303">
        <w:trPr>
          <w:trHeight w:val="249"/>
        </w:trPr>
        <w:tc>
          <w:tcPr>
            <w:tcW w:w="1843" w:type="dxa"/>
            <w:shd w:val="clear" w:color="auto" w:fill="auto"/>
          </w:tcPr>
          <w:p w:rsidR="00B17ABB" w:rsidRPr="00054D5D" w:rsidRDefault="00B17ABB" w:rsidP="00054D5D">
            <w:pPr>
              <w:jc w:val="center"/>
              <w:rPr>
                <w:bCs/>
                <w:sz w:val="22"/>
                <w:szCs w:val="22"/>
              </w:rPr>
            </w:pPr>
            <w:r w:rsidRPr="00054D5D">
              <w:rPr>
                <w:bCs/>
                <w:sz w:val="22"/>
                <w:szCs w:val="22"/>
              </w:rPr>
              <w:t>Занятие №6</w:t>
            </w:r>
          </w:p>
          <w:p w:rsidR="00B17ABB" w:rsidRPr="00054D5D" w:rsidRDefault="00B17ABB" w:rsidP="00054D5D">
            <w:pPr>
              <w:pStyle w:val="a3"/>
              <w:rPr>
                <w:b w:val="0"/>
                <w:sz w:val="22"/>
                <w:szCs w:val="22"/>
              </w:rPr>
            </w:pPr>
            <w:r w:rsidRPr="00054D5D">
              <w:rPr>
                <w:b w:val="0"/>
                <w:sz w:val="22"/>
                <w:szCs w:val="22"/>
              </w:rPr>
              <w:t xml:space="preserve">Соединительные ткани. Собственно-соединительные ткани. </w:t>
            </w:r>
          </w:p>
          <w:p w:rsidR="00B17ABB" w:rsidRPr="00B5159B" w:rsidRDefault="00B17ABB" w:rsidP="00054D5D">
            <w:pPr>
              <w:jc w:val="both"/>
              <w:rPr>
                <w:b/>
                <w:bCs/>
                <w:i/>
                <w:sz w:val="22"/>
                <w:szCs w:val="22"/>
              </w:rPr>
            </w:pPr>
            <w:r w:rsidRPr="00054D5D">
              <w:rPr>
                <w:sz w:val="22"/>
                <w:szCs w:val="22"/>
              </w:rPr>
              <w:lastRenderedPageBreak/>
              <w:t>Соединительные ткани со специальными свойствами</w:t>
            </w:r>
          </w:p>
        </w:tc>
        <w:tc>
          <w:tcPr>
            <w:tcW w:w="709" w:type="dxa"/>
            <w:shd w:val="clear" w:color="auto" w:fill="auto"/>
          </w:tcPr>
          <w:p w:rsidR="00B17ABB" w:rsidRPr="00B5159B" w:rsidRDefault="00B17ABB" w:rsidP="003164CF">
            <w:pPr>
              <w:jc w:val="both"/>
              <w:rPr>
                <w:i/>
                <w:sz w:val="22"/>
                <w:szCs w:val="22"/>
              </w:rPr>
            </w:pPr>
          </w:p>
        </w:tc>
        <w:tc>
          <w:tcPr>
            <w:tcW w:w="4536" w:type="dxa"/>
            <w:shd w:val="clear" w:color="auto" w:fill="auto"/>
          </w:tcPr>
          <w:p w:rsidR="00B17ABB" w:rsidRPr="00054D5D" w:rsidRDefault="00B17ABB" w:rsidP="00054D5D">
            <w:pPr>
              <w:jc w:val="both"/>
              <w:rPr>
                <w:b/>
                <w:sz w:val="16"/>
                <w:szCs w:val="16"/>
              </w:rPr>
            </w:pPr>
            <w:r w:rsidRPr="00054D5D">
              <w:rPr>
                <w:b/>
                <w:sz w:val="16"/>
                <w:szCs w:val="16"/>
              </w:rPr>
              <w:t>План занятия:</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Классифицируйте собственно-соединительных тканей.</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функциях собственно-соединительных тканей.</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Перечислите клетки и неклеточные структуры рыхлой волокнистой неоформленной соединительной ткани.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адвентициальные клетки.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lastRenderedPageBreak/>
              <w:t>Расскажите о клетках рыхлой волокнистой соединительной ткани: фибробласты и их типы. Фиброциты.</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макрофаги (гистиоциты).</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плазмобласты, плазмоциты.</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тучные клетки (лаброциты).</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жировые клетки (липоциты).</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эндотелиальные клетки.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Расскажите о клетках рыхлой волокнистой соединительной ткани: пигментные клетки.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Что такое межклеточное вещество собственно-соединительной ткани?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Опишите коллагеновые, ретикулярные волокна и эластические волокна.</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Опишите основное вещество рыхлой волокнистой неофомленнной соединительной  ткани.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Какое строение имеет плотная  неоформленная соединительная  ткань?</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Какое строение имеет плотная оформленная соединительная ткань?</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Перечислите соединительные ткани со специальными свойствами.</w:t>
            </w:r>
          </w:p>
          <w:p w:rsidR="00B17ABB" w:rsidRPr="00054D5D" w:rsidRDefault="00B17ABB" w:rsidP="00723371">
            <w:pPr>
              <w:numPr>
                <w:ilvl w:val="0"/>
                <w:numId w:val="26"/>
              </w:numPr>
              <w:tabs>
                <w:tab w:val="clear" w:pos="720"/>
                <w:tab w:val="num" w:pos="317"/>
              </w:tabs>
              <w:ind w:left="317" w:hanging="283"/>
              <w:jc w:val="both"/>
              <w:rPr>
                <w:sz w:val="16"/>
                <w:szCs w:val="16"/>
              </w:rPr>
            </w:pPr>
            <w:r w:rsidRPr="00054D5D">
              <w:rPr>
                <w:sz w:val="16"/>
                <w:szCs w:val="16"/>
              </w:rPr>
              <w:t>Как происходит регенерация собственно-соединительной ткани.</w:t>
            </w:r>
          </w:p>
          <w:p w:rsidR="00B17ABB" w:rsidRPr="00B5159B" w:rsidRDefault="00B17ABB" w:rsidP="003164CF">
            <w:pPr>
              <w:jc w:val="both"/>
              <w:rPr>
                <w:sz w:val="22"/>
                <w:szCs w:val="22"/>
              </w:rPr>
            </w:pPr>
            <w:r w:rsidRPr="000B340F">
              <w:rPr>
                <w:sz w:val="22"/>
                <w:szCs w:val="22"/>
              </w:rPr>
              <w:t>Форма контроля:</w:t>
            </w:r>
            <w:r w:rsidRPr="00ED2678">
              <w:rPr>
                <w:sz w:val="20"/>
                <w:szCs w:val="20"/>
              </w:rPr>
              <w:t>К, Т, СЗ, Р, С, Д</w:t>
            </w:r>
          </w:p>
        </w:tc>
        <w:tc>
          <w:tcPr>
            <w:tcW w:w="567" w:type="dxa"/>
            <w:shd w:val="clear" w:color="auto" w:fill="auto"/>
          </w:tcPr>
          <w:p w:rsidR="00B17ABB" w:rsidRPr="00B5159B" w:rsidRDefault="00B17ABB" w:rsidP="003164CF">
            <w:pPr>
              <w:jc w:val="both"/>
              <w:rPr>
                <w:b/>
                <w:i/>
                <w:sz w:val="22"/>
                <w:szCs w:val="22"/>
              </w:rPr>
            </w:pPr>
            <w:r>
              <w:rPr>
                <w:b/>
                <w:i/>
                <w:sz w:val="22"/>
                <w:szCs w:val="22"/>
              </w:rPr>
              <w:lastRenderedPageBreak/>
              <w:t>3</w:t>
            </w:r>
          </w:p>
        </w:tc>
        <w:tc>
          <w:tcPr>
            <w:tcW w:w="553" w:type="dxa"/>
            <w:shd w:val="clear" w:color="auto" w:fill="auto"/>
          </w:tcPr>
          <w:p w:rsidR="00B17ABB" w:rsidRPr="00B5159B" w:rsidRDefault="00B17ABB" w:rsidP="003164CF">
            <w:pPr>
              <w:jc w:val="both"/>
              <w:rPr>
                <w:i/>
                <w:sz w:val="22"/>
                <w:szCs w:val="22"/>
              </w:rPr>
            </w:pPr>
            <w:r>
              <w:rPr>
                <w:i/>
                <w:sz w:val="22"/>
                <w:szCs w:val="22"/>
              </w:rPr>
              <w:t>2,0</w:t>
            </w:r>
          </w:p>
        </w:tc>
        <w:tc>
          <w:tcPr>
            <w:tcW w:w="723" w:type="dxa"/>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w:t>
            </w:r>
            <w:r>
              <w:rPr>
                <w:i/>
                <w:sz w:val="22"/>
                <w:szCs w:val="22"/>
              </w:rPr>
              <w:lastRenderedPageBreak/>
              <w:t>,3,4</w:t>
            </w:r>
          </w:p>
        </w:tc>
        <w:tc>
          <w:tcPr>
            <w:tcW w:w="709" w:type="dxa"/>
            <w:shd w:val="clear" w:color="auto" w:fill="auto"/>
          </w:tcPr>
          <w:p w:rsidR="00B17ABB" w:rsidRPr="00B5159B" w:rsidRDefault="00B17ABB" w:rsidP="003164CF">
            <w:pPr>
              <w:jc w:val="both"/>
              <w:rPr>
                <w:i/>
                <w:sz w:val="22"/>
                <w:szCs w:val="22"/>
              </w:rPr>
            </w:pPr>
            <w:r w:rsidRPr="00ED2678">
              <w:rPr>
                <w:sz w:val="20"/>
                <w:szCs w:val="20"/>
              </w:rPr>
              <w:lastRenderedPageBreak/>
              <w:t xml:space="preserve">КОП, В, УИРС, НПК, Р, С, </w:t>
            </w:r>
            <w:r w:rsidRPr="00ED2678">
              <w:rPr>
                <w:sz w:val="20"/>
                <w:szCs w:val="20"/>
              </w:rPr>
              <w:lastRenderedPageBreak/>
              <w:t>МП</w:t>
            </w:r>
          </w:p>
        </w:tc>
        <w:tc>
          <w:tcPr>
            <w:tcW w:w="567" w:type="dxa"/>
            <w:shd w:val="clear" w:color="auto" w:fill="auto"/>
          </w:tcPr>
          <w:p w:rsidR="00B17ABB" w:rsidRPr="00B5159B" w:rsidRDefault="00B17ABB" w:rsidP="003164CF">
            <w:pPr>
              <w:jc w:val="both"/>
              <w:rPr>
                <w:i/>
                <w:sz w:val="22"/>
                <w:szCs w:val="22"/>
              </w:rPr>
            </w:pPr>
            <w:r>
              <w:rPr>
                <w:i/>
                <w:sz w:val="22"/>
                <w:szCs w:val="22"/>
              </w:rPr>
              <w:lastRenderedPageBreak/>
              <w:t>7-я</w:t>
            </w:r>
          </w:p>
          <w:p w:rsidR="00B17ABB" w:rsidRPr="00B5159B" w:rsidRDefault="00B17ABB" w:rsidP="003164CF">
            <w:pPr>
              <w:jc w:val="both"/>
              <w:rPr>
                <w:i/>
                <w:sz w:val="22"/>
                <w:szCs w:val="22"/>
              </w:rPr>
            </w:pPr>
          </w:p>
        </w:tc>
      </w:tr>
      <w:tr w:rsidR="00B17ABB" w:rsidRPr="00B5159B" w:rsidTr="00193303">
        <w:trPr>
          <w:trHeight w:val="77"/>
        </w:trPr>
        <w:tc>
          <w:tcPr>
            <w:tcW w:w="1843" w:type="dxa"/>
            <w:shd w:val="clear" w:color="auto" w:fill="auto"/>
          </w:tcPr>
          <w:p w:rsidR="00B17ABB" w:rsidRPr="00B5159B" w:rsidRDefault="00B17ABB" w:rsidP="00054D5D">
            <w:pPr>
              <w:jc w:val="both"/>
              <w:rPr>
                <w:b/>
                <w:bCs/>
                <w:sz w:val="22"/>
                <w:szCs w:val="22"/>
              </w:rPr>
            </w:pPr>
            <w:r>
              <w:rPr>
                <w:b/>
                <w:bCs/>
                <w:sz w:val="22"/>
                <w:szCs w:val="22"/>
              </w:rPr>
              <w:lastRenderedPageBreak/>
              <w:t xml:space="preserve">Итого </w:t>
            </w:r>
            <w:r w:rsidRPr="00B5159B">
              <w:rPr>
                <w:b/>
                <w:bCs/>
                <w:sz w:val="22"/>
                <w:szCs w:val="22"/>
              </w:rPr>
              <w:t>модуль 1</w:t>
            </w:r>
          </w:p>
        </w:tc>
        <w:tc>
          <w:tcPr>
            <w:tcW w:w="709" w:type="dxa"/>
            <w:shd w:val="clear" w:color="auto" w:fill="auto"/>
          </w:tcPr>
          <w:p w:rsidR="00B17ABB" w:rsidRPr="00B5159B" w:rsidRDefault="00B17ABB" w:rsidP="003164CF">
            <w:pPr>
              <w:jc w:val="both"/>
              <w:rPr>
                <w:b/>
                <w:sz w:val="22"/>
                <w:szCs w:val="22"/>
              </w:rPr>
            </w:pPr>
            <w:r w:rsidRPr="00B5159B">
              <w:rPr>
                <w:b/>
                <w:sz w:val="22"/>
                <w:szCs w:val="22"/>
              </w:rPr>
              <w:t>7</w:t>
            </w:r>
          </w:p>
          <w:p w:rsidR="00B17ABB" w:rsidRPr="00B5159B" w:rsidRDefault="00B17ABB" w:rsidP="003164CF">
            <w:pPr>
              <w:jc w:val="both"/>
              <w:rPr>
                <w:sz w:val="22"/>
                <w:szCs w:val="22"/>
              </w:rPr>
            </w:pPr>
          </w:p>
        </w:tc>
        <w:tc>
          <w:tcPr>
            <w:tcW w:w="4536" w:type="dxa"/>
            <w:shd w:val="clear" w:color="auto" w:fill="auto"/>
          </w:tcPr>
          <w:p w:rsidR="00B17ABB" w:rsidRPr="00B5159B" w:rsidRDefault="00B17ABB" w:rsidP="003164CF">
            <w:pPr>
              <w:tabs>
                <w:tab w:val="left" w:pos="993"/>
              </w:tabs>
              <w:autoSpaceDE w:val="0"/>
              <w:autoSpaceDN w:val="0"/>
              <w:adjustRightInd w:val="0"/>
              <w:contextualSpacing/>
              <w:jc w:val="both"/>
              <w:rPr>
                <w:sz w:val="22"/>
                <w:szCs w:val="22"/>
              </w:rPr>
            </w:pPr>
          </w:p>
        </w:tc>
        <w:tc>
          <w:tcPr>
            <w:tcW w:w="567" w:type="dxa"/>
            <w:shd w:val="clear" w:color="auto" w:fill="auto"/>
          </w:tcPr>
          <w:p w:rsidR="00B17ABB" w:rsidRPr="00B5159B" w:rsidRDefault="00B17ABB" w:rsidP="003164CF">
            <w:pPr>
              <w:jc w:val="both"/>
              <w:rPr>
                <w:b/>
                <w:sz w:val="22"/>
                <w:szCs w:val="22"/>
              </w:rPr>
            </w:pPr>
            <w:r>
              <w:rPr>
                <w:b/>
                <w:sz w:val="22"/>
                <w:szCs w:val="22"/>
              </w:rPr>
              <w:t>18</w:t>
            </w:r>
            <w:r w:rsidRPr="00B5159B">
              <w:rPr>
                <w:b/>
                <w:sz w:val="22"/>
                <w:szCs w:val="22"/>
              </w:rPr>
              <w:t>ч</w:t>
            </w:r>
          </w:p>
        </w:tc>
        <w:tc>
          <w:tcPr>
            <w:tcW w:w="553" w:type="dxa"/>
            <w:shd w:val="clear" w:color="auto" w:fill="auto"/>
          </w:tcPr>
          <w:p w:rsidR="00B17ABB" w:rsidRPr="00B5159B" w:rsidRDefault="00B17ABB" w:rsidP="00193303">
            <w:pPr>
              <w:jc w:val="both"/>
              <w:rPr>
                <w:b/>
                <w:sz w:val="22"/>
                <w:szCs w:val="22"/>
              </w:rPr>
            </w:pPr>
          </w:p>
        </w:tc>
        <w:tc>
          <w:tcPr>
            <w:tcW w:w="723" w:type="dxa"/>
            <w:shd w:val="clear" w:color="auto" w:fill="auto"/>
          </w:tcPr>
          <w:p w:rsidR="00B17ABB" w:rsidRPr="00B5159B" w:rsidRDefault="00B17ABB" w:rsidP="003164CF">
            <w:pPr>
              <w:jc w:val="both"/>
              <w:rPr>
                <w:sz w:val="22"/>
                <w:szCs w:val="22"/>
              </w:rPr>
            </w:pPr>
          </w:p>
        </w:tc>
        <w:tc>
          <w:tcPr>
            <w:tcW w:w="709" w:type="dxa"/>
            <w:shd w:val="clear" w:color="auto" w:fill="auto"/>
          </w:tcPr>
          <w:p w:rsidR="00B17ABB" w:rsidRPr="00B5159B" w:rsidRDefault="00B17ABB" w:rsidP="003164CF">
            <w:pPr>
              <w:jc w:val="both"/>
              <w:rPr>
                <w:sz w:val="22"/>
                <w:szCs w:val="22"/>
              </w:rPr>
            </w:pPr>
          </w:p>
        </w:tc>
        <w:tc>
          <w:tcPr>
            <w:tcW w:w="567" w:type="dxa"/>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sidRPr="00B5159B">
              <w:rPr>
                <w:b/>
                <w:sz w:val="22"/>
                <w:szCs w:val="22"/>
              </w:rPr>
              <w:t>нед</w:t>
            </w:r>
          </w:p>
        </w:tc>
      </w:tr>
      <w:tr w:rsidR="00B17ABB" w:rsidRPr="00B5159B" w:rsidTr="00193303">
        <w:trPr>
          <w:trHeight w:val="41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bCs/>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p w:rsidR="00B17ABB" w:rsidRPr="00B5159B" w:rsidRDefault="00B17ABB" w:rsidP="003164CF">
            <w:pPr>
              <w:jc w:val="both"/>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tabs>
                <w:tab w:val="left" w:pos="993"/>
              </w:tabs>
              <w:autoSpaceDE w:val="0"/>
              <w:autoSpaceDN w:val="0"/>
              <w:adjustRightInd w:val="0"/>
              <w:contextualSpacing/>
              <w:jc w:val="both"/>
              <w:rPr>
                <w:i/>
                <w:sz w:val="22"/>
                <w:szCs w:val="22"/>
              </w:rPr>
            </w:pPr>
            <w:r w:rsidRPr="00B5159B">
              <w:rPr>
                <w:b/>
                <w:i/>
                <w:sz w:val="22"/>
                <w:szCs w:val="22"/>
              </w:rPr>
              <w:t xml:space="preserve">                              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r>
      <w:tr w:rsidR="00B17ABB" w:rsidRPr="00F428C3" w:rsidTr="00B17ABB">
        <w:trPr>
          <w:trHeight w:val="197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054D5D" w:rsidRDefault="00B17ABB" w:rsidP="00BD3ED5">
            <w:pPr>
              <w:pStyle w:val="2"/>
              <w:jc w:val="center"/>
              <w:rPr>
                <w:b w:val="0"/>
              </w:rPr>
            </w:pPr>
            <w:r w:rsidRPr="00054D5D">
              <w:rPr>
                <w:b w:val="0"/>
              </w:rPr>
              <w:t>Занятия №7</w:t>
            </w:r>
          </w:p>
          <w:p w:rsidR="00B17ABB" w:rsidRPr="00054D5D" w:rsidRDefault="00B17ABB" w:rsidP="00BD3ED5">
            <w:pPr>
              <w:pStyle w:val="a8"/>
              <w:jc w:val="center"/>
              <w:rPr>
                <w:b w:val="0"/>
              </w:rPr>
            </w:pPr>
            <w:r w:rsidRPr="00054D5D">
              <w:rPr>
                <w:b w:val="0"/>
              </w:rPr>
              <w:t>Кровь и лимфа</w:t>
            </w:r>
          </w:p>
          <w:p w:rsidR="00B17ABB" w:rsidRPr="00B5159B" w:rsidRDefault="00B17ABB" w:rsidP="00BD3ED5">
            <w:pPr>
              <w:jc w:val="both"/>
              <w:rPr>
                <w:b/>
                <w:bCs/>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054D5D" w:rsidRDefault="00B17ABB" w:rsidP="00BD3ED5">
            <w:pPr>
              <w:jc w:val="both"/>
              <w:rPr>
                <w:b/>
                <w:bCs/>
                <w:sz w:val="16"/>
                <w:szCs w:val="16"/>
              </w:rPr>
            </w:pPr>
            <w:r w:rsidRPr="00054D5D">
              <w:rPr>
                <w:b/>
                <w:bCs/>
                <w:sz w:val="16"/>
                <w:szCs w:val="16"/>
              </w:rPr>
              <w:t>План занятия:</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эритроцитов и тромбоцитов.</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гранулоцитов и агранулоцитов.</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Что такое лейкоцитарная формула? Какова лейкоцитарная формула крови здорового человека?</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Что представляет собой  Т- и  В-лимфоциты и каково их участие в иммунологических реакциях организма?</w:t>
            </w:r>
          </w:p>
          <w:p w:rsidR="00B17ABB" w:rsidRPr="00054D5D" w:rsidRDefault="00B17ABB" w:rsidP="00E64275">
            <w:pPr>
              <w:numPr>
                <w:ilvl w:val="0"/>
                <w:numId w:val="19"/>
              </w:numPr>
              <w:tabs>
                <w:tab w:val="clear" w:pos="720"/>
                <w:tab w:val="num" w:pos="317"/>
              </w:tabs>
              <w:ind w:left="317" w:hanging="283"/>
              <w:jc w:val="both"/>
              <w:rPr>
                <w:sz w:val="16"/>
                <w:szCs w:val="16"/>
              </w:rPr>
            </w:pPr>
            <w:r w:rsidRPr="00054D5D">
              <w:rPr>
                <w:sz w:val="16"/>
                <w:szCs w:val="16"/>
              </w:rPr>
              <w:t>Дайте морфофункциональную характеристику: лимфа.</w:t>
            </w:r>
          </w:p>
          <w:p w:rsidR="00B17ABB" w:rsidRPr="00B5159B" w:rsidRDefault="00B17ABB" w:rsidP="00BD3ED5">
            <w:pPr>
              <w:jc w:val="both"/>
              <w:rPr>
                <w:sz w:val="22"/>
                <w:szCs w:val="22"/>
              </w:rPr>
            </w:pPr>
            <w:r w:rsidRPr="000B340F">
              <w:rPr>
                <w:sz w:val="22"/>
                <w:szCs w:val="22"/>
              </w:rPr>
              <w:t>Форма контроля:</w:t>
            </w:r>
            <w:r w:rsidRPr="00ED2678">
              <w:rPr>
                <w:sz w:val="20"/>
                <w:szCs w:val="20"/>
              </w:rPr>
              <w:t>К, Т, СЗ, Р, С, 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BD3ED5">
            <w:pPr>
              <w:jc w:val="both"/>
              <w:rPr>
                <w:i/>
                <w:sz w:val="22"/>
                <w:szCs w:val="22"/>
              </w:rPr>
            </w:pPr>
            <w:r>
              <w:rPr>
                <w:i/>
                <w:sz w:val="22"/>
                <w:szCs w:val="22"/>
              </w:rPr>
              <w:t>О:1,2,3,4</w:t>
            </w:r>
          </w:p>
          <w:p w:rsidR="00B17ABB" w:rsidRPr="00B5159B" w:rsidRDefault="00B17ABB" w:rsidP="00BD3ED5">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9-я</w:t>
            </w:r>
          </w:p>
          <w:p w:rsidR="00B17ABB" w:rsidRPr="00B5159B" w:rsidRDefault="00B17ABB" w:rsidP="00BD3ED5">
            <w:pPr>
              <w:jc w:val="both"/>
              <w:rPr>
                <w:i/>
                <w:sz w:val="22"/>
                <w:szCs w:val="22"/>
              </w:rPr>
            </w:pPr>
          </w:p>
        </w:tc>
      </w:tr>
      <w:tr w:rsidR="00B17ABB" w:rsidRPr="00F428C3" w:rsidTr="00193303">
        <w:trPr>
          <w:trHeight w:val="227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BD3ED5">
            <w:pPr>
              <w:pStyle w:val="1"/>
              <w:rPr>
                <w:b w:val="0"/>
                <w:sz w:val="24"/>
                <w:szCs w:val="24"/>
              </w:rPr>
            </w:pPr>
            <w:r w:rsidRPr="00193303">
              <w:rPr>
                <w:b w:val="0"/>
                <w:sz w:val="24"/>
                <w:szCs w:val="24"/>
              </w:rPr>
              <w:t>Занятие №8</w:t>
            </w:r>
          </w:p>
          <w:p w:rsidR="00B17ABB" w:rsidRPr="00193303" w:rsidRDefault="00B17ABB" w:rsidP="00BD3ED5">
            <w:pPr>
              <w:jc w:val="both"/>
              <w:rPr>
                <w:b/>
                <w:bCs/>
                <w:i/>
                <w:sz w:val="22"/>
                <w:szCs w:val="22"/>
              </w:rPr>
            </w:pPr>
            <w:r>
              <w:rPr>
                <w:sz w:val="22"/>
                <w:szCs w:val="22"/>
              </w:rPr>
              <w:t xml:space="preserve">Кроветворение. </w:t>
            </w:r>
            <w:r w:rsidRPr="00193303">
              <w:rPr>
                <w:sz w:val="22"/>
                <w:szCs w:val="22"/>
              </w:rPr>
              <w:t>Эмбриональный и постэмбриональный гемоцитопоэз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1D7C48" w:rsidRDefault="00B17ABB" w:rsidP="00BD3ED5">
            <w:pPr>
              <w:jc w:val="both"/>
              <w:rPr>
                <w:i/>
              </w:rPr>
            </w:pPr>
            <w:r>
              <w:rPr>
                <w:i/>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BD3ED5">
            <w:pPr>
              <w:jc w:val="both"/>
              <w:rPr>
                <w:b/>
                <w:bCs/>
                <w:sz w:val="16"/>
                <w:szCs w:val="16"/>
              </w:rPr>
            </w:pPr>
            <w:r w:rsidRPr="00193303">
              <w:rPr>
                <w:b/>
                <w:bCs/>
                <w:sz w:val="16"/>
                <w:szCs w:val="16"/>
              </w:rPr>
              <w:t>План занятия:</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Что такое эмбриональное кроветворение? В какие сроки и в каких органах оно происходит?</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Расскажите о постэмбриональном кроветворении у человека.</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Что такое стволовые, полустволовые, унипотентные клетки?</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Как изменяется характер цитоплазмы   и ядер клеток эритропоэтического ряда по мере созревания  эритроцита?</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В чем заключается основные процессы дифференцировки клеток гранулоцитарного ряда в красном костном мозге?</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Где и как происходит образование  Т и В лимфоцитов?</w:t>
            </w:r>
          </w:p>
          <w:p w:rsidR="00B17ABB" w:rsidRPr="00193303" w:rsidRDefault="00B17ABB" w:rsidP="00723371">
            <w:pPr>
              <w:numPr>
                <w:ilvl w:val="0"/>
                <w:numId w:val="20"/>
              </w:numPr>
              <w:tabs>
                <w:tab w:val="clear" w:pos="720"/>
                <w:tab w:val="num" w:pos="317"/>
              </w:tabs>
              <w:ind w:left="317" w:hanging="283"/>
              <w:jc w:val="both"/>
              <w:rPr>
                <w:sz w:val="16"/>
                <w:szCs w:val="16"/>
              </w:rPr>
            </w:pPr>
            <w:r w:rsidRPr="00193303">
              <w:rPr>
                <w:sz w:val="16"/>
                <w:szCs w:val="16"/>
              </w:rPr>
              <w:t>Где формируются моноциты, какие стадии они проходят?</w:t>
            </w:r>
          </w:p>
          <w:p w:rsidR="00B17ABB" w:rsidRPr="00014CE8" w:rsidRDefault="00B17ABB" w:rsidP="00723371">
            <w:pPr>
              <w:numPr>
                <w:ilvl w:val="0"/>
                <w:numId w:val="20"/>
              </w:numPr>
              <w:tabs>
                <w:tab w:val="clear" w:pos="720"/>
                <w:tab w:val="num" w:pos="317"/>
              </w:tabs>
              <w:ind w:left="317" w:hanging="283"/>
              <w:jc w:val="both"/>
              <w:rPr>
                <w:b/>
              </w:rPr>
            </w:pPr>
            <w:r w:rsidRPr="00193303">
              <w:rPr>
                <w:sz w:val="16"/>
                <w:szCs w:val="16"/>
              </w:rPr>
              <w:t>Как происходит образование тромбоцитов?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BD3ED5">
            <w:pPr>
              <w:jc w:val="both"/>
              <w:rPr>
                <w:i/>
                <w:sz w:val="22"/>
                <w:szCs w:val="22"/>
              </w:rPr>
            </w:pPr>
            <w:r>
              <w:rPr>
                <w:i/>
                <w:sz w:val="22"/>
                <w:szCs w:val="22"/>
              </w:rPr>
              <w:t>О:1,2,3,4</w:t>
            </w:r>
          </w:p>
          <w:p w:rsidR="00B17ABB" w:rsidRPr="00B5159B" w:rsidRDefault="00B17ABB" w:rsidP="00BD3ED5">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BD3ED5">
            <w:pPr>
              <w:jc w:val="both"/>
              <w:rPr>
                <w:i/>
                <w:sz w:val="22"/>
                <w:szCs w:val="22"/>
              </w:rPr>
            </w:pPr>
            <w:r>
              <w:rPr>
                <w:i/>
                <w:sz w:val="22"/>
                <w:szCs w:val="22"/>
              </w:rPr>
              <w:t>10-я</w:t>
            </w:r>
          </w:p>
          <w:p w:rsidR="00B17ABB" w:rsidRPr="00B5159B" w:rsidRDefault="00B17ABB" w:rsidP="00BD3ED5">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EE53FC">
            <w:pPr>
              <w:jc w:val="center"/>
              <w:rPr>
                <w:bCs/>
                <w:i/>
                <w:sz w:val="22"/>
                <w:szCs w:val="22"/>
              </w:rPr>
            </w:pPr>
            <w:r w:rsidRPr="00193303">
              <w:rPr>
                <w:bCs/>
              </w:rPr>
              <w:t xml:space="preserve">Занятие №9  Скелетные ткани.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193303" w:rsidRDefault="00B17ABB" w:rsidP="00193303">
            <w:pPr>
              <w:jc w:val="both"/>
              <w:rPr>
                <w:b/>
                <w:sz w:val="16"/>
                <w:szCs w:val="16"/>
              </w:rPr>
            </w:pPr>
            <w:r w:rsidRPr="00193303">
              <w:rPr>
                <w:b/>
                <w:sz w:val="16"/>
                <w:szCs w:val="16"/>
              </w:rPr>
              <w:t>План занятия:</w:t>
            </w:r>
          </w:p>
          <w:p w:rsidR="00B17ABB" w:rsidRPr="00193303" w:rsidRDefault="00B17ABB" w:rsidP="00723371">
            <w:pPr>
              <w:numPr>
                <w:ilvl w:val="0"/>
                <w:numId w:val="21"/>
              </w:numPr>
              <w:tabs>
                <w:tab w:val="num" w:pos="317"/>
              </w:tabs>
              <w:ind w:left="317" w:hanging="283"/>
              <w:jc w:val="both"/>
              <w:rPr>
                <w:sz w:val="16"/>
                <w:szCs w:val="16"/>
              </w:rPr>
            </w:pPr>
            <w:r w:rsidRPr="00193303">
              <w:rPr>
                <w:sz w:val="16"/>
                <w:szCs w:val="16"/>
              </w:rPr>
              <w:t>Из какого источника развиваются хрящевые ткани?</w:t>
            </w:r>
          </w:p>
          <w:p w:rsidR="00B17ABB" w:rsidRPr="00193303" w:rsidRDefault="00B17ABB" w:rsidP="00723371">
            <w:pPr>
              <w:numPr>
                <w:ilvl w:val="0"/>
                <w:numId w:val="21"/>
              </w:numPr>
              <w:tabs>
                <w:tab w:val="num" w:pos="317"/>
              </w:tabs>
              <w:ind w:left="317" w:hanging="283"/>
              <w:jc w:val="both"/>
              <w:rPr>
                <w:sz w:val="16"/>
                <w:szCs w:val="16"/>
              </w:rPr>
            </w:pPr>
            <w:r w:rsidRPr="00193303">
              <w:rPr>
                <w:sz w:val="16"/>
                <w:szCs w:val="16"/>
              </w:rPr>
              <w:t>Расскажите о процессах хондрогенеза.</w:t>
            </w:r>
          </w:p>
          <w:p w:rsidR="00B17ABB" w:rsidRPr="00193303" w:rsidRDefault="00B17ABB" w:rsidP="00723371">
            <w:pPr>
              <w:numPr>
                <w:ilvl w:val="0"/>
                <w:numId w:val="21"/>
              </w:numPr>
              <w:tabs>
                <w:tab w:val="num" w:pos="317"/>
              </w:tabs>
              <w:ind w:left="317" w:hanging="283"/>
              <w:jc w:val="both"/>
              <w:rPr>
                <w:sz w:val="16"/>
                <w:szCs w:val="16"/>
              </w:rPr>
            </w:pPr>
            <w:r w:rsidRPr="00193303">
              <w:rPr>
                <w:sz w:val="16"/>
                <w:szCs w:val="16"/>
              </w:rPr>
              <w:t>Каковы функции надхрящницы?</w:t>
            </w:r>
          </w:p>
          <w:p w:rsidR="00B17ABB" w:rsidRPr="00193303" w:rsidRDefault="00B17ABB" w:rsidP="00723371">
            <w:pPr>
              <w:numPr>
                <w:ilvl w:val="0"/>
                <w:numId w:val="21"/>
              </w:numPr>
              <w:tabs>
                <w:tab w:val="num" w:pos="317"/>
              </w:tabs>
              <w:ind w:left="317" w:hanging="283"/>
              <w:jc w:val="both"/>
              <w:rPr>
                <w:sz w:val="16"/>
                <w:szCs w:val="16"/>
              </w:rPr>
            </w:pPr>
            <w:r w:rsidRPr="00193303">
              <w:rPr>
                <w:sz w:val="16"/>
                <w:szCs w:val="16"/>
              </w:rPr>
              <w:t>Что является структурно-функциональной единицей тонковолокнистой костной ткани.</w:t>
            </w:r>
          </w:p>
          <w:p w:rsidR="00B17ABB" w:rsidRDefault="00B17ABB" w:rsidP="00723371">
            <w:pPr>
              <w:numPr>
                <w:ilvl w:val="0"/>
                <w:numId w:val="21"/>
              </w:numPr>
              <w:tabs>
                <w:tab w:val="num" w:pos="317"/>
              </w:tabs>
              <w:ind w:left="317" w:hanging="283"/>
              <w:jc w:val="both"/>
              <w:rPr>
                <w:sz w:val="16"/>
                <w:szCs w:val="16"/>
              </w:rPr>
            </w:pPr>
            <w:r w:rsidRPr="00193303">
              <w:rPr>
                <w:sz w:val="16"/>
                <w:szCs w:val="16"/>
              </w:rPr>
              <w:t>Расскажите о классификации и дайте общую характеристику костных тканей. Опишите их разновидности, развитие, строение?</w:t>
            </w:r>
          </w:p>
          <w:p w:rsidR="00B17ABB" w:rsidRPr="00193303" w:rsidRDefault="00B17ABB" w:rsidP="00723371">
            <w:pPr>
              <w:numPr>
                <w:ilvl w:val="0"/>
                <w:numId w:val="21"/>
              </w:numPr>
              <w:jc w:val="both"/>
              <w:rPr>
                <w:sz w:val="16"/>
                <w:szCs w:val="16"/>
              </w:rPr>
            </w:pPr>
            <w:r w:rsidRPr="00193303">
              <w:rPr>
                <w:sz w:val="16"/>
                <w:szCs w:val="16"/>
              </w:rPr>
              <w:t>Из какого источника развиваются костные ткани?</w:t>
            </w:r>
          </w:p>
          <w:p w:rsidR="00B17ABB" w:rsidRPr="00193303" w:rsidRDefault="00B17ABB" w:rsidP="00723371">
            <w:pPr>
              <w:numPr>
                <w:ilvl w:val="0"/>
                <w:numId w:val="21"/>
              </w:numPr>
              <w:jc w:val="both"/>
              <w:rPr>
                <w:sz w:val="16"/>
                <w:szCs w:val="16"/>
              </w:rPr>
            </w:pPr>
            <w:r w:rsidRPr="00193303">
              <w:rPr>
                <w:sz w:val="16"/>
                <w:szCs w:val="16"/>
              </w:rPr>
              <w:t>Расскажите о процессах остеогенеза.</w:t>
            </w:r>
          </w:p>
          <w:p w:rsidR="00B17ABB" w:rsidRPr="00193303" w:rsidRDefault="00B17ABB" w:rsidP="00723371">
            <w:pPr>
              <w:numPr>
                <w:ilvl w:val="0"/>
                <w:numId w:val="21"/>
              </w:numPr>
              <w:jc w:val="both"/>
              <w:rPr>
                <w:sz w:val="16"/>
                <w:szCs w:val="16"/>
              </w:rPr>
            </w:pPr>
            <w:r w:rsidRPr="00193303">
              <w:rPr>
                <w:sz w:val="16"/>
                <w:szCs w:val="16"/>
              </w:rPr>
              <w:t>Каковы функции надкостницы?</w:t>
            </w:r>
          </w:p>
          <w:p w:rsidR="00B17ABB" w:rsidRPr="00193303" w:rsidRDefault="00B17ABB" w:rsidP="00723371">
            <w:pPr>
              <w:numPr>
                <w:ilvl w:val="0"/>
                <w:numId w:val="21"/>
              </w:numPr>
              <w:jc w:val="both"/>
              <w:rPr>
                <w:sz w:val="16"/>
                <w:szCs w:val="16"/>
              </w:rPr>
            </w:pPr>
            <w:r w:rsidRPr="00193303">
              <w:rPr>
                <w:sz w:val="16"/>
                <w:szCs w:val="16"/>
              </w:rPr>
              <w:t>Что является структурно-функциональной единицей тонковолокнистой костной ткани.</w:t>
            </w:r>
          </w:p>
          <w:p w:rsidR="00B17ABB" w:rsidRPr="00193303" w:rsidRDefault="00B17ABB" w:rsidP="00723371">
            <w:pPr>
              <w:numPr>
                <w:ilvl w:val="0"/>
                <w:numId w:val="21"/>
              </w:numPr>
              <w:jc w:val="both"/>
              <w:rPr>
                <w:sz w:val="16"/>
                <w:szCs w:val="16"/>
              </w:rPr>
            </w:pPr>
            <w:r w:rsidRPr="00193303">
              <w:rPr>
                <w:sz w:val="16"/>
                <w:szCs w:val="16"/>
              </w:rPr>
              <w:t>Расскажите о классификации и дайте общую характеристику костных тканей. Опишите их разновидности, развитие, строение?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11-я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5F3731" w:rsidRDefault="00B17ABB" w:rsidP="005F3731">
            <w:pPr>
              <w:jc w:val="center"/>
              <w:rPr>
                <w:bCs/>
                <w:sz w:val="22"/>
                <w:szCs w:val="22"/>
              </w:rPr>
            </w:pPr>
            <w:r w:rsidRPr="005F3731">
              <w:rPr>
                <w:bCs/>
                <w:sz w:val="22"/>
                <w:szCs w:val="22"/>
              </w:rPr>
              <w:t>Занятие №1</w:t>
            </w:r>
            <w:r>
              <w:rPr>
                <w:bCs/>
                <w:sz w:val="22"/>
                <w:szCs w:val="22"/>
              </w:rPr>
              <w:t>0</w:t>
            </w:r>
          </w:p>
          <w:p w:rsidR="00B17ABB" w:rsidRPr="005F3731" w:rsidRDefault="00B17ABB" w:rsidP="00EE53FC">
            <w:pPr>
              <w:pStyle w:val="21"/>
              <w:spacing w:after="0" w:line="240" w:lineRule="auto"/>
              <w:jc w:val="center"/>
              <w:rPr>
                <w:bCs/>
                <w:i/>
                <w:sz w:val="22"/>
                <w:szCs w:val="22"/>
              </w:rPr>
            </w:pPr>
            <w:r w:rsidRPr="005F3731">
              <w:rPr>
                <w:bCs/>
                <w:sz w:val="22"/>
                <w:szCs w:val="22"/>
              </w:rPr>
              <w:lastRenderedPageBreak/>
              <w:t xml:space="preserve">Мышечные ткани.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lastRenderedPageBreak/>
              <w:t>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5F3731" w:rsidRDefault="00B17ABB" w:rsidP="005F3731">
            <w:pPr>
              <w:jc w:val="both"/>
              <w:rPr>
                <w:b/>
                <w:sz w:val="16"/>
                <w:szCs w:val="16"/>
              </w:rPr>
            </w:pPr>
            <w:r w:rsidRPr="005F3731">
              <w:rPr>
                <w:b/>
                <w:sz w:val="16"/>
                <w:szCs w:val="16"/>
              </w:rPr>
              <w:t>План занятия:</w:t>
            </w:r>
          </w:p>
          <w:p w:rsidR="00B17ABB" w:rsidRPr="005F3731" w:rsidRDefault="00B17ABB" w:rsidP="00723371">
            <w:pPr>
              <w:numPr>
                <w:ilvl w:val="3"/>
                <w:numId w:val="22"/>
              </w:numPr>
              <w:tabs>
                <w:tab w:val="clear" w:pos="2880"/>
                <w:tab w:val="num" w:pos="601"/>
              </w:tabs>
              <w:ind w:left="601" w:hanging="426"/>
              <w:jc w:val="both"/>
              <w:rPr>
                <w:sz w:val="16"/>
                <w:szCs w:val="16"/>
              </w:rPr>
            </w:pPr>
            <w:r>
              <w:rPr>
                <w:sz w:val="16"/>
                <w:szCs w:val="16"/>
              </w:rPr>
              <w:t>К</w:t>
            </w:r>
            <w:r w:rsidRPr="005F3731">
              <w:rPr>
                <w:sz w:val="16"/>
                <w:szCs w:val="16"/>
              </w:rPr>
              <w:t>лассифици</w:t>
            </w:r>
            <w:r>
              <w:rPr>
                <w:sz w:val="16"/>
                <w:szCs w:val="16"/>
              </w:rPr>
              <w:t xml:space="preserve">руйте </w:t>
            </w:r>
            <w:r w:rsidRPr="005F3731">
              <w:rPr>
                <w:sz w:val="16"/>
                <w:szCs w:val="16"/>
              </w:rPr>
              <w:t xml:space="preserve"> мышечных тканей</w:t>
            </w:r>
            <w:r>
              <w:rPr>
                <w:sz w:val="16"/>
                <w:szCs w:val="16"/>
              </w:rPr>
              <w:t xml:space="preserve"> по источнику </w:t>
            </w:r>
            <w:r>
              <w:rPr>
                <w:sz w:val="16"/>
                <w:szCs w:val="16"/>
              </w:rPr>
              <w:lastRenderedPageBreak/>
              <w:t>развития</w:t>
            </w:r>
            <w:r w:rsidRPr="005F3731">
              <w:rPr>
                <w:sz w:val="16"/>
                <w:szCs w:val="16"/>
              </w:rPr>
              <w:t>.</w:t>
            </w:r>
          </w:p>
          <w:p w:rsidR="00B17ABB" w:rsidRPr="005F3731" w:rsidRDefault="00B17ABB" w:rsidP="00723371">
            <w:pPr>
              <w:numPr>
                <w:ilvl w:val="3"/>
                <w:numId w:val="22"/>
              </w:numPr>
              <w:tabs>
                <w:tab w:val="clear" w:pos="2880"/>
                <w:tab w:val="num" w:pos="601"/>
              </w:tabs>
              <w:ind w:left="601" w:hanging="426"/>
              <w:jc w:val="both"/>
              <w:rPr>
                <w:sz w:val="16"/>
                <w:szCs w:val="16"/>
              </w:rPr>
            </w:pPr>
            <w:r w:rsidRPr="005F3731">
              <w:rPr>
                <w:sz w:val="16"/>
                <w:szCs w:val="16"/>
              </w:rPr>
              <w:t>Р</w:t>
            </w:r>
            <w:r>
              <w:rPr>
                <w:sz w:val="16"/>
                <w:szCs w:val="16"/>
              </w:rPr>
              <w:t>асскажите о р</w:t>
            </w:r>
            <w:r w:rsidRPr="005F3731">
              <w:rPr>
                <w:sz w:val="16"/>
                <w:szCs w:val="16"/>
              </w:rPr>
              <w:t>азвити</w:t>
            </w:r>
            <w:r>
              <w:rPr>
                <w:sz w:val="16"/>
                <w:szCs w:val="16"/>
              </w:rPr>
              <w:t>и</w:t>
            </w:r>
            <w:r w:rsidRPr="005F3731">
              <w:rPr>
                <w:sz w:val="16"/>
                <w:szCs w:val="16"/>
              </w:rPr>
              <w:t xml:space="preserve"> мышечных тканей.</w:t>
            </w:r>
          </w:p>
          <w:p w:rsidR="00B17ABB" w:rsidRPr="005F3731" w:rsidRDefault="00B17ABB" w:rsidP="00723371">
            <w:pPr>
              <w:numPr>
                <w:ilvl w:val="3"/>
                <w:numId w:val="22"/>
              </w:numPr>
              <w:tabs>
                <w:tab w:val="clear" w:pos="2880"/>
                <w:tab w:val="num" w:pos="601"/>
              </w:tabs>
              <w:ind w:left="601" w:hanging="426"/>
              <w:jc w:val="both"/>
              <w:rPr>
                <w:sz w:val="16"/>
                <w:szCs w:val="16"/>
              </w:rPr>
            </w:pPr>
            <w:r>
              <w:rPr>
                <w:sz w:val="16"/>
                <w:szCs w:val="16"/>
              </w:rPr>
              <w:t>Что такое о</w:t>
            </w:r>
            <w:r w:rsidRPr="005F3731">
              <w:rPr>
                <w:sz w:val="16"/>
                <w:szCs w:val="16"/>
              </w:rPr>
              <w:t>порный аппарат гладкомышечных тканей</w:t>
            </w:r>
            <w:r>
              <w:rPr>
                <w:sz w:val="16"/>
                <w:szCs w:val="16"/>
              </w:rPr>
              <w:t>?</w:t>
            </w:r>
          </w:p>
          <w:p w:rsidR="00B17ABB" w:rsidRPr="005F3731" w:rsidRDefault="00B17ABB" w:rsidP="00723371">
            <w:pPr>
              <w:numPr>
                <w:ilvl w:val="3"/>
                <w:numId w:val="22"/>
              </w:numPr>
              <w:tabs>
                <w:tab w:val="clear" w:pos="2880"/>
                <w:tab w:val="num" w:pos="601"/>
              </w:tabs>
              <w:ind w:left="601" w:hanging="426"/>
              <w:jc w:val="both"/>
              <w:rPr>
                <w:sz w:val="16"/>
                <w:szCs w:val="16"/>
              </w:rPr>
            </w:pPr>
            <w:r>
              <w:rPr>
                <w:sz w:val="16"/>
                <w:szCs w:val="16"/>
              </w:rPr>
              <w:t>Расскажите о с</w:t>
            </w:r>
            <w:r w:rsidRPr="005F3731">
              <w:rPr>
                <w:sz w:val="16"/>
                <w:szCs w:val="16"/>
              </w:rPr>
              <w:t>ократительн</w:t>
            </w:r>
            <w:r>
              <w:rPr>
                <w:sz w:val="16"/>
                <w:szCs w:val="16"/>
              </w:rPr>
              <w:t>ом</w:t>
            </w:r>
            <w:r w:rsidRPr="005F3731">
              <w:rPr>
                <w:sz w:val="16"/>
                <w:szCs w:val="16"/>
              </w:rPr>
              <w:t xml:space="preserve"> аппарат</w:t>
            </w:r>
            <w:r>
              <w:rPr>
                <w:sz w:val="16"/>
                <w:szCs w:val="16"/>
              </w:rPr>
              <w:t>е</w:t>
            </w:r>
            <w:r w:rsidRPr="005F3731">
              <w:rPr>
                <w:sz w:val="16"/>
                <w:szCs w:val="16"/>
              </w:rPr>
              <w:t xml:space="preserve"> гладкомышечной ткани.</w:t>
            </w:r>
          </w:p>
          <w:p w:rsidR="00B17ABB" w:rsidRDefault="00B17ABB" w:rsidP="00723371">
            <w:pPr>
              <w:numPr>
                <w:ilvl w:val="3"/>
                <w:numId w:val="22"/>
              </w:numPr>
              <w:tabs>
                <w:tab w:val="clear" w:pos="2880"/>
                <w:tab w:val="num" w:pos="601"/>
              </w:tabs>
              <w:ind w:left="601" w:hanging="426"/>
              <w:jc w:val="both"/>
              <w:rPr>
                <w:sz w:val="16"/>
                <w:szCs w:val="16"/>
              </w:rPr>
            </w:pPr>
            <w:r>
              <w:rPr>
                <w:sz w:val="16"/>
                <w:szCs w:val="16"/>
              </w:rPr>
              <w:t>Каковы м</w:t>
            </w:r>
            <w:r w:rsidRPr="005F3731">
              <w:rPr>
                <w:sz w:val="16"/>
                <w:szCs w:val="16"/>
              </w:rPr>
              <w:t>орфофункциональные особенности с</w:t>
            </w:r>
            <w:r>
              <w:rPr>
                <w:sz w:val="16"/>
                <w:szCs w:val="16"/>
              </w:rPr>
              <w:t>окращения гладкомышечных клеток?</w:t>
            </w:r>
          </w:p>
          <w:p w:rsidR="00B17ABB" w:rsidRPr="005F3731" w:rsidRDefault="00B17ABB" w:rsidP="00723371">
            <w:pPr>
              <w:numPr>
                <w:ilvl w:val="0"/>
                <w:numId w:val="22"/>
              </w:numPr>
              <w:jc w:val="both"/>
              <w:rPr>
                <w:sz w:val="16"/>
                <w:szCs w:val="16"/>
              </w:rPr>
            </w:pPr>
            <w:r>
              <w:rPr>
                <w:sz w:val="16"/>
                <w:szCs w:val="16"/>
              </w:rPr>
              <w:t>Дайте понятие о м</w:t>
            </w:r>
            <w:r w:rsidRPr="005F3731">
              <w:rPr>
                <w:sz w:val="16"/>
                <w:szCs w:val="16"/>
              </w:rPr>
              <w:t>ышечно</w:t>
            </w:r>
            <w:r>
              <w:rPr>
                <w:sz w:val="16"/>
                <w:szCs w:val="16"/>
              </w:rPr>
              <w:t>м</w:t>
            </w:r>
            <w:r w:rsidRPr="005F3731">
              <w:rPr>
                <w:sz w:val="16"/>
                <w:szCs w:val="16"/>
              </w:rPr>
              <w:t xml:space="preserve"> волокн</w:t>
            </w:r>
            <w:r>
              <w:rPr>
                <w:sz w:val="16"/>
                <w:szCs w:val="16"/>
              </w:rPr>
              <w:t>е</w:t>
            </w:r>
            <w:r w:rsidRPr="005F3731">
              <w:rPr>
                <w:sz w:val="16"/>
                <w:szCs w:val="16"/>
              </w:rPr>
              <w:t xml:space="preserve"> (симпласт</w:t>
            </w:r>
            <w:r>
              <w:rPr>
                <w:sz w:val="16"/>
                <w:szCs w:val="16"/>
              </w:rPr>
              <w:t>)</w:t>
            </w:r>
            <w:r w:rsidRPr="005F3731">
              <w:rPr>
                <w:sz w:val="16"/>
                <w:szCs w:val="16"/>
              </w:rPr>
              <w:t>.</w:t>
            </w:r>
          </w:p>
          <w:p w:rsidR="00B17ABB" w:rsidRPr="005F3731" w:rsidRDefault="00B17ABB" w:rsidP="00723371">
            <w:pPr>
              <w:numPr>
                <w:ilvl w:val="0"/>
                <w:numId w:val="22"/>
              </w:numPr>
              <w:jc w:val="both"/>
              <w:rPr>
                <w:sz w:val="16"/>
                <w:szCs w:val="16"/>
              </w:rPr>
            </w:pPr>
            <w:r>
              <w:rPr>
                <w:sz w:val="16"/>
                <w:szCs w:val="16"/>
              </w:rPr>
              <w:t>Что такое сократительный аппарат?</w:t>
            </w:r>
          </w:p>
          <w:p w:rsidR="00B17ABB" w:rsidRPr="005F3731" w:rsidRDefault="00B17ABB" w:rsidP="00723371">
            <w:pPr>
              <w:numPr>
                <w:ilvl w:val="0"/>
                <w:numId w:val="22"/>
              </w:numPr>
              <w:jc w:val="both"/>
              <w:rPr>
                <w:sz w:val="16"/>
                <w:szCs w:val="16"/>
              </w:rPr>
            </w:pPr>
            <w:r>
              <w:rPr>
                <w:sz w:val="16"/>
                <w:szCs w:val="16"/>
              </w:rPr>
              <w:t>Что такое с</w:t>
            </w:r>
            <w:r w:rsidRPr="005F3731">
              <w:rPr>
                <w:sz w:val="16"/>
                <w:szCs w:val="16"/>
              </w:rPr>
              <w:t>аркомер, саркоплазматичес</w:t>
            </w:r>
            <w:r>
              <w:rPr>
                <w:sz w:val="16"/>
                <w:szCs w:val="16"/>
              </w:rPr>
              <w:t>кийретикулум мышечного волокна?</w:t>
            </w:r>
          </w:p>
          <w:p w:rsidR="00B17ABB" w:rsidRPr="005F3731" w:rsidRDefault="00B17ABB" w:rsidP="00723371">
            <w:pPr>
              <w:numPr>
                <w:ilvl w:val="0"/>
                <w:numId w:val="22"/>
              </w:numPr>
              <w:jc w:val="both"/>
              <w:rPr>
                <w:sz w:val="16"/>
                <w:szCs w:val="16"/>
              </w:rPr>
            </w:pPr>
            <w:r>
              <w:rPr>
                <w:sz w:val="16"/>
                <w:szCs w:val="16"/>
              </w:rPr>
              <w:t>Выделите в</w:t>
            </w:r>
            <w:r w:rsidRPr="005F3731">
              <w:rPr>
                <w:sz w:val="16"/>
                <w:szCs w:val="16"/>
              </w:rPr>
              <w:t>заимоотношения между клетками сердечной мышечной ткани.</w:t>
            </w:r>
          </w:p>
          <w:p w:rsidR="00B17ABB" w:rsidRDefault="00B17ABB" w:rsidP="00723371">
            <w:pPr>
              <w:numPr>
                <w:ilvl w:val="0"/>
                <w:numId w:val="22"/>
              </w:numPr>
              <w:jc w:val="both"/>
              <w:rPr>
                <w:sz w:val="16"/>
                <w:szCs w:val="16"/>
              </w:rPr>
            </w:pPr>
            <w:r>
              <w:rPr>
                <w:sz w:val="16"/>
                <w:szCs w:val="16"/>
              </w:rPr>
              <w:t>Сравните м</w:t>
            </w:r>
            <w:r w:rsidRPr="005F3731">
              <w:rPr>
                <w:sz w:val="16"/>
                <w:szCs w:val="16"/>
              </w:rPr>
              <w:t>орфофункциональные особенности сокращения</w:t>
            </w:r>
            <w:r>
              <w:rPr>
                <w:sz w:val="16"/>
                <w:szCs w:val="16"/>
              </w:rPr>
              <w:t xml:space="preserve"> скелетной и</w:t>
            </w:r>
            <w:r w:rsidRPr="005F3731">
              <w:rPr>
                <w:sz w:val="16"/>
                <w:szCs w:val="16"/>
              </w:rPr>
              <w:t xml:space="preserve"> сердечной мышечной ткани.</w:t>
            </w:r>
          </w:p>
          <w:p w:rsidR="00B17ABB" w:rsidRPr="00C4602A" w:rsidRDefault="00B17ABB" w:rsidP="00723371">
            <w:pPr>
              <w:numPr>
                <w:ilvl w:val="0"/>
                <w:numId w:val="22"/>
              </w:numPr>
              <w:jc w:val="both"/>
              <w:rPr>
                <w:sz w:val="16"/>
                <w:szCs w:val="16"/>
              </w:rPr>
            </w:pPr>
            <w:r>
              <w:rPr>
                <w:sz w:val="16"/>
                <w:szCs w:val="16"/>
              </w:rPr>
              <w:t>Опишите с</w:t>
            </w:r>
            <w:r w:rsidRPr="005F3731">
              <w:rPr>
                <w:sz w:val="16"/>
                <w:szCs w:val="16"/>
              </w:rPr>
              <w:t>троение мышцы как органа.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lastRenderedPageBreak/>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w:t>
            </w:r>
            <w:r>
              <w:rPr>
                <w:i/>
                <w:sz w:val="22"/>
                <w:szCs w:val="22"/>
              </w:rPr>
              <w:lastRenderedPageBreak/>
              <w:t>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lastRenderedPageBreak/>
              <w:t xml:space="preserve">КОП, </w:t>
            </w:r>
            <w:r w:rsidRPr="00ED2678">
              <w:rPr>
                <w:sz w:val="20"/>
                <w:szCs w:val="20"/>
              </w:rPr>
              <w:lastRenderedPageBreak/>
              <w:t>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lastRenderedPageBreak/>
              <w:t>12-</w:t>
            </w:r>
            <w:r>
              <w:rPr>
                <w:i/>
                <w:sz w:val="22"/>
                <w:szCs w:val="22"/>
              </w:rPr>
              <w:lastRenderedPageBreak/>
              <w:t>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EE53FC">
            <w:pPr>
              <w:jc w:val="center"/>
              <w:rPr>
                <w:b/>
                <w:bCs/>
                <w:i/>
                <w:sz w:val="22"/>
                <w:szCs w:val="22"/>
              </w:rPr>
            </w:pPr>
            <w:r w:rsidRPr="00684816">
              <w:rPr>
                <w:bCs/>
              </w:rPr>
              <w:lastRenderedPageBreak/>
              <w:t>Занятие №1</w:t>
            </w:r>
            <w:r>
              <w:rPr>
                <w:bCs/>
              </w:rPr>
              <w:t>1</w:t>
            </w:r>
            <w:r w:rsidRPr="00D151FB">
              <w:rPr>
                <w:bCs/>
              </w:rPr>
              <w:t>Нервная ткань. Развитие нервной ткани.  Нейрон. Нейроглия</w:t>
            </w:r>
            <w:r w:rsidRPr="00D151FB">
              <w:rPr>
                <w:b/>
                <w:bCs/>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684816" w:rsidRDefault="00B17ABB" w:rsidP="00684816">
            <w:pPr>
              <w:jc w:val="both"/>
              <w:rPr>
                <w:b/>
                <w:sz w:val="16"/>
                <w:szCs w:val="16"/>
              </w:rPr>
            </w:pPr>
            <w:r w:rsidRPr="00684816">
              <w:rPr>
                <w:b/>
                <w:sz w:val="16"/>
                <w:szCs w:val="16"/>
              </w:rPr>
              <w:t>План занятия:</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Назовите источники развития нейроцитов и глиоцитов.</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Из каких видов клеток состоит нервная ткань,  и какую функцию они выполняют?</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Какими морфологическими и функциональными признаками отличаются друг от друга аксон и дендриты нервных клеток?</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Как классифицируются нервные клетки (нейроциты)?</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Как изменяется гранулярная эндоплазматическая сеть нейроцита в зависимости его функционального состояния.</w:t>
            </w:r>
          </w:p>
          <w:p w:rsidR="00B17ABB" w:rsidRPr="00684816" w:rsidRDefault="00B17ABB" w:rsidP="00723371">
            <w:pPr>
              <w:numPr>
                <w:ilvl w:val="0"/>
                <w:numId w:val="23"/>
              </w:numPr>
              <w:tabs>
                <w:tab w:val="clear" w:pos="720"/>
                <w:tab w:val="num" w:pos="317"/>
              </w:tabs>
              <w:ind w:left="317" w:hanging="317"/>
              <w:jc w:val="both"/>
              <w:rPr>
                <w:sz w:val="16"/>
                <w:szCs w:val="16"/>
              </w:rPr>
            </w:pPr>
            <w:r w:rsidRPr="00684816">
              <w:rPr>
                <w:sz w:val="16"/>
                <w:szCs w:val="16"/>
              </w:rPr>
              <w:t>Как классифицируются глии (глиоциты)?</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1F3A10">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13-я</w:t>
            </w:r>
          </w:p>
          <w:p w:rsidR="00B17ABB" w:rsidRPr="00B5159B" w:rsidRDefault="00B17ABB" w:rsidP="003164CF">
            <w:pPr>
              <w:jc w:val="both"/>
              <w:rPr>
                <w:i/>
                <w:sz w:val="22"/>
                <w:szCs w:val="22"/>
              </w:rPr>
            </w:pPr>
          </w:p>
        </w:tc>
      </w:tr>
      <w:tr w:rsidR="00B17ABB" w:rsidRPr="00F428C3" w:rsidTr="00193303">
        <w:trPr>
          <w:trHeight w:val="23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684816" w:rsidRDefault="00B17ABB" w:rsidP="00684816">
            <w:pPr>
              <w:jc w:val="center"/>
              <w:rPr>
                <w:bCs/>
              </w:rPr>
            </w:pPr>
            <w:r w:rsidRPr="00684816">
              <w:rPr>
                <w:bCs/>
              </w:rPr>
              <w:t>Занятие №1</w:t>
            </w:r>
            <w:r>
              <w:rPr>
                <w:bCs/>
              </w:rPr>
              <w:t>2</w:t>
            </w:r>
          </w:p>
          <w:p w:rsidR="00B17ABB" w:rsidRPr="00B5159B" w:rsidRDefault="00B17ABB" w:rsidP="00684816">
            <w:pPr>
              <w:jc w:val="both"/>
              <w:rPr>
                <w:b/>
                <w:bCs/>
                <w:i/>
                <w:sz w:val="22"/>
                <w:szCs w:val="22"/>
              </w:rPr>
            </w:pPr>
            <w:r w:rsidRPr="00684816">
              <w:rPr>
                <w:bCs/>
              </w:rPr>
              <w:t xml:space="preserve">Нервная ткань. </w:t>
            </w:r>
            <w:r w:rsidRPr="00684816">
              <w:t>Нервные волокна. Синапсы</w:t>
            </w:r>
            <w:r w:rsidRPr="00D151FB">
              <w:t>. Рефлекторная дуга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D12C47" w:rsidRDefault="00B17ABB" w:rsidP="00684816">
            <w:pPr>
              <w:jc w:val="both"/>
              <w:rPr>
                <w:b/>
                <w:sz w:val="16"/>
                <w:szCs w:val="16"/>
              </w:rPr>
            </w:pPr>
            <w:r w:rsidRPr="00D12C47">
              <w:rPr>
                <w:b/>
                <w:sz w:val="16"/>
                <w:szCs w:val="16"/>
              </w:rPr>
              <w:t>План занятия:</w:t>
            </w:r>
          </w:p>
          <w:p w:rsidR="00B17ABB" w:rsidRPr="00B576BF" w:rsidRDefault="00B17ABB" w:rsidP="00723371">
            <w:pPr>
              <w:numPr>
                <w:ilvl w:val="0"/>
                <w:numId w:val="40"/>
              </w:numPr>
              <w:tabs>
                <w:tab w:val="clear" w:pos="720"/>
                <w:tab w:val="num" w:pos="317"/>
              </w:tabs>
              <w:ind w:left="317" w:hanging="283"/>
              <w:jc w:val="both"/>
              <w:rPr>
                <w:sz w:val="16"/>
                <w:szCs w:val="16"/>
              </w:rPr>
            </w:pPr>
            <w:r w:rsidRPr="00B576BF">
              <w:rPr>
                <w:sz w:val="16"/>
                <w:szCs w:val="16"/>
              </w:rPr>
              <w:t>Назовите виды нервных волокон. Какие из них являются  «быстрыми» и какие «медленными»?</w:t>
            </w:r>
          </w:p>
          <w:p w:rsidR="00B17ABB" w:rsidRPr="00B576BF" w:rsidRDefault="00B17ABB" w:rsidP="00723371">
            <w:pPr>
              <w:numPr>
                <w:ilvl w:val="0"/>
                <w:numId w:val="40"/>
              </w:numPr>
              <w:tabs>
                <w:tab w:val="clear" w:pos="720"/>
                <w:tab w:val="num" w:pos="317"/>
              </w:tabs>
              <w:ind w:left="317" w:hanging="283"/>
              <w:jc w:val="both"/>
              <w:rPr>
                <w:sz w:val="16"/>
                <w:szCs w:val="16"/>
              </w:rPr>
            </w:pPr>
            <w:r w:rsidRPr="00B576BF">
              <w:rPr>
                <w:sz w:val="16"/>
                <w:szCs w:val="16"/>
              </w:rPr>
              <w:t>Из каких отделов состоят химические синапсы и с помощью каких морфологических признаков их можно определить?</w:t>
            </w:r>
          </w:p>
          <w:p w:rsidR="00B17ABB" w:rsidRPr="00B576BF" w:rsidRDefault="00B17ABB" w:rsidP="00723371">
            <w:pPr>
              <w:numPr>
                <w:ilvl w:val="0"/>
                <w:numId w:val="40"/>
              </w:numPr>
              <w:tabs>
                <w:tab w:val="clear" w:pos="720"/>
                <w:tab w:val="num" w:pos="317"/>
              </w:tabs>
              <w:ind w:left="317" w:hanging="283"/>
              <w:jc w:val="both"/>
              <w:rPr>
                <w:sz w:val="16"/>
                <w:szCs w:val="16"/>
              </w:rPr>
            </w:pPr>
            <w:r w:rsidRPr="00B576BF">
              <w:rPr>
                <w:sz w:val="16"/>
                <w:szCs w:val="16"/>
              </w:rPr>
              <w:t>Как классифицируют синапсы?</w:t>
            </w:r>
          </w:p>
          <w:p w:rsidR="00B17ABB" w:rsidRPr="00B576BF" w:rsidRDefault="00B17ABB" w:rsidP="00723371">
            <w:pPr>
              <w:numPr>
                <w:ilvl w:val="0"/>
                <w:numId w:val="40"/>
              </w:numPr>
              <w:tabs>
                <w:tab w:val="clear" w:pos="720"/>
                <w:tab w:val="num" w:pos="317"/>
              </w:tabs>
              <w:ind w:left="317" w:hanging="283"/>
              <w:jc w:val="both"/>
              <w:rPr>
                <w:sz w:val="16"/>
                <w:szCs w:val="16"/>
              </w:rPr>
            </w:pPr>
            <w:r w:rsidRPr="00B576BF">
              <w:rPr>
                <w:sz w:val="16"/>
                <w:szCs w:val="16"/>
              </w:rPr>
              <w:t>В каком направлении через синапс передается раздражение и почему только в одном направлении.</w:t>
            </w:r>
          </w:p>
          <w:p w:rsidR="00B17ABB" w:rsidRPr="00B576BF" w:rsidRDefault="00B17ABB" w:rsidP="00723371">
            <w:pPr>
              <w:numPr>
                <w:ilvl w:val="0"/>
                <w:numId w:val="40"/>
              </w:numPr>
              <w:tabs>
                <w:tab w:val="clear" w:pos="720"/>
                <w:tab w:val="num" w:pos="317"/>
              </w:tabs>
              <w:ind w:left="317" w:hanging="283"/>
              <w:jc w:val="both"/>
              <w:rPr>
                <w:sz w:val="16"/>
                <w:szCs w:val="16"/>
              </w:rPr>
            </w:pPr>
            <w:r w:rsidRPr="00B576BF">
              <w:rPr>
                <w:sz w:val="16"/>
                <w:szCs w:val="16"/>
              </w:rPr>
              <w:t>Что такое рефлекс и рефлекторная дуга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i/>
                <w:sz w:val="22"/>
                <w:szCs w:val="22"/>
              </w:rPr>
            </w:pPr>
            <w:r>
              <w:rPr>
                <w:b/>
                <w:i/>
                <w:sz w:val="22"/>
                <w:szCs w:val="22"/>
              </w:rPr>
              <w:t>3ч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Default="00B17ABB" w:rsidP="004F6F62">
            <w:pPr>
              <w:jc w:val="both"/>
              <w:rPr>
                <w:i/>
                <w:sz w:val="22"/>
                <w:szCs w:val="22"/>
              </w:rPr>
            </w:pPr>
            <w:r>
              <w:rPr>
                <w:i/>
                <w:sz w:val="22"/>
                <w:szCs w:val="22"/>
              </w:rPr>
              <w:t>О:1,2,3,4</w:t>
            </w:r>
          </w:p>
          <w:p w:rsidR="00B17ABB" w:rsidRPr="00B5159B" w:rsidRDefault="00B17ABB"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sidRPr="00ED2678">
              <w:rPr>
                <w:sz w:val="20"/>
                <w:szCs w:val="20"/>
              </w:rPr>
              <w:t>КОП, В, УИРС, НПК, Р, С, МП</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i/>
                <w:sz w:val="22"/>
                <w:szCs w:val="22"/>
              </w:rPr>
            </w:pPr>
            <w:r>
              <w:rPr>
                <w:i/>
                <w:sz w:val="22"/>
                <w:szCs w:val="22"/>
              </w:rPr>
              <w:t>14-я</w:t>
            </w:r>
          </w:p>
          <w:p w:rsidR="00B17ABB" w:rsidRPr="00B5159B" w:rsidRDefault="00B17ABB" w:rsidP="003164CF">
            <w:pPr>
              <w:jc w:val="both"/>
              <w:rPr>
                <w:i/>
                <w:sz w:val="22"/>
                <w:szCs w:val="22"/>
              </w:rPr>
            </w:pPr>
          </w:p>
        </w:tc>
      </w:tr>
      <w:tr w:rsidR="00B17ABB" w:rsidRPr="00F428C3" w:rsidTr="00193303">
        <w:trPr>
          <w:trHeight w:val="28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bCs/>
                <w:sz w:val="22"/>
                <w:szCs w:val="22"/>
              </w:rPr>
            </w:pPr>
            <w:r w:rsidRPr="00B5159B">
              <w:rPr>
                <w:b/>
                <w:bCs/>
                <w:sz w:val="22"/>
                <w:szCs w:val="22"/>
              </w:rPr>
              <w:t>Итого</w:t>
            </w:r>
          </w:p>
          <w:p w:rsidR="00B17ABB" w:rsidRPr="00B5159B" w:rsidRDefault="00B17ABB" w:rsidP="003164CF">
            <w:pPr>
              <w:jc w:val="both"/>
              <w:rPr>
                <w:b/>
                <w:bCs/>
                <w:i/>
                <w:sz w:val="22"/>
                <w:szCs w:val="22"/>
              </w:rPr>
            </w:pPr>
            <w:r w:rsidRPr="00B5159B">
              <w:rPr>
                <w:b/>
                <w:bCs/>
                <w:sz w:val="22"/>
                <w:szCs w:val="22"/>
              </w:rPr>
              <w:t>модуль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Pr>
                <w:b/>
                <w:sz w:val="22"/>
                <w:szCs w:val="22"/>
              </w:rPr>
              <w:t>зан</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tabs>
                <w:tab w:val="left" w:pos="993"/>
              </w:tabs>
              <w:autoSpaceDE w:val="0"/>
              <w:autoSpaceDN w:val="0"/>
              <w:adjustRightInd w:val="0"/>
              <w:contextualSpacing/>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1F3A10">
            <w:pPr>
              <w:jc w:val="both"/>
              <w:rPr>
                <w:b/>
                <w:sz w:val="22"/>
                <w:szCs w:val="22"/>
              </w:rPr>
            </w:pPr>
            <w:r>
              <w:rPr>
                <w:b/>
                <w:sz w:val="22"/>
                <w:szCs w:val="22"/>
              </w:rPr>
              <w:t>18</w:t>
            </w:r>
            <w:r w:rsidRPr="00B5159B">
              <w:rPr>
                <w:b/>
                <w:sz w:val="22"/>
                <w:szCs w:val="22"/>
              </w:rPr>
              <w:t>ч</w:t>
            </w:r>
          </w:p>
        </w:tc>
        <w:tc>
          <w:tcPr>
            <w:tcW w:w="55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7ABB" w:rsidRPr="00B5159B" w:rsidRDefault="00B17ABB" w:rsidP="003164CF">
            <w:pPr>
              <w:jc w:val="both"/>
              <w:rPr>
                <w:b/>
                <w:sz w:val="22"/>
                <w:szCs w:val="22"/>
              </w:rPr>
            </w:pPr>
            <w:r>
              <w:rPr>
                <w:b/>
                <w:sz w:val="22"/>
                <w:szCs w:val="22"/>
              </w:rPr>
              <w:t>6</w:t>
            </w:r>
          </w:p>
          <w:p w:rsidR="00B17ABB" w:rsidRPr="00B5159B" w:rsidRDefault="00B17ABB" w:rsidP="003164CF">
            <w:pPr>
              <w:jc w:val="both"/>
              <w:rPr>
                <w:sz w:val="22"/>
                <w:szCs w:val="22"/>
              </w:rPr>
            </w:pPr>
            <w:r w:rsidRPr="00B5159B">
              <w:rPr>
                <w:b/>
                <w:sz w:val="22"/>
                <w:szCs w:val="22"/>
              </w:rPr>
              <w:t>нед</w:t>
            </w:r>
          </w:p>
        </w:tc>
      </w:tr>
      <w:tr w:rsidR="00B17ABB" w:rsidRPr="00C47F14" w:rsidTr="00C47F14">
        <w:trPr>
          <w:trHeight w:val="570"/>
        </w:trPr>
        <w:tc>
          <w:tcPr>
            <w:tcW w:w="184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bCs/>
                <w:sz w:val="22"/>
                <w:szCs w:val="22"/>
              </w:rPr>
            </w:pPr>
            <w:r w:rsidRPr="00C47F14">
              <w:rPr>
                <w:b/>
                <w:bCs/>
                <w:sz w:val="22"/>
                <w:szCs w:val="22"/>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sidRPr="00C47F14">
              <w:rPr>
                <w:b/>
                <w:sz w:val="22"/>
                <w:szCs w:val="22"/>
              </w:rPr>
              <w:t xml:space="preserve"> 1</w:t>
            </w:r>
            <w:r>
              <w:rPr>
                <w:b/>
                <w:sz w:val="22"/>
                <w:szCs w:val="22"/>
              </w:rPr>
              <w:t>2</w:t>
            </w:r>
          </w:p>
          <w:p w:rsidR="00B17ABB" w:rsidRPr="00C47F14" w:rsidRDefault="00B17ABB" w:rsidP="003164CF">
            <w:pPr>
              <w:jc w:val="both"/>
              <w:rPr>
                <w:b/>
                <w:sz w:val="22"/>
                <w:szCs w:val="22"/>
              </w:rPr>
            </w:pPr>
            <w:r w:rsidRPr="00C47F14">
              <w:rPr>
                <w:b/>
                <w:sz w:val="22"/>
                <w:szCs w:val="22"/>
              </w:rPr>
              <w:t>зан.</w:t>
            </w: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tabs>
                <w:tab w:val="left" w:pos="993"/>
              </w:tabs>
              <w:autoSpaceDE w:val="0"/>
              <w:autoSpaceDN w:val="0"/>
              <w:adjustRightInd w:val="0"/>
              <w:contextualSpacing/>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Pr>
                <w:b/>
                <w:sz w:val="22"/>
                <w:szCs w:val="22"/>
              </w:rPr>
              <w:t>36</w:t>
            </w:r>
            <w:r w:rsidRPr="00C47F14">
              <w:rPr>
                <w:b/>
                <w:sz w:val="22"/>
                <w:szCs w:val="22"/>
              </w:rPr>
              <w:t>ч</w:t>
            </w:r>
          </w:p>
        </w:tc>
        <w:tc>
          <w:tcPr>
            <w:tcW w:w="55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723"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B17ABB" w:rsidRPr="00C47F14" w:rsidRDefault="00B17ABB" w:rsidP="003164CF">
            <w:pPr>
              <w:jc w:val="both"/>
              <w:rPr>
                <w:b/>
                <w:sz w:val="22"/>
                <w:szCs w:val="22"/>
              </w:rPr>
            </w:pPr>
            <w:r w:rsidRPr="00C47F14">
              <w:rPr>
                <w:b/>
                <w:sz w:val="22"/>
                <w:szCs w:val="22"/>
              </w:rPr>
              <w:t>1</w:t>
            </w:r>
            <w:r>
              <w:rPr>
                <w:b/>
                <w:sz w:val="22"/>
                <w:szCs w:val="22"/>
              </w:rPr>
              <w:t>2</w:t>
            </w:r>
          </w:p>
          <w:p w:rsidR="00B17ABB" w:rsidRPr="00C47F14" w:rsidRDefault="00B17ABB" w:rsidP="003164CF">
            <w:pPr>
              <w:jc w:val="both"/>
              <w:rPr>
                <w:b/>
                <w:sz w:val="22"/>
                <w:szCs w:val="22"/>
              </w:rPr>
            </w:pPr>
            <w:r w:rsidRPr="00C47F14">
              <w:rPr>
                <w:b/>
                <w:sz w:val="22"/>
                <w:szCs w:val="22"/>
              </w:rPr>
              <w:t>нед</w:t>
            </w:r>
          </w:p>
        </w:tc>
      </w:tr>
    </w:tbl>
    <w:p w:rsidR="00E662BA" w:rsidRPr="00F428C3" w:rsidRDefault="00E662BA" w:rsidP="00E662BA">
      <w:pPr>
        <w:jc w:val="both"/>
        <w:rPr>
          <w:b/>
          <w:i/>
        </w:rPr>
      </w:pPr>
    </w:p>
    <w:p w:rsidR="00B07242" w:rsidRPr="00B07242" w:rsidRDefault="00B07242" w:rsidP="00B07242">
      <w:pPr>
        <w:jc w:val="center"/>
        <w:rPr>
          <w:b/>
        </w:rPr>
      </w:pPr>
      <w:r w:rsidRPr="00B07242">
        <w:rPr>
          <w:b/>
        </w:rPr>
        <w:t>Самостоятельная  работа  студентов(СРС)</w:t>
      </w:r>
    </w:p>
    <w:p w:rsidR="005801FC" w:rsidRPr="005329FB" w:rsidRDefault="005801FC" w:rsidP="00B07242">
      <w:pPr>
        <w:jc w:val="both"/>
        <w:rPr>
          <w:b/>
          <w:i/>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4536"/>
        <w:gridCol w:w="567"/>
        <w:gridCol w:w="850"/>
        <w:gridCol w:w="567"/>
        <w:gridCol w:w="709"/>
        <w:gridCol w:w="709"/>
      </w:tblGrid>
      <w:tr w:rsidR="00B07242" w:rsidRPr="00B07242" w:rsidTr="007E2C31">
        <w:trPr>
          <w:trHeight w:val="1194"/>
        </w:trPr>
        <w:tc>
          <w:tcPr>
            <w:tcW w:w="567"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w:t>
            </w:r>
          </w:p>
          <w:p w:rsidR="00B07242" w:rsidRPr="00B07242" w:rsidRDefault="00B07242" w:rsidP="003164CF">
            <w:pPr>
              <w:jc w:val="both"/>
              <w:rPr>
                <w:sz w:val="22"/>
                <w:szCs w:val="22"/>
              </w:rPr>
            </w:pPr>
            <w:r w:rsidRPr="00B07242">
              <w:rPr>
                <w:sz w:val="22"/>
                <w:szCs w:val="22"/>
              </w:rPr>
              <w:t>п/п</w:t>
            </w:r>
          </w:p>
        </w:tc>
        <w:tc>
          <w:tcPr>
            <w:tcW w:w="1843"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 xml:space="preserve">  Темы заданий</w:t>
            </w:r>
          </w:p>
        </w:tc>
        <w:tc>
          <w:tcPr>
            <w:tcW w:w="4536" w:type="dxa"/>
            <w:shd w:val="clear" w:color="auto" w:fill="auto"/>
          </w:tcPr>
          <w:p w:rsidR="00B07242" w:rsidRPr="00B07242" w:rsidRDefault="00B07242" w:rsidP="003164CF">
            <w:pPr>
              <w:jc w:val="both"/>
              <w:rPr>
                <w:sz w:val="22"/>
                <w:szCs w:val="22"/>
              </w:rPr>
            </w:pPr>
          </w:p>
          <w:p w:rsidR="00B07242" w:rsidRPr="00B07242" w:rsidRDefault="00B07242" w:rsidP="003164CF">
            <w:pPr>
              <w:jc w:val="both"/>
              <w:rPr>
                <w:sz w:val="22"/>
                <w:szCs w:val="22"/>
              </w:rPr>
            </w:pPr>
            <w:r w:rsidRPr="00B07242">
              <w:rPr>
                <w:sz w:val="22"/>
                <w:szCs w:val="22"/>
              </w:rPr>
              <w:t xml:space="preserve">      Задани</w:t>
            </w:r>
            <w:r>
              <w:rPr>
                <w:sz w:val="22"/>
                <w:szCs w:val="22"/>
              </w:rPr>
              <w:t>е</w:t>
            </w:r>
            <w:r w:rsidRPr="00B07242">
              <w:rPr>
                <w:sz w:val="22"/>
                <w:szCs w:val="22"/>
              </w:rPr>
              <w:t xml:space="preserve"> на СРС</w:t>
            </w:r>
          </w:p>
          <w:p w:rsidR="00B07242" w:rsidRPr="00B07242" w:rsidRDefault="00B07242" w:rsidP="003164CF">
            <w:pPr>
              <w:jc w:val="both"/>
              <w:rPr>
                <w:sz w:val="22"/>
                <w:szCs w:val="22"/>
              </w:rPr>
            </w:pPr>
          </w:p>
          <w:p w:rsidR="00B07242" w:rsidRPr="00B07242" w:rsidRDefault="00B07242" w:rsidP="003164CF">
            <w:pPr>
              <w:jc w:val="both"/>
              <w:rPr>
                <w:sz w:val="22"/>
                <w:szCs w:val="22"/>
              </w:rPr>
            </w:pPr>
          </w:p>
        </w:tc>
        <w:tc>
          <w:tcPr>
            <w:tcW w:w="567" w:type="dxa"/>
            <w:shd w:val="clear" w:color="auto" w:fill="auto"/>
          </w:tcPr>
          <w:p w:rsidR="00B07242" w:rsidRPr="00B07242" w:rsidRDefault="00B07242" w:rsidP="003164CF">
            <w:pPr>
              <w:jc w:val="both"/>
              <w:rPr>
                <w:sz w:val="22"/>
                <w:szCs w:val="22"/>
              </w:rPr>
            </w:pPr>
            <w:r w:rsidRPr="00B07242">
              <w:rPr>
                <w:sz w:val="22"/>
                <w:szCs w:val="22"/>
              </w:rPr>
              <w:t>К-</w:t>
            </w:r>
          </w:p>
          <w:p w:rsidR="00B07242" w:rsidRPr="00B07242" w:rsidRDefault="00B07242" w:rsidP="003164CF">
            <w:pPr>
              <w:jc w:val="both"/>
              <w:rPr>
                <w:sz w:val="22"/>
                <w:szCs w:val="22"/>
              </w:rPr>
            </w:pPr>
            <w:r w:rsidRPr="00B07242">
              <w:rPr>
                <w:sz w:val="22"/>
                <w:szCs w:val="22"/>
              </w:rPr>
              <w:t>-во</w:t>
            </w:r>
          </w:p>
          <w:p w:rsidR="00B07242" w:rsidRPr="00B07242" w:rsidRDefault="00B07242" w:rsidP="003164CF">
            <w:pPr>
              <w:jc w:val="both"/>
              <w:rPr>
                <w:sz w:val="22"/>
                <w:szCs w:val="22"/>
              </w:rPr>
            </w:pPr>
            <w:r w:rsidRPr="00B07242">
              <w:rPr>
                <w:sz w:val="22"/>
                <w:szCs w:val="22"/>
              </w:rPr>
              <w:t>час</w:t>
            </w:r>
          </w:p>
        </w:tc>
        <w:tc>
          <w:tcPr>
            <w:tcW w:w="850" w:type="dxa"/>
            <w:shd w:val="clear" w:color="auto" w:fill="auto"/>
          </w:tcPr>
          <w:p w:rsidR="00B07242" w:rsidRPr="00B07242" w:rsidRDefault="00B07242" w:rsidP="003164CF">
            <w:pPr>
              <w:jc w:val="both"/>
              <w:rPr>
                <w:sz w:val="22"/>
                <w:szCs w:val="22"/>
              </w:rPr>
            </w:pPr>
            <w:r w:rsidRPr="00B07242">
              <w:rPr>
                <w:sz w:val="22"/>
                <w:szCs w:val="22"/>
              </w:rPr>
              <w:t>Фор-маконт-роля</w:t>
            </w:r>
          </w:p>
        </w:tc>
        <w:tc>
          <w:tcPr>
            <w:tcW w:w="567" w:type="dxa"/>
            <w:shd w:val="clear" w:color="auto" w:fill="auto"/>
          </w:tcPr>
          <w:p w:rsidR="00B07242" w:rsidRPr="00B07242" w:rsidRDefault="00B07242" w:rsidP="003164CF">
            <w:pPr>
              <w:jc w:val="both"/>
              <w:rPr>
                <w:sz w:val="22"/>
                <w:szCs w:val="22"/>
              </w:rPr>
            </w:pPr>
            <w:r w:rsidRPr="00B07242">
              <w:rPr>
                <w:sz w:val="22"/>
                <w:szCs w:val="22"/>
              </w:rPr>
              <w:t>Бал</w:t>
            </w:r>
          </w:p>
          <w:p w:rsidR="00B07242" w:rsidRPr="00B07242" w:rsidRDefault="00B07242" w:rsidP="003164CF">
            <w:pPr>
              <w:jc w:val="both"/>
              <w:rPr>
                <w:sz w:val="22"/>
                <w:szCs w:val="22"/>
              </w:rPr>
            </w:pPr>
            <w:r w:rsidRPr="00B07242">
              <w:rPr>
                <w:sz w:val="22"/>
                <w:szCs w:val="22"/>
              </w:rPr>
              <w:t>-лы</w:t>
            </w:r>
          </w:p>
          <w:p w:rsidR="00B07242" w:rsidRPr="00B07242" w:rsidRDefault="00B07242" w:rsidP="003164CF">
            <w:pPr>
              <w:jc w:val="both"/>
              <w:rPr>
                <w:sz w:val="22"/>
                <w:szCs w:val="22"/>
              </w:rPr>
            </w:pPr>
          </w:p>
        </w:tc>
        <w:tc>
          <w:tcPr>
            <w:tcW w:w="709" w:type="dxa"/>
            <w:shd w:val="clear" w:color="auto" w:fill="auto"/>
          </w:tcPr>
          <w:p w:rsidR="00B07242" w:rsidRPr="00B07242" w:rsidRDefault="00B07242" w:rsidP="003164CF">
            <w:pPr>
              <w:jc w:val="both"/>
              <w:rPr>
                <w:sz w:val="22"/>
                <w:szCs w:val="22"/>
              </w:rPr>
            </w:pPr>
            <w:r w:rsidRPr="00B07242">
              <w:rPr>
                <w:sz w:val="22"/>
                <w:szCs w:val="22"/>
              </w:rPr>
              <w:t>Лит</w:t>
            </w:r>
          </w:p>
          <w:p w:rsidR="00B07242" w:rsidRPr="00B07242" w:rsidRDefault="00B07242" w:rsidP="003164CF">
            <w:pPr>
              <w:jc w:val="both"/>
              <w:rPr>
                <w:sz w:val="22"/>
                <w:szCs w:val="22"/>
              </w:rPr>
            </w:pPr>
            <w:r w:rsidRPr="00B07242">
              <w:rPr>
                <w:sz w:val="22"/>
                <w:szCs w:val="22"/>
              </w:rPr>
              <w:t>- ра</w:t>
            </w:r>
          </w:p>
          <w:p w:rsidR="00B07242" w:rsidRPr="00B07242" w:rsidRDefault="00B07242" w:rsidP="003164CF">
            <w:pPr>
              <w:jc w:val="both"/>
              <w:rPr>
                <w:sz w:val="22"/>
                <w:szCs w:val="22"/>
              </w:rPr>
            </w:pPr>
          </w:p>
        </w:tc>
        <w:tc>
          <w:tcPr>
            <w:tcW w:w="709" w:type="dxa"/>
            <w:shd w:val="clear" w:color="auto" w:fill="auto"/>
          </w:tcPr>
          <w:p w:rsidR="00B07242" w:rsidRPr="00B07242" w:rsidRDefault="00B07242" w:rsidP="003164CF">
            <w:pPr>
              <w:jc w:val="both"/>
              <w:rPr>
                <w:sz w:val="22"/>
                <w:szCs w:val="22"/>
              </w:rPr>
            </w:pPr>
            <w:r w:rsidRPr="00B07242">
              <w:rPr>
                <w:sz w:val="22"/>
                <w:szCs w:val="22"/>
              </w:rPr>
              <w:t>Срок</w:t>
            </w:r>
          </w:p>
          <w:p w:rsidR="00B07242" w:rsidRPr="00B07242" w:rsidRDefault="00B07242" w:rsidP="003164CF">
            <w:pPr>
              <w:jc w:val="both"/>
              <w:rPr>
                <w:sz w:val="22"/>
                <w:szCs w:val="22"/>
              </w:rPr>
            </w:pPr>
            <w:r w:rsidRPr="00B07242">
              <w:rPr>
                <w:sz w:val="22"/>
                <w:szCs w:val="22"/>
              </w:rPr>
              <w:t>сда-чи</w:t>
            </w:r>
          </w:p>
          <w:p w:rsidR="00B07242" w:rsidRPr="00B07242" w:rsidRDefault="00B07242" w:rsidP="003164CF">
            <w:pPr>
              <w:jc w:val="both"/>
              <w:rPr>
                <w:sz w:val="22"/>
                <w:szCs w:val="22"/>
              </w:rPr>
            </w:pPr>
          </w:p>
        </w:tc>
      </w:tr>
      <w:tr w:rsidR="00B07242" w:rsidRPr="005329FB" w:rsidTr="007E2C31">
        <w:trPr>
          <w:trHeight w:val="255"/>
        </w:trPr>
        <w:tc>
          <w:tcPr>
            <w:tcW w:w="567" w:type="dxa"/>
            <w:shd w:val="clear" w:color="auto" w:fill="auto"/>
          </w:tcPr>
          <w:p w:rsidR="00B07242" w:rsidRPr="005329FB" w:rsidRDefault="00B07242" w:rsidP="003164CF">
            <w:pPr>
              <w:jc w:val="both"/>
              <w:rPr>
                <w:i/>
                <w:sz w:val="22"/>
                <w:szCs w:val="22"/>
              </w:rPr>
            </w:pPr>
          </w:p>
        </w:tc>
        <w:tc>
          <w:tcPr>
            <w:tcW w:w="8363" w:type="dxa"/>
            <w:gridSpan w:val="5"/>
            <w:shd w:val="clear" w:color="auto" w:fill="auto"/>
          </w:tcPr>
          <w:p w:rsidR="00B07242" w:rsidRPr="005329FB" w:rsidRDefault="00B07242" w:rsidP="003164CF">
            <w:pPr>
              <w:jc w:val="both"/>
              <w:rPr>
                <w:b/>
                <w:i/>
                <w:sz w:val="22"/>
                <w:szCs w:val="22"/>
              </w:rPr>
            </w:pPr>
            <w:r>
              <w:rPr>
                <w:b/>
                <w:i/>
                <w:sz w:val="22"/>
                <w:szCs w:val="22"/>
              </w:rPr>
              <w:t xml:space="preserve">                                                       Модуль 1</w:t>
            </w:r>
          </w:p>
        </w:tc>
        <w:tc>
          <w:tcPr>
            <w:tcW w:w="709" w:type="dxa"/>
            <w:tcBorders>
              <w:right w:val="single" w:sz="4" w:space="0" w:color="auto"/>
            </w:tcBorders>
            <w:shd w:val="clear" w:color="auto" w:fill="auto"/>
          </w:tcPr>
          <w:p w:rsidR="00B07242" w:rsidRPr="005329FB" w:rsidRDefault="00B07242" w:rsidP="003164CF">
            <w:pPr>
              <w:jc w:val="both"/>
              <w:rPr>
                <w:i/>
                <w:sz w:val="22"/>
                <w:szCs w:val="22"/>
              </w:rPr>
            </w:pPr>
          </w:p>
        </w:tc>
        <w:tc>
          <w:tcPr>
            <w:tcW w:w="709" w:type="dxa"/>
            <w:tcBorders>
              <w:left w:val="single" w:sz="4" w:space="0" w:color="auto"/>
            </w:tcBorders>
            <w:shd w:val="clear" w:color="auto" w:fill="auto"/>
          </w:tcPr>
          <w:p w:rsidR="00B07242" w:rsidRPr="005329FB" w:rsidRDefault="00B07242" w:rsidP="003164CF">
            <w:pPr>
              <w:jc w:val="both"/>
              <w:rPr>
                <w:i/>
                <w:sz w:val="22"/>
                <w:szCs w:val="22"/>
              </w:rPr>
            </w:pPr>
          </w:p>
        </w:tc>
      </w:tr>
      <w:tr w:rsidR="005801FC" w:rsidRPr="005329FB" w:rsidTr="007E2C31">
        <w:trPr>
          <w:trHeight w:val="954"/>
        </w:trPr>
        <w:tc>
          <w:tcPr>
            <w:tcW w:w="567" w:type="dxa"/>
            <w:shd w:val="clear" w:color="auto" w:fill="auto"/>
          </w:tcPr>
          <w:p w:rsidR="005801FC" w:rsidRPr="005329FB" w:rsidRDefault="005801FC" w:rsidP="003164CF">
            <w:pPr>
              <w:jc w:val="both"/>
              <w:rPr>
                <w:i/>
                <w:sz w:val="22"/>
                <w:szCs w:val="22"/>
              </w:rPr>
            </w:pPr>
            <w:r w:rsidRPr="005329FB">
              <w:rPr>
                <w:i/>
                <w:sz w:val="22"/>
                <w:szCs w:val="22"/>
              </w:rPr>
              <w:t>1.</w:t>
            </w:r>
          </w:p>
        </w:tc>
        <w:tc>
          <w:tcPr>
            <w:tcW w:w="1843" w:type="dxa"/>
            <w:shd w:val="clear" w:color="auto" w:fill="auto"/>
          </w:tcPr>
          <w:p w:rsidR="005801FC" w:rsidRPr="000E38AD" w:rsidRDefault="000332DB" w:rsidP="003164CF">
            <w:pPr>
              <w:jc w:val="both"/>
              <w:rPr>
                <w:i/>
                <w:sz w:val="22"/>
                <w:szCs w:val="22"/>
              </w:rPr>
            </w:pPr>
            <w:r>
              <w:rPr>
                <w:bCs/>
                <w:sz w:val="22"/>
                <w:szCs w:val="22"/>
              </w:rPr>
              <w:t xml:space="preserve">Тема 1. </w:t>
            </w:r>
            <w:r w:rsidRPr="003802D5">
              <w:rPr>
                <w:bCs/>
                <w:sz w:val="22"/>
                <w:szCs w:val="22"/>
              </w:rPr>
              <w:t>История развития гистологии.  История открытия микроскопа</w:t>
            </w:r>
          </w:p>
        </w:tc>
        <w:tc>
          <w:tcPr>
            <w:tcW w:w="4536" w:type="dxa"/>
            <w:shd w:val="clear" w:color="auto" w:fill="auto"/>
          </w:tcPr>
          <w:p w:rsidR="000332DB" w:rsidRPr="003269E4" w:rsidRDefault="000332DB" w:rsidP="00723371">
            <w:pPr>
              <w:numPr>
                <w:ilvl w:val="0"/>
                <w:numId w:val="61"/>
              </w:numPr>
              <w:tabs>
                <w:tab w:val="clear" w:pos="720"/>
                <w:tab w:val="num" w:pos="318"/>
              </w:tabs>
              <w:ind w:left="0" w:firstLine="0"/>
              <w:rPr>
                <w:sz w:val="18"/>
                <w:szCs w:val="18"/>
              </w:rPr>
            </w:pPr>
            <w:r w:rsidRPr="003269E4">
              <w:rPr>
                <w:sz w:val="18"/>
                <w:szCs w:val="18"/>
              </w:rPr>
              <w:t>Периоды в истории развития гистологии;</w:t>
            </w:r>
          </w:p>
          <w:p w:rsidR="000332DB" w:rsidRDefault="000332DB" w:rsidP="00723371">
            <w:pPr>
              <w:numPr>
                <w:ilvl w:val="0"/>
                <w:numId w:val="61"/>
              </w:numPr>
              <w:tabs>
                <w:tab w:val="clear" w:pos="720"/>
                <w:tab w:val="num" w:pos="318"/>
              </w:tabs>
              <w:ind w:left="0" w:firstLine="0"/>
              <w:rPr>
                <w:sz w:val="18"/>
                <w:szCs w:val="18"/>
              </w:rPr>
            </w:pPr>
            <w:r w:rsidRPr="003269E4">
              <w:rPr>
                <w:sz w:val="18"/>
                <w:szCs w:val="18"/>
              </w:rPr>
              <w:t>Гистологические исследования.</w:t>
            </w:r>
          </w:p>
          <w:p w:rsidR="000332DB" w:rsidRPr="003269E4" w:rsidRDefault="000332DB" w:rsidP="00723371">
            <w:pPr>
              <w:numPr>
                <w:ilvl w:val="0"/>
                <w:numId w:val="61"/>
              </w:numPr>
              <w:tabs>
                <w:tab w:val="clear" w:pos="720"/>
                <w:tab w:val="num" w:pos="318"/>
              </w:tabs>
              <w:ind w:left="0" w:firstLine="0"/>
              <w:rPr>
                <w:sz w:val="18"/>
                <w:szCs w:val="18"/>
              </w:rPr>
            </w:pPr>
            <w:r>
              <w:rPr>
                <w:sz w:val="18"/>
                <w:szCs w:val="18"/>
              </w:rPr>
              <w:t>История открытия микроскопа</w:t>
            </w:r>
          </w:p>
          <w:p w:rsidR="005801FC" w:rsidRPr="00FF2472" w:rsidRDefault="005801FC" w:rsidP="000332DB">
            <w:pPr>
              <w:ind w:left="317"/>
              <w:jc w:val="both"/>
              <w:rPr>
                <w:i/>
                <w:sz w:val="22"/>
                <w:szCs w:val="22"/>
              </w:rPr>
            </w:pPr>
          </w:p>
        </w:tc>
        <w:tc>
          <w:tcPr>
            <w:tcW w:w="567" w:type="dxa"/>
            <w:shd w:val="clear" w:color="auto" w:fill="auto"/>
          </w:tcPr>
          <w:p w:rsidR="005801FC" w:rsidRDefault="005801FC" w:rsidP="003164CF">
            <w:pPr>
              <w:jc w:val="both"/>
              <w:rPr>
                <w:i/>
                <w:sz w:val="22"/>
                <w:szCs w:val="22"/>
              </w:rPr>
            </w:pPr>
          </w:p>
          <w:p w:rsidR="005801FC" w:rsidRPr="005329FB" w:rsidRDefault="00AD05E9" w:rsidP="003164CF">
            <w:pPr>
              <w:jc w:val="both"/>
              <w:rPr>
                <w:i/>
                <w:sz w:val="22"/>
                <w:szCs w:val="22"/>
              </w:rPr>
            </w:pPr>
            <w:r>
              <w:rPr>
                <w:i/>
                <w:sz w:val="22"/>
                <w:szCs w:val="22"/>
              </w:rPr>
              <w:t>5</w:t>
            </w:r>
          </w:p>
        </w:tc>
        <w:tc>
          <w:tcPr>
            <w:tcW w:w="850" w:type="dxa"/>
            <w:vMerge w:val="restart"/>
            <w:shd w:val="clear" w:color="auto" w:fill="auto"/>
            <w:textDirection w:val="btLr"/>
          </w:tcPr>
          <w:p w:rsidR="005801FC" w:rsidRPr="005801FC" w:rsidRDefault="005801FC" w:rsidP="005801FC">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shd w:val="clear" w:color="auto" w:fill="auto"/>
          </w:tcPr>
          <w:p w:rsidR="005801FC" w:rsidRDefault="005801FC" w:rsidP="003164CF">
            <w:pPr>
              <w:jc w:val="both"/>
              <w:rPr>
                <w:i/>
                <w:sz w:val="22"/>
                <w:szCs w:val="22"/>
              </w:rPr>
            </w:pPr>
          </w:p>
          <w:p w:rsidR="005801FC" w:rsidRPr="005329FB" w:rsidRDefault="005801FC"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5801FC" w:rsidRDefault="005801FC" w:rsidP="00BA5AD4">
            <w:pPr>
              <w:jc w:val="both"/>
              <w:rPr>
                <w:i/>
                <w:sz w:val="22"/>
                <w:szCs w:val="22"/>
              </w:rPr>
            </w:pPr>
            <w:r>
              <w:rPr>
                <w:i/>
                <w:sz w:val="22"/>
                <w:szCs w:val="22"/>
              </w:rPr>
              <w:t>О:1,2,4</w:t>
            </w:r>
          </w:p>
          <w:p w:rsidR="005801FC" w:rsidRDefault="005801FC" w:rsidP="00BA5AD4">
            <w:pPr>
              <w:jc w:val="both"/>
              <w:rPr>
                <w:i/>
                <w:sz w:val="22"/>
                <w:szCs w:val="22"/>
              </w:rPr>
            </w:pPr>
            <w:r>
              <w:rPr>
                <w:i/>
                <w:sz w:val="22"/>
                <w:szCs w:val="22"/>
              </w:rPr>
              <w:t>Д: 2, 3, 9</w:t>
            </w:r>
          </w:p>
          <w:p w:rsidR="005801FC" w:rsidRPr="00B5159B" w:rsidRDefault="005801FC" w:rsidP="00BA5AD4">
            <w:pPr>
              <w:jc w:val="both"/>
              <w:rPr>
                <w:i/>
                <w:sz w:val="22"/>
                <w:szCs w:val="22"/>
              </w:rPr>
            </w:pPr>
            <w:r>
              <w:rPr>
                <w:i/>
                <w:sz w:val="22"/>
                <w:szCs w:val="22"/>
              </w:rPr>
              <w:t>К:1,2,3</w:t>
            </w:r>
          </w:p>
        </w:tc>
        <w:tc>
          <w:tcPr>
            <w:tcW w:w="709" w:type="dxa"/>
            <w:tcBorders>
              <w:left w:val="single" w:sz="4" w:space="0" w:color="auto"/>
            </w:tcBorders>
            <w:shd w:val="clear" w:color="auto" w:fill="auto"/>
          </w:tcPr>
          <w:p w:rsidR="005801FC" w:rsidRDefault="005801FC" w:rsidP="003164CF">
            <w:pPr>
              <w:jc w:val="both"/>
              <w:rPr>
                <w:i/>
                <w:sz w:val="22"/>
                <w:szCs w:val="22"/>
              </w:rPr>
            </w:pPr>
          </w:p>
          <w:p w:rsidR="005801FC" w:rsidRPr="005329FB" w:rsidRDefault="005801FC" w:rsidP="003164CF">
            <w:pPr>
              <w:jc w:val="both"/>
              <w:rPr>
                <w:i/>
                <w:sz w:val="22"/>
                <w:szCs w:val="22"/>
              </w:rPr>
            </w:pPr>
            <w:r w:rsidRPr="005329FB">
              <w:rPr>
                <w:i/>
                <w:sz w:val="22"/>
                <w:szCs w:val="22"/>
              </w:rPr>
              <w:t>2-</w:t>
            </w:r>
            <w:r>
              <w:rPr>
                <w:i/>
                <w:sz w:val="22"/>
                <w:szCs w:val="22"/>
              </w:rPr>
              <w:t>3-</w:t>
            </w:r>
            <w:r w:rsidRPr="005329FB">
              <w:rPr>
                <w:i/>
                <w:sz w:val="22"/>
                <w:szCs w:val="22"/>
              </w:rPr>
              <w:t>я нед</w:t>
            </w:r>
          </w:p>
        </w:tc>
      </w:tr>
      <w:tr w:rsidR="00041E1A" w:rsidRPr="005329FB" w:rsidTr="007E2C31">
        <w:trPr>
          <w:trHeight w:val="954"/>
        </w:trPr>
        <w:tc>
          <w:tcPr>
            <w:tcW w:w="567" w:type="dxa"/>
            <w:shd w:val="clear" w:color="auto" w:fill="auto"/>
          </w:tcPr>
          <w:p w:rsidR="00041E1A" w:rsidRPr="005329FB" w:rsidRDefault="000332DB" w:rsidP="003164CF">
            <w:pPr>
              <w:jc w:val="both"/>
              <w:rPr>
                <w:i/>
                <w:sz w:val="22"/>
                <w:szCs w:val="22"/>
              </w:rPr>
            </w:pPr>
            <w:r>
              <w:rPr>
                <w:i/>
                <w:sz w:val="22"/>
                <w:szCs w:val="22"/>
              </w:rPr>
              <w:t>2</w:t>
            </w:r>
          </w:p>
        </w:tc>
        <w:tc>
          <w:tcPr>
            <w:tcW w:w="1843" w:type="dxa"/>
            <w:shd w:val="clear" w:color="auto" w:fill="auto"/>
          </w:tcPr>
          <w:p w:rsidR="00041E1A" w:rsidRPr="000332DB" w:rsidRDefault="000332DB" w:rsidP="000332DB">
            <w:pPr>
              <w:rPr>
                <w:bCs/>
                <w:sz w:val="22"/>
                <w:szCs w:val="22"/>
              </w:rPr>
            </w:pPr>
            <w:r>
              <w:rPr>
                <w:bCs/>
                <w:sz w:val="22"/>
                <w:szCs w:val="22"/>
              </w:rPr>
              <w:t xml:space="preserve">Тема 2. </w:t>
            </w:r>
            <w:r w:rsidRPr="00457F45">
              <w:rPr>
                <w:bCs/>
                <w:sz w:val="22"/>
                <w:szCs w:val="22"/>
              </w:rPr>
              <w:t xml:space="preserve">Структурная изменчивость клеток при стрессе (повышение температуры, угнетение энергетического обмена, нехватка </w:t>
            </w:r>
            <w:r w:rsidRPr="00457F45">
              <w:rPr>
                <w:bCs/>
                <w:sz w:val="22"/>
                <w:szCs w:val="22"/>
              </w:rPr>
              <w:lastRenderedPageBreak/>
              <w:t>кислорода или глюкозы и др.).</w:t>
            </w:r>
          </w:p>
        </w:tc>
        <w:tc>
          <w:tcPr>
            <w:tcW w:w="4536" w:type="dxa"/>
            <w:shd w:val="clear" w:color="auto" w:fill="auto"/>
          </w:tcPr>
          <w:p w:rsidR="000332DB" w:rsidRPr="00AF411A" w:rsidRDefault="000332DB" w:rsidP="00723371">
            <w:pPr>
              <w:numPr>
                <w:ilvl w:val="0"/>
                <w:numId w:val="62"/>
              </w:numPr>
              <w:tabs>
                <w:tab w:val="clear" w:pos="720"/>
                <w:tab w:val="num" w:pos="284"/>
              </w:tabs>
              <w:ind w:left="284" w:hanging="284"/>
              <w:rPr>
                <w:sz w:val="18"/>
                <w:szCs w:val="18"/>
              </w:rPr>
            </w:pPr>
            <w:r w:rsidRPr="00AF411A">
              <w:rPr>
                <w:sz w:val="18"/>
                <w:szCs w:val="18"/>
              </w:rPr>
              <w:lastRenderedPageBreak/>
              <w:t>Выработать представление о клетке как об устойчивой и, вместе с тем, динамичной биологической системе на всех этапах её жизненного цикла и деятельности в составе тканей.</w:t>
            </w:r>
          </w:p>
          <w:p w:rsidR="000332DB" w:rsidRPr="00AF411A" w:rsidRDefault="000332DB" w:rsidP="00723371">
            <w:pPr>
              <w:numPr>
                <w:ilvl w:val="0"/>
                <w:numId w:val="62"/>
              </w:numPr>
              <w:tabs>
                <w:tab w:val="clear" w:pos="720"/>
                <w:tab w:val="num" w:pos="284"/>
              </w:tabs>
              <w:ind w:left="284" w:hanging="284"/>
              <w:rPr>
                <w:sz w:val="18"/>
                <w:szCs w:val="18"/>
              </w:rPr>
            </w:pPr>
            <w:r w:rsidRPr="00AF411A">
              <w:rPr>
                <w:sz w:val="18"/>
                <w:szCs w:val="18"/>
              </w:rPr>
              <w:t>Изучить реактивные изменения ядра и цитоплазмы в ответ на повреждающее воздействие.</w:t>
            </w:r>
          </w:p>
          <w:p w:rsidR="00041E1A" w:rsidRDefault="000332DB" w:rsidP="00723371">
            <w:pPr>
              <w:numPr>
                <w:ilvl w:val="0"/>
                <w:numId w:val="41"/>
              </w:numPr>
              <w:ind w:left="317" w:hanging="283"/>
              <w:jc w:val="both"/>
              <w:rPr>
                <w:sz w:val="18"/>
                <w:szCs w:val="18"/>
              </w:rPr>
            </w:pPr>
            <w:r w:rsidRPr="00AF411A">
              <w:rPr>
                <w:sz w:val="18"/>
                <w:szCs w:val="18"/>
              </w:rPr>
              <w:t>Проанализировать роль процессов пролиферации, дифференцировки и гибели клеток в адаптивной селекции клеток.</w:t>
            </w:r>
          </w:p>
        </w:tc>
        <w:tc>
          <w:tcPr>
            <w:tcW w:w="567" w:type="dxa"/>
            <w:shd w:val="clear" w:color="auto" w:fill="auto"/>
          </w:tcPr>
          <w:p w:rsidR="00041E1A" w:rsidRDefault="00AD05E9" w:rsidP="003164CF">
            <w:pPr>
              <w:jc w:val="both"/>
              <w:rPr>
                <w:i/>
                <w:sz w:val="22"/>
                <w:szCs w:val="22"/>
              </w:rPr>
            </w:pPr>
            <w:r>
              <w:rPr>
                <w:i/>
                <w:sz w:val="22"/>
                <w:szCs w:val="22"/>
              </w:rPr>
              <w:t>5</w:t>
            </w:r>
          </w:p>
        </w:tc>
        <w:tc>
          <w:tcPr>
            <w:tcW w:w="850" w:type="dxa"/>
            <w:vMerge/>
            <w:shd w:val="clear" w:color="auto" w:fill="auto"/>
            <w:textDirection w:val="btLr"/>
          </w:tcPr>
          <w:p w:rsidR="00041E1A" w:rsidRPr="005801FC" w:rsidRDefault="00041E1A" w:rsidP="005801FC">
            <w:pPr>
              <w:ind w:left="113" w:right="113"/>
              <w:jc w:val="center"/>
              <w:rPr>
                <w:sz w:val="22"/>
                <w:szCs w:val="22"/>
              </w:rPr>
            </w:pPr>
          </w:p>
        </w:tc>
        <w:tc>
          <w:tcPr>
            <w:tcW w:w="567" w:type="dxa"/>
            <w:shd w:val="clear" w:color="auto" w:fill="auto"/>
          </w:tcPr>
          <w:p w:rsidR="00041E1A" w:rsidRDefault="00041E1A" w:rsidP="003164CF">
            <w:pPr>
              <w:jc w:val="both"/>
              <w:rPr>
                <w:i/>
                <w:sz w:val="22"/>
                <w:szCs w:val="22"/>
              </w:rPr>
            </w:pPr>
          </w:p>
        </w:tc>
        <w:tc>
          <w:tcPr>
            <w:tcW w:w="709" w:type="dxa"/>
            <w:tcBorders>
              <w:right w:val="single" w:sz="4" w:space="0" w:color="auto"/>
            </w:tcBorders>
            <w:shd w:val="clear" w:color="auto" w:fill="auto"/>
          </w:tcPr>
          <w:p w:rsidR="00AD05E9" w:rsidRDefault="00AD05E9" w:rsidP="00AD05E9">
            <w:pPr>
              <w:jc w:val="both"/>
              <w:rPr>
                <w:i/>
                <w:sz w:val="22"/>
                <w:szCs w:val="22"/>
              </w:rPr>
            </w:pPr>
            <w:r>
              <w:rPr>
                <w:i/>
                <w:sz w:val="22"/>
                <w:szCs w:val="22"/>
              </w:rPr>
              <w:t>О:1,2,3,4</w:t>
            </w:r>
          </w:p>
          <w:p w:rsidR="00041E1A" w:rsidRDefault="00AD05E9" w:rsidP="00AD05E9">
            <w:pPr>
              <w:jc w:val="both"/>
              <w:rPr>
                <w:i/>
                <w:sz w:val="22"/>
                <w:szCs w:val="22"/>
              </w:rPr>
            </w:pPr>
            <w:r>
              <w:rPr>
                <w:i/>
                <w:sz w:val="22"/>
                <w:szCs w:val="22"/>
              </w:rPr>
              <w:t>Д: 1,2, 3, 4, К:1,2,3,4</w:t>
            </w:r>
          </w:p>
        </w:tc>
        <w:tc>
          <w:tcPr>
            <w:tcW w:w="709" w:type="dxa"/>
            <w:tcBorders>
              <w:left w:val="single" w:sz="4" w:space="0" w:color="auto"/>
            </w:tcBorders>
            <w:shd w:val="clear" w:color="auto" w:fill="auto"/>
          </w:tcPr>
          <w:p w:rsidR="00041E1A" w:rsidRDefault="00AD05E9" w:rsidP="003164CF">
            <w:pPr>
              <w:jc w:val="both"/>
              <w:rPr>
                <w:i/>
                <w:sz w:val="22"/>
                <w:szCs w:val="22"/>
              </w:rPr>
            </w:pPr>
            <w:r>
              <w:rPr>
                <w:i/>
                <w:sz w:val="22"/>
                <w:szCs w:val="22"/>
              </w:rPr>
              <w:t>3-4-я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lastRenderedPageBreak/>
              <w:t>3.</w:t>
            </w:r>
          </w:p>
        </w:tc>
        <w:tc>
          <w:tcPr>
            <w:tcW w:w="1843" w:type="dxa"/>
            <w:shd w:val="clear" w:color="auto" w:fill="auto"/>
          </w:tcPr>
          <w:p w:rsidR="00AD05E9" w:rsidRPr="00D0053F" w:rsidRDefault="00AD05E9" w:rsidP="006403FD">
            <w:pPr>
              <w:jc w:val="both"/>
              <w:rPr>
                <w:b/>
                <w:i/>
                <w:sz w:val="22"/>
                <w:szCs w:val="22"/>
              </w:rPr>
            </w:pPr>
            <w:r w:rsidRPr="00D0053F">
              <w:rPr>
                <w:b/>
                <w:i/>
                <w:sz w:val="22"/>
                <w:szCs w:val="22"/>
              </w:rPr>
              <w:t>Тема</w:t>
            </w:r>
            <w:r>
              <w:rPr>
                <w:b/>
                <w:i/>
                <w:sz w:val="22"/>
                <w:szCs w:val="22"/>
              </w:rPr>
              <w:t>3</w:t>
            </w:r>
            <w:r w:rsidRPr="00D0053F">
              <w:rPr>
                <w:b/>
                <w:i/>
                <w:sz w:val="22"/>
                <w:szCs w:val="22"/>
              </w:rPr>
              <w:t>.</w:t>
            </w:r>
          </w:p>
          <w:p w:rsidR="00AD05E9" w:rsidRPr="000E38AD" w:rsidRDefault="00AD05E9" w:rsidP="006403FD">
            <w:pPr>
              <w:jc w:val="both"/>
              <w:rPr>
                <w:i/>
                <w:sz w:val="22"/>
                <w:szCs w:val="22"/>
              </w:rPr>
            </w:pPr>
            <w:r w:rsidRPr="000E38AD">
              <w:rPr>
                <w:bCs/>
                <w:sz w:val="18"/>
                <w:szCs w:val="18"/>
              </w:rPr>
              <w:t>Влияние гормональных факторов на развитие органов у куриных эмбрионов</w:t>
            </w:r>
          </w:p>
        </w:tc>
        <w:tc>
          <w:tcPr>
            <w:tcW w:w="4536" w:type="dxa"/>
            <w:shd w:val="clear" w:color="auto" w:fill="auto"/>
          </w:tcPr>
          <w:p w:rsidR="00AD05E9" w:rsidRDefault="00AD05E9" w:rsidP="00723371">
            <w:pPr>
              <w:numPr>
                <w:ilvl w:val="0"/>
                <w:numId w:val="60"/>
              </w:numPr>
              <w:jc w:val="both"/>
              <w:rPr>
                <w:sz w:val="18"/>
                <w:szCs w:val="18"/>
              </w:rPr>
            </w:pPr>
            <w:r>
              <w:rPr>
                <w:sz w:val="18"/>
                <w:szCs w:val="18"/>
              </w:rPr>
              <w:t>Опишите а</w:t>
            </w:r>
            <w:r w:rsidRPr="00663269">
              <w:rPr>
                <w:sz w:val="18"/>
                <w:szCs w:val="18"/>
              </w:rPr>
              <w:t>номалии развития</w:t>
            </w:r>
          </w:p>
          <w:p w:rsidR="00AD05E9" w:rsidRPr="00663269" w:rsidRDefault="00AD05E9" w:rsidP="00723371">
            <w:pPr>
              <w:numPr>
                <w:ilvl w:val="0"/>
                <w:numId w:val="60"/>
              </w:numPr>
              <w:ind w:left="317" w:hanging="283"/>
              <w:jc w:val="both"/>
              <w:rPr>
                <w:sz w:val="18"/>
                <w:szCs w:val="18"/>
              </w:rPr>
            </w:pPr>
            <w:r>
              <w:rPr>
                <w:sz w:val="18"/>
                <w:szCs w:val="18"/>
              </w:rPr>
              <w:t>Изучите особенности эмбрионального развития птиц;</w:t>
            </w:r>
          </w:p>
          <w:p w:rsidR="00AD05E9" w:rsidRPr="00FF2472" w:rsidRDefault="00AD05E9" w:rsidP="00723371">
            <w:pPr>
              <w:numPr>
                <w:ilvl w:val="0"/>
                <w:numId w:val="60"/>
              </w:numPr>
              <w:ind w:left="317" w:hanging="283"/>
              <w:jc w:val="both"/>
              <w:rPr>
                <w:i/>
                <w:sz w:val="22"/>
                <w:szCs w:val="22"/>
              </w:rPr>
            </w:pPr>
            <w:r>
              <w:rPr>
                <w:sz w:val="18"/>
                <w:szCs w:val="18"/>
              </w:rPr>
              <w:t>Оцените влияние гормональных факторов на развитие органов куриного эмбриона</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extDirection w:val="btLr"/>
          </w:tcPr>
          <w:p w:rsidR="00AD05E9" w:rsidRPr="005801FC" w:rsidRDefault="00AD05E9" w:rsidP="005801FC">
            <w:pPr>
              <w:ind w:left="113" w:right="113"/>
              <w:jc w:val="center"/>
              <w:rPr>
                <w:sz w:val="22"/>
                <w:szCs w:val="22"/>
              </w:rPr>
            </w:pPr>
          </w:p>
        </w:tc>
        <w:tc>
          <w:tcPr>
            <w:tcW w:w="567" w:type="dxa"/>
            <w:shd w:val="clear" w:color="auto" w:fill="auto"/>
          </w:tcPr>
          <w:p w:rsidR="00AD05E9" w:rsidRDefault="00AD05E9" w:rsidP="003164CF">
            <w:pPr>
              <w:jc w:val="both"/>
              <w:rPr>
                <w:i/>
                <w:sz w:val="22"/>
                <w:szCs w:val="22"/>
              </w:rPr>
            </w:pPr>
          </w:p>
        </w:tc>
        <w:tc>
          <w:tcPr>
            <w:tcW w:w="709" w:type="dxa"/>
            <w:tcBorders>
              <w:right w:val="single" w:sz="4" w:space="0" w:color="auto"/>
            </w:tcBorders>
            <w:shd w:val="clear" w:color="auto" w:fill="auto"/>
          </w:tcPr>
          <w:p w:rsidR="00AD05E9" w:rsidRDefault="00AD05E9" w:rsidP="00AD05E9">
            <w:pPr>
              <w:jc w:val="both"/>
              <w:rPr>
                <w:i/>
                <w:sz w:val="22"/>
                <w:szCs w:val="22"/>
              </w:rPr>
            </w:pPr>
            <w:r>
              <w:rPr>
                <w:i/>
                <w:sz w:val="22"/>
                <w:szCs w:val="22"/>
              </w:rPr>
              <w:t>О:1,2,3,4</w:t>
            </w:r>
          </w:p>
          <w:p w:rsidR="00AD05E9" w:rsidRDefault="00AD05E9" w:rsidP="00AD05E9">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AD05E9">
            <w:pPr>
              <w:jc w:val="both"/>
              <w:rPr>
                <w:i/>
                <w:sz w:val="22"/>
                <w:szCs w:val="22"/>
              </w:rPr>
            </w:pPr>
            <w:r>
              <w:rPr>
                <w:i/>
                <w:sz w:val="22"/>
                <w:szCs w:val="22"/>
              </w:rPr>
              <w:t>4-5-я нед</w:t>
            </w:r>
          </w:p>
        </w:tc>
      </w:tr>
      <w:tr w:rsidR="00AD05E9" w:rsidRPr="005329FB" w:rsidTr="007E2C31">
        <w:trPr>
          <w:trHeight w:val="1317"/>
        </w:trPr>
        <w:tc>
          <w:tcPr>
            <w:tcW w:w="567" w:type="dxa"/>
            <w:shd w:val="clear" w:color="auto" w:fill="auto"/>
          </w:tcPr>
          <w:p w:rsidR="00AD05E9" w:rsidRPr="005329FB" w:rsidRDefault="00AD05E9" w:rsidP="003164CF">
            <w:pPr>
              <w:jc w:val="both"/>
              <w:rPr>
                <w:i/>
                <w:sz w:val="22"/>
                <w:szCs w:val="22"/>
              </w:rPr>
            </w:pPr>
            <w:r>
              <w:rPr>
                <w:i/>
                <w:sz w:val="22"/>
                <w:szCs w:val="22"/>
              </w:rPr>
              <w:t>4.</w:t>
            </w:r>
          </w:p>
        </w:tc>
        <w:tc>
          <w:tcPr>
            <w:tcW w:w="1843" w:type="dxa"/>
            <w:shd w:val="clear" w:color="auto" w:fill="auto"/>
          </w:tcPr>
          <w:p w:rsidR="00AD05E9" w:rsidRPr="00D0053F" w:rsidRDefault="00AD05E9" w:rsidP="000332DB">
            <w:pPr>
              <w:jc w:val="both"/>
              <w:rPr>
                <w:b/>
                <w:i/>
                <w:sz w:val="22"/>
                <w:szCs w:val="22"/>
              </w:rPr>
            </w:pPr>
            <w:r w:rsidRPr="00663269">
              <w:rPr>
                <w:b/>
                <w:bCs/>
                <w:sz w:val="18"/>
                <w:szCs w:val="18"/>
              </w:rPr>
              <w:t>Тема</w:t>
            </w:r>
            <w:r>
              <w:rPr>
                <w:b/>
                <w:bCs/>
                <w:sz w:val="18"/>
                <w:szCs w:val="18"/>
              </w:rPr>
              <w:t xml:space="preserve">4. </w:t>
            </w:r>
            <w:r w:rsidRPr="00050DBD">
              <w:rPr>
                <w:bCs/>
                <w:sz w:val="18"/>
                <w:szCs w:val="18"/>
              </w:rPr>
              <w:t>Критические периоды развития. Нарушение процессов детерминации как причина аномалий и уродств</w:t>
            </w:r>
          </w:p>
        </w:tc>
        <w:tc>
          <w:tcPr>
            <w:tcW w:w="4536" w:type="dxa"/>
            <w:shd w:val="clear" w:color="auto" w:fill="auto"/>
          </w:tcPr>
          <w:p w:rsidR="00AD05E9" w:rsidRPr="00663269" w:rsidRDefault="00AD05E9" w:rsidP="00723371">
            <w:pPr>
              <w:numPr>
                <w:ilvl w:val="0"/>
                <w:numId w:val="42"/>
              </w:numPr>
              <w:rPr>
                <w:sz w:val="18"/>
                <w:szCs w:val="18"/>
              </w:rPr>
            </w:pPr>
            <w:r w:rsidRPr="00FF2472">
              <w:rPr>
                <w:sz w:val="18"/>
                <w:szCs w:val="18"/>
              </w:rPr>
              <w:t>Обобщите понятия</w:t>
            </w:r>
            <w:r w:rsidRPr="00663269">
              <w:rPr>
                <w:sz w:val="18"/>
                <w:szCs w:val="18"/>
              </w:rPr>
              <w:t xml:space="preserve"> дифференцировка, пролиферация и детерминация;</w:t>
            </w:r>
          </w:p>
          <w:p w:rsidR="00AD05E9" w:rsidRPr="00663269" w:rsidRDefault="00AD05E9" w:rsidP="00723371">
            <w:pPr>
              <w:numPr>
                <w:ilvl w:val="0"/>
                <w:numId w:val="42"/>
              </w:numPr>
              <w:rPr>
                <w:sz w:val="18"/>
                <w:szCs w:val="18"/>
              </w:rPr>
            </w:pPr>
            <w:r>
              <w:rPr>
                <w:sz w:val="18"/>
                <w:szCs w:val="18"/>
              </w:rPr>
              <w:t>Перечислите к</w:t>
            </w:r>
            <w:r w:rsidRPr="00663269">
              <w:rPr>
                <w:sz w:val="18"/>
                <w:szCs w:val="18"/>
              </w:rPr>
              <w:t>ритические периоды эмбриогенеза;</w:t>
            </w:r>
          </w:p>
          <w:p w:rsidR="00AD05E9" w:rsidRPr="005329FB" w:rsidRDefault="00AD05E9" w:rsidP="00723371">
            <w:pPr>
              <w:numPr>
                <w:ilvl w:val="0"/>
                <w:numId w:val="42"/>
              </w:numPr>
              <w:jc w:val="both"/>
              <w:rPr>
                <w:i/>
                <w:sz w:val="22"/>
                <w:szCs w:val="22"/>
              </w:rPr>
            </w:pPr>
            <w:r>
              <w:rPr>
                <w:sz w:val="18"/>
                <w:szCs w:val="18"/>
              </w:rPr>
              <w:t>Оцените факторов приводящих различных а</w:t>
            </w:r>
            <w:r w:rsidRPr="00663269">
              <w:rPr>
                <w:sz w:val="18"/>
                <w:szCs w:val="18"/>
              </w:rPr>
              <w:t>номали</w:t>
            </w:r>
            <w:r>
              <w:rPr>
                <w:sz w:val="18"/>
                <w:szCs w:val="18"/>
              </w:rPr>
              <w:t>й</w:t>
            </w:r>
            <w:r w:rsidRPr="00663269">
              <w:rPr>
                <w:sz w:val="18"/>
                <w:szCs w:val="18"/>
              </w:rPr>
              <w:t xml:space="preserve"> развития</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BA5AD4">
            <w:pPr>
              <w:jc w:val="both"/>
              <w:rPr>
                <w:i/>
                <w:sz w:val="22"/>
                <w:szCs w:val="22"/>
              </w:rPr>
            </w:pPr>
            <w:r>
              <w:rPr>
                <w:i/>
                <w:sz w:val="22"/>
                <w:szCs w:val="22"/>
              </w:rPr>
              <w:t>О:1,2,3,4</w:t>
            </w:r>
          </w:p>
          <w:p w:rsidR="00AD05E9" w:rsidRDefault="00AD05E9" w:rsidP="00BA5AD4">
            <w:pPr>
              <w:jc w:val="both"/>
              <w:rPr>
                <w:i/>
                <w:sz w:val="22"/>
                <w:szCs w:val="22"/>
              </w:rPr>
            </w:pPr>
            <w:r>
              <w:rPr>
                <w:i/>
                <w:sz w:val="22"/>
                <w:szCs w:val="22"/>
              </w:rPr>
              <w:t>Д: 3,4, 9</w:t>
            </w:r>
          </w:p>
          <w:p w:rsidR="00AD05E9" w:rsidRPr="00B5159B" w:rsidRDefault="00AD05E9" w:rsidP="00BA5AD4">
            <w:pPr>
              <w:jc w:val="both"/>
              <w:rPr>
                <w:i/>
                <w:sz w:val="22"/>
                <w:szCs w:val="22"/>
              </w:rPr>
            </w:pPr>
            <w:r>
              <w:rPr>
                <w:i/>
                <w:sz w:val="22"/>
                <w:szCs w:val="22"/>
              </w:rPr>
              <w:t>К:1,2,3,4</w:t>
            </w:r>
          </w:p>
        </w:tc>
        <w:tc>
          <w:tcPr>
            <w:tcW w:w="709" w:type="dxa"/>
            <w:tcBorders>
              <w:left w:val="single" w:sz="4" w:space="0" w:color="auto"/>
            </w:tcBorders>
            <w:shd w:val="clear" w:color="auto" w:fill="auto"/>
          </w:tcPr>
          <w:p w:rsidR="00AD05E9" w:rsidRDefault="00AD05E9" w:rsidP="006403FD">
            <w:pPr>
              <w:jc w:val="both"/>
              <w:rPr>
                <w:i/>
                <w:sz w:val="22"/>
                <w:szCs w:val="22"/>
              </w:rPr>
            </w:pPr>
            <w:r>
              <w:rPr>
                <w:i/>
                <w:sz w:val="22"/>
                <w:szCs w:val="22"/>
              </w:rPr>
              <w:t>5-6-я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t>5.</w:t>
            </w:r>
          </w:p>
        </w:tc>
        <w:tc>
          <w:tcPr>
            <w:tcW w:w="1843" w:type="dxa"/>
            <w:shd w:val="clear" w:color="auto" w:fill="auto"/>
          </w:tcPr>
          <w:p w:rsidR="00AD05E9" w:rsidRPr="00D0053F" w:rsidRDefault="00AD05E9" w:rsidP="000332DB">
            <w:pPr>
              <w:jc w:val="both"/>
              <w:rPr>
                <w:b/>
                <w:i/>
                <w:sz w:val="22"/>
                <w:szCs w:val="22"/>
              </w:rPr>
            </w:pPr>
            <w:r w:rsidRPr="004B3277">
              <w:rPr>
                <w:b/>
                <w:bCs/>
                <w:sz w:val="18"/>
                <w:szCs w:val="18"/>
              </w:rPr>
              <w:t>Тема</w:t>
            </w:r>
            <w:r>
              <w:rPr>
                <w:b/>
                <w:bCs/>
                <w:sz w:val="18"/>
                <w:szCs w:val="18"/>
              </w:rPr>
              <w:t xml:space="preserve">5. </w:t>
            </w:r>
            <w:r w:rsidRPr="00CF23E1">
              <w:rPr>
                <w:bCs/>
                <w:sz w:val="18"/>
                <w:szCs w:val="18"/>
              </w:rPr>
              <w:t>Закономерности возникновения и эволюции тканей. Классификация тканей</w:t>
            </w:r>
          </w:p>
        </w:tc>
        <w:tc>
          <w:tcPr>
            <w:tcW w:w="4536" w:type="dxa"/>
            <w:shd w:val="clear" w:color="auto" w:fill="auto"/>
          </w:tcPr>
          <w:p w:rsidR="00AD05E9" w:rsidRPr="004B3277" w:rsidRDefault="00AD05E9" w:rsidP="00723371">
            <w:pPr>
              <w:numPr>
                <w:ilvl w:val="0"/>
                <w:numId w:val="43"/>
              </w:numPr>
              <w:rPr>
                <w:sz w:val="18"/>
                <w:szCs w:val="18"/>
              </w:rPr>
            </w:pPr>
            <w:r>
              <w:rPr>
                <w:sz w:val="18"/>
                <w:szCs w:val="18"/>
              </w:rPr>
              <w:t>Объясните в</w:t>
            </w:r>
            <w:r w:rsidRPr="004B3277">
              <w:rPr>
                <w:sz w:val="18"/>
                <w:szCs w:val="18"/>
              </w:rPr>
              <w:t>озникновение тканей в фило- и онтогенезе;</w:t>
            </w:r>
          </w:p>
          <w:p w:rsidR="00AD05E9" w:rsidRPr="004B3277" w:rsidRDefault="00AD05E9" w:rsidP="00723371">
            <w:pPr>
              <w:numPr>
                <w:ilvl w:val="0"/>
                <w:numId w:val="43"/>
              </w:numPr>
              <w:rPr>
                <w:sz w:val="18"/>
                <w:szCs w:val="18"/>
              </w:rPr>
            </w:pPr>
            <w:r>
              <w:rPr>
                <w:sz w:val="18"/>
                <w:szCs w:val="18"/>
              </w:rPr>
              <w:t>Анализируйте т</w:t>
            </w:r>
            <w:r w:rsidRPr="004B3277">
              <w:rPr>
                <w:sz w:val="18"/>
                <w:szCs w:val="18"/>
              </w:rPr>
              <w:t>еори</w:t>
            </w:r>
            <w:r>
              <w:rPr>
                <w:sz w:val="18"/>
                <w:szCs w:val="18"/>
              </w:rPr>
              <w:t>и</w:t>
            </w:r>
            <w:r w:rsidRPr="004B3277">
              <w:rPr>
                <w:sz w:val="18"/>
                <w:szCs w:val="18"/>
              </w:rPr>
              <w:t xml:space="preserve"> эволюции тканей;</w:t>
            </w:r>
          </w:p>
          <w:p w:rsidR="00AD05E9" w:rsidRPr="004B3277" w:rsidRDefault="00AD05E9" w:rsidP="00723371">
            <w:pPr>
              <w:numPr>
                <w:ilvl w:val="0"/>
                <w:numId w:val="43"/>
              </w:numPr>
              <w:rPr>
                <w:sz w:val="18"/>
                <w:szCs w:val="18"/>
              </w:rPr>
            </w:pPr>
            <w:r>
              <w:rPr>
                <w:sz w:val="18"/>
                <w:szCs w:val="18"/>
              </w:rPr>
              <w:t>Дайте п</w:t>
            </w:r>
            <w:r w:rsidRPr="004B3277">
              <w:rPr>
                <w:sz w:val="18"/>
                <w:szCs w:val="18"/>
              </w:rPr>
              <w:t>онятие о стволовых клетках;</w:t>
            </w:r>
          </w:p>
          <w:p w:rsidR="00AD05E9" w:rsidRPr="00A75C3C" w:rsidRDefault="00AD05E9" w:rsidP="00723371">
            <w:pPr>
              <w:numPr>
                <w:ilvl w:val="0"/>
                <w:numId w:val="43"/>
              </w:numPr>
              <w:rPr>
                <w:sz w:val="18"/>
                <w:szCs w:val="18"/>
              </w:rPr>
            </w:pPr>
            <w:r w:rsidRPr="00A75C3C">
              <w:rPr>
                <w:sz w:val="18"/>
                <w:szCs w:val="18"/>
              </w:rPr>
              <w:t>Анализируйте и</w:t>
            </w:r>
            <w:r>
              <w:rPr>
                <w:sz w:val="18"/>
                <w:szCs w:val="18"/>
              </w:rPr>
              <w:t>зменчивость тканей, м</w:t>
            </w:r>
            <w:r w:rsidRPr="00A75C3C">
              <w:rPr>
                <w:sz w:val="18"/>
                <w:szCs w:val="18"/>
              </w:rPr>
              <w:t>етаплази</w:t>
            </w:r>
            <w:r>
              <w:rPr>
                <w:sz w:val="18"/>
                <w:szCs w:val="18"/>
              </w:rPr>
              <w:t>и</w:t>
            </w:r>
            <w:r w:rsidRPr="00A75C3C">
              <w:rPr>
                <w:sz w:val="18"/>
                <w:szCs w:val="18"/>
              </w:rPr>
              <w:t>.</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Default="00AD05E9" w:rsidP="004F6F62">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3164CF">
            <w:pPr>
              <w:jc w:val="both"/>
              <w:rPr>
                <w:i/>
                <w:sz w:val="22"/>
                <w:szCs w:val="22"/>
              </w:rPr>
            </w:pPr>
            <w:r>
              <w:rPr>
                <w:i/>
                <w:sz w:val="22"/>
                <w:szCs w:val="22"/>
              </w:rPr>
              <w:t>6-7-я нед</w:t>
            </w:r>
          </w:p>
        </w:tc>
      </w:tr>
      <w:tr w:rsidR="00AD05E9" w:rsidRPr="005329FB" w:rsidTr="007E2C31">
        <w:trPr>
          <w:trHeight w:val="954"/>
        </w:trPr>
        <w:tc>
          <w:tcPr>
            <w:tcW w:w="567" w:type="dxa"/>
            <w:shd w:val="clear" w:color="auto" w:fill="auto"/>
          </w:tcPr>
          <w:p w:rsidR="00AD05E9" w:rsidRPr="005329FB" w:rsidRDefault="00AD05E9" w:rsidP="003164CF">
            <w:pPr>
              <w:jc w:val="both"/>
              <w:rPr>
                <w:i/>
                <w:sz w:val="22"/>
                <w:szCs w:val="22"/>
              </w:rPr>
            </w:pPr>
            <w:r>
              <w:rPr>
                <w:i/>
                <w:sz w:val="22"/>
                <w:szCs w:val="22"/>
              </w:rPr>
              <w:t>6.</w:t>
            </w:r>
          </w:p>
        </w:tc>
        <w:tc>
          <w:tcPr>
            <w:tcW w:w="1843" w:type="dxa"/>
            <w:shd w:val="clear" w:color="auto" w:fill="auto"/>
          </w:tcPr>
          <w:p w:rsidR="00AD05E9" w:rsidRDefault="00AD05E9" w:rsidP="000332DB">
            <w:pPr>
              <w:jc w:val="both"/>
              <w:rPr>
                <w:b/>
                <w:i/>
                <w:sz w:val="22"/>
                <w:szCs w:val="22"/>
              </w:rPr>
            </w:pPr>
            <w:r>
              <w:rPr>
                <w:b/>
                <w:i/>
                <w:sz w:val="22"/>
                <w:szCs w:val="22"/>
              </w:rPr>
              <w:t xml:space="preserve">Тема 6. </w:t>
            </w:r>
          </w:p>
          <w:p w:rsidR="00AD05E9" w:rsidRPr="007E2C31" w:rsidRDefault="00AD05E9" w:rsidP="000332DB">
            <w:pPr>
              <w:jc w:val="both"/>
              <w:rPr>
                <w:sz w:val="22"/>
                <w:szCs w:val="22"/>
              </w:rPr>
            </w:pPr>
            <w:r w:rsidRPr="007E2C31">
              <w:rPr>
                <w:sz w:val="22"/>
                <w:szCs w:val="22"/>
              </w:rPr>
              <w:t>Участие макрофагов в реакциях специфического и естественного иммунитета</w:t>
            </w:r>
          </w:p>
        </w:tc>
        <w:tc>
          <w:tcPr>
            <w:tcW w:w="4536" w:type="dxa"/>
            <w:shd w:val="clear" w:color="auto" w:fill="auto"/>
          </w:tcPr>
          <w:p w:rsidR="00AD05E9" w:rsidRDefault="00AD05E9" w:rsidP="00723371">
            <w:pPr>
              <w:numPr>
                <w:ilvl w:val="0"/>
                <w:numId w:val="44"/>
              </w:numPr>
              <w:ind w:left="317" w:hanging="283"/>
              <w:jc w:val="both"/>
              <w:rPr>
                <w:i/>
                <w:sz w:val="22"/>
                <w:szCs w:val="22"/>
              </w:rPr>
            </w:pPr>
            <w:r>
              <w:rPr>
                <w:i/>
                <w:sz w:val="22"/>
                <w:szCs w:val="22"/>
              </w:rPr>
              <w:t>Дайте морфологическую характеристику макрофагам.</w:t>
            </w:r>
          </w:p>
          <w:p w:rsidR="00AD05E9" w:rsidRDefault="00AD05E9" w:rsidP="00723371">
            <w:pPr>
              <w:numPr>
                <w:ilvl w:val="0"/>
                <w:numId w:val="44"/>
              </w:numPr>
              <w:ind w:left="317" w:hanging="283"/>
              <w:jc w:val="both"/>
              <w:rPr>
                <w:i/>
                <w:sz w:val="22"/>
                <w:szCs w:val="22"/>
              </w:rPr>
            </w:pPr>
            <w:r>
              <w:rPr>
                <w:i/>
                <w:sz w:val="22"/>
                <w:szCs w:val="22"/>
              </w:rPr>
              <w:t>Анализируйте значение секреции макрофагами лизосомальных ферментов и монокинов.</w:t>
            </w:r>
          </w:p>
          <w:p w:rsidR="00AD05E9" w:rsidRPr="005329FB" w:rsidRDefault="00AD05E9" w:rsidP="00723371">
            <w:pPr>
              <w:numPr>
                <w:ilvl w:val="0"/>
                <w:numId w:val="44"/>
              </w:numPr>
              <w:ind w:left="317" w:hanging="283"/>
              <w:jc w:val="both"/>
              <w:rPr>
                <w:i/>
                <w:sz w:val="22"/>
                <w:szCs w:val="22"/>
              </w:rPr>
            </w:pPr>
            <w:r>
              <w:rPr>
                <w:i/>
                <w:sz w:val="22"/>
                <w:szCs w:val="22"/>
              </w:rPr>
              <w:t>Составьте схему мононуклеонарной макрофагической системы.</w:t>
            </w:r>
          </w:p>
        </w:tc>
        <w:tc>
          <w:tcPr>
            <w:tcW w:w="567" w:type="dxa"/>
            <w:shd w:val="clear" w:color="auto" w:fill="auto"/>
          </w:tcPr>
          <w:p w:rsidR="00AD05E9" w:rsidRDefault="00AD05E9" w:rsidP="003164CF">
            <w:pPr>
              <w:jc w:val="both"/>
              <w:rPr>
                <w:i/>
                <w:sz w:val="22"/>
                <w:szCs w:val="22"/>
              </w:rPr>
            </w:pPr>
            <w:r>
              <w:rPr>
                <w:i/>
                <w:sz w:val="22"/>
                <w:szCs w:val="22"/>
              </w:rPr>
              <w:t>5</w:t>
            </w:r>
          </w:p>
        </w:tc>
        <w:tc>
          <w:tcPr>
            <w:tcW w:w="850" w:type="dxa"/>
            <w:vMerge/>
            <w:shd w:val="clear" w:color="auto" w:fill="auto"/>
          </w:tcPr>
          <w:p w:rsidR="00AD05E9" w:rsidRDefault="00AD05E9" w:rsidP="003164CF">
            <w:pPr>
              <w:jc w:val="both"/>
              <w:rPr>
                <w:i/>
                <w:sz w:val="22"/>
                <w:szCs w:val="22"/>
              </w:rPr>
            </w:pPr>
          </w:p>
        </w:tc>
        <w:tc>
          <w:tcPr>
            <w:tcW w:w="567" w:type="dxa"/>
            <w:shd w:val="clear" w:color="auto" w:fill="auto"/>
          </w:tcPr>
          <w:p w:rsidR="00AD05E9" w:rsidRPr="005329FB" w:rsidRDefault="00AD05E9" w:rsidP="003164CF">
            <w:pPr>
              <w:jc w:val="both"/>
              <w:rPr>
                <w:i/>
                <w:sz w:val="22"/>
                <w:szCs w:val="22"/>
              </w:rPr>
            </w:pPr>
            <w:r>
              <w:rPr>
                <w:i/>
                <w:sz w:val="22"/>
                <w:szCs w:val="22"/>
              </w:rPr>
              <w:t>2,0</w:t>
            </w:r>
          </w:p>
        </w:tc>
        <w:tc>
          <w:tcPr>
            <w:tcW w:w="709" w:type="dxa"/>
            <w:tcBorders>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Default="00AD05E9" w:rsidP="004F6F62">
            <w:pPr>
              <w:jc w:val="both"/>
              <w:rPr>
                <w:i/>
                <w:sz w:val="22"/>
                <w:szCs w:val="22"/>
              </w:rPr>
            </w:pPr>
            <w:r>
              <w:rPr>
                <w:i/>
                <w:sz w:val="22"/>
                <w:szCs w:val="22"/>
              </w:rPr>
              <w:t>Д: 1,2, 3, 4, К:1,2,3,4</w:t>
            </w:r>
          </w:p>
        </w:tc>
        <w:tc>
          <w:tcPr>
            <w:tcW w:w="709" w:type="dxa"/>
            <w:tcBorders>
              <w:left w:val="single" w:sz="4" w:space="0" w:color="auto"/>
            </w:tcBorders>
            <w:shd w:val="clear" w:color="auto" w:fill="auto"/>
          </w:tcPr>
          <w:p w:rsidR="00AD05E9" w:rsidRDefault="00AD05E9" w:rsidP="003164CF">
            <w:pPr>
              <w:jc w:val="both"/>
              <w:rPr>
                <w:i/>
                <w:sz w:val="22"/>
                <w:szCs w:val="22"/>
              </w:rPr>
            </w:pPr>
            <w:r>
              <w:rPr>
                <w:i/>
                <w:sz w:val="22"/>
                <w:szCs w:val="22"/>
              </w:rPr>
              <w:t>7-8-я нед</w:t>
            </w:r>
          </w:p>
        </w:tc>
      </w:tr>
      <w:tr w:rsidR="00AD05E9" w:rsidRPr="005329FB" w:rsidTr="007E2C31">
        <w:trPr>
          <w:trHeight w:val="443"/>
        </w:trPr>
        <w:tc>
          <w:tcPr>
            <w:tcW w:w="567" w:type="dxa"/>
            <w:shd w:val="clear" w:color="auto" w:fill="auto"/>
          </w:tcPr>
          <w:p w:rsidR="00AD05E9" w:rsidRPr="005329FB" w:rsidRDefault="00AD05E9" w:rsidP="003164CF">
            <w:pPr>
              <w:jc w:val="both"/>
              <w:rPr>
                <w:i/>
                <w:sz w:val="22"/>
                <w:szCs w:val="22"/>
              </w:rPr>
            </w:pPr>
          </w:p>
        </w:tc>
        <w:tc>
          <w:tcPr>
            <w:tcW w:w="1843" w:type="dxa"/>
            <w:shd w:val="clear" w:color="auto" w:fill="auto"/>
          </w:tcPr>
          <w:p w:rsidR="00AD05E9" w:rsidRPr="00D0053F" w:rsidRDefault="00AD05E9" w:rsidP="003164CF">
            <w:pPr>
              <w:jc w:val="both"/>
              <w:rPr>
                <w:b/>
                <w:sz w:val="22"/>
                <w:szCs w:val="22"/>
              </w:rPr>
            </w:pPr>
            <w:r w:rsidRPr="00D0053F">
              <w:rPr>
                <w:b/>
                <w:sz w:val="22"/>
                <w:szCs w:val="22"/>
              </w:rPr>
              <w:t>Итого</w:t>
            </w:r>
          </w:p>
          <w:p w:rsidR="00AD05E9" w:rsidRPr="005329FB" w:rsidRDefault="00AD05E9" w:rsidP="003164CF">
            <w:pPr>
              <w:jc w:val="both"/>
              <w:rPr>
                <w:i/>
                <w:sz w:val="22"/>
                <w:szCs w:val="22"/>
              </w:rPr>
            </w:pPr>
            <w:r w:rsidRPr="00D0053F">
              <w:rPr>
                <w:b/>
                <w:sz w:val="22"/>
                <w:szCs w:val="22"/>
              </w:rPr>
              <w:t xml:space="preserve"> модуль 1</w:t>
            </w:r>
          </w:p>
        </w:tc>
        <w:tc>
          <w:tcPr>
            <w:tcW w:w="4536" w:type="dxa"/>
            <w:shd w:val="clear" w:color="auto" w:fill="auto"/>
          </w:tcPr>
          <w:p w:rsidR="00AD05E9" w:rsidRPr="005329FB" w:rsidRDefault="00AD05E9" w:rsidP="003164CF">
            <w:pPr>
              <w:jc w:val="both"/>
              <w:rPr>
                <w:i/>
                <w:sz w:val="22"/>
                <w:szCs w:val="22"/>
              </w:rPr>
            </w:pPr>
          </w:p>
        </w:tc>
        <w:tc>
          <w:tcPr>
            <w:tcW w:w="567" w:type="dxa"/>
            <w:shd w:val="clear" w:color="auto" w:fill="auto"/>
          </w:tcPr>
          <w:p w:rsidR="00AD05E9" w:rsidRDefault="00AD05E9" w:rsidP="003164CF">
            <w:pPr>
              <w:jc w:val="both"/>
              <w:rPr>
                <w:b/>
                <w:sz w:val="22"/>
                <w:szCs w:val="22"/>
              </w:rPr>
            </w:pPr>
          </w:p>
          <w:p w:rsidR="00AD05E9" w:rsidRPr="00D0053F" w:rsidRDefault="00AD05E9" w:rsidP="003164CF">
            <w:pPr>
              <w:jc w:val="both"/>
              <w:rPr>
                <w:b/>
                <w:sz w:val="22"/>
                <w:szCs w:val="22"/>
              </w:rPr>
            </w:pPr>
            <w:r>
              <w:rPr>
                <w:b/>
                <w:sz w:val="22"/>
                <w:szCs w:val="22"/>
              </w:rPr>
              <w:t>30</w:t>
            </w:r>
            <w:r w:rsidRPr="00D0053F">
              <w:rPr>
                <w:b/>
                <w:sz w:val="22"/>
                <w:szCs w:val="22"/>
              </w:rPr>
              <w:t>ч</w:t>
            </w:r>
          </w:p>
        </w:tc>
        <w:tc>
          <w:tcPr>
            <w:tcW w:w="850" w:type="dxa"/>
            <w:shd w:val="clear" w:color="auto" w:fill="auto"/>
          </w:tcPr>
          <w:p w:rsidR="00AD05E9" w:rsidRPr="00D0053F" w:rsidRDefault="00AD05E9" w:rsidP="003164CF">
            <w:pPr>
              <w:jc w:val="both"/>
              <w:rPr>
                <w:b/>
                <w:sz w:val="22"/>
                <w:szCs w:val="22"/>
              </w:rPr>
            </w:pPr>
          </w:p>
        </w:tc>
        <w:tc>
          <w:tcPr>
            <w:tcW w:w="567" w:type="dxa"/>
            <w:shd w:val="clear" w:color="auto" w:fill="auto"/>
          </w:tcPr>
          <w:p w:rsidR="00AD05E9" w:rsidRDefault="00AD05E9" w:rsidP="003164CF">
            <w:pPr>
              <w:jc w:val="both"/>
              <w:rPr>
                <w:b/>
                <w:sz w:val="22"/>
                <w:szCs w:val="22"/>
              </w:rPr>
            </w:pPr>
          </w:p>
          <w:p w:rsidR="00AD05E9" w:rsidRPr="00D0053F" w:rsidRDefault="00AD05E9" w:rsidP="003164CF">
            <w:pPr>
              <w:jc w:val="both"/>
              <w:rPr>
                <w:b/>
                <w:sz w:val="22"/>
                <w:szCs w:val="22"/>
              </w:rPr>
            </w:pPr>
            <w:r>
              <w:rPr>
                <w:b/>
                <w:sz w:val="22"/>
                <w:szCs w:val="22"/>
              </w:rPr>
              <w:t>12</w:t>
            </w:r>
            <w:r w:rsidRPr="00D0053F">
              <w:rPr>
                <w:b/>
                <w:sz w:val="22"/>
                <w:szCs w:val="22"/>
              </w:rPr>
              <w:t>б</w:t>
            </w:r>
          </w:p>
        </w:tc>
        <w:tc>
          <w:tcPr>
            <w:tcW w:w="709" w:type="dxa"/>
            <w:tcBorders>
              <w:right w:val="single" w:sz="4" w:space="0" w:color="auto"/>
            </w:tcBorders>
            <w:shd w:val="clear" w:color="auto" w:fill="auto"/>
          </w:tcPr>
          <w:p w:rsidR="00AD05E9" w:rsidRPr="00D0053F" w:rsidRDefault="00AD05E9" w:rsidP="003164CF">
            <w:pPr>
              <w:jc w:val="both"/>
              <w:rPr>
                <w:b/>
                <w:sz w:val="22"/>
                <w:szCs w:val="22"/>
              </w:rPr>
            </w:pPr>
          </w:p>
        </w:tc>
        <w:tc>
          <w:tcPr>
            <w:tcW w:w="709" w:type="dxa"/>
            <w:tcBorders>
              <w:left w:val="single" w:sz="4" w:space="0" w:color="auto"/>
            </w:tcBorders>
            <w:shd w:val="clear" w:color="auto" w:fill="auto"/>
          </w:tcPr>
          <w:p w:rsidR="00AD05E9" w:rsidRPr="00D0053F" w:rsidRDefault="00AD05E9" w:rsidP="003164CF">
            <w:pPr>
              <w:jc w:val="both"/>
              <w:rPr>
                <w:b/>
                <w:sz w:val="22"/>
                <w:szCs w:val="22"/>
              </w:rPr>
            </w:pPr>
            <w:r>
              <w:rPr>
                <w:b/>
                <w:sz w:val="22"/>
                <w:szCs w:val="22"/>
              </w:rPr>
              <w:t>6</w:t>
            </w:r>
          </w:p>
          <w:p w:rsidR="00AD05E9" w:rsidRPr="00D0053F" w:rsidRDefault="00AD05E9" w:rsidP="003164CF">
            <w:pPr>
              <w:jc w:val="both"/>
              <w:rPr>
                <w:b/>
                <w:sz w:val="22"/>
                <w:szCs w:val="22"/>
              </w:rPr>
            </w:pPr>
            <w:r w:rsidRPr="00D0053F">
              <w:rPr>
                <w:b/>
                <w:sz w:val="22"/>
                <w:szCs w:val="22"/>
              </w:rPr>
              <w:t>нед</w:t>
            </w:r>
          </w:p>
        </w:tc>
      </w:tr>
      <w:tr w:rsidR="00AD05E9" w:rsidRPr="001D7C48" w:rsidTr="007E2C31">
        <w:trPr>
          <w:trHeight w:val="3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b/>
                <w:i/>
                <w:sz w:val="22"/>
                <w:szCs w:val="22"/>
              </w:rPr>
            </w:pPr>
            <w:r w:rsidRPr="00D0053F">
              <w:rPr>
                <w:b/>
                <w:i/>
                <w:sz w:val="22"/>
                <w:szCs w:val="22"/>
              </w:rPr>
              <w:t>Модуль 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r>
      <w:tr w:rsidR="00AD05E9" w:rsidRPr="001D7C48" w:rsidTr="007E2C31">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CD4C2C">
            <w:pPr>
              <w:jc w:val="both"/>
              <w:rPr>
                <w:b/>
                <w:i/>
                <w:sz w:val="22"/>
                <w:szCs w:val="22"/>
              </w:rPr>
            </w:pPr>
            <w:r w:rsidRPr="001E600B">
              <w:rPr>
                <w:b/>
                <w:bCs/>
                <w:sz w:val="18"/>
                <w:szCs w:val="18"/>
              </w:rPr>
              <w:t>Тема</w:t>
            </w:r>
            <w:r>
              <w:rPr>
                <w:b/>
                <w:bCs/>
                <w:sz w:val="18"/>
                <w:szCs w:val="18"/>
              </w:rPr>
              <w:t xml:space="preserve"> 7. </w:t>
            </w:r>
            <w:r w:rsidRPr="00A75C3C">
              <w:rPr>
                <w:bCs/>
                <w:sz w:val="18"/>
                <w:szCs w:val="18"/>
              </w:rPr>
              <w:t>Возрастные особенности и регенерация крови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1E600B" w:rsidRDefault="00AD05E9" w:rsidP="00723371">
            <w:pPr>
              <w:numPr>
                <w:ilvl w:val="0"/>
                <w:numId w:val="44"/>
              </w:numPr>
              <w:ind w:left="317" w:hanging="283"/>
              <w:rPr>
                <w:sz w:val="18"/>
                <w:szCs w:val="18"/>
              </w:rPr>
            </w:pPr>
            <w:r w:rsidRPr="001E600B">
              <w:rPr>
                <w:sz w:val="18"/>
                <w:szCs w:val="18"/>
              </w:rPr>
              <w:t>О</w:t>
            </w:r>
            <w:r>
              <w:rPr>
                <w:sz w:val="18"/>
                <w:szCs w:val="18"/>
              </w:rPr>
              <w:t>бъясните о</w:t>
            </w:r>
            <w:r w:rsidRPr="001E600B">
              <w:rPr>
                <w:sz w:val="18"/>
                <w:szCs w:val="18"/>
              </w:rPr>
              <w:t>собенности крови новорожденного;</w:t>
            </w:r>
          </w:p>
          <w:p w:rsidR="00AD05E9" w:rsidRPr="001E600B" w:rsidRDefault="00AD05E9" w:rsidP="00723371">
            <w:pPr>
              <w:numPr>
                <w:ilvl w:val="0"/>
                <w:numId w:val="44"/>
              </w:numPr>
              <w:ind w:left="317" w:hanging="283"/>
              <w:rPr>
                <w:sz w:val="18"/>
                <w:szCs w:val="18"/>
              </w:rPr>
            </w:pPr>
            <w:r>
              <w:rPr>
                <w:sz w:val="18"/>
                <w:szCs w:val="18"/>
              </w:rPr>
              <w:t>Сравните г</w:t>
            </w:r>
            <w:r w:rsidRPr="001E600B">
              <w:rPr>
                <w:sz w:val="18"/>
                <w:szCs w:val="18"/>
              </w:rPr>
              <w:t>емограмм</w:t>
            </w:r>
            <w:r>
              <w:rPr>
                <w:sz w:val="18"/>
                <w:szCs w:val="18"/>
              </w:rPr>
              <w:t xml:space="preserve">учеловека в разных </w:t>
            </w:r>
            <w:r w:rsidRPr="001E600B">
              <w:rPr>
                <w:sz w:val="18"/>
                <w:szCs w:val="18"/>
              </w:rPr>
              <w:t xml:space="preserve"> возраста</w:t>
            </w:r>
            <w:r>
              <w:rPr>
                <w:sz w:val="18"/>
                <w:szCs w:val="18"/>
              </w:rPr>
              <w:t>х</w:t>
            </w:r>
            <w:r w:rsidRPr="001E600B">
              <w:rPr>
                <w:sz w:val="18"/>
                <w:szCs w:val="18"/>
              </w:rPr>
              <w:t>;</w:t>
            </w:r>
          </w:p>
          <w:p w:rsidR="00AD05E9" w:rsidRPr="001E600B" w:rsidRDefault="00AD05E9" w:rsidP="00723371">
            <w:pPr>
              <w:numPr>
                <w:ilvl w:val="0"/>
                <w:numId w:val="44"/>
              </w:numPr>
              <w:ind w:left="317" w:hanging="283"/>
              <w:rPr>
                <w:sz w:val="18"/>
                <w:szCs w:val="18"/>
              </w:rPr>
            </w:pPr>
            <w:r>
              <w:rPr>
                <w:sz w:val="18"/>
                <w:szCs w:val="18"/>
              </w:rPr>
              <w:t>Выделите о</w:t>
            </w:r>
            <w:r w:rsidRPr="001E600B">
              <w:rPr>
                <w:sz w:val="18"/>
                <w:szCs w:val="18"/>
              </w:rPr>
              <w:t>собенности постэмбрионального кроветворения.</w:t>
            </w:r>
          </w:p>
          <w:p w:rsidR="00AD05E9" w:rsidRPr="005329FB" w:rsidRDefault="00AD05E9" w:rsidP="00723371">
            <w:pPr>
              <w:numPr>
                <w:ilvl w:val="0"/>
                <w:numId w:val="44"/>
              </w:numPr>
              <w:ind w:left="317" w:hanging="283"/>
              <w:jc w:val="both"/>
              <w:rPr>
                <w:i/>
                <w:sz w:val="22"/>
                <w:szCs w:val="22"/>
              </w:rPr>
            </w:pPr>
            <w:r>
              <w:rPr>
                <w:sz w:val="18"/>
                <w:szCs w:val="18"/>
              </w:rPr>
              <w:t>Составьте л</w:t>
            </w:r>
            <w:r w:rsidRPr="001E600B">
              <w:rPr>
                <w:sz w:val="18"/>
                <w:szCs w:val="18"/>
              </w:rPr>
              <w:t>ейкоцитарн</w:t>
            </w:r>
            <w:r>
              <w:rPr>
                <w:sz w:val="18"/>
                <w:szCs w:val="18"/>
              </w:rPr>
              <w:t>ую</w:t>
            </w:r>
            <w:r w:rsidRPr="001E600B">
              <w:rPr>
                <w:sz w:val="18"/>
                <w:szCs w:val="18"/>
              </w:rPr>
              <w:t xml:space="preserve"> формул</w:t>
            </w:r>
            <w:r>
              <w:rPr>
                <w:sz w:val="18"/>
                <w:szCs w:val="18"/>
              </w:rPr>
              <w:t>у в возрастном аспекте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6403FD">
            <w:pPr>
              <w:jc w:val="both"/>
              <w:rPr>
                <w:i/>
                <w:sz w:val="22"/>
                <w:szCs w:val="22"/>
              </w:rPr>
            </w:pPr>
            <w:r>
              <w:rPr>
                <w:i/>
                <w:sz w:val="22"/>
                <w:szCs w:val="22"/>
              </w:rPr>
              <w:t>5</w:t>
            </w:r>
          </w:p>
        </w:tc>
        <w:tc>
          <w:tcPr>
            <w:tcW w:w="850" w:type="dxa"/>
            <w:vMerge w:val="restart"/>
            <w:tcBorders>
              <w:top w:val="single" w:sz="4" w:space="0" w:color="auto"/>
              <w:left w:val="single" w:sz="4" w:space="0" w:color="auto"/>
              <w:right w:val="single" w:sz="4" w:space="0" w:color="auto"/>
            </w:tcBorders>
            <w:shd w:val="clear" w:color="auto" w:fill="auto"/>
            <w:textDirection w:val="btLr"/>
          </w:tcPr>
          <w:p w:rsidR="00AD05E9" w:rsidRPr="00D0053F" w:rsidRDefault="00AD05E9" w:rsidP="005801FC">
            <w:pPr>
              <w:ind w:left="113" w:right="113"/>
              <w:jc w:val="center"/>
              <w:rPr>
                <w:i/>
                <w:sz w:val="22"/>
                <w:szCs w:val="22"/>
              </w:rPr>
            </w:pPr>
            <w:r w:rsidRPr="005801FC">
              <w:rPr>
                <w:sz w:val="22"/>
                <w:szCs w:val="22"/>
              </w:rPr>
              <w:t>Реферат, зарисовка схемы с описанием, эссе, презентация, работа с микропрепаратами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AD05E9">
            <w:pPr>
              <w:jc w:val="both"/>
              <w:rPr>
                <w:i/>
                <w:sz w:val="22"/>
                <w:szCs w:val="22"/>
              </w:rPr>
            </w:pPr>
            <w:r>
              <w:rPr>
                <w:i/>
                <w:sz w:val="22"/>
                <w:szCs w:val="22"/>
              </w:rPr>
              <w:t>9-10-я нед</w:t>
            </w:r>
          </w:p>
        </w:tc>
      </w:tr>
      <w:tr w:rsidR="00AD05E9" w:rsidRPr="001D7C48" w:rsidTr="007E2C31">
        <w:trPr>
          <w:trHeight w:val="10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CD4C2C">
            <w:pPr>
              <w:jc w:val="both"/>
              <w:rPr>
                <w:i/>
                <w:sz w:val="22"/>
                <w:szCs w:val="22"/>
              </w:rPr>
            </w:pPr>
            <w:r w:rsidRPr="00D0053F">
              <w:rPr>
                <w:b/>
                <w:bCs/>
                <w:i/>
                <w:sz w:val="22"/>
                <w:szCs w:val="22"/>
              </w:rPr>
              <w:t>Тема</w:t>
            </w:r>
            <w:r>
              <w:rPr>
                <w:b/>
                <w:bCs/>
                <w:i/>
                <w:sz w:val="22"/>
                <w:szCs w:val="22"/>
              </w:rPr>
              <w:t xml:space="preserve"> 8э </w:t>
            </w:r>
            <w:r w:rsidRPr="004045F3">
              <w:rPr>
                <w:bCs/>
                <w:sz w:val="18"/>
                <w:szCs w:val="18"/>
              </w:rPr>
              <w:t>Иммунная система и клеточные взаимодействия в иммунных реакциях</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723371">
            <w:pPr>
              <w:numPr>
                <w:ilvl w:val="0"/>
                <w:numId w:val="45"/>
              </w:numPr>
              <w:ind w:left="317" w:hanging="283"/>
              <w:rPr>
                <w:sz w:val="18"/>
                <w:szCs w:val="18"/>
              </w:rPr>
            </w:pPr>
            <w:r>
              <w:rPr>
                <w:sz w:val="18"/>
                <w:szCs w:val="18"/>
              </w:rPr>
              <w:t>Дайте понятие об иммунной системе.</w:t>
            </w:r>
          </w:p>
          <w:p w:rsidR="00AD05E9" w:rsidRDefault="00AD05E9" w:rsidP="00723371">
            <w:pPr>
              <w:numPr>
                <w:ilvl w:val="0"/>
                <w:numId w:val="45"/>
              </w:numPr>
              <w:ind w:left="317" w:hanging="283"/>
              <w:rPr>
                <w:sz w:val="18"/>
                <w:szCs w:val="18"/>
              </w:rPr>
            </w:pPr>
            <w:r>
              <w:rPr>
                <w:sz w:val="18"/>
                <w:szCs w:val="18"/>
              </w:rPr>
              <w:t>Анализируйте клеточные взаимодействия в иммунной системе</w:t>
            </w:r>
            <w:r w:rsidRPr="001E600B">
              <w:rPr>
                <w:sz w:val="18"/>
                <w:szCs w:val="18"/>
              </w:rPr>
              <w:t>.</w:t>
            </w:r>
          </w:p>
          <w:p w:rsidR="00AD05E9" w:rsidRPr="00D0053F" w:rsidRDefault="00AD05E9" w:rsidP="00723371">
            <w:pPr>
              <w:numPr>
                <w:ilvl w:val="0"/>
                <w:numId w:val="45"/>
              </w:numPr>
              <w:ind w:left="317" w:hanging="283"/>
              <w:rPr>
                <w:i/>
                <w:sz w:val="22"/>
                <w:szCs w:val="22"/>
              </w:rPr>
            </w:pPr>
            <w:r>
              <w:rPr>
                <w:sz w:val="18"/>
                <w:szCs w:val="18"/>
              </w:rPr>
              <w:t>Оцените у</w:t>
            </w:r>
            <w:r w:rsidRPr="004045F3">
              <w:rPr>
                <w:sz w:val="18"/>
                <w:szCs w:val="18"/>
              </w:rPr>
              <w:t>частие макрофагов в реакциях специфического и естественного иммунитета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6403FD">
            <w:pPr>
              <w:jc w:val="both"/>
              <w:rPr>
                <w:i/>
                <w:sz w:val="22"/>
                <w:szCs w:val="22"/>
              </w:rPr>
            </w:pPr>
            <w:r>
              <w:rPr>
                <w:i/>
                <w:sz w:val="22"/>
                <w:szCs w:val="22"/>
              </w:rPr>
              <w:t>5</w:t>
            </w:r>
          </w:p>
        </w:tc>
        <w:tc>
          <w:tcPr>
            <w:tcW w:w="850" w:type="dxa"/>
            <w:vMerge/>
            <w:tcBorders>
              <w:top w:val="single" w:sz="4" w:space="0" w:color="auto"/>
              <w:left w:val="single" w:sz="4" w:space="0" w:color="auto"/>
              <w:right w:val="single" w:sz="4" w:space="0" w:color="auto"/>
            </w:tcBorders>
            <w:shd w:val="clear" w:color="auto" w:fill="auto"/>
            <w:textDirection w:val="btLr"/>
          </w:tcPr>
          <w:p w:rsidR="00AD05E9" w:rsidRPr="005801FC" w:rsidRDefault="00AD05E9" w:rsidP="005801FC">
            <w:pPr>
              <w:ind w:left="113" w:right="113"/>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10-11-я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jc w:val="both"/>
              <w:rPr>
                <w:b/>
                <w:bCs/>
                <w:sz w:val="22"/>
                <w:szCs w:val="22"/>
              </w:rPr>
            </w:pPr>
            <w:r w:rsidRPr="000E7C98">
              <w:rPr>
                <w:b/>
                <w:bCs/>
                <w:sz w:val="22"/>
                <w:szCs w:val="22"/>
              </w:rPr>
              <w:t xml:space="preserve">Тема </w:t>
            </w:r>
            <w:r>
              <w:rPr>
                <w:b/>
                <w:bCs/>
                <w:sz w:val="22"/>
                <w:szCs w:val="22"/>
              </w:rPr>
              <w:t xml:space="preserve">9. </w:t>
            </w:r>
            <w:r>
              <w:rPr>
                <w:bCs/>
                <w:sz w:val="18"/>
                <w:szCs w:val="18"/>
              </w:rPr>
              <w:t>Скелетная ткань.</w:t>
            </w:r>
            <w:r w:rsidRPr="004045F3">
              <w:rPr>
                <w:bCs/>
                <w:sz w:val="18"/>
                <w:szCs w:val="18"/>
              </w:rPr>
              <w:t xml:space="preserve"> Возрастная гистология.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1E600B" w:rsidRDefault="00AD05E9" w:rsidP="00723371">
            <w:pPr>
              <w:numPr>
                <w:ilvl w:val="0"/>
                <w:numId w:val="46"/>
              </w:numPr>
              <w:ind w:left="317" w:hanging="283"/>
              <w:rPr>
                <w:sz w:val="18"/>
                <w:szCs w:val="18"/>
              </w:rPr>
            </w:pPr>
            <w:r>
              <w:rPr>
                <w:sz w:val="18"/>
                <w:szCs w:val="18"/>
              </w:rPr>
              <w:t>Расскажите об о</w:t>
            </w:r>
            <w:r w:rsidRPr="001E600B">
              <w:rPr>
                <w:sz w:val="18"/>
                <w:szCs w:val="18"/>
              </w:rPr>
              <w:t>собенност</w:t>
            </w:r>
            <w:r>
              <w:rPr>
                <w:sz w:val="18"/>
                <w:szCs w:val="18"/>
              </w:rPr>
              <w:t>ях</w:t>
            </w:r>
            <w:r w:rsidRPr="001E600B">
              <w:rPr>
                <w:sz w:val="18"/>
                <w:szCs w:val="18"/>
              </w:rPr>
              <w:t xml:space="preserve"> регенерации хрящевой ткани.</w:t>
            </w:r>
          </w:p>
          <w:p w:rsidR="00AD05E9" w:rsidRPr="001E600B" w:rsidRDefault="00AD05E9" w:rsidP="00723371">
            <w:pPr>
              <w:numPr>
                <w:ilvl w:val="0"/>
                <w:numId w:val="46"/>
              </w:numPr>
              <w:ind w:left="317" w:hanging="283"/>
              <w:rPr>
                <w:sz w:val="18"/>
                <w:szCs w:val="18"/>
              </w:rPr>
            </w:pPr>
            <w:r>
              <w:rPr>
                <w:sz w:val="18"/>
                <w:szCs w:val="18"/>
              </w:rPr>
              <w:t>Сравнивайте о</w:t>
            </w:r>
            <w:r w:rsidRPr="001E600B">
              <w:rPr>
                <w:sz w:val="18"/>
                <w:szCs w:val="18"/>
              </w:rPr>
              <w:t>собенности посттравматической регенерации костной ткани.</w:t>
            </w:r>
          </w:p>
          <w:p w:rsidR="00AD05E9" w:rsidRPr="00D0053F" w:rsidRDefault="00AD05E9" w:rsidP="00723371">
            <w:pPr>
              <w:numPr>
                <w:ilvl w:val="0"/>
                <w:numId w:val="46"/>
              </w:numPr>
              <w:ind w:left="317" w:hanging="283"/>
              <w:jc w:val="both"/>
              <w:rPr>
                <w:i/>
                <w:sz w:val="22"/>
                <w:szCs w:val="22"/>
              </w:rPr>
            </w:pPr>
            <w:r>
              <w:rPr>
                <w:sz w:val="18"/>
                <w:szCs w:val="18"/>
              </w:rPr>
              <w:t>Сравните в</w:t>
            </w:r>
            <w:r w:rsidRPr="001E600B">
              <w:rPr>
                <w:sz w:val="18"/>
                <w:szCs w:val="18"/>
              </w:rPr>
              <w:t>озрастные особенности костной и хрящевой ткани.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11-12-я нед</w:t>
            </w:r>
          </w:p>
        </w:tc>
      </w:tr>
      <w:tr w:rsidR="00AD05E9" w:rsidRPr="001D7C48" w:rsidTr="007E2C31">
        <w:trPr>
          <w:trHeight w:val="1237"/>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rPr>
                <w:b/>
                <w:bCs/>
                <w:sz w:val="22"/>
                <w:szCs w:val="22"/>
              </w:rPr>
            </w:pPr>
            <w:r w:rsidRPr="000E7C98">
              <w:rPr>
                <w:b/>
                <w:bCs/>
                <w:sz w:val="22"/>
                <w:szCs w:val="22"/>
              </w:rPr>
              <w:t xml:space="preserve">Тема </w:t>
            </w:r>
            <w:r>
              <w:rPr>
                <w:b/>
                <w:bCs/>
                <w:sz w:val="22"/>
                <w:szCs w:val="22"/>
              </w:rPr>
              <w:t xml:space="preserve">10. </w:t>
            </w:r>
            <w:r w:rsidRPr="003164CF">
              <w:rPr>
                <w:bCs/>
                <w:sz w:val="18"/>
                <w:szCs w:val="18"/>
              </w:rPr>
              <w:t>Возрастные изменения</w:t>
            </w:r>
            <w:r>
              <w:rPr>
                <w:bCs/>
                <w:sz w:val="18"/>
                <w:szCs w:val="18"/>
              </w:rPr>
              <w:t xml:space="preserve"> мышечных тканей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6754E1" w:rsidRDefault="00AD05E9" w:rsidP="00723371">
            <w:pPr>
              <w:numPr>
                <w:ilvl w:val="0"/>
                <w:numId w:val="47"/>
              </w:numPr>
              <w:ind w:left="317" w:hanging="283"/>
              <w:rPr>
                <w:sz w:val="18"/>
                <w:szCs w:val="18"/>
              </w:rPr>
            </w:pPr>
            <w:r>
              <w:rPr>
                <w:sz w:val="18"/>
                <w:szCs w:val="18"/>
              </w:rPr>
              <w:t>Опишите в</w:t>
            </w:r>
            <w:r w:rsidRPr="006754E1">
              <w:rPr>
                <w:sz w:val="18"/>
                <w:szCs w:val="18"/>
              </w:rPr>
              <w:t>озрастные изменения, происходящие в мышечных тканях.</w:t>
            </w:r>
          </w:p>
          <w:p w:rsidR="00AD05E9" w:rsidRPr="006754E1" w:rsidRDefault="00AD05E9" w:rsidP="00723371">
            <w:pPr>
              <w:numPr>
                <w:ilvl w:val="0"/>
                <w:numId w:val="47"/>
              </w:numPr>
              <w:ind w:left="317" w:hanging="283"/>
              <w:rPr>
                <w:sz w:val="18"/>
                <w:szCs w:val="18"/>
              </w:rPr>
            </w:pPr>
            <w:r>
              <w:rPr>
                <w:sz w:val="18"/>
                <w:szCs w:val="18"/>
              </w:rPr>
              <w:t>Перечислите с</w:t>
            </w:r>
            <w:r w:rsidRPr="006754E1">
              <w:rPr>
                <w:sz w:val="18"/>
                <w:szCs w:val="18"/>
              </w:rPr>
              <w:t>труктуры, участвующие в регенерации мышечных тканей.</w:t>
            </w:r>
          </w:p>
          <w:p w:rsidR="00AD05E9" w:rsidRPr="00D0053F" w:rsidRDefault="00AD05E9" w:rsidP="00723371">
            <w:pPr>
              <w:numPr>
                <w:ilvl w:val="0"/>
                <w:numId w:val="47"/>
              </w:numPr>
              <w:ind w:left="317" w:hanging="283"/>
              <w:rPr>
                <w:i/>
                <w:sz w:val="22"/>
                <w:szCs w:val="22"/>
              </w:rPr>
            </w:pPr>
            <w:r>
              <w:rPr>
                <w:sz w:val="18"/>
                <w:szCs w:val="18"/>
              </w:rPr>
              <w:t>Сравните о</w:t>
            </w:r>
            <w:r w:rsidRPr="006754E1">
              <w:rPr>
                <w:sz w:val="18"/>
                <w:szCs w:val="18"/>
              </w:rPr>
              <w:t>собенности регенерации мышечных тканей различного типа.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vMerge/>
            <w:tcBorders>
              <w:left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 xml:space="preserve">Д: 1,2, 3, 4, </w:t>
            </w:r>
            <w:r>
              <w:rPr>
                <w:i/>
                <w:sz w:val="22"/>
                <w:szCs w:val="22"/>
              </w:rPr>
              <w:lastRenderedPageBreak/>
              <w:t>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lastRenderedPageBreak/>
              <w:t>12-13-я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CD4C2C">
            <w:pPr>
              <w:jc w:val="both"/>
              <w:rPr>
                <w:b/>
                <w:bCs/>
                <w:sz w:val="22"/>
                <w:szCs w:val="22"/>
              </w:rPr>
            </w:pPr>
            <w:r w:rsidRPr="000E7C98">
              <w:rPr>
                <w:b/>
                <w:bCs/>
                <w:sz w:val="22"/>
                <w:szCs w:val="22"/>
              </w:rPr>
              <w:t xml:space="preserve">Тема </w:t>
            </w:r>
            <w:r>
              <w:rPr>
                <w:b/>
                <w:bCs/>
                <w:sz w:val="22"/>
                <w:szCs w:val="22"/>
              </w:rPr>
              <w:t xml:space="preserve">11. </w:t>
            </w:r>
            <w:r w:rsidRPr="003164CF">
              <w:rPr>
                <w:bCs/>
                <w:sz w:val="18"/>
                <w:szCs w:val="18"/>
              </w:rPr>
              <w:t>Нервная ткань. Возрастная гистология,  регенерация. Основные положения нейронной теории</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6754E1" w:rsidRDefault="00AD05E9" w:rsidP="00723371">
            <w:pPr>
              <w:numPr>
                <w:ilvl w:val="0"/>
                <w:numId w:val="48"/>
              </w:numPr>
              <w:ind w:left="317" w:hanging="283"/>
              <w:rPr>
                <w:sz w:val="18"/>
                <w:szCs w:val="18"/>
              </w:rPr>
            </w:pPr>
            <w:r>
              <w:rPr>
                <w:sz w:val="18"/>
                <w:szCs w:val="18"/>
              </w:rPr>
              <w:t>Расскажите об и</w:t>
            </w:r>
            <w:r w:rsidRPr="006754E1">
              <w:rPr>
                <w:sz w:val="18"/>
                <w:szCs w:val="18"/>
              </w:rPr>
              <w:t>стори</w:t>
            </w:r>
            <w:r>
              <w:rPr>
                <w:sz w:val="18"/>
                <w:szCs w:val="18"/>
              </w:rPr>
              <w:t xml:space="preserve">и </w:t>
            </w:r>
            <w:r w:rsidRPr="006754E1">
              <w:rPr>
                <w:sz w:val="18"/>
                <w:szCs w:val="18"/>
              </w:rPr>
              <w:t>создания нейронной теории</w:t>
            </w:r>
          </w:p>
          <w:p w:rsidR="00AD05E9" w:rsidRPr="006754E1" w:rsidRDefault="00AD05E9" w:rsidP="00723371">
            <w:pPr>
              <w:numPr>
                <w:ilvl w:val="0"/>
                <w:numId w:val="48"/>
              </w:numPr>
              <w:ind w:left="317" w:hanging="283"/>
              <w:rPr>
                <w:sz w:val="18"/>
                <w:szCs w:val="18"/>
              </w:rPr>
            </w:pPr>
            <w:r>
              <w:rPr>
                <w:sz w:val="18"/>
                <w:szCs w:val="18"/>
              </w:rPr>
              <w:t>Перечислите о</w:t>
            </w:r>
            <w:r w:rsidRPr="006754E1">
              <w:rPr>
                <w:sz w:val="18"/>
                <w:szCs w:val="18"/>
              </w:rPr>
              <w:t>сновные положения нейронной теории.</w:t>
            </w:r>
          </w:p>
          <w:p w:rsidR="00AD05E9" w:rsidRPr="006754E1" w:rsidRDefault="00AD05E9" w:rsidP="00723371">
            <w:pPr>
              <w:numPr>
                <w:ilvl w:val="0"/>
                <w:numId w:val="48"/>
              </w:numPr>
              <w:ind w:left="317" w:hanging="283"/>
              <w:rPr>
                <w:sz w:val="18"/>
                <w:szCs w:val="18"/>
              </w:rPr>
            </w:pPr>
            <w:r>
              <w:rPr>
                <w:sz w:val="18"/>
                <w:szCs w:val="18"/>
              </w:rPr>
              <w:t>Оцените в</w:t>
            </w:r>
            <w:r w:rsidRPr="006754E1">
              <w:rPr>
                <w:sz w:val="18"/>
                <w:szCs w:val="18"/>
              </w:rPr>
              <w:t>озрастные особенности и регенерации нервной ткани.</w:t>
            </w:r>
          </w:p>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AD05E9">
            <w:pPr>
              <w:jc w:val="both"/>
              <w:rPr>
                <w:i/>
                <w:sz w:val="22"/>
                <w:szCs w:val="22"/>
              </w:rPr>
            </w:pPr>
            <w:r>
              <w:rPr>
                <w:i/>
                <w:sz w:val="22"/>
                <w:szCs w:val="22"/>
              </w:rPr>
              <w:t>5</w:t>
            </w:r>
          </w:p>
        </w:tc>
        <w:tc>
          <w:tcPr>
            <w:tcW w:w="850" w:type="dxa"/>
            <w:vMerge/>
            <w:tcBorders>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4F6F62">
            <w:pPr>
              <w:jc w:val="both"/>
              <w:rPr>
                <w:i/>
                <w:sz w:val="22"/>
                <w:szCs w:val="22"/>
              </w:rPr>
            </w:pPr>
            <w:r>
              <w:rPr>
                <w:i/>
                <w:sz w:val="22"/>
                <w:szCs w:val="22"/>
              </w:rPr>
              <w:t>О:1,2,3,4</w:t>
            </w:r>
          </w:p>
          <w:p w:rsidR="00AD05E9" w:rsidRPr="00D0053F" w:rsidRDefault="00AD05E9" w:rsidP="004F6F62">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14-15-я нед</w:t>
            </w:r>
          </w:p>
        </w:tc>
      </w:tr>
      <w:tr w:rsidR="00AD05E9" w:rsidRPr="001D7C48" w:rsidTr="007E2C31">
        <w:trPr>
          <w:trHeight w:val="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CD4C2C">
            <w:pPr>
              <w:jc w:val="both"/>
              <w:rPr>
                <w:b/>
                <w:bCs/>
                <w:sz w:val="22"/>
                <w:szCs w:val="22"/>
              </w:rPr>
            </w:pPr>
            <w:r>
              <w:rPr>
                <w:b/>
                <w:bCs/>
                <w:sz w:val="22"/>
                <w:szCs w:val="22"/>
              </w:rPr>
              <w:t>Тема 12.</w:t>
            </w:r>
          </w:p>
          <w:p w:rsidR="00AD05E9" w:rsidRPr="00CD4C2C" w:rsidRDefault="00AD05E9" w:rsidP="00CD4C2C">
            <w:pPr>
              <w:jc w:val="both"/>
              <w:rPr>
                <w:bCs/>
                <w:sz w:val="22"/>
                <w:szCs w:val="22"/>
              </w:rPr>
            </w:pPr>
            <w:r w:rsidRPr="00CD4C2C">
              <w:rPr>
                <w:bCs/>
                <w:sz w:val="22"/>
                <w:szCs w:val="22"/>
              </w:rPr>
              <w:t xml:space="preserve">Морфология и функциональное значение различных </w:t>
            </w:r>
            <w:r>
              <w:rPr>
                <w:bCs/>
                <w:sz w:val="22"/>
                <w:szCs w:val="22"/>
              </w:rPr>
              <w:t xml:space="preserve">чувствительных </w:t>
            </w:r>
            <w:r w:rsidRPr="00CD4C2C">
              <w:rPr>
                <w:bCs/>
                <w:sz w:val="22"/>
                <w:szCs w:val="22"/>
              </w:rPr>
              <w:t>нервных окончаний</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CD4C2C">
            <w:pPr>
              <w:pStyle w:val="af4"/>
              <w:numPr>
                <w:ilvl w:val="1"/>
                <w:numId w:val="18"/>
              </w:numPr>
              <w:tabs>
                <w:tab w:val="clear" w:pos="1368"/>
                <w:tab w:val="num" w:pos="459"/>
              </w:tabs>
              <w:ind w:left="459" w:hanging="283"/>
              <w:rPr>
                <w:sz w:val="18"/>
                <w:szCs w:val="18"/>
              </w:rPr>
            </w:pPr>
            <w:r>
              <w:rPr>
                <w:sz w:val="18"/>
                <w:szCs w:val="18"/>
              </w:rPr>
              <w:t>Классифицируйте чувствительных нервных окончаний.</w:t>
            </w:r>
          </w:p>
          <w:p w:rsidR="00AD05E9" w:rsidRDefault="00AD05E9" w:rsidP="00CD4C2C">
            <w:pPr>
              <w:pStyle w:val="af4"/>
              <w:numPr>
                <w:ilvl w:val="1"/>
                <w:numId w:val="18"/>
              </w:numPr>
              <w:tabs>
                <w:tab w:val="clear" w:pos="1368"/>
                <w:tab w:val="num" w:pos="459"/>
              </w:tabs>
              <w:ind w:left="459" w:hanging="283"/>
              <w:rPr>
                <w:sz w:val="18"/>
                <w:szCs w:val="18"/>
              </w:rPr>
            </w:pPr>
            <w:r>
              <w:rPr>
                <w:sz w:val="18"/>
                <w:szCs w:val="18"/>
              </w:rPr>
              <w:t>Дайте морфофункциональную характеристику чувствительным нервным окончаниям.</w:t>
            </w:r>
          </w:p>
          <w:p w:rsidR="00AD05E9" w:rsidRPr="00CD4C2C" w:rsidRDefault="00AD05E9" w:rsidP="00CD4C2C">
            <w:pPr>
              <w:pStyle w:val="af4"/>
              <w:numPr>
                <w:ilvl w:val="1"/>
                <w:numId w:val="18"/>
              </w:numPr>
              <w:tabs>
                <w:tab w:val="clear" w:pos="1368"/>
                <w:tab w:val="num" w:pos="459"/>
              </w:tabs>
              <w:ind w:left="459" w:hanging="283"/>
              <w:rPr>
                <w:sz w:val="18"/>
                <w:szCs w:val="18"/>
              </w:rPr>
            </w:pPr>
            <w:r>
              <w:rPr>
                <w:sz w:val="18"/>
                <w:szCs w:val="18"/>
              </w:rPr>
              <w:t>Составьте схему сложной рефлекторной дуги.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5</w:t>
            </w:r>
          </w:p>
        </w:tc>
        <w:tc>
          <w:tcPr>
            <w:tcW w:w="850" w:type="dxa"/>
            <w:tcBorders>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AD05E9">
            <w:pPr>
              <w:jc w:val="both"/>
              <w:rPr>
                <w:i/>
                <w:sz w:val="22"/>
                <w:szCs w:val="22"/>
              </w:rPr>
            </w:pPr>
            <w:r>
              <w:rPr>
                <w:i/>
                <w:sz w:val="22"/>
                <w:szCs w:val="22"/>
              </w:rPr>
              <w:t>О:1,2,3,4</w:t>
            </w:r>
          </w:p>
          <w:p w:rsidR="00AD05E9" w:rsidRDefault="00AD05E9" w:rsidP="00AD05E9">
            <w:pPr>
              <w:jc w:val="both"/>
              <w:rPr>
                <w:i/>
                <w:sz w:val="22"/>
                <w:szCs w:val="22"/>
              </w:rPr>
            </w:pPr>
            <w:r>
              <w:rPr>
                <w:i/>
                <w:sz w:val="22"/>
                <w:szCs w:val="22"/>
              </w:rPr>
              <w:t>Д: 1,2, 3, 4, К:1,2,3,4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i/>
                <w:sz w:val="22"/>
                <w:szCs w:val="22"/>
              </w:rPr>
            </w:pPr>
            <w:r>
              <w:rPr>
                <w:i/>
                <w:sz w:val="22"/>
                <w:szCs w:val="22"/>
              </w:rPr>
              <w:t>15-я нед</w:t>
            </w:r>
          </w:p>
        </w:tc>
      </w:tr>
      <w:tr w:rsidR="00AD05E9" w:rsidRPr="001D7C48" w:rsidTr="007E2C31">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bCs/>
                <w:sz w:val="22"/>
                <w:szCs w:val="22"/>
              </w:rPr>
            </w:pPr>
            <w:r w:rsidRPr="000E7C98">
              <w:rPr>
                <w:b/>
                <w:bCs/>
                <w:sz w:val="22"/>
                <w:szCs w:val="22"/>
              </w:rPr>
              <w:t>Итого</w:t>
            </w:r>
          </w:p>
          <w:p w:rsidR="00AD05E9" w:rsidRPr="00D0053F" w:rsidRDefault="00AD05E9" w:rsidP="003164CF">
            <w:pPr>
              <w:jc w:val="both"/>
              <w:rPr>
                <w:b/>
                <w:bCs/>
                <w:i/>
                <w:sz w:val="22"/>
                <w:szCs w:val="22"/>
              </w:rPr>
            </w:pPr>
            <w:r w:rsidRPr="000E7C98">
              <w:rPr>
                <w:b/>
                <w:bCs/>
                <w:sz w:val="22"/>
                <w:szCs w:val="22"/>
              </w:rPr>
              <w:t xml:space="preserve">           модуль </w:t>
            </w:r>
            <w:r>
              <w:rPr>
                <w:b/>
                <w:bCs/>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D05E9" w:rsidRPr="00D0053F" w:rsidRDefault="00AD05E9" w:rsidP="003164CF">
            <w:pPr>
              <w:jc w:val="both"/>
              <w:rPr>
                <w:i/>
                <w:sz w:val="22"/>
                <w:szCs w:val="22"/>
              </w:rPr>
            </w:pPr>
          </w:p>
          <w:p w:rsidR="00AD05E9" w:rsidRDefault="00AD05E9" w:rsidP="003164CF">
            <w:pPr>
              <w:jc w:val="both"/>
              <w:rPr>
                <w:i/>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p>
          <w:p w:rsidR="00AD05E9" w:rsidRPr="000E7C98" w:rsidRDefault="00AD05E9" w:rsidP="003164CF">
            <w:pPr>
              <w:jc w:val="both"/>
              <w:rPr>
                <w:b/>
                <w:sz w:val="22"/>
                <w:szCs w:val="22"/>
              </w:rPr>
            </w:pPr>
            <w:r>
              <w:rPr>
                <w:b/>
                <w:sz w:val="22"/>
                <w:szCs w:val="22"/>
              </w:rPr>
              <w:t>30</w:t>
            </w:r>
            <w:r w:rsidRPr="000E7C98">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p>
          <w:p w:rsidR="00AD05E9" w:rsidRPr="000E7C98" w:rsidRDefault="00AD05E9" w:rsidP="00AD05E9">
            <w:pPr>
              <w:jc w:val="both"/>
              <w:rPr>
                <w:b/>
                <w:sz w:val="22"/>
                <w:szCs w:val="22"/>
              </w:rPr>
            </w:pPr>
            <w:r>
              <w:rPr>
                <w:b/>
                <w:sz w:val="22"/>
                <w:szCs w:val="22"/>
              </w:rPr>
              <w:t>12</w:t>
            </w:r>
            <w:r w:rsidRPr="000E7C98">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Pr="000E7C98" w:rsidRDefault="00AD05E9"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D05E9" w:rsidRDefault="00AD05E9" w:rsidP="003164CF">
            <w:pPr>
              <w:jc w:val="both"/>
              <w:rPr>
                <w:b/>
                <w:sz w:val="22"/>
                <w:szCs w:val="22"/>
              </w:rPr>
            </w:pPr>
            <w:r>
              <w:rPr>
                <w:b/>
                <w:sz w:val="22"/>
                <w:szCs w:val="22"/>
              </w:rPr>
              <w:t xml:space="preserve"> 6</w:t>
            </w:r>
          </w:p>
          <w:p w:rsidR="00AD05E9" w:rsidRPr="000E7C98" w:rsidRDefault="00AD05E9" w:rsidP="003164CF">
            <w:pPr>
              <w:jc w:val="both"/>
              <w:rPr>
                <w:b/>
                <w:sz w:val="22"/>
                <w:szCs w:val="22"/>
              </w:rPr>
            </w:pPr>
            <w:r>
              <w:rPr>
                <w:b/>
                <w:sz w:val="22"/>
                <w:szCs w:val="22"/>
              </w:rPr>
              <w:t>нед</w:t>
            </w:r>
          </w:p>
        </w:tc>
      </w:tr>
      <w:tr w:rsidR="00AD05E9" w:rsidRPr="001932D0" w:rsidTr="007E2C31">
        <w:trPr>
          <w:trHeight w:val="443"/>
        </w:trPr>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bCs/>
                <w:sz w:val="22"/>
                <w:szCs w:val="22"/>
              </w:rPr>
            </w:pPr>
            <w:r w:rsidRPr="00C47F14">
              <w:rPr>
                <w:b/>
                <w:bCs/>
                <w:sz w:val="22"/>
                <w:szCs w:val="22"/>
              </w:rPr>
              <w:t xml:space="preserve">           ВСЕГО:</w:t>
            </w:r>
          </w:p>
          <w:p w:rsidR="00AD05E9" w:rsidRPr="00C47F14" w:rsidRDefault="00AD05E9" w:rsidP="003164CF">
            <w:pPr>
              <w:jc w:val="both"/>
              <w:rPr>
                <w:b/>
                <w:bCs/>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Pr>
                <w:b/>
                <w:sz w:val="22"/>
                <w:szCs w:val="22"/>
              </w:rPr>
              <w:t>60</w:t>
            </w:r>
            <w:r w:rsidRPr="00C47F14">
              <w:rPr>
                <w:b/>
                <w:sz w:val="22"/>
                <w:szCs w:val="22"/>
              </w:rPr>
              <w:t>ч</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Pr>
                <w:b/>
                <w:sz w:val="22"/>
                <w:szCs w:val="22"/>
              </w:rPr>
              <w:t>24</w:t>
            </w:r>
            <w:r w:rsidRPr="00C47F14">
              <w:rPr>
                <w:b/>
                <w:sz w:val="22"/>
                <w:szCs w:val="22"/>
              </w:rPr>
              <w:t>б</w:t>
            </w: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FFFF00"/>
          </w:tcPr>
          <w:p w:rsidR="00AD05E9" w:rsidRPr="00C47F14" w:rsidRDefault="00AD05E9" w:rsidP="003164CF">
            <w:pPr>
              <w:jc w:val="both"/>
              <w:rPr>
                <w:b/>
                <w:sz w:val="22"/>
                <w:szCs w:val="22"/>
              </w:rPr>
            </w:pPr>
            <w:r w:rsidRPr="00C47F14">
              <w:rPr>
                <w:b/>
                <w:sz w:val="22"/>
                <w:szCs w:val="22"/>
              </w:rPr>
              <w:t>1</w:t>
            </w:r>
            <w:r>
              <w:rPr>
                <w:b/>
                <w:sz w:val="22"/>
                <w:szCs w:val="22"/>
              </w:rPr>
              <w:t>2</w:t>
            </w:r>
          </w:p>
          <w:p w:rsidR="00AD05E9" w:rsidRPr="00C47F14" w:rsidRDefault="00AD05E9" w:rsidP="003164CF">
            <w:pPr>
              <w:jc w:val="both"/>
              <w:rPr>
                <w:b/>
                <w:sz w:val="22"/>
                <w:szCs w:val="22"/>
              </w:rPr>
            </w:pPr>
            <w:r w:rsidRPr="00C47F14">
              <w:rPr>
                <w:b/>
                <w:sz w:val="22"/>
                <w:szCs w:val="22"/>
              </w:rPr>
              <w:t>нед</w:t>
            </w:r>
          </w:p>
        </w:tc>
      </w:tr>
    </w:tbl>
    <w:p w:rsidR="00614854" w:rsidRDefault="00BB0441" w:rsidP="00C47F14">
      <w:pPr>
        <w:tabs>
          <w:tab w:val="left" w:pos="2269"/>
        </w:tabs>
        <w:rPr>
          <w:lang w:val="en-US"/>
        </w:rPr>
      </w:pPr>
      <w:r>
        <w:tab/>
      </w:r>
    </w:p>
    <w:p w:rsidR="00C0573F" w:rsidRPr="003F7CFF" w:rsidRDefault="003F7CFF" w:rsidP="003F7CFF">
      <w:pPr>
        <w:pStyle w:val="a3"/>
        <w:shd w:val="clear" w:color="auto" w:fill="FFFF00"/>
        <w:rPr>
          <w:sz w:val="20"/>
          <w:szCs w:val="20"/>
        </w:rPr>
      </w:pPr>
      <w:r w:rsidRPr="003F7CFF">
        <w:t>Учебно-методическое обеспечение курса</w:t>
      </w:r>
    </w:p>
    <w:p w:rsidR="00857F15" w:rsidRDefault="00857F15" w:rsidP="00857F15">
      <w:pPr>
        <w:pStyle w:val="a3"/>
        <w:jc w:val="both"/>
      </w:pPr>
    </w:p>
    <w:p w:rsidR="002C08B6" w:rsidRPr="00AD7A7F" w:rsidRDefault="002C08B6" w:rsidP="002C08B6">
      <w:pPr>
        <w:pStyle w:val="1"/>
        <w:rPr>
          <w:sz w:val="20"/>
          <w:szCs w:val="20"/>
        </w:rPr>
      </w:pPr>
      <w:r w:rsidRPr="00AD7A7F">
        <w:rPr>
          <w:sz w:val="20"/>
          <w:szCs w:val="20"/>
        </w:rPr>
        <w:t>ОСНОВНАЯ ЛИТЕРАТУРА</w:t>
      </w:r>
    </w:p>
    <w:p w:rsidR="002C08B6" w:rsidRPr="00AD7A7F" w:rsidRDefault="002C08B6" w:rsidP="00E64275">
      <w:pPr>
        <w:numPr>
          <w:ilvl w:val="0"/>
          <w:numId w:val="6"/>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М., «Медицина», 1983, 1989; 2001</w:t>
      </w:r>
      <w:r>
        <w:rPr>
          <w:sz w:val="20"/>
          <w:szCs w:val="20"/>
        </w:rPr>
        <w:t>, 2004, 2006, 2012, 2015</w:t>
      </w:r>
    </w:p>
    <w:p w:rsidR="002C08B6" w:rsidRDefault="002C08B6" w:rsidP="00E64275">
      <w:pPr>
        <w:numPr>
          <w:ilvl w:val="0"/>
          <w:numId w:val="6"/>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875315" w:rsidRPr="00875315" w:rsidRDefault="00875315" w:rsidP="00E64275">
      <w:pPr>
        <w:numPr>
          <w:ilvl w:val="0"/>
          <w:numId w:val="6"/>
        </w:numPr>
        <w:jc w:val="both"/>
        <w:rPr>
          <w:sz w:val="20"/>
          <w:szCs w:val="20"/>
        </w:rPr>
      </w:pPr>
      <w:r w:rsidRPr="003269E4">
        <w:rPr>
          <w:sz w:val="18"/>
          <w:szCs w:val="18"/>
        </w:rPr>
        <w:t>Гистология, учебник под редакцией Улумбекова Э.Г., Челышева Ю.А. ГОЭТАР – М.: Мед., 2001</w:t>
      </w:r>
    </w:p>
    <w:p w:rsidR="00875315" w:rsidRPr="003269E4" w:rsidRDefault="00875315" w:rsidP="00E64275">
      <w:pPr>
        <w:pStyle w:val="af4"/>
        <w:numPr>
          <w:ilvl w:val="0"/>
          <w:numId w:val="6"/>
        </w:numPr>
        <w:rPr>
          <w:sz w:val="18"/>
          <w:szCs w:val="18"/>
        </w:rPr>
      </w:pPr>
      <w:r w:rsidRPr="003269E4">
        <w:rPr>
          <w:sz w:val="18"/>
          <w:szCs w:val="18"/>
        </w:rPr>
        <w:t>Кузнецов С.Л., Мушкамбаров Н.Н. Гистология, цитология и эмбриология. Учебник. Изд-во: МИА, 2007. 600 С.</w:t>
      </w:r>
    </w:p>
    <w:p w:rsidR="002C08B6" w:rsidRPr="00AD7A7F" w:rsidRDefault="002C08B6" w:rsidP="00875315">
      <w:pPr>
        <w:ind w:left="720"/>
        <w:jc w:val="both"/>
        <w:rPr>
          <w:sz w:val="20"/>
          <w:szCs w:val="20"/>
        </w:rPr>
      </w:pPr>
    </w:p>
    <w:p w:rsidR="002C08B6" w:rsidRPr="00AD7A7F" w:rsidRDefault="002C08B6" w:rsidP="002C08B6">
      <w:pPr>
        <w:pStyle w:val="1"/>
        <w:rPr>
          <w:sz w:val="20"/>
          <w:szCs w:val="20"/>
        </w:rPr>
      </w:pPr>
      <w:r w:rsidRPr="00AD7A7F">
        <w:rPr>
          <w:sz w:val="20"/>
          <w:szCs w:val="20"/>
        </w:rPr>
        <w:t>ДОПОЛНИТЕЛЬНАЯ ЛИТЕРАТУРА</w:t>
      </w:r>
    </w:p>
    <w:p w:rsidR="00875315" w:rsidRPr="00AD7A7F" w:rsidRDefault="00875315" w:rsidP="00723371">
      <w:pPr>
        <w:numPr>
          <w:ilvl w:val="0"/>
          <w:numId w:val="49"/>
        </w:numPr>
        <w:jc w:val="both"/>
        <w:rPr>
          <w:sz w:val="20"/>
          <w:szCs w:val="20"/>
        </w:rPr>
      </w:pPr>
      <w:r w:rsidRPr="00AD7A7F">
        <w:rPr>
          <w:sz w:val="20"/>
          <w:szCs w:val="20"/>
        </w:rPr>
        <w:t>Хэм А., Кормак Д.  Гистология (перевод с английского) М., «Мир», 1982;</w:t>
      </w:r>
    </w:p>
    <w:p w:rsidR="00875315" w:rsidRDefault="00875315" w:rsidP="00723371">
      <w:pPr>
        <w:numPr>
          <w:ilvl w:val="0"/>
          <w:numId w:val="49"/>
        </w:numPr>
        <w:jc w:val="both"/>
        <w:rPr>
          <w:sz w:val="20"/>
          <w:szCs w:val="20"/>
        </w:rPr>
      </w:pPr>
      <w:r w:rsidRPr="00AD7A7F">
        <w:rPr>
          <w:sz w:val="20"/>
          <w:szCs w:val="20"/>
        </w:rPr>
        <w:t>Ченцов Ю.С. Общая цитология М.,1984;</w:t>
      </w:r>
    </w:p>
    <w:p w:rsidR="00875315" w:rsidRDefault="00875315" w:rsidP="00723371">
      <w:pPr>
        <w:numPr>
          <w:ilvl w:val="0"/>
          <w:numId w:val="49"/>
        </w:numPr>
        <w:jc w:val="both"/>
        <w:rPr>
          <w:sz w:val="20"/>
          <w:szCs w:val="20"/>
        </w:rPr>
      </w:pPr>
      <w:r>
        <w:rPr>
          <w:sz w:val="20"/>
          <w:szCs w:val="20"/>
        </w:rPr>
        <w:t>Елисеев В.Г. Гистология  М., 1983</w:t>
      </w:r>
    </w:p>
    <w:p w:rsidR="0079776A" w:rsidRPr="00AD7A7F" w:rsidRDefault="0079776A" w:rsidP="00723371">
      <w:pPr>
        <w:numPr>
          <w:ilvl w:val="0"/>
          <w:numId w:val="49"/>
        </w:numPr>
        <w:jc w:val="both"/>
        <w:rPr>
          <w:sz w:val="20"/>
          <w:szCs w:val="20"/>
        </w:rPr>
      </w:pPr>
      <w:r>
        <w:rPr>
          <w:sz w:val="20"/>
          <w:szCs w:val="20"/>
        </w:rPr>
        <w:t>Алмазов И.В., Сутулов Л.С.   Атлас по гистологии и эмбриологии   М., 1978;</w:t>
      </w:r>
    </w:p>
    <w:p w:rsidR="00875315" w:rsidRDefault="00875315" w:rsidP="00723371">
      <w:pPr>
        <w:numPr>
          <w:ilvl w:val="0"/>
          <w:numId w:val="49"/>
        </w:numPr>
        <w:jc w:val="both"/>
        <w:rPr>
          <w:sz w:val="20"/>
          <w:szCs w:val="20"/>
        </w:rPr>
      </w:pPr>
      <w:r w:rsidRPr="00AD7A7F">
        <w:rPr>
          <w:sz w:val="20"/>
          <w:szCs w:val="20"/>
        </w:rPr>
        <w:t>Заварзин А.А., Хоразова А.Д.  Основы общей цитологии Л., 1986;</w:t>
      </w:r>
    </w:p>
    <w:p w:rsidR="00875315" w:rsidRDefault="00875315" w:rsidP="00723371">
      <w:pPr>
        <w:numPr>
          <w:ilvl w:val="0"/>
          <w:numId w:val="49"/>
        </w:numPr>
        <w:jc w:val="both"/>
        <w:rPr>
          <w:sz w:val="20"/>
          <w:szCs w:val="20"/>
        </w:rPr>
      </w:pPr>
      <w:r w:rsidRPr="00AD7A7F">
        <w:rPr>
          <w:sz w:val="20"/>
          <w:szCs w:val="20"/>
        </w:rPr>
        <w:t>Волкова О.В., Елецкий Ю.К. Основы гистологии с гистологической техникой. М., Медицина, 1982;</w:t>
      </w:r>
    </w:p>
    <w:p w:rsidR="002C08B6" w:rsidRPr="00AD7A7F" w:rsidRDefault="002C08B6" w:rsidP="00723371">
      <w:pPr>
        <w:numPr>
          <w:ilvl w:val="0"/>
          <w:numId w:val="49"/>
        </w:numPr>
        <w:jc w:val="both"/>
        <w:rPr>
          <w:sz w:val="20"/>
          <w:szCs w:val="20"/>
        </w:rPr>
      </w:pPr>
      <w:r w:rsidRPr="00AD7A7F">
        <w:rPr>
          <w:sz w:val="20"/>
          <w:szCs w:val="20"/>
        </w:rPr>
        <w:t>Основы общей гистологии и гистологическая техника. Елисеев В.Г.</w:t>
      </w:r>
    </w:p>
    <w:p w:rsidR="002C08B6" w:rsidRDefault="002C08B6" w:rsidP="00723371">
      <w:pPr>
        <w:numPr>
          <w:ilvl w:val="0"/>
          <w:numId w:val="49"/>
        </w:numPr>
        <w:jc w:val="both"/>
        <w:rPr>
          <w:sz w:val="20"/>
          <w:szCs w:val="20"/>
        </w:rPr>
      </w:pPr>
      <w:r w:rsidRPr="00AD7A7F">
        <w:rPr>
          <w:sz w:val="20"/>
          <w:szCs w:val="20"/>
        </w:rPr>
        <w:t>Пирс Э.  Гистохимия   Пер. с англ. М., изд-во иностр. лит., 1962;</w:t>
      </w:r>
    </w:p>
    <w:p w:rsidR="002C08B6" w:rsidRPr="00AD7A7F" w:rsidRDefault="002C08B6" w:rsidP="00723371">
      <w:pPr>
        <w:numPr>
          <w:ilvl w:val="0"/>
          <w:numId w:val="49"/>
        </w:numPr>
        <w:jc w:val="both"/>
        <w:rPr>
          <w:sz w:val="20"/>
          <w:szCs w:val="20"/>
        </w:rPr>
      </w:pPr>
      <w:r w:rsidRPr="00AD7A7F">
        <w:rPr>
          <w:sz w:val="20"/>
          <w:szCs w:val="20"/>
        </w:rPr>
        <w:t>Токин Б.П. Общая эмбриология    М., 1987;</w:t>
      </w:r>
    </w:p>
    <w:p w:rsidR="004C1831" w:rsidRDefault="004C1831" w:rsidP="002C08B6">
      <w:pPr>
        <w:jc w:val="center"/>
        <w:rPr>
          <w:b/>
          <w:sz w:val="20"/>
          <w:szCs w:val="20"/>
        </w:rPr>
      </w:pPr>
      <w:r>
        <w:rPr>
          <w:b/>
          <w:sz w:val="20"/>
          <w:szCs w:val="20"/>
        </w:rPr>
        <w:t>Кафедральная литература</w:t>
      </w:r>
    </w:p>
    <w:p w:rsidR="004C1831" w:rsidRDefault="004C1831" w:rsidP="00723371">
      <w:pPr>
        <w:numPr>
          <w:ilvl w:val="3"/>
          <w:numId w:val="39"/>
        </w:numPr>
        <w:tabs>
          <w:tab w:val="clear" w:pos="2520"/>
          <w:tab w:val="num" w:pos="709"/>
        </w:tabs>
        <w:ind w:left="709" w:hanging="283"/>
        <w:jc w:val="both"/>
        <w:rPr>
          <w:sz w:val="20"/>
          <w:szCs w:val="20"/>
        </w:rPr>
      </w:pPr>
      <w:r>
        <w:rPr>
          <w:sz w:val="20"/>
          <w:szCs w:val="20"/>
        </w:rPr>
        <w:t>Шатманов С.Т. и др. Учебно-методическое пособие по гистологии, цитологии и эмбриологии  Ош, 2016</w:t>
      </w:r>
    </w:p>
    <w:p w:rsidR="004C1831" w:rsidRDefault="004C1831" w:rsidP="00723371">
      <w:pPr>
        <w:numPr>
          <w:ilvl w:val="3"/>
          <w:numId w:val="39"/>
        </w:numPr>
        <w:tabs>
          <w:tab w:val="clear" w:pos="2520"/>
          <w:tab w:val="num" w:pos="709"/>
        </w:tabs>
        <w:ind w:left="709" w:hanging="283"/>
        <w:jc w:val="both"/>
        <w:rPr>
          <w:sz w:val="20"/>
          <w:szCs w:val="20"/>
        </w:rPr>
      </w:pPr>
      <w:r>
        <w:rPr>
          <w:sz w:val="20"/>
          <w:szCs w:val="20"/>
        </w:rPr>
        <w:t xml:space="preserve">Шатманов С.Т. и др. </w:t>
      </w:r>
      <w:r w:rsidRPr="004C1831">
        <w:rPr>
          <w:rFonts w:ascii="2003_Oktom_TimesXP" w:hAnsi="2003_Oktom_TimesXP" w:cs="2003_Oktom_TimesXP"/>
          <w:sz w:val="20"/>
          <w:szCs w:val="20"/>
        </w:rPr>
        <w:t>Гистология таблица, схема жана с\ръттър т\р\ндъ</w:t>
      </w:r>
      <w:r>
        <w:rPr>
          <w:sz w:val="20"/>
          <w:szCs w:val="20"/>
        </w:rPr>
        <w:t xml:space="preserve"> (учебник на кыргызском языке)  Ош, 2014;</w:t>
      </w:r>
    </w:p>
    <w:p w:rsidR="004C1831" w:rsidRDefault="004C1831" w:rsidP="00723371">
      <w:pPr>
        <w:numPr>
          <w:ilvl w:val="3"/>
          <w:numId w:val="39"/>
        </w:numPr>
        <w:tabs>
          <w:tab w:val="clear" w:pos="2520"/>
          <w:tab w:val="num" w:pos="709"/>
        </w:tabs>
        <w:ind w:left="709" w:hanging="283"/>
        <w:jc w:val="both"/>
        <w:rPr>
          <w:sz w:val="20"/>
          <w:szCs w:val="20"/>
        </w:rPr>
      </w:pPr>
      <w:r>
        <w:rPr>
          <w:sz w:val="20"/>
          <w:szCs w:val="20"/>
        </w:rPr>
        <w:t>ШатмановС.Т.и др. Гистологическая терминология   Ош, 2012</w:t>
      </w:r>
    </w:p>
    <w:p w:rsidR="00D359E5" w:rsidRPr="004C1831" w:rsidRDefault="00D359E5" w:rsidP="00723371">
      <w:pPr>
        <w:numPr>
          <w:ilvl w:val="3"/>
          <w:numId w:val="39"/>
        </w:numPr>
        <w:tabs>
          <w:tab w:val="clear" w:pos="2520"/>
          <w:tab w:val="num" w:pos="709"/>
        </w:tabs>
        <w:ind w:left="709" w:hanging="283"/>
        <w:jc w:val="both"/>
        <w:rPr>
          <w:sz w:val="20"/>
          <w:szCs w:val="20"/>
        </w:rPr>
      </w:pPr>
      <w:r>
        <w:rPr>
          <w:sz w:val="20"/>
          <w:szCs w:val="20"/>
        </w:rPr>
        <w:t>Шатманов С.Т. и др. Методические рекомендации по общей гистологии для специальности лечебное дело Ош., 2012</w:t>
      </w:r>
    </w:p>
    <w:p w:rsidR="002C08B6" w:rsidRPr="00AD7A7F" w:rsidRDefault="009168CB" w:rsidP="002C08B6">
      <w:pPr>
        <w:jc w:val="center"/>
        <w:rPr>
          <w:b/>
          <w:sz w:val="20"/>
          <w:szCs w:val="20"/>
        </w:rPr>
      </w:pPr>
      <w:r>
        <w:rPr>
          <w:b/>
          <w:sz w:val="20"/>
          <w:szCs w:val="20"/>
        </w:rPr>
        <w:t>Электронные учебники</w:t>
      </w:r>
      <w:r w:rsidR="002C08B6" w:rsidRPr="00AD7A7F">
        <w:rPr>
          <w:b/>
          <w:sz w:val="20"/>
          <w:szCs w:val="20"/>
        </w:rPr>
        <w:t>:</w:t>
      </w:r>
    </w:p>
    <w:p w:rsidR="009168CB" w:rsidRPr="00AD7A7F" w:rsidRDefault="009168CB" w:rsidP="00E64275">
      <w:pPr>
        <w:numPr>
          <w:ilvl w:val="0"/>
          <w:numId w:val="4"/>
        </w:numPr>
        <w:jc w:val="both"/>
        <w:rPr>
          <w:sz w:val="20"/>
          <w:szCs w:val="20"/>
        </w:rPr>
      </w:pPr>
      <w:r w:rsidRPr="00AD7A7F">
        <w:rPr>
          <w:sz w:val="20"/>
          <w:szCs w:val="20"/>
        </w:rPr>
        <w:t>Афанасьев Ю.И., Юрина Н.А. Гистология</w:t>
      </w:r>
      <w:r>
        <w:rPr>
          <w:sz w:val="20"/>
          <w:szCs w:val="20"/>
        </w:rPr>
        <w:t>, цитология и эмбриология</w:t>
      </w:r>
      <w:r w:rsidRPr="00AD7A7F">
        <w:rPr>
          <w:sz w:val="20"/>
          <w:szCs w:val="20"/>
        </w:rPr>
        <w:t xml:space="preserve">. М., «Медицина», </w:t>
      </w:r>
      <w:r>
        <w:rPr>
          <w:sz w:val="20"/>
          <w:szCs w:val="20"/>
        </w:rPr>
        <w:t>2006</w:t>
      </w:r>
    </w:p>
    <w:p w:rsidR="009168CB" w:rsidRDefault="009168CB" w:rsidP="00E64275">
      <w:pPr>
        <w:numPr>
          <w:ilvl w:val="0"/>
          <w:numId w:val="4"/>
        </w:numPr>
        <w:jc w:val="both"/>
        <w:rPr>
          <w:sz w:val="20"/>
          <w:szCs w:val="20"/>
        </w:rPr>
      </w:pPr>
      <w:r w:rsidRPr="00AD7A7F">
        <w:rPr>
          <w:sz w:val="20"/>
          <w:szCs w:val="20"/>
        </w:rPr>
        <w:t xml:space="preserve">Афанасьев Ю.И. Лабораторные занятия по курсу гистологии, цитологии и эмбриологии. М., «Высшая школа», </w:t>
      </w:r>
      <w:r>
        <w:rPr>
          <w:sz w:val="20"/>
          <w:szCs w:val="20"/>
        </w:rPr>
        <w:t>2005</w:t>
      </w:r>
      <w:r w:rsidRPr="00AD7A7F">
        <w:rPr>
          <w:sz w:val="20"/>
          <w:szCs w:val="20"/>
        </w:rPr>
        <w:t>;</w:t>
      </w:r>
    </w:p>
    <w:p w:rsidR="009168CB" w:rsidRPr="00875315" w:rsidRDefault="009168CB" w:rsidP="00E64275">
      <w:pPr>
        <w:numPr>
          <w:ilvl w:val="0"/>
          <w:numId w:val="4"/>
        </w:numPr>
        <w:jc w:val="both"/>
        <w:rPr>
          <w:sz w:val="20"/>
          <w:szCs w:val="20"/>
        </w:rPr>
      </w:pPr>
      <w:r w:rsidRPr="003269E4">
        <w:rPr>
          <w:sz w:val="18"/>
          <w:szCs w:val="18"/>
        </w:rPr>
        <w:t>Гистология, учебник под редакцией Улумбекова Э.Г., Челышева Ю.А. ГОЭТАР – М.: Мед., 2001</w:t>
      </w:r>
    </w:p>
    <w:p w:rsidR="009168CB" w:rsidRDefault="009168CB" w:rsidP="00E64275">
      <w:pPr>
        <w:numPr>
          <w:ilvl w:val="0"/>
          <w:numId w:val="4"/>
        </w:numPr>
        <w:jc w:val="both"/>
        <w:rPr>
          <w:sz w:val="20"/>
          <w:szCs w:val="20"/>
        </w:rPr>
      </w:pPr>
      <w:r>
        <w:rPr>
          <w:sz w:val="20"/>
          <w:szCs w:val="20"/>
        </w:rPr>
        <w:t xml:space="preserve">Данилов </w:t>
      </w:r>
      <w:r w:rsidR="0079776A">
        <w:rPr>
          <w:sz w:val="20"/>
          <w:szCs w:val="20"/>
        </w:rPr>
        <w:t xml:space="preserve">Р.К.   </w:t>
      </w:r>
      <w:r>
        <w:rPr>
          <w:sz w:val="20"/>
          <w:szCs w:val="20"/>
        </w:rPr>
        <w:t>Гистология</w:t>
      </w:r>
      <w:r w:rsidR="0079776A">
        <w:rPr>
          <w:sz w:val="20"/>
          <w:szCs w:val="20"/>
        </w:rPr>
        <w:t xml:space="preserve">   М., 2005</w:t>
      </w:r>
    </w:p>
    <w:p w:rsidR="0079776A" w:rsidRPr="0079776A" w:rsidRDefault="0079776A" w:rsidP="00E64275">
      <w:pPr>
        <w:numPr>
          <w:ilvl w:val="0"/>
          <w:numId w:val="4"/>
        </w:numPr>
        <w:jc w:val="both"/>
        <w:rPr>
          <w:sz w:val="20"/>
          <w:szCs w:val="20"/>
        </w:rPr>
      </w:pPr>
      <w:r w:rsidRPr="003269E4">
        <w:rPr>
          <w:sz w:val="18"/>
          <w:szCs w:val="18"/>
        </w:rPr>
        <w:t xml:space="preserve">Кузнецов С.Л., Мушкамбаров Н.Н. </w:t>
      </w:r>
      <w:r>
        <w:rPr>
          <w:sz w:val="18"/>
          <w:szCs w:val="18"/>
        </w:rPr>
        <w:t>Атлас по г</w:t>
      </w:r>
      <w:r w:rsidRPr="003269E4">
        <w:rPr>
          <w:sz w:val="18"/>
          <w:szCs w:val="18"/>
        </w:rPr>
        <w:t>истологи</w:t>
      </w:r>
      <w:r>
        <w:rPr>
          <w:sz w:val="18"/>
          <w:szCs w:val="18"/>
        </w:rPr>
        <w:t>и, цитологии</w:t>
      </w:r>
      <w:r w:rsidRPr="003269E4">
        <w:rPr>
          <w:sz w:val="18"/>
          <w:szCs w:val="18"/>
        </w:rPr>
        <w:t xml:space="preserve"> и эмбриологи</w:t>
      </w:r>
      <w:r>
        <w:rPr>
          <w:sz w:val="18"/>
          <w:szCs w:val="18"/>
        </w:rPr>
        <w:t>и</w:t>
      </w:r>
      <w:r w:rsidRPr="003269E4">
        <w:rPr>
          <w:sz w:val="18"/>
          <w:szCs w:val="18"/>
        </w:rPr>
        <w:t>. Учебник. Изд-во: МИА, 2007</w:t>
      </w:r>
    </w:p>
    <w:p w:rsidR="0079776A" w:rsidRPr="00AD7A7F" w:rsidRDefault="0079776A" w:rsidP="00E64275">
      <w:pPr>
        <w:numPr>
          <w:ilvl w:val="0"/>
          <w:numId w:val="4"/>
        </w:numPr>
        <w:jc w:val="both"/>
        <w:rPr>
          <w:sz w:val="20"/>
          <w:szCs w:val="20"/>
        </w:rPr>
      </w:pPr>
      <w:r>
        <w:rPr>
          <w:sz w:val="20"/>
          <w:szCs w:val="20"/>
        </w:rPr>
        <w:t>Алмазов И.В., Сутулов Л.С.   Атлас по гистологии и эмбриологии   М., 1978;</w:t>
      </w:r>
    </w:p>
    <w:p w:rsidR="0079776A" w:rsidRDefault="00655CE5" w:rsidP="00E64275">
      <w:pPr>
        <w:numPr>
          <w:ilvl w:val="0"/>
          <w:numId w:val="4"/>
        </w:numPr>
        <w:jc w:val="both"/>
        <w:rPr>
          <w:sz w:val="20"/>
          <w:szCs w:val="20"/>
        </w:rPr>
      </w:pPr>
      <w:r w:rsidRPr="00655CE5">
        <w:rPr>
          <w:sz w:val="20"/>
          <w:szCs w:val="20"/>
        </w:rPr>
        <w:t>Заварзин А.А.</w:t>
      </w:r>
      <w:r>
        <w:rPr>
          <w:sz w:val="20"/>
          <w:szCs w:val="20"/>
        </w:rPr>
        <w:t>,</w:t>
      </w:r>
      <w:r w:rsidRPr="00655CE5">
        <w:rPr>
          <w:sz w:val="20"/>
          <w:szCs w:val="20"/>
        </w:rPr>
        <w:t xml:space="preserve">  Сравнительная гистология</w:t>
      </w:r>
      <w:r>
        <w:rPr>
          <w:sz w:val="20"/>
          <w:szCs w:val="20"/>
        </w:rPr>
        <w:t xml:space="preserve">   М., </w:t>
      </w:r>
      <w:r w:rsidRPr="00655CE5">
        <w:rPr>
          <w:sz w:val="20"/>
          <w:szCs w:val="20"/>
        </w:rPr>
        <w:t>2000</w:t>
      </w:r>
      <w:r>
        <w:rPr>
          <w:sz w:val="20"/>
          <w:szCs w:val="20"/>
        </w:rPr>
        <w:t>;</w:t>
      </w:r>
    </w:p>
    <w:p w:rsidR="002C08B6" w:rsidRDefault="002C08B6" w:rsidP="00E64275">
      <w:pPr>
        <w:numPr>
          <w:ilvl w:val="0"/>
          <w:numId w:val="4"/>
        </w:numPr>
        <w:jc w:val="both"/>
        <w:rPr>
          <w:sz w:val="20"/>
          <w:szCs w:val="20"/>
        </w:rPr>
      </w:pPr>
      <w:r w:rsidRPr="00AD7A7F">
        <w:rPr>
          <w:sz w:val="20"/>
          <w:szCs w:val="20"/>
        </w:rPr>
        <w:t xml:space="preserve">Б.М.Пэттен. Эмбриология человека. – Медгиз., </w:t>
      </w:r>
      <w:smartTag w:uri="urn:schemas-microsoft-com:office:smarttags" w:element="metricconverter">
        <w:smartTagPr>
          <w:attr w:name="ProductID" w:val="1969 г"/>
        </w:smartTagPr>
        <w:r w:rsidRPr="00AD7A7F">
          <w:rPr>
            <w:sz w:val="20"/>
            <w:szCs w:val="20"/>
          </w:rPr>
          <w:t>1969 г</w:t>
        </w:r>
      </w:smartTag>
      <w:r w:rsidRPr="00AD7A7F">
        <w:rPr>
          <w:sz w:val="20"/>
          <w:szCs w:val="20"/>
        </w:rPr>
        <w:t>.</w:t>
      </w:r>
    </w:p>
    <w:p w:rsidR="00C3639B" w:rsidRPr="00C3639B" w:rsidRDefault="00C3639B" w:rsidP="00C3639B">
      <w:pPr>
        <w:shd w:val="clear" w:color="auto" w:fill="FFFF00"/>
        <w:jc w:val="center"/>
        <w:rPr>
          <w:b/>
        </w:rPr>
      </w:pPr>
      <w:r>
        <w:rPr>
          <w:b/>
        </w:rPr>
        <w:lastRenderedPageBreak/>
        <w:t>Политика выставления баллов</w:t>
      </w:r>
    </w:p>
    <w:p w:rsidR="00C3639B" w:rsidRDefault="00C3639B" w:rsidP="00C3639B">
      <w:pPr>
        <w:pStyle w:val="a3"/>
        <w:jc w:val="both"/>
        <w:rPr>
          <w:b w:val="0"/>
          <w:sz w:val="22"/>
          <w:szCs w:val="22"/>
        </w:rPr>
      </w:pPr>
      <w:r w:rsidRPr="00C3639B">
        <w:rPr>
          <w:b w:val="0"/>
          <w:sz w:val="22"/>
          <w:szCs w:val="22"/>
        </w:rPr>
        <w:t xml:space="preserve">Студент может набирать баллы  по всем видам занятий.  </w:t>
      </w:r>
    </w:p>
    <w:p w:rsidR="00A812BB" w:rsidRDefault="00A812BB" w:rsidP="00A812BB">
      <w:pPr>
        <w:ind w:firstLine="708"/>
        <w:jc w:val="center"/>
        <w:rPr>
          <w:b/>
        </w:rPr>
      </w:pPr>
      <w:r>
        <w:rPr>
          <w:b/>
        </w:rPr>
        <w:t xml:space="preserve">Аудиторная работа </w:t>
      </w:r>
    </w:p>
    <w:tbl>
      <w:tblPr>
        <w:tblW w:w="97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67"/>
        <w:gridCol w:w="992"/>
        <w:gridCol w:w="567"/>
        <w:gridCol w:w="1118"/>
        <w:gridCol w:w="1008"/>
        <w:gridCol w:w="808"/>
        <w:gridCol w:w="580"/>
      </w:tblGrid>
      <w:tr w:rsidR="00A812BB" w:rsidRPr="007A04BF" w:rsidTr="00FC0AE5">
        <w:trPr>
          <w:trHeight w:val="552"/>
        </w:trPr>
        <w:tc>
          <w:tcPr>
            <w:tcW w:w="4111" w:type="dxa"/>
            <w:vMerge w:val="restart"/>
            <w:tcBorders>
              <w:tl2br w:val="single" w:sz="4" w:space="0" w:color="auto"/>
            </w:tcBorders>
            <w:hideMark/>
          </w:tcPr>
          <w:p w:rsidR="00A812BB" w:rsidRPr="007A04BF" w:rsidRDefault="00A812BB" w:rsidP="00FC0AE5">
            <w:pPr>
              <w:spacing w:line="276" w:lineRule="auto"/>
              <w:jc w:val="center"/>
              <w:rPr>
                <w:rFonts w:ascii="Arial" w:hAnsi="Arial" w:cs="Arial"/>
                <w:sz w:val="36"/>
                <w:szCs w:val="36"/>
              </w:rPr>
            </w:pPr>
            <w:r w:rsidRPr="007A04BF">
              <w:rPr>
                <w:rFonts w:eastAsia="Calibri"/>
                <w:b/>
                <w:bCs/>
                <w:color w:val="000000"/>
                <w:kern w:val="24"/>
                <w:sz w:val="22"/>
                <w:szCs w:val="22"/>
              </w:rPr>
              <w:t>Темы занятий</w:t>
            </w:r>
          </w:p>
          <w:p w:rsidR="00A812BB" w:rsidRPr="00AB4CD8" w:rsidRDefault="00A812BB" w:rsidP="00FC0AE5">
            <w:pPr>
              <w:spacing w:line="276" w:lineRule="auto"/>
              <w:jc w:val="center"/>
              <w:rPr>
                <w:rFonts w:eastAsia="Calibri"/>
                <w:b/>
                <w:bCs/>
                <w:color w:val="000000"/>
                <w:kern w:val="24"/>
              </w:rPr>
            </w:pPr>
          </w:p>
          <w:p w:rsidR="00A812BB" w:rsidRDefault="00A812BB" w:rsidP="00FC0AE5">
            <w:pPr>
              <w:spacing w:line="276" w:lineRule="auto"/>
              <w:rPr>
                <w:rFonts w:eastAsia="Calibri"/>
                <w:b/>
                <w:bCs/>
                <w:color w:val="000000"/>
                <w:kern w:val="24"/>
                <w:sz w:val="22"/>
                <w:szCs w:val="22"/>
              </w:rPr>
            </w:pPr>
          </w:p>
          <w:p w:rsidR="00A812BB" w:rsidRDefault="00A812BB" w:rsidP="00FC0AE5">
            <w:pPr>
              <w:spacing w:line="276" w:lineRule="auto"/>
              <w:rPr>
                <w:rFonts w:eastAsia="Calibri"/>
                <w:b/>
                <w:bCs/>
                <w:color w:val="000000"/>
                <w:kern w:val="24"/>
              </w:rPr>
            </w:pPr>
            <w:r w:rsidRPr="007A04BF">
              <w:rPr>
                <w:rFonts w:eastAsia="Calibri"/>
                <w:b/>
                <w:bCs/>
                <w:color w:val="000000"/>
                <w:kern w:val="24"/>
                <w:sz w:val="22"/>
                <w:szCs w:val="22"/>
              </w:rPr>
              <w:t>Виды учебной</w:t>
            </w:r>
          </w:p>
          <w:p w:rsidR="00A812BB" w:rsidRPr="007A04BF" w:rsidRDefault="00A812BB" w:rsidP="00FC0AE5">
            <w:pPr>
              <w:spacing w:line="276" w:lineRule="auto"/>
              <w:rPr>
                <w:rFonts w:ascii="Arial" w:hAnsi="Arial" w:cs="Arial"/>
                <w:sz w:val="36"/>
                <w:szCs w:val="36"/>
              </w:rPr>
            </w:pPr>
            <w:r w:rsidRPr="007A04BF">
              <w:rPr>
                <w:rFonts w:eastAsia="Calibri"/>
                <w:b/>
                <w:bCs/>
                <w:color w:val="000000"/>
                <w:kern w:val="24"/>
                <w:sz w:val="22"/>
                <w:szCs w:val="22"/>
              </w:rPr>
              <w:t xml:space="preserve"> работы</w:t>
            </w:r>
          </w:p>
        </w:tc>
        <w:tc>
          <w:tcPr>
            <w:tcW w:w="2126" w:type="dxa"/>
            <w:gridSpan w:val="3"/>
            <w:hideMark/>
          </w:tcPr>
          <w:p w:rsidR="00A812BB" w:rsidRPr="007A04BF" w:rsidRDefault="00A812BB" w:rsidP="00FC0AE5">
            <w:pPr>
              <w:spacing w:line="276" w:lineRule="auto"/>
              <w:jc w:val="center"/>
              <w:rPr>
                <w:rFonts w:ascii="Arial" w:hAnsi="Arial" w:cs="Arial"/>
                <w:sz w:val="20"/>
                <w:szCs w:val="20"/>
              </w:rPr>
            </w:pPr>
            <w:r w:rsidRPr="007A04BF">
              <w:rPr>
                <w:rFonts w:eastAsia="Calibri"/>
                <w:b/>
                <w:bCs/>
                <w:color w:val="000000"/>
                <w:kern w:val="24"/>
                <w:sz w:val="20"/>
                <w:szCs w:val="20"/>
              </w:rPr>
              <w:t>ТК1</w:t>
            </w:r>
          </w:p>
        </w:tc>
        <w:tc>
          <w:tcPr>
            <w:tcW w:w="2934" w:type="dxa"/>
            <w:gridSpan w:val="3"/>
            <w:hideMark/>
          </w:tcPr>
          <w:p w:rsidR="00A812BB" w:rsidRPr="007A04BF" w:rsidRDefault="00A812BB" w:rsidP="00FC0AE5">
            <w:pPr>
              <w:spacing w:line="276" w:lineRule="auto"/>
              <w:jc w:val="center"/>
              <w:rPr>
                <w:rFonts w:ascii="Arial" w:hAnsi="Arial" w:cs="Arial"/>
                <w:sz w:val="20"/>
                <w:szCs w:val="20"/>
              </w:rPr>
            </w:pPr>
            <w:r w:rsidRPr="007A04BF">
              <w:rPr>
                <w:rFonts w:eastAsia="Calibri"/>
                <w:b/>
                <w:bCs/>
                <w:color w:val="000000"/>
                <w:kern w:val="24"/>
                <w:sz w:val="20"/>
                <w:szCs w:val="20"/>
              </w:rPr>
              <w:t>ТК2</w:t>
            </w:r>
          </w:p>
        </w:tc>
        <w:tc>
          <w:tcPr>
            <w:tcW w:w="580" w:type="dxa"/>
            <w:vMerge w:val="restart"/>
            <w:textDirection w:val="btLr"/>
            <w:hideMark/>
          </w:tcPr>
          <w:p w:rsidR="00A812BB" w:rsidRPr="007A04BF" w:rsidRDefault="00A812BB" w:rsidP="00FC0AE5">
            <w:pPr>
              <w:spacing w:line="276" w:lineRule="auto"/>
              <w:jc w:val="center"/>
              <w:rPr>
                <w:rFonts w:ascii="Arial" w:hAnsi="Arial" w:cs="Arial"/>
                <w:sz w:val="20"/>
                <w:szCs w:val="20"/>
              </w:rPr>
            </w:pPr>
            <w:r w:rsidRPr="007A04BF">
              <w:rPr>
                <w:rFonts w:eastAsia="Calibri"/>
                <w:b/>
                <w:bCs/>
                <w:color w:val="000000"/>
                <w:kern w:val="24"/>
                <w:sz w:val="20"/>
                <w:szCs w:val="20"/>
              </w:rPr>
              <w:t xml:space="preserve">Итого </w:t>
            </w:r>
          </w:p>
        </w:tc>
      </w:tr>
      <w:tr w:rsidR="00A812BB" w:rsidRPr="007A04BF" w:rsidTr="00FC0AE5">
        <w:trPr>
          <w:trHeight w:val="1138"/>
        </w:trPr>
        <w:tc>
          <w:tcPr>
            <w:tcW w:w="4111" w:type="dxa"/>
            <w:vMerge/>
            <w:hideMark/>
          </w:tcPr>
          <w:p w:rsidR="00A812BB" w:rsidRPr="007A04BF" w:rsidRDefault="00A812BB" w:rsidP="00FC0AE5">
            <w:pPr>
              <w:spacing w:line="276" w:lineRule="auto"/>
              <w:rPr>
                <w:rFonts w:ascii="Arial" w:hAnsi="Arial" w:cs="Arial"/>
                <w:sz w:val="36"/>
                <w:szCs w:val="36"/>
              </w:rPr>
            </w:pPr>
          </w:p>
        </w:tc>
        <w:tc>
          <w:tcPr>
            <w:tcW w:w="567" w:type="dxa"/>
            <w:textDirection w:val="btLr"/>
            <w:hideMark/>
          </w:tcPr>
          <w:p w:rsidR="00A812BB" w:rsidRPr="007A04BF" w:rsidRDefault="00A812BB" w:rsidP="00FC0AE5">
            <w:pPr>
              <w:spacing w:line="276" w:lineRule="auto"/>
              <w:ind w:left="115" w:right="115"/>
              <w:jc w:val="center"/>
              <w:rPr>
                <w:sz w:val="20"/>
                <w:szCs w:val="20"/>
              </w:rPr>
            </w:pPr>
            <w:r>
              <w:rPr>
                <w:sz w:val="20"/>
                <w:szCs w:val="20"/>
              </w:rPr>
              <w:t>Занятие №1</w:t>
            </w:r>
          </w:p>
        </w:tc>
        <w:tc>
          <w:tcPr>
            <w:tcW w:w="992" w:type="dxa"/>
            <w:textDirection w:val="btLr"/>
            <w:hideMark/>
          </w:tcPr>
          <w:p w:rsidR="00A812BB" w:rsidRPr="007A04BF" w:rsidRDefault="00A812BB" w:rsidP="00FC0AE5">
            <w:pPr>
              <w:ind w:left="115" w:right="115"/>
              <w:jc w:val="center"/>
              <w:rPr>
                <w:sz w:val="20"/>
                <w:szCs w:val="20"/>
              </w:rPr>
            </w:pPr>
            <w:r>
              <w:rPr>
                <w:sz w:val="20"/>
                <w:szCs w:val="20"/>
              </w:rPr>
              <w:t>Занятие №2</w:t>
            </w:r>
          </w:p>
        </w:tc>
        <w:tc>
          <w:tcPr>
            <w:tcW w:w="567" w:type="dxa"/>
            <w:textDirection w:val="btLr"/>
            <w:hideMark/>
          </w:tcPr>
          <w:p w:rsidR="00A812BB" w:rsidRPr="007A04BF" w:rsidRDefault="00A812BB" w:rsidP="00FC0AE5">
            <w:pPr>
              <w:ind w:left="115" w:right="115"/>
              <w:jc w:val="center"/>
              <w:rPr>
                <w:sz w:val="20"/>
                <w:szCs w:val="20"/>
              </w:rPr>
            </w:pPr>
            <w:r>
              <w:rPr>
                <w:sz w:val="20"/>
                <w:szCs w:val="20"/>
              </w:rPr>
              <w:t>Занятие №3</w:t>
            </w:r>
          </w:p>
        </w:tc>
        <w:tc>
          <w:tcPr>
            <w:tcW w:w="1118" w:type="dxa"/>
            <w:textDirection w:val="btLr"/>
            <w:hideMark/>
          </w:tcPr>
          <w:p w:rsidR="00A812BB" w:rsidRPr="007A04BF" w:rsidRDefault="00A812BB" w:rsidP="00FC0AE5">
            <w:pPr>
              <w:spacing w:line="276" w:lineRule="auto"/>
              <w:ind w:left="115" w:right="115"/>
              <w:jc w:val="center"/>
              <w:rPr>
                <w:sz w:val="20"/>
                <w:szCs w:val="20"/>
              </w:rPr>
            </w:pPr>
            <w:r>
              <w:rPr>
                <w:sz w:val="20"/>
                <w:szCs w:val="20"/>
              </w:rPr>
              <w:t>Занятие №4</w:t>
            </w:r>
          </w:p>
        </w:tc>
        <w:tc>
          <w:tcPr>
            <w:tcW w:w="1008" w:type="dxa"/>
            <w:textDirection w:val="btLr"/>
            <w:hideMark/>
          </w:tcPr>
          <w:p w:rsidR="00A812BB" w:rsidRPr="007A04BF" w:rsidRDefault="00A812BB" w:rsidP="00FC0AE5">
            <w:pPr>
              <w:ind w:left="115" w:right="115"/>
              <w:jc w:val="center"/>
              <w:rPr>
                <w:sz w:val="20"/>
                <w:szCs w:val="20"/>
              </w:rPr>
            </w:pPr>
            <w:r>
              <w:rPr>
                <w:sz w:val="20"/>
                <w:szCs w:val="20"/>
              </w:rPr>
              <w:t>Занятие №5</w:t>
            </w:r>
          </w:p>
        </w:tc>
        <w:tc>
          <w:tcPr>
            <w:tcW w:w="808" w:type="dxa"/>
            <w:textDirection w:val="btLr"/>
            <w:hideMark/>
          </w:tcPr>
          <w:p w:rsidR="00A812BB" w:rsidRPr="007A04BF" w:rsidRDefault="00A812BB" w:rsidP="00FC0AE5">
            <w:pPr>
              <w:ind w:left="115" w:right="115"/>
              <w:jc w:val="center"/>
              <w:rPr>
                <w:sz w:val="20"/>
                <w:szCs w:val="20"/>
              </w:rPr>
            </w:pPr>
            <w:r>
              <w:rPr>
                <w:sz w:val="20"/>
                <w:szCs w:val="20"/>
              </w:rPr>
              <w:t>Занятие №6</w:t>
            </w:r>
          </w:p>
        </w:tc>
        <w:tc>
          <w:tcPr>
            <w:tcW w:w="0" w:type="auto"/>
            <w:vMerge/>
            <w:hideMark/>
          </w:tcPr>
          <w:p w:rsidR="00A812BB" w:rsidRPr="007A04BF" w:rsidRDefault="00A812BB" w:rsidP="00FC0AE5">
            <w:pPr>
              <w:rPr>
                <w:rFonts w:ascii="Arial" w:hAnsi="Arial" w:cs="Arial"/>
                <w:sz w:val="20"/>
                <w:szCs w:val="20"/>
              </w:rPr>
            </w:pPr>
          </w:p>
        </w:tc>
      </w:tr>
      <w:tr w:rsidR="00A812BB" w:rsidRPr="007A04BF" w:rsidTr="00FC0AE5">
        <w:trPr>
          <w:trHeight w:val="373"/>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Посещение практического занятия</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181"/>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 xml:space="preserve">Активность студента </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992"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111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10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8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5</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334"/>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Представление презентации, ответ студента с рисованием на доске и т.д.</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276"/>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Описание микропрепарата</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992"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11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10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8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4</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276"/>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Решение ситуационных задач</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992"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567"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111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10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808" w:type="dxa"/>
            <w:hideMark/>
          </w:tcPr>
          <w:p w:rsidR="00A812BB" w:rsidRPr="003973B2" w:rsidRDefault="00A812BB" w:rsidP="00FC0AE5">
            <w:pPr>
              <w:jc w:val="center"/>
              <w:rPr>
                <w:rFonts w:ascii="Arial" w:hAnsi="Arial" w:cs="Arial"/>
                <w:sz w:val="20"/>
                <w:szCs w:val="20"/>
              </w:rPr>
            </w:pPr>
            <w:r w:rsidRPr="003973B2">
              <w:rPr>
                <w:rFonts w:eastAsia="Calibri"/>
                <w:color w:val="000000"/>
                <w:kern w:val="24"/>
                <w:sz w:val="20"/>
                <w:szCs w:val="20"/>
              </w:rPr>
              <w:t>0,</w:t>
            </w:r>
            <w:r>
              <w:rPr>
                <w:rFonts w:eastAsia="Calibri"/>
                <w:color w:val="000000"/>
                <w:kern w:val="24"/>
                <w:sz w:val="20"/>
                <w:szCs w:val="20"/>
              </w:rPr>
              <w:t>3</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125"/>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итого:</w:t>
            </w:r>
          </w:p>
        </w:tc>
        <w:tc>
          <w:tcPr>
            <w:tcW w:w="567"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992"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567"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1118"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1008"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808" w:type="dxa"/>
            <w:hideMark/>
          </w:tcPr>
          <w:p w:rsidR="00A812BB" w:rsidRPr="003973B2" w:rsidRDefault="00A812BB" w:rsidP="00FC0AE5">
            <w:pPr>
              <w:jc w:val="center"/>
              <w:rPr>
                <w:rFonts w:ascii="Arial" w:hAnsi="Arial" w:cs="Arial"/>
                <w:sz w:val="20"/>
                <w:szCs w:val="20"/>
              </w:rPr>
            </w:pPr>
            <w:r>
              <w:rPr>
                <w:rFonts w:eastAsia="Calibri"/>
                <w:color w:val="000000"/>
                <w:kern w:val="24"/>
                <w:sz w:val="20"/>
                <w:szCs w:val="20"/>
              </w:rPr>
              <w:t>2</w:t>
            </w:r>
            <w:r w:rsidRPr="003973B2">
              <w:rPr>
                <w:rFonts w:eastAsia="Calibri"/>
                <w:color w:val="000000"/>
                <w:kern w:val="24"/>
                <w:sz w:val="20"/>
                <w:szCs w:val="20"/>
              </w:rPr>
              <w:t>,0</w:t>
            </w:r>
          </w:p>
        </w:tc>
        <w:tc>
          <w:tcPr>
            <w:tcW w:w="580" w:type="dxa"/>
          </w:tcPr>
          <w:p w:rsidR="00A812BB" w:rsidRPr="003973B2" w:rsidRDefault="00A812BB" w:rsidP="00FC0AE5">
            <w:pPr>
              <w:rPr>
                <w:rFonts w:ascii="Arial" w:hAnsi="Arial" w:cs="Arial"/>
                <w:sz w:val="20"/>
                <w:szCs w:val="20"/>
              </w:rPr>
            </w:pPr>
          </w:p>
        </w:tc>
      </w:tr>
      <w:tr w:rsidR="00A812BB" w:rsidRPr="007A04BF" w:rsidTr="00FC0AE5">
        <w:trPr>
          <w:trHeight w:val="197"/>
        </w:trPr>
        <w:tc>
          <w:tcPr>
            <w:tcW w:w="4111" w:type="dxa"/>
            <w:hideMark/>
          </w:tcPr>
          <w:p w:rsidR="00A812BB" w:rsidRPr="003973B2" w:rsidRDefault="00A812BB" w:rsidP="00FC0AE5">
            <w:pPr>
              <w:jc w:val="both"/>
              <w:rPr>
                <w:rFonts w:ascii="Arial" w:hAnsi="Arial" w:cs="Arial"/>
                <w:sz w:val="20"/>
                <w:szCs w:val="20"/>
              </w:rPr>
            </w:pPr>
            <w:r w:rsidRPr="003973B2">
              <w:rPr>
                <w:rFonts w:eastAsia="Calibri"/>
                <w:bCs/>
                <w:color w:val="000000"/>
                <w:kern w:val="24"/>
                <w:sz w:val="20"/>
                <w:szCs w:val="20"/>
              </w:rPr>
              <w:t>Контрольная работа: тест или устный опрос</w:t>
            </w:r>
          </w:p>
        </w:tc>
        <w:tc>
          <w:tcPr>
            <w:tcW w:w="2126" w:type="dxa"/>
            <w:gridSpan w:val="3"/>
            <w:hideMark/>
          </w:tcPr>
          <w:p w:rsidR="00A812BB" w:rsidRPr="003973B2" w:rsidRDefault="00A812BB" w:rsidP="00FC0AE5">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2934" w:type="dxa"/>
            <w:gridSpan w:val="3"/>
            <w:hideMark/>
          </w:tcPr>
          <w:p w:rsidR="00A812BB" w:rsidRPr="003973B2" w:rsidRDefault="00A812BB" w:rsidP="00FC0AE5">
            <w:pPr>
              <w:jc w:val="center"/>
              <w:rPr>
                <w:rFonts w:ascii="Arial" w:hAnsi="Arial" w:cs="Arial"/>
                <w:sz w:val="20"/>
                <w:szCs w:val="20"/>
              </w:rPr>
            </w:pPr>
            <w:r>
              <w:rPr>
                <w:rFonts w:ascii="Calibri" w:eastAsia="Calibri" w:hAnsi="Calibri"/>
                <w:color w:val="000000"/>
                <w:kern w:val="24"/>
                <w:sz w:val="20"/>
                <w:szCs w:val="20"/>
              </w:rPr>
              <w:t>3</w:t>
            </w:r>
            <w:r w:rsidRPr="003973B2">
              <w:rPr>
                <w:rFonts w:ascii="Calibri" w:eastAsia="Calibri" w:hAnsi="Calibri"/>
                <w:color w:val="000000"/>
                <w:kern w:val="24"/>
                <w:sz w:val="20"/>
                <w:szCs w:val="20"/>
              </w:rPr>
              <w:t>,0</w:t>
            </w:r>
          </w:p>
        </w:tc>
        <w:tc>
          <w:tcPr>
            <w:tcW w:w="580" w:type="dxa"/>
          </w:tcPr>
          <w:p w:rsidR="00A812BB" w:rsidRPr="003973B2" w:rsidRDefault="00A812BB" w:rsidP="00FC0AE5">
            <w:pPr>
              <w:jc w:val="center"/>
              <w:rPr>
                <w:rFonts w:ascii="Arial" w:hAnsi="Arial" w:cs="Arial"/>
                <w:sz w:val="20"/>
                <w:szCs w:val="20"/>
              </w:rPr>
            </w:pPr>
          </w:p>
        </w:tc>
      </w:tr>
      <w:tr w:rsidR="00A812BB" w:rsidRPr="007A04BF" w:rsidTr="00FC0AE5">
        <w:trPr>
          <w:trHeight w:val="119"/>
        </w:trPr>
        <w:tc>
          <w:tcPr>
            <w:tcW w:w="4111" w:type="dxa"/>
            <w:hideMark/>
          </w:tcPr>
          <w:p w:rsidR="00A812BB" w:rsidRPr="003973B2" w:rsidRDefault="00A812BB" w:rsidP="00FC0AE5">
            <w:pPr>
              <w:jc w:val="both"/>
              <w:rPr>
                <w:rFonts w:ascii="Arial" w:hAnsi="Arial" w:cs="Arial"/>
                <w:sz w:val="20"/>
                <w:szCs w:val="20"/>
              </w:rPr>
            </w:pPr>
            <w:r w:rsidRPr="003973B2">
              <w:rPr>
                <w:rFonts w:eastAsia="Calibri"/>
                <w:b/>
                <w:bCs/>
                <w:color w:val="000000"/>
                <w:kern w:val="24"/>
                <w:sz w:val="20"/>
                <w:szCs w:val="20"/>
              </w:rPr>
              <w:t>Всего:</w:t>
            </w:r>
          </w:p>
        </w:tc>
        <w:tc>
          <w:tcPr>
            <w:tcW w:w="5640" w:type="dxa"/>
            <w:gridSpan w:val="7"/>
            <w:hideMark/>
          </w:tcPr>
          <w:p w:rsidR="00A812BB" w:rsidRPr="003973B2" w:rsidRDefault="00A812BB" w:rsidP="00FC0AE5">
            <w:pPr>
              <w:jc w:val="right"/>
              <w:rPr>
                <w:rFonts w:ascii="Arial" w:hAnsi="Arial" w:cs="Arial"/>
                <w:sz w:val="20"/>
                <w:szCs w:val="20"/>
              </w:rPr>
            </w:pPr>
            <w:r w:rsidRPr="003973B2">
              <w:rPr>
                <w:rFonts w:eastAsia="Calibri"/>
                <w:b/>
                <w:bCs/>
                <w:color w:val="000000"/>
                <w:kern w:val="24"/>
                <w:sz w:val="20"/>
                <w:szCs w:val="20"/>
              </w:rPr>
              <w:t>1</w:t>
            </w:r>
            <w:r>
              <w:rPr>
                <w:rFonts w:eastAsia="Calibri"/>
                <w:b/>
                <w:bCs/>
                <w:color w:val="000000"/>
                <w:kern w:val="24"/>
                <w:sz w:val="20"/>
                <w:szCs w:val="20"/>
              </w:rPr>
              <w:t>8</w:t>
            </w:r>
          </w:p>
        </w:tc>
      </w:tr>
    </w:tbl>
    <w:p w:rsidR="00A812BB" w:rsidRDefault="00A812BB" w:rsidP="00A812BB">
      <w:pPr>
        <w:ind w:firstLine="708"/>
        <w:jc w:val="center"/>
        <w:rPr>
          <w:b/>
        </w:rPr>
      </w:pPr>
      <w:r>
        <w:rPr>
          <w:b/>
        </w:rPr>
        <w:t>Самостоятельная работа студента</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6"/>
        <w:gridCol w:w="1052"/>
        <w:gridCol w:w="1053"/>
        <w:gridCol w:w="1053"/>
        <w:gridCol w:w="1052"/>
        <w:gridCol w:w="1053"/>
        <w:gridCol w:w="1053"/>
        <w:gridCol w:w="1091"/>
      </w:tblGrid>
      <w:tr w:rsidR="00A812BB" w:rsidRPr="00AB4CD8" w:rsidTr="00FC0AE5">
        <w:trPr>
          <w:trHeight w:val="835"/>
        </w:trPr>
        <w:tc>
          <w:tcPr>
            <w:tcW w:w="2516" w:type="dxa"/>
            <w:tcBorders>
              <w:tl2br w:val="single" w:sz="4" w:space="0" w:color="auto"/>
            </w:tcBorders>
            <w:hideMark/>
          </w:tcPr>
          <w:p w:rsidR="00A812BB" w:rsidRPr="00AB4CD8" w:rsidRDefault="00A812BB" w:rsidP="00FC0AE5">
            <w:pPr>
              <w:ind w:firstLine="708"/>
              <w:jc w:val="center"/>
              <w:rPr>
                <w:b/>
              </w:rPr>
            </w:pPr>
            <w:r w:rsidRPr="00AB4CD8">
              <w:rPr>
                <w:b/>
                <w:bCs/>
              </w:rPr>
              <w:t>Темы СРС</w:t>
            </w:r>
          </w:p>
          <w:p w:rsidR="00A812BB" w:rsidRPr="00AB4CD8" w:rsidRDefault="00A812BB" w:rsidP="00FC0AE5">
            <w:pPr>
              <w:jc w:val="center"/>
              <w:rPr>
                <w:b/>
                <w:bCs/>
              </w:rPr>
            </w:pPr>
          </w:p>
          <w:p w:rsidR="00A812BB" w:rsidRPr="00AB4CD8" w:rsidRDefault="00A812BB" w:rsidP="00FC0AE5">
            <w:pPr>
              <w:rPr>
                <w:b/>
              </w:rPr>
            </w:pPr>
            <w:r w:rsidRPr="00AB4CD8">
              <w:rPr>
                <w:b/>
                <w:bCs/>
              </w:rPr>
              <w:t>Виды работы</w:t>
            </w:r>
          </w:p>
        </w:tc>
        <w:tc>
          <w:tcPr>
            <w:tcW w:w="1052" w:type="dxa"/>
            <w:hideMark/>
          </w:tcPr>
          <w:p w:rsidR="00A812BB" w:rsidRPr="00AB4CD8" w:rsidRDefault="00A812BB" w:rsidP="00FC0AE5">
            <w:pPr>
              <w:jc w:val="both"/>
              <w:rPr>
                <w:sz w:val="20"/>
                <w:szCs w:val="20"/>
              </w:rPr>
            </w:pPr>
            <w:r>
              <w:rPr>
                <w:sz w:val="20"/>
                <w:szCs w:val="20"/>
              </w:rPr>
              <w:t>СРС №1</w:t>
            </w:r>
          </w:p>
        </w:tc>
        <w:tc>
          <w:tcPr>
            <w:tcW w:w="1053" w:type="dxa"/>
          </w:tcPr>
          <w:p w:rsidR="00A812BB" w:rsidRPr="00AB4CD8" w:rsidRDefault="00A812BB" w:rsidP="00FC0AE5">
            <w:pPr>
              <w:jc w:val="both"/>
              <w:rPr>
                <w:sz w:val="20"/>
                <w:szCs w:val="20"/>
              </w:rPr>
            </w:pPr>
            <w:r>
              <w:rPr>
                <w:sz w:val="20"/>
                <w:szCs w:val="20"/>
              </w:rPr>
              <w:t>СРС №2</w:t>
            </w:r>
          </w:p>
        </w:tc>
        <w:tc>
          <w:tcPr>
            <w:tcW w:w="1053" w:type="dxa"/>
          </w:tcPr>
          <w:p w:rsidR="00A812BB" w:rsidRPr="00AB4CD8" w:rsidRDefault="00A812BB" w:rsidP="00FC0AE5">
            <w:pPr>
              <w:jc w:val="both"/>
              <w:rPr>
                <w:sz w:val="20"/>
                <w:szCs w:val="20"/>
              </w:rPr>
            </w:pPr>
            <w:r>
              <w:rPr>
                <w:sz w:val="20"/>
                <w:szCs w:val="20"/>
              </w:rPr>
              <w:t>СРС №3</w:t>
            </w:r>
          </w:p>
        </w:tc>
        <w:tc>
          <w:tcPr>
            <w:tcW w:w="1052" w:type="dxa"/>
          </w:tcPr>
          <w:p w:rsidR="00A812BB" w:rsidRPr="00AB4CD8" w:rsidRDefault="00A812BB" w:rsidP="00FC0AE5">
            <w:pPr>
              <w:jc w:val="both"/>
              <w:rPr>
                <w:sz w:val="20"/>
                <w:szCs w:val="20"/>
              </w:rPr>
            </w:pPr>
            <w:r>
              <w:rPr>
                <w:sz w:val="20"/>
                <w:szCs w:val="20"/>
              </w:rPr>
              <w:t>СРС №4</w:t>
            </w:r>
          </w:p>
        </w:tc>
        <w:tc>
          <w:tcPr>
            <w:tcW w:w="1053" w:type="dxa"/>
          </w:tcPr>
          <w:p w:rsidR="00A812BB" w:rsidRPr="00AB4CD8" w:rsidRDefault="00A812BB" w:rsidP="00FC0AE5">
            <w:pPr>
              <w:jc w:val="both"/>
              <w:rPr>
                <w:sz w:val="20"/>
                <w:szCs w:val="20"/>
              </w:rPr>
            </w:pPr>
            <w:r>
              <w:rPr>
                <w:sz w:val="20"/>
                <w:szCs w:val="20"/>
              </w:rPr>
              <w:t>СРС №5</w:t>
            </w:r>
          </w:p>
        </w:tc>
        <w:tc>
          <w:tcPr>
            <w:tcW w:w="1053" w:type="dxa"/>
          </w:tcPr>
          <w:p w:rsidR="00A812BB" w:rsidRPr="00AB4CD8" w:rsidRDefault="00A812BB" w:rsidP="00FC0AE5">
            <w:pPr>
              <w:jc w:val="both"/>
              <w:rPr>
                <w:sz w:val="20"/>
                <w:szCs w:val="20"/>
              </w:rPr>
            </w:pPr>
            <w:r>
              <w:rPr>
                <w:sz w:val="20"/>
                <w:szCs w:val="20"/>
              </w:rPr>
              <w:t>СРС №6</w:t>
            </w:r>
          </w:p>
        </w:tc>
        <w:tc>
          <w:tcPr>
            <w:tcW w:w="1091" w:type="dxa"/>
            <w:textDirection w:val="btLr"/>
            <w:hideMark/>
          </w:tcPr>
          <w:p w:rsidR="00A812BB" w:rsidRPr="00AB4CD8" w:rsidRDefault="00A812BB" w:rsidP="00FC0AE5">
            <w:pPr>
              <w:ind w:left="113"/>
              <w:rPr>
                <w:b/>
              </w:rPr>
            </w:pPr>
            <w:r>
              <w:rPr>
                <w:b/>
                <w:bCs/>
              </w:rPr>
              <w:t>Ит</w:t>
            </w:r>
            <w:r w:rsidRPr="00AB4CD8">
              <w:rPr>
                <w:b/>
                <w:bCs/>
              </w:rPr>
              <w:t>ого</w:t>
            </w:r>
          </w:p>
        </w:tc>
      </w:tr>
      <w:tr w:rsidR="00A812BB" w:rsidRPr="003973B2" w:rsidTr="00FC0AE5">
        <w:trPr>
          <w:trHeight w:val="590"/>
        </w:trPr>
        <w:tc>
          <w:tcPr>
            <w:tcW w:w="9923" w:type="dxa"/>
            <w:gridSpan w:val="8"/>
            <w:hideMark/>
          </w:tcPr>
          <w:p w:rsidR="00A812BB" w:rsidRPr="003973B2" w:rsidRDefault="00A812BB" w:rsidP="00FC0AE5">
            <w:pPr>
              <w:ind w:firstLine="708"/>
              <w:jc w:val="center"/>
              <w:rPr>
                <w:sz w:val="20"/>
                <w:szCs w:val="20"/>
              </w:rPr>
            </w:pPr>
            <w:r w:rsidRPr="003973B2">
              <w:rPr>
                <w:bCs/>
                <w:sz w:val="20"/>
                <w:szCs w:val="20"/>
              </w:rPr>
              <w:t>Оформление рефератов, презентаций, докладов, написание конспектов, эссе, изучение электронных микрофотографий препаратов, описание микропрепаратов, подготовка немых рисунков, плакатов и т.д.</w:t>
            </w:r>
          </w:p>
        </w:tc>
      </w:tr>
      <w:tr w:rsidR="00A812BB" w:rsidRPr="003973B2" w:rsidTr="00FC0AE5">
        <w:trPr>
          <w:trHeight w:val="459"/>
        </w:trPr>
        <w:tc>
          <w:tcPr>
            <w:tcW w:w="2516" w:type="dxa"/>
            <w:hideMark/>
          </w:tcPr>
          <w:p w:rsidR="00A812BB" w:rsidRPr="003973B2" w:rsidRDefault="00A812BB" w:rsidP="00FC0AE5">
            <w:pPr>
              <w:jc w:val="center"/>
              <w:rPr>
                <w:sz w:val="20"/>
                <w:szCs w:val="20"/>
              </w:rPr>
            </w:pPr>
            <w:r w:rsidRPr="003973B2">
              <w:rPr>
                <w:bCs/>
                <w:sz w:val="20"/>
                <w:szCs w:val="20"/>
              </w:rPr>
              <w:t>Подготовка самостоятельной работы</w:t>
            </w:r>
          </w:p>
        </w:tc>
        <w:tc>
          <w:tcPr>
            <w:tcW w:w="1052" w:type="dxa"/>
            <w:hideMark/>
          </w:tcPr>
          <w:p w:rsidR="00A812BB" w:rsidRPr="003973B2" w:rsidRDefault="00A812BB" w:rsidP="00FC0AE5">
            <w:pPr>
              <w:jc w:val="center"/>
              <w:rPr>
                <w:sz w:val="20"/>
                <w:szCs w:val="20"/>
              </w:rPr>
            </w:pPr>
            <w:r>
              <w:rPr>
                <w:sz w:val="20"/>
                <w:szCs w:val="20"/>
              </w:rPr>
              <w:t>0,5</w:t>
            </w:r>
          </w:p>
        </w:tc>
        <w:tc>
          <w:tcPr>
            <w:tcW w:w="1053" w:type="dxa"/>
          </w:tcPr>
          <w:p w:rsidR="00A812BB" w:rsidRPr="003973B2" w:rsidRDefault="00A812BB" w:rsidP="00FC0AE5">
            <w:pPr>
              <w:jc w:val="center"/>
              <w:rPr>
                <w:sz w:val="20"/>
                <w:szCs w:val="20"/>
              </w:rPr>
            </w:pPr>
            <w:r>
              <w:rPr>
                <w:sz w:val="20"/>
                <w:szCs w:val="20"/>
              </w:rPr>
              <w:t>0,5</w:t>
            </w:r>
          </w:p>
        </w:tc>
        <w:tc>
          <w:tcPr>
            <w:tcW w:w="1053" w:type="dxa"/>
            <w:hideMark/>
          </w:tcPr>
          <w:p w:rsidR="00A812BB" w:rsidRPr="003973B2" w:rsidRDefault="00A812BB" w:rsidP="00FC0AE5">
            <w:pPr>
              <w:jc w:val="center"/>
              <w:rPr>
                <w:sz w:val="20"/>
                <w:szCs w:val="20"/>
              </w:rPr>
            </w:pPr>
            <w:r>
              <w:rPr>
                <w:sz w:val="20"/>
                <w:szCs w:val="20"/>
              </w:rPr>
              <w:t>0,5</w:t>
            </w:r>
          </w:p>
        </w:tc>
        <w:tc>
          <w:tcPr>
            <w:tcW w:w="1052" w:type="dxa"/>
            <w:hideMark/>
          </w:tcPr>
          <w:p w:rsidR="00A812BB" w:rsidRPr="003973B2" w:rsidRDefault="00A812BB" w:rsidP="00FC0AE5">
            <w:pPr>
              <w:jc w:val="center"/>
              <w:rPr>
                <w:sz w:val="20"/>
                <w:szCs w:val="20"/>
              </w:rPr>
            </w:pPr>
            <w:r>
              <w:rPr>
                <w:sz w:val="20"/>
                <w:szCs w:val="20"/>
              </w:rPr>
              <w:t>0,5</w:t>
            </w:r>
          </w:p>
        </w:tc>
        <w:tc>
          <w:tcPr>
            <w:tcW w:w="1053" w:type="dxa"/>
          </w:tcPr>
          <w:p w:rsidR="00A812BB" w:rsidRPr="003973B2" w:rsidRDefault="00A812BB" w:rsidP="00FC0AE5">
            <w:pPr>
              <w:jc w:val="center"/>
              <w:rPr>
                <w:sz w:val="20"/>
                <w:szCs w:val="20"/>
              </w:rPr>
            </w:pPr>
            <w:r>
              <w:rPr>
                <w:sz w:val="20"/>
                <w:szCs w:val="20"/>
              </w:rPr>
              <w:t>0,5</w:t>
            </w:r>
          </w:p>
        </w:tc>
        <w:tc>
          <w:tcPr>
            <w:tcW w:w="1053" w:type="dxa"/>
            <w:hideMark/>
          </w:tcPr>
          <w:p w:rsidR="00A812BB" w:rsidRPr="003973B2" w:rsidRDefault="00A812BB" w:rsidP="00FC0AE5">
            <w:pPr>
              <w:jc w:val="center"/>
              <w:rPr>
                <w:sz w:val="20"/>
                <w:szCs w:val="20"/>
              </w:rPr>
            </w:pPr>
            <w:r>
              <w:rPr>
                <w:sz w:val="20"/>
                <w:szCs w:val="20"/>
              </w:rPr>
              <w:t>0,5</w:t>
            </w:r>
          </w:p>
        </w:tc>
        <w:tc>
          <w:tcPr>
            <w:tcW w:w="1091" w:type="dxa"/>
            <w:hideMark/>
          </w:tcPr>
          <w:p w:rsidR="00A812BB" w:rsidRPr="003973B2" w:rsidRDefault="00A812BB" w:rsidP="00FC0AE5">
            <w:pPr>
              <w:ind w:firstLine="708"/>
              <w:jc w:val="center"/>
              <w:rPr>
                <w:sz w:val="20"/>
                <w:szCs w:val="20"/>
              </w:rPr>
            </w:pPr>
          </w:p>
        </w:tc>
      </w:tr>
      <w:tr w:rsidR="00A812BB" w:rsidRPr="003973B2" w:rsidTr="00FC0AE5">
        <w:trPr>
          <w:trHeight w:val="404"/>
        </w:trPr>
        <w:tc>
          <w:tcPr>
            <w:tcW w:w="2516" w:type="dxa"/>
            <w:hideMark/>
          </w:tcPr>
          <w:p w:rsidR="00A812BB" w:rsidRPr="003973B2" w:rsidRDefault="00A812BB" w:rsidP="00FC0AE5">
            <w:pPr>
              <w:jc w:val="center"/>
              <w:rPr>
                <w:sz w:val="20"/>
                <w:szCs w:val="20"/>
              </w:rPr>
            </w:pPr>
            <w:r w:rsidRPr="003973B2">
              <w:rPr>
                <w:bCs/>
                <w:sz w:val="20"/>
                <w:szCs w:val="20"/>
              </w:rPr>
              <w:t>Защита самостоятельной работы</w:t>
            </w:r>
          </w:p>
        </w:tc>
        <w:tc>
          <w:tcPr>
            <w:tcW w:w="1052" w:type="dxa"/>
            <w:hideMark/>
          </w:tcPr>
          <w:p w:rsidR="00A812BB" w:rsidRPr="003973B2" w:rsidRDefault="00A812BB" w:rsidP="00FC0AE5">
            <w:pPr>
              <w:jc w:val="center"/>
              <w:rPr>
                <w:sz w:val="20"/>
                <w:szCs w:val="20"/>
              </w:rPr>
            </w:pPr>
            <w:r>
              <w:rPr>
                <w:sz w:val="20"/>
                <w:szCs w:val="20"/>
              </w:rPr>
              <w:t>0,5</w:t>
            </w:r>
          </w:p>
        </w:tc>
        <w:tc>
          <w:tcPr>
            <w:tcW w:w="1053" w:type="dxa"/>
          </w:tcPr>
          <w:p w:rsidR="00A812BB" w:rsidRPr="003973B2" w:rsidRDefault="00A812BB" w:rsidP="00FC0AE5">
            <w:pPr>
              <w:jc w:val="center"/>
              <w:rPr>
                <w:sz w:val="20"/>
                <w:szCs w:val="20"/>
              </w:rPr>
            </w:pPr>
            <w:r>
              <w:rPr>
                <w:sz w:val="20"/>
                <w:szCs w:val="20"/>
              </w:rPr>
              <w:t>0,5</w:t>
            </w:r>
          </w:p>
        </w:tc>
        <w:tc>
          <w:tcPr>
            <w:tcW w:w="1053" w:type="dxa"/>
            <w:hideMark/>
          </w:tcPr>
          <w:p w:rsidR="00A812BB" w:rsidRPr="003973B2" w:rsidRDefault="00A812BB" w:rsidP="00FC0AE5">
            <w:pPr>
              <w:jc w:val="center"/>
              <w:rPr>
                <w:sz w:val="20"/>
                <w:szCs w:val="20"/>
              </w:rPr>
            </w:pPr>
            <w:r>
              <w:rPr>
                <w:sz w:val="20"/>
                <w:szCs w:val="20"/>
              </w:rPr>
              <w:t>0,5</w:t>
            </w:r>
          </w:p>
        </w:tc>
        <w:tc>
          <w:tcPr>
            <w:tcW w:w="1052" w:type="dxa"/>
            <w:hideMark/>
          </w:tcPr>
          <w:p w:rsidR="00A812BB" w:rsidRPr="003973B2" w:rsidRDefault="00A812BB" w:rsidP="00FC0AE5">
            <w:pPr>
              <w:jc w:val="center"/>
              <w:rPr>
                <w:sz w:val="20"/>
                <w:szCs w:val="20"/>
              </w:rPr>
            </w:pPr>
            <w:r>
              <w:rPr>
                <w:sz w:val="20"/>
                <w:szCs w:val="20"/>
              </w:rPr>
              <w:t>0,5</w:t>
            </w:r>
          </w:p>
        </w:tc>
        <w:tc>
          <w:tcPr>
            <w:tcW w:w="1053" w:type="dxa"/>
          </w:tcPr>
          <w:p w:rsidR="00A812BB" w:rsidRPr="003973B2" w:rsidRDefault="00A812BB" w:rsidP="00FC0AE5">
            <w:pPr>
              <w:jc w:val="center"/>
              <w:rPr>
                <w:sz w:val="20"/>
                <w:szCs w:val="20"/>
              </w:rPr>
            </w:pPr>
            <w:r>
              <w:rPr>
                <w:sz w:val="20"/>
                <w:szCs w:val="20"/>
              </w:rPr>
              <w:t>0,5</w:t>
            </w:r>
          </w:p>
        </w:tc>
        <w:tc>
          <w:tcPr>
            <w:tcW w:w="1053" w:type="dxa"/>
            <w:hideMark/>
          </w:tcPr>
          <w:p w:rsidR="00A812BB" w:rsidRPr="003973B2" w:rsidRDefault="00A812BB" w:rsidP="00FC0AE5">
            <w:pPr>
              <w:jc w:val="center"/>
              <w:rPr>
                <w:sz w:val="20"/>
                <w:szCs w:val="20"/>
              </w:rPr>
            </w:pPr>
            <w:r>
              <w:rPr>
                <w:sz w:val="20"/>
                <w:szCs w:val="20"/>
              </w:rPr>
              <w:t>0,5</w:t>
            </w:r>
          </w:p>
        </w:tc>
        <w:tc>
          <w:tcPr>
            <w:tcW w:w="1091" w:type="dxa"/>
            <w:hideMark/>
          </w:tcPr>
          <w:p w:rsidR="00A812BB" w:rsidRPr="003973B2" w:rsidRDefault="00A812BB" w:rsidP="00FC0AE5">
            <w:pPr>
              <w:ind w:firstLine="708"/>
              <w:jc w:val="center"/>
              <w:rPr>
                <w:sz w:val="20"/>
                <w:szCs w:val="20"/>
              </w:rPr>
            </w:pPr>
          </w:p>
        </w:tc>
      </w:tr>
      <w:tr w:rsidR="00A812BB" w:rsidRPr="003973B2" w:rsidTr="00FC0AE5">
        <w:trPr>
          <w:trHeight w:val="404"/>
        </w:trPr>
        <w:tc>
          <w:tcPr>
            <w:tcW w:w="2516" w:type="dxa"/>
            <w:hideMark/>
          </w:tcPr>
          <w:p w:rsidR="00A812BB" w:rsidRPr="003973B2" w:rsidRDefault="00A812BB" w:rsidP="00FC0AE5">
            <w:pPr>
              <w:jc w:val="center"/>
              <w:rPr>
                <w:bCs/>
                <w:sz w:val="20"/>
                <w:szCs w:val="20"/>
              </w:rPr>
            </w:pPr>
            <w:r>
              <w:rPr>
                <w:bCs/>
                <w:sz w:val="20"/>
                <w:szCs w:val="20"/>
              </w:rPr>
              <w:t>Работа с микропрепаратами, ответы на контрольные вопросы</w:t>
            </w:r>
          </w:p>
        </w:tc>
        <w:tc>
          <w:tcPr>
            <w:tcW w:w="1052" w:type="dxa"/>
            <w:hideMark/>
          </w:tcPr>
          <w:p w:rsidR="00A812BB" w:rsidRPr="003973B2" w:rsidRDefault="00A812BB" w:rsidP="00FC0AE5">
            <w:pPr>
              <w:jc w:val="center"/>
              <w:rPr>
                <w:sz w:val="20"/>
                <w:szCs w:val="20"/>
              </w:rPr>
            </w:pPr>
            <w:r>
              <w:rPr>
                <w:sz w:val="20"/>
                <w:szCs w:val="20"/>
              </w:rPr>
              <w:t>1,0</w:t>
            </w:r>
          </w:p>
        </w:tc>
        <w:tc>
          <w:tcPr>
            <w:tcW w:w="1053" w:type="dxa"/>
          </w:tcPr>
          <w:p w:rsidR="00A812BB" w:rsidRPr="003973B2" w:rsidRDefault="00A812BB" w:rsidP="00FC0AE5">
            <w:pPr>
              <w:jc w:val="center"/>
              <w:rPr>
                <w:sz w:val="20"/>
                <w:szCs w:val="20"/>
              </w:rPr>
            </w:pPr>
            <w:r>
              <w:rPr>
                <w:sz w:val="20"/>
                <w:szCs w:val="20"/>
              </w:rPr>
              <w:t>1,0</w:t>
            </w:r>
          </w:p>
        </w:tc>
        <w:tc>
          <w:tcPr>
            <w:tcW w:w="1053" w:type="dxa"/>
            <w:hideMark/>
          </w:tcPr>
          <w:p w:rsidR="00A812BB" w:rsidRDefault="00A812BB" w:rsidP="00FC0AE5">
            <w:r w:rsidRPr="009C21AD">
              <w:rPr>
                <w:sz w:val="20"/>
                <w:szCs w:val="20"/>
              </w:rPr>
              <w:t>1,0</w:t>
            </w:r>
          </w:p>
        </w:tc>
        <w:tc>
          <w:tcPr>
            <w:tcW w:w="1052" w:type="dxa"/>
            <w:hideMark/>
          </w:tcPr>
          <w:p w:rsidR="00A812BB" w:rsidRDefault="00A812BB" w:rsidP="00FC0AE5">
            <w:r w:rsidRPr="009C21AD">
              <w:rPr>
                <w:sz w:val="20"/>
                <w:szCs w:val="20"/>
              </w:rPr>
              <w:t>1,0</w:t>
            </w:r>
          </w:p>
        </w:tc>
        <w:tc>
          <w:tcPr>
            <w:tcW w:w="1053" w:type="dxa"/>
          </w:tcPr>
          <w:p w:rsidR="00A812BB" w:rsidRPr="003973B2" w:rsidRDefault="00A812BB" w:rsidP="00FC0AE5">
            <w:pPr>
              <w:jc w:val="center"/>
              <w:rPr>
                <w:sz w:val="20"/>
                <w:szCs w:val="20"/>
              </w:rPr>
            </w:pPr>
            <w:r>
              <w:rPr>
                <w:sz w:val="20"/>
                <w:szCs w:val="20"/>
              </w:rPr>
              <w:t>1,0</w:t>
            </w:r>
          </w:p>
        </w:tc>
        <w:tc>
          <w:tcPr>
            <w:tcW w:w="1053" w:type="dxa"/>
            <w:hideMark/>
          </w:tcPr>
          <w:p w:rsidR="00A812BB" w:rsidRDefault="00A812BB" w:rsidP="00FC0AE5">
            <w:r w:rsidRPr="009C21AD">
              <w:rPr>
                <w:sz w:val="20"/>
                <w:szCs w:val="20"/>
              </w:rPr>
              <w:t>1,0</w:t>
            </w:r>
          </w:p>
        </w:tc>
        <w:tc>
          <w:tcPr>
            <w:tcW w:w="1091" w:type="dxa"/>
            <w:hideMark/>
          </w:tcPr>
          <w:p w:rsidR="00A812BB" w:rsidRPr="003973B2" w:rsidRDefault="00A812BB" w:rsidP="00FC0AE5">
            <w:pPr>
              <w:ind w:firstLine="708"/>
              <w:jc w:val="center"/>
              <w:rPr>
                <w:sz w:val="20"/>
                <w:szCs w:val="20"/>
              </w:rPr>
            </w:pPr>
          </w:p>
        </w:tc>
      </w:tr>
      <w:tr w:rsidR="00A812BB" w:rsidRPr="00AB4CD8" w:rsidTr="00FC0AE5">
        <w:trPr>
          <w:trHeight w:val="404"/>
        </w:trPr>
        <w:tc>
          <w:tcPr>
            <w:tcW w:w="2516" w:type="dxa"/>
            <w:hideMark/>
          </w:tcPr>
          <w:p w:rsidR="00A812BB" w:rsidRPr="008E01FD" w:rsidRDefault="00A812BB" w:rsidP="00FC0AE5">
            <w:pPr>
              <w:jc w:val="center"/>
              <w:rPr>
                <w:b/>
              </w:rPr>
            </w:pPr>
            <w:r w:rsidRPr="008E01FD">
              <w:rPr>
                <w:b/>
                <w:bCs/>
              </w:rPr>
              <w:t>Итого:</w:t>
            </w:r>
          </w:p>
        </w:tc>
        <w:tc>
          <w:tcPr>
            <w:tcW w:w="1052" w:type="dxa"/>
            <w:hideMark/>
          </w:tcPr>
          <w:p w:rsidR="00A812BB" w:rsidRPr="008E01FD" w:rsidRDefault="00A812BB" w:rsidP="00FC0AE5">
            <w:pPr>
              <w:jc w:val="center"/>
              <w:rPr>
                <w:b/>
              </w:rPr>
            </w:pPr>
            <w:r>
              <w:rPr>
                <w:b/>
                <w:bCs/>
              </w:rPr>
              <w:t>2</w:t>
            </w:r>
            <w:r w:rsidRPr="008E01FD">
              <w:rPr>
                <w:b/>
                <w:bCs/>
              </w:rPr>
              <w:t xml:space="preserve">,0 </w:t>
            </w:r>
          </w:p>
        </w:tc>
        <w:tc>
          <w:tcPr>
            <w:tcW w:w="1053" w:type="dxa"/>
          </w:tcPr>
          <w:p w:rsidR="00A812BB" w:rsidRPr="008E01FD" w:rsidRDefault="00A812BB" w:rsidP="00FC0AE5">
            <w:pPr>
              <w:jc w:val="center"/>
              <w:rPr>
                <w:b/>
              </w:rPr>
            </w:pPr>
            <w:r>
              <w:rPr>
                <w:b/>
                <w:bCs/>
              </w:rPr>
              <w:t>2</w:t>
            </w:r>
            <w:r w:rsidRPr="008E01FD">
              <w:rPr>
                <w:b/>
                <w:bCs/>
              </w:rPr>
              <w:t xml:space="preserve">,0 </w:t>
            </w:r>
          </w:p>
        </w:tc>
        <w:tc>
          <w:tcPr>
            <w:tcW w:w="1053" w:type="dxa"/>
            <w:hideMark/>
          </w:tcPr>
          <w:p w:rsidR="00A812BB" w:rsidRDefault="00A812BB" w:rsidP="00FC0AE5">
            <w:r w:rsidRPr="005B48A9">
              <w:rPr>
                <w:b/>
                <w:bCs/>
              </w:rPr>
              <w:t xml:space="preserve">2,0 </w:t>
            </w:r>
          </w:p>
        </w:tc>
        <w:tc>
          <w:tcPr>
            <w:tcW w:w="1052" w:type="dxa"/>
            <w:hideMark/>
          </w:tcPr>
          <w:p w:rsidR="00A812BB" w:rsidRDefault="00A812BB" w:rsidP="00FC0AE5">
            <w:r w:rsidRPr="005B48A9">
              <w:rPr>
                <w:b/>
                <w:bCs/>
              </w:rPr>
              <w:t xml:space="preserve">2,0 </w:t>
            </w:r>
          </w:p>
        </w:tc>
        <w:tc>
          <w:tcPr>
            <w:tcW w:w="1053" w:type="dxa"/>
          </w:tcPr>
          <w:p w:rsidR="00A812BB" w:rsidRPr="008E01FD" w:rsidRDefault="00A812BB" w:rsidP="00FC0AE5">
            <w:pPr>
              <w:jc w:val="center"/>
              <w:rPr>
                <w:b/>
              </w:rPr>
            </w:pPr>
            <w:r>
              <w:rPr>
                <w:b/>
                <w:bCs/>
              </w:rPr>
              <w:t>2</w:t>
            </w:r>
            <w:r w:rsidRPr="008E01FD">
              <w:rPr>
                <w:b/>
                <w:bCs/>
              </w:rPr>
              <w:t xml:space="preserve">,0 </w:t>
            </w:r>
          </w:p>
        </w:tc>
        <w:tc>
          <w:tcPr>
            <w:tcW w:w="1053" w:type="dxa"/>
            <w:hideMark/>
          </w:tcPr>
          <w:p w:rsidR="00A812BB" w:rsidRDefault="00A812BB" w:rsidP="00FC0AE5">
            <w:r w:rsidRPr="005B48A9">
              <w:rPr>
                <w:b/>
                <w:bCs/>
              </w:rPr>
              <w:t xml:space="preserve">2,0 </w:t>
            </w:r>
          </w:p>
        </w:tc>
        <w:tc>
          <w:tcPr>
            <w:tcW w:w="1091" w:type="dxa"/>
            <w:hideMark/>
          </w:tcPr>
          <w:p w:rsidR="00A812BB" w:rsidRPr="008E01FD" w:rsidRDefault="00A812BB" w:rsidP="00FC0AE5">
            <w:pPr>
              <w:jc w:val="center"/>
              <w:rPr>
                <w:b/>
              </w:rPr>
            </w:pPr>
            <w:r>
              <w:rPr>
                <w:b/>
                <w:bCs/>
              </w:rPr>
              <w:t>12</w:t>
            </w:r>
            <w:r w:rsidRPr="008E01FD">
              <w:rPr>
                <w:b/>
                <w:bCs/>
              </w:rPr>
              <w:t xml:space="preserve">,0 </w:t>
            </w:r>
          </w:p>
        </w:tc>
      </w:tr>
    </w:tbl>
    <w:p w:rsidR="00A812BB" w:rsidRDefault="00A812BB" w:rsidP="00A812BB">
      <w:pPr>
        <w:ind w:firstLine="708"/>
        <w:jc w:val="center"/>
        <w:rPr>
          <w:b/>
        </w:rPr>
      </w:pPr>
      <w:r>
        <w:rPr>
          <w:b/>
        </w:rPr>
        <w:t>Рубежный контроль</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1"/>
        <w:gridCol w:w="3471"/>
        <w:gridCol w:w="743"/>
        <w:gridCol w:w="638"/>
        <w:gridCol w:w="3003"/>
      </w:tblGrid>
      <w:tr w:rsidR="00A812BB" w:rsidRPr="00AB4CD8" w:rsidTr="00FC0AE5">
        <w:trPr>
          <w:trHeight w:val="1528"/>
        </w:trPr>
        <w:tc>
          <w:tcPr>
            <w:tcW w:w="2351" w:type="dxa"/>
            <w:hideMark/>
          </w:tcPr>
          <w:p w:rsidR="00A812BB" w:rsidRPr="00AB4CD8" w:rsidRDefault="00A812BB" w:rsidP="00FC0AE5">
            <w:pPr>
              <w:ind w:firstLine="708"/>
              <w:jc w:val="center"/>
              <w:rPr>
                <w:sz w:val="20"/>
                <w:szCs w:val="20"/>
              </w:rPr>
            </w:pPr>
          </w:p>
        </w:tc>
        <w:tc>
          <w:tcPr>
            <w:tcW w:w="3471" w:type="dxa"/>
            <w:hideMark/>
          </w:tcPr>
          <w:p w:rsidR="00A812BB" w:rsidRPr="00AB4CD8" w:rsidRDefault="00A812BB" w:rsidP="00FC0AE5">
            <w:pPr>
              <w:ind w:firstLine="70"/>
              <w:jc w:val="center"/>
              <w:rPr>
                <w:sz w:val="20"/>
                <w:szCs w:val="20"/>
              </w:rPr>
            </w:pPr>
            <w:r w:rsidRPr="00AB4CD8">
              <w:rPr>
                <w:bCs/>
                <w:sz w:val="20"/>
                <w:szCs w:val="20"/>
              </w:rPr>
              <w:t>Билеты или тестовые вопросы</w:t>
            </w:r>
          </w:p>
        </w:tc>
        <w:tc>
          <w:tcPr>
            <w:tcW w:w="743" w:type="dxa"/>
            <w:textDirection w:val="btLr"/>
            <w:hideMark/>
          </w:tcPr>
          <w:p w:rsidR="00A812BB" w:rsidRPr="00AB4CD8" w:rsidRDefault="00A812BB" w:rsidP="00FC0AE5">
            <w:pPr>
              <w:jc w:val="center"/>
              <w:rPr>
                <w:sz w:val="20"/>
                <w:szCs w:val="20"/>
              </w:rPr>
            </w:pPr>
            <w:r w:rsidRPr="00AB4CD8">
              <w:rPr>
                <w:bCs/>
                <w:sz w:val="20"/>
                <w:szCs w:val="20"/>
              </w:rPr>
              <w:t>Немой рисунок</w:t>
            </w:r>
          </w:p>
        </w:tc>
        <w:tc>
          <w:tcPr>
            <w:tcW w:w="638" w:type="dxa"/>
            <w:textDirection w:val="btLr"/>
            <w:hideMark/>
          </w:tcPr>
          <w:p w:rsidR="00A812BB" w:rsidRPr="00AB4CD8" w:rsidRDefault="00A812BB" w:rsidP="00FC0AE5">
            <w:pPr>
              <w:jc w:val="center"/>
              <w:rPr>
                <w:sz w:val="20"/>
                <w:szCs w:val="20"/>
              </w:rPr>
            </w:pPr>
            <w:r w:rsidRPr="00AB4CD8">
              <w:rPr>
                <w:bCs/>
                <w:sz w:val="20"/>
                <w:szCs w:val="20"/>
              </w:rPr>
              <w:t>Не</w:t>
            </w:r>
            <w:r>
              <w:rPr>
                <w:bCs/>
                <w:sz w:val="20"/>
                <w:szCs w:val="20"/>
              </w:rPr>
              <w:t>м</w:t>
            </w:r>
            <w:r w:rsidRPr="00AB4CD8">
              <w:rPr>
                <w:bCs/>
                <w:sz w:val="20"/>
                <w:szCs w:val="20"/>
              </w:rPr>
              <w:t>ой препарат</w:t>
            </w:r>
          </w:p>
        </w:tc>
        <w:tc>
          <w:tcPr>
            <w:tcW w:w="3003" w:type="dxa"/>
            <w:hideMark/>
          </w:tcPr>
          <w:p w:rsidR="00A812BB" w:rsidRPr="00AB4CD8" w:rsidRDefault="00A812BB" w:rsidP="00FC0AE5">
            <w:pPr>
              <w:rPr>
                <w:b/>
              </w:rPr>
            </w:pPr>
            <w:r w:rsidRPr="00AB4CD8">
              <w:rPr>
                <w:b/>
                <w:bCs/>
              </w:rPr>
              <w:t xml:space="preserve">Итого </w:t>
            </w:r>
          </w:p>
        </w:tc>
      </w:tr>
      <w:tr w:rsidR="00A812BB" w:rsidRPr="00AB4CD8" w:rsidTr="00FC0AE5">
        <w:trPr>
          <w:trHeight w:val="129"/>
        </w:trPr>
        <w:tc>
          <w:tcPr>
            <w:tcW w:w="2351" w:type="dxa"/>
            <w:hideMark/>
          </w:tcPr>
          <w:p w:rsidR="00A812BB" w:rsidRPr="00AB4CD8" w:rsidRDefault="00A812BB" w:rsidP="00FC0AE5">
            <w:pPr>
              <w:jc w:val="center"/>
              <w:rPr>
                <w:sz w:val="20"/>
                <w:szCs w:val="20"/>
              </w:rPr>
            </w:pPr>
            <w:r w:rsidRPr="00AB4CD8">
              <w:rPr>
                <w:bCs/>
                <w:sz w:val="20"/>
                <w:szCs w:val="20"/>
              </w:rPr>
              <w:t>Максимальные баллы</w:t>
            </w:r>
          </w:p>
        </w:tc>
        <w:tc>
          <w:tcPr>
            <w:tcW w:w="3471" w:type="dxa"/>
            <w:hideMark/>
          </w:tcPr>
          <w:p w:rsidR="00A812BB" w:rsidRPr="00AB4CD8" w:rsidRDefault="00A812BB" w:rsidP="00FC0AE5">
            <w:pPr>
              <w:ind w:firstLine="37"/>
              <w:jc w:val="center"/>
              <w:rPr>
                <w:sz w:val="20"/>
                <w:szCs w:val="20"/>
              </w:rPr>
            </w:pPr>
            <w:r w:rsidRPr="00AB4CD8">
              <w:rPr>
                <w:sz w:val="20"/>
                <w:szCs w:val="20"/>
              </w:rPr>
              <w:t xml:space="preserve">Тестовые вопросы – </w:t>
            </w:r>
            <w:r>
              <w:rPr>
                <w:sz w:val="20"/>
                <w:szCs w:val="20"/>
              </w:rPr>
              <w:t>6,0</w:t>
            </w:r>
            <w:r w:rsidRPr="00AB4CD8">
              <w:rPr>
                <w:sz w:val="20"/>
                <w:szCs w:val="20"/>
              </w:rPr>
              <w:t xml:space="preserve">б </w:t>
            </w:r>
          </w:p>
        </w:tc>
        <w:tc>
          <w:tcPr>
            <w:tcW w:w="743" w:type="dxa"/>
            <w:hideMark/>
          </w:tcPr>
          <w:p w:rsidR="00A812BB" w:rsidRPr="00AB4CD8" w:rsidRDefault="00A812BB" w:rsidP="00FC0AE5">
            <w:pPr>
              <w:ind w:firstLine="37"/>
              <w:jc w:val="center"/>
              <w:rPr>
                <w:sz w:val="20"/>
                <w:szCs w:val="20"/>
              </w:rPr>
            </w:pPr>
            <w:r>
              <w:rPr>
                <w:sz w:val="20"/>
                <w:szCs w:val="20"/>
              </w:rPr>
              <w:t>2,0</w:t>
            </w:r>
          </w:p>
        </w:tc>
        <w:tc>
          <w:tcPr>
            <w:tcW w:w="638" w:type="dxa"/>
            <w:hideMark/>
          </w:tcPr>
          <w:p w:rsidR="00A812BB" w:rsidRPr="00AB4CD8" w:rsidRDefault="00A812BB" w:rsidP="00FC0AE5">
            <w:pPr>
              <w:ind w:firstLine="37"/>
              <w:jc w:val="center"/>
              <w:rPr>
                <w:sz w:val="20"/>
                <w:szCs w:val="20"/>
              </w:rPr>
            </w:pPr>
            <w:r>
              <w:rPr>
                <w:sz w:val="20"/>
                <w:szCs w:val="20"/>
              </w:rPr>
              <w:t>2,0</w:t>
            </w:r>
          </w:p>
        </w:tc>
        <w:tc>
          <w:tcPr>
            <w:tcW w:w="3003" w:type="dxa"/>
            <w:hideMark/>
          </w:tcPr>
          <w:p w:rsidR="00A812BB" w:rsidRPr="008E01FD" w:rsidRDefault="00A812BB" w:rsidP="00FC0AE5">
            <w:pPr>
              <w:ind w:firstLine="37"/>
              <w:jc w:val="center"/>
            </w:pPr>
            <w:r>
              <w:t xml:space="preserve">10+4 </w:t>
            </w:r>
            <w:r w:rsidRPr="0043024D">
              <w:rPr>
                <w:sz w:val="18"/>
                <w:szCs w:val="18"/>
              </w:rPr>
              <w:t>(альбом, конспект)</w:t>
            </w:r>
          </w:p>
        </w:tc>
      </w:tr>
    </w:tbl>
    <w:p w:rsidR="00A812BB" w:rsidRDefault="00A812BB" w:rsidP="00A812BB">
      <w:pPr>
        <w:ind w:firstLine="708"/>
        <w:jc w:val="center"/>
        <w:rPr>
          <w:b/>
        </w:rPr>
      </w:pPr>
    </w:p>
    <w:p w:rsidR="00A812BB" w:rsidRDefault="00A812BB" w:rsidP="00A812BB">
      <w:pPr>
        <w:ind w:firstLine="708"/>
        <w:jc w:val="center"/>
        <w:rPr>
          <w:b/>
        </w:rPr>
      </w:pPr>
      <w:r>
        <w:rPr>
          <w:b/>
        </w:rPr>
        <w:t xml:space="preserve">Лекция </w:t>
      </w:r>
    </w:p>
    <w:tbl>
      <w:tblPr>
        <w:tblW w:w="87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8"/>
        <w:gridCol w:w="733"/>
        <w:gridCol w:w="734"/>
        <w:gridCol w:w="734"/>
        <w:gridCol w:w="734"/>
        <w:gridCol w:w="734"/>
        <w:gridCol w:w="734"/>
        <w:gridCol w:w="992"/>
      </w:tblGrid>
      <w:tr w:rsidR="00A812BB" w:rsidRPr="00AB4CD8" w:rsidTr="00FC0AE5">
        <w:trPr>
          <w:trHeight w:val="285"/>
        </w:trPr>
        <w:tc>
          <w:tcPr>
            <w:tcW w:w="3368" w:type="dxa"/>
            <w:vMerge w:val="restart"/>
            <w:tcBorders>
              <w:tl2br w:val="single" w:sz="4" w:space="0" w:color="auto"/>
            </w:tcBorders>
            <w:hideMark/>
          </w:tcPr>
          <w:p w:rsidR="00A812BB" w:rsidRPr="00AB4CD8" w:rsidRDefault="00A812BB" w:rsidP="00FC0AE5">
            <w:pPr>
              <w:pStyle w:val="a3"/>
              <w:rPr>
                <w:sz w:val="28"/>
                <w:szCs w:val="28"/>
              </w:rPr>
            </w:pPr>
            <w:r w:rsidRPr="00AB4CD8">
              <w:rPr>
                <w:sz w:val="28"/>
                <w:szCs w:val="28"/>
              </w:rPr>
              <w:t xml:space="preserve">Темы лекций </w:t>
            </w:r>
          </w:p>
          <w:p w:rsidR="00A812BB" w:rsidRPr="00AB4CD8" w:rsidRDefault="00A812BB" w:rsidP="00FC0AE5">
            <w:pPr>
              <w:pStyle w:val="a3"/>
              <w:ind w:left="318" w:hanging="318"/>
              <w:rPr>
                <w:sz w:val="28"/>
                <w:szCs w:val="28"/>
              </w:rPr>
            </w:pPr>
          </w:p>
          <w:p w:rsidR="00A812BB" w:rsidRPr="00AB4CD8" w:rsidRDefault="00A812BB" w:rsidP="00FC0AE5">
            <w:pPr>
              <w:pStyle w:val="a3"/>
              <w:ind w:left="175" w:firstLine="250"/>
              <w:rPr>
                <w:sz w:val="28"/>
                <w:szCs w:val="28"/>
              </w:rPr>
            </w:pPr>
          </w:p>
          <w:p w:rsidR="00A812BB" w:rsidRDefault="00A812BB" w:rsidP="00FC0AE5">
            <w:pPr>
              <w:pStyle w:val="a3"/>
              <w:jc w:val="left"/>
              <w:rPr>
                <w:sz w:val="28"/>
                <w:szCs w:val="28"/>
              </w:rPr>
            </w:pPr>
            <w:r w:rsidRPr="00AB4CD8">
              <w:rPr>
                <w:sz w:val="28"/>
                <w:szCs w:val="28"/>
              </w:rPr>
              <w:t>Виды учебной</w:t>
            </w:r>
          </w:p>
          <w:p w:rsidR="00A812BB" w:rsidRPr="00AB4CD8" w:rsidRDefault="00A812BB" w:rsidP="00FC0AE5">
            <w:pPr>
              <w:pStyle w:val="a3"/>
              <w:jc w:val="left"/>
              <w:rPr>
                <w:sz w:val="28"/>
                <w:szCs w:val="28"/>
              </w:rPr>
            </w:pPr>
            <w:r w:rsidRPr="00AB4CD8">
              <w:rPr>
                <w:sz w:val="28"/>
                <w:szCs w:val="28"/>
              </w:rPr>
              <w:t xml:space="preserve">работы </w:t>
            </w:r>
          </w:p>
        </w:tc>
        <w:tc>
          <w:tcPr>
            <w:tcW w:w="4403" w:type="dxa"/>
            <w:gridSpan w:val="6"/>
          </w:tcPr>
          <w:p w:rsidR="00A812BB" w:rsidRPr="00AB4CD8" w:rsidRDefault="00A812BB" w:rsidP="00FC0AE5">
            <w:pPr>
              <w:pStyle w:val="a3"/>
              <w:rPr>
                <w:b w:val="0"/>
                <w:sz w:val="20"/>
                <w:szCs w:val="20"/>
              </w:rPr>
            </w:pPr>
          </w:p>
        </w:tc>
        <w:tc>
          <w:tcPr>
            <w:tcW w:w="992" w:type="dxa"/>
            <w:vMerge w:val="restart"/>
            <w:hideMark/>
          </w:tcPr>
          <w:p w:rsidR="00A812BB" w:rsidRPr="00AB4CD8" w:rsidRDefault="00A812BB" w:rsidP="00FC0AE5">
            <w:pPr>
              <w:pStyle w:val="a3"/>
              <w:rPr>
                <w:sz w:val="20"/>
                <w:szCs w:val="20"/>
              </w:rPr>
            </w:pPr>
            <w:r w:rsidRPr="00AB4CD8">
              <w:rPr>
                <w:sz w:val="20"/>
                <w:szCs w:val="20"/>
              </w:rPr>
              <w:t xml:space="preserve">Итого </w:t>
            </w:r>
          </w:p>
        </w:tc>
      </w:tr>
      <w:tr w:rsidR="00A812BB" w:rsidRPr="00AB4CD8" w:rsidTr="00FC0AE5">
        <w:trPr>
          <w:cantSplit/>
          <w:trHeight w:val="1134"/>
        </w:trPr>
        <w:tc>
          <w:tcPr>
            <w:tcW w:w="3368" w:type="dxa"/>
            <w:vMerge/>
            <w:tcBorders>
              <w:tl2br w:val="single" w:sz="4" w:space="0" w:color="auto"/>
            </w:tcBorders>
            <w:hideMark/>
          </w:tcPr>
          <w:p w:rsidR="00A812BB" w:rsidRPr="00AB4CD8" w:rsidRDefault="00A812BB" w:rsidP="00FC0AE5">
            <w:pPr>
              <w:pStyle w:val="a3"/>
              <w:rPr>
                <w:sz w:val="28"/>
                <w:szCs w:val="28"/>
              </w:rPr>
            </w:pPr>
          </w:p>
        </w:tc>
        <w:tc>
          <w:tcPr>
            <w:tcW w:w="733" w:type="dxa"/>
            <w:textDirection w:val="btLr"/>
            <w:hideMark/>
          </w:tcPr>
          <w:p w:rsidR="00A812BB" w:rsidRPr="00A6631D" w:rsidRDefault="00A812BB" w:rsidP="00FC0AE5">
            <w:pPr>
              <w:pStyle w:val="a3"/>
              <w:ind w:left="113" w:right="113"/>
              <w:jc w:val="left"/>
              <w:rPr>
                <w:b w:val="0"/>
                <w:sz w:val="20"/>
                <w:szCs w:val="20"/>
              </w:rPr>
            </w:pPr>
            <w:r w:rsidRPr="00A6631D">
              <w:rPr>
                <w:b w:val="0"/>
                <w:sz w:val="20"/>
                <w:szCs w:val="20"/>
              </w:rPr>
              <w:t>Лекция №</w:t>
            </w:r>
            <w:r>
              <w:rPr>
                <w:b w:val="0"/>
                <w:sz w:val="20"/>
                <w:szCs w:val="20"/>
              </w:rPr>
              <w:t>1</w:t>
            </w:r>
          </w:p>
        </w:tc>
        <w:tc>
          <w:tcPr>
            <w:tcW w:w="734" w:type="dxa"/>
            <w:textDirection w:val="btLr"/>
          </w:tcPr>
          <w:p w:rsidR="00A812BB" w:rsidRPr="00A6631D" w:rsidRDefault="00A812BB" w:rsidP="00FC0AE5">
            <w:pPr>
              <w:ind w:left="113" w:right="113"/>
            </w:pPr>
            <w:r w:rsidRPr="00A6631D">
              <w:rPr>
                <w:sz w:val="20"/>
                <w:szCs w:val="20"/>
              </w:rPr>
              <w:t>Лекция №</w:t>
            </w:r>
            <w:r>
              <w:rPr>
                <w:sz w:val="20"/>
                <w:szCs w:val="20"/>
              </w:rPr>
              <w:t>2</w:t>
            </w:r>
          </w:p>
        </w:tc>
        <w:tc>
          <w:tcPr>
            <w:tcW w:w="734" w:type="dxa"/>
            <w:textDirection w:val="btLr"/>
            <w:hideMark/>
          </w:tcPr>
          <w:p w:rsidR="00A812BB" w:rsidRPr="00A6631D" w:rsidRDefault="00A812BB" w:rsidP="00FC0AE5">
            <w:pPr>
              <w:ind w:left="113" w:right="113"/>
            </w:pPr>
            <w:r w:rsidRPr="00A6631D">
              <w:rPr>
                <w:sz w:val="20"/>
                <w:szCs w:val="20"/>
              </w:rPr>
              <w:t>Лекция №</w:t>
            </w:r>
            <w:r>
              <w:rPr>
                <w:sz w:val="20"/>
                <w:szCs w:val="20"/>
              </w:rPr>
              <w:t>3</w:t>
            </w:r>
          </w:p>
        </w:tc>
        <w:tc>
          <w:tcPr>
            <w:tcW w:w="734" w:type="dxa"/>
            <w:textDirection w:val="btLr"/>
          </w:tcPr>
          <w:p w:rsidR="00A812BB" w:rsidRPr="00A6631D" w:rsidRDefault="00A812BB" w:rsidP="00FC0AE5">
            <w:pPr>
              <w:ind w:left="113" w:right="113"/>
            </w:pPr>
            <w:r w:rsidRPr="00A6631D">
              <w:rPr>
                <w:sz w:val="20"/>
                <w:szCs w:val="20"/>
              </w:rPr>
              <w:t>Лекция №</w:t>
            </w:r>
            <w:r>
              <w:rPr>
                <w:sz w:val="20"/>
                <w:szCs w:val="20"/>
              </w:rPr>
              <w:t>4</w:t>
            </w:r>
          </w:p>
        </w:tc>
        <w:tc>
          <w:tcPr>
            <w:tcW w:w="734" w:type="dxa"/>
            <w:textDirection w:val="btLr"/>
            <w:hideMark/>
          </w:tcPr>
          <w:p w:rsidR="00A812BB" w:rsidRPr="00A6631D" w:rsidRDefault="00A812BB" w:rsidP="00FC0AE5">
            <w:pPr>
              <w:ind w:left="113" w:right="113"/>
            </w:pPr>
            <w:r w:rsidRPr="00A6631D">
              <w:rPr>
                <w:sz w:val="20"/>
                <w:szCs w:val="20"/>
              </w:rPr>
              <w:t>Лекция №</w:t>
            </w:r>
            <w:r>
              <w:rPr>
                <w:sz w:val="20"/>
                <w:szCs w:val="20"/>
              </w:rPr>
              <w:t>5</w:t>
            </w:r>
          </w:p>
        </w:tc>
        <w:tc>
          <w:tcPr>
            <w:tcW w:w="734" w:type="dxa"/>
            <w:textDirection w:val="btLr"/>
          </w:tcPr>
          <w:p w:rsidR="00A812BB" w:rsidRPr="00A6631D" w:rsidRDefault="00A812BB" w:rsidP="00FC0AE5">
            <w:pPr>
              <w:ind w:left="113" w:right="113"/>
            </w:pPr>
            <w:r w:rsidRPr="00A6631D">
              <w:rPr>
                <w:sz w:val="20"/>
                <w:szCs w:val="20"/>
              </w:rPr>
              <w:t>Лекция №</w:t>
            </w:r>
            <w:r>
              <w:rPr>
                <w:sz w:val="20"/>
                <w:szCs w:val="20"/>
              </w:rPr>
              <w:t>6</w:t>
            </w:r>
          </w:p>
        </w:tc>
        <w:tc>
          <w:tcPr>
            <w:tcW w:w="992" w:type="dxa"/>
            <w:vMerge/>
            <w:hideMark/>
          </w:tcPr>
          <w:p w:rsidR="00A812BB" w:rsidRPr="00AB4CD8" w:rsidRDefault="00A812BB" w:rsidP="00FC0AE5">
            <w:pPr>
              <w:pStyle w:val="a3"/>
              <w:rPr>
                <w:sz w:val="20"/>
                <w:szCs w:val="20"/>
              </w:rPr>
            </w:pPr>
          </w:p>
        </w:tc>
      </w:tr>
      <w:tr w:rsidR="00A812BB" w:rsidRPr="00AB4CD8" w:rsidTr="00FC0AE5">
        <w:trPr>
          <w:trHeight w:val="305"/>
        </w:trPr>
        <w:tc>
          <w:tcPr>
            <w:tcW w:w="3368" w:type="dxa"/>
            <w:hideMark/>
          </w:tcPr>
          <w:p w:rsidR="00A812BB" w:rsidRPr="00AB4CD8" w:rsidRDefault="00A812BB" w:rsidP="00FC0AE5">
            <w:pPr>
              <w:pStyle w:val="a3"/>
              <w:rPr>
                <w:b w:val="0"/>
                <w:sz w:val="20"/>
                <w:szCs w:val="20"/>
              </w:rPr>
            </w:pPr>
            <w:r w:rsidRPr="00AB4CD8">
              <w:rPr>
                <w:b w:val="0"/>
                <w:sz w:val="20"/>
                <w:szCs w:val="20"/>
              </w:rPr>
              <w:t xml:space="preserve">Посещение лекции </w:t>
            </w:r>
          </w:p>
        </w:tc>
        <w:tc>
          <w:tcPr>
            <w:tcW w:w="733"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992" w:type="dxa"/>
            <w:hideMark/>
          </w:tcPr>
          <w:p w:rsidR="00A812BB" w:rsidRPr="00AB4CD8" w:rsidRDefault="00A812BB" w:rsidP="00FC0AE5">
            <w:pPr>
              <w:pStyle w:val="a3"/>
              <w:rPr>
                <w:sz w:val="20"/>
                <w:szCs w:val="20"/>
              </w:rPr>
            </w:pPr>
          </w:p>
        </w:tc>
      </w:tr>
      <w:tr w:rsidR="00A812BB" w:rsidRPr="00AB4CD8" w:rsidTr="00FC0AE5">
        <w:trPr>
          <w:trHeight w:val="267"/>
        </w:trPr>
        <w:tc>
          <w:tcPr>
            <w:tcW w:w="3368" w:type="dxa"/>
            <w:hideMark/>
          </w:tcPr>
          <w:p w:rsidR="00A812BB" w:rsidRPr="00AB4CD8" w:rsidRDefault="00A812BB" w:rsidP="00FC0AE5">
            <w:pPr>
              <w:pStyle w:val="a3"/>
              <w:rPr>
                <w:b w:val="0"/>
                <w:sz w:val="20"/>
                <w:szCs w:val="20"/>
              </w:rPr>
            </w:pPr>
            <w:r w:rsidRPr="00AB4CD8">
              <w:rPr>
                <w:b w:val="0"/>
                <w:sz w:val="20"/>
                <w:szCs w:val="20"/>
              </w:rPr>
              <w:t xml:space="preserve">Написание конспекта лекции </w:t>
            </w:r>
          </w:p>
        </w:tc>
        <w:tc>
          <w:tcPr>
            <w:tcW w:w="733"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992" w:type="dxa"/>
            <w:hideMark/>
          </w:tcPr>
          <w:p w:rsidR="00A812BB" w:rsidRPr="00AB4CD8" w:rsidRDefault="00A812BB" w:rsidP="00FC0AE5">
            <w:pPr>
              <w:pStyle w:val="a3"/>
              <w:rPr>
                <w:sz w:val="20"/>
                <w:szCs w:val="20"/>
              </w:rPr>
            </w:pPr>
          </w:p>
        </w:tc>
      </w:tr>
      <w:tr w:rsidR="00A812BB" w:rsidRPr="00AB4CD8" w:rsidTr="00FC0AE5">
        <w:trPr>
          <w:trHeight w:val="129"/>
        </w:trPr>
        <w:tc>
          <w:tcPr>
            <w:tcW w:w="3368" w:type="dxa"/>
            <w:hideMark/>
          </w:tcPr>
          <w:p w:rsidR="00A812BB" w:rsidRPr="00AB4CD8" w:rsidRDefault="00A812BB" w:rsidP="00FC0AE5">
            <w:pPr>
              <w:pStyle w:val="a3"/>
              <w:rPr>
                <w:b w:val="0"/>
                <w:sz w:val="20"/>
                <w:szCs w:val="20"/>
              </w:rPr>
            </w:pPr>
            <w:r w:rsidRPr="00AB4CD8">
              <w:rPr>
                <w:b w:val="0"/>
                <w:sz w:val="20"/>
                <w:szCs w:val="20"/>
              </w:rPr>
              <w:t xml:space="preserve">Представление презентации и т.д. </w:t>
            </w:r>
          </w:p>
        </w:tc>
        <w:tc>
          <w:tcPr>
            <w:tcW w:w="733"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992" w:type="dxa"/>
            <w:hideMark/>
          </w:tcPr>
          <w:p w:rsidR="00A812BB" w:rsidRPr="00AB4CD8" w:rsidRDefault="00A812BB" w:rsidP="00FC0AE5">
            <w:pPr>
              <w:pStyle w:val="a3"/>
              <w:rPr>
                <w:sz w:val="20"/>
                <w:szCs w:val="20"/>
              </w:rPr>
            </w:pPr>
          </w:p>
        </w:tc>
      </w:tr>
      <w:tr w:rsidR="00A812BB" w:rsidRPr="00AB4CD8" w:rsidTr="00FC0AE5">
        <w:trPr>
          <w:trHeight w:val="276"/>
        </w:trPr>
        <w:tc>
          <w:tcPr>
            <w:tcW w:w="3368" w:type="dxa"/>
            <w:hideMark/>
          </w:tcPr>
          <w:p w:rsidR="00A812BB" w:rsidRPr="00AB4CD8" w:rsidRDefault="00A812BB" w:rsidP="00FC0AE5">
            <w:pPr>
              <w:pStyle w:val="a3"/>
              <w:rPr>
                <w:b w:val="0"/>
                <w:sz w:val="20"/>
                <w:szCs w:val="20"/>
              </w:rPr>
            </w:pPr>
            <w:r w:rsidRPr="00AB4CD8">
              <w:rPr>
                <w:b w:val="0"/>
                <w:sz w:val="20"/>
                <w:szCs w:val="20"/>
              </w:rPr>
              <w:t xml:space="preserve">Оформление рефератов и т.д. </w:t>
            </w:r>
          </w:p>
        </w:tc>
        <w:tc>
          <w:tcPr>
            <w:tcW w:w="733"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992" w:type="dxa"/>
            <w:hideMark/>
          </w:tcPr>
          <w:p w:rsidR="00A812BB" w:rsidRPr="00AB4CD8" w:rsidRDefault="00A812BB" w:rsidP="00FC0AE5">
            <w:pPr>
              <w:pStyle w:val="a3"/>
              <w:rPr>
                <w:sz w:val="20"/>
                <w:szCs w:val="20"/>
              </w:rPr>
            </w:pPr>
          </w:p>
        </w:tc>
      </w:tr>
      <w:tr w:rsidR="00A812BB" w:rsidRPr="00AB4CD8" w:rsidTr="00FC0AE5">
        <w:trPr>
          <w:trHeight w:val="276"/>
        </w:trPr>
        <w:tc>
          <w:tcPr>
            <w:tcW w:w="3368" w:type="dxa"/>
            <w:hideMark/>
          </w:tcPr>
          <w:p w:rsidR="00A812BB" w:rsidRPr="00AB4CD8" w:rsidRDefault="00A812BB" w:rsidP="00FC0AE5">
            <w:pPr>
              <w:pStyle w:val="a3"/>
              <w:rPr>
                <w:b w:val="0"/>
                <w:sz w:val="20"/>
                <w:szCs w:val="20"/>
              </w:rPr>
            </w:pPr>
            <w:r w:rsidRPr="00AB4CD8">
              <w:rPr>
                <w:b w:val="0"/>
                <w:sz w:val="20"/>
                <w:szCs w:val="20"/>
              </w:rPr>
              <w:t xml:space="preserve">Устный ответ </w:t>
            </w:r>
          </w:p>
        </w:tc>
        <w:tc>
          <w:tcPr>
            <w:tcW w:w="733"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734" w:type="dxa"/>
          </w:tcPr>
          <w:p w:rsidR="00A812BB" w:rsidRDefault="00A812BB" w:rsidP="00FC0AE5">
            <w:pPr>
              <w:jc w:val="center"/>
            </w:pPr>
            <w:r>
              <w:t>0,2</w:t>
            </w:r>
          </w:p>
        </w:tc>
        <w:tc>
          <w:tcPr>
            <w:tcW w:w="992" w:type="dxa"/>
            <w:hideMark/>
          </w:tcPr>
          <w:p w:rsidR="00A812BB" w:rsidRPr="00AB4CD8" w:rsidRDefault="00A812BB" w:rsidP="00FC0AE5">
            <w:pPr>
              <w:pStyle w:val="a3"/>
              <w:rPr>
                <w:sz w:val="20"/>
                <w:szCs w:val="20"/>
              </w:rPr>
            </w:pPr>
          </w:p>
        </w:tc>
      </w:tr>
      <w:tr w:rsidR="00A812BB" w:rsidRPr="00AB4CD8" w:rsidTr="00FC0AE5">
        <w:trPr>
          <w:trHeight w:val="125"/>
        </w:trPr>
        <w:tc>
          <w:tcPr>
            <w:tcW w:w="3368" w:type="dxa"/>
            <w:hideMark/>
          </w:tcPr>
          <w:p w:rsidR="00A812BB" w:rsidRPr="00A6631D" w:rsidRDefault="00A812BB" w:rsidP="00FC0AE5">
            <w:pPr>
              <w:pStyle w:val="a3"/>
              <w:rPr>
                <w:sz w:val="20"/>
                <w:szCs w:val="20"/>
              </w:rPr>
            </w:pPr>
            <w:r w:rsidRPr="00A6631D">
              <w:rPr>
                <w:sz w:val="20"/>
                <w:szCs w:val="20"/>
              </w:rPr>
              <w:t xml:space="preserve">Всего: </w:t>
            </w:r>
          </w:p>
        </w:tc>
        <w:tc>
          <w:tcPr>
            <w:tcW w:w="733" w:type="dxa"/>
          </w:tcPr>
          <w:p w:rsidR="00A812BB" w:rsidRPr="00B55B87" w:rsidRDefault="00A812BB" w:rsidP="00FC0AE5">
            <w:pPr>
              <w:pStyle w:val="a3"/>
              <w:rPr>
                <w:b w:val="0"/>
              </w:rPr>
            </w:pPr>
            <w:r>
              <w:rPr>
                <w:b w:val="0"/>
              </w:rPr>
              <w:t>1,0</w:t>
            </w:r>
          </w:p>
        </w:tc>
        <w:tc>
          <w:tcPr>
            <w:tcW w:w="734" w:type="dxa"/>
          </w:tcPr>
          <w:p w:rsidR="00A812BB" w:rsidRPr="00B55B87" w:rsidRDefault="00A812BB" w:rsidP="00FC0AE5">
            <w:pPr>
              <w:pStyle w:val="a3"/>
              <w:rPr>
                <w:b w:val="0"/>
              </w:rPr>
            </w:pPr>
            <w:r>
              <w:rPr>
                <w:b w:val="0"/>
              </w:rPr>
              <w:t>1,0</w:t>
            </w:r>
          </w:p>
        </w:tc>
        <w:tc>
          <w:tcPr>
            <w:tcW w:w="734" w:type="dxa"/>
          </w:tcPr>
          <w:p w:rsidR="00A812BB" w:rsidRPr="00B55B87" w:rsidRDefault="00A812BB" w:rsidP="00FC0AE5">
            <w:pPr>
              <w:pStyle w:val="a3"/>
              <w:rPr>
                <w:b w:val="0"/>
              </w:rPr>
            </w:pPr>
            <w:r>
              <w:rPr>
                <w:b w:val="0"/>
              </w:rPr>
              <w:t>1,0</w:t>
            </w:r>
          </w:p>
        </w:tc>
        <w:tc>
          <w:tcPr>
            <w:tcW w:w="734" w:type="dxa"/>
          </w:tcPr>
          <w:p w:rsidR="00A812BB" w:rsidRPr="00B55B87" w:rsidRDefault="00A812BB" w:rsidP="00FC0AE5">
            <w:pPr>
              <w:pStyle w:val="a3"/>
              <w:rPr>
                <w:b w:val="0"/>
              </w:rPr>
            </w:pPr>
            <w:r>
              <w:rPr>
                <w:b w:val="0"/>
              </w:rPr>
              <w:t>1,0</w:t>
            </w:r>
          </w:p>
        </w:tc>
        <w:tc>
          <w:tcPr>
            <w:tcW w:w="734" w:type="dxa"/>
          </w:tcPr>
          <w:p w:rsidR="00A812BB" w:rsidRPr="00B55B87" w:rsidRDefault="00A812BB" w:rsidP="00FC0AE5">
            <w:pPr>
              <w:pStyle w:val="a3"/>
              <w:rPr>
                <w:b w:val="0"/>
              </w:rPr>
            </w:pPr>
            <w:r>
              <w:rPr>
                <w:b w:val="0"/>
              </w:rPr>
              <w:t>1,0</w:t>
            </w:r>
          </w:p>
        </w:tc>
        <w:tc>
          <w:tcPr>
            <w:tcW w:w="734" w:type="dxa"/>
          </w:tcPr>
          <w:p w:rsidR="00A812BB" w:rsidRPr="00B55B87" w:rsidRDefault="00A812BB" w:rsidP="00FC0AE5">
            <w:pPr>
              <w:pStyle w:val="a3"/>
              <w:rPr>
                <w:b w:val="0"/>
              </w:rPr>
            </w:pPr>
            <w:r>
              <w:rPr>
                <w:b w:val="0"/>
              </w:rPr>
              <w:t>1,0</w:t>
            </w:r>
          </w:p>
        </w:tc>
        <w:tc>
          <w:tcPr>
            <w:tcW w:w="992" w:type="dxa"/>
            <w:hideMark/>
          </w:tcPr>
          <w:p w:rsidR="00A812BB" w:rsidRPr="00AB4CD8" w:rsidRDefault="00A812BB" w:rsidP="00FC0AE5">
            <w:pPr>
              <w:pStyle w:val="a3"/>
              <w:rPr>
                <w:sz w:val="20"/>
                <w:szCs w:val="20"/>
              </w:rPr>
            </w:pPr>
            <w:r>
              <w:rPr>
                <w:sz w:val="20"/>
                <w:szCs w:val="20"/>
              </w:rPr>
              <w:t>6,0</w:t>
            </w:r>
          </w:p>
        </w:tc>
      </w:tr>
    </w:tbl>
    <w:p w:rsidR="00A746C7" w:rsidRPr="00A746C7" w:rsidRDefault="00A746C7" w:rsidP="00A746C7">
      <w:pPr>
        <w:pStyle w:val="a3"/>
        <w:shd w:val="clear" w:color="auto" w:fill="FFFF00"/>
      </w:pPr>
      <w:r w:rsidRPr="00A746C7">
        <w:lastRenderedPageBreak/>
        <w:t>Политика курса</w:t>
      </w:r>
    </w:p>
    <w:p w:rsidR="00A746C7" w:rsidRPr="002D27E1" w:rsidRDefault="00A746C7" w:rsidP="00A746C7">
      <w:pPr>
        <w:ind w:firstLine="708"/>
        <w:jc w:val="both"/>
      </w:pPr>
      <w:r w:rsidRPr="002D27E1">
        <w:t>Организация учебного процесса осуществляется на основе кредитно-модул</w:t>
      </w:r>
      <w:r>
        <w:t>ь</w:t>
      </w:r>
      <w:r w:rsidRPr="002D27E1">
        <w:t>ной системы соответственно требованиям Болонс</w:t>
      </w:r>
      <w:r>
        <w:t xml:space="preserve">кого процесса </w:t>
      </w:r>
      <w:r w:rsidRPr="002D27E1">
        <w:t>с применением модульно–рейтинговой системы оценивания успеваемости студентов с помощью информационной системы AVN.</w:t>
      </w:r>
    </w:p>
    <w:p w:rsidR="00A746C7" w:rsidRPr="007A7337" w:rsidRDefault="00A746C7" w:rsidP="00A746C7">
      <w:pPr>
        <w:ind w:firstLine="720"/>
        <w:jc w:val="both"/>
        <w:rPr>
          <w:b/>
          <w:i/>
        </w:rPr>
      </w:pPr>
      <w:r w:rsidRPr="007A7337">
        <w:rPr>
          <w:b/>
          <w:i/>
        </w:rPr>
        <w:t>Студентам предъявляется, следующие системы требований и правил поведения на занятиях:</w:t>
      </w:r>
    </w:p>
    <w:p w:rsidR="00A746C7" w:rsidRPr="002D27E1" w:rsidRDefault="00A746C7" w:rsidP="00A746C7">
      <w:pPr>
        <w:ind w:firstLine="720"/>
        <w:jc w:val="both"/>
      </w:pPr>
      <w:r w:rsidRPr="002D27E1">
        <w:t>а) Обязательное посещение занятий;</w:t>
      </w:r>
    </w:p>
    <w:p w:rsidR="00A746C7" w:rsidRPr="002D27E1" w:rsidRDefault="00A746C7" w:rsidP="00A746C7">
      <w:pPr>
        <w:ind w:firstLine="720"/>
        <w:jc w:val="both"/>
      </w:pPr>
      <w:r w:rsidRPr="002D27E1">
        <w:t>б) Активность во время занятий;</w:t>
      </w:r>
    </w:p>
    <w:p w:rsidR="00A746C7" w:rsidRPr="002D27E1" w:rsidRDefault="00A746C7" w:rsidP="00A746C7">
      <w:pPr>
        <w:ind w:firstLine="720"/>
        <w:jc w:val="both"/>
      </w:pPr>
      <w:r w:rsidRPr="002D27E1">
        <w:t>в) Подготовка к занятиям, к выполнению домашнего задания и СРС.</w:t>
      </w:r>
    </w:p>
    <w:p w:rsidR="00A746C7" w:rsidRPr="002D27E1" w:rsidRDefault="00A746C7" w:rsidP="00A746C7">
      <w:pPr>
        <w:ind w:firstLine="720"/>
        <w:jc w:val="both"/>
        <w:rPr>
          <w:b/>
          <w:i/>
        </w:rPr>
      </w:pPr>
      <w:r w:rsidRPr="002D27E1">
        <w:rPr>
          <w:b/>
          <w:i/>
        </w:rPr>
        <w:t>Недопустимо:</w:t>
      </w:r>
    </w:p>
    <w:p w:rsidR="00A746C7" w:rsidRPr="002D27E1" w:rsidRDefault="00A746C7" w:rsidP="00723371">
      <w:pPr>
        <w:numPr>
          <w:ilvl w:val="0"/>
          <w:numId w:val="50"/>
        </w:numPr>
        <w:overflowPunct w:val="0"/>
        <w:autoSpaceDE w:val="0"/>
        <w:autoSpaceDN w:val="0"/>
        <w:adjustRightInd w:val="0"/>
        <w:jc w:val="both"/>
        <w:textAlignment w:val="baseline"/>
      </w:pPr>
      <w:r w:rsidRPr="002D27E1">
        <w:t>Опоздание и уход с занятий;</w:t>
      </w:r>
    </w:p>
    <w:p w:rsidR="00A746C7" w:rsidRPr="002D27E1" w:rsidRDefault="00A746C7" w:rsidP="00723371">
      <w:pPr>
        <w:numPr>
          <w:ilvl w:val="0"/>
          <w:numId w:val="50"/>
        </w:numPr>
        <w:overflowPunct w:val="0"/>
        <w:autoSpaceDE w:val="0"/>
        <w:autoSpaceDN w:val="0"/>
        <w:adjustRightInd w:val="0"/>
        <w:jc w:val="both"/>
        <w:textAlignment w:val="baseline"/>
      </w:pPr>
      <w:r w:rsidRPr="002D27E1">
        <w:t>Пользование сотовыми телефонами во время занятий;</w:t>
      </w:r>
    </w:p>
    <w:p w:rsidR="00A746C7" w:rsidRPr="002D27E1" w:rsidRDefault="00A746C7" w:rsidP="00723371">
      <w:pPr>
        <w:numPr>
          <w:ilvl w:val="0"/>
          <w:numId w:val="50"/>
        </w:numPr>
        <w:overflowPunct w:val="0"/>
        <w:autoSpaceDE w:val="0"/>
        <w:autoSpaceDN w:val="0"/>
        <w:adjustRightInd w:val="0"/>
        <w:jc w:val="both"/>
        <w:textAlignment w:val="baseline"/>
      </w:pPr>
      <w:r w:rsidRPr="002D27E1">
        <w:t>Обман и плагиат;</w:t>
      </w:r>
    </w:p>
    <w:p w:rsidR="00A746C7" w:rsidRPr="002D27E1" w:rsidRDefault="00A746C7" w:rsidP="00723371">
      <w:pPr>
        <w:numPr>
          <w:ilvl w:val="0"/>
          <w:numId w:val="50"/>
        </w:numPr>
        <w:overflowPunct w:val="0"/>
        <w:autoSpaceDE w:val="0"/>
        <w:autoSpaceDN w:val="0"/>
        <w:adjustRightInd w:val="0"/>
        <w:jc w:val="both"/>
        <w:textAlignment w:val="baseline"/>
      </w:pPr>
      <w:r w:rsidRPr="002D27E1">
        <w:t>Несвоевременная сдача заданий.</w:t>
      </w:r>
    </w:p>
    <w:p w:rsidR="002229F8" w:rsidRPr="00545726" w:rsidRDefault="002229F8" w:rsidP="00E26C2E">
      <w:pPr>
        <w:pStyle w:val="a3"/>
      </w:pPr>
    </w:p>
    <w:p w:rsidR="002229F8" w:rsidRPr="00545726" w:rsidRDefault="002229F8" w:rsidP="002229F8">
      <w:pPr>
        <w:shd w:val="clear" w:color="auto" w:fill="FFFF00"/>
        <w:jc w:val="center"/>
        <w:rPr>
          <w:b/>
        </w:rPr>
      </w:pPr>
      <w:r w:rsidRPr="00545726">
        <w:rPr>
          <w:b/>
        </w:rPr>
        <w:t>Перечень вопросов и заданий,  тесты  ( в разрезе модулей)</w:t>
      </w:r>
    </w:p>
    <w:p w:rsidR="002229F8" w:rsidRPr="00545726" w:rsidRDefault="002229F8" w:rsidP="00E26C2E">
      <w:pPr>
        <w:pStyle w:val="a3"/>
      </w:pPr>
    </w:p>
    <w:p w:rsidR="002229F8" w:rsidRPr="00545726" w:rsidRDefault="002229F8" w:rsidP="002229F8">
      <w:pPr>
        <w:pStyle w:val="a3"/>
        <w:tabs>
          <w:tab w:val="left" w:pos="900"/>
        </w:tabs>
        <w:jc w:val="both"/>
        <w:rPr>
          <w:i/>
        </w:rPr>
      </w:pPr>
      <w:r w:rsidRPr="00545726">
        <w:rPr>
          <w:i/>
        </w:rPr>
        <w:t>1 Модуль</w:t>
      </w:r>
    </w:p>
    <w:p w:rsidR="00095345" w:rsidRPr="00545726" w:rsidRDefault="00095345" w:rsidP="00095345">
      <w:pPr>
        <w:numPr>
          <w:ilvl w:val="0"/>
          <w:numId w:val="5"/>
        </w:numPr>
        <w:tabs>
          <w:tab w:val="clear" w:pos="720"/>
          <w:tab w:val="num" w:pos="540"/>
        </w:tabs>
        <w:ind w:left="540" w:hanging="540"/>
        <w:jc w:val="both"/>
      </w:pPr>
      <w:r w:rsidRPr="00545726">
        <w:t xml:space="preserve">Предмет и задачи гистологии, цитологии и эмбриологии. </w:t>
      </w:r>
    </w:p>
    <w:p w:rsidR="00095345" w:rsidRPr="00545726" w:rsidRDefault="00095345" w:rsidP="00095345">
      <w:pPr>
        <w:pStyle w:val="a3"/>
        <w:numPr>
          <w:ilvl w:val="0"/>
          <w:numId w:val="5"/>
        </w:numPr>
        <w:tabs>
          <w:tab w:val="clear" w:pos="720"/>
          <w:tab w:val="num" w:pos="540"/>
        </w:tabs>
        <w:ind w:left="540" w:hanging="540"/>
        <w:jc w:val="both"/>
        <w:rPr>
          <w:b w:val="0"/>
        </w:rPr>
      </w:pPr>
      <w:r w:rsidRPr="00545726">
        <w:rPr>
          <w:b w:val="0"/>
        </w:rPr>
        <w:t>Развитие и становление гистологии, цитологии и эмбриологии как наук. Три периода учения о тканях и микроскопическом строении органов.</w:t>
      </w:r>
    </w:p>
    <w:p w:rsidR="00095345" w:rsidRPr="00545726" w:rsidRDefault="00095345" w:rsidP="00095345">
      <w:pPr>
        <w:numPr>
          <w:ilvl w:val="0"/>
          <w:numId w:val="5"/>
        </w:numPr>
        <w:tabs>
          <w:tab w:val="clear" w:pos="720"/>
          <w:tab w:val="num" w:pos="540"/>
          <w:tab w:val="left" w:pos="900"/>
        </w:tabs>
        <w:ind w:left="540" w:hanging="540"/>
        <w:jc w:val="both"/>
      </w:pPr>
      <w:r w:rsidRPr="00545726">
        <w:t>Какие теории имелись в истории образования и развития клеток крови. Назовите современную теорию. Кто является создателем этой теории?</w:t>
      </w:r>
    </w:p>
    <w:p w:rsidR="00095345" w:rsidRPr="00545726" w:rsidRDefault="00095345" w:rsidP="00095345">
      <w:pPr>
        <w:numPr>
          <w:ilvl w:val="0"/>
          <w:numId w:val="5"/>
        </w:numPr>
        <w:tabs>
          <w:tab w:val="clear" w:pos="720"/>
          <w:tab w:val="num" w:pos="540"/>
        </w:tabs>
        <w:ind w:left="540" w:hanging="540"/>
        <w:jc w:val="both"/>
      </w:pPr>
      <w:r w:rsidRPr="00545726">
        <w:t xml:space="preserve">Возникновение и развитие гистологии как самостоятельной науки. Основоположники гистологии в СНГ, дальнего зарубежья и в Кыргызской Республике </w:t>
      </w:r>
    </w:p>
    <w:p w:rsidR="00095345" w:rsidRPr="00545726" w:rsidRDefault="00095345" w:rsidP="00095345">
      <w:pPr>
        <w:numPr>
          <w:ilvl w:val="0"/>
          <w:numId w:val="5"/>
        </w:numPr>
        <w:tabs>
          <w:tab w:val="clear" w:pos="720"/>
          <w:tab w:val="num" w:pos="540"/>
        </w:tabs>
        <w:ind w:left="540" w:hanging="540"/>
        <w:jc w:val="both"/>
      </w:pPr>
      <w:r w:rsidRPr="00545726">
        <w:t>Специальные методы светооптической микроскопии: сравнительная, фазоконтрастная, люминисцентная и ултрафиолетовая микроскопия. Цито- и гистохимические методы и метод радиоавтографии.</w:t>
      </w:r>
    </w:p>
    <w:p w:rsidR="00095345" w:rsidRPr="00545726" w:rsidRDefault="00095345" w:rsidP="00095345">
      <w:pPr>
        <w:pStyle w:val="a3"/>
        <w:numPr>
          <w:ilvl w:val="0"/>
          <w:numId w:val="5"/>
        </w:numPr>
        <w:tabs>
          <w:tab w:val="clear" w:pos="720"/>
          <w:tab w:val="num" w:pos="540"/>
          <w:tab w:val="left" w:pos="900"/>
        </w:tabs>
        <w:ind w:left="540" w:hanging="540"/>
        <w:jc w:val="both"/>
        <w:rPr>
          <w:b w:val="0"/>
        </w:rPr>
      </w:pPr>
      <w:r w:rsidRPr="00545726">
        <w:rPr>
          <w:b w:val="0"/>
        </w:rPr>
        <w:t>Световая микроскопия. Увеличение, разрешение микроскопа. Специальные виды микроскопии: фазово-контрастная, поляризационная, интерференционная, люминесцентная.</w:t>
      </w:r>
    </w:p>
    <w:p w:rsidR="00095345" w:rsidRPr="00545726" w:rsidRDefault="00095345" w:rsidP="00095345">
      <w:pPr>
        <w:pStyle w:val="a3"/>
        <w:numPr>
          <w:ilvl w:val="0"/>
          <w:numId w:val="5"/>
        </w:numPr>
        <w:tabs>
          <w:tab w:val="clear" w:pos="720"/>
          <w:tab w:val="num" w:pos="540"/>
          <w:tab w:val="left" w:pos="900"/>
        </w:tabs>
        <w:ind w:left="540" w:hanging="540"/>
        <w:jc w:val="both"/>
        <w:rPr>
          <w:b w:val="0"/>
        </w:rPr>
      </w:pPr>
      <w:r w:rsidRPr="00545726">
        <w:rPr>
          <w:b w:val="0"/>
        </w:rPr>
        <w:t>Гистохимические и иммуноцитохимические методы. Цитофотометрия, радиоавтография и стереологический методы исследования.</w:t>
      </w:r>
    </w:p>
    <w:p w:rsidR="00095345" w:rsidRPr="00545726" w:rsidRDefault="00095345" w:rsidP="00095345">
      <w:pPr>
        <w:pStyle w:val="a3"/>
        <w:numPr>
          <w:ilvl w:val="0"/>
          <w:numId w:val="5"/>
        </w:numPr>
        <w:tabs>
          <w:tab w:val="clear" w:pos="720"/>
          <w:tab w:val="num" w:pos="540"/>
        </w:tabs>
        <w:ind w:left="540" w:hanging="540"/>
        <w:jc w:val="both"/>
        <w:rPr>
          <w:b w:val="0"/>
        </w:rPr>
      </w:pPr>
      <w:r w:rsidRPr="00545726">
        <w:rPr>
          <w:b w:val="0"/>
        </w:rPr>
        <w:t>Основные этапы приготовления препаратов для электронно-микроскопического исследования.</w:t>
      </w:r>
    </w:p>
    <w:p w:rsidR="00095345" w:rsidRPr="00545726" w:rsidRDefault="00095345" w:rsidP="00095345">
      <w:pPr>
        <w:pStyle w:val="a3"/>
        <w:numPr>
          <w:ilvl w:val="0"/>
          <w:numId w:val="5"/>
        </w:numPr>
        <w:tabs>
          <w:tab w:val="clear" w:pos="720"/>
          <w:tab w:val="num" w:pos="540"/>
          <w:tab w:val="left" w:pos="900"/>
        </w:tabs>
        <w:ind w:left="540" w:hanging="540"/>
        <w:jc w:val="both"/>
        <w:rPr>
          <w:b w:val="0"/>
        </w:rPr>
      </w:pPr>
      <w:r w:rsidRPr="00545726">
        <w:rPr>
          <w:b w:val="0"/>
        </w:rPr>
        <w:t>Приготовление срезов: микротомы, ультрамикротомы, криостаты. Окрашивание срезов, различные красители.</w:t>
      </w:r>
    </w:p>
    <w:p w:rsidR="00095345" w:rsidRPr="00545726" w:rsidRDefault="00095345" w:rsidP="00095345">
      <w:pPr>
        <w:pStyle w:val="a3"/>
        <w:numPr>
          <w:ilvl w:val="0"/>
          <w:numId w:val="5"/>
        </w:numPr>
        <w:tabs>
          <w:tab w:val="clear" w:pos="720"/>
          <w:tab w:val="num" w:pos="540"/>
        </w:tabs>
        <w:ind w:left="540" w:hanging="540"/>
        <w:jc w:val="both"/>
        <w:rPr>
          <w:b w:val="0"/>
        </w:rPr>
      </w:pPr>
      <w:r w:rsidRPr="00545726">
        <w:rPr>
          <w:b w:val="0"/>
        </w:rPr>
        <w:t>Отличительные особенности и последовательность этапов приготовления препарата для световой и электронной микроскопии. Методы исследования живых и мертвых тканей, их химический состав.</w:t>
      </w:r>
    </w:p>
    <w:p w:rsidR="00095345" w:rsidRPr="00545726" w:rsidRDefault="00095345" w:rsidP="00095345">
      <w:pPr>
        <w:numPr>
          <w:ilvl w:val="0"/>
          <w:numId w:val="5"/>
        </w:numPr>
        <w:tabs>
          <w:tab w:val="clear" w:pos="720"/>
          <w:tab w:val="num" w:pos="540"/>
        </w:tabs>
        <w:ind w:left="540" w:hanging="540"/>
        <w:jc w:val="both"/>
      </w:pPr>
      <w:r w:rsidRPr="00545726">
        <w:t>Современные методы количественного исследования микроструктур в гистологических и цитологических препаратах. Морфометрия, микроспектрометрия.</w:t>
      </w:r>
    </w:p>
    <w:p w:rsidR="00095345" w:rsidRPr="00545726" w:rsidRDefault="00095345" w:rsidP="00095345">
      <w:pPr>
        <w:numPr>
          <w:ilvl w:val="0"/>
          <w:numId w:val="5"/>
        </w:numPr>
        <w:tabs>
          <w:tab w:val="clear" w:pos="720"/>
          <w:tab w:val="num" w:pos="540"/>
        </w:tabs>
        <w:ind w:left="540" w:hanging="540"/>
        <w:jc w:val="both"/>
      </w:pPr>
      <w:r w:rsidRPr="00545726">
        <w:t xml:space="preserve">Гистологическая техника: фиксация, заливка, приготовление срезов, микротомы. Окрашивание срезов. Кислые, щелочные и нейтральные красители </w:t>
      </w:r>
    </w:p>
    <w:p w:rsidR="00095345" w:rsidRPr="00545726" w:rsidRDefault="00095345" w:rsidP="00095345">
      <w:pPr>
        <w:numPr>
          <w:ilvl w:val="0"/>
          <w:numId w:val="5"/>
        </w:numPr>
        <w:tabs>
          <w:tab w:val="clear" w:pos="720"/>
          <w:tab w:val="num" w:pos="540"/>
        </w:tabs>
        <w:ind w:left="540" w:hanging="540"/>
        <w:jc w:val="both"/>
      </w:pPr>
      <w:r w:rsidRPr="00545726">
        <w:t>Краски, фиксирующие и обезвоживающие жидкости, батарея для окраски срезов. Парафины и парафиновые блоки, бальзамы. Предметные и покровные стекла. Проводка, заливка, резка и окраска для световой и электронной микроскопии.</w:t>
      </w:r>
    </w:p>
    <w:p w:rsidR="00095345" w:rsidRPr="00545726" w:rsidRDefault="00095345" w:rsidP="00095345">
      <w:pPr>
        <w:pStyle w:val="a3"/>
        <w:numPr>
          <w:ilvl w:val="0"/>
          <w:numId w:val="5"/>
        </w:numPr>
        <w:tabs>
          <w:tab w:val="clear" w:pos="720"/>
          <w:tab w:val="num" w:pos="540"/>
        </w:tabs>
        <w:ind w:left="540" w:hanging="540"/>
        <w:jc w:val="both"/>
        <w:rPr>
          <w:b w:val="0"/>
        </w:rPr>
      </w:pPr>
      <w:r w:rsidRPr="00545726">
        <w:rPr>
          <w:b w:val="0"/>
        </w:rPr>
        <w:t xml:space="preserve">Общая организация клетки, определение клетки. Различные виды клеток. Плазмолемма и её производные, способы проникновения веществ в клетку. Межклеточные соединения </w:t>
      </w:r>
    </w:p>
    <w:p w:rsidR="00095345" w:rsidRPr="00545726" w:rsidRDefault="00095345" w:rsidP="00095345">
      <w:pPr>
        <w:pStyle w:val="a3"/>
        <w:numPr>
          <w:ilvl w:val="0"/>
          <w:numId w:val="5"/>
        </w:numPr>
        <w:tabs>
          <w:tab w:val="clear" w:pos="720"/>
          <w:tab w:val="num" w:pos="540"/>
        </w:tabs>
        <w:ind w:left="540" w:hanging="540"/>
        <w:jc w:val="both"/>
        <w:rPr>
          <w:b w:val="0"/>
        </w:rPr>
      </w:pPr>
      <w:r w:rsidRPr="00545726">
        <w:rPr>
          <w:b w:val="0"/>
        </w:rPr>
        <w:t>Клетки и неклеточные живые структуры. Понятие о клетке как основе формообразования всего органического мира.</w:t>
      </w:r>
    </w:p>
    <w:p w:rsidR="00095345" w:rsidRPr="00545726" w:rsidRDefault="00095345" w:rsidP="00095345">
      <w:pPr>
        <w:numPr>
          <w:ilvl w:val="0"/>
          <w:numId w:val="5"/>
        </w:numPr>
        <w:tabs>
          <w:tab w:val="clear" w:pos="720"/>
          <w:tab w:val="num" w:pos="540"/>
        </w:tabs>
        <w:ind w:left="540" w:hanging="540"/>
        <w:jc w:val="both"/>
      </w:pPr>
      <w:r w:rsidRPr="00545726">
        <w:t>Клеточная оболочка. Строение, химический состав, функции.</w:t>
      </w:r>
    </w:p>
    <w:p w:rsidR="00095345" w:rsidRPr="00545726" w:rsidRDefault="00095345" w:rsidP="00095345">
      <w:pPr>
        <w:pStyle w:val="a3"/>
        <w:numPr>
          <w:ilvl w:val="0"/>
          <w:numId w:val="5"/>
        </w:numPr>
        <w:tabs>
          <w:tab w:val="clear" w:pos="720"/>
          <w:tab w:val="num" w:pos="540"/>
          <w:tab w:val="left" w:pos="900"/>
        </w:tabs>
        <w:ind w:left="540" w:hanging="540"/>
        <w:jc w:val="both"/>
        <w:rPr>
          <w:b w:val="0"/>
        </w:rPr>
      </w:pPr>
      <w:r w:rsidRPr="00545726">
        <w:rPr>
          <w:b w:val="0"/>
        </w:rPr>
        <w:t>Органеллы цитоплазмы. Органеллы общего и специального значения. Включения клетки.</w:t>
      </w:r>
    </w:p>
    <w:p w:rsidR="00095345" w:rsidRPr="00545726" w:rsidRDefault="00095345" w:rsidP="00095345">
      <w:pPr>
        <w:numPr>
          <w:ilvl w:val="0"/>
          <w:numId w:val="5"/>
        </w:numPr>
        <w:tabs>
          <w:tab w:val="clear" w:pos="720"/>
          <w:tab w:val="num" w:pos="540"/>
        </w:tabs>
        <w:ind w:left="540" w:hanging="540"/>
        <w:jc w:val="both"/>
      </w:pPr>
      <w:r w:rsidRPr="00545726">
        <w:t>Межклеточные соединения. Их структурно-функциональная характеристика.</w:t>
      </w:r>
    </w:p>
    <w:p w:rsidR="00095345" w:rsidRPr="00545726" w:rsidRDefault="00095345" w:rsidP="00095345">
      <w:pPr>
        <w:numPr>
          <w:ilvl w:val="0"/>
          <w:numId w:val="5"/>
        </w:numPr>
        <w:tabs>
          <w:tab w:val="clear" w:pos="720"/>
          <w:tab w:val="num" w:pos="540"/>
        </w:tabs>
        <w:ind w:left="540" w:hanging="540"/>
        <w:jc w:val="both"/>
      </w:pPr>
      <w:r w:rsidRPr="00545726">
        <w:t>Клеточный цикл. Периоды клеточного цикла. Удвоение ДНК, синтез белка, накопление АТФ. Физиология клетки. Фагоцитоз, пиноцитоз, эндоцитоз, экзоцитоз.</w:t>
      </w:r>
    </w:p>
    <w:p w:rsidR="00095345" w:rsidRPr="00545726" w:rsidRDefault="00095345" w:rsidP="00095345">
      <w:pPr>
        <w:pStyle w:val="a3"/>
        <w:numPr>
          <w:ilvl w:val="0"/>
          <w:numId w:val="5"/>
        </w:numPr>
        <w:tabs>
          <w:tab w:val="clear" w:pos="720"/>
          <w:tab w:val="num" w:pos="540"/>
          <w:tab w:val="left" w:pos="900"/>
        </w:tabs>
        <w:ind w:left="540" w:hanging="540"/>
        <w:jc w:val="both"/>
        <w:rPr>
          <w:b w:val="0"/>
        </w:rPr>
      </w:pPr>
      <w:r w:rsidRPr="00545726">
        <w:rPr>
          <w:b w:val="0"/>
        </w:rPr>
        <w:lastRenderedPageBreak/>
        <w:t>Ядро клетки: хроматин, ДНК, РНК, ген, хромосома. Ядерная оболочка, ядрышко, нуклеоплазма. Гисто- и ультраструктура ядерной оболочки.</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Прогенез и эмбриогенез.</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Внутриутробное развитие курицы. Оболочки яйцеклетки. Зародышевые листки – эктодерма, энтодерма, мезодерма и образование внезародышевых органов.</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Эмбриология млекопитающих и человека. Половые клетки человека, гаплоидный набор хромосом в них. Особенности строения сперматозоида и яйцеклеток человека.</w:t>
      </w:r>
    </w:p>
    <w:p w:rsidR="002229F8" w:rsidRPr="00545726" w:rsidRDefault="002229F8" w:rsidP="00E64275">
      <w:pPr>
        <w:numPr>
          <w:ilvl w:val="0"/>
          <w:numId w:val="5"/>
        </w:numPr>
        <w:tabs>
          <w:tab w:val="clear" w:pos="720"/>
          <w:tab w:val="num" w:pos="540"/>
        </w:tabs>
        <w:ind w:left="540" w:hanging="540"/>
        <w:jc w:val="both"/>
      </w:pPr>
      <w:r w:rsidRPr="00545726">
        <w:t>Половые клетки. Строение половых клеток, их функциональные и генетические свойства. Развитие половых клеток, мейоз.</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Сперматозоид, его гисто- и ультраструктурная характеристика. Отличительные особенности ультраструктуры сперматозоида на разных уровнях поперечного среза.</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Женские половые клетки. Принципы классификации яйцеклеток, их гисто- и ультраструктура. Оплодотворение, дробление и гаструляция.</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Оплодотворение, причины и условия, необходимые для встречи мужских и женских половых клеток человека. Роль акросом в процессе оплодотворения.</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Зигота, её строение, биологическая и биохимическая характеристика. Дробление, дифференцировка бластомеров, бластоцист, его строение, трофо- и эмбриобласт. Условия развития зародыша человека на ранних стадиях развития эмбриогенеза.</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Имплантация зародыша, механизм и значение. Ранняя гаструляция – строение 4,7 и 11-дневного зародыша человека. Дифференцировка клеток эмбриобласта.</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Поздняя гаструляция, строение 15-дневного зародыша человека. Зародышевый щиток и образование мезодермы.</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Поздняя гаструляция зародыша человека в возрасте 18 суток, 20 суток, 25 суток и 40 суток.</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Провизорные органы и их структурные компоненты и функция. Дифференцировка мезодермы. Производные мезодермы.</w:t>
      </w:r>
    </w:p>
    <w:p w:rsidR="002229F8" w:rsidRPr="00545726" w:rsidRDefault="002229F8" w:rsidP="00E64275">
      <w:pPr>
        <w:numPr>
          <w:ilvl w:val="0"/>
          <w:numId w:val="5"/>
        </w:numPr>
        <w:tabs>
          <w:tab w:val="clear" w:pos="720"/>
          <w:tab w:val="num" w:pos="540"/>
        </w:tabs>
        <w:ind w:left="540" w:hanging="540"/>
        <w:jc w:val="both"/>
      </w:pPr>
      <w:r w:rsidRPr="00545726">
        <w:t>Трофобласт и начало формирования хориона, желточного мешка, аллантоиса. Отличительные особенности ранней гаструляции млекопитающих и человека.</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Амниотические и желточные пузырьки, амниотическая ножка. Дифференцировка хориона: гладкий и ворсинчатый. Формирование у человека амниотической полости и пуповины. Отделение  зародыша от внезародышевых органов.</w:t>
      </w:r>
    </w:p>
    <w:p w:rsidR="002229F8" w:rsidRPr="00545726" w:rsidRDefault="002229F8" w:rsidP="00E64275">
      <w:pPr>
        <w:pStyle w:val="a3"/>
        <w:numPr>
          <w:ilvl w:val="0"/>
          <w:numId w:val="5"/>
        </w:numPr>
        <w:tabs>
          <w:tab w:val="clear" w:pos="720"/>
          <w:tab w:val="num" w:pos="540"/>
        </w:tabs>
        <w:ind w:left="540" w:hanging="540"/>
        <w:jc w:val="both"/>
        <w:rPr>
          <w:b w:val="0"/>
        </w:rPr>
      </w:pPr>
      <w:r w:rsidRPr="00545726">
        <w:rPr>
          <w:b w:val="0"/>
        </w:rPr>
        <w:t>Зародышевые органы: желточный мешок, амнион, серозная оболочка, аллантоис, хорион. Их структура и значение для зародыша.</w:t>
      </w:r>
    </w:p>
    <w:p w:rsidR="002229F8" w:rsidRPr="00545726" w:rsidRDefault="002229F8" w:rsidP="00E64275">
      <w:pPr>
        <w:numPr>
          <w:ilvl w:val="0"/>
          <w:numId w:val="5"/>
        </w:numPr>
        <w:tabs>
          <w:tab w:val="clear" w:pos="720"/>
          <w:tab w:val="num" w:pos="540"/>
        </w:tabs>
        <w:ind w:left="540" w:hanging="540"/>
        <w:jc w:val="both"/>
      </w:pPr>
      <w:r w:rsidRPr="00545726">
        <w:t>Плаценты млекопитающих и человека. Взаимоотношения зародышевых и материнских тканей в плацентах различных типов. Матка, маточные трубы, влагалище, строение их стенок. Строение молочной железы (лактирующая и нелактирующая).</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Зародышевые листки и их производные. Осевые органы, особенности их происхождения и формирования.</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Развитие осевых органов, гистогенез и органогенез. Образование внезародышевых органов в ряду позвоночных и их значение для развития зародыша.</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Плацента. Функции плаценты. Материнская и плодная части плаценты. Децидуальная оболочка: базальная часть, капсулярная часть, пристеночная часть. Плацентарный барьер.</w:t>
      </w:r>
    </w:p>
    <w:p w:rsidR="002229F8" w:rsidRPr="00545726" w:rsidRDefault="002229F8" w:rsidP="00E64275">
      <w:pPr>
        <w:numPr>
          <w:ilvl w:val="0"/>
          <w:numId w:val="5"/>
        </w:numPr>
        <w:tabs>
          <w:tab w:val="clear" w:pos="720"/>
          <w:tab w:val="num" w:pos="540"/>
        </w:tabs>
        <w:ind w:left="540" w:hanging="540"/>
        <w:jc w:val="both"/>
      </w:pPr>
      <w:r w:rsidRPr="00545726">
        <w:t>Общие принципы организации тканей. Ткань как система. Развитие тканей в фило- и онтогенезе. Теории эволюции тканей. Разновидности тканей в организме.</w:t>
      </w:r>
    </w:p>
    <w:p w:rsidR="002229F8" w:rsidRPr="00545726" w:rsidRDefault="002229F8" w:rsidP="00E64275">
      <w:pPr>
        <w:numPr>
          <w:ilvl w:val="0"/>
          <w:numId w:val="5"/>
        </w:numPr>
        <w:tabs>
          <w:tab w:val="clear" w:pos="720"/>
          <w:tab w:val="num" w:pos="540"/>
        </w:tabs>
        <w:ind w:left="540" w:hanging="540"/>
        <w:jc w:val="both"/>
      </w:pPr>
      <w:r w:rsidRPr="00545726">
        <w:t>Общие закономерности и отличительные особенности строения различных видов эпителия: покровный, многослойный ороговевающий и неороговевающий эпителий и многорядный эпителий. Их распространение в организме. Переходный эпителий.</w:t>
      </w:r>
    </w:p>
    <w:p w:rsidR="002229F8" w:rsidRPr="00545726" w:rsidRDefault="002229F8" w:rsidP="00E64275">
      <w:pPr>
        <w:numPr>
          <w:ilvl w:val="0"/>
          <w:numId w:val="5"/>
        </w:numPr>
        <w:tabs>
          <w:tab w:val="clear" w:pos="720"/>
          <w:tab w:val="num" w:pos="540"/>
        </w:tabs>
        <w:ind w:left="540" w:hanging="540"/>
        <w:jc w:val="both"/>
      </w:pPr>
      <w:r w:rsidRPr="00545726">
        <w:t>Морфофункциональные и гистогенетические особенности многослойных ороговевающих и неороговевающих эпителиев. Строение различных типов покровного эпителия, источники их развития. Ультраструктура мезотелия. Каемки однослойного цилиндрического эпителия, реснички мерцательного эпителия.</w:t>
      </w:r>
    </w:p>
    <w:p w:rsidR="002229F8" w:rsidRPr="00545726" w:rsidRDefault="002229F8" w:rsidP="00E64275">
      <w:pPr>
        <w:numPr>
          <w:ilvl w:val="0"/>
          <w:numId w:val="5"/>
        </w:numPr>
        <w:tabs>
          <w:tab w:val="clear" w:pos="720"/>
          <w:tab w:val="num" w:pos="540"/>
          <w:tab w:val="left" w:pos="900"/>
        </w:tabs>
        <w:ind w:left="540" w:hanging="540"/>
        <w:jc w:val="both"/>
      </w:pPr>
      <w:r w:rsidRPr="00545726">
        <w:t>Источники развития эпителиальных тканей. Строение различных типов покровного эпителия (гисто- и ультраструктура).</w:t>
      </w:r>
    </w:p>
    <w:p w:rsidR="002229F8" w:rsidRPr="00545726" w:rsidRDefault="002229F8" w:rsidP="00E64275">
      <w:pPr>
        <w:numPr>
          <w:ilvl w:val="0"/>
          <w:numId w:val="5"/>
        </w:numPr>
        <w:tabs>
          <w:tab w:val="clear" w:pos="720"/>
          <w:tab w:val="num" w:pos="540"/>
        </w:tabs>
        <w:ind w:left="540" w:hanging="540"/>
        <w:jc w:val="both"/>
      </w:pPr>
      <w:r w:rsidRPr="00545726">
        <w:lastRenderedPageBreak/>
        <w:t>Эпителиальная ткань. Общая характеристика эпителия, классификация. Строение различных типов эпителиев, их физиология, распространенность в организме. Ультраструктурная характеристика эпителиальных клеток.</w:t>
      </w:r>
    </w:p>
    <w:p w:rsidR="002229F8" w:rsidRPr="00545726" w:rsidRDefault="002229F8" w:rsidP="00E64275">
      <w:pPr>
        <w:numPr>
          <w:ilvl w:val="0"/>
          <w:numId w:val="5"/>
        </w:numPr>
        <w:tabs>
          <w:tab w:val="clear" w:pos="720"/>
          <w:tab w:val="num" w:pos="540"/>
          <w:tab w:val="left" w:pos="900"/>
        </w:tabs>
        <w:ind w:left="540" w:hanging="540"/>
        <w:jc w:val="both"/>
      </w:pPr>
      <w:r w:rsidRPr="00545726">
        <w:t>Общие закономерности строения покровного эпителия. Классификация покровного эпителия по строению. Многорядный эпителий, распространение в организме и типы клеток.</w:t>
      </w:r>
    </w:p>
    <w:p w:rsidR="002229F8" w:rsidRPr="00545726" w:rsidRDefault="002229F8" w:rsidP="00E64275">
      <w:pPr>
        <w:numPr>
          <w:ilvl w:val="0"/>
          <w:numId w:val="5"/>
        </w:numPr>
        <w:tabs>
          <w:tab w:val="clear" w:pos="720"/>
          <w:tab w:val="num" w:pos="540"/>
          <w:tab w:val="left" w:pos="900"/>
        </w:tabs>
        <w:ind w:left="540" w:hanging="540"/>
        <w:jc w:val="both"/>
      </w:pPr>
      <w:r w:rsidRPr="00545726">
        <w:t>Организация эпителиев, их полярная дифференцировка. Гисто- и ультраструктура.</w:t>
      </w:r>
    </w:p>
    <w:p w:rsidR="002229F8" w:rsidRPr="00545726" w:rsidRDefault="002229F8" w:rsidP="00E64275">
      <w:pPr>
        <w:numPr>
          <w:ilvl w:val="0"/>
          <w:numId w:val="5"/>
        </w:numPr>
        <w:tabs>
          <w:tab w:val="clear" w:pos="720"/>
          <w:tab w:val="num" w:pos="540"/>
          <w:tab w:val="left" w:pos="900"/>
        </w:tabs>
        <w:ind w:left="540" w:hanging="540"/>
        <w:jc w:val="both"/>
      </w:pPr>
      <w:r w:rsidRPr="00545726">
        <w:t>Организация эпителиев: слойность, рядность, форма клеток. Функции эпителиев: транспорт, эндоцитоз, пиноцитоз, секреция, барьерная, защитная.</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Классификация эпителиальных пластов. Слойность, рядность, форма эпителиев и их гисто- и ультраструктура и функция.</w:t>
      </w:r>
    </w:p>
    <w:p w:rsidR="002229F8" w:rsidRPr="00545726" w:rsidRDefault="002229F8" w:rsidP="00E64275">
      <w:pPr>
        <w:numPr>
          <w:ilvl w:val="0"/>
          <w:numId w:val="5"/>
        </w:numPr>
        <w:tabs>
          <w:tab w:val="clear" w:pos="720"/>
          <w:tab w:val="num" w:pos="540"/>
        </w:tabs>
        <w:ind w:left="540" w:hanging="540"/>
        <w:jc w:val="both"/>
      </w:pPr>
      <w:r w:rsidRPr="00545726">
        <w:t>Железы. Строение, функция и классификация желез. Эндокринные и экзокринные железы. Морфологическая классификация экзокринных желёз. Ультраструктура цитоплазмы железистых клеток. Строение железистого эпителия и типы секреции. Фазы секреции (4 фазы): поглощение, синтез и накопление, выделение и восстановление.</w:t>
      </w:r>
    </w:p>
    <w:p w:rsidR="002229F8" w:rsidRPr="00545726" w:rsidRDefault="002229F8" w:rsidP="00E64275">
      <w:pPr>
        <w:numPr>
          <w:ilvl w:val="0"/>
          <w:numId w:val="5"/>
        </w:numPr>
        <w:tabs>
          <w:tab w:val="clear" w:pos="720"/>
          <w:tab w:val="num" w:pos="540"/>
          <w:tab w:val="left" w:pos="900"/>
        </w:tabs>
        <w:ind w:left="540" w:hanging="540"/>
        <w:jc w:val="both"/>
      </w:pPr>
      <w:r w:rsidRPr="00545726">
        <w:t>Эпителиальные железы, их экзокринные и эндокринные группы. Гисто- и ультраструктура желез. Способ секреции.</w:t>
      </w:r>
    </w:p>
    <w:p w:rsidR="002229F8" w:rsidRPr="00545726" w:rsidRDefault="002229F8" w:rsidP="00E64275">
      <w:pPr>
        <w:numPr>
          <w:ilvl w:val="0"/>
          <w:numId w:val="5"/>
        </w:numPr>
        <w:tabs>
          <w:tab w:val="clear" w:pos="720"/>
          <w:tab w:val="num" w:pos="540"/>
          <w:tab w:val="left" w:pos="900"/>
        </w:tabs>
        <w:ind w:left="540" w:hanging="540"/>
        <w:jc w:val="both"/>
      </w:pPr>
      <w:r w:rsidRPr="00545726">
        <w:t>Эпителиальные железы: эндокринные и экзокринные. Классификация по критериям, типы секреции, способы секреции. Гистологическая структура концевого отдела и выводного протока, миоэпителиальные клетки.</w:t>
      </w:r>
    </w:p>
    <w:p w:rsidR="002229F8" w:rsidRPr="00545726" w:rsidRDefault="002229F8" w:rsidP="00E64275">
      <w:pPr>
        <w:numPr>
          <w:ilvl w:val="0"/>
          <w:numId w:val="5"/>
        </w:numPr>
        <w:tabs>
          <w:tab w:val="clear" w:pos="720"/>
          <w:tab w:val="num" w:pos="540"/>
          <w:tab w:val="left" w:pos="900"/>
        </w:tabs>
        <w:ind w:left="540" w:hanging="540"/>
        <w:jc w:val="both"/>
      </w:pPr>
      <w:r w:rsidRPr="00545726">
        <w:t>Соединительные ткани: их клеточные и неклеточные элементы. Гистологическая структура коллагеновых, эластических и ретикулярных волокон. Развитие и значение в организме.</w:t>
      </w:r>
    </w:p>
    <w:p w:rsidR="002229F8" w:rsidRPr="00545726" w:rsidRDefault="002229F8" w:rsidP="00E64275">
      <w:pPr>
        <w:numPr>
          <w:ilvl w:val="0"/>
          <w:numId w:val="5"/>
        </w:numPr>
        <w:tabs>
          <w:tab w:val="clear" w:pos="720"/>
          <w:tab w:val="num" w:pos="540"/>
        </w:tabs>
        <w:ind w:left="540" w:hanging="540"/>
        <w:jc w:val="both"/>
      </w:pPr>
      <w:r w:rsidRPr="00545726">
        <w:t>Общая характеристика и классификация тканей внутренней среды, мезенхимы и её дифференцировка. Клеточные элементы соединительной ткани, их локализация в организме. Разновидность волокон соединительной ткани.</w:t>
      </w:r>
    </w:p>
    <w:p w:rsidR="002229F8" w:rsidRPr="00545726" w:rsidRDefault="002229F8" w:rsidP="00E64275">
      <w:pPr>
        <w:numPr>
          <w:ilvl w:val="0"/>
          <w:numId w:val="5"/>
        </w:numPr>
        <w:tabs>
          <w:tab w:val="clear" w:pos="720"/>
          <w:tab w:val="num" w:pos="540"/>
        </w:tabs>
        <w:ind w:left="540" w:hanging="540"/>
        <w:jc w:val="both"/>
      </w:pPr>
      <w:r w:rsidRPr="00545726">
        <w:t>Плотная волокнистая соединительная ткань,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 разновидность волокон соединительной ткани, разновидность волокон соединительной ткани.</w:t>
      </w:r>
    </w:p>
    <w:p w:rsidR="002229F8" w:rsidRPr="00545726" w:rsidRDefault="002229F8" w:rsidP="00E64275">
      <w:pPr>
        <w:numPr>
          <w:ilvl w:val="0"/>
          <w:numId w:val="5"/>
        </w:numPr>
        <w:tabs>
          <w:tab w:val="clear" w:pos="720"/>
          <w:tab w:val="num" w:pos="540"/>
          <w:tab w:val="left" w:pos="900"/>
        </w:tabs>
        <w:ind w:left="540" w:hanging="540"/>
        <w:jc w:val="both"/>
      </w:pPr>
      <w:r w:rsidRPr="00545726">
        <w:t>Плотная волокнистая соединительная ткань и её классификация, строение и функция. Специальные виды соединительной ткани (ретикулярная ткань, ретикуло-эндотелиальная система, жировая ткань, слизистая ткань). Локализация в организме всех видов соединительной ткани.</w:t>
      </w:r>
    </w:p>
    <w:p w:rsidR="002229F8" w:rsidRPr="00545726" w:rsidRDefault="002229F8" w:rsidP="00E64275">
      <w:pPr>
        <w:numPr>
          <w:ilvl w:val="0"/>
          <w:numId w:val="5"/>
        </w:numPr>
        <w:tabs>
          <w:tab w:val="clear" w:pos="720"/>
          <w:tab w:val="num" w:pos="540"/>
        </w:tabs>
        <w:ind w:left="540" w:hanging="540"/>
        <w:jc w:val="both"/>
      </w:pPr>
      <w:r w:rsidRPr="00545726">
        <w:t>Рыхлая волокнистая соединительная ткань, её классификация, строение и функции. Локализация рыхлой соединительной ткани в организме. Клеточные элементы рыхлой соединительной ткани. Собственные и пришлые клетки соединительной ткани. Ультраструктура и функция соединительной ткани.</w:t>
      </w:r>
    </w:p>
    <w:p w:rsidR="002229F8" w:rsidRPr="00545726" w:rsidRDefault="002229F8" w:rsidP="00E64275">
      <w:pPr>
        <w:numPr>
          <w:ilvl w:val="0"/>
          <w:numId w:val="5"/>
        </w:numPr>
        <w:tabs>
          <w:tab w:val="clear" w:pos="720"/>
          <w:tab w:val="num" w:pos="540"/>
          <w:tab w:val="left" w:pos="900"/>
        </w:tabs>
        <w:ind w:left="540" w:hanging="540"/>
        <w:jc w:val="both"/>
      </w:pPr>
      <w:r w:rsidRPr="00545726">
        <w:t>Принципы классификации тканей. Тканевой гомеостаз. Основы клеточной популяций. Регенерация тканей. Понятие о макрофагической системе организма. Вклад И.И.Мечникова в её изучение.</w:t>
      </w:r>
    </w:p>
    <w:p w:rsidR="002229F8" w:rsidRPr="00545726" w:rsidRDefault="002229F8" w:rsidP="00E64275">
      <w:pPr>
        <w:numPr>
          <w:ilvl w:val="0"/>
          <w:numId w:val="5"/>
        </w:numPr>
        <w:tabs>
          <w:tab w:val="clear" w:pos="720"/>
          <w:tab w:val="num" w:pos="540"/>
          <w:tab w:val="left" w:pos="900"/>
        </w:tabs>
        <w:ind w:left="540" w:hanging="540"/>
        <w:jc w:val="both"/>
      </w:pPr>
      <w:r w:rsidRPr="00545726">
        <w:t>Морфофункциональная характеристика крови. Структурные и функциональные признаки эозинофилов, базофилов, нейтрофилов, лимфоцитов и моноцитов. Представление о гемограмме.</w:t>
      </w:r>
    </w:p>
    <w:p w:rsidR="002229F8" w:rsidRPr="00545726" w:rsidRDefault="002229F8" w:rsidP="00E64275">
      <w:pPr>
        <w:numPr>
          <w:ilvl w:val="0"/>
          <w:numId w:val="5"/>
        </w:numPr>
        <w:tabs>
          <w:tab w:val="clear" w:pos="720"/>
          <w:tab w:val="num" w:pos="540"/>
          <w:tab w:val="left" w:pos="900"/>
        </w:tabs>
        <w:ind w:left="540" w:hanging="540"/>
        <w:jc w:val="both"/>
      </w:pPr>
      <w:r w:rsidRPr="00545726">
        <w:t>Кровь. Плазма и форменные элементы крови. Эритроциты, тромбоциты, их развитие. Гисто- и ультраструктура.</w:t>
      </w:r>
    </w:p>
    <w:p w:rsidR="002229F8" w:rsidRPr="00545726" w:rsidRDefault="002229F8" w:rsidP="00E64275">
      <w:pPr>
        <w:numPr>
          <w:ilvl w:val="0"/>
          <w:numId w:val="5"/>
        </w:numPr>
        <w:tabs>
          <w:tab w:val="clear" w:pos="720"/>
          <w:tab w:val="num" w:pos="540"/>
          <w:tab w:val="left" w:pos="900"/>
        </w:tabs>
        <w:ind w:left="540" w:hanging="540"/>
        <w:jc w:val="both"/>
      </w:pPr>
      <w:r w:rsidRPr="00545726">
        <w:t>Кровь и лимфа. Понятие о системе крови, общая характеристика крови. Особенности развития, строение и функции. Составные части крови: плазма, форменные элементы, понятие о гемограмме и лейкоцитарной формуле.</w:t>
      </w:r>
    </w:p>
    <w:p w:rsidR="002229F8" w:rsidRPr="00545726" w:rsidRDefault="002229F8" w:rsidP="00E64275">
      <w:pPr>
        <w:pStyle w:val="a3"/>
        <w:numPr>
          <w:ilvl w:val="0"/>
          <w:numId w:val="5"/>
        </w:numPr>
        <w:tabs>
          <w:tab w:val="clear" w:pos="720"/>
          <w:tab w:val="num" w:pos="540"/>
          <w:tab w:val="left" w:pos="900"/>
        </w:tabs>
        <w:ind w:left="540" w:hanging="540"/>
        <w:jc w:val="both"/>
        <w:rPr>
          <w:b w:val="0"/>
        </w:rPr>
      </w:pPr>
      <w:r w:rsidRPr="00545726">
        <w:rPr>
          <w:b w:val="0"/>
        </w:rPr>
        <w:t>Морфофункциональная характеристика и функциональное значение эритроцитов, лейкоцитов и кровяных пластинок. Их развитие, форма, процентное соотношение.</w:t>
      </w:r>
    </w:p>
    <w:p w:rsidR="002229F8" w:rsidRPr="00545726" w:rsidRDefault="002229F8" w:rsidP="00E64275">
      <w:pPr>
        <w:numPr>
          <w:ilvl w:val="0"/>
          <w:numId w:val="5"/>
        </w:numPr>
        <w:tabs>
          <w:tab w:val="clear" w:pos="720"/>
          <w:tab w:val="num" w:pos="540"/>
          <w:tab w:val="left" w:pos="900"/>
        </w:tabs>
        <w:ind w:left="540" w:hanging="540"/>
        <w:jc w:val="both"/>
      </w:pPr>
      <w:r w:rsidRPr="00545726">
        <w:t>Лейкоциты: гранулоциты – нейтрофилы, эозинофилы и базофилы. Их гисто- и ультраструктура. Функциональное значение в воспалительных процессах.</w:t>
      </w:r>
    </w:p>
    <w:p w:rsidR="002669BA" w:rsidRDefault="002669BA" w:rsidP="002229F8">
      <w:pPr>
        <w:tabs>
          <w:tab w:val="left" w:pos="900"/>
        </w:tabs>
        <w:jc w:val="both"/>
      </w:pPr>
    </w:p>
    <w:p w:rsidR="005A543E" w:rsidRDefault="005A543E" w:rsidP="002229F8">
      <w:pPr>
        <w:tabs>
          <w:tab w:val="left" w:pos="900"/>
        </w:tabs>
        <w:jc w:val="both"/>
      </w:pPr>
    </w:p>
    <w:p w:rsidR="005A543E" w:rsidRPr="00545726" w:rsidRDefault="005A543E" w:rsidP="002229F8">
      <w:pPr>
        <w:tabs>
          <w:tab w:val="left" w:pos="900"/>
        </w:tabs>
        <w:jc w:val="both"/>
      </w:pPr>
    </w:p>
    <w:p w:rsidR="002229F8" w:rsidRPr="00545726" w:rsidRDefault="002669BA" w:rsidP="002229F8">
      <w:pPr>
        <w:tabs>
          <w:tab w:val="left" w:pos="900"/>
        </w:tabs>
        <w:jc w:val="both"/>
        <w:rPr>
          <w:b/>
        </w:rPr>
      </w:pPr>
      <w:r w:rsidRPr="00545726">
        <w:rPr>
          <w:b/>
        </w:rPr>
        <w:lastRenderedPageBreak/>
        <w:t>Ситуационные задачи:</w:t>
      </w:r>
    </w:p>
    <w:p w:rsidR="002669BA" w:rsidRPr="00545726" w:rsidRDefault="002669BA" w:rsidP="002229F8">
      <w:pPr>
        <w:tabs>
          <w:tab w:val="left" w:pos="900"/>
        </w:tabs>
        <w:jc w:val="both"/>
      </w:pPr>
    </w:p>
    <w:p w:rsidR="002669BA" w:rsidRPr="00545726" w:rsidRDefault="002669BA" w:rsidP="00723371">
      <w:pPr>
        <w:numPr>
          <w:ilvl w:val="0"/>
          <w:numId w:val="36"/>
        </w:numPr>
        <w:tabs>
          <w:tab w:val="clear" w:pos="720"/>
          <w:tab w:val="num" w:pos="567"/>
        </w:tabs>
        <w:ind w:left="567" w:hanging="283"/>
        <w:jc w:val="both"/>
      </w:pPr>
      <w:r w:rsidRPr="00545726">
        <w:t xml:space="preserve">На электронной микрофотографии представлен поперечный срез сперматозоида. Видны осевые нити, окруженные митохондриями. Через какую часть спермия прошел срез?  </w:t>
      </w:r>
    </w:p>
    <w:p w:rsidR="002669BA" w:rsidRPr="00545726" w:rsidRDefault="002669BA" w:rsidP="00723371">
      <w:pPr>
        <w:numPr>
          <w:ilvl w:val="0"/>
          <w:numId w:val="36"/>
        </w:numPr>
        <w:tabs>
          <w:tab w:val="clear" w:pos="720"/>
          <w:tab w:val="num" w:pos="567"/>
        </w:tabs>
        <w:ind w:left="567" w:hanging="283"/>
        <w:jc w:val="both"/>
      </w:pPr>
      <w:r w:rsidRPr="00545726">
        <w:t>При анализе крови больного обнаружено стойкое снижение количества эритроцитов. Как называется это явление?</w:t>
      </w:r>
    </w:p>
    <w:p w:rsidR="002669BA" w:rsidRPr="00545726" w:rsidRDefault="002669BA" w:rsidP="00723371">
      <w:pPr>
        <w:numPr>
          <w:ilvl w:val="0"/>
          <w:numId w:val="36"/>
        </w:numPr>
        <w:tabs>
          <w:tab w:val="clear" w:pos="720"/>
          <w:tab w:val="num" w:pos="567"/>
        </w:tabs>
        <w:ind w:left="567" w:hanging="283"/>
        <w:jc w:val="both"/>
      </w:pPr>
      <w:r w:rsidRPr="00545726">
        <w:t>На препарате мазка крови видна крупная клетка. Цитоплазма окрашена слабо базофильно, не содержит специфической зернистости, ядро светлое, бобовидной формы. Назовите эту клетку.</w:t>
      </w:r>
    </w:p>
    <w:p w:rsidR="002669BA" w:rsidRPr="00545726" w:rsidRDefault="002669BA" w:rsidP="00723371">
      <w:pPr>
        <w:numPr>
          <w:ilvl w:val="0"/>
          <w:numId w:val="36"/>
        </w:numPr>
        <w:tabs>
          <w:tab w:val="clear" w:pos="720"/>
          <w:tab w:val="num" w:pos="567"/>
        </w:tabs>
        <w:ind w:left="567" w:hanging="283"/>
        <w:jc w:val="both"/>
      </w:pPr>
      <w:r w:rsidRPr="00545726">
        <w:t>В железе имеется один слой секреторных клеток. В цитоплазме хорошо развит комплекс Гольджи и присутствуют секреторные гранулы. Ядро клетки имеет обычное строение. Органеллы сохранены. Признаков отделения апикальной цитоплазмы ни на уровне световой, ни на уровне электронной микроскопии не обнаружено. По какому типу секретирует данная железа?</w:t>
      </w:r>
    </w:p>
    <w:p w:rsidR="002669BA" w:rsidRPr="00545726" w:rsidRDefault="002669BA" w:rsidP="00723371">
      <w:pPr>
        <w:numPr>
          <w:ilvl w:val="0"/>
          <w:numId w:val="36"/>
        </w:numPr>
        <w:tabs>
          <w:tab w:val="clear" w:pos="720"/>
          <w:tab w:val="num" w:pos="567"/>
        </w:tabs>
        <w:ind w:left="567" w:hanging="283"/>
        <w:jc w:val="both"/>
      </w:pPr>
      <w:r w:rsidRPr="00545726">
        <w:t>Вам необходимо рассмотреть форму неокрашенных живых клеток. Какие виды микроскопии можно применить?</w:t>
      </w:r>
    </w:p>
    <w:p w:rsidR="002669BA" w:rsidRPr="00545726" w:rsidRDefault="002669BA" w:rsidP="00723371">
      <w:pPr>
        <w:numPr>
          <w:ilvl w:val="0"/>
          <w:numId w:val="36"/>
        </w:numPr>
        <w:tabs>
          <w:tab w:val="clear" w:pos="720"/>
          <w:tab w:val="num" w:pos="567"/>
        </w:tabs>
        <w:ind w:left="567" w:hanging="283"/>
        <w:jc w:val="both"/>
      </w:pPr>
      <w:r w:rsidRPr="00545726">
        <w:t>Яйцеклетка содержит умеренное количество желтка и распределен он в цитоплазме неравномерно. Определите тип, и кому принадлежит яйцеклетка, характер дробления, вид бластулы будущего зародыша?</w:t>
      </w:r>
    </w:p>
    <w:p w:rsidR="002669BA" w:rsidRPr="00545726" w:rsidRDefault="002669BA" w:rsidP="00723371">
      <w:pPr>
        <w:numPr>
          <w:ilvl w:val="0"/>
          <w:numId w:val="36"/>
        </w:numPr>
        <w:tabs>
          <w:tab w:val="clear" w:pos="720"/>
          <w:tab w:val="num" w:pos="567"/>
        </w:tabs>
        <w:ind w:left="567" w:hanging="283"/>
        <w:jc w:val="both"/>
      </w:pPr>
      <w:r w:rsidRPr="00545726">
        <w:t>На препарате виден зародыш, который состоит из четного числа бластомеров, имеющих одинаковую величину. Определите тип дробления и чей это зародыш?</w:t>
      </w:r>
    </w:p>
    <w:p w:rsidR="002669BA" w:rsidRPr="00545726" w:rsidRDefault="002669BA" w:rsidP="00723371">
      <w:pPr>
        <w:numPr>
          <w:ilvl w:val="0"/>
          <w:numId w:val="36"/>
        </w:numPr>
        <w:tabs>
          <w:tab w:val="clear" w:pos="720"/>
          <w:tab w:val="num" w:pos="567"/>
        </w:tabs>
        <w:ind w:left="567" w:hanging="283"/>
        <w:jc w:val="both"/>
      </w:pPr>
      <w:r w:rsidRPr="00545726">
        <w:t>В эксперименте у зародыша цыпленка поврежден внезародышевый орган, выполняющий функцию выделения метоболитов и газообмена. Какой внезародышевый орган поврежден? Как он образуется у куриного зародыша?</w:t>
      </w:r>
    </w:p>
    <w:p w:rsidR="002669BA" w:rsidRPr="00545726" w:rsidRDefault="002669BA" w:rsidP="00723371">
      <w:pPr>
        <w:numPr>
          <w:ilvl w:val="0"/>
          <w:numId w:val="36"/>
        </w:numPr>
        <w:tabs>
          <w:tab w:val="clear" w:pos="720"/>
          <w:tab w:val="num" w:pos="567"/>
        </w:tabs>
        <w:ind w:left="567" w:hanging="283"/>
        <w:jc w:val="both"/>
      </w:pPr>
      <w:r w:rsidRPr="00545726">
        <w:t>На препарате ооцит окружен клетками, имеющими длинные ветвистые отростки, которые проникают через блестящую оболочку в цитоплазму яйцеклетки. Назовите эти клетки и определите их функции.</w:t>
      </w:r>
    </w:p>
    <w:p w:rsidR="002669BA" w:rsidRPr="00545726" w:rsidRDefault="002669BA" w:rsidP="00723371">
      <w:pPr>
        <w:numPr>
          <w:ilvl w:val="0"/>
          <w:numId w:val="36"/>
        </w:numPr>
        <w:tabs>
          <w:tab w:val="clear" w:pos="720"/>
          <w:tab w:val="num" w:pos="567"/>
        </w:tabs>
        <w:ind w:left="567" w:hanging="283"/>
        <w:jc w:val="both"/>
      </w:pPr>
      <w:r w:rsidRPr="00545726">
        <w:t>Представлены два препарата. На первом – секреторные клетки формируют тяжи и со всех сторон окружены кровеносными капиллярами, на втором – секреторные клетки образуют альвеолы, соединенные  с выводным протоком. Какая из этих желез эндокринная? Какая – экзокринная?</w:t>
      </w:r>
    </w:p>
    <w:p w:rsidR="002669BA" w:rsidRPr="00545726" w:rsidRDefault="002669BA" w:rsidP="00723371">
      <w:pPr>
        <w:numPr>
          <w:ilvl w:val="0"/>
          <w:numId w:val="36"/>
        </w:numPr>
        <w:tabs>
          <w:tab w:val="clear" w:pos="720"/>
          <w:tab w:val="num" w:pos="567"/>
        </w:tabs>
        <w:ind w:left="567" w:hanging="283"/>
        <w:jc w:val="both"/>
      </w:pPr>
      <w:r w:rsidRPr="00545726">
        <w:t>Яйцеклетка содержит умеренное количество желтка и распределен он неравномерно. Определите тип яйцеклетки, характер дробления, вид бластулы будущего зародыша.</w:t>
      </w:r>
    </w:p>
    <w:p w:rsidR="002669BA" w:rsidRPr="00545726" w:rsidRDefault="002669BA" w:rsidP="002229F8">
      <w:pPr>
        <w:tabs>
          <w:tab w:val="left" w:pos="900"/>
        </w:tabs>
        <w:jc w:val="both"/>
      </w:pPr>
    </w:p>
    <w:p w:rsidR="002669BA" w:rsidRPr="00545726" w:rsidRDefault="002669BA" w:rsidP="002229F8">
      <w:pPr>
        <w:tabs>
          <w:tab w:val="left" w:pos="900"/>
        </w:tabs>
        <w:jc w:val="both"/>
      </w:pPr>
    </w:p>
    <w:p w:rsidR="002669BA" w:rsidRPr="00545726" w:rsidRDefault="002669BA" w:rsidP="002229F8">
      <w:pPr>
        <w:tabs>
          <w:tab w:val="left" w:pos="900"/>
        </w:tabs>
        <w:jc w:val="both"/>
      </w:pPr>
    </w:p>
    <w:p w:rsidR="002229F8" w:rsidRPr="00545726" w:rsidRDefault="002229F8" w:rsidP="002229F8">
      <w:pPr>
        <w:jc w:val="both"/>
        <w:rPr>
          <w:b/>
        </w:rPr>
      </w:pPr>
      <w:r w:rsidRPr="00545726">
        <w:rPr>
          <w:b/>
        </w:rPr>
        <w:t xml:space="preserve">2 модуль </w:t>
      </w:r>
    </w:p>
    <w:p w:rsidR="002229F8" w:rsidRPr="00545726" w:rsidRDefault="002229F8" w:rsidP="00723371">
      <w:pPr>
        <w:numPr>
          <w:ilvl w:val="0"/>
          <w:numId w:val="51"/>
        </w:numPr>
        <w:tabs>
          <w:tab w:val="clear" w:pos="720"/>
          <w:tab w:val="num" w:pos="567"/>
        </w:tabs>
        <w:ind w:left="567" w:hanging="567"/>
        <w:jc w:val="both"/>
      </w:pPr>
      <w:r w:rsidRPr="00545726">
        <w:t>Гранулоцитопоэз: образование зрелых нейтрофилов, эозинофилов и базофилов. Их гистоструктура и функциональное значение.</w:t>
      </w:r>
    </w:p>
    <w:p w:rsidR="002229F8" w:rsidRPr="00545726" w:rsidRDefault="002229F8" w:rsidP="00723371">
      <w:pPr>
        <w:numPr>
          <w:ilvl w:val="0"/>
          <w:numId w:val="51"/>
        </w:numPr>
        <w:tabs>
          <w:tab w:val="num" w:pos="567"/>
        </w:tabs>
        <w:ind w:left="540" w:hanging="540"/>
        <w:jc w:val="both"/>
      </w:pPr>
      <w:r w:rsidRPr="00545726">
        <w:t>Эмбриональный гемоцитопоэз. Кроветворение в стенке желточного мешка, в костном мозге, лимфатических узлах, в селезенке, в тимусе, в печени. Интраваскулярное кроветворение.</w:t>
      </w:r>
    </w:p>
    <w:p w:rsidR="002229F8" w:rsidRPr="00545726" w:rsidRDefault="002229F8" w:rsidP="00723371">
      <w:pPr>
        <w:numPr>
          <w:ilvl w:val="0"/>
          <w:numId w:val="51"/>
        </w:numPr>
        <w:tabs>
          <w:tab w:val="num" w:pos="567"/>
        </w:tabs>
        <w:ind w:left="540" w:hanging="540"/>
        <w:jc w:val="both"/>
      </w:pPr>
      <w:r w:rsidRPr="00545726">
        <w:t>Постэмбриональный гемоцитопоэз. Стадии дифференцировки клеток крови: морфологически неидентифицируемые клетки. Стволовые клетки – гемоцитобласты.</w:t>
      </w:r>
    </w:p>
    <w:p w:rsidR="002229F8" w:rsidRPr="00545726" w:rsidRDefault="002229F8" w:rsidP="00723371">
      <w:pPr>
        <w:numPr>
          <w:ilvl w:val="0"/>
          <w:numId w:val="51"/>
        </w:numPr>
        <w:tabs>
          <w:tab w:val="num" w:pos="567"/>
        </w:tabs>
        <w:ind w:left="540" w:hanging="540"/>
        <w:jc w:val="both"/>
      </w:pPr>
      <w:r w:rsidRPr="00545726">
        <w:t>Гранулоцитопоэз в эмбриональном и постэмбриональном периоде. Лейкоцитарная формула в норме. Подсчет лейкоцитарной формулы. Сдвиг влево, вправо. О чем это говорит?</w:t>
      </w:r>
    </w:p>
    <w:p w:rsidR="002229F8" w:rsidRPr="00545726" w:rsidRDefault="002229F8" w:rsidP="00723371">
      <w:pPr>
        <w:numPr>
          <w:ilvl w:val="0"/>
          <w:numId w:val="51"/>
        </w:numPr>
        <w:tabs>
          <w:tab w:val="num" w:pos="567"/>
        </w:tabs>
        <w:ind w:left="540" w:hanging="540"/>
        <w:jc w:val="both"/>
      </w:pPr>
      <w:r w:rsidRPr="00545726">
        <w:t>Хрящевая и костная ткани, свойства этих тканей (упругость, эластичность, твердость и др.).</w:t>
      </w:r>
    </w:p>
    <w:p w:rsidR="002229F8" w:rsidRPr="00545726" w:rsidRDefault="002229F8" w:rsidP="00723371">
      <w:pPr>
        <w:numPr>
          <w:ilvl w:val="0"/>
          <w:numId w:val="51"/>
        </w:numPr>
        <w:tabs>
          <w:tab w:val="num" w:pos="567"/>
        </w:tabs>
        <w:ind w:left="540" w:hanging="540"/>
        <w:jc w:val="both"/>
      </w:pPr>
      <w:r w:rsidRPr="00545726">
        <w:t>Костная ткань и её общая характеристика. Грубоволокнистая и пластинчатая костная ткань. Черты сходства и существенные различия между хрящевой и костной тканью. Развитие кости у эмбриона. Гисто- и ультраструктурные компоненты компактной и трубчатой костей.</w:t>
      </w:r>
    </w:p>
    <w:p w:rsidR="002229F8" w:rsidRPr="00545726" w:rsidRDefault="002229F8" w:rsidP="00723371">
      <w:pPr>
        <w:numPr>
          <w:ilvl w:val="0"/>
          <w:numId w:val="51"/>
        </w:numPr>
        <w:tabs>
          <w:tab w:val="num" w:pos="567"/>
        </w:tabs>
        <w:ind w:left="540" w:hanging="540"/>
        <w:jc w:val="both"/>
      </w:pPr>
      <w:r w:rsidRPr="00545726">
        <w:t>Гистогенез кости. Клеточные элементы костной ткани. Развитие плоских костей из мезенхимы. Строение и развитие трубчатых костей на месте хряща. Факторы, влияющие на развитие и рост костей.</w:t>
      </w:r>
    </w:p>
    <w:p w:rsidR="002229F8" w:rsidRPr="00545726" w:rsidRDefault="002229F8" w:rsidP="00723371">
      <w:pPr>
        <w:pStyle w:val="a3"/>
        <w:numPr>
          <w:ilvl w:val="0"/>
          <w:numId w:val="51"/>
        </w:numPr>
        <w:tabs>
          <w:tab w:val="num" w:pos="567"/>
        </w:tabs>
        <w:ind w:left="540" w:hanging="540"/>
        <w:jc w:val="both"/>
        <w:rPr>
          <w:b w:val="0"/>
        </w:rPr>
      </w:pPr>
      <w:r w:rsidRPr="00545726">
        <w:rPr>
          <w:b w:val="0"/>
        </w:rPr>
        <w:t>Эмбриональный и постэмбриональный остеогистосинтез. Прямой остеогистосинтез и его стадии. Непрямой остеогистосинтез. Гистологическое строение пластинчатой ткани. Структура остеобласта, остеоцита и остеокласта на светооптическом и субмикроскопическом уровне.</w:t>
      </w:r>
    </w:p>
    <w:p w:rsidR="002229F8" w:rsidRPr="00545726" w:rsidRDefault="002229F8" w:rsidP="00723371">
      <w:pPr>
        <w:numPr>
          <w:ilvl w:val="0"/>
          <w:numId w:val="51"/>
        </w:numPr>
        <w:tabs>
          <w:tab w:val="num" w:pos="567"/>
        </w:tabs>
        <w:ind w:left="540" w:hanging="540"/>
        <w:jc w:val="both"/>
      </w:pPr>
      <w:r w:rsidRPr="00545726">
        <w:lastRenderedPageBreak/>
        <w:t>Мышечные ткани. Общая морфофункциональная  характеристика и классификация мышечных тканей. Источники развития мышечных тканей. Особенности расположения гладких мышечных клеток в органах.</w:t>
      </w:r>
    </w:p>
    <w:p w:rsidR="002229F8" w:rsidRPr="00545726" w:rsidRDefault="002229F8" w:rsidP="00723371">
      <w:pPr>
        <w:numPr>
          <w:ilvl w:val="0"/>
          <w:numId w:val="51"/>
        </w:numPr>
        <w:tabs>
          <w:tab w:val="num" w:pos="567"/>
        </w:tabs>
        <w:ind w:left="540" w:hanging="540"/>
        <w:jc w:val="both"/>
      </w:pPr>
      <w:r w:rsidRPr="00545726">
        <w:t>Гладкая мышечная ткань позвоночных. Развитие мышечной ткани из мезенхимы. Особенности расположения гладких мышечных клеток в органах. Функция глакомышечных клеток, способы регенерации мышечных тканей. Мышечная ткань эпидермального и нейрального происхождения.</w:t>
      </w:r>
    </w:p>
    <w:p w:rsidR="002229F8" w:rsidRPr="00545726" w:rsidRDefault="002229F8" w:rsidP="00723371">
      <w:pPr>
        <w:numPr>
          <w:ilvl w:val="0"/>
          <w:numId w:val="51"/>
        </w:numPr>
        <w:tabs>
          <w:tab w:val="num" w:pos="567"/>
        </w:tabs>
        <w:ind w:left="540" w:hanging="540"/>
        <w:jc w:val="both"/>
      </w:pPr>
      <w:r w:rsidRPr="00545726">
        <w:t>Поперечно – полосатые  мышечные ткани. Поперечно – полосатая  скелетная ткань. Красные и белые мышечные волокна, их микроскопическое и ультрамикроскопическое строение. Структурно-функциональные единицы мышечных тканей. Ультраструктуры миофибрилл.</w:t>
      </w:r>
    </w:p>
    <w:p w:rsidR="002229F8" w:rsidRPr="00545726" w:rsidRDefault="002229F8" w:rsidP="00723371">
      <w:pPr>
        <w:numPr>
          <w:ilvl w:val="0"/>
          <w:numId w:val="51"/>
        </w:numPr>
        <w:tabs>
          <w:tab w:val="num" w:pos="567"/>
        </w:tabs>
        <w:ind w:left="540" w:hanging="540"/>
        <w:jc w:val="both"/>
      </w:pPr>
      <w:r w:rsidRPr="00545726">
        <w:t>Структурно-функциональная единица поперечно-полосатой, скелетной, сердечной, гладкой мышечных тканей. Отличительная особенность электронно-микроскопической картины скелетной и сердечной мышечной ткани. Вставочные диски, их структурно-функциональное значение.</w:t>
      </w:r>
    </w:p>
    <w:p w:rsidR="002229F8" w:rsidRPr="00545726" w:rsidRDefault="002229F8" w:rsidP="00723371">
      <w:pPr>
        <w:numPr>
          <w:ilvl w:val="0"/>
          <w:numId w:val="51"/>
        </w:numPr>
        <w:tabs>
          <w:tab w:val="num" w:pos="567"/>
        </w:tabs>
        <w:ind w:left="540" w:hanging="540"/>
        <w:jc w:val="both"/>
      </w:pPr>
      <w:r w:rsidRPr="00545726">
        <w:t>Гисто- и ультраструктурное строение и отличительные особенности поперечно-полосатой и гладкой  мышечных тканей. Место их расположения и значение для организма.</w:t>
      </w:r>
    </w:p>
    <w:p w:rsidR="002229F8" w:rsidRPr="00545726" w:rsidRDefault="002229F8" w:rsidP="00723371">
      <w:pPr>
        <w:numPr>
          <w:ilvl w:val="0"/>
          <w:numId w:val="51"/>
        </w:numPr>
        <w:tabs>
          <w:tab w:val="num" w:pos="567"/>
        </w:tabs>
        <w:ind w:left="540" w:hanging="540"/>
        <w:jc w:val="both"/>
      </w:pPr>
      <w:r w:rsidRPr="00545726">
        <w:t>Поперечно – полосатая  сердечная мышечная ткань, особенности её строения. Ультраструктурные особенности строения миофибрилл миокарда.</w:t>
      </w:r>
    </w:p>
    <w:p w:rsidR="002229F8" w:rsidRPr="00545726" w:rsidRDefault="002229F8" w:rsidP="00723371">
      <w:pPr>
        <w:numPr>
          <w:ilvl w:val="0"/>
          <w:numId w:val="51"/>
        </w:numPr>
        <w:tabs>
          <w:tab w:val="num" w:pos="567"/>
        </w:tabs>
        <w:ind w:left="540" w:hanging="540"/>
        <w:jc w:val="both"/>
      </w:pPr>
      <w:r w:rsidRPr="00545726">
        <w:t>Кардиомиоциты: саркоплазматическая сеть, митохондрии, вставочные диски. Их гисто- и ультраструктура. Развитие сердечной мышцы. Регенерация мышечной ткани.</w:t>
      </w:r>
    </w:p>
    <w:p w:rsidR="002229F8" w:rsidRPr="00545726" w:rsidRDefault="002229F8" w:rsidP="00723371">
      <w:pPr>
        <w:numPr>
          <w:ilvl w:val="0"/>
          <w:numId w:val="51"/>
        </w:numPr>
        <w:tabs>
          <w:tab w:val="num" w:pos="567"/>
        </w:tabs>
        <w:ind w:left="540" w:hanging="540"/>
        <w:jc w:val="both"/>
      </w:pPr>
      <w:r w:rsidRPr="00545726">
        <w:t>Способы регенерации мышечных тканей. Формула саркомера. Толстые и тонкие миофиломенты и основные белки в них (ультраструктура миофибрилл).</w:t>
      </w:r>
    </w:p>
    <w:p w:rsidR="002229F8" w:rsidRPr="00545726" w:rsidRDefault="002229F8" w:rsidP="00723371">
      <w:pPr>
        <w:numPr>
          <w:ilvl w:val="0"/>
          <w:numId w:val="51"/>
        </w:numPr>
        <w:tabs>
          <w:tab w:val="num" w:pos="567"/>
        </w:tabs>
        <w:ind w:left="540" w:hanging="540"/>
        <w:jc w:val="both"/>
      </w:pPr>
      <w:r w:rsidRPr="00545726">
        <w:t>Нервная ткань. Общая характеристика и гистогенез нервной ткани. Гистофизиология и ультраструктура нервной ткани.</w:t>
      </w:r>
    </w:p>
    <w:p w:rsidR="002229F8" w:rsidRPr="00545726" w:rsidRDefault="002229F8" w:rsidP="00723371">
      <w:pPr>
        <w:numPr>
          <w:ilvl w:val="0"/>
          <w:numId w:val="51"/>
        </w:numPr>
        <w:tabs>
          <w:tab w:val="num" w:pos="567"/>
        </w:tabs>
        <w:ind w:left="540" w:hanging="540"/>
        <w:jc w:val="both"/>
      </w:pPr>
      <w:r w:rsidRPr="00545726">
        <w:t>Морфофункциональная характеристика нейроцитов: рецепторные, ассоциативные и эффекторные. Развитие нервной системы. Типы нервных клеток. Цитоплазма нейрона, нейрофибриллы. Секреторные нейроны. Нейроглии. Микроглии, микроглии. Эпендимоциты, астроциты и олигодендроциты.</w:t>
      </w:r>
    </w:p>
    <w:p w:rsidR="002229F8" w:rsidRPr="00545726" w:rsidRDefault="002229F8" w:rsidP="00723371">
      <w:pPr>
        <w:numPr>
          <w:ilvl w:val="0"/>
          <w:numId w:val="51"/>
        </w:numPr>
        <w:tabs>
          <w:tab w:val="num" w:pos="567"/>
        </w:tabs>
        <w:ind w:left="540" w:hanging="540"/>
        <w:jc w:val="both"/>
      </w:pPr>
      <w:r w:rsidRPr="00545726">
        <w:t>Классификация нервных клеток. Морфологические и функциональные отличительные признаки аксона и дендрита нервных клеток. Микроскопические и ультрамикроскопические особенности миелиновых и безмиелиновых нервных волокон.</w:t>
      </w:r>
    </w:p>
    <w:p w:rsidR="002229F8" w:rsidRPr="00545726" w:rsidRDefault="002229F8" w:rsidP="00723371">
      <w:pPr>
        <w:numPr>
          <w:ilvl w:val="0"/>
          <w:numId w:val="51"/>
        </w:numPr>
        <w:tabs>
          <w:tab w:val="num" w:pos="567"/>
        </w:tabs>
        <w:ind w:left="540" w:hanging="540"/>
        <w:jc w:val="both"/>
      </w:pPr>
      <w:r w:rsidRPr="00545726">
        <w:t>Нервные волокна, их классификации и строение. Нервные стволы. Регенерация и дегенерация нервов. Нервные окончания эффекторные и рецепторные. Миелиновые и безмиелиновые нервные волокна.</w:t>
      </w:r>
    </w:p>
    <w:p w:rsidR="002229F8" w:rsidRPr="00545726" w:rsidRDefault="002229F8" w:rsidP="00723371">
      <w:pPr>
        <w:numPr>
          <w:ilvl w:val="0"/>
          <w:numId w:val="51"/>
        </w:numPr>
        <w:tabs>
          <w:tab w:val="num" w:pos="567"/>
        </w:tabs>
        <w:ind w:left="540" w:hanging="540"/>
        <w:jc w:val="both"/>
      </w:pPr>
      <w:r w:rsidRPr="00545726">
        <w:t>Межнейронные синапсы. Классификация синапсов. Принцип структурной организации химических и электрических синапсов. Понятие о рефлекторных дугах. Электронная микроскопия аксоно-дендрических синапсов.</w:t>
      </w:r>
    </w:p>
    <w:p w:rsidR="002229F8" w:rsidRPr="00545726" w:rsidRDefault="002229F8" w:rsidP="00723371">
      <w:pPr>
        <w:numPr>
          <w:ilvl w:val="0"/>
          <w:numId w:val="51"/>
        </w:numPr>
        <w:tabs>
          <w:tab w:val="num" w:pos="567"/>
        </w:tabs>
        <w:ind w:left="540" w:hanging="540"/>
        <w:jc w:val="both"/>
      </w:pPr>
      <w:r w:rsidRPr="00545726">
        <w:t>Нейроглия, её классификация, строение и функциональное значение. Эпендимоциты, астроциты, олигодендроциты.</w:t>
      </w:r>
    </w:p>
    <w:p w:rsidR="002229F8" w:rsidRPr="00545726" w:rsidRDefault="002229F8" w:rsidP="00723371">
      <w:pPr>
        <w:numPr>
          <w:ilvl w:val="0"/>
          <w:numId w:val="51"/>
        </w:numPr>
        <w:tabs>
          <w:tab w:val="num" w:pos="567"/>
        </w:tabs>
        <w:ind w:left="540" w:hanging="540"/>
        <w:jc w:val="both"/>
      </w:pPr>
      <w:r w:rsidRPr="00545726">
        <w:t>Межнейронные синапсы. Классификация синапсов. Принцип структурной организации химических и электрических синапсов. Понятие о рефлекторных дугах.</w:t>
      </w:r>
    </w:p>
    <w:p w:rsidR="002229F8" w:rsidRPr="00545726" w:rsidRDefault="002229F8" w:rsidP="00723371">
      <w:pPr>
        <w:pStyle w:val="a3"/>
        <w:numPr>
          <w:ilvl w:val="0"/>
          <w:numId w:val="51"/>
        </w:numPr>
        <w:tabs>
          <w:tab w:val="num" w:pos="567"/>
        </w:tabs>
        <w:ind w:left="540" w:hanging="540"/>
        <w:jc w:val="both"/>
        <w:rPr>
          <w:b w:val="0"/>
        </w:rPr>
      </w:pPr>
      <w:r w:rsidRPr="00545726">
        <w:rPr>
          <w:b w:val="0"/>
        </w:rPr>
        <w:t>Безмиелиновые и миелиновые нервные волокна. Нервные окончания. Межнейронные синапсы. Понятие о рефлекторных дугах. Регенерация нейронов и нервных волокон.</w:t>
      </w:r>
    </w:p>
    <w:p w:rsidR="002229F8" w:rsidRPr="00545726" w:rsidRDefault="002229F8" w:rsidP="00723371">
      <w:pPr>
        <w:numPr>
          <w:ilvl w:val="0"/>
          <w:numId w:val="51"/>
        </w:numPr>
        <w:tabs>
          <w:tab w:val="num" w:pos="567"/>
        </w:tabs>
        <w:ind w:left="540" w:hanging="540"/>
        <w:jc w:val="both"/>
      </w:pPr>
      <w:r w:rsidRPr="00545726">
        <w:t>Детали строения клеток и межклеточного вещества кости. Развитие кости из мезенхимы. Гисто- и ультраструктура остеогенных клеток. Гистологическое и ультраструктурное строение трубчатой кости (остеобласт, остеоцит, остеокласт).</w:t>
      </w:r>
    </w:p>
    <w:p w:rsidR="002229F8" w:rsidRPr="00545726" w:rsidRDefault="002229F8" w:rsidP="002229F8">
      <w:pPr>
        <w:jc w:val="both"/>
      </w:pPr>
    </w:p>
    <w:p w:rsidR="002229F8" w:rsidRPr="00545726" w:rsidRDefault="002229F8" w:rsidP="002229F8">
      <w:pPr>
        <w:tabs>
          <w:tab w:val="left" w:pos="900"/>
        </w:tabs>
        <w:jc w:val="both"/>
        <w:rPr>
          <w:b/>
          <w:i/>
        </w:rPr>
      </w:pPr>
      <w:r w:rsidRPr="00545726">
        <w:rPr>
          <w:b/>
          <w:i/>
        </w:rPr>
        <w:t>Ситуационные задачи</w:t>
      </w:r>
    </w:p>
    <w:p w:rsidR="002229F8" w:rsidRPr="00545726" w:rsidRDefault="002229F8" w:rsidP="00723371">
      <w:pPr>
        <w:numPr>
          <w:ilvl w:val="0"/>
          <w:numId w:val="52"/>
        </w:numPr>
        <w:jc w:val="both"/>
      </w:pPr>
      <w:r w:rsidRPr="00545726">
        <w:t>Дан срез мышечной ткани. Под микроскопом виден клетки веретеновидной формы. В центре клеток удлиненное, палочковидное, вытянутое в длину ядро. Какая это мышечная ткань?</w:t>
      </w:r>
    </w:p>
    <w:p w:rsidR="002229F8" w:rsidRPr="00545726" w:rsidRDefault="002229F8" w:rsidP="00723371">
      <w:pPr>
        <w:numPr>
          <w:ilvl w:val="0"/>
          <w:numId w:val="52"/>
        </w:numPr>
        <w:tabs>
          <w:tab w:val="clear" w:pos="720"/>
          <w:tab w:val="num" w:pos="567"/>
        </w:tabs>
        <w:ind w:left="567" w:hanging="283"/>
        <w:jc w:val="both"/>
      </w:pPr>
      <w:r w:rsidRPr="00545726">
        <w:t>В костной ткани обнаружены многоядерные клетки, содержащие многочисленные лизосомы. Как называются эти клетки? Какова их функция?</w:t>
      </w:r>
    </w:p>
    <w:p w:rsidR="002229F8" w:rsidRPr="00545726" w:rsidRDefault="002229F8" w:rsidP="00723371">
      <w:pPr>
        <w:numPr>
          <w:ilvl w:val="0"/>
          <w:numId w:val="52"/>
        </w:numPr>
        <w:tabs>
          <w:tab w:val="clear" w:pos="720"/>
          <w:tab w:val="num" w:pos="567"/>
        </w:tabs>
        <w:ind w:left="567" w:hanging="283"/>
        <w:jc w:val="both"/>
      </w:pPr>
      <w:r w:rsidRPr="00545726">
        <w:t>На поперечном срезе органа эпителиальный слой слизистой оболочки представлен переходным эпителием, а в мышечной оболочке – два слоя. Определите, что это за орган?</w:t>
      </w:r>
    </w:p>
    <w:p w:rsidR="002229F8" w:rsidRPr="00545726" w:rsidRDefault="002229F8" w:rsidP="00723371">
      <w:pPr>
        <w:numPr>
          <w:ilvl w:val="0"/>
          <w:numId w:val="52"/>
        </w:numPr>
        <w:tabs>
          <w:tab w:val="clear" w:pos="720"/>
          <w:tab w:val="num" w:pos="567"/>
        </w:tabs>
        <w:ind w:left="567" w:hanging="283"/>
        <w:jc w:val="both"/>
      </w:pPr>
      <w:r w:rsidRPr="00545726">
        <w:lastRenderedPageBreak/>
        <w:t xml:space="preserve">На электонограмме мышечной ткани видны глубокие инвагинации внутренней саркомеры, достигающие миофибрилл и фиксирующие их в определенном положении. В какой мышечной ткани встречаются эти структуры, их название?  </w:t>
      </w:r>
    </w:p>
    <w:p w:rsidR="002229F8" w:rsidRPr="00545726" w:rsidRDefault="002229F8" w:rsidP="00723371">
      <w:pPr>
        <w:pStyle w:val="a3"/>
        <w:numPr>
          <w:ilvl w:val="0"/>
          <w:numId w:val="52"/>
        </w:numPr>
        <w:tabs>
          <w:tab w:val="clear" w:pos="720"/>
          <w:tab w:val="num" w:pos="567"/>
        </w:tabs>
        <w:ind w:left="567" w:hanging="283"/>
        <w:jc w:val="both"/>
        <w:rPr>
          <w:b w:val="0"/>
        </w:rPr>
      </w:pPr>
      <w:r w:rsidRPr="00545726">
        <w:rPr>
          <w:b w:val="0"/>
        </w:rPr>
        <w:t xml:space="preserve">На препаратах представлены 3 нейроцита: псевдоуниполярный, биполярный и мультиполярный. Сколько аксонов можно определить у каждой из перечисленных клеток? </w:t>
      </w:r>
    </w:p>
    <w:p w:rsidR="002229F8" w:rsidRPr="00545726" w:rsidRDefault="002229F8" w:rsidP="00723371">
      <w:pPr>
        <w:numPr>
          <w:ilvl w:val="0"/>
          <w:numId w:val="52"/>
        </w:numPr>
        <w:tabs>
          <w:tab w:val="clear" w:pos="720"/>
          <w:tab w:val="num" w:pos="567"/>
        </w:tabs>
        <w:ind w:left="567" w:hanging="283"/>
        <w:jc w:val="both"/>
      </w:pPr>
      <w:r w:rsidRPr="00545726">
        <w:t>В костной ткани обнаружены многоядерные, многоотростчатые клетки, содержащие многочисленные лизосомы. Как называются эти клетки? Каковы их функции?</w:t>
      </w:r>
    </w:p>
    <w:p w:rsidR="002229F8" w:rsidRPr="00545726" w:rsidRDefault="002229F8" w:rsidP="00723371">
      <w:pPr>
        <w:numPr>
          <w:ilvl w:val="0"/>
          <w:numId w:val="52"/>
        </w:numPr>
        <w:tabs>
          <w:tab w:val="clear" w:pos="720"/>
          <w:tab w:val="num" w:pos="567"/>
        </w:tabs>
        <w:ind w:left="567" w:hanging="283"/>
        <w:jc w:val="both"/>
      </w:pPr>
      <w:r w:rsidRPr="00545726">
        <w:t>Дан препарат скелетной и сердечной мышечной ткани. По каким структурным особенностям можно отличить первую от второй?</w:t>
      </w:r>
    </w:p>
    <w:p w:rsidR="002229F8" w:rsidRPr="00545726" w:rsidRDefault="002229F8" w:rsidP="00E26C2E">
      <w:pPr>
        <w:pStyle w:val="a3"/>
      </w:pPr>
    </w:p>
    <w:p w:rsidR="002229F8" w:rsidRPr="00545726" w:rsidRDefault="002229F8" w:rsidP="00E26C2E">
      <w:pPr>
        <w:pStyle w:val="a3"/>
      </w:pPr>
    </w:p>
    <w:p w:rsidR="00E26C2E" w:rsidRPr="00545726" w:rsidRDefault="00E26C2E" w:rsidP="00E26C2E">
      <w:pPr>
        <w:pStyle w:val="a3"/>
      </w:pPr>
      <w:r w:rsidRPr="00545726">
        <w:t>ПЕРЕЧЕНЬ ОСНОВНЫХ ПРЕПАРАТОВ ДЛЯ ИНДИВИДУАЛЬНОЙ РАБОТЫ СТУДЕНТОВ</w:t>
      </w:r>
    </w:p>
    <w:p w:rsidR="00545726" w:rsidRPr="00545726" w:rsidRDefault="00545726" w:rsidP="00545726">
      <w:pPr>
        <w:pStyle w:val="3"/>
      </w:pPr>
      <w:r w:rsidRPr="00545726">
        <w:t xml:space="preserve">Цитология </w:t>
      </w:r>
    </w:p>
    <w:p w:rsidR="00545726" w:rsidRPr="00545726" w:rsidRDefault="00545726" w:rsidP="00723371">
      <w:pPr>
        <w:numPr>
          <w:ilvl w:val="0"/>
          <w:numId w:val="63"/>
        </w:numPr>
        <w:jc w:val="both"/>
      </w:pPr>
      <w:r w:rsidRPr="00545726">
        <w:t>Растительная клетка   (пленка лука , рис. 2);</w:t>
      </w:r>
    </w:p>
    <w:p w:rsidR="00545726" w:rsidRPr="00545726" w:rsidRDefault="00545726" w:rsidP="00723371">
      <w:pPr>
        <w:numPr>
          <w:ilvl w:val="0"/>
          <w:numId w:val="63"/>
        </w:numPr>
        <w:jc w:val="both"/>
      </w:pPr>
      <w:r w:rsidRPr="00545726">
        <w:t>Клетки печени аксолотля (рис.  3);</w:t>
      </w:r>
    </w:p>
    <w:p w:rsidR="00545726" w:rsidRPr="00545726" w:rsidRDefault="00545726" w:rsidP="00723371">
      <w:pPr>
        <w:numPr>
          <w:ilvl w:val="0"/>
          <w:numId w:val="63"/>
        </w:numPr>
        <w:jc w:val="both"/>
      </w:pPr>
      <w:r w:rsidRPr="00545726">
        <w:t>Ультрамикроскопическое строение клетки. Схема. (рис. 4);</w:t>
      </w:r>
    </w:p>
    <w:p w:rsidR="00545726" w:rsidRPr="00545726" w:rsidRDefault="00545726" w:rsidP="00723371">
      <w:pPr>
        <w:numPr>
          <w:ilvl w:val="0"/>
          <w:numId w:val="63"/>
        </w:numPr>
        <w:jc w:val="both"/>
      </w:pPr>
      <w:r w:rsidRPr="00545726">
        <w:t>Электронно-гистохимические реакции на РНК  в митохондриях мышечной клетки, сердца человека;</w:t>
      </w:r>
    </w:p>
    <w:p w:rsidR="00545726" w:rsidRPr="00545726" w:rsidRDefault="00545726" w:rsidP="00723371">
      <w:pPr>
        <w:numPr>
          <w:ilvl w:val="0"/>
          <w:numId w:val="63"/>
        </w:numPr>
        <w:jc w:val="both"/>
      </w:pPr>
      <w:r w:rsidRPr="00545726">
        <w:t>Специальная органелла в гладкой мышечной клетки, миофибриллы, ядро (рис. 29);</w:t>
      </w:r>
    </w:p>
    <w:p w:rsidR="00545726" w:rsidRPr="00545726" w:rsidRDefault="00545726" w:rsidP="00723371">
      <w:pPr>
        <w:numPr>
          <w:ilvl w:val="0"/>
          <w:numId w:val="63"/>
        </w:numPr>
        <w:jc w:val="both"/>
      </w:pPr>
      <w:r w:rsidRPr="00545726">
        <w:t>Специальная органелла в нервной клетке, нейрофибриллы (имкрегиация серебром, рис. 30);</w:t>
      </w:r>
    </w:p>
    <w:p w:rsidR="00545726" w:rsidRPr="00545726" w:rsidRDefault="00545726" w:rsidP="00723371">
      <w:pPr>
        <w:numPr>
          <w:ilvl w:val="0"/>
          <w:numId w:val="63"/>
        </w:numPr>
        <w:jc w:val="both"/>
      </w:pPr>
      <w:r w:rsidRPr="00545726">
        <w:t>Гликоген в клетке печени (окраски кормином, рис. 33);</w:t>
      </w:r>
    </w:p>
    <w:p w:rsidR="00545726" w:rsidRPr="00545726" w:rsidRDefault="00545726" w:rsidP="00723371">
      <w:pPr>
        <w:numPr>
          <w:ilvl w:val="0"/>
          <w:numId w:val="63"/>
        </w:numPr>
        <w:jc w:val="both"/>
      </w:pPr>
      <w:r w:rsidRPr="00545726">
        <w:t>Жировые включения в клетках печени (окнаска осмием, рис.35);</w:t>
      </w:r>
    </w:p>
    <w:p w:rsidR="00545726" w:rsidRPr="00545726" w:rsidRDefault="00545726" w:rsidP="00723371">
      <w:pPr>
        <w:numPr>
          <w:ilvl w:val="0"/>
          <w:numId w:val="63"/>
        </w:numPr>
        <w:jc w:val="both"/>
      </w:pPr>
      <w:r w:rsidRPr="00545726">
        <w:t>Пигментные включения в пигментных клетках, мелапоцитах (рис. 36);</w:t>
      </w:r>
    </w:p>
    <w:p w:rsidR="00545726" w:rsidRPr="00545726" w:rsidRDefault="00545726" w:rsidP="00723371">
      <w:pPr>
        <w:numPr>
          <w:ilvl w:val="0"/>
          <w:numId w:val="63"/>
        </w:numPr>
        <w:jc w:val="both"/>
      </w:pPr>
      <w:r w:rsidRPr="00545726">
        <w:t>Секреторные включения в клетках поджелудочной железы  (гранулы гимогена, рис.38);</w:t>
      </w:r>
    </w:p>
    <w:p w:rsidR="00545726" w:rsidRPr="00545726" w:rsidRDefault="00545726" w:rsidP="00723371">
      <w:pPr>
        <w:numPr>
          <w:ilvl w:val="0"/>
          <w:numId w:val="63"/>
        </w:numPr>
        <w:jc w:val="both"/>
      </w:pPr>
      <w:r w:rsidRPr="00545726">
        <w:t>Кариокинез или митоз корешки лука (непрямое деление, рис.39);</w:t>
      </w:r>
    </w:p>
    <w:p w:rsidR="00545726" w:rsidRPr="00545726" w:rsidRDefault="00545726" w:rsidP="00723371">
      <w:pPr>
        <w:numPr>
          <w:ilvl w:val="0"/>
          <w:numId w:val="63"/>
        </w:numPr>
        <w:jc w:val="both"/>
      </w:pPr>
      <w:r w:rsidRPr="00545726">
        <w:t>Митоз животной клетки печени аксолатля (рис.41)</w:t>
      </w:r>
    </w:p>
    <w:p w:rsidR="00545726" w:rsidRPr="00545726" w:rsidRDefault="00545726" w:rsidP="00723371">
      <w:pPr>
        <w:numPr>
          <w:ilvl w:val="0"/>
          <w:numId w:val="63"/>
        </w:numPr>
        <w:jc w:val="both"/>
      </w:pPr>
      <w:r w:rsidRPr="00545726">
        <w:t>Много ядерные клетки  эпителиального регенерата роговицы (рис.55);</w:t>
      </w:r>
    </w:p>
    <w:p w:rsidR="00545726" w:rsidRPr="00545726" w:rsidRDefault="00545726" w:rsidP="00723371">
      <w:pPr>
        <w:numPr>
          <w:ilvl w:val="0"/>
          <w:numId w:val="63"/>
        </w:numPr>
        <w:jc w:val="both"/>
      </w:pPr>
      <w:r w:rsidRPr="00545726">
        <w:t>Неклеточные структуры (с 1-симпласт, 2-изогенная гиалинового хряща, 3-рыхлая соединительная ткань, рис. 62);</w:t>
      </w:r>
    </w:p>
    <w:p w:rsidR="00545726" w:rsidRPr="00545726" w:rsidRDefault="00545726" w:rsidP="00545726">
      <w:pPr>
        <w:numPr>
          <w:ilvl w:val="0"/>
          <w:numId w:val="1"/>
        </w:numPr>
        <w:jc w:val="both"/>
      </w:pPr>
      <w:r w:rsidRPr="00545726">
        <w:t>Кровь лягушки (мазок)  (рис.151);</w:t>
      </w:r>
    </w:p>
    <w:p w:rsidR="00545726" w:rsidRPr="00545726" w:rsidRDefault="00545726" w:rsidP="00545726">
      <w:pPr>
        <w:numPr>
          <w:ilvl w:val="0"/>
          <w:numId w:val="1"/>
        </w:numPr>
        <w:jc w:val="both"/>
      </w:pPr>
      <w:r w:rsidRPr="00545726">
        <w:t>Мазок крови человека (рис.152);</w:t>
      </w:r>
    </w:p>
    <w:p w:rsidR="00545726" w:rsidRPr="00545726" w:rsidRDefault="00545726" w:rsidP="00545726">
      <w:pPr>
        <w:numPr>
          <w:ilvl w:val="0"/>
          <w:numId w:val="1"/>
        </w:numPr>
        <w:jc w:val="both"/>
      </w:pPr>
      <w:r w:rsidRPr="00545726">
        <w:t>Мазок лимфы ( рис.153);</w:t>
      </w:r>
    </w:p>
    <w:p w:rsidR="00545726" w:rsidRPr="00545726" w:rsidRDefault="00545726" w:rsidP="00545726">
      <w:pPr>
        <w:numPr>
          <w:ilvl w:val="0"/>
          <w:numId w:val="2"/>
        </w:numPr>
        <w:jc w:val="both"/>
      </w:pPr>
      <w:r w:rsidRPr="00545726">
        <w:t>Жировые клетки (рис. 199);</w:t>
      </w:r>
    </w:p>
    <w:p w:rsidR="00545726" w:rsidRPr="00545726" w:rsidRDefault="00545726" w:rsidP="00545726">
      <w:pPr>
        <w:numPr>
          <w:ilvl w:val="0"/>
          <w:numId w:val="3"/>
        </w:numPr>
        <w:jc w:val="both"/>
      </w:pPr>
      <w:r w:rsidRPr="00545726">
        <w:t>Мультиполярные нервные  клетки и нервные волокна сетчатки глаза (тотальные препарат, рис. 239);</w:t>
      </w:r>
    </w:p>
    <w:p w:rsidR="00545726" w:rsidRPr="00545726" w:rsidRDefault="00545726" w:rsidP="00545726">
      <w:pPr>
        <w:numPr>
          <w:ilvl w:val="0"/>
          <w:numId w:val="3"/>
        </w:numPr>
        <w:jc w:val="both"/>
      </w:pPr>
      <w:r w:rsidRPr="00545726">
        <w:t>Клетки пирамидной формы (гигантские клетки коры головного мозга). Импрегнация азотнокислым серебран +400    (рис.240);</w:t>
      </w:r>
    </w:p>
    <w:p w:rsidR="00545726" w:rsidRPr="00545726" w:rsidRDefault="00545726" w:rsidP="00545726">
      <w:pPr>
        <w:numPr>
          <w:ilvl w:val="0"/>
          <w:numId w:val="3"/>
        </w:numPr>
        <w:jc w:val="both"/>
      </w:pPr>
      <w:r w:rsidRPr="00545726">
        <w:t>Нейрофибриллы в нервных клетках передних рогов спинного мозга (рис. 241);</w:t>
      </w:r>
    </w:p>
    <w:p w:rsidR="00545726" w:rsidRPr="00545726" w:rsidRDefault="00545726" w:rsidP="00545726">
      <w:pPr>
        <w:numPr>
          <w:ilvl w:val="0"/>
          <w:numId w:val="3"/>
        </w:numPr>
        <w:jc w:val="both"/>
      </w:pPr>
      <w:r w:rsidRPr="00545726">
        <w:t>Тигроид в цитоплазме двигательных нервных клеток спинного мозга (рис. 244);</w:t>
      </w:r>
    </w:p>
    <w:p w:rsidR="00545726" w:rsidRPr="00545726" w:rsidRDefault="00545726" w:rsidP="00545726">
      <w:pPr>
        <w:jc w:val="center"/>
        <w:rPr>
          <w:b/>
          <w:bCs/>
        </w:rPr>
      </w:pPr>
    </w:p>
    <w:p w:rsidR="00E26C2E" w:rsidRPr="00545726" w:rsidRDefault="00E26C2E" w:rsidP="00E26C2E">
      <w:pPr>
        <w:pStyle w:val="a3"/>
      </w:pPr>
    </w:p>
    <w:p w:rsidR="00E26C2E" w:rsidRPr="00545726" w:rsidRDefault="00E26C2E" w:rsidP="00E26C2E">
      <w:pPr>
        <w:pStyle w:val="4"/>
      </w:pPr>
      <w:r w:rsidRPr="00545726">
        <w:t>Эмбриология</w:t>
      </w:r>
    </w:p>
    <w:p w:rsidR="00E26C2E" w:rsidRPr="00545726" w:rsidRDefault="00E26C2E" w:rsidP="00723371">
      <w:pPr>
        <w:numPr>
          <w:ilvl w:val="0"/>
          <w:numId w:val="28"/>
        </w:numPr>
        <w:jc w:val="both"/>
      </w:pPr>
      <w:r w:rsidRPr="00545726">
        <w:t>Яйцеклетка морской звезды (рис.65);</w:t>
      </w:r>
    </w:p>
    <w:p w:rsidR="00E26C2E" w:rsidRPr="00545726" w:rsidRDefault="00E26C2E" w:rsidP="00723371">
      <w:pPr>
        <w:numPr>
          <w:ilvl w:val="0"/>
          <w:numId w:val="28"/>
        </w:numPr>
        <w:jc w:val="both"/>
      </w:pPr>
      <w:r w:rsidRPr="00545726">
        <w:t>Стадии дробления яйца морского ежа (рис.670;</w:t>
      </w:r>
    </w:p>
    <w:p w:rsidR="00E26C2E" w:rsidRPr="00545726" w:rsidRDefault="00E26C2E" w:rsidP="00723371">
      <w:pPr>
        <w:numPr>
          <w:ilvl w:val="0"/>
          <w:numId w:val="28"/>
        </w:numPr>
        <w:jc w:val="both"/>
      </w:pPr>
      <w:r w:rsidRPr="00545726">
        <w:t>Зародыш ланцетника на стадии  бластулы, гаструлы и обособления эмбриональных зачатков (рис.68);</w:t>
      </w:r>
    </w:p>
    <w:p w:rsidR="00E26C2E" w:rsidRPr="00545726" w:rsidRDefault="00E26C2E" w:rsidP="00723371">
      <w:pPr>
        <w:numPr>
          <w:ilvl w:val="0"/>
          <w:numId w:val="28"/>
        </w:numPr>
        <w:jc w:val="both"/>
      </w:pPr>
      <w:r w:rsidRPr="00545726">
        <w:t>Дробление яйца лягушки, стадии 2,4 и 8-бластомеров (рис.73);</w:t>
      </w:r>
    </w:p>
    <w:p w:rsidR="00E26C2E" w:rsidRPr="00545726" w:rsidRDefault="00E26C2E" w:rsidP="00723371">
      <w:pPr>
        <w:numPr>
          <w:ilvl w:val="0"/>
          <w:numId w:val="28"/>
        </w:numPr>
        <w:jc w:val="both"/>
      </w:pPr>
      <w:r w:rsidRPr="00545726">
        <w:t>Бластулы лягушки (рис.74);</w:t>
      </w:r>
    </w:p>
    <w:p w:rsidR="00E26C2E" w:rsidRPr="00545726" w:rsidRDefault="00E26C2E" w:rsidP="00723371">
      <w:pPr>
        <w:numPr>
          <w:ilvl w:val="0"/>
          <w:numId w:val="28"/>
        </w:numPr>
        <w:jc w:val="both"/>
      </w:pPr>
      <w:r w:rsidRPr="00545726">
        <w:t>Ранняя  гаструла лягушки  (сагиттальный разрез, рис.76);</w:t>
      </w:r>
    </w:p>
    <w:p w:rsidR="00E26C2E" w:rsidRPr="00545726" w:rsidRDefault="00E26C2E" w:rsidP="00723371">
      <w:pPr>
        <w:numPr>
          <w:ilvl w:val="0"/>
          <w:numId w:val="28"/>
        </w:numPr>
        <w:jc w:val="both"/>
      </w:pPr>
      <w:r w:rsidRPr="00545726">
        <w:t>Поздняя гаструла лягушки (сагиттальный разрез, рис.77);</w:t>
      </w:r>
    </w:p>
    <w:p w:rsidR="00E26C2E" w:rsidRPr="00545726" w:rsidRDefault="00E26C2E" w:rsidP="00723371">
      <w:pPr>
        <w:numPr>
          <w:ilvl w:val="0"/>
          <w:numId w:val="28"/>
        </w:numPr>
        <w:jc w:val="both"/>
      </w:pPr>
      <w:r w:rsidRPr="00545726">
        <w:t xml:space="preserve"> Ранняя нейрула лягушки (поперечный разрез, рис.80);</w:t>
      </w:r>
    </w:p>
    <w:p w:rsidR="00E26C2E" w:rsidRPr="00545726" w:rsidRDefault="00E26C2E" w:rsidP="00723371">
      <w:pPr>
        <w:numPr>
          <w:ilvl w:val="0"/>
          <w:numId w:val="28"/>
        </w:numPr>
        <w:jc w:val="both"/>
      </w:pPr>
      <w:r w:rsidRPr="00545726">
        <w:t>Дробление яйца курицы в яйцеводе (рис.86);</w:t>
      </w:r>
    </w:p>
    <w:p w:rsidR="00E26C2E" w:rsidRPr="00545726" w:rsidRDefault="00E26C2E" w:rsidP="00723371">
      <w:pPr>
        <w:numPr>
          <w:ilvl w:val="0"/>
          <w:numId w:val="28"/>
        </w:numPr>
        <w:jc w:val="both"/>
      </w:pPr>
      <w:r w:rsidRPr="00545726">
        <w:t>Поперечный разрез зародыша цыпленка в области первичной полоски  (рис.87);</w:t>
      </w:r>
    </w:p>
    <w:p w:rsidR="00E26C2E" w:rsidRPr="00545726" w:rsidRDefault="00E26C2E" w:rsidP="00723371">
      <w:pPr>
        <w:numPr>
          <w:ilvl w:val="0"/>
          <w:numId w:val="28"/>
        </w:numPr>
        <w:jc w:val="both"/>
      </w:pPr>
      <w:r w:rsidRPr="00545726">
        <w:t xml:space="preserve">Зародыш курицы на стадии первичной полоски (рис.89);     </w:t>
      </w:r>
    </w:p>
    <w:p w:rsidR="00E26C2E" w:rsidRPr="00545726" w:rsidRDefault="00E26C2E" w:rsidP="00723371">
      <w:pPr>
        <w:numPr>
          <w:ilvl w:val="0"/>
          <w:numId w:val="28"/>
        </w:numPr>
        <w:jc w:val="both"/>
      </w:pPr>
      <w:r w:rsidRPr="00545726">
        <w:lastRenderedPageBreak/>
        <w:t>Поперечный разрез курицы на стадии образования нервной трубки, сомитов и хорды (рис.91);</w:t>
      </w:r>
    </w:p>
    <w:p w:rsidR="00E26C2E" w:rsidRPr="00545726" w:rsidRDefault="00E26C2E" w:rsidP="00723371">
      <w:pPr>
        <w:numPr>
          <w:ilvl w:val="0"/>
          <w:numId w:val="28"/>
        </w:numPr>
        <w:jc w:val="both"/>
      </w:pPr>
      <w:r w:rsidRPr="00545726">
        <w:t xml:space="preserve">Поперечный разрез зародыша курицы более позднего срока инкубации (48-54ч) на стадии туловищной  амниотической складки (рис.92); </w:t>
      </w:r>
    </w:p>
    <w:p w:rsidR="00E26C2E" w:rsidRPr="00545726" w:rsidRDefault="00E26C2E" w:rsidP="00723371">
      <w:pPr>
        <w:numPr>
          <w:ilvl w:val="0"/>
          <w:numId w:val="28"/>
        </w:numPr>
        <w:jc w:val="both"/>
      </w:pPr>
      <w:r w:rsidRPr="00545726">
        <w:t>Зародыш цыпленка  на стадии 10 сомитов (около 36ч. инкубации) тотальный препарат (рис.93);</w:t>
      </w:r>
    </w:p>
    <w:p w:rsidR="00E26C2E" w:rsidRPr="00545726" w:rsidRDefault="00E26C2E" w:rsidP="00723371">
      <w:pPr>
        <w:numPr>
          <w:ilvl w:val="0"/>
          <w:numId w:val="28"/>
        </w:numPr>
        <w:jc w:val="both"/>
      </w:pPr>
      <w:r w:rsidRPr="00545726">
        <w:t>Поперечный разрез зародыша курицы      стадии  96 ч.  инкубации (рис.94);</w:t>
      </w:r>
    </w:p>
    <w:p w:rsidR="00E26C2E" w:rsidRPr="00545726" w:rsidRDefault="00E26C2E" w:rsidP="00723371">
      <w:pPr>
        <w:numPr>
          <w:ilvl w:val="0"/>
          <w:numId w:val="28"/>
        </w:numPr>
        <w:jc w:val="both"/>
      </w:pPr>
      <w:r w:rsidRPr="00545726">
        <w:t>Созревание яйцеклетки человека  (рис. 98);</w:t>
      </w:r>
    </w:p>
    <w:p w:rsidR="00E26C2E" w:rsidRPr="00545726" w:rsidRDefault="00E26C2E" w:rsidP="00723371">
      <w:pPr>
        <w:numPr>
          <w:ilvl w:val="0"/>
          <w:numId w:val="28"/>
        </w:numPr>
        <w:jc w:val="both"/>
      </w:pPr>
      <w:r w:rsidRPr="00545726">
        <w:t>Схема овуляции, оплодотворения , дробления и имплантации (рис.99);</w:t>
      </w:r>
    </w:p>
    <w:p w:rsidR="00E26C2E" w:rsidRPr="00545726" w:rsidRDefault="00E26C2E" w:rsidP="00723371">
      <w:pPr>
        <w:numPr>
          <w:ilvl w:val="0"/>
          <w:numId w:val="28"/>
        </w:numPr>
        <w:jc w:val="both"/>
      </w:pPr>
      <w:r w:rsidRPr="00545726">
        <w:t>Схема строения растущего фолликула (рис.101);</w:t>
      </w:r>
    </w:p>
    <w:p w:rsidR="00E26C2E" w:rsidRPr="00545726" w:rsidRDefault="00E26C2E" w:rsidP="00723371">
      <w:pPr>
        <w:numPr>
          <w:ilvl w:val="0"/>
          <w:numId w:val="28"/>
        </w:numPr>
        <w:jc w:val="both"/>
      </w:pPr>
      <w:r w:rsidRPr="00545726">
        <w:t>Яйцевая клетка человека  (рис.100);</w:t>
      </w:r>
    </w:p>
    <w:p w:rsidR="00E26C2E" w:rsidRPr="00545726" w:rsidRDefault="00E26C2E" w:rsidP="00723371">
      <w:pPr>
        <w:numPr>
          <w:ilvl w:val="0"/>
          <w:numId w:val="28"/>
        </w:numPr>
        <w:jc w:val="both"/>
      </w:pPr>
      <w:r w:rsidRPr="00545726">
        <w:t>Сперматогенез и сперматозоиды (рис.102);</w:t>
      </w:r>
    </w:p>
    <w:p w:rsidR="00E26C2E" w:rsidRPr="00545726" w:rsidRDefault="00E26C2E" w:rsidP="00723371">
      <w:pPr>
        <w:numPr>
          <w:ilvl w:val="0"/>
          <w:numId w:val="28"/>
        </w:numPr>
        <w:jc w:val="both"/>
      </w:pPr>
      <w:r w:rsidRPr="00545726">
        <w:t>Сперматида в периоде формирования (поздняя стадия, рис.103);</w:t>
      </w:r>
    </w:p>
    <w:p w:rsidR="00E26C2E" w:rsidRPr="00545726" w:rsidRDefault="00E26C2E" w:rsidP="00723371">
      <w:pPr>
        <w:numPr>
          <w:ilvl w:val="0"/>
          <w:numId w:val="28"/>
        </w:numPr>
        <w:jc w:val="both"/>
      </w:pPr>
      <w:r w:rsidRPr="00545726">
        <w:t>Дробления зиготы человека ( рис.105);</w:t>
      </w:r>
    </w:p>
    <w:p w:rsidR="00E26C2E" w:rsidRPr="00545726" w:rsidRDefault="00E26C2E" w:rsidP="00723371">
      <w:pPr>
        <w:numPr>
          <w:ilvl w:val="0"/>
          <w:numId w:val="28"/>
        </w:numPr>
        <w:jc w:val="both"/>
      </w:pPr>
      <w:r w:rsidRPr="00545726">
        <w:t>Зародыш человека на стадии бластоцисты (рис.106);</w:t>
      </w:r>
    </w:p>
    <w:p w:rsidR="00E26C2E" w:rsidRPr="00545726" w:rsidRDefault="00E26C2E" w:rsidP="00723371">
      <w:pPr>
        <w:numPr>
          <w:ilvl w:val="0"/>
          <w:numId w:val="28"/>
        </w:numPr>
        <w:jc w:val="both"/>
      </w:pPr>
      <w:r w:rsidRPr="00545726">
        <w:t>Имплантация у человека и низших обезьян (рис.107);</w:t>
      </w:r>
    </w:p>
    <w:p w:rsidR="00E26C2E" w:rsidRPr="00545726" w:rsidRDefault="00E26C2E" w:rsidP="00723371">
      <w:pPr>
        <w:numPr>
          <w:ilvl w:val="0"/>
          <w:numId w:val="28"/>
        </w:numPr>
        <w:jc w:val="both"/>
      </w:pPr>
      <w:r w:rsidRPr="00545726">
        <w:t>Поперечный разрез 15- дневного зародыша человека на уровне первичной полости (рис. 111);</w:t>
      </w:r>
    </w:p>
    <w:p w:rsidR="00E26C2E" w:rsidRPr="00545726" w:rsidRDefault="00E26C2E" w:rsidP="00723371">
      <w:pPr>
        <w:numPr>
          <w:ilvl w:val="0"/>
          <w:numId w:val="28"/>
        </w:numPr>
        <w:jc w:val="both"/>
      </w:pPr>
      <w:r w:rsidRPr="00545726">
        <w:t>Взаимоотношение зародышевых  и материнских тканей  в плацентах различных типов (рис.122);</w:t>
      </w:r>
    </w:p>
    <w:p w:rsidR="00E26C2E" w:rsidRPr="00545726" w:rsidRDefault="00E26C2E" w:rsidP="00723371">
      <w:pPr>
        <w:numPr>
          <w:ilvl w:val="0"/>
          <w:numId w:val="28"/>
        </w:numPr>
        <w:jc w:val="both"/>
      </w:pPr>
      <w:r w:rsidRPr="00545726">
        <w:t>Взаимоотношение тканей и матери при формировании плаценты. Ворсинки хориона    изображены сверху вниз в порядке прогрессивного развития. Материнские сосуды окрашены: красным – артериальные, синим, венозные, черным – артериальные ветви плода, серым – венозные ветви (рис. 123);</w:t>
      </w:r>
    </w:p>
    <w:p w:rsidR="00E26C2E" w:rsidRPr="00545726" w:rsidRDefault="00E26C2E" w:rsidP="00E26C2E">
      <w:pPr>
        <w:jc w:val="center"/>
        <w:rPr>
          <w:b/>
          <w:bCs/>
        </w:rPr>
      </w:pPr>
      <w:r w:rsidRPr="00545726">
        <w:rPr>
          <w:b/>
          <w:bCs/>
        </w:rPr>
        <w:t>Общая гистология. Эпителиальная  ткань</w:t>
      </w:r>
    </w:p>
    <w:p w:rsidR="00E26C2E" w:rsidRPr="00545726" w:rsidRDefault="00E26C2E" w:rsidP="00E26C2E">
      <w:pPr>
        <w:jc w:val="center"/>
      </w:pPr>
      <w:r w:rsidRPr="00545726">
        <w:t>Однослойный плоский эпителий (эндотелий роговицы глаза, рис.127);</w:t>
      </w:r>
    </w:p>
    <w:p w:rsidR="00E26C2E" w:rsidRPr="00545726" w:rsidRDefault="00E26C2E" w:rsidP="00723371">
      <w:pPr>
        <w:numPr>
          <w:ilvl w:val="0"/>
          <w:numId w:val="29"/>
        </w:numPr>
        <w:jc w:val="both"/>
      </w:pPr>
      <w:r w:rsidRPr="00545726">
        <w:t>Однослойный плоский эпителий, мезотелий сальнока (вид сверху, рис.128);</w:t>
      </w:r>
    </w:p>
    <w:p w:rsidR="00E26C2E" w:rsidRPr="00545726" w:rsidRDefault="00E26C2E" w:rsidP="00723371">
      <w:pPr>
        <w:numPr>
          <w:ilvl w:val="0"/>
          <w:numId w:val="29"/>
        </w:numPr>
        <w:jc w:val="both"/>
      </w:pPr>
      <w:r w:rsidRPr="00545726">
        <w:t>Однослойный кубический эпителий почечных канальцев (рис.130);</w:t>
      </w:r>
    </w:p>
    <w:p w:rsidR="00E26C2E" w:rsidRPr="00545726" w:rsidRDefault="00E26C2E" w:rsidP="00723371">
      <w:pPr>
        <w:numPr>
          <w:ilvl w:val="0"/>
          <w:numId w:val="29"/>
        </w:numPr>
        <w:jc w:val="both"/>
      </w:pPr>
      <w:r w:rsidRPr="00545726">
        <w:t>Однослойный цилиндрический эпителий  собирательных трубок почки  (рис.131);</w:t>
      </w:r>
    </w:p>
    <w:p w:rsidR="00E26C2E" w:rsidRPr="00545726" w:rsidRDefault="00E26C2E" w:rsidP="00723371">
      <w:pPr>
        <w:numPr>
          <w:ilvl w:val="0"/>
          <w:numId w:val="29"/>
        </w:numPr>
        <w:jc w:val="both"/>
      </w:pPr>
      <w:r w:rsidRPr="00545726">
        <w:t>Однослойный реснитчатый (мерцательный) эпителий яйцевода (рис.  132);</w:t>
      </w:r>
    </w:p>
    <w:p w:rsidR="00E26C2E" w:rsidRPr="00545726" w:rsidRDefault="00E26C2E" w:rsidP="00723371">
      <w:pPr>
        <w:numPr>
          <w:ilvl w:val="0"/>
          <w:numId w:val="29"/>
        </w:numPr>
        <w:jc w:val="both"/>
      </w:pPr>
      <w:r w:rsidRPr="00545726">
        <w:t xml:space="preserve">Однослойный  цилиндрический каемчатый эпителий ворсинки тонкой кишки (рис. 133); </w:t>
      </w:r>
    </w:p>
    <w:p w:rsidR="00E26C2E" w:rsidRPr="00545726" w:rsidRDefault="00E26C2E" w:rsidP="00723371">
      <w:pPr>
        <w:numPr>
          <w:ilvl w:val="0"/>
          <w:numId w:val="29"/>
        </w:numPr>
        <w:jc w:val="both"/>
      </w:pPr>
      <w:r w:rsidRPr="00545726">
        <w:t>Многорядный реснитчатый  (мерцательный) эпителий (рис.135);</w:t>
      </w:r>
    </w:p>
    <w:p w:rsidR="00E26C2E" w:rsidRPr="00545726" w:rsidRDefault="00E26C2E" w:rsidP="00723371">
      <w:pPr>
        <w:numPr>
          <w:ilvl w:val="0"/>
          <w:numId w:val="29"/>
        </w:numPr>
        <w:jc w:val="both"/>
      </w:pPr>
      <w:r w:rsidRPr="00545726">
        <w:t>Переходный эпителий мочевого пузыря 9 эпителий при   нерастянутой стенке органа (рис.138);</w:t>
      </w:r>
    </w:p>
    <w:p w:rsidR="00E26C2E" w:rsidRPr="00545726" w:rsidRDefault="00E26C2E" w:rsidP="00723371">
      <w:pPr>
        <w:numPr>
          <w:ilvl w:val="0"/>
          <w:numId w:val="29"/>
        </w:numPr>
        <w:jc w:val="both"/>
      </w:pPr>
      <w:r w:rsidRPr="00545726">
        <w:t>Переходный эпителий мочевого пузыря (эпи телий при  растянутой стенке органа (рис. 139);</w:t>
      </w:r>
    </w:p>
    <w:p w:rsidR="00E26C2E" w:rsidRPr="00545726" w:rsidRDefault="00E26C2E" w:rsidP="00723371">
      <w:pPr>
        <w:numPr>
          <w:ilvl w:val="0"/>
          <w:numId w:val="29"/>
        </w:numPr>
        <w:jc w:val="both"/>
      </w:pPr>
      <w:r w:rsidRPr="00545726">
        <w:t>Развитие эпидемиса у зародыша человека (рис. 140);</w:t>
      </w:r>
    </w:p>
    <w:p w:rsidR="00E26C2E" w:rsidRPr="00545726" w:rsidRDefault="00E26C2E" w:rsidP="00723371">
      <w:pPr>
        <w:numPr>
          <w:ilvl w:val="0"/>
          <w:numId w:val="29"/>
        </w:numPr>
        <w:jc w:val="both"/>
      </w:pPr>
      <w:r w:rsidRPr="00545726">
        <w:t>Многослойный плоский (неороговевающий) эпителий роговицы глаза (рис.141);</w:t>
      </w:r>
    </w:p>
    <w:p w:rsidR="00E26C2E" w:rsidRPr="00545726" w:rsidRDefault="00E26C2E" w:rsidP="00723371">
      <w:pPr>
        <w:numPr>
          <w:ilvl w:val="0"/>
          <w:numId w:val="29"/>
        </w:numPr>
        <w:jc w:val="both"/>
      </w:pPr>
      <w:r w:rsidRPr="00545726">
        <w:t xml:space="preserve">Многослойный плоский ороговевающий эпителий кожи пальца человека (рис.142); </w:t>
      </w:r>
    </w:p>
    <w:p w:rsidR="00E26C2E" w:rsidRPr="00545726" w:rsidRDefault="00E26C2E" w:rsidP="00723371">
      <w:pPr>
        <w:numPr>
          <w:ilvl w:val="0"/>
          <w:numId w:val="29"/>
        </w:numPr>
        <w:jc w:val="both"/>
      </w:pPr>
      <w:r w:rsidRPr="00545726">
        <w:t>Бокаловидная железистая клетка (рис.144);</w:t>
      </w:r>
    </w:p>
    <w:p w:rsidR="00E26C2E" w:rsidRPr="00545726" w:rsidRDefault="00E26C2E" w:rsidP="00723371">
      <w:pPr>
        <w:numPr>
          <w:ilvl w:val="0"/>
          <w:numId w:val="29"/>
        </w:numPr>
        <w:jc w:val="both"/>
      </w:pPr>
      <w:r w:rsidRPr="00545726">
        <w:t>Простая неразветвленная трубчатая железа (кишечная крипта). Слизистая оболочка толстой кишки человека (рис.145)4</w:t>
      </w:r>
    </w:p>
    <w:p w:rsidR="00E26C2E" w:rsidRPr="00545726" w:rsidRDefault="00E26C2E" w:rsidP="00723371">
      <w:pPr>
        <w:numPr>
          <w:ilvl w:val="0"/>
          <w:numId w:val="29"/>
        </w:numPr>
        <w:jc w:val="both"/>
      </w:pPr>
      <w:r w:rsidRPr="00545726">
        <w:t>Простая разветвленная ьрубчатая железа дна желудка человека (рис. 145);</w:t>
      </w:r>
    </w:p>
    <w:p w:rsidR="00E26C2E" w:rsidRPr="00545726" w:rsidRDefault="00E26C2E" w:rsidP="00723371">
      <w:pPr>
        <w:numPr>
          <w:ilvl w:val="0"/>
          <w:numId w:val="29"/>
        </w:numPr>
        <w:jc w:val="both"/>
      </w:pPr>
      <w:r w:rsidRPr="00545726">
        <w:t>Простая альвеолярная разветвленная сальная железа кожи человека (рис.149);</w:t>
      </w:r>
    </w:p>
    <w:p w:rsidR="00E26C2E" w:rsidRPr="00545726" w:rsidRDefault="00E26C2E" w:rsidP="00E26C2E">
      <w:pPr>
        <w:pStyle w:val="3"/>
      </w:pPr>
      <w:r w:rsidRPr="00545726">
        <w:t>Кровь и кроветворение</w:t>
      </w:r>
    </w:p>
    <w:p w:rsidR="00E26C2E" w:rsidRPr="00545726" w:rsidRDefault="00E26C2E" w:rsidP="00E64275">
      <w:pPr>
        <w:numPr>
          <w:ilvl w:val="0"/>
          <w:numId w:val="1"/>
        </w:numPr>
        <w:jc w:val="both"/>
      </w:pPr>
      <w:r w:rsidRPr="00545726">
        <w:t>Кровь лягушки (мазок)  (рис.151);</w:t>
      </w:r>
    </w:p>
    <w:p w:rsidR="00E26C2E" w:rsidRPr="00545726" w:rsidRDefault="00E26C2E" w:rsidP="00E64275">
      <w:pPr>
        <w:numPr>
          <w:ilvl w:val="0"/>
          <w:numId w:val="1"/>
        </w:numPr>
        <w:jc w:val="both"/>
      </w:pPr>
      <w:r w:rsidRPr="00545726">
        <w:t>Мазок крови человека (рис.152);</w:t>
      </w:r>
    </w:p>
    <w:p w:rsidR="00E26C2E" w:rsidRPr="00545726" w:rsidRDefault="00E26C2E" w:rsidP="00E64275">
      <w:pPr>
        <w:numPr>
          <w:ilvl w:val="0"/>
          <w:numId w:val="1"/>
        </w:numPr>
        <w:jc w:val="both"/>
      </w:pPr>
      <w:r w:rsidRPr="00545726">
        <w:t>Мазок лимфы ( рис.153);</w:t>
      </w:r>
    </w:p>
    <w:p w:rsidR="00E26C2E" w:rsidRPr="00545726" w:rsidRDefault="00E26C2E" w:rsidP="00E64275">
      <w:pPr>
        <w:numPr>
          <w:ilvl w:val="0"/>
          <w:numId w:val="1"/>
        </w:numPr>
        <w:jc w:val="both"/>
      </w:pPr>
      <w:r w:rsidRPr="00545726">
        <w:t>Мезенхима зародыша цыпленка (рис.164);</w:t>
      </w:r>
    </w:p>
    <w:p w:rsidR="00E26C2E" w:rsidRPr="00545726" w:rsidRDefault="00E26C2E" w:rsidP="00E64275">
      <w:pPr>
        <w:numPr>
          <w:ilvl w:val="0"/>
          <w:numId w:val="1"/>
        </w:numPr>
        <w:jc w:val="both"/>
      </w:pPr>
      <w:r w:rsidRPr="00545726">
        <w:t>Схема кроветворения (рис.166);</w:t>
      </w:r>
    </w:p>
    <w:p w:rsidR="00E26C2E" w:rsidRPr="00545726" w:rsidRDefault="00E26C2E" w:rsidP="00E64275">
      <w:pPr>
        <w:numPr>
          <w:ilvl w:val="0"/>
          <w:numId w:val="1"/>
        </w:numPr>
        <w:jc w:val="both"/>
      </w:pPr>
      <w:r w:rsidRPr="00545726">
        <w:t>Красный костный мозг (пунктат) (рис.167);</w:t>
      </w:r>
    </w:p>
    <w:p w:rsidR="00E26C2E" w:rsidRPr="00545726" w:rsidRDefault="00E26C2E" w:rsidP="00E26C2E">
      <w:pPr>
        <w:pStyle w:val="3"/>
      </w:pPr>
      <w:r w:rsidRPr="00545726">
        <w:t>Соединительные ткани</w:t>
      </w:r>
    </w:p>
    <w:p w:rsidR="00E26C2E" w:rsidRPr="00545726" w:rsidRDefault="00E26C2E" w:rsidP="00E64275">
      <w:pPr>
        <w:numPr>
          <w:ilvl w:val="0"/>
          <w:numId w:val="2"/>
        </w:numPr>
        <w:jc w:val="both"/>
      </w:pPr>
      <w:r w:rsidRPr="00545726">
        <w:t>Мезенхима зародыша цыпленка (рис.181);</w:t>
      </w:r>
    </w:p>
    <w:p w:rsidR="00E26C2E" w:rsidRPr="00545726" w:rsidRDefault="00E26C2E" w:rsidP="00E64275">
      <w:pPr>
        <w:numPr>
          <w:ilvl w:val="0"/>
          <w:numId w:val="2"/>
        </w:numPr>
        <w:jc w:val="both"/>
      </w:pPr>
      <w:r w:rsidRPr="00545726">
        <w:t>Ретикулярная ткань (лимфатический узел) (рис, 182);</w:t>
      </w:r>
    </w:p>
    <w:p w:rsidR="00E26C2E" w:rsidRPr="00545726" w:rsidRDefault="00E26C2E" w:rsidP="00E64275">
      <w:pPr>
        <w:numPr>
          <w:ilvl w:val="0"/>
          <w:numId w:val="2"/>
        </w:numPr>
        <w:jc w:val="both"/>
      </w:pPr>
      <w:r w:rsidRPr="00545726">
        <w:t>Накопление кармина в макрофагах соединительной ткани молочной железы  кролика после подкожного  введения взвеси (рис.188);</w:t>
      </w:r>
    </w:p>
    <w:p w:rsidR="00E26C2E" w:rsidRPr="00545726" w:rsidRDefault="00E26C2E" w:rsidP="00E64275">
      <w:pPr>
        <w:numPr>
          <w:ilvl w:val="0"/>
          <w:numId w:val="2"/>
        </w:numPr>
        <w:jc w:val="both"/>
      </w:pPr>
      <w:r w:rsidRPr="00545726">
        <w:t>Рыхлая волокниста соединительная ткань из миндалины крысы (рис. 189);</w:t>
      </w:r>
    </w:p>
    <w:p w:rsidR="00E26C2E" w:rsidRPr="00545726" w:rsidRDefault="00E26C2E" w:rsidP="00E64275">
      <w:pPr>
        <w:numPr>
          <w:ilvl w:val="0"/>
          <w:numId w:val="2"/>
        </w:numPr>
        <w:jc w:val="both"/>
      </w:pPr>
      <w:r w:rsidRPr="00545726">
        <w:lastRenderedPageBreak/>
        <w:t>Пигментные пятна в рыхлой волокнистой соединительной ткани                                                                                            (плоскостной препарат, рис. 196);</w:t>
      </w:r>
    </w:p>
    <w:p w:rsidR="00E26C2E" w:rsidRPr="00545726" w:rsidRDefault="00E26C2E" w:rsidP="00E64275">
      <w:pPr>
        <w:numPr>
          <w:ilvl w:val="0"/>
          <w:numId w:val="2"/>
        </w:numPr>
        <w:jc w:val="both"/>
      </w:pPr>
      <w:r w:rsidRPr="00545726">
        <w:t>Жировая ткань сальника (тотальный препарат, рис.198);</w:t>
      </w:r>
    </w:p>
    <w:p w:rsidR="00E26C2E" w:rsidRPr="00545726" w:rsidRDefault="00E26C2E" w:rsidP="00E64275">
      <w:pPr>
        <w:numPr>
          <w:ilvl w:val="0"/>
          <w:numId w:val="2"/>
        </w:numPr>
        <w:jc w:val="both"/>
      </w:pPr>
      <w:r w:rsidRPr="00545726">
        <w:t>Жировые клетки (рис. 199);</w:t>
      </w:r>
    </w:p>
    <w:p w:rsidR="00E26C2E" w:rsidRPr="00545726" w:rsidRDefault="00E26C2E" w:rsidP="00E64275">
      <w:pPr>
        <w:numPr>
          <w:ilvl w:val="0"/>
          <w:numId w:val="2"/>
        </w:numPr>
        <w:jc w:val="both"/>
      </w:pPr>
      <w:r w:rsidRPr="00545726">
        <w:t>Плотная неоформленная соединительная ткань из сетчатого слоя кожи пальца человека (рис. 200);</w:t>
      </w:r>
    </w:p>
    <w:p w:rsidR="00E26C2E" w:rsidRPr="00545726" w:rsidRDefault="00E26C2E" w:rsidP="00E64275">
      <w:pPr>
        <w:numPr>
          <w:ilvl w:val="0"/>
          <w:numId w:val="2"/>
        </w:numPr>
        <w:jc w:val="both"/>
      </w:pPr>
      <w:r w:rsidRPr="00545726">
        <w:t>Плотная оформленная волокнистая соединительная ткань. Гистологический препарат  сухожилия (рис. 201);</w:t>
      </w:r>
    </w:p>
    <w:p w:rsidR="00E26C2E" w:rsidRPr="00545726" w:rsidRDefault="00E26C2E" w:rsidP="00E64275">
      <w:pPr>
        <w:numPr>
          <w:ilvl w:val="0"/>
          <w:numId w:val="2"/>
        </w:numPr>
        <w:jc w:val="both"/>
      </w:pPr>
      <w:r w:rsidRPr="00545726">
        <w:t>Гиалиновый (стекловидный) хрящ ребра (рис.204);</w:t>
      </w:r>
    </w:p>
    <w:p w:rsidR="00E26C2E" w:rsidRPr="00545726" w:rsidRDefault="00E26C2E" w:rsidP="00E64275">
      <w:pPr>
        <w:numPr>
          <w:ilvl w:val="0"/>
          <w:numId w:val="2"/>
        </w:numPr>
        <w:jc w:val="both"/>
      </w:pPr>
      <w:r w:rsidRPr="00545726">
        <w:t>Эластический (сетчатый) хрящ ушной раковины (рис.206);</w:t>
      </w:r>
    </w:p>
    <w:p w:rsidR="00E26C2E" w:rsidRPr="00545726" w:rsidRDefault="00E26C2E" w:rsidP="00E64275">
      <w:pPr>
        <w:numPr>
          <w:ilvl w:val="0"/>
          <w:numId w:val="2"/>
        </w:numPr>
        <w:jc w:val="both"/>
      </w:pPr>
      <w:r w:rsidRPr="00545726">
        <w:t>Развитие кости на месте гиалинового хряща   (продольный разрез доманги пальца, рис. 209);</w:t>
      </w:r>
    </w:p>
    <w:p w:rsidR="00E26C2E" w:rsidRPr="00545726" w:rsidRDefault="00E26C2E" w:rsidP="00E64275">
      <w:pPr>
        <w:numPr>
          <w:ilvl w:val="0"/>
          <w:numId w:val="2"/>
        </w:numPr>
        <w:jc w:val="both"/>
      </w:pPr>
      <w:r w:rsidRPr="00545726">
        <w:t>Эндохондриальное окостенение (рис. 211);</w:t>
      </w:r>
    </w:p>
    <w:p w:rsidR="00E26C2E" w:rsidRPr="00545726" w:rsidRDefault="00E26C2E" w:rsidP="00E64275">
      <w:pPr>
        <w:numPr>
          <w:ilvl w:val="0"/>
          <w:numId w:val="2"/>
        </w:numPr>
        <w:jc w:val="both"/>
      </w:pPr>
      <w:r w:rsidRPr="00545726">
        <w:t>Костная ткань декальцинированная (поперечный разрез, рис. 213);</w:t>
      </w:r>
    </w:p>
    <w:p w:rsidR="00E26C2E" w:rsidRPr="00545726" w:rsidRDefault="00E26C2E" w:rsidP="00E64275">
      <w:pPr>
        <w:numPr>
          <w:ilvl w:val="0"/>
          <w:numId w:val="2"/>
        </w:numPr>
        <w:jc w:val="both"/>
      </w:pPr>
      <w:r w:rsidRPr="00545726">
        <w:t>Продольный и поперечный разрезы декальцинированной  трубчатой кости (рис.214);</w:t>
      </w:r>
    </w:p>
    <w:p w:rsidR="00E26C2E" w:rsidRPr="00545726" w:rsidRDefault="00E26C2E" w:rsidP="00E26C2E">
      <w:pPr>
        <w:pStyle w:val="3"/>
      </w:pPr>
      <w:r w:rsidRPr="00545726">
        <w:t>Мышечные ткани</w:t>
      </w:r>
    </w:p>
    <w:p w:rsidR="00E26C2E" w:rsidRPr="00545726" w:rsidRDefault="00E26C2E" w:rsidP="00723371">
      <w:pPr>
        <w:numPr>
          <w:ilvl w:val="0"/>
          <w:numId w:val="30"/>
        </w:numPr>
        <w:jc w:val="both"/>
      </w:pPr>
      <w:r w:rsidRPr="00545726">
        <w:t>Схема строения гладкой мышечной ткани (рис. 218);</w:t>
      </w:r>
    </w:p>
    <w:p w:rsidR="00E26C2E" w:rsidRPr="00545726" w:rsidRDefault="00E26C2E" w:rsidP="00723371">
      <w:pPr>
        <w:numPr>
          <w:ilvl w:val="0"/>
          <w:numId w:val="30"/>
        </w:numPr>
        <w:jc w:val="both"/>
      </w:pPr>
      <w:r w:rsidRPr="00545726">
        <w:t>Схема строения поперечно-полосатой мышечной ткани (рис. 221);</w:t>
      </w:r>
    </w:p>
    <w:p w:rsidR="00E26C2E" w:rsidRPr="00545726" w:rsidRDefault="00E26C2E" w:rsidP="00723371">
      <w:pPr>
        <w:numPr>
          <w:ilvl w:val="0"/>
          <w:numId w:val="30"/>
        </w:numPr>
        <w:jc w:val="both"/>
      </w:pPr>
      <w:r w:rsidRPr="00545726">
        <w:t>Миофибриллярные поля (поля Конгейма) (поперечный срез поперечно-полосатых мышечных волокон языка, рис. 223);</w:t>
      </w:r>
    </w:p>
    <w:p w:rsidR="00E26C2E" w:rsidRPr="00545726" w:rsidRDefault="00E26C2E" w:rsidP="00723371">
      <w:pPr>
        <w:numPr>
          <w:ilvl w:val="0"/>
          <w:numId w:val="30"/>
        </w:numPr>
        <w:jc w:val="both"/>
      </w:pPr>
      <w:r w:rsidRPr="00545726">
        <w:t>Схема ультрамикроскопического строения поперечно-полосатого мышечного волокна (рис. 227);</w:t>
      </w:r>
    </w:p>
    <w:p w:rsidR="00E26C2E" w:rsidRPr="00545726" w:rsidRDefault="00E26C2E" w:rsidP="00723371">
      <w:pPr>
        <w:numPr>
          <w:ilvl w:val="0"/>
          <w:numId w:val="30"/>
        </w:numPr>
        <w:jc w:val="both"/>
      </w:pPr>
      <w:r w:rsidRPr="00545726">
        <w:t>Связь мышцы с сухожилием;</w:t>
      </w:r>
    </w:p>
    <w:p w:rsidR="00E26C2E" w:rsidRPr="00545726" w:rsidRDefault="00E26C2E" w:rsidP="00723371">
      <w:pPr>
        <w:numPr>
          <w:ilvl w:val="0"/>
          <w:numId w:val="30"/>
        </w:numPr>
        <w:jc w:val="both"/>
      </w:pPr>
      <w:r w:rsidRPr="00545726">
        <w:t>Поперечно-полосатая мышечная ткань  сердца (продольный разрез, рис. 231);</w:t>
      </w:r>
    </w:p>
    <w:p w:rsidR="00E26C2E" w:rsidRPr="00545726" w:rsidRDefault="00E26C2E" w:rsidP="00723371">
      <w:pPr>
        <w:numPr>
          <w:ilvl w:val="0"/>
          <w:numId w:val="30"/>
        </w:numPr>
        <w:jc w:val="both"/>
      </w:pPr>
      <w:r w:rsidRPr="00545726">
        <w:t>Электронно-гистохимические реакции митохондрий в клетках сердечной мышцы. Увеличение в масштабе, указанном на микрофотограмме (рис. 235);</w:t>
      </w:r>
    </w:p>
    <w:p w:rsidR="00E26C2E" w:rsidRPr="00545726" w:rsidRDefault="00E26C2E" w:rsidP="00723371">
      <w:pPr>
        <w:numPr>
          <w:ilvl w:val="0"/>
          <w:numId w:val="30"/>
        </w:numPr>
        <w:jc w:val="both"/>
      </w:pPr>
      <w:r w:rsidRPr="00545726">
        <w:t>Различия  в структуре и конфигурации вставочных дисков. Электронная микрофотограмма. Увеличение в масштабе , указанном на микрофотограмме (рис. 236);</w:t>
      </w:r>
    </w:p>
    <w:p w:rsidR="00E26C2E" w:rsidRPr="00545726" w:rsidRDefault="00E26C2E" w:rsidP="00E26C2E">
      <w:pPr>
        <w:pStyle w:val="3"/>
      </w:pPr>
      <w:r w:rsidRPr="00545726">
        <w:t xml:space="preserve">Нервная ткань </w:t>
      </w:r>
    </w:p>
    <w:p w:rsidR="00E26C2E" w:rsidRPr="00545726" w:rsidRDefault="00E26C2E" w:rsidP="00E64275">
      <w:pPr>
        <w:numPr>
          <w:ilvl w:val="0"/>
          <w:numId w:val="3"/>
        </w:numPr>
        <w:jc w:val="both"/>
      </w:pPr>
      <w:r w:rsidRPr="00545726">
        <w:t>Мультиполярные нервные  клетки и нервные волокна сетчатки глаза (тотальные препарат, рис. 239);</w:t>
      </w:r>
    </w:p>
    <w:p w:rsidR="00E26C2E" w:rsidRPr="00545726" w:rsidRDefault="00E26C2E" w:rsidP="00E64275">
      <w:pPr>
        <w:numPr>
          <w:ilvl w:val="0"/>
          <w:numId w:val="3"/>
        </w:numPr>
        <w:jc w:val="both"/>
      </w:pPr>
      <w:r w:rsidRPr="00545726">
        <w:t>Клетки пирамидной формы (гигантские клетки коры головного мозга). Импрегнация азотнокислым серебран +400    (рис.240);</w:t>
      </w:r>
    </w:p>
    <w:p w:rsidR="00E26C2E" w:rsidRPr="00545726" w:rsidRDefault="00E26C2E" w:rsidP="00E64275">
      <w:pPr>
        <w:numPr>
          <w:ilvl w:val="0"/>
          <w:numId w:val="3"/>
        </w:numPr>
        <w:jc w:val="both"/>
      </w:pPr>
      <w:r w:rsidRPr="00545726">
        <w:t>Нейрофибриллы в нервных клетках передних рогов спинного мозга (рис. 241);</w:t>
      </w:r>
    </w:p>
    <w:p w:rsidR="00E26C2E" w:rsidRPr="00545726" w:rsidRDefault="00E26C2E" w:rsidP="00E64275">
      <w:pPr>
        <w:numPr>
          <w:ilvl w:val="0"/>
          <w:numId w:val="3"/>
        </w:numPr>
        <w:jc w:val="both"/>
      </w:pPr>
      <w:r w:rsidRPr="00545726">
        <w:t>Тигроид в цитоплазме двигательных нервных клеток спинного мозга (рис. 244);</w:t>
      </w:r>
    </w:p>
    <w:p w:rsidR="00E26C2E" w:rsidRPr="00545726" w:rsidRDefault="00E26C2E" w:rsidP="00E64275">
      <w:pPr>
        <w:numPr>
          <w:ilvl w:val="0"/>
          <w:numId w:val="3"/>
        </w:numPr>
        <w:jc w:val="both"/>
      </w:pPr>
      <w:r w:rsidRPr="00545726">
        <w:t>Безмякотные нервные волокна (рис. 267);</w:t>
      </w:r>
    </w:p>
    <w:p w:rsidR="00E26C2E" w:rsidRPr="00545726" w:rsidRDefault="00E26C2E" w:rsidP="00E64275">
      <w:pPr>
        <w:numPr>
          <w:ilvl w:val="0"/>
          <w:numId w:val="3"/>
        </w:numPr>
        <w:jc w:val="both"/>
      </w:pPr>
      <w:r w:rsidRPr="00545726">
        <w:t>Изолированные мякотные нервные волокна седалищного нерва (рис. 268);</w:t>
      </w:r>
    </w:p>
    <w:p w:rsidR="00E26C2E" w:rsidRPr="00545726" w:rsidRDefault="00E26C2E" w:rsidP="00E64275">
      <w:pPr>
        <w:numPr>
          <w:ilvl w:val="0"/>
          <w:numId w:val="3"/>
        </w:numPr>
        <w:jc w:val="both"/>
      </w:pPr>
      <w:r w:rsidRPr="00545726">
        <w:t>Схема простой рефлекторной дуги (рис. 284);</w:t>
      </w:r>
    </w:p>
    <w:p w:rsidR="00E26C2E" w:rsidRPr="00545726" w:rsidRDefault="00E26C2E" w:rsidP="00E26C2E">
      <w:pPr>
        <w:jc w:val="center"/>
        <w:rPr>
          <w:b/>
          <w:bCs/>
        </w:rPr>
      </w:pPr>
    </w:p>
    <w:p w:rsidR="00E26C2E" w:rsidRPr="00545726" w:rsidRDefault="00E26C2E" w:rsidP="00E26C2E">
      <w:pPr>
        <w:jc w:val="center"/>
        <w:rPr>
          <w:b/>
          <w:bCs/>
        </w:rPr>
      </w:pPr>
      <w:r w:rsidRPr="00545726">
        <w:rPr>
          <w:b/>
          <w:bCs/>
        </w:rPr>
        <w:t xml:space="preserve">Перечень необходимых электронных микрофотографий  </w:t>
      </w:r>
    </w:p>
    <w:p w:rsidR="00545726" w:rsidRPr="00545726" w:rsidRDefault="00545726" w:rsidP="00545726">
      <w:pPr>
        <w:jc w:val="center"/>
        <w:rPr>
          <w:b/>
          <w:bCs/>
        </w:rPr>
      </w:pPr>
    </w:p>
    <w:p w:rsidR="00545726" w:rsidRPr="00545726" w:rsidRDefault="00545726" w:rsidP="00545726">
      <w:pPr>
        <w:jc w:val="center"/>
      </w:pPr>
      <w:r w:rsidRPr="00545726">
        <w:rPr>
          <w:b/>
          <w:bCs/>
        </w:rPr>
        <w:t>Цитология</w:t>
      </w:r>
    </w:p>
    <w:p w:rsidR="00545726" w:rsidRPr="00545726" w:rsidRDefault="00545726" w:rsidP="00723371">
      <w:pPr>
        <w:numPr>
          <w:ilvl w:val="0"/>
          <w:numId w:val="64"/>
        </w:numPr>
        <w:jc w:val="both"/>
      </w:pPr>
      <w:r w:rsidRPr="00545726">
        <w:t>Ультрамикроскопическое строение клетки.  Схема (рис.  4)</w:t>
      </w:r>
    </w:p>
    <w:p w:rsidR="00545726" w:rsidRPr="00545726" w:rsidRDefault="00545726" w:rsidP="00723371">
      <w:pPr>
        <w:numPr>
          <w:ilvl w:val="0"/>
          <w:numId w:val="64"/>
        </w:numPr>
        <w:jc w:val="both"/>
      </w:pPr>
      <w:r w:rsidRPr="00545726">
        <w:t>Электронная микрофотография  клетки поджелудочной железы (рис.8, ув. 16000);</w:t>
      </w:r>
    </w:p>
    <w:p w:rsidR="00545726" w:rsidRPr="00545726" w:rsidRDefault="00545726" w:rsidP="00723371">
      <w:pPr>
        <w:numPr>
          <w:ilvl w:val="0"/>
          <w:numId w:val="64"/>
        </w:numPr>
        <w:jc w:val="both"/>
      </w:pPr>
      <w:r w:rsidRPr="00545726">
        <w:t>Электронная микрофотография  нервной клетки головного мозга  (рис.10, ув. 25000);</w:t>
      </w:r>
    </w:p>
    <w:p w:rsidR="00545726" w:rsidRPr="00545726" w:rsidRDefault="00545726" w:rsidP="00723371">
      <w:pPr>
        <w:numPr>
          <w:ilvl w:val="0"/>
          <w:numId w:val="64"/>
        </w:numPr>
        <w:jc w:val="both"/>
      </w:pPr>
      <w:r w:rsidRPr="00545726">
        <w:t>Гранулярная эндоплазматическая сеть фундальной железы желудка (рис.22, ув. 37500);</w:t>
      </w:r>
    </w:p>
    <w:p w:rsidR="00545726" w:rsidRPr="00545726" w:rsidRDefault="00545726" w:rsidP="00723371">
      <w:pPr>
        <w:numPr>
          <w:ilvl w:val="0"/>
          <w:numId w:val="64"/>
        </w:numPr>
        <w:jc w:val="both"/>
      </w:pPr>
      <w:r w:rsidRPr="00545726">
        <w:t>Электронная микрофотография  гранулярной эндоплазматической сети в генатоците (рис.14, ув. 66000);</w:t>
      </w:r>
    </w:p>
    <w:p w:rsidR="00545726" w:rsidRPr="00545726" w:rsidRDefault="00545726" w:rsidP="00723371">
      <w:pPr>
        <w:numPr>
          <w:ilvl w:val="0"/>
          <w:numId w:val="64"/>
        </w:numPr>
        <w:jc w:val="both"/>
      </w:pPr>
      <w:r w:rsidRPr="00545726">
        <w:t>Электронная микрофотография  полирибосом в клетке нейрогипофиза крысы (рис.15, ув.68200);</w:t>
      </w:r>
    </w:p>
    <w:p w:rsidR="00545726" w:rsidRPr="00545726" w:rsidRDefault="00545726" w:rsidP="00723371">
      <w:pPr>
        <w:numPr>
          <w:ilvl w:val="0"/>
          <w:numId w:val="64"/>
        </w:numPr>
        <w:jc w:val="both"/>
      </w:pPr>
      <w:r w:rsidRPr="00545726">
        <w:t>Митохондрии в клетках канальцев почки (рис.18, ув.400);</w:t>
      </w:r>
    </w:p>
    <w:p w:rsidR="00545726" w:rsidRPr="00545726" w:rsidRDefault="00545726" w:rsidP="00723371">
      <w:pPr>
        <w:numPr>
          <w:ilvl w:val="0"/>
          <w:numId w:val="64"/>
        </w:numPr>
        <w:jc w:val="both"/>
      </w:pPr>
      <w:r w:rsidRPr="00545726">
        <w:t>Митохондрии нейросекреторной клетки  электронная микрофотография  (рис.20, ув.77000);</w:t>
      </w:r>
    </w:p>
    <w:p w:rsidR="00545726" w:rsidRPr="00545726" w:rsidRDefault="00545726" w:rsidP="00723371">
      <w:pPr>
        <w:numPr>
          <w:ilvl w:val="0"/>
          <w:numId w:val="64"/>
        </w:numPr>
        <w:jc w:val="both"/>
      </w:pPr>
      <w:r w:rsidRPr="00545726">
        <w:t>Электронно-гистохимическая реакция на РНК в митохондриях мышечной клетки сердца человека после инкубации с рибонуклеазой  (рис. 21, ув. 225000);</w:t>
      </w:r>
    </w:p>
    <w:p w:rsidR="00545726" w:rsidRPr="00545726" w:rsidRDefault="00545726" w:rsidP="00723371">
      <w:pPr>
        <w:numPr>
          <w:ilvl w:val="0"/>
          <w:numId w:val="64"/>
        </w:numPr>
        <w:jc w:val="both"/>
      </w:pPr>
      <w:r w:rsidRPr="00545726">
        <w:lastRenderedPageBreak/>
        <w:t>Внутриклеточные сетчатый аппарат эпителиальной клетки ворсинки тонкой кишки крысы. Электронная микрофотография  (рис.26);</w:t>
      </w:r>
    </w:p>
    <w:p w:rsidR="00545726" w:rsidRPr="00545726" w:rsidRDefault="00545726" w:rsidP="00723371">
      <w:pPr>
        <w:numPr>
          <w:ilvl w:val="0"/>
          <w:numId w:val="64"/>
        </w:numPr>
        <w:jc w:val="both"/>
      </w:pPr>
      <w:r w:rsidRPr="00545726">
        <w:t>Электронная микрофотография  тонофибрилл клеток эпителия кожи (рис.31);</w:t>
      </w:r>
    </w:p>
    <w:p w:rsidR="00545726" w:rsidRPr="00545726" w:rsidRDefault="00545726" w:rsidP="00723371">
      <w:pPr>
        <w:numPr>
          <w:ilvl w:val="0"/>
          <w:numId w:val="64"/>
        </w:numPr>
        <w:jc w:val="both"/>
      </w:pPr>
      <w:r w:rsidRPr="00545726">
        <w:t>Фагоцитоз. В центре электронной микрофотографии ретикулярная фагоцитирующая клетка (рис.56, ув.70000);</w:t>
      </w:r>
    </w:p>
    <w:p w:rsidR="00545726" w:rsidRPr="00545726" w:rsidRDefault="00545726" w:rsidP="00545726"/>
    <w:p w:rsidR="00545726" w:rsidRPr="00545726" w:rsidRDefault="00545726" w:rsidP="00E26C2E">
      <w:pPr>
        <w:pStyle w:val="3"/>
      </w:pPr>
    </w:p>
    <w:p w:rsidR="00545726" w:rsidRPr="00545726" w:rsidRDefault="00545726" w:rsidP="00E26C2E">
      <w:pPr>
        <w:pStyle w:val="3"/>
      </w:pPr>
    </w:p>
    <w:p w:rsidR="00E26C2E" w:rsidRPr="00545726" w:rsidRDefault="00E26C2E" w:rsidP="00E26C2E">
      <w:pPr>
        <w:pStyle w:val="3"/>
      </w:pPr>
      <w:r w:rsidRPr="00545726">
        <w:t>Эпителиальные ткани</w:t>
      </w:r>
    </w:p>
    <w:p w:rsidR="00E26C2E" w:rsidRPr="00545726" w:rsidRDefault="00E26C2E" w:rsidP="00723371">
      <w:pPr>
        <w:numPr>
          <w:ilvl w:val="0"/>
          <w:numId w:val="31"/>
        </w:numPr>
        <w:jc w:val="both"/>
      </w:pPr>
      <w:r w:rsidRPr="00545726">
        <w:t>Схема электронно-микроскопического строения всасывающей каемки  эпителия тонкой кишки обезьяны (рис.134, ув. 66000);</w:t>
      </w:r>
    </w:p>
    <w:p w:rsidR="00E26C2E" w:rsidRPr="00545726" w:rsidRDefault="00E26C2E" w:rsidP="00723371">
      <w:pPr>
        <w:numPr>
          <w:ilvl w:val="0"/>
          <w:numId w:val="31"/>
        </w:numPr>
        <w:jc w:val="both"/>
      </w:pPr>
      <w:r w:rsidRPr="00545726">
        <w:t>Реснитчатые эпителиальные клетки. Электронная микрофотография  дистальных отделов (рис.136, ув.10000);</w:t>
      </w:r>
    </w:p>
    <w:p w:rsidR="00E26C2E" w:rsidRPr="00545726" w:rsidRDefault="00E26C2E" w:rsidP="00723371">
      <w:pPr>
        <w:numPr>
          <w:ilvl w:val="0"/>
          <w:numId w:val="31"/>
        </w:numPr>
        <w:jc w:val="both"/>
      </w:pPr>
      <w:r w:rsidRPr="00545726">
        <w:t>Клеточные реснички. Электронная микрофотография  дистального отдела (рис.137);</w:t>
      </w:r>
    </w:p>
    <w:p w:rsidR="00E26C2E" w:rsidRPr="00545726" w:rsidRDefault="00E26C2E" w:rsidP="00E26C2E">
      <w:pPr>
        <w:pStyle w:val="3"/>
      </w:pPr>
      <w:r w:rsidRPr="00545726">
        <w:t>Кровь и кроветворение</w:t>
      </w:r>
    </w:p>
    <w:p w:rsidR="00E26C2E" w:rsidRPr="00545726" w:rsidRDefault="00E26C2E" w:rsidP="00723371">
      <w:pPr>
        <w:numPr>
          <w:ilvl w:val="0"/>
          <w:numId w:val="32"/>
        </w:numPr>
        <w:jc w:val="both"/>
      </w:pPr>
      <w:r w:rsidRPr="00545726">
        <w:t>Сегментоядерный нейтрофильный гранулоцит (лейкоцит). Электронная микрофотография  (рис.157, ув.12000);</w:t>
      </w:r>
    </w:p>
    <w:p w:rsidR="00E26C2E" w:rsidRPr="00545726" w:rsidRDefault="00E26C2E" w:rsidP="00723371">
      <w:pPr>
        <w:numPr>
          <w:ilvl w:val="0"/>
          <w:numId w:val="32"/>
        </w:numPr>
        <w:jc w:val="both"/>
      </w:pPr>
      <w:r w:rsidRPr="00545726">
        <w:t>Сегментоядерный  ацидофильный гранулоцит (эозинофильный лейкоцит). Электронная микрофотография  (рис.158, ув.10000);</w:t>
      </w:r>
    </w:p>
    <w:p w:rsidR="00E26C2E" w:rsidRPr="00545726" w:rsidRDefault="00E26C2E" w:rsidP="00723371">
      <w:pPr>
        <w:numPr>
          <w:ilvl w:val="0"/>
          <w:numId w:val="32"/>
        </w:numPr>
        <w:jc w:val="both"/>
      </w:pPr>
      <w:r w:rsidRPr="00545726">
        <w:t>Сегментоядерный базофильный гранулоцит  (лейкоцит). Электронная микрофотография  (рис. 159, ув. 11000);</w:t>
      </w:r>
    </w:p>
    <w:p w:rsidR="00E26C2E" w:rsidRPr="00545726" w:rsidRDefault="00E26C2E" w:rsidP="00723371">
      <w:pPr>
        <w:numPr>
          <w:ilvl w:val="0"/>
          <w:numId w:val="32"/>
        </w:numPr>
        <w:jc w:val="both"/>
      </w:pPr>
      <w:r w:rsidRPr="00545726">
        <w:t>Лимфоцит. Электронная микрофотография  (рис.160, ув. 124000  );</w:t>
      </w:r>
    </w:p>
    <w:p w:rsidR="00E26C2E" w:rsidRPr="00545726" w:rsidRDefault="00E26C2E" w:rsidP="00723371">
      <w:pPr>
        <w:numPr>
          <w:ilvl w:val="0"/>
          <w:numId w:val="32"/>
        </w:numPr>
        <w:jc w:val="both"/>
      </w:pPr>
      <w:r w:rsidRPr="00545726">
        <w:t>Моноцит. Электронная микрофотография  (рис. 161, ув.9000);</w:t>
      </w:r>
    </w:p>
    <w:p w:rsidR="00E26C2E" w:rsidRPr="00545726" w:rsidRDefault="00E26C2E" w:rsidP="00723371">
      <w:pPr>
        <w:numPr>
          <w:ilvl w:val="0"/>
          <w:numId w:val="32"/>
        </w:numPr>
        <w:jc w:val="both"/>
      </w:pPr>
      <w:r w:rsidRPr="00545726">
        <w:t>Эритробласт.  Электронная микрофотография  (рис.172, ув.13000);</w:t>
      </w:r>
    </w:p>
    <w:p w:rsidR="00E26C2E" w:rsidRPr="00545726" w:rsidRDefault="00E26C2E" w:rsidP="00723371">
      <w:pPr>
        <w:numPr>
          <w:ilvl w:val="0"/>
          <w:numId w:val="32"/>
        </w:numPr>
        <w:jc w:val="both"/>
      </w:pPr>
      <w:r w:rsidRPr="00545726">
        <w:t>Группа эритропоэтических клеток. Электронная микрофотография  (рис. 170, ув.5000);</w:t>
      </w:r>
    </w:p>
    <w:p w:rsidR="00E26C2E" w:rsidRPr="00545726" w:rsidRDefault="00E26C2E" w:rsidP="00723371">
      <w:pPr>
        <w:numPr>
          <w:ilvl w:val="0"/>
          <w:numId w:val="32"/>
        </w:numPr>
        <w:jc w:val="both"/>
      </w:pPr>
      <w:r w:rsidRPr="00545726">
        <w:t>Ранний промиелоцит. Электронная микрофотография  (рис.175, ув.24000);</w:t>
      </w:r>
    </w:p>
    <w:p w:rsidR="00E26C2E" w:rsidRPr="00545726" w:rsidRDefault="00E26C2E" w:rsidP="00723371">
      <w:pPr>
        <w:numPr>
          <w:ilvl w:val="0"/>
          <w:numId w:val="32"/>
        </w:numPr>
        <w:jc w:val="both"/>
      </w:pPr>
      <w:r w:rsidRPr="00545726">
        <w:t>Нейтрофильный миелоцит. Электронная микрофотография  (рис. 176, ув. 12000);</w:t>
      </w:r>
    </w:p>
    <w:p w:rsidR="00E26C2E" w:rsidRPr="00545726" w:rsidRDefault="00E26C2E" w:rsidP="00723371">
      <w:pPr>
        <w:numPr>
          <w:ilvl w:val="0"/>
          <w:numId w:val="32"/>
        </w:numPr>
        <w:jc w:val="both"/>
      </w:pPr>
      <w:r w:rsidRPr="00545726">
        <w:t>Базофильный миелоцит. Электронная микрофотография  (рис.178, ув. 12000);</w:t>
      </w:r>
    </w:p>
    <w:p w:rsidR="00E26C2E" w:rsidRPr="00545726" w:rsidRDefault="00E26C2E" w:rsidP="00723371">
      <w:pPr>
        <w:numPr>
          <w:ilvl w:val="0"/>
          <w:numId w:val="32"/>
        </w:numPr>
        <w:jc w:val="both"/>
      </w:pPr>
      <w:r w:rsidRPr="00545726">
        <w:t>Базофильныйметамиелоцит. Электронная микрофотография  (рис.179, ув.10000);</w:t>
      </w:r>
    </w:p>
    <w:p w:rsidR="00E26C2E" w:rsidRPr="00545726" w:rsidRDefault="00E26C2E" w:rsidP="00E26C2E">
      <w:pPr>
        <w:pStyle w:val="3"/>
      </w:pPr>
      <w:r w:rsidRPr="00545726">
        <w:t>Соединительные ткани</w:t>
      </w:r>
    </w:p>
    <w:p w:rsidR="00E26C2E" w:rsidRPr="00545726" w:rsidRDefault="00E26C2E" w:rsidP="00723371">
      <w:pPr>
        <w:numPr>
          <w:ilvl w:val="0"/>
          <w:numId w:val="33"/>
        </w:numPr>
        <w:jc w:val="both"/>
      </w:pPr>
      <w:r w:rsidRPr="00545726">
        <w:t>Электронная микрофотография ретикулярной клетки  (рис. 184, ув. 14000);</w:t>
      </w:r>
    </w:p>
    <w:p w:rsidR="00E26C2E" w:rsidRPr="00545726" w:rsidRDefault="00E26C2E" w:rsidP="00723371">
      <w:pPr>
        <w:numPr>
          <w:ilvl w:val="0"/>
          <w:numId w:val="33"/>
        </w:numPr>
        <w:jc w:val="both"/>
      </w:pPr>
      <w:r w:rsidRPr="00545726">
        <w:t>Электронная микрофотография  фибробласта (рис. 190А, ув. 18000);</w:t>
      </w:r>
    </w:p>
    <w:p w:rsidR="00E26C2E" w:rsidRPr="00545726" w:rsidRDefault="00E26C2E" w:rsidP="00723371">
      <w:pPr>
        <w:numPr>
          <w:ilvl w:val="0"/>
          <w:numId w:val="33"/>
        </w:numPr>
        <w:jc w:val="both"/>
      </w:pPr>
      <w:r w:rsidRPr="00545726">
        <w:t>Электронная микрофотография тучной клетки  (рис. 190Б, ув. 32000);</w:t>
      </w:r>
    </w:p>
    <w:p w:rsidR="00E26C2E" w:rsidRPr="00545726" w:rsidRDefault="00E26C2E" w:rsidP="00723371">
      <w:pPr>
        <w:numPr>
          <w:ilvl w:val="0"/>
          <w:numId w:val="33"/>
        </w:numPr>
        <w:jc w:val="both"/>
      </w:pPr>
      <w:r w:rsidRPr="00545726">
        <w:t>Электронная микрофотография  дегрануляции тучной клетки (рис. 190В, ув. 3800);</w:t>
      </w:r>
    </w:p>
    <w:p w:rsidR="00E26C2E" w:rsidRPr="00545726" w:rsidRDefault="00E26C2E" w:rsidP="00723371">
      <w:pPr>
        <w:numPr>
          <w:ilvl w:val="0"/>
          <w:numId w:val="33"/>
        </w:numPr>
        <w:jc w:val="both"/>
      </w:pPr>
      <w:r w:rsidRPr="00545726">
        <w:t>Электронная микрофотография  фиброцита  (рис. 190Г, ув. 13500);</w:t>
      </w:r>
    </w:p>
    <w:p w:rsidR="00E26C2E" w:rsidRPr="00545726" w:rsidRDefault="00E26C2E" w:rsidP="00723371">
      <w:pPr>
        <w:numPr>
          <w:ilvl w:val="0"/>
          <w:numId w:val="33"/>
        </w:numPr>
        <w:jc w:val="both"/>
      </w:pPr>
      <w:r w:rsidRPr="00545726">
        <w:t>Электронная микрофотография  макрофага  из лимфатического узла  (рис. 191, ув. 13000);</w:t>
      </w:r>
    </w:p>
    <w:p w:rsidR="00E26C2E" w:rsidRPr="00545726" w:rsidRDefault="00E26C2E" w:rsidP="00723371">
      <w:pPr>
        <w:numPr>
          <w:ilvl w:val="0"/>
          <w:numId w:val="33"/>
        </w:numPr>
        <w:jc w:val="both"/>
      </w:pPr>
      <w:r w:rsidRPr="00545726">
        <w:t>Плазматическая сеть. Электронная микрофотография  (рис. 192ув. 20000);</w:t>
      </w:r>
    </w:p>
    <w:p w:rsidR="00E26C2E" w:rsidRPr="00545726" w:rsidRDefault="00E26C2E" w:rsidP="00723371">
      <w:pPr>
        <w:numPr>
          <w:ilvl w:val="0"/>
          <w:numId w:val="33"/>
        </w:numPr>
        <w:jc w:val="both"/>
      </w:pPr>
      <w:r w:rsidRPr="00545726">
        <w:t>Электронная микрофотография эпифизарного хряща новорожденной мыши (рис. 205, ув. 6300);</w:t>
      </w:r>
    </w:p>
    <w:p w:rsidR="00E26C2E" w:rsidRPr="00545726" w:rsidRDefault="00E26C2E" w:rsidP="00723371">
      <w:pPr>
        <w:numPr>
          <w:ilvl w:val="0"/>
          <w:numId w:val="33"/>
        </w:numPr>
        <w:jc w:val="both"/>
      </w:pPr>
      <w:r w:rsidRPr="00545726">
        <w:t>Остеобласт из голени новорожденной мыши. Электронная микрофотография  (рис. 215, ув. 16000);</w:t>
      </w:r>
    </w:p>
    <w:p w:rsidR="00E26C2E" w:rsidRPr="00545726" w:rsidRDefault="00E26C2E" w:rsidP="00723371">
      <w:pPr>
        <w:numPr>
          <w:ilvl w:val="0"/>
          <w:numId w:val="33"/>
        </w:numPr>
        <w:jc w:val="both"/>
      </w:pPr>
      <w:r w:rsidRPr="00545726">
        <w:t>Остеоцит из бедренной кости мыши. Электронная микрофотография  (рис. 216, ув. 10000);</w:t>
      </w:r>
    </w:p>
    <w:p w:rsidR="00E26C2E" w:rsidRPr="00545726" w:rsidRDefault="00E26C2E" w:rsidP="00E26C2E">
      <w:pPr>
        <w:jc w:val="center"/>
      </w:pPr>
      <w:r w:rsidRPr="00545726">
        <w:rPr>
          <w:b/>
          <w:bCs/>
        </w:rPr>
        <w:t>Мышечные ткани</w:t>
      </w:r>
    </w:p>
    <w:p w:rsidR="00E26C2E" w:rsidRPr="00545726" w:rsidRDefault="00E26C2E" w:rsidP="00723371">
      <w:pPr>
        <w:numPr>
          <w:ilvl w:val="0"/>
          <w:numId w:val="34"/>
        </w:numPr>
        <w:jc w:val="both"/>
      </w:pPr>
      <w:r w:rsidRPr="00545726">
        <w:t>Продольный срез через миофибриллу  скелетной мышцы. Электронная микрофотография  (рис. 224, ув. 15000);</w:t>
      </w:r>
    </w:p>
    <w:p w:rsidR="00E26C2E" w:rsidRPr="00545726" w:rsidRDefault="00E26C2E" w:rsidP="00723371">
      <w:pPr>
        <w:numPr>
          <w:ilvl w:val="0"/>
          <w:numId w:val="34"/>
        </w:numPr>
        <w:jc w:val="both"/>
      </w:pPr>
      <w:r w:rsidRPr="00545726">
        <w:t>Поперечный срез через миофибриллу скелетной мышцы. Электронная микрофотография  (рис. 225, ув. 75000);</w:t>
      </w:r>
    </w:p>
    <w:p w:rsidR="00E26C2E" w:rsidRPr="00545726" w:rsidRDefault="00E26C2E" w:rsidP="00723371">
      <w:pPr>
        <w:numPr>
          <w:ilvl w:val="0"/>
          <w:numId w:val="34"/>
        </w:numPr>
        <w:jc w:val="both"/>
      </w:pPr>
      <w:r w:rsidRPr="00545726">
        <w:t>Электронная микрофотография саркомера    (рис.226, ув.175000);</w:t>
      </w:r>
    </w:p>
    <w:p w:rsidR="00E26C2E" w:rsidRPr="00545726" w:rsidRDefault="00E26C2E" w:rsidP="00723371">
      <w:pPr>
        <w:numPr>
          <w:ilvl w:val="0"/>
          <w:numId w:val="34"/>
        </w:numPr>
        <w:jc w:val="both"/>
      </w:pPr>
      <w:r w:rsidRPr="00545726">
        <w:t>Схемы ультрамикроскопического строения поперечно-полосатого мышечного    волокна (рис.227);</w:t>
      </w:r>
    </w:p>
    <w:p w:rsidR="00E26C2E" w:rsidRPr="00545726" w:rsidRDefault="00E26C2E" w:rsidP="00723371">
      <w:pPr>
        <w:numPr>
          <w:ilvl w:val="0"/>
          <w:numId w:val="34"/>
        </w:numPr>
        <w:jc w:val="both"/>
      </w:pPr>
      <w:r w:rsidRPr="00545726">
        <w:t>Сердечная мышечная клетка из желудочка сердца человека. Электронная микрофотография  (рис.233);</w:t>
      </w:r>
    </w:p>
    <w:p w:rsidR="00E26C2E" w:rsidRPr="00545726" w:rsidRDefault="00E26C2E" w:rsidP="00723371">
      <w:pPr>
        <w:numPr>
          <w:ilvl w:val="0"/>
          <w:numId w:val="34"/>
        </w:numPr>
        <w:jc w:val="both"/>
      </w:pPr>
      <w:r w:rsidRPr="00545726">
        <w:t>Электронно-гистохимическая реакция на АТФ- азу   миофибрилл сердечной мышци (рис. 234);</w:t>
      </w:r>
    </w:p>
    <w:p w:rsidR="00E26C2E" w:rsidRPr="00545726" w:rsidRDefault="00E26C2E" w:rsidP="00723371">
      <w:pPr>
        <w:numPr>
          <w:ilvl w:val="0"/>
          <w:numId w:val="34"/>
        </w:numPr>
        <w:jc w:val="both"/>
      </w:pPr>
      <w:r w:rsidRPr="00545726">
        <w:lastRenderedPageBreak/>
        <w:t>Электронно-гистохимические реакции митохондрий в клетках сердечной мышци. Увеличесние в масштабе,  указанном на микрофотограмме. Электронно-гистохимические реакции на АТФ-азу (а), на цитохромокнедазу (б), на сукцинатдегидрогеназу   (рис. 235);</w:t>
      </w:r>
    </w:p>
    <w:p w:rsidR="00E26C2E" w:rsidRPr="00545726" w:rsidRDefault="00E26C2E" w:rsidP="00723371">
      <w:pPr>
        <w:numPr>
          <w:ilvl w:val="0"/>
          <w:numId w:val="34"/>
        </w:numPr>
        <w:jc w:val="both"/>
      </w:pPr>
      <w:r w:rsidRPr="00545726">
        <w:t>Различие в структуре и конфигурации вставочных дисков. Электронная микрофотография.  Увеличение в масштабе, указанном на фотограмме  (рис. 236);</w:t>
      </w:r>
    </w:p>
    <w:p w:rsidR="00E26C2E" w:rsidRPr="00545726" w:rsidRDefault="00E26C2E" w:rsidP="00723371">
      <w:pPr>
        <w:numPr>
          <w:ilvl w:val="0"/>
          <w:numId w:val="34"/>
        </w:numPr>
        <w:jc w:val="both"/>
      </w:pPr>
      <w:r w:rsidRPr="00545726">
        <w:t>Вставочные диски между сердечными мышечными клетками. Схема. (рис.237);</w:t>
      </w:r>
    </w:p>
    <w:p w:rsidR="00E26C2E" w:rsidRPr="00545726" w:rsidRDefault="00E26C2E" w:rsidP="00E26C2E">
      <w:pPr>
        <w:pStyle w:val="3"/>
      </w:pPr>
      <w:r w:rsidRPr="00545726">
        <w:t>Нервная ткань</w:t>
      </w:r>
    </w:p>
    <w:p w:rsidR="00E26C2E" w:rsidRPr="00545726" w:rsidRDefault="00E26C2E" w:rsidP="00723371">
      <w:pPr>
        <w:numPr>
          <w:ilvl w:val="0"/>
          <w:numId w:val="35"/>
        </w:numPr>
        <w:jc w:val="both"/>
      </w:pPr>
      <w:r w:rsidRPr="00545726">
        <w:t>Нейтрофиламенты из внутреннего кожного нерва задней конечности крысы. Электронная микрофотография (рис.242, ув.45000);</w:t>
      </w:r>
    </w:p>
    <w:p w:rsidR="00E26C2E" w:rsidRPr="00545726" w:rsidRDefault="00E26C2E" w:rsidP="00723371">
      <w:pPr>
        <w:numPr>
          <w:ilvl w:val="0"/>
          <w:numId w:val="35"/>
        </w:numPr>
        <w:jc w:val="both"/>
      </w:pPr>
      <w:r w:rsidRPr="00545726">
        <w:t>Электронная микрофотография  глыбоктигроидного вещества нервной клетки (рис.243, ув.84200);</w:t>
      </w:r>
    </w:p>
    <w:p w:rsidR="00E26C2E" w:rsidRPr="00545726" w:rsidRDefault="00E26C2E" w:rsidP="00723371">
      <w:pPr>
        <w:numPr>
          <w:ilvl w:val="0"/>
          <w:numId w:val="35"/>
        </w:numPr>
        <w:jc w:val="both"/>
      </w:pPr>
      <w:r w:rsidRPr="00545726">
        <w:t>Электронная микрофотография  нервной клетки коры головного мозга крысы (рис.247, ув.17000);</w:t>
      </w:r>
    </w:p>
    <w:p w:rsidR="00E26C2E" w:rsidRPr="00545726" w:rsidRDefault="00E26C2E" w:rsidP="00723371">
      <w:pPr>
        <w:numPr>
          <w:ilvl w:val="0"/>
          <w:numId w:val="35"/>
        </w:numPr>
        <w:jc w:val="both"/>
      </w:pPr>
      <w:r w:rsidRPr="00545726">
        <w:t>Аксосоматические синапсы на звездчатом нейроне. Кора больших полушарий человека . Электронная микрофотография (рис.251, ув.47500);</w:t>
      </w:r>
    </w:p>
    <w:p w:rsidR="00E26C2E" w:rsidRPr="00545726" w:rsidRDefault="00E26C2E" w:rsidP="00723371">
      <w:pPr>
        <w:numPr>
          <w:ilvl w:val="0"/>
          <w:numId w:val="35"/>
        </w:numPr>
        <w:jc w:val="both"/>
      </w:pPr>
      <w:r w:rsidRPr="00545726">
        <w:t>Аксодендритическое и аксональные контакты (обозначены стрелками). Гломерулы, образования тремя аксонами и дендритом. Наружное коленчатое тело. Электронная микрофотография (рис.252, ув.68000);</w:t>
      </w:r>
    </w:p>
    <w:p w:rsidR="00E26C2E" w:rsidRPr="00545726" w:rsidRDefault="00E26C2E" w:rsidP="00723371">
      <w:pPr>
        <w:numPr>
          <w:ilvl w:val="0"/>
          <w:numId w:val="35"/>
        </w:numPr>
        <w:jc w:val="both"/>
      </w:pPr>
      <w:r w:rsidRPr="00545726">
        <w:t>Синапсы между концевыми ветвями аксонов и дендритов. Головной мозг человека. Электронная микрофотография (рис.253, ув.44800);</w:t>
      </w:r>
    </w:p>
    <w:p w:rsidR="00E26C2E" w:rsidRPr="00545726" w:rsidRDefault="00E26C2E" w:rsidP="00723371">
      <w:pPr>
        <w:numPr>
          <w:ilvl w:val="0"/>
          <w:numId w:val="35"/>
        </w:numPr>
        <w:jc w:val="both"/>
      </w:pPr>
      <w:r w:rsidRPr="00545726">
        <w:t>Эпендимная выстилка бокового желедочка головного мозга крысы. Электронная микрофотография (рис.256, ув.1750);</w:t>
      </w:r>
    </w:p>
    <w:p w:rsidR="00E26C2E" w:rsidRPr="00545726" w:rsidRDefault="00E26C2E" w:rsidP="00723371">
      <w:pPr>
        <w:numPr>
          <w:ilvl w:val="0"/>
          <w:numId w:val="35"/>
        </w:numPr>
        <w:jc w:val="both"/>
      </w:pPr>
      <w:r w:rsidRPr="00545726">
        <w:t>Поперечный разрез микресничекэпендимной клетки. Головной мозг крысы. Электронная микрофотография (рис.258, ув.60000);</w:t>
      </w:r>
    </w:p>
    <w:p w:rsidR="00E26C2E" w:rsidRPr="00545726" w:rsidRDefault="00E26C2E" w:rsidP="00723371">
      <w:pPr>
        <w:numPr>
          <w:ilvl w:val="0"/>
          <w:numId w:val="35"/>
        </w:numPr>
        <w:jc w:val="both"/>
      </w:pPr>
      <w:r w:rsidRPr="00545726">
        <w:t>Волокнистый астроглиоцит. Электронная микрофотография (рис.262, ув.17500);</w:t>
      </w:r>
    </w:p>
    <w:p w:rsidR="00E26C2E" w:rsidRPr="00545726" w:rsidRDefault="00E26C2E" w:rsidP="00723371">
      <w:pPr>
        <w:numPr>
          <w:ilvl w:val="0"/>
          <w:numId w:val="35"/>
        </w:numPr>
        <w:jc w:val="both"/>
      </w:pPr>
      <w:r w:rsidRPr="00545726">
        <w:t>Олигодендроглиоцит из белого вещества головного мозга крысы. Электронная микрофотография (рис.263, ув.21000);</w:t>
      </w:r>
    </w:p>
    <w:p w:rsidR="00E26C2E" w:rsidRPr="00545726" w:rsidRDefault="00E26C2E" w:rsidP="00723371">
      <w:pPr>
        <w:numPr>
          <w:ilvl w:val="0"/>
          <w:numId w:val="35"/>
        </w:numPr>
        <w:jc w:val="both"/>
      </w:pPr>
      <w:r w:rsidRPr="00545726">
        <w:t>Электронная микрофотография миелинизированного аксона из теменной области коры больших полушарий крысы  (рис.273, ув.10000);</w:t>
      </w:r>
    </w:p>
    <w:p w:rsidR="00E26C2E" w:rsidRPr="00545726" w:rsidRDefault="00E26C2E" w:rsidP="00E26C2E"/>
    <w:p w:rsidR="00E26C2E" w:rsidRPr="00545726" w:rsidRDefault="00E26C2E" w:rsidP="00E26C2E">
      <w:pPr>
        <w:jc w:val="center"/>
        <w:rPr>
          <w:b/>
        </w:rPr>
      </w:pPr>
    </w:p>
    <w:sectPr w:rsidR="00E26C2E" w:rsidRPr="00545726" w:rsidSect="006E517D">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1B" w:rsidRDefault="00336D1B" w:rsidP="00E30CB0">
      <w:r>
        <w:separator/>
      </w:r>
    </w:p>
  </w:endnote>
  <w:endnote w:type="continuationSeparator" w:id="1">
    <w:p w:rsidR="00336D1B" w:rsidRDefault="00336D1B" w:rsidP="00E30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2003_Oktom_TimesXP">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1B" w:rsidRDefault="00336D1B" w:rsidP="00E30CB0">
      <w:r>
        <w:separator/>
      </w:r>
    </w:p>
  </w:footnote>
  <w:footnote w:type="continuationSeparator" w:id="1">
    <w:p w:rsidR="00336D1B" w:rsidRDefault="00336D1B" w:rsidP="00E30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749"/>
    <w:multiLevelType w:val="hybridMultilevel"/>
    <w:tmpl w:val="19764C5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F">
      <w:start w:val="1"/>
      <w:numFmt w:val="decimal"/>
      <w:lvlText w:val="%7."/>
      <w:lvlJc w:val="left"/>
      <w:pPr>
        <w:tabs>
          <w:tab w:val="num" w:pos="5220"/>
        </w:tabs>
        <w:ind w:left="5220" w:hanging="360"/>
      </w:pPr>
      <w:rPr>
        <w:rFonts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
    <w:nsid w:val="072253F5"/>
    <w:multiLevelType w:val="hybridMultilevel"/>
    <w:tmpl w:val="EED03556"/>
    <w:lvl w:ilvl="0" w:tplc="DAF8E25E">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CB2DCC"/>
    <w:multiLevelType w:val="hybridMultilevel"/>
    <w:tmpl w:val="49E8BB08"/>
    <w:lvl w:ilvl="0" w:tplc="A8403EB0">
      <w:start w:val="1"/>
      <w:numFmt w:val="decimal"/>
      <w:lvlText w:val="%1."/>
      <w:lvlJc w:val="left"/>
      <w:pPr>
        <w:tabs>
          <w:tab w:val="num" w:pos="810"/>
        </w:tabs>
        <w:ind w:left="810" w:hanging="45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DE78FF"/>
    <w:multiLevelType w:val="hybridMultilevel"/>
    <w:tmpl w:val="9ED4A17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4">
    <w:nsid w:val="0D3A152C"/>
    <w:multiLevelType w:val="hybridMultilevel"/>
    <w:tmpl w:val="FB209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65149B"/>
    <w:multiLevelType w:val="hybridMultilevel"/>
    <w:tmpl w:val="2CAC337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
    <w:nsid w:val="10A7778D"/>
    <w:multiLevelType w:val="hybridMultilevel"/>
    <w:tmpl w:val="7842DF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1547F0C"/>
    <w:multiLevelType w:val="hybridMultilevel"/>
    <w:tmpl w:val="A9406BB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1702D60"/>
    <w:multiLevelType w:val="hybridMultilevel"/>
    <w:tmpl w:val="D1F67F5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04A72"/>
    <w:multiLevelType w:val="hybridMultilevel"/>
    <w:tmpl w:val="806E9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C80D7F"/>
    <w:multiLevelType w:val="hybridMultilevel"/>
    <w:tmpl w:val="DBD8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24214D"/>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B6B1BAB"/>
    <w:multiLevelType w:val="hybridMultilevel"/>
    <w:tmpl w:val="53D0B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C74580"/>
    <w:multiLevelType w:val="hybridMultilevel"/>
    <w:tmpl w:val="12F48B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CFE6A91"/>
    <w:multiLevelType w:val="hybridMultilevel"/>
    <w:tmpl w:val="0B261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410EDF"/>
    <w:multiLevelType w:val="hybridMultilevel"/>
    <w:tmpl w:val="89FE547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EDB7CEA"/>
    <w:multiLevelType w:val="hybridMultilevel"/>
    <w:tmpl w:val="D438FB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231055A6"/>
    <w:multiLevelType w:val="hybridMultilevel"/>
    <w:tmpl w:val="110E9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1932E1"/>
    <w:multiLevelType w:val="hybridMultilevel"/>
    <w:tmpl w:val="D6F4FA64"/>
    <w:lvl w:ilvl="0" w:tplc="3414736A">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19">
    <w:nsid w:val="24034197"/>
    <w:multiLevelType w:val="hybridMultilevel"/>
    <w:tmpl w:val="7842DF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4AF0FA3"/>
    <w:multiLevelType w:val="hybridMultilevel"/>
    <w:tmpl w:val="4896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314020"/>
    <w:multiLevelType w:val="hybridMultilevel"/>
    <w:tmpl w:val="891C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486E52"/>
    <w:multiLevelType w:val="hybridMultilevel"/>
    <w:tmpl w:val="ABF6ABC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F1B5EE7"/>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24">
    <w:nsid w:val="2F7F49DE"/>
    <w:multiLevelType w:val="hybridMultilevel"/>
    <w:tmpl w:val="CB061C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0D51E9D"/>
    <w:multiLevelType w:val="hybridMultilevel"/>
    <w:tmpl w:val="4C027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110738F"/>
    <w:multiLevelType w:val="hybridMultilevel"/>
    <w:tmpl w:val="1F5677D6"/>
    <w:lvl w:ilvl="0" w:tplc="3414736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12A67EA"/>
    <w:multiLevelType w:val="hybridMultilevel"/>
    <w:tmpl w:val="D6F4FA64"/>
    <w:lvl w:ilvl="0" w:tplc="3414736A">
      <w:start w:val="1"/>
      <w:numFmt w:val="decimal"/>
      <w:lvlText w:val="%1."/>
      <w:lvlJc w:val="left"/>
      <w:pPr>
        <w:tabs>
          <w:tab w:val="num" w:pos="648"/>
        </w:tabs>
        <w:ind w:left="648" w:hanging="360"/>
      </w:pPr>
      <w:rPr>
        <w:rFonts w:cs="Times New Roman"/>
      </w:rPr>
    </w:lvl>
    <w:lvl w:ilvl="1" w:tplc="04190019">
      <w:start w:val="1"/>
      <w:numFmt w:val="decimal"/>
      <w:lvlText w:val="%2."/>
      <w:lvlJc w:val="left"/>
      <w:pPr>
        <w:tabs>
          <w:tab w:val="num" w:pos="1368"/>
        </w:tabs>
        <w:ind w:left="1368" w:hanging="360"/>
      </w:pPr>
      <w:rPr>
        <w:rFonts w:cs="Times New Roman"/>
      </w:rPr>
    </w:lvl>
    <w:lvl w:ilvl="2" w:tplc="0419001B">
      <w:start w:val="1"/>
      <w:numFmt w:val="decimal"/>
      <w:lvlText w:val="%3."/>
      <w:lvlJc w:val="left"/>
      <w:pPr>
        <w:tabs>
          <w:tab w:val="num" w:pos="2088"/>
        </w:tabs>
        <w:ind w:left="2088" w:hanging="360"/>
      </w:pPr>
      <w:rPr>
        <w:rFonts w:cs="Times New Roman"/>
      </w:rPr>
    </w:lvl>
    <w:lvl w:ilvl="3" w:tplc="0419000F">
      <w:start w:val="1"/>
      <w:numFmt w:val="decimal"/>
      <w:lvlText w:val="%4."/>
      <w:lvlJc w:val="left"/>
      <w:pPr>
        <w:tabs>
          <w:tab w:val="num" w:pos="2808"/>
        </w:tabs>
        <w:ind w:left="2808" w:hanging="360"/>
      </w:pPr>
      <w:rPr>
        <w:rFonts w:cs="Times New Roman"/>
      </w:rPr>
    </w:lvl>
    <w:lvl w:ilvl="4" w:tplc="04190019">
      <w:start w:val="1"/>
      <w:numFmt w:val="decimal"/>
      <w:lvlText w:val="%5."/>
      <w:lvlJc w:val="left"/>
      <w:pPr>
        <w:tabs>
          <w:tab w:val="num" w:pos="3528"/>
        </w:tabs>
        <w:ind w:left="3528" w:hanging="360"/>
      </w:pPr>
      <w:rPr>
        <w:rFonts w:cs="Times New Roman"/>
      </w:rPr>
    </w:lvl>
    <w:lvl w:ilvl="5" w:tplc="0419001B">
      <w:start w:val="1"/>
      <w:numFmt w:val="decimal"/>
      <w:lvlText w:val="%6."/>
      <w:lvlJc w:val="left"/>
      <w:pPr>
        <w:tabs>
          <w:tab w:val="num" w:pos="4248"/>
        </w:tabs>
        <w:ind w:left="4248" w:hanging="360"/>
      </w:pPr>
      <w:rPr>
        <w:rFonts w:cs="Times New Roman"/>
      </w:rPr>
    </w:lvl>
    <w:lvl w:ilvl="6" w:tplc="0419000F">
      <w:start w:val="1"/>
      <w:numFmt w:val="decimal"/>
      <w:lvlText w:val="%7."/>
      <w:lvlJc w:val="left"/>
      <w:pPr>
        <w:tabs>
          <w:tab w:val="num" w:pos="4968"/>
        </w:tabs>
        <w:ind w:left="4968" w:hanging="360"/>
      </w:pPr>
      <w:rPr>
        <w:rFonts w:cs="Times New Roman"/>
      </w:rPr>
    </w:lvl>
    <w:lvl w:ilvl="7" w:tplc="04190019">
      <w:start w:val="1"/>
      <w:numFmt w:val="decimal"/>
      <w:lvlText w:val="%8."/>
      <w:lvlJc w:val="left"/>
      <w:pPr>
        <w:tabs>
          <w:tab w:val="num" w:pos="5688"/>
        </w:tabs>
        <w:ind w:left="5688" w:hanging="360"/>
      </w:pPr>
      <w:rPr>
        <w:rFonts w:cs="Times New Roman"/>
      </w:rPr>
    </w:lvl>
    <w:lvl w:ilvl="8" w:tplc="0419001B">
      <w:start w:val="1"/>
      <w:numFmt w:val="decimal"/>
      <w:lvlText w:val="%9."/>
      <w:lvlJc w:val="left"/>
      <w:pPr>
        <w:tabs>
          <w:tab w:val="num" w:pos="6408"/>
        </w:tabs>
        <w:ind w:left="6408" w:hanging="360"/>
      </w:pPr>
      <w:rPr>
        <w:rFonts w:cs="Times New Roman"/>
      </w:rPr>
    </w:lvl>
  </w:abstractNum>
  <w:abstractNum w:abstractNumId="28">
    <w:nsid w:val="318A485F"/>
    <w:multiLevelType w:val="multilevel"/>
    <w:tmpl w:val="37D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093EEF"/>
    <w:multiLevelType w:val="hybridMultilevel"/>
    <w:tmpl w:val="5448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93D1116"/>
    <w:multiLevelType w:val="hybridMultilevel"/>
    <w:tmpl w:val="364C4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3B113E5B"/>
    <w:multiLevelType w:val="hybridMultilevel"/>
    <w:tmpl w:val="872283F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3EDB1F70"/>
    <w:multiLevelType w:val="hybridMultilevel"/>
    <w:tmpl w:val="87403B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1354354"/>
    <w:multiLevelType w:val="hybridMultilevel"/>
    <w:tmpl w:val="43F43B9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194167B"/>
    <w:multiLevelType w:val="hybridMultilevel"/>
    <w:tmpl w:val="2FF8BA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1AE7701"/>
    <w:multiLevelType w:val="hybridMultilevel"/>
    <w:tmpl w:val="4544AD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2AA42E0"/>
    <w:multiLevelType w:val="hybridMultilevel"/>
    <w:tmpl w:val="E9F867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42B60FEB"/>
    <w:multiLevelType w:val="hybridMultilevel"/>
    <w:tmpl w:val="B5004978"/>
    <w:lvl w:ilvl="0" w:tplc="10027434">
      <w:start w:val="1"/>
      <w:numFmt w:val="decimal"/>
      <w:lvlText w:val="%1."/>
      <w:lvlJc w:val="left"/>
      <w:pPr>
        <w:tabs>
          <w:tab w:val="num" w:pos="720"/>
        </w:tabs>
        <w:ind w:left="720" w:hanging="360"/>
      </w:pPr>
      <w:rPr>
        <w:rFonts w:cs="Times New Roman"/>
      </w:rPr>
    </w:lvl>
    <w:lvl w:ilvl="1" w:tplc="6AB07F10" w:tentative="1">
      <w:start w:val="1"/>
      <w:numFmt w:val="decimal"/>
      <w:lvlText w:val="%2."/>
      <w:lvlJc w:val="left"/>
      <w:pPr>
        <w:tabs>
          <w:tab w:val="num" w:pos="1440"/>
        </w:tabs>
        <w:ind w:left="1440" w:hanging="360"/>
      </w:pPr>
      <w:rPr>
        <w:rFonts w:cs="Times New Roman"/>
      </w:rPr>
    </w:lvl>
    <w:lvl w:ilvl="2" w:tplc="10B2DEB6" w:tentative="1">
      <w:start w:val="1"/>
      <w:numFmt w:val="decimal"/>
      <w:lvlText w:val="%3."/>
      <w:lvlJc w:val="left"/>
      <w:pPr>
        <w:tabs>
          <w:tab w:val="num" w:pos="2160"/>
        </w:tabs>
        <w:ind w:left="2160" w:hanging="360"/>
      </w:pPr>
      <w:rPr>
        <w:rFonts w:cs="Times New Roman"/>
      </w:rPr>
    </w:lvl>
    <w:lvl w:ilvl="3" w:tplc="714042C8" w:tentative="1">
      <w:start w:val="1"/>
      <w:numFmt w:val="decimal"/>
      <w:lvlText w:val="%4."/>
      <w:lvlJc w:val="left"/>
      <w:pPr>
        <w:tabs>
          <w:tab w:val="num" w:pos="2880"/>
        </w:tabs>
        <w:ind w:left="2880" w:hanging="360"/>
      </w:pPr>
      <w:rPr>
        <w:rFonts w:cs="Times New Roman"/>
      </w:rPr>
    </w:lvl>
    <w:lvl w:ilvl="4" w:tplc="732CC000" w:tentative="1">
      <w:start w:val="1"/>
      <w:numFmt w:val="decimal"/>
      <w:lvlText w:val="%5."/>
      <w:lvlJc w:val="left"/>
      <w:pPr>
        <w:tabs>
          <w:tab w:val="num" w:pos="3600"/>
        </w:tabs>
        <w:ind w:left="3600" w:hanging="360"/>
      </w:pPr>
      <w:rPr>
        <w:rFonts w:cs="Times New Roman"/>
      </w:rPr>
    </w:lvl>
    <w:lvl w:ilvl="5" w:tplc="4FA252F8" w:tentative="1">
      <w:start w:val="1"/>
      <w:numFmt w:val="decimal"/>
      <w:lvlText w:val="%6."/>
      <w:lvlJc w:val="left"/>
      <w:pPr>
        <w:tabs>
          <w:tab w:val="num" w:pos="4320"/>
        </w:tabs>
        <w:ind w:left="4320" w:hanging="360"/>
      </w:pPr>
      <w:rPr>
        <w:rFonts w:cs="Times New Roman"/>
      </w:rPr>
    </w:lvl>
    <w:lvl w:ilvl="6" w:tplc="8D72CEDC" w:tentative="1">
      <w:start w:val="1"/>
      <w:numFmt w:val="decimal"/>
      <w:lvlText w:val="%7."/>
      <w:lvlJc w:val="left"/>
      <w:pPr>
        <w:tabs>
          <w:tab w:val="num" w:pos="5040"/>
        </w:tabs>
        <w:ind w:left="5040" w:hanging="360"/>
      </w:pPr>
      <w:rPr>
        <w:rFonts w:cs="Times New Roman"/>
      </w:rPr>
    </w:lvl>
    <w:lvl w:ilvl="7" w:tplc="525858B2" w:tentative="1">
      <w:start w:val="1"/>
      <w:numFmt w:val="decimal"/>
      <w:lvlText w:val="%8."/>
      <w:lvlJc w:val="left"/>
      <w:pPr>
        <w:tabs>
          <w:tab w:val="num" w:pos="5760"/>
        </w:tabs>
        <w:ind w:left="5760" w:hanging="360"/>
      </w:pPr>
      <w:rPr>
        <w:rFonts w:cs="Times New Roman"/>
      </w:rPr>
    </w:lvl>
    <w:lvl w:ilvl="8" w:tplc="FEE2D6D6" w:tentative="1">
      <w:start w:val="1"/>
      <w:numFmt w:val="decimal"/>
      <w:lvlText w:val="%9."/>
      <w:lvlJc w:val="left"/>
      <w:pPr>
        <w:tabs>
          <w:tab w:val="num" w:pos="6480"/>
        </w:tabs>
        <w:ind w:left="6480" w:hanging="360"/>
      </w:pPr>
      <w:rPr>
        <w:rFonts w:cs="Times New Roman"/>
      </w:rPr>
    </w:lvl>
  </w:abstractNum>
  <w:abstractNum w:abstractNumId="38">
    <w:nsid w:val="43B66AEC"/>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457B49B6"/>
    <w:multiLevelType w:val="hybridMultilevel"/>
    <w:tmpl w:val="ABF6ABC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47BB14E8"/>
    <w:multiLevelType w:val="hybridMultilevel"/>
    <w:tmpl w:val="6FAC9F3E"/>
    <w:lvl w:ilvl="0" w:tplc="95D226E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48116E44"/>
    <w:multiLevelType w:val="hybridMultilevel"/>
    <w:tmpl w:val="F25A052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84129E1"/>
    <w:multiLevelType w:val="hybridMultilevel"/>
    <w:tmpl w:val="C09A6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9BA278A"/>
    <w:multiLevelType w:val="hybridMultilevel"/>
    <w:tmpl w:val="3EAE06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4AFC7C49"/>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4D2D78F6"/>
    <w:multiLevelType w:val="hybridMultilevel"/>
    <w:tmpl w:val="8EC21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E7A6814"/>
    <w:multiLevelType w:val="hybridMultilevel"/>
    <w:tmpl w:val="457E61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21080E"/>
    <w:multiLevelType w:val="hybridMultilevel"/>
    <w:tmpl w:val="73063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4C12822"/>
    <w:multiLevelType w:val="hybridMultilevel"/>
    <w:tmpl w:val="A48290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54FE5D98"/>
    <w:multiLevelType w:val="hybridMultilevel"/>
    <w:tmpl w:val="CCA45B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551F4B33"/>
    <w:multiLevelType w:val="hybridMultilevel"/>
    <w:tmpl w:val="6C8A64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55751F66"/>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5AA11AD"/>
    <w:multiLevelType w:val="hybridMultilevel"/>
    <w:tmpl w:val="7E3E956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561C2F9C"/>
    <w:multiLevelType w:val="hybridMultilevel"/>
    <w:tmpl w:val="6E0657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56D44394"/>
    <w:multiLevelType w:val="hybridMultilevel"/>
    <w:tmpl w:val="8F12091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1080"/>
        </w:tabs>
        <w:ind w:left="108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5E0E7FBC"/>
    <w:multiLevelType w:val="hybridMultilevel"/>
    <w:tmpl w:val="8EC6A960"/>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60420670"/>
    <w:multiLevelType w:val="hybridMultilevel"/>
    <w:tmpl w:val="71C0451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7">
    <w:nsid w:val="61315EC1"/>
    <w:multiLevelType w:val="multilevel"/>
    <w:tmpl w:val="C20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8739B3"/>
    <w:multiLevelType w:val="hybridMultilevel"/>
    <w:tmpl w:val="B10EE2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9">
    <w:nsid w:val="63951DF0"/>
    <w:multiLevelType w:val="hybridMultilevel"/>
    <w:tmpl w:val="7A4650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68A018F"/>
    <w:multiLevelType w:val="hybridMultilevel"/>
    <w:tmpl w:val="CF8A8564"/>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1">
    <w:nsid w:val="66DA7F55"/>
    <w:multiLevelType w:val="hybridMultilevel"/>
    <w:tmpl w:val="720466EE"/>
    <w:lvl w:ilvl="0" w:tplc="4AA05BF4">
      <w:start w:val="1"/>
      <w:numFmt w:val="decimal"/>
      <w:lvlText w:val="%1."/>
      <w:lvlJc w:val="left"/>
      <w:pPr>
        <w:tabs>
          <w:tab w:val="num" w:pos="720"/>
        </w:tabs>
        <w:ind w:left="720" w:hanging="360"/>
      </w:pPr>
      <w:rPr>
        <w:rFonts w:cs="Times New Roman"/>
      </w:rPr>
    </w:lvl>
    <w:lvl w:ilvl="1" w:tplc="F84C1AA2">
      <w:start w:val="1"/>
      <w:numFmt w:val="decimal"/>
      <w:lvlText w:val="%2."/>
      <w:lvlJc w:val="left"/>
      <w:pPr>
        <w:tabs>
          <w:tab w:val="num" w:pos="1440"/>
        </w:tabs>
        <w:ind w:left="1440" w:hanging="360"/>
      </w:pPr>
      <w:rPr>
        <w:rFonts w:cs="Times New Roman"/>
      </w:rPr>
    </w:lvl>
    <w:lvl w:ilvl="2" w:tplc="192AE6A2">
      <w:start w:val="1"/>
      <w:numFmt w:val="decimal"/>
      <w:lvlText w:val="%3."/>
      <w:lvlJc w:val="left"/>
      <w:pPr>
        <w:tabs>
          <w:tab w:val="num" w:pos="2160"/>
        </w:tabs>
        <w:ind w:left="2160" w:hanging="360"/>
      </w:pPr>
      <w:rPr>
        <w:rFonts w:cs="Times New Roman"/>
      </w:rPr>
    </w:lvl>
    <w:lvl w:ilvl="3" w:tplc="6B2E1DF8">
      <w:start w:val="1"/>
      <w:numFmt w:val="decimal"/>
      <w:lvlText w:val="%4."/>
      <w:lvlJc w:val="left"/>
      <w:pPr>
        <w:tabs>
          <w:tab w:val="num" w:pos="2880"/>
        </w:tabs>
        <w:ind w:left="2880" w:hanging="360"/>
      </w:pPr>
      <w:rPr>
        <w:rFonts w:cs="Times New Roman"/>
      </w:rPr>
    </w:lvl>
    <w:lvl w:ilvl="4" w:tplc="0CE86222">
      <w:start w:val="1"/>
      <w:numFmt w:val="decimal"/>
      <w:lvlText w:val="%5."/>
      <w:lvlJc w:val="left"/>
      <w:pPr>
        <w:tabs>
          <w:tab w:val="num" w:pos="3600"/>
        </w:tabs>
        <w:ind w:left="3600" w:hanging="360"/>
      </w:pPr>
      <w:rPr>
        <w:rFonts w:cs="Times New Roman"/>
      </w:rPr>
    </w:lvl>
    <w:lvl w:ilvl="5" w:tplc="1E12F5BC">
      <w:start w:val="1"/>
      <w:numFmt w:val="decimal"/>
      <w:lvlText w:val="%6."/>
      <w:lvlJc w:val="left"/>
      <w:pPr>
        <w:tabs>
          <w:tab w:val="num" w:pos="4320"/>
        </w:tabs>
        <w:ind w:left="4320" w:hanging="360"/>
      </w:pPr>
      <w:rPr>
        <w:rFonts w:cs="Times New Roman"/>
      </w:rPr>
    </w:lvl>
    <w:lvl w:ilvl="6" w:tplc="F182A0F0">
      <w:start w:val="1"/>
      <w:numFmt w:val="decimal"/>
      <w:lvlText w:val="%7."/>
      <w:lvlJc w:val="left"/>
      <w:pPr>
        <w:tabs>
          <w:tab w:val="num" w:pos="5040"/>
        </w:tabs>
        <w:ind w:left="5040" w:hanging="360"/>
      </w:pPr>
      <w:rPr>
        <w:rFonts w:cs="Times New Roman"/>
      </w:rPr>
    </w:lvl>
    <w:lvl w:ilvl="7" w:tplc="93769A58">
      <w:start w:val="1"/>
      <w:numFmt w:val="decimal"/>
      <w:lvlText w:val="%8."/>
      <w:lvlJc w:val="left"/>
      <w:pPr>
        <w:tabs>
          <w:tab w:val="num" w:pos="5760"/>
        </w:tabs>
        <w:ind w:left="5760" w:hanging="360"/>
      </w:pPr>
      <w:rPr>
        <w:rFonts w:cs="Times New Roman"/>
      </w:rPr>
    </w:lvl>
    <w:lvl w:ilvl="8" w:tplc="A1B2CAE6">
      <w:start w:val="1"/>
      <w:numFmt w:val="decimal"/>
      <w:lvlText w:val="%9."/>
      <w:lvlJc w:val="left"/>
      <w:pPr>
        <w:tabs>
          <w:tab w:val="num" w:pos="6480"/>
        </w:tabs>
        <w:ind w:left="6480" w:hanging="360"/>
      </w:pPr>
      <w:rPr>
        <w:rFonts w:cs="Times New Roman"/>
      </w:rPr>
    </w:lvl>
  </w:abstractNum>
  <w:abstractNum w:abstractNumId="62">
    <w:nsid w:val="67FB5B7C"/>
    <w:multiLevelType w:val="hybridMultilevel"/>
    <w:tmpl w:val="0A5855E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69B76667"/>
    <w:multiLevelType w:val="hybridMultilevel"/>
    <w:tmpl w:val="876E30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80F47616">
      <w:start w:val="1"/>
      <w:numFmt w:val="decimal"/>
      <w:lvlText w:val="%4."/>
      <w:lvlJc w:val="left"/>
      <w:pPr>
        <w:tabs>
          <w:tab w:val="num" w:pos="2880"/>
        </w:tabs>
        <w:ind w:left="2880" w:hanging="360"/>
      </w:pPr>
      <w:rPr>
        <w:rFonts w:cs="Times New Roman"/>
        <w:sz w:val="18"/>
        <w:szCs w:val="18"/>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6BED2FEB"/>
    <w:multiLevelType w:val="hybridMultilevel"/>
    <w:tmpl w:val="7E3E95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6C6F2604"/>
    <w:multiLevelType w:val="hybridMultilevel"/>
    <w:tmpl w:val="40F0A4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nsid w:val="6E0049D2"/>
    <w:multiLevelType w:val="hybridMultilevel"/>
    <w:tmpl w:val="9EFA65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6E2F6326"/>
    <w:multiLevelType w:val="hybridMultilevel"/>
    <w:tmpl w:val="D6F4FA64"/>
    <w:lvl w:ilvl="0" w:tplc="73563EAA">
      <w:start w:val="1"/>
      <w:numFmt w:val="decimal"/>
      <w:lvlText w:val="%1."/>
      <w:lvlJc w:val="left"/>
      <w:pPr>
        <w:tabs>
          <w:tab w:val="num" w:pos="648"/>
        </w:tabs>
        <w:ind w:left="648" w:hanging="360"/>
      </w:pPr>
      <w:rPr>
        <w:rFonts w:cs="Times New Roman"/>
      </w:rPr>
    </w:lvl>
    <w:lvl w:ilvl="1" w:tplc="49F23636">
      <w:start w:val="1"/>
      <w:numFmt w:val="decimal"/>
      <w:lvlText w:val="%2."/>
      <w:lvlJc w:val="left"/>
      <w:pPr>
        <w:tabs>
          <w:tab w:val="num" w:pos="1368"/>
        </w:tabs>
        <w:ind w:left="1368" w:hanging="360"/>
      </w:pPr>
      <w:rPr>
        <w:rFonts w:cs="Times New Roman"/>
      </w:rPr>
    </w:lvl>
    <w:lvl w:ilvl="2" w:tplc="358828B6">
      <w:start w:val="1"/>
      <w:numFmt w:val="decimal"/>
      <w:lvlText w:val="%3."/>
      <w:lvlJc w:val="left"/>
      <w:pPr>
        <w:tabs>
          <w:tab w:val="num" w:pos="2088"/>
        </w:tabs>
        <w:ind w:left="2088" w:hanging="360"/>
      </w:pPr>
      <w:rPr>
        <w:rFonts w:cs="Times New Roman"/>
      </w:rPr>
    </w:lvl>
    <w:lvl w:ilvl="3" w:tplc="290884FE">
      <w:start w:val="1"/>
      <w:numFmt w:val="decimal"/>
      <w:lvlText w:val="%4."/>
      <w:lvlJc w:val="left"/>
      <w:pPr>
        <w:tabs>
          <w:tab w:val="num" w:pos="2808"/>
        </w:tabs>
        <w:ind w:left="2808" w:hanging="360"/>
      </w:pPr>
      <w:rPr>
        <w:rFonts w:cs="Times New Roman"/>
      </w:rPr>
    </w:lvl>
    <w:lvl w:ilvl="4" w:tplc="8F9A815E">
      <w:start w:val="1"/>
      <w:numFmt w:val="decimal"/>
      <w:lvlText w:val="%5."/>
      <w:lvlJc w:val="left"/>
      <w:pPr>
        <w:tabs>
          <w:tab w:val="num" w:pos="3528"/>
        </w:tabs>
        <w:ind w:left="3528" w:hanging="360"/>
      </w:pPr>
      <w:rPr>
        <w:rFonts w:cs="Times New Roman"/>
      </w:rPr>
    </w:lvl>
    <w:lvl w:ilvl="5" w:tplc="54D29666">
      <w:start w:val="1"/>
      <w:numFmt w:val="decimal"/>
      <w:lvlText w:val="%6."/>
      <w:lvlJc w:val="left"/>
      <w:pPr>
        <w:tabs>
          <w:tab w:val="num" w:pos="4248"/>
        </w:tabs>
        <w:ind w:left="4248" w:hanging="360"/>
      </w:pPr>
      <w:rPr>
        <w:rFonts w:cs="Times New Roman"/>
      </w:rPr>
    </w:lvl>
    <w:lvl w:ilvl="6" w:tplc="2C2017D4">
      <w:start w:val="1"/>
      <w:numFmt w:val="decimal"/>
      <w:lvlText w:val="%7."/>
      <w:lvlJc w:val="left"/>
      <w:pPr>
        <w:tabs>
          <w:tab w:val="num" w:pos="4968"/>
        </w:tabs>
        <w:ind w:left="4968" w:hanging="360"/>
      </w:pPr>
      <w:rPr>
        <w:rFonts w:cs="Times New Roman"/>
      </w:rPr>
    </w:lvl>
    <w:lvl w:ilvl="7" w:tplc="66C03EA8">
      <w:start w:val="1"/>
      <w:numFmt w:val="decimal"/>
      <w:lvlText w:val="%8."/>
      <w:lvlJc w:val="left"/>
      <w:pPr>
        <w:tabs>
          <w:tab w:val="num" w:pos="5688"/>
        </w:tabs>
        <w:ind w:left="5688" w:hanging="360"/>
      </w:pPr>
      <w:rPr>
        <w:rFonts w:cs="Times New Roman"/>
      </w:rPr>
    </w:lvl>
    <w:lvl w:ilvl="8" w:tplc="0846CE28">
      <w:start w:val="1"/>
      <w:numFmt w:val="decimal"/>
      <w:lvlText w:val="%9."/>
      <w:lvlJc w:val="left"/>
      <w:pPr>
        <w:tabs>
          <w:tab w:val="num" w:pos="6408"/>
        </w:tabs>
        <w:ind w:left="6408" w:hanging="360"/>
      </w:pPr>
      <w:rPr>
        <w:rFonts w:cs="Times New Roman"/>
      </w:rPr>
    </w:lvl>
  </w:abstractNum>
  <w:abstractNum w:abstractNumId="68">
    <w:nsid w:val="6EC83C55"/>
    <w:multiLevelType w:val="hybridMultilevel"/>
    <w:tmpl w:val="8E4456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9">
    <w:nsid w:val="71855C10"/>
    <w:multiLevelType w:val="hybridMultilevel"/>
    <w:tmpl w:val="53B6F2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211512A"/>
    <w:multiLevelType w:val="hybridMultilevel"/>
    <w:tmpl w:val="E68C380A"/>
    <w:lvl w:ilvl="0" w:tplc="0419000F">
      <w:start w:val="1"/>
      <w:numFmt w:val="decimal"/>
      <w:lvlText w:val="%1."/>
      <w:lvlJc w:val="left"/>
      <w:pPr>
        <w:tabs>
          <w:tab w:val="num" w:pos="720"/>
        </w:tabs>
        <w:ind w:left="720" w:hanging="360"/>
      </w:pPr>
      <w:rPr>
        <w:rFonts w:cs="Times New Roman" w:hint="default"/>
      </w:rPr>
    </w:lvl>
    <w:lvl w:ilvl="1" w:tplc="221033B8">
      <w:start w:val="1"/>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1">
    <w:nsid w:val="7235234D"/>
    <w:multiLevelType w:val="hybridMultilevel"/>
    <w:tmpl w:val="0AE43D3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nsid w:val="736E1B18"/>
    <w:multiLevelType w:val="hybridMultilevel"/>
    <w:tmpl w:val="3B4C501E"/>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3">
    <w:nsid w:val="755B7648"/>
    <w:multiLevelType w:val="hybridMultilevel"/>
    <w:tmpl w:val="5510B72C"/>
    <w:lvl w:ilvl="0" w:tplc="3414736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4">
    <w:nsid w:val="775E18DB"/>
    <w:multiLevelType w:val="hybridMultilevel"/>
    <w:tmpl w:val="6158D2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784363A4"/>
    <w:multiLevelType w:val="hybridMultilevel"/>
    <w:tmpl w:val="A3BCC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9B035C3"/>
    <w:multiLevelType w:val="hybridMultilevel"/>
    <w:tmpl w:val="8DC8AB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F55306E"/>
    <w:multiLevelType w:val="hybridMultilevel"/>
    <w:tmpl w:val="4D10C10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9"/>
  </w:num>
  <w:num w:numId="2">
    <w:abstractNumId w:val="71"/>
  </w:num>
  <w:num w:numId="3">
    <w:abstractNumId w:val="48"/>
  </w:num>
  <w:num w:numId="4">
    <w:abstractNumId w:val="5"/>
  </w:num>
  <w:num w:numId="5">
    <w:abstractNumId w:val="52"/>
  </w:num>
  <w:num w:numId="6">
    <w:abstractNumId w:val="34"/>
  </w:num>
  <w:num w:numId="7">
    <w:abstractNumId w:val="18"/>
  </w:num>
  <w:num w:numId="8">
    <w:abstractNumId w:val="36"/>
  </w:num>
  <w:num w:numId="9">
    <w:abstractNumId w:val="0"/>
  </w:num>
  <w:num w:numId="10">
    <w:abstractNumId w:val="13"/>
  </w:num>
  <w:num w:numId="11">
    <w:abstractNumId w:val="72"/>
  </w:num>
  <w:num w:numId="12">
    <w:abstractNumId w:val="11"/>
  </w:num>
  <w:num w:numId="13">
    <w:abstractNumId w:val="73"/>
  </w:num>
  <w:num w:numId="14">
    <w:abstractNumId w:val="55"/>
  </w:num>
  <w:num w:numId="15">
    <w:abstractNumId w:val="16"/>
  </w:num>
  <w:num w:numId="16">
    <w:abstractNumId w:val="61"/>
  </w:num>
  <w:num w:numId="17">
    <w:abstractNumId w:val="23"/>
  </w:num>
  <w:num w:numId="18">
    <w:abstractNumId w:val="67"/>
  </w:num>
  <w:num w:numId="19">
    <w:abstractNumId w:val="62"/>
  </w:num>
  <w:num w:numId="20">
    <w:abstractNumId w:val="31"/>
  </w:num>
  <w:num w:numId="21">
    <w:abstractNumId w:val="77"/>
  </w:num>
  <w:num w:numId="22">
    <w:abstractNumId w:val="70"/>
  </w:num>
  <w:num w:numId="23">
    <w:abstractNumId w:val="19"/>
  </w:num>
  <w:num w:numId="24">
    <w:abstractNumId w:val="54"/>
  </w:num>
  <w:num w:numId="25">
    <w:abstractNumId w:val="35"/>
  </w:num>
  <w:num w:numId="26">
    <w:abstractNumId w:val="26"/>
  </w:num>
  <w:num w:numId="27">
    <w:abstractNumId w:val="40"/>
  </w:num>
  <w:num w:numId="28">
    <w:abstractNumId w:val="50"/>
  </w:num>
  <w:num w:numId="29">
    <w:abstractNumId w:val="74"/>
  </w:num>
  <w:num w:numId="30">
    <w:abstractNumId w:val="65"/>
  </w:num>
  <w:num w:numId="31">
    <w:abstractNumId w:val="41"/>
  </w:num>
  <w:num w:numId="32">
    <w:abstractNumId w:val="58"/>
  </w:num>
  <w:num w:numId="33">
    <w:abstractNumId w:val="33"/>
  </w:num>
  <w:num w:numId="34">
    <w:abstractNumId w:val="49"/>
  </w:num>
  <w:num w:numId="35">
    <w:abstractNumId w:val="30"/>
  </w:num>
  <w:num w:numId="36">
    <w:abstractNumId w:val="64"/>
  </w:num>
  <w:num w:numId="37">
    <w:abstractNumId w:val="3"/>
  </w:num>
  <w:num w:numId="38">
    <w:abstractNumId w:val="27"/>
  </w:num>
  <w:num w:numId="39">
    <w:abstractNumId w:val="68"/>
  </w:num>
  <w:num w:numId="40">
    <w:abstractNumId w:val="6"/>
  </w:num>
  <w:num w:numId="41">
    <w:abstractNumId w:val="75"/>
  </w:num>
  <w:num w:numId="42">
    <w:abstractNumId w:val="4"/>
  </w:num>
  <w:num w:numId="43">
    <w:abstractNumId w:val="10"/>
  </w:num>
  <w:num w:numId="44">
    <w:abstractNumId w:val="20"/>
  </w:num>
  <w:num w:numId="45">
    <w:abstractNumId w:val="46"/>
  </w:num>
  <w:num w:numId="46">
    <w:abstractNumId w:val="42"/>
  </w:num>
  <w:num w:numId="47">
    <w:abstractNumId w:val="9"/>
  </w:num>
  <w:num w:numId="48">
    <w:abstractNumId w:val="17"/>
  </w:num>
  <w:num w:numId="49">
    <w:abstractNumId w:val="53"/>
  </w:num>
  <w:num w:numId="50">
    <w:abstractNumId w:val="43"/>
  </w:num>
  <w:num w:numId="51">
    <w:abstractNumId w:val="38"/>
  </w:num>
  <w:num w:numId="52">
    <w:abstractNumId w:val="44"/>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22"/>
  </w:num>
  <w:num w:numId="58">
    <w:abstractNumId w:val="37"/>
  </w:num>
  <w:num w:numId="59">
    <w:abstractNumId w:val="7"/>
  </w:num>
  <w:num w:numId="60">
    <w:abstractNumId w:val="51"/>
  </w:num>
  <w:num w:numId="61">
    <w:abstractNumId w:val="57"/>
  </w:num>
  <w:num w:numId="62">
    <w:abstractNumId w:val="28"/>
  </w:num>
  <w:num w:numId="63">
    <w:abstractNumId w:val="15"/>
  </w:num>
  <w:num w:numId="64">
    <w:abstractNumId w:val="32"/>
  </w:num>
  <w:num w:numId="65">
    <w:abstractNumId w:val="45"/>
  </w:num>
  <w:num w:numId="66">
    <w:abstractNumId w:val="1"/>
  </w:num>
  <w:num w:numId="67">
    <w:abstractNumId w:val="12"/>
  </w:num>
  <w:num w:numId="68">
    <w:abstractNumId w:val="25"/>
  </w:num>
  <w:num w:numId="69">
    <w:abstractNumId w:val="56"/>
  </w:num>
  <w:num w:numId="70">
    <w:abstractNumId w:val="14"/>
  </w:num>
  <w:num w:numId="71">
    <w:abstractNumId w:val="76"/>
  </w:num>
  <w:num w:numId="72">
    <w:abstractNumId w:val="8"/>
  </w:num>
  <w:num w:numId="73">
    <w:abstractNumId w:val="29"/>
  </w:num>
  <w:num w:numId="74">
    <w:abstractNumId w:val="59"/>
  </w:num>
  <w:num w:numId="75">
    <w:abstractNumId w:val="47"/>
  </w:num>
  <w:num w:numId="76">
    <w:abstractNumId w:val="24"/>
  </w:num>
  <w:num w:numId="77">
    <w:abstractNumId w:val="21"/>
  </w:num>
  <w:num w:numId="78">
    <w:abstractNumId w:val="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2617C6"/>
    <w:rsid w:val="00004BFB"/>
    <w:rsid w:val="00007DF3"/>
    <w:rsid w:val="00014A3C"/>
    <w:rsid w:val="00020CED"/>
    <w:rsid w:val="00023245"/>
    <w:rsid w:val="00027B38"/>
    <w:rsid w:val="000332DB"/>
    <w:rsid w:val="00041E1A"/>
    <w:rsid w:val="00047113"/>
    <w:rsid w:val="00050DBD"/>
    <w:rsid w:val="00054D5D"/>
    <w:rsid w:val="00057E56"/>
    <w:rsid w:val="00060D95"/>
    <w:rsid w:val="00062ED5"/>
    <w:rsid w:val="0006712F"/>
    <w:rsid w:val="00072A6D"/>
    <w:rsid w:val="00082978"/>
    <w:rsid w:val="00082D79"/>
    <w:rsid w:val="000944C4"/>
    <w:rsid w:val="00095345"/>
    <w:rsid w:val="00095818"/>
    <w:rsid w:val="0009678E"/>
    <w:rsid w:val="000979BC"/>
    <w:rsid w:val="000A7862"/>
    <w:rsid w:val="000B340F"/>
    <w:rsid w:val="000B35E1"/>
    <w:rsid w:val="000B366C"/>
    <w:rsid w:val="000B478F"/>
    <w:rsid w:val="000B699B"/>
    <w:rsid w:val="000B75AB"/>
    <w:rsid w:val="000D072B"/>
    <w:rsid w:val="000D6758"/>
    <w:rsid w:val="000E38AD"/>
    <w:rsid w:val="000E3C21"/>
    <w:rsid w:val="000F10C0"/>
    <w:rsid w:val="000F1D31"/>
    <w:rsid w:val="000F4A4E"/>
    <w:rsid w:val="000F5EAC"/>
    <w:rsid w:val="000F5F88"/>
    <w:rsid w:val="000F7F48"/>
    <w:rsid w:val="001005F2"/>
    <w:rsid w:val="0010139F"/>
    <w:rsid w:val="001048AD"/>
    <w:rsid w:val="001072F7"/>
    <w:rsid w:val="00116738"/>
    <w:rsid w:val="00122365"/>
    <w:rsid w:val="001263F0"/>
    <w:rsid w:val="00127024"/>
    <w:rsid w:val="00133EE6"/>
    <w:rsid w:val="00142037"/>
    <w:rsid w:val="00152100"/>
    <w:rsid w:val="00155825"/>
    <w:rsid w:val="0015615A"/>
    <w:rsid w:val="00160E2E"/>
    <w:rsid w:val="00167424"/>
    <w:rsid w:val="00170578"/>
    <w:rsid w:val="00171AA5"/>
    <w:rsid w:val="00171D76"/>
    <w:rsid w:val="0018197D"/>
    <w:rsid w:val="00181FB2"/>
    <w:rsid w:val="00186369"/>
    <w:rsid w:val="00187CC9"/>
    <w:rsid w:val="0019278B"/>
    <w:rsid w:val="001932D0"/>
    <w:rsid w:val="00193303"/>
    <w:rsid w:val="001937D5"/>
    <w:rsid w:val="001939F2"/>
    <w:rsid w:val="00195D3F"/>
    <w:rsid w:val="00197CFD"/>
    <w:rsid w:val="001A349A"/>
    <w:rsid w:val="001B2801"/>
    <w:rsid w:val="001B2E4E"/>
    <w:rsid w:val="001B742D"/>
    <w:rsid w:val="001C499A"/>
    <w:rsid w:val="001C52E9"/>
    <w:rsid w:val="001D0D3D"/>
    <w:rsid w:val="001D12BC"/>
    <w:rsid w:val="001D65BA"/>
    <w:rsid w:val="001E2313"/>
    <w:rsid w:val="001E600B"/>
    <w:rsid w:val="001F1E17"/>
    <w:rsid w:val="001F2489"/>
    <w:rsid w:val="001F3A10"/>
    <w:rsid w:val="001F4283"/>
    <w:rsid w:val="001F4BDF"/>
    <w:rsid w:val="001F5F36"/>
    <w:rsid w:val="001F7B80"/>
    <w:rsid w:val="00205591"/>
    <w:rsid w:val="00210306"/>
    <w:rsid w:val="00211695"/>
    <w:rsid w:val="00216C9B"/>
    <w:rsid w:val="0021720E"/>
    <w:rsid w:val="002229F8"/>
    <w:rsid w:val="0022464C"/>
    <w:rsid w:val="002258FE"/>
    <w:rsid w:val="00226C7F"/>
    <w:rsid w:val="00227052"/>
    <w:rsid w:val="00227BF1"/>
    <w:rsid w:val="00237E7F"/>
    <w:rsid w:val="00243A70"/>
    <w:rsid w:val="00244990"/>
    <w:rsid w:val="00244CE7"/>
    <w:rsid w:val="00245F56"/>
    <w:rsid w:val="002500BB"/>
    <w:rsid w:val="00251A35"/>
    <w:rsid w:val="00257133"/>
    <w:rsid w:val="00257AEF"/>
    <w:rsid w:val="00261151"/>
    <w:rsid w:val="00261665"/>
    <w:rsid w:val="002617C6"/>
    <w:rsid w:val="00263F30"/>
    <w:rsid w:val="00264389"/>
    <w:rsid w:val="00265E91"/>
    <w:rsid w:val="002669BA"/>
    <w:rsid w:val="0027014A"/>
    <w:rsid w:val="002718B0"/>
    <w:rsid w:val="00271FA9"/>
    <w:rsid w:val="0028056C"/>
    <w:rsid w:val="00280F0E"/>
    <w:rsid w:val="00282217"/>
    <w:rsid w:val="002843F9"/>
    <w:rsid w:val="002856DF"/>
    <w:rsid w:val="0028601A"/>
    <w:rsid w:val="0028717B"/>
    <w:rsid w:val="00287BB8"/>
    <w:rsid w:val="00290F4B"/>
    <w:rsid w:val="00294CD7"/>
    <w:rsid w:val="002A727C"/>
    <w:rsid w:val="002B0262"/>
    <w:rsid w:val="002B0722"/>
    <w:rsid w:val="002B1A6A"/>
    <w:rsid w:val="002C053A"/>
    <w:rsid w:val="002C08B6"/>
    <w:rsid w:val="002C1205"/>
    <w:rsid w:val="002D0166"/>
    <w:rsid w:val="002D357B"/>
    <w:rsid w:val="002D6C16"/>
    <w:rsid w:val="002E735F"/>
    <w:rsid w:val="002F6C59"/>
    <w:rsid w:val="002F6DE5"/>
    <w:rsid w:val="00303025"/>
    <w:rsid w:val="003062E6"/>
    <w:rsid w:val="00311EF5"/>
    <w:rsid w:val="00312AB4"/>
    <w:rsid w:val="00312AFF"/>
    <w:rsid w:val="003164CF"/>
    <w:rsid w:val="00321BEE"/>
    <w:rsid w:val="00321D63"/>
    <w:rsid w:val="003224EC"/>
    <w:rsid w:val="003269E4"/>
    <w:rsid w:val="00331EB5"/>
    <w:rsid w:val="00336D1B"/>
    <w:rsid w:val="00340D73"/>
    <w:rsid w:val="003436F4"/>
    <w:rsid w:val="00354B3A"/>
    <w:rsid w:val="003552A0"/>
    <w:rsid w:val="00360B67"/>
    <w:rsid w:val="00365196"/>
    <w:rsid w:val="00377E33"/>
    <w:rsid w:val="003802D5"/>
    <w:rsid w:val="00386E4C"/>
    <w:rsid w:val="003909A0"/>
    <w:rsid w:val="0039288A"/>
    <w:rsid w:val="003947B3"/>
    <w:rsid w:val="003973B2"/>
    <w:rsid w:val="003A1719"/>
    <w:rsid w:val="003A29EA"/>
    <w:rsid w:val="003A400E"/>
    <w:rsid w:val="003A6BE5"/>
    <w:rsid w:val="003B3292"/>
    <w:rsid w:val="003B4A44"/>
    <w:rsid w:val="003B55E1"/>
    <w:rsid w:val="003B67D8"/>
    <w:rsid w:val="003C1DC2"/>
    <w:rsid w:val="003C23AE"/>
    <w:rsid w:val="003D5286"/>
    <w:rsid w:val="003E48E0"/>
    <w:rsid w:val="003E4B88"/>
    <w:rsid w:val="003E69DD"/>
    <w:rsid w:val="003F1A08"/>
    <w:rsid w:val="003F7CFF"/>
    <w:rsid w:val="004001E7"/>
    <w:rsid w:val="004017B2"/>
    <w:rsid w:val="004045F3"/>
    <w:rsid w:val="00404A7D"/>
    <w:rsid w:val="004141EA"/>
    <w:rsid w:val="004168E4"/>
    <w:rsid w:val="00416E4D"/>
    <w:rsid w:val="00422DC7"/>
    <w:rsid w:val="00422EEB"/>
    <w:rsid w:val="004453BC"/>
    <w:rsid w:val="004459C4"/>
    <w:rsid w:val="00452B94"/>
    <w:rsid w:val="004537D7"/>
    <w:rsid w:val="00455A03"/>
    <w:rsid w:val="00456ADE"/>
    <w:rsid w:val="0045771C"/>
    <w:rsid w:val="00457F45"/>
    <w:rsid w:val="004627EC"/>
    <w:rsid w:val="00473649"/>
    <w:rsid w:val="00476434"/>
    <w:rsid w:val="00476EAE"/>
    <w:rsid w:val="004803BB"/>
    <w:rsid w:val="0048158A"/>
    <w:rsid w:val="00487307"/>
    <w:rsid w:val="00492B3A"/>
    <w:rsid w:val="00495B58"/>
    <w:rsid w:val="004A52A0"/>
    <w:rsid w:val="004B0C54"/>
    <w:rsid w:val="004B233B"/>
    <w:rsid w:val="004B3277"/>
    <w:rsid w:val="004B331B"/>
    <w:rsid w:val="004B6B2A"/>
    <w:rsid w:val="004C1831"/>
    <w:rsid w:val="004C2647"/>
    <w:rsid w:val="004C48FE"/>
    <w:rsid w:val="004C5D79"/>
    <w:rsid w:val="004C7B62"/>
    <w:rsid w:val="004D03CB"/>
    <w:rsid w:val="004D044B"/>
    <w:rsid w:val="004D28AD"/>
    <w:rsid w:val="004D5E03"/>
    <w:rsid w:val="004E1969"/>
    <w:rsid w:val="004E19F7"/>
    <w:rsid w:val="004E448A"/>
    <w:rsid w:val="004F45B7"/>
    <w:rsid w:val="004F6F62"/>
    <w:rsid w:val="004F78A7"/>
    <w:rsid w:val="00502B24"/>
    <w:rsid w:val="0051353F"/>
    <w:rsid w:val="00514C26"/>
    <w:rsid w:val="00514E33"/>
    <w:rsid w:val="0051526B"/>
    <w:rsid w:val="005338FE"/>
    <w:rsid w:val="00533D60"/>
    <w:rsid w:val="00537B53"/>
    <w:rsid w:val="00541504"/>
    <w:rsid w:val="00544E64"/>
    <w:rsid w:val="00545726"/>
    <w:rsid w:val="00547FAB"/>
    <w:rsid w:val="005541C4"/>
    <w:rsid w:val="005549CF"/>
    <w:rsid w:val="0055539E"/>
    <w:rsid w:val="0056002F"/>
    <w:rsid w:val="005604AE"/>
    <w:rsid w:val="005604DD"/>
    <w:rsid w:val="0056495B"/>
    <w:rsid w:val="00565FDA"/>
    <w:rsid w:val="005662BA"/>
    <w:rsid w:val="00572231"/>
    <w:rsid w:val="00574073"/>
    <w:rsid w:val="00577EBD"/>
    <w:rsid w:val="005801FC"/>
    <w:rsid w:val="00580971"/>
    <w:rsid w:val="00582303"/>
    <w:rsid w:val="00586ECD"/>
    <w:rsid w:val="00590B22"/>
    <w:rsid w:val="00591D91"/>
    <w:rsid w:val="005A1533"/>
    <w:rsid w:val="005A238D"/>
    <w:rsid w:val="005A418B"/>
    <w:rsid w:val="005A45C0"/>
    <w:rsid w:val="005A543E"/>
    <w:rsid w:val="005A6525"/>
    <w:rsid w:val="005C6D05"/>
    <w:rsid w:val="005D3726"/>
    <w:rsid w:val="005E2898"/>
    <w:rsid w:val="005E65C3"/>
    <w:rsid w:val="005F0997"/>
    <w:rsid w:val="005F3731"/>
    <w:rsid w:val="00602981"/>
    <w:rsid w:val="00614854"/>
    <w:rsid w:val="00625629"/>
    <w:rsid w:val="0062593C"/>
    <w:rsid w:val="00627F68"/>
    <w:rsid w:val="00630F22"/>
    <w:rsid w:val="00631E04"/>
    <w:rsid w:val="006339FD"/>
    <w:rsid w:val="00636847"/>
    <w:rsid w:val="006403FD"/>
    <w:rsid w:val="0064040F"/>
    <w:rsid w:val="00645E20"/>
    <w:rsid w:val="006533E6"/>
    <w:rsid w:val="00655CE5"/>
    <w:rsid w:val="00656B8E"/>
    <w:rsid w:val="00657448"/>
    <w:rsid w:val="00660697"/>
    <w:rsid w:val="00662911"/>
    <w:rsid w:val="00663269"/>
    <w:rsid w:val="006679C1"/>
    <w:rsid w:val="0067276D"/>
    <w:rsid w:val="00674485"/>
    <w:rsid w:val="006754E1"/>
    <w:rsid w:val="00683E23"/>
    <w:rsid w:val="00684816"/>
    <w:rsid w:val="00690F20"/>
    <w:rsid w:val="00693903"/>
    <w:rsid w:val="006A0996"/>
    <w:rsid w:val="006A57C6"/>
    <w:rsid w:val="006B0DE8"/>
    <w:rsid w:val="006C11C9"/>
    <w:rsid w:val="006D6034"/>
    <w:rsid w:val="006D6510"/>
    <w:rsid w:val="006E13C2"/>
    <w:rsid w:val="006E517D"/>
    <w:rsid w:val="00700423"/>
    <w:rsid w:val="0070187D"/>
    <w:rsid w:val="00702741"/>
    <w:rsid w:val="007042AC"/>
    <w:rsid w:val="00705D91"/>
    <w:rsid w:val="00713429"/>
    <w:rsid w:val="00723371"/>
    <w:rsid w:val="00733B9A"/>
    <w:rsid w:val="00736F6F"/>
    <w:rsid w:val="007433FD"/>
    <w:rsid w:val="0075170D"/>
    <w:rsid w:val="00753F39"/>
    <w:rsid w:val="0075476B"/>
    <w:rsid w:val="007614C6"/>
    <w:rsid w:val="00763E95"/>
    <w:rsid w:val="00764EF9"/>
    <w:rsid w:val="0077605B"/>
    <w:rsid w:val="00783A02"/>
    <w:rsid w:val="00786CBC"/>
    <w:rsid w:val="007929C5"/>
    <w:rsid w:val="00793A05"/>
    <w:rsid w:val="007943E7"/>
    <w:rsid w:val="007960E1"/>
    <w:rsid w:val="0079644F"/>
    <w:rsid w:val="00796C2A"/>
    <w:rsid w:val="0079776A"/>
    <w:rsid w:val="007A04BF"/>
    <w:rsid w:val="007A28F6"/>
    <w:rsid w:val="007B6A3B"/>
    <w:rsid w:val="007B6A8B"/>
    <w:rsid w:val="007B7800"/>
    <w:rsid w:val="007C175E"/>
    <w:rsid w:val="007C1F65"/>
    <w:rsid w:val="007D0F1A"/>
    <w:rsid w:val="007E2C31"/>
    <w:rsid w:val="007E346F"/>
    <w:rsid w:val="007F0A7C"/>
    <w:rsid w:val="007F0ECD"/>
    <w:rsid w:val="007F0F0A"/>
    <w:rsid w:val="007F213C"/>
    <w:rsid w:val="007F3EBC"/>
    <w:rsid w:val="007F5D3C"/>
    <w:rsid w:val="007F7AED"/>
    <w:rsid w:val="008019E2"/>
    <w:rsid w:val="008147EA"/>
    <w:rsid w:val="00816170"/>
    <w:rsid w:val="008264DF"/>
    <w:rsid w:val="0082765D"/>
    <w:rsid w:val="0084322E"/>
    <w:rsid w:val="00845006"/>
    <w:rsid w:val="00846838"/>
    <w:rsid w:val="00852F18"/>
    <w:rsid w:val="00853594"/>
    <w:rsid w:val="00857F15"/>
    <w:rsid w:val="00860F6E"/>
    <w:rsid w:val="008628C4"/>
    <w:rsid w:val="00865574"/>
    <w:rsid w:val="00875315"/>
    <w:rsid w:val="00881A8E"/>
    <w:rsid w:val="00885A83"/>
    <w:rsid w:val="00894DFB"/>
    <w:rsid w:val="008969A8"/>
    <w:rsid w:val="008A092D"/>
    <w:rsid w:val="008A327C"/>
    <w:rsid w:val="008C1505"/>
    <w:rsid w:val="008C347D"/>
    <w:rsid w:val="008C7CCA"/>
    <w:rsid w:val="008D19AA"/>
    <w:rsid w:val="008D1C23"/>
    <w:rsid w:val="008D48DA"/>
    <w:rsid w:val="008D4AE5"/>
    <w:rsid w:val="008D676B"/>
    <w:rsid w:val="008E01FD"/>
    <w:rsid w:val="008E71A4"/>
    <w:rsid w:val="008E73D6"/>
    <w:rsid w:val="0090124E"/>
    <w:rsid w:val="009071C5"/>
    <w:rsid w:val="009168CB"/>
    <w:rsid w:val="0092159C"/>
    <w:rsid w:val="00927E64"/>
    <w:rsid w:val="00940E74"/>
    <w:rsid w:val="00941309"/>
    <w:rsid w:val="009455E5"/>
    <w:rsid w:val="00947365"/>
    <w:rsid w:val="00951A7A"/>
    <w:rsid w:val="00960AB8"/>
    <w:rsid w:val="00960BC5"/>
    <w:rsid w:val="0096277E"/>
    <w:rsid w:val="009660C7"/>
    <w:rsid w:val="009674D7"/>
    <w:rsid w:val="009678AB"/>
    <w:rsid w:val="00967E0D"/>
    <w:rsid w:val="0097026B"/>
    <w:rsid w:val="00973FB8"/>
    <w:rsid w:val="00981ABF"/>
    <w:rsid w:val="00984CB7"/>
    <w:rsid w:val="009956E1"/>
    <w:rsid w:val="0099581C"/>
    <w:rsid w:val="0099754E"/>
    <w:rsid w:val="009A1622"/>
    <w:rsid w:val="009A38CD"/>
    <w:rsid w:val="009A5AAC"/>
    <w:rsid w:val="009A77A5"/>
    <w:rsid w:val="009B0E21"/>
    <w:rsid w:val="009B2FA0"/>
    <w:rsid w:val="009B78BF"/>
    <w:rsid w:val="009C513D"/>
    <w:rsid w:val="009D328B"/>
    <w:rsid w:val="009D3626"/>
    <w:rsid w:val="009D522E"/>
    <w:rsid w:val="009E5299"/>
    <w:rsid w:val="009E6E3C"/>
    <w:rsid w:val="009E77C5"/>
    <w:rsid w:val="00A05568"/>
    <w:rsid w:val="00A13B56"/>
    <w:rsid w:val="00A15A07"/>
    <w:rsid w:val="00A30C0E"/>
    <w:rsid w:val="00A311F6"/>
    <w:rsid w:val="00A34CC4"/>
    <w:rsid w:val="00A50E54"/>
    <w:rsid w:val="00A577A4"/>
    <w:rsid w:val="00A6631D"/>
    <w:rsid w:val="00A71B86"/>
    <w:rsid w:val="00A746C7"/>
    <w:rsid w:val="00A75C3C"/>
    <w:rsid w:val="00A812BB"/>
    <w:rsid w:val="00A854C9"/>
    <w:rsid w:val="00A85EA8"/>
    <w:rsid w:val="00A87B65"/>
    <w:rsid w:val="00A91F98"/>
    <w:rsid w:val="00AA0148"/>
    <w:rsid w:val="00AA2DFC"/>
    <w:rsid w:val="00AA5A1B"/>
    <w:rsid w:val="00AA643F"/>
    <w:rsid w:val="00AB0643"/>
    <w:rsid w:val="00AB4CD8"/>
    <w:rsid w:val="00AC081F"/>
    <w:rsid w:val="00AC1837"/>
    <w:rsid w:val="00AC36B4"/>
    <w:rsid w:val="00AC3955"/>
    <w:rsid w:val="00AD05E9"/>
    <w:rsid w:val="00AD0FC2"/>
    <w:rsid w:val="00AD7A7F"/>
    <w:rsid w:val="00AE6C09"/>
    <w:rsid w:val="00AF1FED"/>
    <w:rsid w:val="00AF2650"/>
    <w:rsid w:val="00AF3AF3"/>
    <w:rsid w:val="00AF411A"/>
    <w:rsid w:val="00B06DB5"/>
    <w:rsid w:val="00B07242"/>
    <w:rsid w:val="00B1792D"/>
    <w:rsid w:val="00B17ABB"/>
    <w:rsid w:val="00B20698"/>
    <w:rsid w:val="00B2245B"/>
    <w:rsid w:val="00B24CCD"/>
    <w:rsid w:val="00B24F7A"/>
    <w:rsid w:val="00B270F9"/>
    <w:rsid w:val="00B30B61"/>
    <w:rsid w:val="00B36D80"/>
    <w:rsid w:val="00B44D4F"/>
    <w:rsid w:val="00B5407B"/>
    <w:rsid w:val="00B55B87"/>
    <w:rsid w:val="00B576BF"/>
    <w:rsid w:val="00B61942"/>
    <w:rsid w:val="00B66CB3"/>
    <w:rsid w:val="00B66F13"/>
    <w:rsid w:val="00B70F82"/>
    <w:rsid w:val="00B716B9"/>
    <w:rsid w:val="00B71B60"/>
    <w:rsid w:val="00B73BD4"/>
    <w:rsid w:val="00B755E3"/>
    <w:rsid w:val="00B774CD"/>
    <w:rsid w:val="00B847F2"/>
    <w:rsid w:val="00B86972"/>
    <w:rsid w:val="00B9120F"/>
    <w:rsid w:val="00B9497F"/>
    <w:rsid w:val="00BA14A0"/>
    <w:rsid w:val="00BA2401"/>
    <w:rsid w:val="00BA45B3"/>
    <w:rsid w:val="00BA551C"/>
    <w:rsid w:val="00BA5AD4"/>
    <w:rsid w:val="00BA69DF"/>
    <w:rsid w:val="00BA7201"/>
    <w:rsid w:val="00BB0441"/>
    <w:rsid w:val="00BB1389"/>
    <w:rsid w:val="00BB1B69"/>
    <w:rsid w:val="00BB7DE5"/>
    <w:rsid w:val="00BC0F02"/>
    <w:rsid w:val="00BC2051"/>
    <w:rsid w:val="00BC4304"/>
    <w:rsid w:val="00BC4363"/>
    <w:rsid w:val="00BC4CB2"/>
    <w:rsid w:val="00BC56DB"/>
    <w:rsid w:val="00BD0BEC"/>
    <w:rsid w:val="00BD25E0"/>
    <w:rsid w:val="00BD3ED5"/>
    <w:rsid w:val="00BE264A"/>
    <w:rsid w:val="00BE3BF4"/>
    <w:rsid w:val="00BE46B6"/>
    <w:rsid w:val="00BE51D9"/>
    <w:rsid w:val="00BE54E9"/>
    <w:rsid w:val="00BE6F86"/>
    <w:rsid w:val="00BF1EF8"/>
    <w:rsid w:val="00C0573F"/>
    <w:rsid w:val="00C10A71"/>
    <w:rsid w:val="00C16C20"/>
    <w:rsid w:val="00C20671"/>
    <w:rsid w:val="00C26FFD"/>
    <w:rsid w:val="00C30936"/>
    <w:rsid w:val="00C31D09"/>
    <w:rsid w:val="00C3639B"/>
    <w:rsid w:val="00C37B94"/>
    <w:rsid w:val="00C45988"/>
    <w:rsid w:val="00C4602A"/>
    <w:rsid w:val="00C47F14"/>
    <w:rsid w:val="00C51B82"/>
    <w:rsid w:val="00C60C3D"/>
    <w:rsid w:val="00C62611"/>
    <w:rsid w:val="00C63B65"/>
    <w:rsid w:val="00C65029"/>
    <w:rsid w:val="00C6546A"/>
    <w:rsid w:val="00C7354C"/>
    <w:rsid w:val="00C7443E"/>
    <w:rsid w:val="00C755BA"/>
    <w:rsid w:val="00C82513"/>
    <w:rsid w:val="00C85003"/>
    <w:rsid w:val="00C92BAA"/>
    <w:rsid w:val="00C9454A"/>
    <w:rsid w:val="00C96C93"/>
    <w:rsid w:val="00C96E2A"/>
    <w:rsid w:val="00CB2238"/>
    <w:rsid w:val="00CC0542"/>
    <w:rsid w:val="00CC404E"/>
    <w:rsid w:val="00CC4DFB"/>
    <w:rsid w:val="00CC620B"/>
    <w:rsid w:val="00CD4C2C"/>
    <w:rsid w:val="00CD747F"/>
    <w:rsid w:val="00CD7FD6"/>
    <w:rsid w:val="00CE0C6D"/>
    <w:rsid w:val="00CE6805"/>
    <w:rsid w:val="00CE6E89"/>
    <w:rsid w:val="00CF23E1"/>
    <w:rsid w:val="00CF4178"/>
    <w:rsid w:val="00D00E18"/>
    <w:rsid w:val="00D12C47"/>
    <w:rsid w:val="00D13E76"/>
    <w:rsid w:val="00D151FB"/>
    <w:rsid w:val="00D17273"/>
    <w:rsid w:val="00D174E2"/>
    <w:rsid w:val="00D2067C"/>
    <w:rsid w:val="00D2211F"/>
    <w:rsid w:val="00D279FE"/>
    <w:rsid w:val="00D30DF2"/>
    <w:rsid w:val="00D328A3"/>
    <w:rsid w:val="00D359E5"/>
    <w:rsid w:val="00D35BD6"/>
    <w:rsid w:val="00D42EC4"/>
    <w:rsid w:val="00D46589"/>
    <w:rsid w:val="00D46EFD"/>
    <w:rsid w:val="00D57A8D"/>
    <w:rsid w:val="00D648C8"/>
    <w:rsid w:val="00D669ED"/>
    <w:rsid w:val="00D67C41"/>
    <w:rsid w:val="00D80E36"/>
    <w:rsid w:val="00D8401E"/>
    <w:rsid w:val="00D861BD"/>
    <w:rsid w:val="00D86EB4"/>
    <w:rsid w:val="00D96A27"/>
    <w:rsid w:val="00DA58F8"/>
    <w:rsid w:val="00DA6F18"/>
    <w:rsid w:val="00DA7D7D"/>
    <w:rsid w:val="00DB247E"/>
    <w:rsid w:val="00DB3052"/>
    <w:rsid w:val="00DB5766"/>
    <w:rsid w:val="00DB5778"/>
    <w:rsid w:val="00DC0EAB"/>
    <w:rsid w:val="00DC2C61"/>
    <w:rsid w:val="00DC78DB"/>
    <w:rsid w:val="00DD0A3C"/>
    <w:rsid w:val="00DD0CC8"/>
    <w:rsid w:val="00DD20DE"/>
    <w:rsid w:val="00DD37E9"/>
    <w:rsid w:val="00DD4B00"/>
    <w:rsid w:val="00DF2118"/>
    <w:rsid w:val="00DF305B"/>
    <w:rsid w:val="00DF430B"/>
    <w:rsid w:val="00DF6F50"/>
    <w:rsid w:val="00E0390E"/>
    <w:rsid w:val="00E11A0E"/>
    <w:rsid w:val="00E24218"/>
    <w:rsid w:val="00E24FA1"/>
    <w:rsid w:val="00E254EB"/>
    <w:rsid w:val="00E25EB4"/>
    <w:rsid w:val="00E26C2E"/>
    <w:rsid w:val="00E30CB0"/>
    <w:rsid w:val="00E32F79"/>
    <w:rsid w:val="00E41297"/>
    <w:rsid w:val="00E42EBA"/>
    <w:rsid w:val="00E57B83"/>
    <w:rsid w:val="00E6008C"/>
    <w:rsid w:val="00E62EB0"/>
    <w:rsid w:val="00E64275"/>
    <w:rsid w:val="00E662BA"/>
    <w:rsid w:val="00E70B3D"/>
    <w:rsid w:val="00E840E2"/>
    <w:rsid w:val="00E934F6"/>
    <w:rsid w:val="00E97121"/>
    <w:rsid w:val="00EA31F2"/>
    <w:rsid w:val="00EA578E"/>
    <w:rsid w:val="00EA7786"/>
    <w:rsid w:val="00EB1FBA"/>
    <w:rsid w:val="00EB3BBB"/>
    <w:rsid w:val="00EB5309"/>
    <w:rsid w:val="00EC3016"/>
    <w:rsid w:val="00EC7A44"/>
    <w:rsid w:val="00ED2678"/>
    <w:rsid w:val="00ED5597"/>
    <w:rsid w:val="00EE0312"/>
    <w:rsid w:val="00EE1136"/>
    <w:rsid w:val="00EE53FC"/>
    <w:rsid w:val="00EF0CF2"/>
    <w:rsid w:val="00EF2B49"/>
    <w:rsid w:val="00EF3EA0"/>
    <w:rsid w:val="00EF4BAA"/>
    <w:rsid w:val="00EF6E8D"/>
    <w:rsid w:val="00EF7751"/>
    <w:rsid w:val="00EF795D"/>
    <w:rsid w:val="00EF7FB5"/>
    <w:rsid w:val="00F1796A"/>
    <w:rsid w:val="00F202CB"/>
    <w:rsid w:val="00F20A11"/>
    <w:rsid w:val="00F30D40"/>
    <w:rsid w:val="00F3292E"/>
    <w:rsid w:val="00F33959"/>
    <w:rsid w:val="00F3667C"/>
    <w:rsid w:val="00F373B7"/>
    <w:rsid w:val="00F3761A"/>
    <w:rsid w:val="00F43A3A"/>
    <w:rsid w:val="00F53448"/>
    <w:rsid w:val="00F608D2"/>
    <w:rsid w:val="00F6229D"/>
    <w:rsid w:val="00F62A2E"/>
    <w:rsid w:val="00F62BFC"/>
    <w:rsid w:val="00F63863"/>
    <w:rsid w:val="00F650CE"/>
    <w:rsid w:val="00F67BDB"/>
    <w:rsid w:val="00F71DB8"/>
    <w:rsid w:val="00F90115"/>
    <w:rsid w:val="00F9084F"/>
    <w:rsid w:val="00F91B17"/>
    <w:rsid w:val="00F94D32"/>
    <w:rsid w:val="00F9593C"/>
    <w:rsid w:val="00FA04AE"/>
    <w:rsid w:val="00FA770E"/>
    <w:rsid w:val="00FB165C"/>
    <w:rsid w:val="00FB4C65"/>
    <w:rsid w:val="00FC2891"/>
    <w:rsid w:val="00FC59D3"/>
    <w:rsid w:val="00FC5EED"/>
    <w:rsid w:val="00FD7D03"/>
    <w:rsid w:val="00FF0946"/>
    <w:rsid w:val="00FF2472"/>
    <w:rsid w:val="00FF30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C6"/>
    <w:rPr>
      <w:rFonts w:ascii="Times New Roman" w:eastAsia="Times New Roman" w:hAnsi="Times New Roman"/>
      <w:sz w:val="24"/>
      <w:szCs w:val="24"/>
    </w:rPr>
  </w:style>
  <w:style w:type="paragraph" w:styleId="1">
    <w:name w:val="heading 1"/>
    <w:basedOn w:val="a"/>
    <w:next w:val="a"/>
    <w:link w:val="10"/>
    <w:qFormat/>
    <w:rsid w:val="002617C6"/>
    <w:pPr>
      <w:keepNext/>
      <w:jc w:val="center"/>
      <w:outlineLvl w:val="0"/>
    </w:pPr>
    <w:rPr>
      <w:b/>
      <w:bCs/>
      <w:sz w:val="144"/>
      <w:szCs w:val="144"/>
    </w:rPr>
  </w:style>
  <w:style w:type="paragraph" w:styleId="2">
    <w:name w:val="heading 2"/>
    <w:basedOn w:val="a"/>
    <w:next w:val="a"/>
    <w:link w:val="20"/>
    <w:qFormat/>
    <w:rsid w:val="002617C6"/>
    <w:pPr>
      <w:keepNext/>
      <w:jc w:val="both"/>
      <w:outlineLvl w:val="1"/>
    </w:pPr>
    <w:rPr>
      <w:b/>
      <w:bCs/>
    </w:rPr>
  </w:style>
  <w:style w:type="paragraph" w:styleId="3">
    <w:name w:val="heading 3"/>
    <w:basedOn w:val="a"/>
    <w:next w:val="a"/>
    <w:link w:val="30"/>
    <w:uiPriority w:val="99"/>
    <w:qFormat/>
    <w:rsid w:val="002617C6"/>
    <w:pPr>
      <w:keepNext/>
      <w:jc w:val="center"/>
      <w:outlineLvl w:val="2"/>
    </w:pPr>
    <w:rPr>
      <w:b/>
      <w:bCs/>
    </w:rPr>
  </w:style>
  <w:style w:type="paragraph" w:styleId="4">
    <w:name w:val="heading 4"/>
    <w:basedOn w:val="a"/>
    <w:next w:val="a"/>
    <w:link w:val="40"/>
    <w:qFormat/>
    <w:rsid w:val="002617C6"/>
    <w:pPr>
      <w:keepNext/>
      <w:ind w:left="360"/>
      <w:jc w:val="center"/>
      <w:outlineLvl w:val="3"/>
    </w:pPr>
    <w:rPr>
      <w:b/>
      <w:bCs/>
    </w:rPr>
  </w:style>
  <w:style w:type="paragraph" w:styleId="5">
    <w:name w:val="heading 5"/>
    <w:basedOn w:val="a"/>
    <w:next w:val="a"/>
    <w:link w:val="50"/>
    <w:semiHidden/>
    <w:unhideWhenUsed/>
    <w:qFormat/>
    <w:locked/>
    <w:rsid w:val="00C36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617C6"/>
    <w:rPr>
      <w:rFonts w:ascii="Times New Roman" w:hAnsi="Times New Roman" w:cs="Times New Roman"/>
      <w:b/>
      <w:bCs/>
      <w:sz w:val="144"/>
      <w:szCs w:val="144"/>
    </w:rPr>
  </w:style>
  <w:style w:type="character" w:customStyle="1" w:styleId="20">
    <w:name w:val="Заголовок 2 Знак"/>
    <w:basedOn w:val="a0"/>
    <w:link w:val="2"/>
    <w:uiPriority w:val="99"/>
    <w:locked/>
    <w:rsid w:val="002617C6"/>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2617C6"/>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2617C6"/>
    <w:rPr>
      <w:rFonts w:ascii="Times New Roman" w:hAnsi="Times New Roman" w:cs="Times New Roman"/>
      <w:b/>
      <w:bCs/>
      <w:sz w:val="24"/>
      <w:szCs w:val="24"/>
      <w:lang w:eastAsia="ru-RU"/>
    </w:rPr>
  </w:style>
  <w:style w:type="paragraph" w:styleId="a3">
    <w:name w:val="Body Text"/>
    <w:basedOn w:val="a"/>
    <w:link w:val="a4"/>
    <w:rsid w:val="002617C6"/>
    <w:pPr>
      <w:jc w:val="center"/>
    </w:pPr>
    <w:rPr>
      <w:b/>
      <w:bCs/>
    </w:rPr>
  </w:style>
  <w:style w:type="character" w:customStyle="1" w:styleId="a4">
    <w:name w:val="Основной текст Знак"/>
    <w:basedOn w:val="a0"/>
    <w:link w:val="a3"/>
    <w:locked/>
    <w:rsid w:val="002617C6"/>
    <w:rPr>
      <w:rFonts w:ascii="Times New Roman" w:hAnsi="Times New Roman" w:cs="Times New Roman"/>
      <w:b/>
      <w:bCs/>
      <w:sz w:val="24"/>
      <w:szCs w:val="24"/>
    </w:rPr>
  </w:style>
  <w:style w:type="table" w:styleId="a5">
    <w:name w:val="Table Grid"/>
    <w:basedOn w:val="a1"/>
    <w:rsid w:val="002617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617C6"/>
    <w:pPr>
      <w:spacing w:after="120" w:line="480" w:lineRule="auto"/>
    </w:pPr>
  </w:style>
  <w:style w:type="character" w:customStyle="1" w:styleId="22">
    <w:name w:val="Основной текст 2 Знак"/>
    <w:basedOn w:val="a0"/>
    <w:link w:val="21"/>
    <w:uiPriority w:val="99"/>
    <w:locked/>
    <w:rsid w:val="002617C6"/>
    <w:rPr>
      <w:rFonts w:ascii="Times New Roman" w:hAnsi="Times New Roman" w:cs="Times New Roman"/>
      <w:sz w:val="24"/>
      <w:szCs w:val="24"/>
      <w:lang w:eastAsia="ru-RU"/>
    </w:rPr>
  </w:style>
  <w:style w:type="paragraph" w:styleId="23">
    <w:name w:val="Body Text Indent 2"/>
    <w:basedOn w:val="a"/>
    <w:link w:val="24"/>
    <w:uiPriority w:val="99"/>
    <w:rsid w:val="002617C6"/>
    <w:pPr>
      <w:spacing w:after="120" w:line="480" w:lineRule="auto"/>
      <w:ind w:left="283"/>
    </w:pPr>
  </w:style>
  <w:style w:type="character" w:customStyle="1" w:styleId="24">
    <w:name w:val="Основной текст с отступом 2 Знак"/>
    <w:basedOn w:val="a0"/>
    <w:link w:val="23"/>
    <w:uiPriority w:val="99"/>
    <w:locked/>
    <w:rsid w:val="002617C6"/>
    <w:rPr>
      <w:rFonts w:ascii="Times New Roman" w:hAnsi="Times New Roman" w:cs="Times New Roman"/>
      <w:sz w:val="24"/>
      <w:szCs w:val="24"/>
      <w:lang w:eastAsia="ru-RU"/>
    </w:rPr>
  </w:style>
  <w:style w:type="paragraph" w:styleId="a6">
    <w:name w:val="Title"/>
    <w:basedOn w:val="a"/>
    <w:link w:val="a7"/>
    <w:qFormat/>
    <w:rsid w:val="002617C6"/>
    <w:pPr>
      <w:jc w:val="center"/>
    </w:pPr>
    <w:rPr>
      <w:b/>
      <w:bCs/>
    </w:rPr>
  </w:style>
  <w:style w:type="character" w:customStyle="1" w:styleId="a7">
    <w:name w:val="Название Знак"/>
    <w:basedOn w:val="a0"/>
    <w:link w:val="a6"/>
    <w:locked/>
    <w:rsid w:val="002617C6"/>
    <w:rPr>
      <w:rFonts w:ascii="Times New Roman" w:hAnsi="Times New Roman" w:cs="Times New Roman"/>
      <w:b/>
      <w:bCs/>
      <w:sz w:val="24"/>
      <w:szCs w:val="24"/>
    </w:rPr>
  </w:style>
  <w:style w:type="paragraph" w:styleId="a8">
    <w:name w:val="Subtitle"/>
    <w:basedOn w:val="a"/>
    <w:link w:val="a9"/>
    <w:qFormat/>
    <w:rsid w:val="002617C6"/>
    <w:rPr>
      <w:b/>
      <w:bCs/>
    </w:rPr>
  </w:style>
  <w:style w:type="character" w:customStyle="1" w:styleId="a9">
    <w:name w:val="Подзаголовок Знак"/>
    <w:basedOn w:val="a0"/>
    <w:link w:val="a8"/>
    <w:uiPriority w:val="99"/>
    <w:locked/>
    <w:rsid w:val="002617C6"/>
    <w:rPr>
      <w:rFonts w:ascii="Times New Roman" w:hAnsi="Times New Roman" w:cs="Times New Roman"/>
      <w:b/>
      <w:bCs/>
      <w:sz w:val="24"/>
      <w:szCs w:val="24"/>
      <w:lang w:eastAsia="ru-RU"/>
    </w:rPr>
  </w:style>
  <w:style w:type="paragraph" w:styleId="aa">
    <w:name w:val="Body Text Indent"/>
    <w:basedOn w:val="a"/>
    <w:link w:val="ab"/>
    <w:uiPriority w:val="99"/>
    <w:rsid w:val="002617C6"/>
    <w:pPr>
      <w:spacing w:after="120"/>
      <w:ind w:left="283"/>
    </w:pPr>
  </w:style>
  <w:style w:type="character" w:customStyle="1" w:styleId="ab">
    <w:name w:val="Основной текст с отступом Знак"/>
    <w:basedOn w:val="a0"/>
    <w:link w:val="aa"/>
    <w:uiPriority w:val="99"/>
    <w:locked/>
    <w:rsid w:val="002617C6"/>
    <w:rPr>
      <w:rFonts w:ascii="Times New Roman" w:hAnsi="Times New Roman" w:cs="Times New Roman"/>
      <w:sz w:val="24"/>
      <w:szCs w:val="24"/>
      <w:lang w:eastAsia="ru-RU"/>
    </w:rPr>
  </w:style>
  <w:style w:type="paragraph" w:styleId="ac">
    <w:name w:val="No Spacing"/>
    <w:uiPriority w:val="99"/>
    <w:qFormat/>
    <w:rsid w:val="002617C6"/>
    <w:rPr>
      <w:rFonts w:eastAsia="Times New Roman"/>
      <w:sz w:val="22"/>
      <w:szCs w:val="22"/>
      <w:lang w:eastAsia="en-US"/>
    </w:rPr>
  </w:style>
  <w:style w:type="paragraph" w:styleId="ad">
    <w:name w:val="header"/>
    <w:basedOn w:val="a"/>
    <w:link w:val="ae"/>
    <w:uiPriority w:val="99"/>
    <w:rsid w:val="002617C6"/>
    <w:pPr>
      <w:tabs>
        <w:tab w:val="center" w:pos="4677"/>
        <w:tab w:val="right" w:pos="9355"/>
      </w:tabs>
    </w:pPr>
  </w:style>
  <w:style w:type="character" w:customStyle="1" w:styleId="ae">
    <w:name w:val="Верхний колонтитул Знак"/>
    <w:basedOn w:val="a0"/>
    <w:link w:val="ad"/>
    <w:uiPriority w:val="99"/>
    <w:locked/>
    <w:rsid w:val="002617C6"/>
    <w:rPr>
      <w:rFonts w:ascii="Times New Roman" w:hAnsi="Times New Roman" w:cs="Times New Roman"/>
      <w:sz w:val="24"/>
      <w:szCs w:val="24"/>
    </w:rPr>
  </w:style>
  <w:style w:type="paragraph" w:styleId="af">
    <w:name w:val="footer"/>
    <w:basedOn w:val="a"/>
    <w:link w:val="af0"/>
    <w:uiPriority w:val="99"/>
    <w:rsid w:val="002617C6"/>
    <w:pPr>
      <w:tabs>
        <w:tab w:val="center" w:pos="4677"/>
        <w:tab w:val="right" w:pos="9355"/>
      </w:tabs>
    </w:pPr>
  </w:style>
  <w:style w:type="character" w:customStyle="1" w:styleId="af0">
    <w:name w:val="Нижний колонтитул Знак"/>
    <w:basedOn w:val="a0"/>
    <w:link w:val="af"/>
    <w:uiPriority w:val="99"/>
    <w:locked/>
    <w:rsid w:val="002617C6"/>
    <w:rPr>
      <w:rFonts w:ascii="Times New Roman" w:hAnsi="Times New Roman" w:cs="Times New Roman"/>
      <w:sz w:val="24"/>
      <w:szCs w:val="24"/>
    </w:rPr>
  </w:style>
  <w:style w:type="paragraph" w:styleId="af1">
    <w:name w:val="caption"/>
    <w:basedOn w:val="a"/>
    <w:next w:val="a"/>
    <w:uiPriority w:val="99"/>
    <w:qFormat/>
    <w:rsid w:val="002617C6"/>
    <w:pPr>
      <w:jc w:val="right"/>
    </w:pPr>
    <w:rPr>
      <w:b/>
      <w:szCs w:val="20"/>
    </w:rPr>
  </w:style>
  <w:style w:type="paragraph" w:styleId="af2">
    <w:name w:val="Balloon Text"/>
    <w:basedOn w:val="a"/>
    <w:link w:val="af3"/>
    <w:uiPriority w:val="99"/>
    <w:rsid w:val="002617C6"/>
    <w:rPr>
      <w:rFonts w:ascii="Tahoma" w:hAnsi="Tahoma"/>
      <w:sz w:val="16"/>
      <w:szCs w:val="16"/>
    </w:rPr>
  </w:style>
  <w:style w:type="character" w:customStyle="1" w:styleId="af3">
    <w:name w:val="Текст выноски Знак"/>
    <w:basedOn w:val="a0"/>
    <w:link w:val="af2"/>
    <w:uiPriority w:val="99"/>
    <w:locked/>
    <w:rsid w:val="002617C6"/>
    <w:rPr>
      <w:rFonts w:ascii="Tahoma" w:hAnsi="Tahoma" w:cs="Times New Roman"/>
      <w:sz w:val="16"/>
      <w:szCs w:val="16"/>
    </w:rPr>
  </w:style>
  <w:style w:type="paragraph" w:styleId="af4">
    <w:name w:val="List Paragraph"/>
    <w:basedOn w:val="a"/>
    <w:uiPriority w:val="34"/>
    <w:qFormat/>
    <w:rsid w:val="002617C6"/>
    <w:pPr>
      <w:ind w:left="720"/>
      <w:contextualSpacing/>
    </w:pPr>
  </w:style>
  <w:style w:type="paragraph" w:styleId="af5">
    <w:name w:val="Normal (Web)"/>
    <w:basedOn w:val="a"/>
    <w:uiPriority w:val="99"/>
    <w:rsid w:val="002617C6"/>
    <w:pPr>
      <w:spacing w:before="100" w:after="200"/>
    </w:pPr>
  </w:style>
  <w:style w:type="character" w:styleId="af6">
    <w:name w:val="Emphasis"/>
    <w:basedOn w:val="a0"/>
    <w:uiPriority w:val="99"/>
    <w:qFormat/>
    <w:rsid w:val="002617C6"/>
    <w:rPr>
      <w:rFonts w:cs="Times New Roman"/>
      <w:i/>
    </w:rPr>
  </w:style>
  <w:style w:type="paragraph" w:styleId="af7">
    <w:name w:val="Plain Text"/>
    <w:basedOn w:val="a"/>
    <w:link w:val="af8"/>
    <w:uiPriority w:val="99"/>
    <w:rsid w:val="002617C6"/>
    <w:rPr>
      <w:rFonts w:ascii="Courier New" w:hAnsi="Courier New"/>
      <w:sz w:val="20"/>
      <w:szCs w:val="20"/>
    </w:rPr>
  </w:style>
  <w:style w:type="character" w:customStyle="1" w:styleId="af8">
    <w:name w:val="Текст Знак"/>
    <w:basedOn w:val="a0"/>
    <w:link w:val="af7"/>
    <w:uiPriority w:val="99"/>
    <w:locked/>
    <w:rsid w:val="002617C6"/>
    <w:rPr>
      <w:rFonts w:ascii="Courier New" w:hAnsi="Courier New" w:cs="Times New Roman"/>
      <w:sz w:val="20"/>
      <w:szCs w:val="20"/>
      <w:lang w:eastAsia="ru-RU"/>
    </w:rPr>
  </w:style>
  <w:style w:type="paragraph" w:styleId="af9">
    <w:name w:val="endnote text"/>
    <w:basedOn w:val="a"/>
    <w:link w:val="afa"/>
    <w:uiPriority w:val="99"/>
    <w:semiHidden/>
    <w:unhideWhenUsed/>
    <w:rsid w:val="00DD37E9"/>
    <w:rPr>
      <w:sz w:val="20"/>
      <w:szCs w:val="20"/>
    </w:rPr>
  </w:style>
  <w:style w:type="character" w:customStyle="1" w:styleId="afa">
    <w:name w:val="Текст концевой сноски Знак"/>
    <w:basedOn w:val="a0"/>
    <w:link w:val="af9"/>
    <w:uiPriority w:val="99"/>
    <w:semiHidden/>
    <w:rsid w:val="00DD37E9"/>
    <w:rPr>
      <w:rFonts w:ascii="Times New Roman" w:eastAsia="Times New Roman" w:hAnsi="Times New Roman"/>
      <w:sz w:val="20"/>
      <w:szCs w:val="20"/>
    </w:rPr>
  </w:style>
  <w:style w:type="character" w:styleId="afb">
    <w:name w:val="endnote reference"/>
    <w:basedOn w:val="a0"/>
    <w:uiPriority w:val="99"/>
    <w:semiHidden/>
    <w:unhideWhenUsed/>
    <w:rsid w:val="00DD37E9"/>
    <w:rPr>
      <w:vertAlign w:val="superscript"/>
    </w:rPr>
  </w:style>
  <w:style w:type="paragraph" w:styleId="afc">
    <w:name w:val="footnote text"/>
    <w:basedOn w:val="a"/>
    <w:link w:val="afd"/>
    <w:uiPriority w:val="99"/>
    <w:semiHidden/>
    <w:unhideWhenUsed/>
    <w:rsid w:val="00DD37E9"/>
    <w:rPr>
      <w:sz w:val="20"/>
      <w:szCs w:val="20"/>
    </w:rPr>
  </w:style>
  <w:style w:type="character" w:customStyle="1" w:styleId="afd">
    <w:name w:val="Текст сноски Знак"/>
    <w:basedOn w:val="a0"/>
    <w:link w:val="afc"/>
    <w:uiPriority w:val="99"/>
    <w:semiHidden/>
    <w:rsid w:val="00DD37E9"/>
    <w:rPr>
      <w:rFonts w:ascii="Times New Roman" w:eastAsia="Times New Roman" w:hAnsi="Times New Roman"/>
      <w:sz w:val="20"/>
      <w:szCs w:val="20"/>
    </w:rPr>
  </w:style>
  <w:style w:type="character" w:styleId="afe">
    <w:name w:val="footnote reference"/>
    <w:basedOn w:val="a0"/>
    <w:uiPriority w:val="99"/>
    <w:semiHidden/>
    <w:unhideWhenUsed/>
    <w:rsid w:val="00DD37E9"/>
    <w:rPr>
      <w:vertAlign w:val="superscript"/>
    </w:rPr>
  </w:style>
  <w:style w:type="paragraph" w:styleId="25">
    <w:name w:val="toc 2"/>
    <w:basedOn w:val="a"/>
    <w:next w:val="a"/>
    <w:autoRedefine/>
    <w:uiPriority w:val="39"/>
    <w:unhideWhenUsed/>
    <w:locked/>
    <w:rsid w:val="006B0DE8"/>
    <w:pPr>
      <w:tabs>
        <w:tab w:val="right" w:leader="dot" w:pos="8948"/>
      </w:tabs>
      <w:ind w:right="567"/>
    </w:pPr>
    <w:rPr>
      <w:rFonts w:ascii="Cambria" w:hAnsi="Cambria"/>
      <w:sz w:val="22"/>
      <w:szCs w:val="22"/>
      <w:lang w:val="en-US" w:eastAsia="en-US" w:bidi="en-US"/>
    </w:rPr>
  </w:style>
  <w:style w:type="character" w:customStyle="1" w:styleId="50">
    <w:name w:val="Заголовок 5 Знак"/>
    <w:basedOn w:val="a0"/>
    <w:link w:val="5"/>
    <w:uiPriority w:val="9"/>
    <w:semiHidden/>
    <w:rsid w:val="00C3639B"/>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C6"/>
    <w:rPr>
      <w:rFonts w:ascii="Times New Roman" w:eastAsia="Times New Roman" w:hAnsi="Times New Roman"/>
      <w:sz w:val="24"/>
      <w:szCs w:val="24"/>
    </w:rPr>
  </w:style>
  <w:style w:type="paragraph" w:styleId="1">
    <w:name w:val="heading 1"/>
    <w:basedOn w:val="a"/>
    <w:next w:val="a"/>
    <w:link w:val="10"/>
    <w:qFormat/>
    <w:rsid w:val="002617C6"/>
    <w:pPr>
      <w:keepNext/>
      <w:jc w:val="center"/>
      <w:outlineLvl w:val="0"/>
    </w:pPr>
    <w:rPr>
      <w:b/>
      <w:bCs/>
      <w:sz w:val="144"/>
      <w:szCs w:val="144"/>
    </w:rPr>
  </w:style>
  <w:style w:type="paragraph" w:styleId="2">
    <w:name w:val="heading 2"/>
    <w:basedOn w:val="a"/>
    <w:next w:val="a"/>
    <w:link w:val="20"/>
    <w:qFormat/>
    <w:rsid w:val="002617C6"/>
    <w:pPr>
      <w:keepNext/>
      <w:jc w:val="both"/>
      <w:outlineLvl w:val="1"/>
    </w:pPr>
    <w:rPr>
      <w:b/>
      <w:bCs/>
    </w:rPr>
  </w:style>
  <w:style w:type="paragraph" w:styleId="3">
    <w:name w:val="heading 3"/>
    <w:basedOn w:val="a"/>
    <w:next w:val="a"/>
    <w:link w:val="30"/>
    <w:uiPriority w:val="99"/>
    <w:qFormat/>
    <w:rsid w:val="002617C6"/>
    <w:pPr>
      <w:keepNext/>
      <w:jc w:val="center"/>
      <w:outlineLvl w:val="2"/>
    </w:pPr>
    <w:rPr>
      <w:b/>
      <w:bCs/>
    </w:rPr>
  </w:style>
  <w:style w:type="paragraph" w:styleId="4">
    <w:name w:val="heading 4"/>
    <w:basedOn w:val="a"/>
    <w:next w:val="a"/>
    <w:link w:val="40"/>
    <w:qFormat/>
    <w:rsid w:val="002617C6"/>
    <w:pPr>
      <w:keepNext/>
      <w:ind w:left="360"/>
      <w:jc w:val="center"/>
      <w:outlineLvl w:val="3"/>
    </w:pPr>
    <w:rPr>
      <w:b/>
      <w:bCs/>
    </w:rPr>
  </w:style>
  <w:style w:type="paragraph" w:styleId="5">
    <w:name w:val="heading 5"/>
    <w:basedOn w:val="a"/>
    <w:next w:val="a"/>
    <w:link w:val="50"/>
    <w:semiHidden/>
    <w:unhideWhenUsed/>
    <w:qFormat/>
    <w:locked/>
    <w:rsid w:val="00C3639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617C6"/>
    <w:rPr>
      <w:rFonts w:ascii="Times New Roman" w:hAnsi="Times New Roman" w:cs="Times New Roman"/>
      <w:b/>
      <w:bCs/>
      <w:sz w:val="144"/>
      <w:szCs w:val="144"/>
    </w:rPr>
  </w:style>
  <w:style w:type="character" w:customStyle="1" w:styleId="20">
    <w:name w:val="Заголовок 2 Знак"/>
    <w:basedOn w:val="a0"/>
    <w:link w:val="2"/>
    <w:uiPriority w:val="99"/>
    <w:locked/>
    <w:rsid w:val="002617C6"/>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2617C6"/>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2617C6"/>
    <w:rPr>
      <w:rFonts w:ascii="Times New Roman" w:hAnsi="Times New Roman" w:cs="Times New Roman"/>
      <w:b/>
      <w:bCs/>
      <w:sz w:val="24"/>
      <w:szCs w:val="24"/>
      <w:lang w:eastAsia="ru-RU"/>
    </w:rPr>
  </w:style>
  <w:style w:type="paragraph" w:styleId="a3">
    <w:name w:val="Body Text"/>
    <w:basedOn w:val="a"/>
    <w:link w:val="a4"/>
    <w:rsid w:val="002617C6"/>
    <w:pPr>
      <w:jc w:val="center"/>
    </w:pPr>
    <w:rPr>
      <w:b/>
      <w:bCs/>
    </w:rPr>
  </w:style>
  <w:style w:type="character" w:customStyle="1" w:styleId="a4">
    <w:name w:val="Основной текст Знак"/>
    <w:basedOn w:val="a0"/>
    <w:link w:val="a3"/>
    <w:locked/>
    <w:rsid w:val="002617C6"/>
    <w:rPr>
      <w:rFonts w:ascii="Times New Roman" w:hAnsi="Times New Roman" w:cs="Times New Roman"/>
      <w:b/>
      <w:bCs/>
      <w:sz w:val="24"/>
      <w:szCs w:val="24"/>
    </w:rPr>
  </w:style>
  <w:style w:type="table" w:styleId="a5">
    <w:name w:val="Table Grid"/>
    <w:basedOn w:val="a1"/>
    <w:rsid w:val="002617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2617C6"/>
    <w:pPr>
      <w:spacing w:after="120" w:line="480" w:lineRule="auto"/>
    </w:pPr>
  </w:style>
  <w:style w:type="character" w:customStyle="1" w:styleId="22">
    <w:name w:val="Основной текст 2 Знак"/>
    <w:basedOn w:val="a0"/>
    <w:link w:val="21"/>
    <w:uiPriority w:val="99"/>
    <w:locked/>
    <w:rsid w:val="002617C6"/>
    <w:rPr>
      <w:rFonts w:ascii="Times New Roman" w:hAnsi="Times New Roman" w:cs="Times New Roman"/>
      <w:sz w:val="24"/>
      <w:szCs w:val="24"/>
      <w:lang w:eastAsia="ru-RU"/>
    </w:rPr>
  </w:style>
  <w:style w:type="paragraph" w:styleId="23">
    <w:name w:val="Body Text Indent 2"/>
    <w:basedOn w:val="a"/>
    <w:link w:val="24"/>
    <w:uiPriority w:val="99"/>
    <w:rsid w:val="002617C6"/>
    <w:pPr>
      <w:spacing w:after="120" w:line="480" w:lineRule="auto"/>
      <w:ind w:left="283"/>
    </w:pPr>
  </w:style>
  <w:style w:type="character" w:customStyle="1" w:styleId="24">
    <w:name w:val="Основной текст с отступом 2 Знак"/>
    <w:basedOn w:val="a0"/>
    <w:link w:val="23"/>
    <w:uiPriority w:val="99"/>
    <w:locked/>
    <w:rsid w:val="002617C6"/>
    <w:rPr>
      <w:rFonts w:ascii="Times New Roman" w:hAnsi="Times New Roman" w:cs="Times New Roman"/>
      <w:sz w:val="24"/>
      <w:szCs w:val="24"/>
      <w:lang w:eastAsia="ru-RU"/>
    </w:rPr>
  </w:style>
  <w:style w:type="paragraph" w:styleId="a6">
    <w:name w:val="Title"/>
    <w:basedOn w:val="a"/>
    <w:link w:val="a7"/>
    <w:qFormat/>
    <w:rsid w:val="002617C6"/>
    <w:pPr>
      <w:jc w:val="center"/>
    </w:pPr>
    <w:rPr>
      <w:b/>
      <w:bCs/>
    </w:rPr>
  </w:style>
  <w:style w:type="character" w:customStyle="1" w:styleId="a7">
    <w:name w:val="Название Знак"/>
    <w:basedOn w:val="a0"/>
    <w:link w:val="a6"/>
    <w:locked/>
    <w:rsid w:val="002617C6"/>
    <w:rPr>
      <w:rFonts w:ascii="Times New Roman" w:hAnsi="Times New Roman" w:cs="Times New Roman"/>
      <w:b/>
      <w:bCs/>
      <w:sz w:val="24"/>
      <w:szCs w:val="24"/>
    </w:rPr>
  </w:style>
  <w:style w:type="paragraph" w:styleId="a8">
    <w:name w:val="Subtitle"/>
    <w:basedOn w:val="a"/>
    <w:link w:val="a9"/>
    <w:qFormat/>
    <w:rsid w:val="002617C6"/>
    <w:rPr>
      <w:b/>
      <w:bCs/>
    </w:rPr>
  </w:style>
  <w:style w:type="character" w:customStyle="1" w:styleId="a9">
    <w:name w:val="Подзаголовок Знак"/>
    <w:basedOn w:val="a0"/>
    <w:link w:val="a8"/>
    <w:uiPriority w:val="99"/>
    <w:locked/>
    <w:rsid w:val="002617C6"/>
    <w:rPr>
      <w:rFonts w:ascii="Times New Roman" w:hAnsi="Times New Roman" w:cs="Times New Roman"/>
      <w:b/>
      <w:bCs/>
      <w:sz w:val="24"/>
      <w:szCs w:val="24"/>
      <w:lang w:eastAsia="ru-RU"/>
    </w:rPr>
  </w:style>
  <w:style w:type="paragraph" w:styleId="aa">
    <w:name w:val="Body Text Indent"/>
    <w:basedOn w:val="a"/>
    <w:link w:val="ab"/>
    <w:uiPriority w:val="99"/>
    <w:rsid w:val="002617C6"/>
    <w:pPr>
      <w:spacing w:after="120"/>
      <w:ind w:left="283"/>
    </w:pPr>
  </w:style>
  <w:style w:type="character" w:customStyle="1" w:styleId="ab">
    <w:name w:val="Основной текст с отступом Знак"/>
    <w:basedOn w:val="a0"/>
    <w:link w:val="aa"/>
    <w:uiPriority w:val="99"/>
    <w:locked/>
    <w:rsid w:val="002617C6"/>
    <w:rPr>
      <w:rFonts w:ascii="Times New Roman" w:hAnsi="Times New Roman" w:cs="Times New Roman"/>
      <w:sz w:val="24"/>
      <w:szCs w:val="24"/>
      <w:lang w:eastAsia="ru-RU"/>
    </w:rPr>
  </w:style>
  <w:style w:type="paragraph" w:styleId="ac">
    <w:name w:val="No Spacing"/>
    <w:uiPriority w:val="99"/>
    <w:qFormat/>
    <w:rsid w:val="002617C6"/>
    <w:rPr>
      <w:rFonts w:eastAsia="Times New Roman"/>
      <w:sz w:val="22"/>
      <w:szCs w:val="22"/>
      <w:lang w:eastAsia="en-US"/>
    </w:rPr>
  </w:style>
  <w:style w:type="paragraph" w:styleId="ad">
    <w:name w:val="header"/>
    <w:basedOn w:val="a"/>
    <w:link w:val="ae"/>
    <w:uiPriority w:val="99"/>
    <w:rsid w:val="002617C6"/>
    <w:pPr>
      <w:tabs>
        <w:tab w:val="center" w:pos="4677"/>
        <w:tab w:val="right" w:pos="9355"/>
      </w:tabs>
    </w:pPr>
  </w:style>
  <w:style w:type="character" w:customStyle="1" w:styleId="ae">
    <w:name w:val="Верхний колонтитул Знак"/>
    <w:basedOn w:val="a0"/>
    <w:link w:val="ad"/>
    <w:uiPriority w:val="99"/>
    <w:locked/>
    <w:rsid w:val="002617C6"/>
    <w:rPr>
      <w:rFonts w:ascii="Times New Roman" w:hAnsi="Times New Roman" w:cs="Times New Roman"/>
      <w:sz w:val="24"/>
      <w:szCs w:val="24"/>
    </w:rPr>
  </w:style>
  <w:style w:type="paragraph" w:styleId="af">
    <w:name w:val="footer"/>
    <w:basedOn w:val="a"/>
    <w:link w:val="af0"/>
    <w:uiPriority w:val="99"/>
    <w:rsid w:val="002617C6"/>
    <w:pPr>
      <w:tabs>
        <w:tab w:val="center" w:pos="4677"/>
        <w:tab w:val="right" w:pos="9355"/>
      </w:tabs>
    </w:pPr>
  </w:style>
  <w:style w:type="character" w:customStyle="1" w:styleId="af0">
    <w:name w:val="Нижний колонтитул Знак"/>
    <w:basedOn w:val="a0"/>
    <w:link w:val="af"/>
    <w:uiPriority w:val="99"/>
    <w:locked/>
    <w:rsid w:val="002617C6"/>
    <w:rPr>
      <w:rFonts w:ascii="Times New Roman" w:hAnsi="Times New Roman" w:cs="Times New Roman"/>
      <w:sz w:val="24"/>
      <w:szCs w:val="24"/>
    </w:rPr>
  </w:style>
  <w:style w:type="paragraph" w:styleId="af1">
    <w:name w:val="caption"/>
    <w:basedOn w:val="a"/>
    <w:next w:val="a"/>
    <w:uiPriority w:val="99"/>
    <w:qFormat/>
    <w:rsid w:val="002617C6"/>
    <w:pPr>
      <w:jc w:val="right"/>
    </w:pPr>
    <w:rPr>
      <w:b/>
      <w:szCs w:val="20"/>
    </w:rPr>
  </w:style>
  <w:style w:type="paragraph" w:styleId="af2">
    <w:name w:val="Balloon Text"/>
    <w:basedOn w:val="a"/>
    <w:link w:val="af3"/>
    <w:uiPriority w:val="99"/>
    <w:rsid w:val="002617C6"/>
    <w:rPr>
      <w:rFonts w:ascii="Tahoma" w:hAnsi="Tahoma"/>
      <w:sz w:val="16"/>
      <w:szCs w:val="16"/>
    </w:rPr>
  </w:style>
  <w:style w:type="character" w:customStyle="1" w:styleId="af3">
    <w:name w:val="Текст выноски Знак"/>
    <w:basedOn w:val="a0"/>
    <w:link w:val="af2"/>
    <w:uiPriority w:val="99"/>
    <w:locked/>
    <w:rsid w:val="002617C6"/>
    <w:rPr>
      <w:rFonts w:ascii="Tahoma" w:hAnsi="Tahoma" w:cs="Times New Roman"/>
      <w:sz w:val="16"/>
      <w:szCs w:val="16"/>
    </w:rPr>
  </w:style>
  <w:style w:type="paragraph" w:styleId="af4">
    <w:name w:val="List Paragraph"/>
    <w:basedOn w:val="a"/>
    <w:uiPriority w:val="34"/>
    <w:qFormat/>
    <w:rsid w:val="002617C6"/>
    <w:pPr>
      <w:ind w:left="720"/>
      <w:contextualSpacing/>
    </w:pPr>
  </w:style>
  <w:style w:type="paragraph" w:styleId="af5">
    <w:name w:val="Normal (Web)"/>
    <w:basedOn w:val="a"/>
    <w:uiPriority w:val="99"/>
    <w:rsid w:val="002617C6"/>
    <w:pPr>
      <w:spacing w:before="100" w:after="200"/>
    </w:pPr>
  </w:style>
  <w:style w:type="character" w:styleId="af6">
    <w:name w:val="Emphasis"/>
    <w:basedOn w:val="a0"/>
    <w:uiPriority w:val="99"/>
    <w:qFormat/>
    <w:rsid w:val="002617C6"/>
    <w:rPr>
      <w:rFonts w:cs="Times New Roman"/>
      <w:i/>
    </w:rPr>
  </w:style>
  <w:style w:type="paragraph" w:styleId="af7">
    <w:name w:val="Plain Text"/>
    <w:basedOn w:val="a"/>
    <w:link w:val="af8"/>
    <w:uiPriority w:val="99"/>
    <w:rsid w:val="002617C6"/>
    <w:rPr>
      <w:rFonts w:ascii="Courier New" w:hAnsi="Courier New"/>
      <w:sz w:val="20"/>
      <w:szCs w:val="20"/>
    </w:rPr>
  </w:style>
  <w:style w:type="character" w:customStyle="1" w:styleId="af8">
    <w:name w:val="Текст Знак"/>
    <w:basedOn w:val="a0"/>
    <w:link w:val="af7"/>
    <w:uiPriority w:val="99"/>
    <w:locked/>
    <w:rsid w:val="002617C6"/>
    <w:rPr>
      <w:rFonts w:ascii="Courier New" w:hAnsi="Courier New" w:cs="Times New Roman"/>
      <w:sz w:val="20"/>
      <w:szCs w:val="20"/>
      <w:lang w:eastAsia="ru-RU"/>
    </w:rPr>
  </w:style>
  <w:style w:type="paragraph" w:styleId="af9">
    <w:name w:val="endnote text"/>
    <w:basedOn w:val="a"/>
    <w:link w:val="afa"/>
    <w:uiPriority w:val="99"/>
    <w:semiHidden/>
    <w:unhideWhenUsed/>
    <w:rsid w:val="00DD37E9"/>
    <w:rPr>
      <w:sz w:val="20"/>
      <w:szCs w:val="20"/>
    </w:rPr>
  </w:style>
  <w:style w:type="character" w:customStyle="1" w:styleId="afa">
    <w:name w:val="Текст концевой сноски Знак"/>
    <w:basedOn w:val="a0"/>
    <w:link w:val="af9"/>
    <w:uiPriority w:val="99"/>
    <w:semiHidden/>
    <w:rsid w:val="00DD37E9"/>
    <w:rPr>
      <w:rFonts w:ascii="Times New Roman" w:eastAsia="Times New Roman" w:hAnsi="Times New Roman"/>
      <w:sz w:val="20"/>
      <w:szCs w:val="20"/>
    </w:rPr>
  </w:style>
  <w:style w:type="character" w:styleId="afb">
    <w:name w:val="endnote reference"/>
    <w:basedOn w:val="a0"/>
    <w:uiPriority w:val="99"/>
    <w:semiHidden/>
    <w:unhideWhenUsed/>
    <w:rsid w:val="00DD37E9"/>
    <w:rPr>
      <w:vertAlign w:val="superscript"/>
    </w:rPr>
  </w:style>
  <w:style w:type="paragraph" w:styleId="afc">
    <w:name w:val="footnote text"/>
    <w:basedOn w:val="a"/>
    <w:link w:val="afd"/>
    <w:uiPriority w:val="99"/>
    <w:semiHidden/>
    <w:unhideWhenUsed/>
    <w:rsid w:val="00DD37E9"/>
    <w:rPr>
      <w:sz w:val="20"/>
      <w:szCs w:val="20"/>
    </w:rPr>
  </w:style>
  <w:style w:type="character" w:customStyle="1" w:styleId="afd">
    <w:name w:val="Текст сноски Знак"/>
    <w:basedOn w:val="a0"/>
    <w:link w:val="afc"/>
    <w:uiPriority w:val="99"/>
    <w:semiHidden/>
    <w:rsid w:val="00DD37E9"/>
    <w:rPr>
      <w:rFonts w:ascii="Times New Roman" w:eastAsia="Times New Roman" w:hAnsi="Times New Roman"/>
      <w:sz w:val="20"/>
      <w:szCs w:val="20"/>
    </w:rPr>
  </w:style>
  <w:style w:type="character" w:styleId="afe">
    <w:name w:val="footnote reference"/>
    <w:basedOn w:val="a0"/>
    <w:uiPriority w:val="99"/>
    <w:semiHidden/>
    <w:unhideWhenUsed/>
    <w:rsid w:val="00DD37E9"/>
    <w:rPr>
      <w:vertAlign w:val="superscript"/>
    </w:rPr>
  </w:style>
  <w:style w:type="paragraph" w:styleId="25">
    <w:name w:val="toc 2"/>
    <w:basedOn w:val="a"/>
    <w:next w:val="a"/>
    <w:autoRedefine/>
    <w:uiPriority w:val="39"/>
    <w:unhideWhenUsed/>
    <w:locked/>
    <w:rsid w:val="006B0DE8"/>
    <w:pPr>
      <w:tabs>
        <w:tab w:val="right" w:leader="dot" w:pos="8948"/>
      </w:tabs>
      <w:ind w:right="567"/>
    </w:pPr>
    <w:rPr>
      <w:rFonts w:ascii="Cambria" w:hAnsi="Cambria"/>
      <w:sz w:val="22"/>
      <w:szCs w:val="22"/>
      <w:lang w:val="en-US" w:eastAsia="en-US" w:bidi="en-US"/>
    </w:rPr>
  </w:style>
  <w:style w:type="character" w:customStyle="1" w:styleId="50">
    <w:name w:val="Заголовок 5 Знак"/>
    <w:basedOn w:val="a0"/>
    <w:link w:val="5"/>
    <w:uiPriority w:val="9"/>
    <w:semiHidden/>
    <w:rsid w:val="00C3639B"/>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223418020">
      <w:bodyDiv w:val="1"/>
      <w:marLeft w:val="0"/>
      <w:marRight w:val="0"/>
      <w:marTop w:val="0"/>
      <w:marBottom w:val="0"/>
      <w:divBdr>
        <w:top w:val="none" w:sz="0" w:space="0" w:color="auto"/>
        <w:left w:val="none" w:sz="0" w:space="0" w:color="auto"/>
        <w:bottom w:val="none" w:sz="0" w:space="0" w:color="auto"/>
        <w:right w:val="none" w:sz="0" w:space="0" w:color="auto"/>
      </w:divBdr>
    </w:div>
    <w:div w:id="318853184">
      <w:bodyDiv w:val="1"/>
      <w:marLeft w:val="0"/>
      <w:marRight w:val="0"/>
      <w:marTop w:val="0"/>
      <w:marBottom w:val="0"/>
      <w:divBdr>
        <w:top w:val="none" w:sz="0" w:space="0" w:color="auto"/>
        <w:left w:val="none" w:sz="0" w:space="0" w:color="auto"/>
        <w:bottom w:val="none" w:sz="0" w:space="0" w:color="auto"/>
        <w:right w:val="none" w:sz="0" w:space="0" w:color="auto"/>
      </w:divBdr>
    </w:div>
    <w:div w:id="397752742">
      <w:bodyDiv w:val="1"/>
      <w:marLeft w:val="0"/>
      <w:marRight w:val="0"/>
      <w:marTop w:val="0"/>
      <w:marBottom w:val="0"/>
      <w:divBdr>
        <w:top w:val="none" w:sz="0" w:space="0" w:color="auto"/>
        <w:left w:val="none" w:sz="0" w:space="0" w:color="auto"/>
        <w:bottom w:val="none" w:sz="0" w:space="0" w:color="auto"/>
        <w:right w:val="none" w:sz="0" w:space="0" w:color="auto"/>
      </w:divBdr>
    </w:div>
    <w:div w:id="435685298">
      <w:bodyDiv w:val="1"/>
      <w:marLeft w:val="0"/>
      <w:marRight w:val="0"/>
      <w:marTop w:val="0"/>
      <w:marBottom w:val="0"/>
      <w:divBdr>
        <w:top w:val="none" w:sz="0" w:space="0" w:color="auto"/>
        <w:left w:val="none" w:sz="0" w:space="0" w:color="auto"/>
        <w:bottom w:val="none" w:sz="0" w:space="0" w:color="auto"/>
        <w:right w:val="none" w:sz="0" w:space="0" w:color="auto"/>
      </w:divBdr>
    </w:div>
    <w:div w:id="439300139">
      <w:bodyDiv w:val="1"/>
      <w:marLeft w:val="0"/>
      <w:marRight w:val="0"/>
      <w:marTop w:val="0"/>
      <w:marBottom w:val="0"/>
      <w:divBdr>
        <w:top w:val="none" w:sz="0" w:space="0" w:color="auto"/>
        <w:left w:val="none" w:sz="0" w:space="0" w:color="auto"/>
        <w:bottom w:val="none" w:sz="0" w:space="0" w:color="auto"/>
        <w:right w:val="none" w:sz="0" w:space="0" w:color="auto"/>
      </w:divBdr>
      <w:divsChild>
        <w:div w:id="1677609704">
          <w:marLeft w:val="547"/>
          <w:marRight w:val="0"/>
          <w:marTop w:val="0"/>
          <w:marBottom w:val="0"/>
          <w:divBdr>
            <w:top w:val="none" w:sz="0" w:space="0" w:color="auto"/>
            <w:left w:val="none" w:sz="0" w:space="0" w:color="auto"/>
            <w:bottom w:val="none" w:sz="0" w:space="0" w:color="auto"/>
            <w:right w:val="none" w:sz="0" w:space="0" w:color="auto"/>
          </w:divBdr>
        </w:div>
        <w:div w:id="1197154351">
          <w:marLeft w:val="547"/>
          <w:marRight w:val="0"/>
          <w:marTop w:val="0"/>
          <w:marBottom w:val="0"/>
          <w:divBdr>
            <w:top w:val="none" w:sz="0" w:space="0" w:color="auto"/>
            <w:left w:val="none" w:sz="0" w:space="0" w:color="auto"/>
            <w:bottom w:val="none" w:sz="0" w:space="0" w:color="auto"/>
            <w:right w:val="none" w:sz="0" w:space="0" w:color="auto"/>
          </w:divBdr>
        </w:div>
        <w:div w:id="1073504425">
          <w:marLeft w:val="720"/>
          <w:marRight w:val="0"/>
          <w:marTop w:val="0"/>
          <w:marBottom w:val="0"/>
          <w:divBdr>
            <w:top w:val="none" w:sz="0" w:space="0" w:color="auto"/>
            <w:left w:val="none" w:sz="0" w:space="0" w:color="auto"/>
            <w:bottom w:val="none" w:sz="0" w:space="0" w:color="auto"/>
            <w:right w:val="none" w:sz="0" w:space="0" w:color="auto"/>
          </w:divBdr>
        </w:div>
        <w:div w:id="1303190049">
          <w:marLeft w:val="720"/>
          <w:marRight w:val="0"/>
          <w:marTop w:val="0"/>
          <w:marBottom w:val="0"/>
          <w:divBdr>
            <w:top w:val="none" w:sz="0" w:space="0" w:color="auto"/>
            <w:left w:val="none" w:sz="0" w:space="0" w:color="auto"/>
            <w:bottom w:val="none" w:sz="0" w:space="0" w:color="auto"/>
            <w:right w:val="none" w:sz="0" w:space="0" w:color="auto"/>
          </w:divBdr>
        </w:div>
        <w:div w:id="1969628928">
          <w:marLeft w:val="720"/>
          <w:marRight w:val="0"/>
          <w:marTop w:val="0"/>
          <w:marBottom w:val="0"/>
          <w:divBdr>
            <w:top w:val="none" w:sz="0" w:space="0" w:color="auto"/>
            <w:left w:val="none" w:sz="0" w:space="0" w:color="auto"/>
            <w:bottom w:val="none" w:sz="0" w:space="0" w:color="auto"/>
            <w:right w:val="none" w:sz="0" w:space="0" w:color="auto"/>
          </w:divBdr>
        </w:div>
        <w:div w:id="792165715">
          <w:marLeft w:val="720"/>
          <w:marRight w:val="0"/>
          <w:marTop w:val="0"/>
          <w:marBottom w:val="0"/>
          <w:divBdr>
            <w:top w:val="none" w:sz="0" w:space="0" w:color="auto"/>
            <w:left w:val="none" w:sz="0" w:space="0" w:color="auto"/>
            <w:bottom w:val="none" w:sz="0" w:space="0" w:color="auto"/>
            <w:right w:val="none" w:sz="0" w:space="0" w:color="auto"/>
          </w:divBdr>
        </w:div>
        <w:div w:id="126052786">
          <w:marLeft w:val="720"/>
          <w:marRight w:val="0"/>
          <w:marTop w:val="0"/>
          <w:marBottom w:val="0"/>
          <w:divBdr>
            <w:top w:val="none" w:sz="0" w:space="0" w:color="auto"/>
            <w:left w:val="none" w:sz="0" w:space="0" w:color="auto"/>
            <w:bottom w:val="none" w:sz="0" w:space="0" w:color="auto"/>
            <w:right w:val="none" w:sz="0" w:space="0" w:color="auto"/>
          </w:divBdr>
        </w:div>
        <w:div w:id="150146694">
          <w:marLeft w:val="720"/>
          <w:marRight w:val="0"/>
          <w:marTop w:val="0"/>
          <w:marBottom w:val="0"/>
          <w:divBdr>
            <w:top w:val="none" w:sz="0" w:space="0" w:color="auto"/>
            <w:left w:val="none" w:sz="0" w:space="0" w:color="auto"/>
            <w:bottom w:val="none" w:sz="0" w:space="0" w:color="auto"/>
            <w:right w:val="none" w:sz="0" w:space="0" w:color="auto"/>
          </w:divBdr>
        </w:div>
        <w:div w:id="1170019813">
          <w:marLeft w:val="720"/>
          <w:marRight w:val="0"/>
          <w:marTop w:val="0"/>
          <w:marBottom w:val="0"/>
          <w:divBdr>
            <w:top w:val="none" w:sz="0" w:space="0" w:color="auto"/>
            <w:left w:val="none" w:sz="0" w:space="0" w:color="auto"/>
            <w:bottom w:val="none" w:sz="0" w:space="0" w:color="auto"/>
            <w:right w:val="none" w:sz="0" w:space="0" w:color="auto"/>
          </w:divBdr>
        </w:div>
        <w:div w:id="1882357359">
          <w:marLeft w:val="720"/>
          <w:marRight w:val="0"/>
          <w:marTop w:val="0"/>
          <w:marBottom w:val="0"/>
          <w:divBdr>
            <w:top w:val="none" w:sz="0" w:space="0" w:color="auto"/>
            <w:left w:val="none" w:sz="0" w:space="0" w:color="auto"/>
            <w:bottom w:val="none" w:sz="0" w:space="0" w:color="auto"/>
            <w:right w:val="none" w:sz="0" w:space="0" w:color="auto"/>
          </w:divBdr>
        </w:div>
      </w:divsChild>
    </w:div>
    <w:div w:id="445543922">
      <w:bodyDiv w:val="1"/>
      <w:marLeft w:val="0"/>
      <w:marRight w:val="0"/>
      <w:marTop w:val="0"/>
      <w:marBottom w:val="0"/>
      <w:divBdr>
        <w:top w:val="none" w:sz="0" w:space="0" w:color="auto"/>
        <w:left w:val="none" w:sz="0" w:space="0" w:color="auto"/>
        <w:bottom w:val="none" w:sz="0" w:space="0" w:color="auto"/>
        <w:right w:val="none" w:sz="0" w:space="0" w:color="auto"/>
      </w:divBdr>
      <w:divsChild>
        <w:div w:id="963577801">
          <w:marLeft w:val="662"/>
          <w:marRight w:val="0"/>
          <w:marTop w:val="120"/>
          <w:marBottom w:val="0"/>
          <w:divBdr>
            <w:top w:val="none" w:sz="0" w:space="0" w:color="auto"/>
            <w:left w:val="none" w:sz="0" w:space="0" w:color="auto"/>
            <w:bottom w:val="none" w:sz="0" w:space="0" w:color="auto"/>
            <w:right w:val="none" w:sz="0" w:space="0" w:color="auto"/>
          </w:divBdr>
        </w:div>
        <w:div w:id="938022098">
          <w:marLeft w:val="662"/>
          <w:marRight w:val="0"/>
          <w:marTop w:val="120"/>
          <w:marBottom w:val="0"/>
          <w:divBdr>
            <w:top w:val="none" w:sz="0" w:space="0" w:color="auto"/>
            <w:left w:val="none" w:sz="0" w:space="0" w:color="auto"/>
            <w:bottom w:val="none" w:sz="0" w:space="0" w:color="auto"/>
            <w:right w:val="none" w:sz="0" w:space="0" w:color="auto"/>
          </w:divBdr>
        </w:div>
        <w:div w:id="1279066852">
          <w:marLeft w:val="662"/>
          <w:marRight w:val="0"/>
          <w:marTop w:val="120"/>
          <w:marBottom w:val="0"/>
          <w:divBdr>
            <w:top w:val="none" w:sz="0" w:space="0" w:color="auto"/>
            <w:left w:val="none" w:sz="0" w:space="0" w:color="auto"/>
            <w:bottom w:val="none" w:sz="0" w:space="0" w:color="auto"/>
            <w:right w:val="none" w:sz="0" w:space="0" w:color="auto"/>
          </w:divBdr>
        </w:div>
        <w:div w:id="2133330105">
          <w:marLeft w:val="662"/>
          <w:marRight w:val="0"/>
          <w:marTop w:val="120"/>
          <w:marBottom w:val="0"/>
          <w:divBdr>
            <w:top w:val="none" w:sz="0" w:space="0" w:color="auto"/>
            <w:left w:val="none" w:sz="0" w:space="0" w:color="auto"/>
            <w:bottom w:val="none" w:sz="0" w:space="0" w:color="auto"/>
            <w:right w:val="none" w:sz="0" w:space="0" w:color="auto"/>
          </w:divBdr>
        </w:div>
      </w:divsChild>
    </w:div>
    <w:div w:id="742067381">
      <w:bodyDiv w:val="1"/>
      <w:marLeft w:val="0"/>
      <w:marRight w:val="0"/>
      <w:marTop w:val="0"/>
      <w:marBottom w:val="0"/>
      <w:divBdr>
        <w:top w:val="none" w:sz="0" w:space="0" w:color="auto"/>
        <w:left w:val="none" w:sz="0" w:space="0" w:color="auto"/>
        <w:bottom w:val="none" w:sz="0" w:space="0" w:color="auto"/>
        <w:right w:val="none" w:sz="0" w:space="0" w:color="auto"/>
      </w:divBdr>
    </w:div>
    <w:div w:id="773355849">
      <w:bodyDiv w:val="1"/>
      <w:marLeft w:val="0"/>
      <w:marRight w:val="0"/>
      <w:marTop w:val="0"/>
      <w:marBottom w:val="0"/>
      <w:divBdr>
        <w:top w:val="none" w:sz="0" w:space="0" w:color="auto"/>
        <w:left w:val="none" w:sz="0" w:space="0" w:color="auto"/>
        <w:bottom w:val="none" w:sz="0" w:space="0" w:color="auto"/>
        <w:right w:val="none" w:sz="0" w:space="0" w:color="auto"/>
      </w:divBdr>
    </w:div>
    <w:div w:id="844634676">
      <w:marLeft w:val="0"/>
      <w:marRight w:val="0"/>
      <w:marTop w:val="0"/>
      <w:marBottom w:val="0"/>
      <w:divBdr>
        <w:top w:val="none" w:sz="0" w:space="0" w:color="auto"/>
        <w:left w:val="none" w:sz="0" w:space="0" w:color="auto"/>
        <w:bottom w:val="none" w:sz="0" w:space="0" w:color="auto"/>
        <w:right w:val="none" w:sz="0" w:space="0" w:color="auto"/>
      </w:divBdr>
      <w:divsChild>
        <w:div w:id="844634679">
          <w:marLeft w:val="0"/>
          <w:marRight w:val="0"/>
          <w:marTop w:val="0"/>
          <w:marBottom w:val="0"/>
          <w:divBdr>
            <w:top w:val="none" w:sz="0" w:space="0" w:color="auto"/>
            <w:left w:val="none" w:sz="0" w:space="0" w:color="auto"/>
            <w:bottom w:val="none" w:sz="0" w:space="0" w:color="auto"/>
            <w:right w:val="none" w:sz="0" w:space="0" w:color="auto"/>
          </w:divBdr>
        </w:div>
      </w:divsChild>
    </w:div>
    <w:div w:id="844634677">
      <w:marLeft w:val="0"/>
      <w:marRight w:val="0"/>
      <w:marTop w:val="0"/>
      <w:marBottom w:val="0"/>
      <w:divBdr>
        <w:top w:val="none" w:sz="0" w:space="0" w:color="auto"/>
        <w:left w:val="none" w:sz="0" w:space="0" w:color="auto"/>
        <w:bottom w:val="none" w:sz="0" w:space="0" w:color="auto"/>
        <w:right w:val="none" w:sz="0" w:space="0" w:color="auto"/>
      </w:divBdr>
      <w:divsChild>
        <w:div w:id="844634683">
          <w:marLeft w:val="0"/>
          <w:marRight w:val="0"/>
          <w:marTop w:val="0"/>
          <w:marBottom w:val="0"/>
          <w:divBdr>
            <w:top w:val="none" w:sz="0" w:space="0" w:color="auto"/>
            <w:left w:val="none" w:sz="0" w:space="0" w:color="auto"/>
            <w:bottom w:val="none" w:sz="0" w:space="0" w:color="auto"/>
            <w:right w:val="none" w:sz="0" w:space="0" w:color="auto"/>
          </w:divBdr>
        </w:div>
      </w:divsChild>
    </w:div>
    <w:div w:id="844634678">
      <w:marLeft w:val="0"/>
      <w:marRight w:val="0"/>
      <w:marTop w:val="0"/>
      <w:marBottom w:val="0"/>
      <w:divBdr>
        <w:top w:val="none" w:sz="0" w:space="0" w:color="auto"/>
        <w:left w:val="none" w:sz="0" w:space="0" w:color="auto"/>
        <w:bottom w:val="none" w:sz="0" w:space="0" w:color="auto"/>
        <w:right w:val="none" w:sz="0" w:space="0" w:color="auto"/>
      </w:divBdr>
      <w:divsChild>
        <w:div w:id="844634680">
          <w:marLeft w:val="0"/>
          <w:marRight w:val="0"/>
          <w:marTop w:val="0"/>
          <w:marBottom w:val="0"/>
          <w:divBdr>
            <w:top w:val="none" w:sz="0" w:space="0" w:color="auto"/>
            <w:left w:val="none" w:sz="0" w:space="0" w:color="auto"/>
            <w:bottom w:val="none" w:sz="0" w:space="0" w:color="auto"/>
            <w:right w:val="none" w:sz="0" w:space="0" w:color="auto"/>
          </w:divBdr>
        </w:div>
      </w:divsChild>
    </w:div>
    <w:div w:id="844634684">
      <w:marLeft w:val="0"/>
      <w:marRight w:val="0"/>
      <w:marTop w:val="0"/>
      <w:marBottom w:val="0"/>
      <w:divBdr>
        <w:top w:val="none" w:sz="0" w:space="0" w:color="auto"/>
        <w:left w:val="none" w:sz="0" w:space="0" w:color="auto"/>
        <w:bottom w:val="none" w:sz="0" w:space="0" w:color="auto"/>
        <w:right w:val="none" w:sz="0" w:space="0" w:color="auto"/>
      </w:divBdr>
      <w:divsChild>
        <w:div w:id="844634681">
          <w:marLeft w:val="0"/>
          <w:marRight w:val="0"/>
          <w:marTop w:val="0"/>
          <w:marBottom w:val="0"/>
          <w:divBdr>
            <w:top w:val="none" w:sz="0" w:space="0" w:color="auto"/>
            <w:left w:val="none" w:sz="0" w:space="0" w:color="auto"/>
            <w:bottom w:val="none" w:sz="0" w:space="0" w:color="auto"/>
            <w:right w:val="none" w:sz="0" w:space="0" w:color="auto"/>
          </w:divBdr>
        </w:div>
      </w:divsChild>
    </w:div>
    <w:div w:id="844634685">
      <w:marLeft w:val="0"/>
      <w:marRight w:val="0"/>
      <w:marTop w:val="0"/>
      <w:marBottom w:val="0"/>
      <w:divBdr>
        <w:top w:val="none" w:sz="0" w:space="0" w:color="auto"/>
        <w:left w:val="none" w:sz="0" w:space="0" w:color="auto"/>
        <w:bottom w:val="none" w:sz="0" w:space="0" w:color="auto"/>
        <w:right w:val="none" w:sz="0" w:space="0" w:color="auto"/>
      </w:divBdr>
      <w:divsChild>
        <w:div w:id="844634682">
          <w:marLeft w:val="0"/>
          <w:marRight w:val="0"/>
          <w:marTop w:val="0"/>
          <w:marBottom w:val="0"/>
          <w:divBdr>
            <w:top w:val="none" w:sz="0" w:space="0" w:color="auto"/>
            <w:left w:val="none" w:sz="0" w:space="0" w:color="auto"/>
            <w:bottom w:val="none" w:sz="0" w:space="0" w:color="auto"/>
            <w:right w:val="none" w:sz="0" w:space="0" w:color="auto"/>
          </w:divBdr>
        </w:div>
      </w:divsChild>
    </w:div>
    <w:div w:id="1302930199">
      <w:bodyDiv w:val="1"/>
      <w:marLeft w:val="0"/>
      <w:marRight w:val="0"/>
      <w:marTop w:val="0"/>
      <w:marBottom w:val="0"/>
      <w:divBdr>
        <w:top w:val="none" w:sz="0" w:space="0" w:color="auto"/>
        <w:left w:val="none" w:sz="0" w:space="0" w:color="auto"/>
        <w:bottom w:val="none" w:sz="0" w:space="0" w:color="auto"/>
        <w:right w:val="none" w:sz="0" w:space="0" w:color="auto"/>
      </w:divBdr>
      <w:divsChild>
        <w:div w:id="1970817030">
          <w:marLeft w:val="547"/>
          <w:marRight w:val="0"/>
          <w:marTop w:val="0"/>
          <w:marBottom w:val="0"/>
          <w:divBdr>
            <w:top w:val="none" w:sz="0" w:space="0" w:color="auto"/>
            <w:left w:val="none" w:sz="0" w:space="0" w:color="auto"/>
            <w:bottom w:val="none" w:sz="0" w:space="0" w:color="auto"/>
            <w:right w:val="none" w:sz="0" w:space="0" w:color="auto"/>
          </w:divBdr>
        </w:div>
        <w:div w:id="710227943">
          <w:marLeft w:val="547"/>
          <w:marRight w:val="0"/>
          <w:marTop w:val="0"/>
          <w:marBottom w:val="0"/>
          <w:divBdr>
            <w:top w:val="none" w:sz="0" w:space="0" w:color="auto"/>
            <w:left w:val="none" w:sz="0" w:space="0" w:color="auto"/>
            <w:bottom w:val="none" w:sz="0" w:space="0" w:color="auto"/>
            <w:right w:val="none" w:sz="0" w:space="0" w:color="auto"/>
          </w:divBdr>
        </w:div>
        <w:div w:id="893545191">
          <w:marLeft w:val="547"/>
          <w:marRight w:val="0"/>
          <w:marTop w:val="0"/>
          <w:marBottom w:val="0"/>
          <w:divBdr>
            <w:top w:val="none" w:sz="0" w:space="0" w:color="auto"/>
            <w:left w:val="none" w:sz="0" w:space="0" w:color="auto"/>
            <w:bottom w:val="none" w:sz="0" w:space="0" w:color="auto"/>
            <w:right w:val="none" w:sz="0" w:space="0" w:color="auto"/>
          </w:divBdr>
        </w:div>
        <w:div w:id="1218012267">
          <w:marLeft w:val="547"/>
          <w:marRight w:val="0"/>
          <w:marTop w:val="0"/>
          <w:marBottom w:val="0"/>
          <w:divBdr>
            <w:top w:val="none" w:sz="0" w:space="0" w:color="auto"/>
            <w:left w:val="none" w:sz="0" w:space="0" w:color="auto"/>
            <w:bottom w:val="none" w:sz="0" w:space="0" w:color="auto"/>
            <w:right w:val="none" w:sz="0" w:space="0" w:color="auto"/>
          </w:divBdr>
        </w:div>
        <w:div w:id="48304289">
          <w:marLeft w:val="547"/>
          <w:marRight w:val="0"/>
          <w:marTop w:val="0"/>
          <w:marBottom w:val="0"/>
          <w:divBdr>
            <w:top w:val="none" w:sz="0" w:space="0" w:color="auto"/>
            <w:left w:val="none" w:sz="0" w:space="0" w:color="auto"/>
            <w:bottom w:val="none" w:sz="0" w:space="0" w:color="auto"/>
            <w:right w:val="none" w:sz="0" w:space="0" w:color="auto"/>
          </w:divBdr>
        </w:div>
        <w:div w:id="1792900034">
          <w:marLeft w:val="547"/>
          <w:marRight w:val="0"/>
          <w:marTop w:val="0"/>
          <w:marBottom w:val="0"/>
          <w:divBdr>
            <w:top w:val="none" w:sz="0" w:space="0" w:color="auto"/>
            <w:left w:val="none" w:sz="0" w:space="0" w:color="auto"/>
            <w:bottom w:val="none" w:sz="0" w:space="0" w:color="auto"/>
            <w:right w:val="none" w:sz="0" w:space="0" w:color="auto"/>
          </w:divBdr>
        </w:div>
        <w:div w:id="1957827448">
          <w:marLeft w:val="547"/>
          <w:marRight w:val="0"/>
          <w:marTop w:val="0"/>
          <w:marBottom w:val="0"/>
          <w:divBdr>
            <w:top w:val="none" w:sz="0" w:space="0" w:color="auto"/>
            <w:left w:val="none" w:sz="0" w:space="0" w:color="auto"/>
            <w:bottom w:val="none" w:sz="0" w:space="0" w:color="auto"/>
            <w:right w:val="none" w:sz="0" w:space="0" w:color="auto"/>
          </w:divBdr>
        </w:div>
        <w:div w:id="1845120000">
          <w:marLeft w:val="547"/>
          <w:marRight w:val="0"/>
          <w:marTop w:val="0"/>
          <w:marBottom w:val="0"/>
          <w:divBdr>
            <w:top w:val="none" w:sz="0" w:space="0" w:color="auto"/>
            <w:left w:val="none" w:sz="0" w:space="0" w:color="auto"/>
            <w:bottom w:val="none" w:sz="0" w:space="0" w:color="auto"/>
            <w:right w:val="none" w:sz="0" w:space="0" w:color="auto"/>
          </w:divBdr>
        </w:div>
      </w:divsChild>
    </w:div>
    <w:div w:id="1637175766">
      <w:bodyDiv w:val="1"/>
      <w:marLeft w:val="0"/>
      <w:marRight w:val="0"/>
      <w:marTop w:val="0"/>
      <w:marBottom w:val="0"/>
      <w:divBdr>
        <w:top w:val="none" w:sz="0" w:space="0" w:color="auto"/>
        <w:left w:val="none" w:sz="0" w:space="0" w:color="auto"/>
        <w:bottom w:val="none" w:sz="0" w:space="0" w:color="auto"/>
        <w:right w:val="none" w:sz="0" w:space="0" w:color="auto"/>
      </w:divBdr>
    </w:div>
    <w:div w:id="1697151868">
      <w:bodyDiv w:val="1"/>
      <w:marLeft w:val="0"/>
      <w:marRight w:val="0"/>
      <w:marTop w:val="0"/>
      <w:marBottom w:val="0"/>
      <w:divBdr>
        <w:top w:val="none" w:sz="0" w:space="0" w:color="auto"/>
        <w:left w:val="none" w:sz="0" w:space="0" w:color="auto"/>
        <w:bottom w:val="none" w:sz="0" w:space="0" w:color="auto"/>
        <w:right w:val="none" w:sz="0" w:space="0" w:color="auto"/>
      </w:divBdr>
    </w:div>
    <w:div w:id="1927376530">
      <w:bodyDiv w:val="1"/>
      <w:marLeft w:val="0"/>
      <w:marRight w:val="0"/>
      <w:marTop w:val="0"/>
      <w:marBottom w:val="0"/>
      <w:divBdr>
        <w:top w:val="none" w:sz="0" w:space="0" w:color="auto"/>
        <w:left w:val="none" w:sz="0" w:space="0" w:color="auto"/>
        <w:bottom w:val="none" w:sz="0" w:space="0" w:color="auto"/>
        <w:right w:val="none" w:sz="0" w:space="0" w:color="auto"/>
      </w:divBdr>
    </w:div>
    <w:div w:id="1934968862">
      <w:bodyDiv w:val="1"/>
      <w:marLeft w:val="0"/>
      <w:marRight w:val="0"/>
      <w:marTop w:val="0"/>
      <w:marBottom w:val="0"/>
      <w:divBdr>
        <w:top w:val="none" w:sz="0" w:space="0" w:color="auto"/>
        <w:left w:val="none" w:sz="0" w:space="0" w:color="auto"/>
        <w:bottom w:val="none" w:sz="0" w:space="0" w:color="auto"/>
        <w:right w:val="none" w:sz="0" w:space="0" w:color="auto"/>
      </w:divBdr>
    </w:div>
    <w:div w:id="2094353064">
      <w:bodyDiv w:val="1"/>
      <w:marLeft w:val="0"/>
      <w:marRight w:val="0"/>
      <w:marTop w:val="0"/>
      <w:marBottom w:val="0"/>
      <w:divBdr>
        <w:top w:val="none" w:sz="0" w:space="0" w:color="auto"/>
        <w:left w:val="none" w:sz="0" w:space="0" w:color="auto"/>
        <w:bottom w:val="none" w:sz="0" w:space="0" w:color="auto"/>
        <w:right w:val="none" w:sz="0" w:space="0" w:color="auto"/>
      </w:divBdr>
    </w:div>
    <w:div w:id="2108034018">
      <w:bodyDiv w:val="1"/>
      <w:marLeft w:val="0"/>
      <w:marRight w:val="0"/>
      <w:marTop w:val="0"/>
      <w:marBottom w:val="0"/>
      <w:divBdr>
        <w:top w:val="none" w:sz="0" w:space="0" w:color="auto"/>
        <w:left w:val="none" w:sz="0" w:space="0" w:color="auto"/>
        <w:bottom w:val="none" w:sz="0" w:space="0" w:color="auto"/>
        <w:right w:val="none" w:sz="0" w:space="0" w:color="auto"/>
      </w:divBdr>
    </w:div>
    <w:div w:id="213864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9E7A3-5692-44E1-AC90-16B7244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15497</Words>
  <Characters>88333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админ</cp:lastModifiedBy>
  <cp:revision>10</cp:revision>
  <cp:lastPrinted>2019-03-25T06:39:00Z</cp:lastPrinted>
  <dcterms:created xsi:type="dcterms:W3CDTF">2019-01-30T03:31:00Z</dcterms:created>
  <dcterms:modified xsi:type="dcterms:W3CDTF">2019-03-25T06:42:00Z</dcterms:modified>
</cp:coreProperties>
</file>