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9615212"/>
        <w:docPartObj>
          <w:docPartGallery w:val="Cover Pages"/>
          <w:docPartUnique/>
        </w:docPartObj>
      </w:sdtPr>
      <w:sdtEndPr>
        <w:rPr>
          <w:noProof/>
        </w:rPr>
      </w:sdtEndPr>
      <w:sdtContent>
        <w:p w:rsidR="00FF03E4" w:rsidRDefault="00FF03E4"/>
        <w:p w:rsidR="00FF03E4" w:rsidRDefault="003E5C3C">
          <w:r>
            <w:rPr>
              <w:noProof/>
            </w:rPr>
            <w:pict>
              <v:group id="Group 31" o:spid="_x0000_s1026" style="position:absolute;margin-left:0;margin-top:0;width:564.1pt;height:798.6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" o:allowincell="f">
                <v:rect id="Rectangle 32"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33" o:spid="_x0000_s1028"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vgMQA&#10;AADaAAAADwAAAGRycy9kb3ducmV2LnhtbESPQWsCMRSE7wX/Q3iFXopmrVTKahRpKXiz6lLw9tg8&#10;N2s3L9skruu/b4SCx2FmvmHmy942oiMfascKxqMMBHHpdM2VgmL/OXwDESKyxsYxKbhSgOVi8DDH&#10;XLsLb6nbxUokCIccFZgY21zKUBqyGEauJU7e0XmLMUlfSe3xkuC2kS9ZNpUWa04LBlt6N1T+7M5W&#10;weRQTL6ff9viWBk3Pn1du/WH3yj19NivZiAi9fEe/m+vtYJXuF1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b4DEAAAA2gAAAA8AAAAAAAAAAAAAAAAAmAIAAGRycy9k&#10;b3ducmV2LnhtbFBLBQYAAAAABAAEAPUAAACJAwAAAAA=&#10;" fillcolor="#e36c0a [2409]" stroked="f">
                  <v:textbox inset="18pt,,18pt">
                    <w:txbxContent>
                      <w:p w:rsidR="008D5998" w:rsidRDefault="008D5998" w:rsidP="00BF20D7">
                        <w:pPr>
                          <w:pStyle w:val="ab"/>
                          <w:jc w:val="center"/>
                          <w:rPr>
                            <w:smallCaps/>
                            <w:color w:val="FFFFFF" w:themeColor="background1"/>
                            <w:sz w:val="44"/>
                            <w:szCs w:val="44"/>
                          </w:rPr>
                        </w:pPr>
                        <w:sdt>
                          <w:sdtPr>
                            <w:rPr>
                              <w:rFonts w:ascii="Times New Roman" w:hAnsi="Times New Roman"/>
                              <w:b/>
                              <w:caps/>
                              <w:sz w:val="28"/>
                              <w:szCs w:val="28"/>
                              <w:lang w:eastAsia="ru-RU"/>
                            </w:rPr>
                            <w:alias w:val="Организация"/>
                            <w:id w:val="29618021"/>
                            <w:dataBinding w:prefixMappings="xmlns:ns0='http://schemas.openxmlformats.org/officeDocument/2006/extended-properties'" w:xpath="/ns0:Properties[1]/ns0:Company[1]" w:storeItemID="{6668398D-A668-4E3E-A5EB-62B293D839F1}"/>
                            <w:text/>
                          </w:sdtPr>
                          <w:sdtContent>
                            <w:r>
                              <w:rPr>
                                <w:rFonts w:ascii="Times New Roman" w:hAnsi="Times New Roman"/>
                                <w:b/>
                                <w:caps/>
                                <w:sz w:val="28"/>
                                <w:szCs w:val="28"/>
                                <w:lang w:eastAsia="ru-RU"/>
                              </w:rPr>
                              <w:t>МИНИСТЕРСТВО ОБРАЗОВАНИЯ И НАУКИ КЫРГЫЗСКОЙ РЕСПУБЛИКИ Ошский государственный университет                     Медицинский факультет                                                                      Кафедра Гистологии и патанатомии</w:t>
                            </w:r>
                          </w:sdtContent>
                        </w:sdt>
                      </w:p>
                    </w:txbxContent>
                  </v:textbox>
                </v:rect>
                <v:rect id="Rectangle 34" o:spid="_x0000_s1029"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35" o:spid="_x0000_s1030"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lDMEA&#10;AADaAAAADwAAAGRycy9kb3ducmV2LnhtbESPwWrDMBBE74X8g9hAb7XcQpPgWjZ1wNBbaWLIdbG2&#10;trG1MpKSuP36qhDIcZiZN0xeLmYSF3J+sKzgOUlBELdWD9wpaI710w6ED8gaJ8uk4Ic8lMXqIcdM&#10;2yt/0eUQOhEh7DNU0IcwZ1L6tieDPrEzcfS+rTMYonSd1A6vEW4m+ZKmG2lw4LjQ40z7ntrxcDYK&#10;zES1HjWPrvk8ja+b36pufKXU43p5fwMRaAn38K39oRVs4f9Kv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RZQzBAAAA2gAAAA8AAAAAAAAAAAAAAAAAmAIAAGRycy9kb3du&#10;cmV2LnhtbFBLBQYAAAAABAAEAPUAAACGAwAAAAA=&#10;" fillcolor="#943634 [2405]" stroked="f"/>
                <v:rect id="Rectangle 36" o:spid="_x0000_s1031"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xfrwA&#10;AADaAAAADwAAAGRycy9kb3ducmV2LnhtbERPTYvCMBC9L/gfwgjetqmCItUoKhS8yWrB69CMbWkz&#10;KUnU6q/fHASPj/e93g6mEw9yvrGsYJqkIIhLqxuuFBSX/HcJwgdkjZ1lUvAiD9vN6GeNmbZP/qPH&#10;OVQihrDPUEEdQp9J6cuaDPrE9sSRu1lnMEToKqkdPmO46eQsTRfSYMOxocaeDjWV7fluFJiOct1q&#10;bl1xurbzxXufF36v1GQ87FYgAg3hK/64j1pB3BqvxBsgN/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TvF+vAAAANoAAAAPAAAAAAAAAAAAAAAAAJgCAABkcnMvZG93bnJldi54&#10;bWxQSwUGAAAAAAQABAD1AAAAgQMAAAAA&#10;" fillcolor="#943634 [2405]" stroked="f"/>
                <v:rect id="Rectangle 37" o:spid="_x0000_s1032"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tq74A&#10;AADaAAAADwAAAGRycy9kb3ducmV2LnhtbERP3WrCMBS+H/gO4QjezdRdiKu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hq7au+AAAA2gAAAA8AAAAAAAAAAAAAAAAAmAIAAGRycy9kb3ducmV2&#10;LnhtbFBLBQYAAAAABAAEAPUAAACDAwAAAAA=&#10;" fillcolor="#943634 [2405]" stroked="f">
                  <v:textbox>
                    <w:txbxContent>
                      <w:sdt>
                        <w:sdtPr>
                          <w:rPr>
                            <w:rFonts w:asciiTheme="majorHAnsi" w:eastAsiaTheme="majorEastAsia" w:hAnsiTheme="majorHAnsi" w:cstheme="majorBidi"/>
                            <w:color w:val="DBE5F1" w:themeColor="accent1" w:themeTint="33"/>
                            <w:sz w:val="56"/>
                            <w:szCs w:val="56"/>
                          </w:rPr>
                          <w:alias w:val="Год"/>
                          <w:id w:val="29618022"/>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Content>
                          <w:p w:rsidR="008D5998" w:rsidRDefault="008D5998">
                            <w:pPr>
                              <w:pStyle w:val="ab"/>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2019</w:t>
                            </w:r>
                          </w:p>
                        </w:sdtContent>
                      </w:sdt>
                    </w:txbxContent>
                  </v:textbox>
                </v:rect>
                <v:rect id="Rectangle 38" o:spid="_x0000_s1033"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x08QA&#10;AADbAAAADwAAAGRycy9kb3ducmV2LnhtbESPQWvCQBCF7wX/wzKCt7oxaJHUVUQoaKiHqj9gmp0m&#10;qdnZNLua+O87h0JvM7w3732z2gyuUXfqQu3ZwGyagCIuvK25NHA5vz0vQYWIbLHxTAYeFGCzHj2t&#10;MLO+5w+6n2KpJIRDhgaqGNtM61BU5DBMfUss2pfvHEZZu1LbDnsJd41Ok+RFO6xZGipsaVdRcT3d&#10;nIH0sTimi5/DHOd5nr8f+1B8fgdjJuNh+woq0hD/zX/Xe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pcdPEAAAA2wAAAA8AAAAAAAAAAAAAAAAAmAIAAGRycy9k&#10;b3ducmV2LnhtbFBLBQYAAAAABAAEAPUAAACJAwAAAAA=&#10;" fillcolor="#9bbb59 [3206]" stroked="f">
                  <v:textbox inset="18pt,,18pt">
                    <w:txbxContent>
                      <w:sdt>
                        <w:sdtPr>
                          <w:rPr>
                            <w:b/>
                            <w:caps/>
                            <w:sz w:val="40"/>
                            <w:szCs w:val="40"/>
                            <w:lang w:val="ky-KG"/>
                          </w:rPr>
                          <w:alias w:val="Заголовок"/>
                          <w:id w:val="29618023"/>
                          <w:dataBinding w:prefixMappings="xmlns:ns0='http://schemas.openxmlformats.org/package/2006/metadata/core-properties' xmlns:ns1='http://purl.org/dc/elements/1.1/'" w:xpath="/ns0:coreProperties[1]/ns1:title[1]" w:storeItemID="{6C3C8BC8-F283-45AE-878A-BAB7291924A1}"/>
                          <w:text/>
                        </w:sdtPr>
                        <w:sdtContent>
                          <w:p w:rsidR="008D5998" w:rsidRDefault="008D5998" w:rsidP="00C75F58">
                            <w:pPr>
                              <w:jc w:val="center"/>
                              <w:rPr>
                                <w:rFonts w:asciiTheme="majorHAnsi" w:eastAsiaTheme="majorEastAsia" w:hAnsiTheme="majorHAnsi" w:cstheme="majorBidi"/>
                                <w:color w:val="622423" w:themeColor="accent2" w:themeShade="7F"/>
                                <w:sz w:val="72"/>
                                <w:szCs w:val="72"/>
                              </w:rPr>
                            </w:pPr>
                            <w:r>
                              <w:rPr>
                                <w:b/>
                                <w:caps/>
                                <w:sz w:val="40"/>
                                <w:szCs w:val="40"/>
                              </w:rPr>
                              <w:t>ПРОГРАММА ОБУЧЕНИЯ СТУДЕНТОВ                                    СИЛЛАБУС (SYLLABUS)                             (2018-2019 уч. г.)</w:t>
                            </w:r>
                          </w:p>
                        </w:sdtContent>
                      </w:sdt>
                      <w:sdt>
                        <w:sdtPr>
                          <w:rPr>
                            <w:b/>
                            <w:sz w:val="28"/>
                            <w:szCs w:val="28"/>
                            <w:lang w:val="ky-KG"/>
                          </w:rPr>
                          <w:alias w:val="Подзаголовок"/>
                          <w:id w:val="29618024"/>
                          <w:dataBinding w:prefixMappings="xmlns:ns0='http://schemas.openxmlformats.org/package/2006/metadata/core-properties' xmlns:ns1='http://purl.org/dc/elements/1.1/'" w:xpath="/ns0:coreProperties[1]/ns1:subject[1]" w:storeItemID="{6C3C8BC8-F283-45AE-878A-BAB7291924A1}"/>
                          <w:text/>
                        </w:sdtPr>
                        <w:sdtContent>
                          <w:p w:rsidR="008D5998" w:rsidRDefault="008D5998" w:rsidP="00C75F58">
                            <w:pPr>
                              <w:jc w:val="center"/>
                              <w:rPr>
                                <w:color w:val="FFFFFF" w:themeColor="background1"/>
                                <w:sz w:val="40"/>
                                <w:szCs w:val="40"/>
                              </w:rPr>
                            </w:pPr>
                            <w:r>
                              <w:rPr>
                                <w:b/>
                                <w:sz w:val="28"/>
                                <w:szCs w:val="28"/>
                              </w:rPr>
                              <w:t>Дисциплина: Гистология, цитология и эмбриология Модуль: От клетки к органу                                  Направление:</w:t>
                            </w:r>
                            <w:r>
                              <w:rPr>
                                <w:b/>
                                <w:sz w:val="28"/>
                                <w:szCs w:val="28"/>
                              </w:rPr>
                              <w:tab/>
                              <w:t>560001 – лечебное дело</w:t>
                            </w:r>
                          </w:p>
                        </w:sdtContent>
                      </w:sdt>
                      <w:sdt>
                        <w:sdtPr>
                          <w:rPr>
                            <w:sz w:val="28"/>
                            <w:szCs w:val="28"/>
                            <w:lang w:val="ky-KG"/>
                          </w:rPr>
                          <w:alias w:val="Автор"/>
                          <w:id w:val="29618025"/>
                          <w:dataBinding w:prefixMappings="xmlns:ns0='http://schemas.openxmlformats.org/package/2006/metadata/core-properties' xmlns:ns1='http://purl.org/dc/elements/1.1/'" w:xpath="/ns0:coreProperties[1]/ns1:creator[1]" w:storeItemID="{6C3C8BC8-F283-45AE-878A-BAB7291924A1}"/>
                          <w:text/>
                        </w:sdtPr>
                        <w:sdtContent>
                          <w:p w:rsidR="008D5998" w:rsidRDefault="008D5998" w:rsidP="00997A12">
                            <w:pPr>
                              <w:rPr>
                                <w:color w:val="FFFFFF" w:themeColor="background1"/>
                                <w:sz w:val="28"/>
                                <w:szCs w:val="28"/>
                              </w:rPr>
                            </w:pPr>
                            <w:r>
                              <w:rPr>
                                <w:sz w:val="28"/>
                                <w:szCs w:val="28"/>
                              </w:rPr>
                              <w:t>Всего _4_кредита                                                                         Курс__1__                                                                                      Семестр __II__                                                                                    Лекций __24__ часа                                                            Практических __36__ часов                                                    Количество рубежных контролей (РК) _2___                                 СРС __60___ часов                                                                     Всего аудиторных:  60 часов                                                                Всего внеаудиторных:  60 часов                                                            Общая трудоемкость: 120 часов</w:t>
                            </w:r>
                          </w:p>
                        </w:sdtContent>
                      </w:sdt>
                    </w:txbxContent>
                  </v:textbox>
                </v:rect>
                <v:rect id="Rectangle 39" o:spid="_x0000_s1034"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brcAA&#10;AADbAAAADwAAAGRycy9kb3ducmV2LnhtbERPS4vCMBC+L/gfwgje1tQ9iFSjiLqLFwUfF29DM7a1&#10;zaQkWa3+eiMI3ubje85k1ppaXMn50rKCQT8BQZxZXXKu4Hj4/R6B8AFZY22ZFNzJw2za+Zpgqu2N&#10;d3Tdh1zEEPYpKihCaFIpfVaQQd+3DXHkztYZDBG6XGqHtxhuavmTJENpsOTYUGBDi4Kyav9vFNDf&#10;euucrjeb7aW669NwWenVQ6let52PQQRqw0f8dq91nD+A1y/x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nbrcAAAADbAAAADwAAAAAAAAAAAAAAAACYAgAAZHJzL2Rvd25y&#10;ZXYueG1sUEsFBgAAAAAEAAQA9QAAAIUDAAAAAA==&#10;" fillcolor="#dbe5f1 [660]" stroked="f"/>
                <v:rect id="Rectangle 40" o:spid="_x0000_s1035"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zwMEA&#10;AADbAAAADwAAAGRycy9kb3ducmV2LnhtbERPS4vCMBC+C/sfwix4s6kFRbrGUkTFyx587MLehmZs&#10;i82kNLHWf78RBG/z8T1nmQ2mET11rrasYBrFIIgLq2suFZxP28kChPPIGhvLpOBBDrLVx2iJqbZ3&#10;PlB/9KUIIexSVFB536ZSuqIigy6yLXHgLrYz6APsSqk7vIdw08gkjufSYM2hocKW1hUV1+PNKBh2&#10;Sbz//Stol68PU3Tf/Wzz0ys1/hzyLxCeBv8Wv9x7HeYn8PwlH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zs8DBAAAA2wAAAA8AAAAAAAAAAAAAAAAAmAIAAGRycy9kb3du&#10;cmV2LnhtbFBLBQYAAAAABAAEAPUAAACGAwAAAAA=&#10;" fillcolor="#c0504d [3205]" stroked="f"/>
                <v:rect id="Rectangle 41" o:spid="_x0000_s1036"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yBsAA&#10;AADbAAAADwAAAGRycy9kb3ducmV2LnhtbERPTWuDQBC9B/oflin0Ftc0pWmNq4RCIT028ZDj4I6u&#10;6M6Ku43233cLgdzm8T4nLxc7iCtNvnOsYJOkIIhrpztuFVTnz/UbCB+QNQ6OScEveSiLh1WOmXYz&#10;f9P1FFoRQ9hnqMCEMGZS+tqQRZ+4kThyjZsshginVuoJ5xhuB/mcpq/SYsexweBIH4bq/vRjFbx/&#10;ocEwzOOuvnTNYamO2z59UerpcTnsQQRawl18cx91nL+F/1/i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lyBsAAAADbAAAADwAAAAAAAAAAAAAAAACYAgAAZHJzL2Rvd25y&#10;ZXYueG1sUEsFBgAAAAAEAAQA9QAAAIUDAAAAAA==&#10;" fillcolor="#78c0d4 [2424]" stroked="f"/>
                <v:rect id="Rectangle 42" o:spid="_x0000_s1037"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2OMIA&#10;AADbAAAADwAAAGRycy9kb3ducmV2LnhtbESP0WoCMRBF34X+Q5hC3zSrFJGtUURoKaUirn7AkEw3&#10;y24mu5uo2783guDbDPeeO3eW68E14kJ9qDwrmE4yEMTam4pLBafj53gBIkRkg41nUvBPAdarl9ES&#10;c+OvfKBLEUuRQjjkqMDG2OZSBm3JYZj4ljhpf753GNPal9L0eE3hrpGzLJtLhxWnCxZb2lrSdXF2&#10;qcbPl9VdvdvUHNwefbfoflEr9fY6bD5ARBri0/ygv03i3uH+Sxp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vY4wgAAANsAAAAPAAAAAAAAAAAAAAAAAJgCAABkcnMvZG93&#10;bnJldi54bWxQSwUGAAAAAAQABAD1AAAAhwMAAAAA&#10;" fillcolor="#943634 [2405]" stroked="f">
                  <v:textbox>
                    <w:txbxContent>
                      <w:sdt>
                        <w:sdtPr>
                          <w:rPr>
                            <w:smallCaps/>
                            <w:color w:val="FFFFFF" w:themeColor="background1"/>
                            <w:spacing w:val="60"/>
                            <w:sz w:val="28"/>
                            <w:szCs w:val="28"/>
                          </w:rPr>
                          <w:alias w:val="Адрес"/>
                          <w:id w:val="29618026"/>
                          <w:dataBinding w:prefixMappings="xmlns:ns0='http://schemas.microsoft.com/office/2006/coverPageProps'" w:xpath="/ns0:CoverPageProperties[1]/ns0:CompanyAddress[1]" w:storeItemID="{55AF091B-3C7A-41E3-B477-F2FDAA23CFDA}"/>
                          <w:text w:multiLine="1"/>
                        </w:sdtPr>
                        <w:sdtContent>
                          <w:p w:rsidR="008D5998" w:rsidRDefault="008D5998">
                            <w:pPr>
                              <w:pStyle w:val="ab"/>
                              <w:jc w:val="center"/>
                              <w:rPr>
                                <w:smallCaps/>
                                <w:color w:val="FFFFFF" w:themeColor="background1"/>
                                <w:spacing w:val="60"/>
                                <w:sz w:val="28"/>
                                <w:szCs w:val="28"/>
                              </w:rPr>
                            </w:pPr>
                            <w:r>
                              <w:rPr>
                                <w:smallCaps/>
                                <w:color w:val="FFFFFF" w:themeColor="background1"/>
                                <w:spacing w:val="60"/>
                                <w:sz w:val="28"/>
                                <w:szCs w:val="28"/>
                              </w:rPr>
                              <w:t>Медицинскийфакультет ОшГУ</w:t>
                            </w:r>
                          </w:p>
                        </w:sdtContent>
                      </w:sdt>
                    </w:txbxContent>
                  </v:textbox>
                </v:rect>
                <w10:wrap anchorx="page" anchory="page"/>
              </v:group>
            </w:pict>
          </w:r>
        </w:p>
        <w:p w:rsidR="00FF03E4" w:rsidRDefault="003E5C3C">
          <w:pPr>
            <w:spacing w:after="200" w:line="276" w:lineRule="auto"/>
            <w:rPr>
              <w:noProof/>
            </w:rPr>
          </w:pPr>
          <w:r>
            <w:rPr>
              <w:noProof/>
            </w:rPr>
            <w:pict>
              <v:shapetype id="_x0000_t202" coordsize="21600,21600" o:spt="202" path="m,l,21600r21600,l21600,xe">
                <v:stroke joinstyle="miter"/>
                <v:path gradientshapeok="t" o:connecttype="rect"/>
              </v:shapetype>
              <v:shape id="Text Box 44" o:spid="_x0000_s1038" type="#_x0000_t202" style="position:absolute;margin-left:328.5pt;margin-top:44.05pt;width:199.95pt;height:76.95pt;z-index:2516623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">
                <v:textbox style="mso-fit-shape-to-text:t">
                  <w:txbxContent>
                    <w:p w:rsidR="008D5998" w:rsidRPr="006025D1" w:rsidRDefault="008D5998" w:rsidP="00BF20D7">
                      <w:pPr>
                        <w:rPr>
                          <w:lang w:val="ky-KG"/>
                        </w:rPr>
                      </w:pPr>
                      <w:r w:rsidRPr="006025D1">
                        <w:rPr>
                          <w:lang w:val="ky-KG"/>
                        </w:rPr>
                        <w:t>“</w:t>
                      </w:r>
                      <w:r w:rsidRPr="006025D1">
                        <w:rPr>
                          <w:b/>
                          <w:i/>
                          <w:lang w:val="ky-KG"/>
                        </w:rPr>
                        <w:t>Утверждено</w:t>
                      </w:r>
                      <w:r w:rsidRPr="006025D1">
                        <w:rPr>
                          <w:lang w:val="ky-KG"/>
                        </w:rPr>
                        <w:t>”______</w:t>
                      </w:r>
                      <w:r w:rsidRPr="001E760A">
                        <w:t>__</w:t>
                      </w:r>
                      <w:r w:rsidRPr="006025D1">
                        <w:rPr>
                          <w:lang w:val="ky-KG"/>
                        </w:rPr>
                        <w:t>_</w:t>
                      </w:r>
                      <w:r>
                        <w:rPr>
                          <w:lang w:val="ky-KG"/>
                        </w:rPr>
                        <w:t>___</w:t>
                      </w:r>
                      <w:r w:rsidRPr="006025D1">
                        <w:rPr>
                          <w:lang w:val="ky-KG"/>
                        </w:rPr>
                        <w:t>_</w:t>
                      </w:r>
                    </w:p>
                    <w:p w:rsidR="008D5998" w:rsidRPr="006025D1" w:rsidRDefault="008D5998" w:rsidP="00BF20D7">
                      <w:pPr>
                        <w:jc w:val="center"/>
                        <w:rPr>
                          <w:lang w:val="ky-KG"/>
                        </w:rPr>
                      </w:pPr>
                      <w:r w:rsidRPr="006025D1">
                        <w:rPr>
                          <w:lang w:val="ky-KG"/>
                        </w:rPr>
                        <w:t xml:space="preserve">на заседании </w:t>
                      </w:r>
                      <w:r w:rsidRPr="006025D1">
                        <w:t>кафедры</w:t>
                      </w:r>
                      <w:r w:rsidRPr="006025D1">
                        <w:rPr>
                          <w:lang w:val="ky-KG"/>
                        </w:rPr>
                        <w:t xml:space="preserve"> от</w:t>
                      </w:r>
                      <w:r>
                        <w:t xml:space="preserve">«___»_______ 2019 </w:t>
                      </w:r>
                      <w:r w:rsidRPr="006025D1">
                        <w:rPr>
                          <w:lang w:val="ky-KG"/>
                        </w:rPr>
                        <w:t xml:space="preserve">года, </w:t>
                      </w:r>
                    </w:p>
                    <w:p w:rsidR="008D5998" w:rsidRPr="00BF20D7" w:rsidRDefault="008D5998" w:rsidP="005D48A3">
                      <w:pPr>
                        <w:jc w:val="center"/>
                        <w:rPr>
                          <w:lang w:val="ky-KG"/>
                        </w:rPr>
                      </w:pPr>
                      <w:r w:rsidRPr="006025D1">
                        <w:rPr>
                          <w:lang w:val="ky-KG"/>
                        </w:rPr>
                        <w:t xml:space="preserve">протокол № </w:t>
                      </w:r>
                      <w:r>
                        <w:rPr>
                          <w:lang w:val="ky-KG"/>
                        </w:rPr>
                        <w:t>__</w:t>
                      </w:r>
                      <w:r w:rsidRPr="006025D1">
                        <w:rPr>
                          <w:lang w:val="ky-KG"/>
                        </w:rPr>
                        <w:t xml:space="preserve">, зав. каф., </w:t>
                      </w:r>
                      <w:r>
                        <w:rPr>
                          <w:lang w:val="ky-KG"/>
                        </w:rPr>
                        <w:t>проф. С.Т</w:t>
                      </w:r>
                      <w:r w:rsidRPr="006025D1">
                        <w:rPr>
                          <w:lang w:val="ky-KG"/>
                        </w:rPr>
                        <w:t xml:space="preserve">. </w:t>
                      </w:r>
                      <w:r>
                        <w:rPr>
                          <w:lang w:val="ky-KG"/>
                        </w:rPr>
                        <w:t xml:space="preserve">Шатманов  </w:t>
                      </w:r>
                    </w:p>
                  </w:txbxContent>
                </v:textbox>
              </v:shape>
            </w:pict>
          </w:r>
          <w:r>
            <w:rPr>
              <w:noProof/>
            </w:rPr>
            <w:pict>
              <v:shape id="Text Box 47" o:spid="_x0000_s1039" type="#_x0000_t202" style="position:absolute;margin-left:-23.4pt;margin-top:573.7pt;width:517.5pt;height:9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" fillcolor="#9bbb59 [3206]" strokecolor="#f2f2f2 [3041]" strokeweight="3pt">
                <v:shadow on="t" color="#4e6128 [1606]" opacity=".5" offset="1pt"/>
                <v:textbox>
                  <w:txbxContent>
                    <w:p w:rsidR="008D5998" w:rsidRPr="00060C1F" w:rsidRDefault="008D5998" w:rsidP="00FB4B13">
                      <w:pPr>
                        <w:jc w:val="both"/>
                        <w:rPr>
                          <w:b/>
                          <w:sz w:val="28"/>
                          <w:szCs w:val="28"/>
                        </w:rPr>
                      </w:pPr>
                      <w:r w:rsidRPr="0053212E">
                        <w:rPr>
                          <w:b/>
                          <w:sz w:val="28"/>
                          <w:szCs w:val="28"/>
                        </w:rPr>
                        <w:t>Силлабуссоставленнаосновании рабочей программы по гистологии</w:t>
                      </w:r>
                      <w:r>
                        <w:rPr>
                          <w:b/>
                          <w:sz w:val="28"/>
                          <w:szCs w:val="28"/>
                        </w:rPr>
                        <w:t xml:space="preserve">, цитологии и эмбриологии, основной образовательной программы </w:t>
                      </w:r>
                      <w:r w:rsidRPr="0053212E">
                        <w:rPr>
                          <w:b/>
                          <w:sz w:val="28"/>
                          <w:szCs w:val="28"/>
                        </w:rPr>
                        <w:t>и государственного образовательного стандарта</w:t>
                      </w:r>
                      <w:r>
                        <w:rPr>
                          <w:b/>
                          <w:sz w:val="28"/>
                          <w:szCs w:val="28"/>
                        </w:rPr>
                        <w:t xml:space="preserve"> специальности «лечебное дело – 560001»</w:t>
                      </w:r>
                    </w:p>
                    <w:p w:rsidR="008D5998" w:rsidRDefault="008D5998" w:rsidP="00FB4B13">
                      <w:pPr>
                        <w:jc w:val="both"/>
                        <w:rPr>
                          <w:b/>
                          <w:sz w:val="28"/>
                          <w:szCs w:val="28"/>
                        </w:rPr>
                      </w:pPr>
                    </w:p>
                    <w:p w:rsidR="008D5998" w:rsidRPr="002E3598" w:rsidRDefault="008D5998" w:rsidP="00FB4B13">
                      <w:pPr>
                        <w:jc w:val="both"/>
                        <w:rPr>
                          <w:b/>
                          <w:sz w:val="28"/>
                          <w:szCs w:val="28"/>
                        </w:rPr>
                      </w:pPr>
                      <w:r>
                        <w:rPr>
                          <w:b/>
                          <w:sz w:val="28"/>
                          <w:szCs w:val="28"/>
                        </w:rPr>
                        <w:t>Составитель: преподаватель Жаныбеккызы К.</w:t>
                      </w:r>
                    </w:p>
                    <w:p w:rsidR="008D5998" w:rsidRDefault="008D5998"/>
                  </w:txbxContent>
                </v:textbox>
              </v:shape>
            </w:pict>
          </w:r>
          <w:r w:rsidR="00FF03E4">
            <w:rPr>
              <w:noProof/>
            </w:rPr>
            <w:br w:type="page"/>
          </w:r>
        </w:p>
      </w:sdtContent>
    </w:sdt>
    <w:p w:rsidR="00060C1F" w:rsidRPr="00AA1F74" w:rsidRDefault="00060C1F" w:rsidP="00060C1F">
      <w:pPr>
        <w:pStyle w:val="a3"/>
        <w:spacing w:line="360" w:lineRule="auto"/>
        <w:ind w:firstLine="708"/>
        <w:rPr>
          <w:b w:val="0"/>
          <w:sz w:val="28"/>
          <w:szCs w:val="28"/>
          <w:lang w:val="ky-KG"/>
        </w:rPr>
      </w:pPr>
      <w:r w:rsidRPr="00AA1F74">
        <w:rPr>
          <w:b w:val="0"/>
          <w:sz w:val="28"/>
          <w:szCs w:val="28"/>
          <w:lang w:val="ky-KG"/>
        </w:rPr>
        <w:lastRenderedPageBreak/>
        <w:t>СВЕДЕНИЯ О ПРЕПОДАВАТЕЛЕЙ:</w:t>
      </w:r>
    </w:p>
    <w:p w:rsidR="00060C1F" w:rsidRDefault="00060C1F" w:rsidP="00060C1F">
      <w:pPr>
        <w:pStyle w:val="a3"/>
        <w:spacing w:line="360" w:lineRule="auto"/>
        <w:ind w:firstLine="708"/>
        <w:jc w:val="both"/>
        <w:rPr>
          <w:b w:val="0"/>
          <w:sz w:val="28"/>
          <w:szCs w:val="28"/>
          <w:lang w:val="kk-KZ"/>
        </w:rPr>
      </w:pPr>
    </w:p>
    <w:p w:rsidR="00060C1F" w:rsidRPr="00AA1F74" w:rsidRDefault="00060C1F" w:rsidP="00060C1F">
      <w:pPr>
        <w:pStyle w:val="a3"/>
        <w:spacing w:line="360" w:lineRule="auto"/>
        <w:ind w:firstLine="708"/>
        <w:jc w:val="both"/>
        <w:rPr>
          <w:b w:val="0"/>
          <w:sz w:val="28"/>
          <w:szCs w:val="28"/>
          <w:u w:val="single"/>
          <w:lang w:val="ky-KG"/>
        </w:rPr>
      </w:pPr>
      <w:r w:rsidRPr="00AA1F74">
        <w:rPr>
          <w:b w:val="0"/>
          <w:sz w:val="28"/>
          <w:szCs w:val="28"/>
          <w:u w:val="single"/>
          <w:lang w:val="kk-KZ"/>
        </w:rPr>
        <w:t>Лектор-преподаватель:</w:t>
      </w:r>
    </w:p>
    <w:p w:rsidR="00060C1F" w:rsidRDefault="00060C1F" w:rsidP="00060C1F">
      <w:pPr>
        <w:pStyle w:val="a3"/>
        <w:numPr>
          <w:ilvl w:val="0"/>
          <w:numId w:val="1"/>
        </w:numPr>
        <w:overflowPunct w:val="0"/>
        <w:autoSpaceDE w:val="0"/>
        <w:autoSpaceDN w:val="0"/>
        <w:adjustRightInd w:val="0"/>
        <w:spacing w:line="360" w:lineRule="auto"/>
        <w:jc w:val="both"/>
        <w:textAlignment w:val="baseline"/>
        <w:rPr>
          <w:sz w:val="28"/>
          <w:szCs w:val="28"/>
          <w:lang w:val="ky-KG"/>
        </w:rPr>
      </w:pPr>
      <w:r w:rsidRPr="00EC08C9">
        <w:rPr>
          <w:i/>
          <w:sz w:val="28"/>
          <w:szCs w:val="28"/>
          <w:lang w:val="ky-KG"/>
        </w:rPr>
        <w:t>Шатманов Суйналы Токтоназарович</w:t>
      </w:r>
      <w:r w:rsidRPr="0060362A">
        <w:rPr>
          <w:sz w:val="28"/>
          <w:szCs w:val="28"/>
        </w:rPr>
        <w:t xml:space="preserve"> – </w:t>
      </w:r>
      <w:r>
        <w:rPr>
          <w:sz w:val="28"/>
          <w:szCs w:val="28"/>
        </w:rPr>
        <w:t>д</w:t>
      </w:r>
      <w:r>
        <w:rPr>
          <w:sz w:val="28"/>
          <w:szCs w:val="28"/>
          <w:lang w:val="ky-KG"/>
        </w:rPr>
        <w:t>.</w:t>
      </w:r>
      <w:r w:rsidRPr="0060362A">
        <w:rPr>
          <w:sz w:val="28"/>
          <w:szCs w:val="28"/>
        </w:rPr>
        <w:t>м.</w:t>
      </w:r>
      <w:r>
        <w:rPr>
          <w:sz w:val="28"/>
          <w:szCs w:val="28"/>
          <w:lang w:val="ky-KG"/>
        </w:rPr>
        <w:t xml:space="preserve">н., профессор.,заведующий кафедрой гистологии и патанатомии, имеет высшее образование. Тел.: моб – 0552151006. Место работы: ОшГУ, медицинский факультет. Кампус, 110 каб.  </w:t>
      </w:r>
    </w:p>
    <w:p w:rsidR="005D59FA" w:rsidRDefault="005D59FA" w:rsidP="005D59FA">
      <w:pPr>
        <w:pStyle w:val="a3"/>
        <w:numPr>
          <w:ilvl w:val="0"/>
          <w:numId w:val="1"/>
        </w:numPr>
        <w:overflowPunct w:val="0"/>
        <w:autoSpaceDE w:val="0"/>
        <w:autoSpaceDN w:val="0"/>
        <w:adjustRightInd w:val="0"/>
        <w:spacing w:line="360" w:lineRule="auto"/>
        <w:jc w:val="both"/>
        <w:textAlignment w:val="baseline"/>
        <w:rPr>
          <w:sz w:val="28"/>
          <w:szCs w:val="28"/>
          <w:lang w:val="ky-KG"/>
        </w:rPr>
      </w:pPr>
      <w:r w:rsidRPr="00EC08C9">
        <w:rPr>
          <w:i/>
          <w:sz w:val="28"/>
          <w:szCs w:val="28"/>
          <w:lang w:val="ky-KG"/>
        </w:rPr>
        <w:t>Саттаров Абсамат Эрмаматович</w:t>
      </w:r>
      <w:r w:rsidRPr="0060362A">
        <w:rPr>
          <w:sz w:val="28"/>
          <w:szCs w:val="28"/>
        </w:rPr>
        <w:t xml:space="preserve"> – </w:t>
      </w:r>
      <w:r>
        <w:rPr>
          <w:sz w:val="28"/>
          <w:szCs w:val="28"/>
          <w:lang w:val="ky-KG"/>
        </w:rPr>
        <w:t xml:space="preserve">старший преподаватель кафедры, имеет высшее образование. Тел.: (моб) 0771413124. Место работы: ОшГУ, медицинский факультет. Учебно-лаб. корпус, ауд. 105.  </w:t>
      </w:r>
    </w:p>
    <w:p w:rsidR="00060C1F" w:rsidRDefault="00060C1F" w:rsidP="00060C1F">
      <w:pPr>
        <w:pStyle w:val="a3"/>
        <w:spacing w:line="360" w:lineRule="auto"/>
        <w:ind w:firstLine="708"/>
        <w:jc w:val="both"/>
        <w:rPr>
          <w:sz w:val="28"/>
          <w:szCs w:val="28"/>
          <w:lang w:val="ky-KG"/>
        </w:rPr>
      </w:pPr>
    </w:p>
    <w:p w:rsidR="00060C1F" w:rsidRDefault="00060C1F" w:rsidP="00060C1F">
      <w:pPr>
        <w:pStyle w:val="a3"/>
        <w:spacing w:line="360" w:lineRule="auto"/>
        <w:ind w:firstLine="708"/>
        <w:jc w:val="both"/>
        <w:rPr>
          <w:sz w:val="28"/>
          <w:szCs w:val="28"/>
          <w:lang w:val="ky-KG"/>
        </w:rPr>
      </w:pPr>
    </w:p>
    <w:p w:rsidR="00060C1F" w:rsidRPr="00AA1F74" w:rsidRDefault="00060C1F" w:rsidP="00060C1F">
      <w:pPr>
        <w:pStyle w:val="a3"/>
        <w:spacing w:line="360" w:lineRule="auto"/>
        <w:ind w:firstLine="708"/>
        <w:jc w:val="both"/>
        <w:rPr>
          <w:b w:val="0"/>
          <w:sz w:val="28"/>
          <w:szCs w:val="28"/>
          <w:u w:val="single"/>
          <w:lang w:val="ky-KG"/>
        </w:rPr>
      </w:pPr>
      <w:r w:rsidRPr="00AA1F74">
        <w:rPr>
          <w:b w:val="0"/>
          <w:sz w:val="28"/>
          <w:szCs w:val="28"/>
          <w:u w:val="single"/>
          <w:lang w:val="ky-KG"/>
        </w:rPr>
        <w:t xml:space="preserve">Предметник - преподаватель: </w:t>
      </w:r>
    </w:p>
    <w:p w:rsidR="00060C1F" w:rsidRDefault="00060C1F" w:rsidP="00060C1F">
      <w:pPr>
        <w:pStyle w:val="a3"/>
        <w:spacing w:line="360" w:lineRule="auto"/>
        <w:ind w:firstLine="708"/>
        <w:jc w:val="both"/>
        <w:rPr>
          <w:b w:val="0"/>
          <w:sz w:val="28"/>
          <w:szCs w:val="28"/>
          <w:lang w:val="ky-KG"/>
        </w:rPr>
      </w:pPr>
    </w:p>
    <w:p w:rsidR="00060C1F" w:rsidRDefault="00060C1F" w:rsidP="00060C1F">
      <w:pPr>
        <w:pStyle w:val="a3"/>
        <w:numPr>
          <w:ilvl w:val="0"/>
          <w:numId w:val="2"/>
        </w:numPr>
        <w:overflowPunct w:val="0"/>
        <w:autoSpaceDE w:val="0"/>
        <w:autoSpaceDN w:val="0"/>
        <w:adjustRightInd w:val="0"/>
        <w:spacing w:line="360" w:lineRule="auto"/>
        <w:jc w:val="both"/>
        <w:textAlignment w:val="baseline"/>
        <w:rPr>
          <w:sz w:val="28"/>
          <w:szCs w:val="28"/>
          <w:lang w:val="ky-KG"/>
        </w:rPr>
      </w:pPr>
      <w:r w:rsidRPr="00EC08C9">
        <w:rPr>
          <w:i/>
          <w:sz w:val="28"/>
          <w:szCs w:val="28"/>
          <w:lang w:val="ky-KG"/>
        </w:rPr>
        <w:t>Жаныбек кызы Каныкей</w:t>
      </w:r>
      <w:r w:rsidRPr="0060362A">
        <w:rPr>
          <w:sz w:val="28"/>
          <w:szCs w:val="28"/>
        </w:rPr>
        <w:t xml:space="preserve"> –</w:t>
      </w:r>
      <w:r>
        <w:rPr>
          <w:sz w:val="28"/>
          <w:szCs w:val="28"/>
          <w:lang w:val="ky-KG"/>
        </w:rPr>
        <w:t xml:space="preserve">преподаватель кафедры гистологии и патанатомии, имеет высшее образование. Тел.: (моб) 0779848483. Место работы: ОшГУ, медицинский факультет. Кампус, ауд. 113а.  </w:t>
      </w:r>
    </w:p>
    <w:p w:rsidR="00060C1F" w:rsidRDefault="00060C1F" w:rsidP="00060C1F">
      <w:pPr>
        <w:pStyle w:val="a3"/>
        <w:spacing w:line="360" w:lineRule="auto"/>
        <w:ind w:firstLine="708"/>
        <w:jc w:val="both"/>
        <w:rPr>
          <w:b w:val="0"/>
          <w:sz w:val="28"/>
          <w:szCs w:val="28"/>
          <w:lang w:val="ky-KG"/>
        </w:rPr>
      </w:pPr>
    </w:p>
    <w:p w:rsidR="0039619A" w:rsidRDefault="0039619A">
      <w:pPr>
        <w:rPr>
          <w:lang w:val="ky-KG"/>
        </w:rPr>
      </w:pPr>
    </w:p>
    <w:p w:rsidR="005D59FA" w:rsidRDefault="005D59FA">
      <w:pPr>
        <w:rPr>
          <w:lang w:val="ky-KG"/>
        </w:rPr>
      </w:pPr>
    </w:p>
    <w:p w:rsidR="005D59FA" w:rsidRDefault="005D59FA">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43024D" w:rsidRDefault="0043024D">
      <w:pPr>
        <w:rPr>
          <w:lang w:val="ky-KG"/>
        </w:rPr>
      </w:pPr>
    </w:p>
    <w:p w:rsidR="005D59FA" w:rsidRDefault="005D59FA">
      <w:pPr>
        <w:rPr>
          <w:lang w:val="ky-KG"/>
        </w:rPr>
      </w:pPr>
    </w:p>
    <w:p w:rsidR="005D59FA" w:rsidRDefault="005D59FA">
      <w:pPr>
        <w:rPr>
          <w:lang w:val="ky-KG"/>
        </w:rPr>
      </w:pPr>
    </w:p>
    <w:p w:rsidR="001F38ED" w:rsidRPr="00CB43FD" w:rsidRDefault="001F38ED" w:rsidP="001F38ED">
      <w:pPr>
        <w:pStyle w:val="a3"/>
        <w:jc w:val="both"/>
        <w:rPr>
          <w:color w:val="000000"/>
          <w:sz w:val="28"/>
          <w:szCs w:val="28"/>
        </w:rPr>
      </w:pPr>
      <w:r w:rsidRPr="00CB43FD">
        <w:rPr>
          <w:color w:val="000000"/>
          <w:sz w:val="28"/>
          <w:szCs w:val="28"/>
        </w:rPr>
        <w:lastRenderedPageBreak/>
        <w:t xml:space="preserve">Цель дисциплины: </w:t>
      </w:r>
      <w:r w:rsidRPr="00CB43FD">
        <w:rPr>
          <w:b w:val="0"/>
          <w:color w:val="000000"/>
          <w:sz w:val="28"/>
          <w:szCs w:val="28"/>
        </w:rPr>
        <w:t>изучение строение организм</w:t>
      </w:r>
      <w:r w:rsidRPr="00CB43FD">
        <w:rPr>
          <w:b w:val="0"/>
          <w:bCs w:val="0"/>
          <w:color w:val="000000"/>
          <w:sz w:val="28"/>
          <w:szCs w:val="28"/>
        </w:rPr>
        <w:t>а</w:t>
      </w:r>
      <w:r w:rsidRPr="00CB43FD">
        <w:rPr>
          <w:b w:val="0"/>
          <w:color w:val="000000"/>
          <w:sz w:val="28"/>
          <w:szCs w:val="28"/>
        </w:rPr>
        <w:t xml:space="preserve"> на клеточном и субклеточном (макромолекулярном) уровнях, </w:t>
      </w:r>
      <w:r w:rsidRPr="00CB43FD">
        <w:rPr>
          <w:b w:val="0"/>
          <w:iCs/>
          <w:color w:val="000000"/>
          <w:sz w:val="28"/>
          <w:szCs w:val="28"/>
        </w:rPr>
        <w:t>структурную организацию тканей в органах человека и их гистоморфологию</w:t>
      </w:r>
      <w:r w:rsidRPr="00CB43FD">
        <w:rPr>
          <w:b w:val="0"/>
          <w:color w:val="000000"/>
          <w:sz w:val="28"/>
          <w:szCs w:val="28"/>
        </w:rPr>
        <w:t>.</w:t>
      </w:r>
    </w:p>
    <w:p w:rsidR="001F38ED" w:rsidRPr="00CB43FD" w:rsidRDefault="001F38ED" w:rsidP="001F38ED">
      <w:pPr>
        <w:jc w:val="both"/>
        <w:rPr>
          <w:sz w:val="28"/>
          <w:szCs w:val="28"/>
        </w:rPr>
      </w:pPr>
      <w:r w:rsidRPr="00CB43FD">
        <w:rPr>
          <w:b/>
          <w:sz w:val="28"/>
          <w:szCs w:val="28"/>
        </w:rPr>
        <w:t>Задачи изучения предмета</w:t>
      </w:r>
      <w:r w:rsidRPr="00CB43FD">
        <w:rPr>
          <w:sz w:val="28"/>
          <w:szCs w:val="28"/>
        </w:rPr>
        <w:t xml:space="preserve">: </w:t>
      </w:r>
    </w:p>
    <w:p w:rsidR="001F38ED" w:rsidRPr="00CB43FD" w:rsidRDefault="001F38ED" w:rsidP="001F38ED">
      <w:pPr>
        <w:pStyle w:val="a3"/>
        <w:numPr>
          <w:ilvl w:val="0"/>
          <w:numId w:val="24"/>
        </w:numPr>
        <w:tabs>
          <w:tab w:val="left" w:pos="360"/>
        </w:tabs>
        <w:ind w:left="360"/>
        <w:jc w:val="both"/>
        <w:rPr>
          <w:b w:val="0"/>
          <w:bCs w:val="0"/>
          <w:sz w:val="28"/>
          <w:szCs w:val="28"/>
        </w:rPr>
      </w:pPr>
      <w:r w:rsidRPr="00CB43FD">
        <w:rPr>
          <w:b w:val="0"/>
          <w:bCs w:val="0"/>
          <w:sz w:val="28"/>
          <w:szCs w:val="28"/>
        </w:rPr>
        <w:t>Изучить гистологическое строение тела человека,  закономерности развития и дифференцировки тканей и органов;</w:t>
      </w:r>
    </w:p>
    <w:p w:rsidR="001F38ED" w:rsidRPr="00CB43FD" w:rsidRDefault="001F38ED" w:rsidP="001F38ED">
      <w:pPr>
        <w:pStyle w:val="a3"/>
        <w:numPr>
          <w:ilvl w:val="0"/>
          <w:numId w:val="24"/>
        </w:numPr>
        <w:tabs>
          <w:tab w:val="left" w:pos="360"/>
        </w:tabs>
        <w:ind w:left="360"/>
        <w:jc w:val="both"/>
        <w:rPr>
          <w:b w:val="0"/>
          <w:bCs w:val="0"/>
          <w:sz w:val="28"/>
          <w:szCs w:val="28"/>
        </w:rPr>
      </w:pPr>
      <w:r w:rsidRPr="00CB43FD">
        <w:rPr>
          <w:b w:val="0"/>
          <w:bCs w:val="0"/>
          <w:sz w:val="28"/>
          <w:szCs w:val="28"/>
        </w:rPr>
        <w:t>Изучить регенерации клеток, тканей и органов;</w:t>
      </w:r>
    </w:p>
    <w:p w:rsidR="001F38ED" w:rsidRPr="00CB43FD" w:rsidRDefault="001F38ED" w:rsidP="001F38ED">
      <w:pPr>
        <w:pStyle w:val="a3"/>
        <w:numPr>
          <w:ilvl w:val="0"/>
          <w:numId w:val="24"/>
        </w:numPr>
        <w:tabs>
          <w:tab w:val="left" w:pos="360"/>
        </w:tabs>
        <w:ind w:left="360"/>
        <w:jc w:val="both"/>
        <w:rPr>
          <w:b w:val="0"/>
          <w:bCs w:val="0"/>
          <w:sz w:val="28"/>
          <w:szCs w:val="28"/>
        </w:rPr>
      </w:pPr>
      <w:r w:rsidRPr="00CB43FD">
        <w:rPr>
          <w:b w:val="0"/>
          <w:bCs w:val="0"/>
          <w:sz w:val="28"/>
          <w:szCs w:val="28"/>
        </w:rPr>
        <w:t>Изучение возрастных и приспособительных изменений в гистологических структурах организма;</w:t>
      </w:r>
    </w:p>
    <w:p w:rsidR="001F38ED" w:rsidRPr="00CB43FD" w:rsidRDefault="001F38ED" w:rsidP="001F38ED">
      <w:pPr>
        <w:pStyle w:val="a3"/>
        <w:numPr>
          <w:ilvl w:val="0"/>
          <w:numId w:val="24"/>
        </w:numPr>
        <w:tabs>
          <w:tab w:val="left" w:pos="360"/>
        </w:tabs>
        <w:ind w:left="360"/>
        <w:jc w:val="both"/>
        <w:rPr>
          <w:b w:val="0"/>
          <w:bCs w:val="0"/>
          <w:sz w:val="28"/>
          <w:szCs w:val="28"/>
        </w:rPr>
      </w:pPr>
      <w:r w:rsidRPr="00CB43FD">
        <w:rPr>
          <w:b w:val="0"/>
          <w:bCs w:val="0"/>
          <w:sz w:val="28"/>
          <w:szCs w:val="28"/>
        </w:rPr>
        <w:t>Изучение влияния различных биологических, физических и химических факторов на жизнеспособность клеток, тканей и органов.</w:t>
      </w:r>
    </w:p>
    <w:p w:rsidR="001F38ED" w:rsidRPr="00CB43FD" w:rsidRDefault="001F38ED" w:rsidP="001F38ED">
      <w:pPr>
        <w:numPr>
          <w:ilvl w:val="0"/>
          <w:numId w:val="24"/>
        </w:numPr>
        <w:tabs>
          <w:tab w:val="left" w:pos="360"/>
        </w:tabs>
        <w:ind w:left="360"/>
        <w:jc w:val="both"/>
        <w:rPr>
          <w:sz w:val="28"/>
          <w:szCs w:val="28"/>
        </w:rPr>
      </w:pPr>
      <w:r w:rsidRPr="00CB43FD">
        <w:rPr>
          <w:sz w:val="28"/>
          <w:szCs w:val="28"/>
        </w:rPr>
        <w:t>Научить определять структуру и функцию клеток и их производных;</w:t>
      </w:r>
    </w:p>
    <w:p w:rsidR="001F38ED" w:rsidRPr="00CB43FD" w:rsidRDefault="001F38ED" w:rsidP="001F38ED">
      <w:pPr>
        <w:numPr>
          <w:ilvl w:val="0"/>
          <w:numId w:val="24"/>
        </w:numPr>
        <w:tabs>
          <w:tab w:val="left" w:pos="360"/>
        </w:tabs>
        <w:spacing w:after="200" w:line="276" w:lineRule="auto"/>
        <w:ind w:left="360"/>
        <w:jc w:val="both"/>
        <w:rPr>
          <w:sz w:val="28"/>
          <w:szCs w:val="28"/>
        </w:rPr>
      </w:pPr>
      <w:r w:rsidRPr="00CB43FD">
        <w:rPr>
          <w:sz w:val="28"/>
          <w:szCs w:val="28"/>
        </w:rPr>
        <w:t xml:space="preserve">Формировать навыки и умения микроскопирования гистологических препаратов и идентификации тканей, а также </w:t>
      </w:r>
      <w:r w:rsidRPr="00CB43FD">
        <w:rPr>
          <w:color w:val="000000"/>
          <w:sz w:val="28"/>
          <w:szCs w:val="28"/>
        </w:rPr>
        <w:t>получать информацию из различных источников</w:t>
      </w:r>
      <w:r w:rsidRPr="00CB43FD">
        <w:rPr>
          <w:sz w:val="28"/>
          <w:szCs w:val="28"/>
        </w:rPr>
        <w:t>.</w:t>
      </w:r>
    </w:p>
    <w:p w:rsidR="001F38ED" w:rsidRPr="00CB43FD" w:rsidRDefault="001F38ED" w:rsidP="001F38ED">
      <w:pPr>
        <w:jc w:val="both"/>
        <w:rPr>
          <w:b/>
          <w:sz w:val="28"/>
          <w:szCs w:val="28"/>
        </w:rPr>
      </w:pPr>
      <w:r w:rsidRPr="00CB43FD">
        <w:rPr>
          <w:b/>
          <w:sz w:val="28"/>
          <w:szCs w:val="28"/>
        </w:rPr>
        <w:t xml:space="preserve">Перечень знаний и практических умений, которыми должны овладеть студенты: </w:t>
      </w:r>
    </w:p>
    <w:p w:rsidR="001F38ED" w:rsidRPr="00CB43FD" w:rsidRDefault="001F38ED" w:rsidP="001F38ED">
      <w:pPr>
        <w:jc w:val="both"/>
        <w:rPr>
          <w:b/>
          <w:sz w:val="28"/>
          <w:szCs w:val="28"/>
        </w:rPr>
      </w:pPr>
      <w:r w:rsidRPr="00CB43FD">
        <w:rPr>
          <w:b/>
          <w:sz w:val="28"/>
          <w:szCs w:val="28"/>
        </w:rPr>
        <w:t xml:space="preserve">Студент должен знать: </w:t>
      </w:r>
    </w:p>
    <w:p w:rsidR="001F38ED" w:rsidRPr="00CB43FD" w:rsidRDefault="001F38ED" w:rsidP="001F38ED">
      <w:pPr>
        <w:jc w:val="both"/>
        <w:rPr>
          <w:sz w:val="28"/>
          <w:szCs w:val="28"/>
        </w:rPr>
      </w:pPr>
      <w:r w:rsidRPr="00CB43FD">
        <w:rPr>
          <w:sz w:val="28"/>
          <w:szCs w:val="28"/>
        </w:rPr>
        <w:t>1. Гистофункциональные особенности тканевых элементов и их участие в основных биологических процессах, свойственных тканям и органам;</w:t>
      </w:r>
    </w:p>
    <w:p w:rsidR="001F38ED" w:rsidRPr="00CB43FD" w:rsidRDefault="001F38ED" w:rsidP="001F38ED">
      <w:pPr>
        <w:jc w:val="both"/>
        <w:rPr>
          <w:sz w:val="28"/>
          <w:szCs w:val="28"/>
        </w:rPr>
      </w:pPr>
      <w:r w:rsidRPr="00CB43FD">
        <w:rPr>
          <w:sz w:val="28"/>
          <w:szCs w:val="28"/>
        </w:rPr>
        <w:t xml:space="preserve">2. Основные закономерности эмбрионального развития организма, его тканей и органов. </w:t>
      </w:r>
    </w:p>
    <w:p w:rsidR="001F38ED" w:rsidRPr="00CB43FD" w:rsidRDefault="001F38ED" w:rsidP="001F38ED">
      <w:pPr>
        <w:jc w:val="both"/>
        <w:rPr>
          <w:sz w:val="28"/>
          <w:szCs w:val="28"/>
        </w:rPr>
      </w:pPr>
      <w:r w:rsidRPr="00CB43FD">
        <w:rPr>
          <w:sz w:val="28"/>
          <w:szCs w:val="28"/>
        </w:rPr>
        <w:t xml:space="preserve">3. Методы гистологических исследований. </w:t>
      </w:r>
    </w:p>
    <w:p w:rsidR="001F38ED" w:rsidRPr="00CB43FD" w:rsidRDefault="001F38ED" w:rsidP="001F38ED">
      <w:pPr>
        <w:jc w:val="both"/>
        <w:rPr>
          <w:sz w:val="28"/>
          <w:szCs w:val="28"/>
        </w:rPr>
      </w:pPr>
      <w:r w:rsidRPr="00CB43FD">
        <w:rPr>
          <w:sz w:val="28"/>
          <w:szCs w:val="28"/>
        </w:rPr>
        <w:t xml:space="preserve">4. Основные принципы гистологической техники,  устройство светового и  электронного микроскопов, микротома и ультрамикротома. </w:t>
      </w:r>
    </w:p>
    <w:p w:rsidR="001F38ED" w:rsidRPr="00CB43FD" w:rsidRDefault="001F38ED" w:rsidP="001F38ED">
      <w:pPr>
        <w:jc w:val="both"/>
        <w:rPr>
          <w:b/>
          <w:sz w:val="28"/>
          <w:szCs w:val="28"/>
        </w:rPr>
      </w:pPr>
      <w:r w:rsidRPr="00CB43FD">
        <w:rPr>
          <w:b/>
          <w:sz w:val="28"/>
          <w:szCs w:val="28"/>
        </w:rPr>
        <w:t xml:space="preserve">Студент должен уметь: </w:t>
      </w:r>
    </w:p>
    <w:p w:rsidR="001F38ED" w:rsidRPr="00CB43FD" w:rsidRDefault="001F38ED" w:rsidP="001F38ED">
      <w:pPr>
        <w:numPr>
          <w:ilvl w:val="0"/>
          <w:numId w:val="25"/>
        </w:numPr>
        <w:jc w:val="both"/>
        <w:rPr>
          <w:sz w:val="28"/>
          <w:szCs w:val="28"/>
        </w:rPr>
      </w:pPr>
      <w:r w:rsidRPr="00CB43FD">
        <w:rPr>
          <w:sz w:val="28"/>
          <w:szCs w:val="28"/>
        </w:rPr>
        <w:t xml:space="preserve">Правила пользования биологическим микроскопом и микротомом. </w:t>
      </w:r>
    </w:p>
    <w:p w:rsidR="001F38ED" w:rsidRPr="00CB43FD" w:rsidRDefault="001F38ED" w:rsidP="001F38ED">
      <w:pPr>
        <w:numPr>
          <w:ilvl w:val="0"/>
          <w:numId w:val="25"/>
        </w:numPr>
        <w:jc w:val="both"/>
        <w:rPr>
          <w:sz w:val="28"/>
          <w:szCs w:val="28"/>
        </w:rPr>
      </w:pPr>
      <w:r w:rsidRPr="00CB43FD">
        <w:rPr>
          <w:sz w:val="28"/>
          <w:szCs w:val="28"/>
        </w:rPr>
        <w:t xml:space="preserve">Микроскопировать гистологические препараты с использованием сухих и иммерсионных систем микроскопа. </w:t>
      </w:r>
    </w:p>
    <w:p w:rsidR="001F38ED" w:rsidRPr="00CB43FD" w:rsidRDefault="001F38ED" w:rsidP="001F38ED">
      <w:pPr>
        <w:numPr>
          <w:ilvl w:val="0"/>
          <w:numId w:val="25"/>
        </w:numPr>
        <w:jc w:val="both"/>
        <w:rPr>
          <w:sz w:val="28"/>
          <w:szCs w:val="28"/>
        </w:rPr>
      </w:pPr>
      <w:r w:rsidRPr="00CB43FD">
        <w:rPr>
          <w:sz w:val="28"/>
          <w:szCs w:val="28"/>
        </w:rPr>
        <w:t>Уметь приготовить гистологические препараты с помощью наиболее общих методик.</w:t>
      </w:r>
    </w:p>
    <w:p w:rsidR="001F38ED" w:rsidRPr="00CB43FD" w:rsidRDefault="001F38ED" w:rsidP="001F38ED">
      <w:pPr>
        <w:numPr>
          <w:ilvl w:val="0"/>
          <w:numId w:val="25"/>
        </w:numPr>
        <w:jc w:val="both"/>
        <w:rPr>
          <w:sz w:val="28"/>
          <w:szCs w:val="28"/>
        </w:rPr>
      </w:pPr>
      <w:r w:rsidRPr="00CB43FD">
        <w:rPr>
          <w:sz w:val="28"/>
          <w:szCs w:val="28"/>
        </w:rPr>
        <w:t xml:space="preserve">Распознавать клетки и неклеточные структуры </w:t>
      </w:r>
    </w:p>
    <w:p w:rsidR="001F38ED" w:rsidRPr="00CB43FD" w:rsidRDefault="001F38ED" w:rsidP="001F38ED">
      <w:pPr>
        <w:numPr>
          <w:ilvl w:val="0"/>
          <w:numId w:val="25"/>
        </w:numPr>
        <w:jc w:val="both"/>
        <w:rPr>
          <w:sz w:val="28"/>
          <w:szCs w:val="28"/>
        </w:rPr>
      </w:pPr>
      <w:r w:rsidRPr="00CB43FD">
        <w:rPr>
          <w:sz w:val="28"/>
          <w:szCs w:val="28"/>
        </w:rPr>
        <w:t>Прочитать с помощью микроскопа гистологические и некоторые гистохимические препараты с учетом знаний гистологии, цитологии и эмбриологии.</w:t>
      </w:r>
    </w:p>
    <w:p w:rsidR="001F38ED" w:rsidRPr="00CB43FD" w:rsidRDefault="001F38ED" w:rsidP="001F38ED">
      <w:pPr>
        <w:numPr>
          <w:ilvl w:val="0"/>
          <w:numId w:val="25"/>
        </w:numPr>
        <w:jc w:val="both"/>
        <w:rPr>
          <w:sz w:val="28"/>
          <w:szCs w:val="28"/>
        </w:rPr>
      </w:pPr>
      <w:r w:rsidRPr="00CB43FD">
        <w:rPr>
          <w:sz w:val="28"/>
          <w:szCs w:val="28"/>
        </w:rPr>
        <w:t xml:space="preserve">Зарисовать гистологические и эмбриологические препараты. </w:t>
      </w:r>
    </w:p>
    <w:p w:rsidR="001F38ED" w:rsidRPr="00CB43FD" w:rsidRDefault="001F38ED" w:rsidP="001F38ED">
      <w:pPr>
        <w:numPr>
          <w:ilvl w:val="0"/>
          <w:numId w:val="25"/>
        </w:numPr>
        <w:jc w:val="both"/>
        <w:rPr>
          <w:sz w:val="28"/>
          <w:szCs w:val="28"/>
        </w:rPr>
      </w:pPr>
      <w:r w:rsidRPr="00CB43FD">
        <w:rPr>
          <w:sz w:val="28"/>
          <w:szCs w:val="28"/>
        </w:rPr>
        <w:t xml:space="preserve">Прочитать электронные микрофотографии клеток и неклеточных структур тканей и органов. </w:t>
      </w:r>
    </w:p>
    <w:p w:rsidR="001F38ED" w:rsidRPr="00CB43FD" w:rsidRDefault="001F38ED" w:rsidP="001F38ED">
      <w:pPr>
        <w:jc w:val="both"/>
        <w:rPr>
          <w:b/>
          <w:sz w:val="28"/>
          <w:szCs w:val="28"/>
        </w:rPr>
      </w:pPr>
      <w:r w:rsidRPr="00CB43FD">
        <w:rPr>
          <w:b/>
          <w:sz w:val="28"/>
          <w:szCs w:val="28"/>
        </w:rPr>
        <w:t xml:space="preserve">Студент должен овладеть: </w:t>
      </w:r>
    </w:p>
    <w:p w:rsidR="001F38ED" w:rsidRPr="00CB43FD" w:rsidRDefault="001F38ED" w:rsidP="001F38ED">
      <w:pPr>
        <w:numPr>
          <w:ilvl w:val="0"/>
          <w:numId w:val="26"/>
        </w:numPr>
        <w:jc w:val="both"/>
        <w:rPr>
          <w:sz w:val="28"/>
          <w:szCs w:val="28"/>
        </w:rPr>
      </w:pPr>
      <w:r w:rsidRPr="00CB43FD">
        <w:rPr>
          <w:sz w:val="28"/>
          <w:szCs w:val="28"/>
        </w:rPr>
        <w:t xml:space="preserve">Иметь навыки чтения научной литературы и написания рефератов. </w:t>
      </w:r>
    </w:p>
    <w:p w:rsidR="001F38ED" w:rsidRPr="00CB43FD" w:rsidRDefault="001F38ED" w:rsidP="001F38ED">
      <w:pPr>
        <w:numPr>
          <w:ilvl w:val="0"/>
          <w:numId w:val="26"/>
        </w:numPr>
        <w:jc w:val="both"/>
        <w:rPr>
          <w:sz w:val="28"/>
          <w:szCs w:val="28"/>
        </w:rPr>
      </w:pPr>
      <w:r w:rsidRPr="00CB43FD">
        <w:rPr>
          <w:sz w:val="28"/>
          <w:szCs w:val="28"/>
        </w:rPr>
        <w:t xml:space="preserve">Практические навыки микроскопирования и «чтения» гистологических препаратов </w:t>
      </w:r>
    </w:p>
    <w:p w:rsidR="001F38ED" w:rsidRPr="00CB43FD" w:rsidRDefault="001F38ED" w:rsidP="001F38ED">
      <w:pPr>
        <w:numPr>
          <w:ilvl w:val="0"/>
          <w:numId w:val="26"/>
        </w:numPr>
        <w:jc w:val="both"/>
        <w:rPr>
          <w:sz w:val="28"/>
          <w:szCs w:val="28"/>
        </w:rPr>
      </w:pPr>
      <w:r w:rsidRPr="00CB43FD">
        <w:rPr>
          <w:sz w:val="28"/>
          <w:szCs w:val="28"/>
        </w:rPr>
        <w:t xml:space="preserve">Составления протокола или зарисовки гистологических препаратов. </w:t>
      </w:r>
    </w:p>
    <w:p w:rsidR="001F38ED" w:rsidRPr="00CB43FD" w:rsidRDefault="001F38ED" w:rsidP="001F38ED">
      <w:pPr>
        <w:jc w:val="both"/>
        <w:rPr>
          <w:b/>
          <w:bCs/>
          <w:iCs/>
          <w:color w:val="000000" w:themeColor="text1"/>
          <w:sz w:val="28"/>
          <w:szCs w:val="28"/>
        </w:rPr>
      </w:pPr>
      <w:r w:rsidRPr="00CB43FD">
        <w:rPr>
          <w:b/>
          <w:bCs/>
          <w:iCs/>
          <w:color w:val="000000" w:themeColor="text1"/>
          <w:sz w:val="28"/>
          <w:szCs w:val="28"/>
        </w:rPr>
        <w:t>2. Результаты  обучения и компетенции, формируемые в процессе изучения дисциплины гистология, цитология и эмбриология</w:t>
      </w:r>
    </w:p>
    <w:p w:rsidR="001F38ED" w:rsidRPr="00CB43FD" w:rsidRDefault="001F38ED" w:rsidP="001F38ED">
      <w:pPr>
        <w:jc w:val="both"/>
        <w:rPr>
          <w:b/>
          <w:bCs/>
          <w:i/>
          <w:iCs/>
          <w:color w:val="000000" w:themeColor="text1"/>
          <w:sz w:val="28"/>
          <w:szCs w:val="28"/>
        </w:rPr>
      </w:pPr>
      <w:r w:rsidRPr="00CB43FD">
        <w:rPr>
          <w:bCs/>
          <w:iCs/>
          <w:color w:val="000000" w:themeColor="text1"/>
          <w:sz w:val="28"/>
          <w:szCs w:val="28"/>
        </w:rPr>
        <w:t xml:space="preserve">В результате  изучения дисциплины  студент достигнет следующих </w:t>
      </w:r>
      <w:r w:rsidRPr="00CB43FD">
        <w:rPr>
          <w:b/>
          <w:bCs/>
          <w:iCs/>
          <w:color w:val="000000" w:themeColor="text1"/>
          <w:sz w:val="28"/>
          <w:szCs w:val="28"/>
        </w:rPr>
        <w:t xml:space="preserve">результатов  обучения(РОд), </w:t>
      </w:r>
      <w:r w:rsidRPr="00CB43FD">
        <w:rPr>
          <w:bCs/>
          <w:iCs/>
          <w:color w:val="000000" w:themeColor="text1"/>
          <w:sz w:val="28"/>
          <w:szCs w:val="28"/>
        </w:rPr>
        <w:t>соответствующи</w:t>
      </w:r>
      <w:r w:rsidRPr="00CB43FD">
        <w:rPr>
          <w:bCs/>
          <w:i/>
          <w:iCs/>
          <w:color w:val="000000" w:themeColor="text1"/>
          <w:sz w:val="28"/>
          <w:szCs w:val="28"/>
        </w:rPr>
        <w:t xml:space="preserve">х   </w:t>
      </w:r>
      <w:r w:rsidRPr="00CB43FD">
        <w:rPr>
          <w:bCs/>
          <w:iCs/>
          <w:color w:val="000000" w:themeColor="text1"/>
          <w:sz w:val="28"/>
          <w:szCs w:val="28"/>
        </w:rPr>
        <w:t xml:space="preserve">ожидаемым  </w:t>
      </w:r>
      <w:r w:rsidRPr="00CB43FD">
        <w:rPr>
          <w:b/>
          <w:bCs/>
          <w:i/>
          <w:iCs/>
          <w:color w:val="000000" w:themeColor="text1"/>
          <w:sz w:val="28"/>
          <w:szCs w:val="28"/>
        </w:rPr>
        <w:t xml:space="preserve">результатам  освоения  </w:t>
      </w:r>
      <w:r w:rsidRPr="00CB43FD">
        <w:rPr>
          <w:b/>
          <w:bCs/>
          <w:i/>
          <w:iCs/>
          <w:color w:val="000000" w:themeColor="text1"/>
          <w:sz w:val="28"/>
          <w:szCs w:val="28"/>
        </w:rPr>
        <w:lastRenderedPageBreak/>
        <w:t>образовательной программы</w:t>
      </w:r>
      <w:r w:rsidRPr="00CB43FD">
        <w:rPr>
          <w:b/>
          <w:bCs/>
          <w:iCs/>
          <w:color w:val="000000" w:themeColor="text1"/>
          <w:sz w:val="28"/>
          <w:szCs w:val="28"/>
        </w:rPr>
        <w:t xml:space="preserve"> (РООП) </w:t>
      </w:r>
      <w:r w:rsidRPr="00CB43FD">
        <w:rPr>
          <w:bCs/>
          <w:iCs/>
          <w:color w:val="000000" w:themeColor="text1"/>
          <w:sz w:val="28"/>
          <w:szCs w:val="28"/>
        </w:rPr>
        <w:t xml:space="preserve">и  заданным  для  дисциплины </w:t>
      </w:r>
      <w:r w:rsidRPr="00CB43FD">
        <w:rPr>
          <w:b/>
          <w:bCs/>
          <w:i/>
          <w:iCs/>
          <w:color w:val="000000" w:themeColor="text1"/>
          <w:sz w:val="28"/>
          <w:szCs w:val="28"/>
        </w:rPr>
        <w:t>компетенциям:</w:t>
      </w:r>
    </w:p>
    <w:p w:rsidR="0043024D" w:rsidRPr="0084322E" w:rsidRDefault="0043024D" w:rsidP="001F38ED">
      <w:pPr>
        <w:jc w:val="both"/>
        <w:rPr>
          <w:b/>
          <w:bCs/>
          <w:i/>
          <w:iCs/>
          <w:color w:val="000000" w:themeColor="text1"/>
          <w:sz w:val="22"/>
          <w:szCs w:val="22"/>
        </w:rPr>
      </w:pPr>
    </w:p>
    <w:tbl>
      <w:tblPr>
        <w:tblStyle w:val="af"/>
        <w:tblW w:w="0" w:type="auto"/>
        <w:tblInd w:w="108" w:type="dxa"/>
        <w:tblLook w:val="04A0"/>
      </w:tblPr>
      <w:tblGrid>
        <w:gridCol w:w="2792"/>
        <w:gridCol w:w="3828"/>
        <w:gridCol w:w="3551"/>
      </w:tblGrid>
      <w:tr w:rsidR="001F38ED" w:rsidRPr="00B9497F" w:rsidTr="0043024D">
        <w:tc>
          <w:tcPr>
            <w:tcW w:w="2802" w:type="dxa"/>
          </w:tcPr>
          <w:p w:rsidR="001F38ED" w:rsidRPr="00B9497F" w:rsidRDefault="001F38ED" w:rsidP="0043024D">
            <w:pPr>
              <w:jc w:val="center"/>
              <w:rPr>
                <w:b/>
                <w:sz w:val="20"/>
                <w:szCs w:val="20"/>
              </w:rPr>
            </w:pPr>
            <w:r w:rsidRPr="00B9497F">
              <w:rPr>
                <w:b/>
                <w:sz w:val="20"/>
                <w:szCs w:val="20"/>
              </w:rPr>
              <w:t>Код РО ООП и его формулировка</w:t>
            </w:r>
          </w:p>
        </w:tc>
        <w:tc>
          <w:tcPr>
            <w:tcW w:w="3861" w:type="dxa"/>
          </w:tcPr>
          <w:p w:rsidR="001F38ED" w:rsidRPr="00B9497F" w:rsidRDefault="001F38ED" w:rsidP="0043024D">
            <w:pPr>
              <w:jc w:val="center"/>
              <w:rPr>
                <w:b/>
                <w:sz w:val="20"/>
                <w:szCs w:val="20"/>
              </w:rPr>
            </w:pPr>
            <w:r w:rsidRPr="00B9497F">
              <w:rPr>
                <w:b/>
                <w:sz w:val="20"/>
                <w:szCs w:val="20"/>
              </w:rPr>
              <w:t>Компетенции</w:t>
            </w:r>
          </w:p>
        </w:tc>
        <w:tc>
          <w:tcPr>
            <w:tcW w:w="3577" w:type="dxa"/>
          </w:tcPr>
          <w:p w:rsidR="001F38ED" w:rsidRPr="00B9497F" w:rsidRDefault="001F38ED" w:rsidP="0043024D">
            <w:pPr>
              <w:jc w:val="center"/>
              <w:rPr>
                <w:b/>
                <w:sz w:val="20"/>
                <w:szCs w:val="20"/>
              </w:rPr>
            </w:pPr>
            <w:r w:rsidRPr="00B9497F">
              <w:rPr>
                <w:b/>
                <w:sz w:val="20"/>
                <w:szCs w:val="20"/>
              </w:rPr>
              <w:t>РО дисциплины и его формулировка</w:t>
            </w:r>
          </w:p>
        </w:tc>
      </w:tr>
      <w:tr w:rsidR="001F38ED" w:rsidRPr="00B9497F" w:rsidTr="0043024D">
        <w:tc>
          <w:tcPr>
            <w:tcW w:w="2802" w:type="dxa"/>
          </w:tcPr>
          <w:p w:rsidR="001F38ED" w:rsidRPr="00B9497F" w:rsidRDefault="001F38ED" w:rsidP="0043024D">
            <w:pPr>
              <w:ind w:right="-143"/>
              <w:rPr>
                <w:sz w:val="20"/>
                <w:szCs w:val="20"/>
              </w:rPr>
            </w:pPr>
            <w:r w:rsidRPr="00B9497F">
              <w:rPr>
                <w:sz w:val="20"/>
                <w:szCs w:val="20"/>
              </w:rPr>
              <w:t>РО1 - Способен использовать базовые знания гуманитарных, естественнонаучных, экономических дисциплин в профессиональной работе.</w:t>
            </w:r>
          </w:p>
        </w:tc>
        <w:tc>
          <w:tcPr>
            <w:tcW w:w="3861" w:type="dxa"/>
          </w:tcPr>
          <w:p w:rsidR="001F38ED" w:rsidRPr="00B9497F" w:rsidRDefault="001F38ED" w:rsidP="0043024D">
            <w:pPr>
              <w:shd w:val="clear" w:color="auto" w:fill="FFFFFF"/>
              <w:ind w:right="68"/>
              <w:jc w:val="both"/>
              <w:rPr>
                <w:sz w:val="20"/>
                <w:szCs w:val="20"/>
              </w:rPr>
            </w:pPr>
            <w:r w:rsidRPr="00B9497F">
              <w:rPr>
                <w:color w:val="000000"/>
                <w:sz w:val="20"/>
                <w:szCs w:val="20"/>
              </w:rPr>
              <w:t>ОК-1</w:t>
            </w:r>
            <w:r w:rsidRPr="00B9497F">
              <w:rPr>
                <w:color w:val="000000"/>
                <w:sz w:val="20"/>
                <w:szCs w:val="20"/>
                <w:lang w:val="ky-KG"/>
              </w:rPr>
              <w:t xml:space="preserve"> - </w:t>
            </w:r>
            <w:r w:rsidRPr="00B9497F">
              <w:rPr>
                <w:color w:val="000000"/>
                <w:sz w:val="20"/>
                <w:szCs w:val="20"/>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sidRPr="00B9497F">
              <w:rPr>
                <w:color w:val="000000"/>
                <w:sz w:val="20"/>
                <w:szCs w:val="20"/>
                <w:lang w:val="ky-KG"/>
              </w:rPr>
              <w:t>;</w:t>
            </w:r>
          </w:p>
        </w:tc>
        <w:tc>
          <w:tcPr>
            <w:tcW w:w="3577" w:type="dxa"/>
          </w:tcPr>
          <w:p w:rsidR="001F38ED" w:rsidRPr="00B9497F" w:rsidRDefault="001F38ED" w:rsidP="0043024D">
            <w:pPr>
              <w:widowControl w:val="0"/>
              <w:jc w:val="both"/>
              <w:rPr>
                <w:sz w:val="20"/>
                <w:szCs w:val="20"/>
              </w:rPr>
            </w:pPr>
            <w:r w:rsidRPr="00B9497F">
              <w:rPr>
                <w:sz w:val="20"/>
                <w:szCs w:val="20"/>
              </w:rPr>
              <w:t>РОД1 - способен анализировать основные биологические закономерности, лежащие в основе процессов, протекающих в организме человека на клеточном и тканевом уровнях; закономерности эмбрионального и постэмбрионального развития человека; умеет пользоваться базовыми знаниями о микроскопическом строении организма;</w:t>
            </w:r>
          </w:p>
        </w:tc>
      </w:tr>
      <w:tr w:rsidR="001F38ED" w:rsidRPr="00B9497F" w:rsidTr="0043024D">
        <w:tc>
          <w:tcPr>
            <w:tcW w:w="2802" w:type="dxa"/>
          </w:tcPr>
          <w:p w:rsidR="001F38ED" w:rsidRPr="00B9497F" w:rsidRDefault="001F38ED" w:rsidP="0043024D">
            <w:pPr>
              <w:jc w:val="both"/>
              <w:rPr>
                <w:sz w:val="20"/>
                <w:szCs w:val="20"/>
              </w:rPr>
            </w:pPr>
            <w:r w:rsidRPr="00B9497F">
              <w:rPr>
                <w:sz w:val="20"/>
                <w:szCs w:val="20"/>
              </w:rPr>
              <w:t>РО4 - Способен владеть и использовать информационные ресурсы, компьютерную технику, медицинскую аппаратуру для решения профессиональных задач.</w:t>
            </w:r>
          </w:p>
        </w:tc>
        <w:tc>
          <w:tcPr>
            <w:tcW w:w="3861" w:type="dxa"/>
          </w:tcPr>
          <w:p w:rsidR="001F38ED" w:rsidRPr="00B9497F" w:rsidRDefault="001F38ED" w:rsidP="0043024D">
            <w:pPr>
              <w:jc w:val="both"/>
              <w:rPr>
                <w:sz w:val="20"/>
                <w:szCs w:val="20"/>
              </w:rPr>
            </w:pPr>
            <w:r w:rsidRPr="00B9497F">
              <w:rPr>
                <w:color w:val="000000"/>
                <w:sz w:val="20"/>
                <w:szCs w:val="20"/>
                <w:lang w:val="ky-KG"/>
              </w:rPr>
              <w:t xml:space="preserve">ПК-5 - </w:t>
            </w:r>
            <w:r w:rsidRPr="00B9497F">
              <w:rPr>
                <w:color w:val="000000"/>
                <w:sz w:val="20"/>
                <w:szCs w:val="20"/>
              </w:rPr>
              <w:t>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c>
          <w:tcPr>
            <w:tcW w:w="3577" w:type="dxa"/>
          </w:tcPr>
          <w:p w:rsidR="001F38ED" w:rsidRPr="00B9497F" w:rsidRDefault="001F38ED" w:rsidP="0043024D">
            <w:pPr>
              <w:jc w:val="both"/>
              <w:rPr>
                <w:sz w:val="20"/>
                <w:szCs w:val="20"/>
              </w:rPr>
            </w:pPr>
            <w:r w:rsidRPr="00B9497F">
              <w:rPr>
                <w:bCs/>
                <w:sz w:val="20"/>
                <w:szCs w:val="20"/>
              </w:rPr>
              <w:t>РОД2 – умеет применить навыки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микропрепаратов</w:t>
            </w:r>
          </w:p>
        </w:tc>
      </w:tr>
      <w:tr w:rsidR="001F38ED" w:rsidRPr="00B9497F" w:rsidTr="0043024D">
        <w:tc>
          <w:tcPr>
            <w:tcW w:w="2802" w:type="dxa"/>
          </w:tcPr>
          <w:p w:rsidR="001F38ED" w:rsidRPr="00B9497F" w:rsidRDefault="001F38ED" w:rsidP="0043024D">
            <w:pPr>
              <w:jc w:val="both"/>
              <w:rPr>
                <w:sz w:val="20"/>
                <w:szCs w:val="20"/>
              </w:rPr>
            </w:pPr>
            <w:r w:rsidRPr="00B9497F">
              <w:rPr>
                <w:color w:val="000000"/>
                <w:sz w:val="20"/>
                <w:szCs w:val="20"/>
              </w:rPr>
              <w:t>РО5 -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tc>
        <w:tc>
          <w:tcPr>
            <w:tcW w:w="3861" w:type="dxa"/>
          </w:tcPr>
          <w:p w:rsidR="001F38ED" w:rsidRPr="00B9497F" w:rsidRDefault="001F38ED" w:rsidP="0043024D">
            <w:pPr>
              <w:shd w:val="clear" w:color="auto" w:fill="FFFFFF"/>
              <w:spacing w:before="14"/>
              <w:ind w:right="68"/>
              <w:jc w:val="both"/>
              <w:rPr>
                <w:color w:val="000000"/>
                <w:sz w:val="20"/>
                <w:szCs w:val="20"/>
              </w:rPr>
            </w:pPr>
            <w:r w:rsidRPr="00B9497F">
              <w:rPr>
                <w:color w:val="000000"/>
                <w:sz w:val="20"/>
                <w:szCs w:val="20"/>
              </w:rPr>
              <w:t xml:space="preserve">ПК-12 - 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sidRPr="00B9497F">
              <w:rPr>
                <w:color w:val="000000"/>
                <w:sz w:val="20"/>
                <w:szCs w:val="20"/>
                <w:lang w:val="ky-KG"/>
              </w:rPr>
              <w:t>детей,</w:t>
            </w:r>
            <w:r w:rsidRPr="00B9497F">
              <w:rPr>
                <w:color w:val="000000"/>
                <w:sz w:val="20"/>
                <w:szCs w:val="20"/>
              </w:rPr>
              <w:t xml:space="preserve"> для своевременной диагностики заболеваний и патологических процессов;</w:t>
            </w:r>
          </w:p>
          <w:p w:rsidR="001F38ED" w:rsidRPr="00B9497F" w:rsidRDefault="001F38ED" w:rsidP="0043024D">
            <w:pPr>
              <w:ind w:right="68"/>
              <w:jc w:val="both"/>
              <w:rPr>
                <w:sz w:val="20"/>
                <w:szCs w:val="20"/>
              </w:rPr>
            </w:pPr>
          </w:p>
        </w:tc>
        <w:tc>
          <w:tcPr>
            <w:tcW w:w="3577" w:type="dxa"/>
          </w:tcPr>
          <w:p w:rsidR="001F38ED" w:rsidRPr="00B9497F" w:rsidRDefault="001F38ED" w:rsidP="0043024D">
            <w:pPr>
              <w:jc w:val="both"/>
              <w:rPr>
                <w:bCs/>
                <w:sz w:val="20"/>
                <w:szCs w:val="20"/>
              </w:rPr>
            </w:pPr>
            <w:r w:rsidRPr="00B9497F">
              <w:rPr>
                <w:b/>
                <w:bCs/>
                <w:sz w:val="20"/>
                <w:szCs w:val="20"/>
              </w:rPr>
              <w:t>РОД3</w:t>
            </w:r>
            <w:r w:rsidRPr="00B9497F">
              <w:rPr>
                <w:bCs/>
                <w:sz w:val="20"/>
                <w:szCs w:val="20"/>
              </w:rPr>
              <w:t xml:space="preserve"> – способен анализировать гистофизиологическую оценку состояния различных клеточных, тканевых структур органов и систем  у пациентов, определить гистофункциональные особенности тканевых элементов, использовать методы их исследования </w:t>
            </w:r>
          </w:p>
          <w:p w:rsidR="001F38ED" w:rsidRPr="00B9497F" w:rsidRDefault="001F38ED" w:rsidP="0043024D">
            <w:pPr>
              <w:jc w:val="both"/>
              <w:rPr>
                <w:sz w:val="20"/>
                <w:szCs w:val="20"/>
              </w:rPr>
            </w:pPr>
          </w:p>
        </w:tc>
      </w:tr>
      <w:tr w:rsidR="001F38ED" w:rsidRPr="00B9497F" w:rsidTr="0043024D">
        <w:tc>
          <w:tcPr>
            <w:tcW w:w="2802" w:type="dxa"/>
          </w:tcPr>
          <w:p w:rsidR="001F38ED" w:rsidRPr="00B9497F" w:rsidRDefault="001F38ED" w:rsidP="0043024D">
            <w:pPr>
              <w:jc w:val="both"/>
              <w:rPr>
                <w:sz w:val="20"/>
                <w:szCs w:val="20"/>
              </w:rPr>
            </w:pPr>
            <w:r w:rsidRPr="00B9497F">
              <w:rPr>
                <w:color w:val="000000"/>
                <w:sz w:val="20"/>
                <w:szCs w:val="20"/>
              </w:rPr>
              <w:t>РО11 - Умеет анализировать научную литературу и официальные статические обзоры,  участвует в решении научно- исследовательских задач по разработке  новых методов  и технологий в области медицины.</w:t>
            </w:r>
          </w:p>
        </w:tc>
        <w:tc>
          <w:tcPr>
            <w:tcW w:w="3861" w:type="dxa"/>
          </w:tcPr>
          <w:p w:rsidR="001F38ED" w:rsidRPr="00B9497F" w:rsidRDefault="001F38ED" w:rsidP="0043024D">
            <w:pPr>
              <w:jc w:val="both"/>
              <w:rPr>
                <w:sz w:val="20"/>
                <w:szCs w:val="20"/>
              </w:rPr>
            </w:pPr>
            <w:r w:rsidRPr="00B9497F">
              <w:rPr>
                <w:color w:val="000000"/>
                <w:sz w:val="20"/>
                <w:szCs w:val="20"/>
                <w:lang w:val="ky-KG"/>
              </w:rPr>
              <w:t>ПК-27 - г</w:t>
            </w:r>
            <w:r w:rsidRPr="00B9497F">
              <w:rPr>
                <w:color w:val="000000"/>
                <w:sz w:val="20"/>
                <w:szCs w:val="20"/>
              </w:rPr>
              <w:t>отов изучать научно-медицинскую информацию, отечественный и зарубежный опыт по тематике исследования.</w:t>
            </w:r>
          </w:p>
        </w:tc>
        <w:tc>
          <w:tcPr>
            <w:tcW w:w="3577" w:type="dxa"/>
          </w:tcPr>
          <w:p w:rsidR="001F38ED" w:rsidRPr="00B9497F" w:rsidRDefault="001F38ED" w:rsidP="0043024D">
            <w:pPr>
              <w:rPr>
                <w:bCs/>
                <w:sz w:val="20"/>
                <w:szCs w:val="20"/>
              </w:rPr>
            </w:pPr>
            <w:r w:rsidRPr="00B9497F">
              <w:rPr>
                <w:b/>
                <w:bCs/>
                <w:sz w:val="20"/>
                <w:szCs w:val="20"/>
              </w:rPr>
              <w:t>РОД4</w:t>
            </w:r>
            <w:r w:rsidRPr="00B9497F">
              <w:rPr>
                <w:bCs/>
                <w:sz w:val="20"/>
                <w:szCs w:val="20"/>
              </w:rPr>
              <w:t xml:space="preserve"> – умеет пользоваться учебной, научной, научно-популярной литературой, анализировать научно-медицинскую информацию, отечественный и зарубежный опыт по тематике; </w:t>
            </w:r>
          </w:p>
          <w:p w:rsidR="001F38ED" w:rsidRPr="00B9497F" w:rsidRDefault="001F38ED" w:rsidP="0043024D">
            <w:pPr>
              <w:jc w:val="both"/>
              <w:rPr>
                <w:sz w:val="20"/>
                <w:szCs w:val="20"/>
              </w:rPr>
            </w:pPr>
          </w:p>
        </w:tc>
      </w:tr>
    </w:tbl>
    <w:p w:rsidR="001F38ED" w:rsidRPr="008147EA" w:rsidRDefault="001F38ED" w:rsidP="001F38ED">
      <w:pPr>
        <w:pStyle w:val="a3"/>
        <w:spacing w:after="120"/>
        <w:jc w:val="left"/>
        <w:rPr>
          <w:b w:val="0"/>
          <w:bCs w:val="0"/>
          <w:i/>
          <w:color w:val="000000" w:themeColor="text1"/>
          <w:sz w:val="22"/>
          <w:szCs w:val="22"/>
        </w:rPr>
      </w:pPr>
      <w:r w:rsidRPr="008147EA">
        <w:rPr>
          <w:color w:val="000000" w:themeColor="text1"/>
          <w:sz w:val="22"/>
          <w:szCs w:val="22"/>
        </w:rPr>
        <w:t>3. Место дисциплины  в структуре  ООП</w:t>
      </w:r>
      <w:r w:rsidRPr="008147EA">
        <w:rPr>
          <w:color w:val="000000" w:themeColor="text1"/>
          <w:sz w:val="22"/>
          <w:szCs w:val="22"/>
        </w:rPr>
        <w:tab/>
      </w:r>
    </w:p>
    <w:p w:rsidR="001F38ED" w:rsidRPr="00CB43FD" w:rsidRDefault="001F38ED" w:rsidP="001F38ED">
      <w:pPr>
        <w:pStyle w:val="a3"/>
        <w:jc w:val="both"/>
        <w:rPr>
          <w:b w:val="0"/>
          <w:iCs/>
          <w:color w:val="000000" w:themeColor="text1"/>
          <w:sz w:val="28"/>
          <w:szCs w:val="28"/>
        </w:rPr>
      </w:pPr>
      <w:r w:rsidRPr="00CB43FD">
        <w:rPr>
          <w:b w:val="0"/>
          <w:iCs/>
          <w:color w:val="000000" w:themeColor="text1"/>
          <w:sz w:val="28"/>
          <w:szCs w:val="28"/>
        </w:rPr>
        <w:tab/>
        <w:t xml:space="preserve">Дисциплина гистология, цитология и эмбриология относится  к  дисциплинам  базовой  части  цикла  профессиональных дисциплин, обеспечивающих теоретическую и практическую подготовку специалистов  в области медицины по специальности 560001 – лечебное дело.  </w:t>
      </w:r>
    </w:p>
    <w:p w:rsidR="001F38ED" w:rsidRPr="00CB43FD" w:rsidRDefault="001F38ED" w:rsidP="001F38ED">
      <w:pPr>
        <w:pStyle w:val="a3"/>
        <w:ind w:firstLine="708"/>
        <w:jc w:val="both"/>
        <w:rPr>
          <w:b w:val="0"/>
          <w:bCs w:val="0"/>
          <w:iCs/>
          <w:color w:val="000000" w:themeColor="text1"/>
          <w:sz w:val="28"/>
          <w:szCs w:val="28"/>
        </w:rPr>
      </w:pPr>
      <w:r w:rsidRPr="00CB43FD">
        <w:rPr>
          <w:b w:val="0"/>
          <w:iCs/>
          <w:color w:val="000000" w:themeColor="text1"/>
          <w:sz w:val="28"/>
          <w:szCs w:val="28"/>
        </w:rPr>
        <w:t>Изучение данной дисциплины базируется на дисциплинах гуманитарного, социального и экономического   цикла (Б1)  таких как латинский язык, биоэтика; математического и естественнонаучного цикла: физика, химия, биоорганическая химия, биофизика; профессионального цикла: медицинская биология, генетика и паразитология, нормальная анатомия.</w:t>
      </w:r>
    </w:p>
    <w:p w:rsidR="001F38ED" w:rsidRPr="00CB43FD" w:rsidRDefault="001F38ED" w:rsidP="001F38ED">
      <w:pPr>
        <w:pStyle w:val="a3"/>
        <w:ind w:firstLine="708"/>
        <w:jc w:val="both"/>
        <w:rPr>
          <w:b w:val="0"/>
          <w:bCs w:val="0"/>
          <w:i/>
          <w:color w:val="000000" w:themeColor="text1"/>
          <w:sz w:val="28"/>
          <w:szCs w:val="28"/>
        </w:rPr>
      </w:pPr>
      <w:r w:rsidRPr="00CB43FD">
        <w:rPr>
          <w:b w:val="0"/>
          <w:iCs/>
          <w:color w:val="000000" w:themeColor="text1"/>
          <w:sz w:val="28"/>
          <w:szCs w:val="28"/>
        </w:rPr>
        <w:t>Основные положения дисциплины должны быть использованы в дальнейшем при изучении следующих дисциплин: нормальная физиология, общая и клиническая биохимия, патологическая анатомия, патологическая физиология, микробиология, гематология и другие клинические дисциплины.</w:t>
      </w:r>
    </w:p>
    <w:p w:rsidR="001F38ED" w:rsidRPr="00544E64" w:rsidRDefault="001F38ED" w:rsidP="001F38ED">
      <w:pPr>
        <w:pStyle w:val="a7"/>
        <w:numPr>
          <w:ilvl w:val="0"/>
          <w:numId w:val="26"/>
        </w:numPr>
        <w:rPr>
          <w:b/>
          <w:color w:val="000000" w:themeColor="text1"/>
        </w:rPr>
      </w:pPr>
      <w:r w:rsidRPr="00544E64">
        <w:rPr>
          <w:b/>
          <w:color w:val="000000" w:themeColor="text1"/>
        </w:rPr>
        <w:lastRenderedPageBreak/>
        <w:t>Карта  компетенций  дисциплины  в  разрезе  тем (разделов)</w:t>
      </w:r>
    </w:p>
    <w:p w:rsidR="001F38ED" w:rsidRPr="00544E64" w:rsidRDefault="001F38ED" w:rsidP="001F38ED">
      <w:pPr>
        <w:rPr>
          <w:color w:val="000000" w:themeColor="text1"/>
        </w:rPr>
      </w:pPr>
    </w:p>
    <w:tbl>
      <w:tblPr>
        <w:tblpPr w:leftFromText="180" w:rightFromText="180" w:vertAnchor="text" w:tblpX="10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757"/>
        <w:gridCol w:w="944"/>
        <w:gridCol w:w="992"/>
        <w:gridCol w:w="1011"/>
        <w:gridCol w:w="236"/>
        <w:gridCol w:w="879"/>
        <w:gridCol w:w="1276"/>
      </w:tblGrid>
      <w:tr w:rsidR="001F38ED" w:rsidRPr="008046C4" w:rsidTr="0043024D">
        <w:trPr>
          <w:cantSplit/>
          <w:trHeight w:val="20"/>
        </w:trPr>
        <w:tc>
          <w:tcPr>
            <w:tcW w:w="4361" w:type="dxa"/>
            <w:vMerge w:val="restart"/>
            <w:vAlign w:val="center"/>
          </w:tcPr>
          <w:p w:rsidR="001F38ED" w:rsidRPr="008046C4" w:rsidRDefault="001F38ED" w:rsidP="0043024D">
            <w:pPr>
              <w:jc w:val="center"/>
              <w:rPr>
                <w:b/>
                <w:color w:val="000000" w:themeColor="text1"/>
              </w:rPr>
            </w:pPr>
            <w:r w:rsidRPr="008046C4">
              <w:rPr>
                <w:b/>
                <w:color w:val="000000" w:themeColor="text1"/>
              </w:rPr>
              <w:t>Разделы, №  и название</w:t>
            </w:r>
          </w:p>
          <w:p w:rsidR="001F38ED" w:rsidRPr="008046C4" w:rsidRDefault="001F38ED" w:rsidP="0043024D">
            <w:pPr>
              <w:jc w:val="center"/>
              <w:rPr>
                <w:b/>
                <w:color w:val="000000" w:themeColor="text1"/>
              </w:rPr>
            </w:pPr>
            <w:r w:rsidRPr="008046C4">
              <w:rPr>
                <w:b/>
                <w:color w:val="000000" w:themeColor="text1"/>
              </w:rPr>
              <w:t>темы</w:t>
            </w:r>
            <w:r w:rsidRPr="008046C4">
              <w:rPr>
                <w:b/>
                <w:color w:val="000000" w:themeColor="text1"/>
              </w:rPr>
              <w:br/>
            </w:r>
          </w:p>
        </w:tc>
        <w:tc>
          <w:tcPr>
            <w:tcW w:w="757" w:type="dxa"/>
            <w:vMerge w:val="restart"/>
            <w:vAlign w:val="center"/>
          </w:tcPr>
          <w:p w:rsidR="001F38ED" w:rsidRPr="008046C4" w:rsidRDefault="001F38ED" w:rsidP="0043024D">
            <w:pPr>
              <w:jc w:val="center"/>
              <w:rPr>
                <w:b/>
                <w:color w:val="000000" w:themeColor="text1"/>
              </w:rPr>
            </w:pPr>
            <w:r w:rsidRPr="008046C4">
              <w:rPr>
                <w:b/>
                <w:color w:val="000000" w:themeColor="text1"/>
              </w:rPr>
              <w:t>Кол-во</w:t>
            </w:r>
            <w:r w:rsidRPr="008046C4">
              <w:rPr>
                <w:b/>
                <w:color w:val="000000" w:themeColor="text1"/>
              </w:rPr>
              <w:br/>
              <w:t>час.</w:t>
            </w:r>
          </w:p>
        </w:tc>
        <w:tc>
          <w:tcPr>
            <w:tcW w:w="5338" w:type="dxa"/>
            <w:gridSpan w:val="6"/>
            <w:vAlign w:val="center"/>
          </w:tcPr>
          <w:p w:rsidR="001F38ED" w:rsidRPr="008046C4" w:rsidRDefault="001F38ED" w:rsidP="0043024D">
            <w:pPr>
              <w:jc w:val="center"/>
              <w:rPr>
                <w:b/>
                <w:color w:val="000000" w:themeColor="text1"/>
              </w:rPr>
            </w:pPr>
            <w:r w:rsidRPr="008046C4">
              <w:rPr>
                <w:b/>
                <w:color w:val="000000" w:themeColor="text1"/>
              </w:rPr>
              <w:t>Компетенции</w:t>
            </w:r>
          </w:p>
        </w:tc>
      </w:tr>
      <w:tr w:rsidR="001F38ED" w:rsidRPr="008046C4" w:rsidTr="0043024D">
        <w:trPr>
          <w:cantSplit/>
          <w:trHeight w:val="20"/>
        </w:trPr>
        <w:tc>
          <w:tcPr>
            <w:tcW w:w="4361" w:type="dxa"/>
            <w:vMerge/>
            <w:vAlign w:val="center"/>
          </w:tcPr>
          <w:p w:rsidR="001F38ED" w:rsidRPr="008046C4" w:rsidRDefault="001F38ED" w:rsidP="0043024D">
            <w:pPr>
              <w:rPr>
                <w:b/>
                <w:color w:val="000000" w:themeColor="text1"/>
              </w:rPr>
            </w:pPr>
          </w:p>
        </w:tc>
        <w:tc>
          <w:tcPr>
            <w:tcW w:w="757" w:type="dxa"/>
            <w:vMerge/>
            <w:vAlign w:val="center"/>
          </w:tcPr>
          <w:p w:rsidR="001F38ED" w:rsidRPr="008046C4" w:rsidRDefault="001F38ED" w:rsidP="0043024D">
            <w:pPr>
              <w:rPr>
                <w:b/>
                <w:color w:val="000000" w:themeColor="text1"/>
              </w:rPr>
            </w:pPr>
          </w:p>
        </w:tc>
        <w:tc>
          <w:tcPr>
            <w:tcW w:w="944" w:type="dxa"/>
            <w:vAlign w:val="center"/>
          </w:tcPr>
          <w:p w:rsidR="001F38ED" w:rsidRPr="008046C4" w:rsidRDefault="001F38ED" w:rsidP="0043024D">
            <w:pPr>
              <w:jc w:val="center"/>
              <w:rPr>
                <w:b/>
                <w:iCs/>
                <w:color w:val="000000" w:themeColor="text1"/>
              </w:rPr>
            </w:pPr>
            <w:r>
              <w:rPr>
                <w:b/>
                <w:iCs/>
                <w:color w:val="000000" w:themeColor="text1"/>
              </w:rPr>
              <w:t>ОК-1</w:t>
            </w:r>
          </w:p>
        </w:tc>
        <w:tc>
          <w:tcPr>
            <w:tcW w:w="992" w:type="dxa"/>
            <w:vAlign w:val="center"/>
          </w:tcPr>
          <w:p w:rsidR="001F38ED" w:rsidRPr="008046C4" w:rsidRDefault="001F38ED" w:rsidP="0043024D">
            <w:pPr>
              <w:jc w:val="center"/>
              <w:rPr>
                <w:b/>
                <w:iCs/>
                <w:color w:val="000000" w:themeColor="text1"/>
              </w:rPr>
            </w:pPr>
            <w:r>
              <w:rPr>
                <w:b/>
                <w:iCs/>
                <w:color w:val="000000" w:themeColor="text1"/>
              </w:rPr>
              <w:t>ПК-5</w:t>
            </w:r>
          </w:p>
        </w:tc>
        <w:tc>
          <w:tcPr>
            <w:tcW w:w="1011" w:type="dxa"/>
            <w:vAlign w:val="center"/>
          </w:tcPr>
          <w:p w:rsidR="001F38ED" w:rsidRPr="008046C4" w:rsidRDefault="001F38ED" w:rsidP="0043024D">
            <w:pPr>
              <w:jc w:val="center"/>
              <w:rPr>
                <w:b/>
                <w:iCs/>
                <w:color w:val="000000" w:themeColor="text1"/>
              </w:rPr>
            </w:pPr>
            <w:r>
              <w:rPr>
                <w:b/>
                <w:iCs/>
                <w:color w:val="000000" w:themeColor="text1"/>
              </w:rPr>
              <w:t>ПК-12</w:t>
            </w:r>
          </w:p>
        </w:tc>
        <w:tc>
          <w:tcPr>
            <w:tcW w:w="1115" w:type="dxa"/>
            <w:gridSpan w:val="2"/>
            <w:vAlign w:val="center"/>
          </w:tcPr>
          <w:p w:rsidR="001F38ED" w:rsidRPr="008046C4" w:rsidRDefault="001F38ED" w:rsidP="0043024D">
            <w:pPr>
              <w:jc w:val="center"/>
              <w:rPr>
                <w:b/>
                <w:iCs/>
                <w:color w:val="000000" w:themeColor="text1"/>
              </w:rPr>
            </w:pPr>
            <w:r>
              <w:rPr>
                <w:b/>
                <w:iCs/>
                <w:color w:val="000000" w:themeColor="text1"/>
              </w:rPr>
              <w:t>ПК-27</w:t>
            </w:r>
          </w:p>
        </w:tc>
        <w:tc>
          <w:tcPr>
            <w:tcW w:w="1276" w:type="dxa"/>
            <w:vAlign w:val="center"/>
          </w:tcPr>
          <w:p w:rsidR="001F38ED" w:rsidRPr="008046C4" w:rsidRDefault="001F38ED" w:rsidP="0043024D">
            <w:pPr>
              <w:jc w:val="center"/>
              <w:rPr>
                <w:b/>
                <w:color w:val="000000" w:themeColor="text1"/>
              </w:rPr>
            </w:pPr>
            <w:r w:rsidRPr="008046C4">
              <w:rPr>
                <w:b/>
                <w:color w:val="000000" w:themeColor="text1"/>
              </w:rPr>
              <w:t>Σ общее</w:t>
            </w:r>
          </w:p>
          <w:p w:rsidR="001F38ED" w:rsidRPr="008046C4" w:rsidRDefault="001F38ED" w:rsidP="0043024D">
            <w:pPr>
              <w:jc w:val="center"/>
              <w:rPr>
                <w:b/>
                <w:iCs/>
                <w:color w:val="000000" w:themeColor="text1"/>
              </w:rPr>
            </w:pPr>
            <w:r w:rsidRPr="008046C4">
              <w:rPr>
                <w:b/>
                <w:color w:val="000000" w:themeColor="text1"/>
              </w:rPr>
              <w:t>кол-во комп-ций</w:t>
            </w:r>
          </w:p>
        </w:tc>
      </w:tr>
      <w:tr w:rsidR="001F38ED" w:rsidRPr="008046C4" w:rsidTr="0043024D">
        <w:trPr>
          <w:trHeight w:val="20"/>
        </w:trPr>
        <w:tc>
          <w:tcPr>
            <w:tcW w:w="4361" w:type="dxa"/>
          </w:tcPr>
          <w:p w:rsidR="001F38ED" w:rsidRPr="00544E64" w:rsidRDefault="001F38ED" w:rsidP="0043024D">
            <w:pPr>
              <w:jc w:val="both"/>
              <w:rPr>
                <w:sz w:val="20"/>
                <w:szCs w:val="20"/>
              </w:rPr>
            </w:pPr>
            <w:r w:rsidRPr="00544E64">
              <w:rPr>
                <w:sz w:val="20"/>
                <w:szCs w:val="20"/>
              </w:rPr>
              <w:t>Введение. Предмет и  задачи гистологии</w:t>
            </w:r>
            <w:r>
              <w:rPr>
                <w:sz w:val="20"/>
                <w:szCs w:val="20"/>
              </w:rPr>
              <w:t xml:space="preserve">. </w:t>
            </w:r>
            <w:r w:rsidRPr="00544E64">
              <w:rPr>
                <w:sz w:val="20"/>
                <w:szCs w:val="20"/>
              </w:rPr>
              <w:t>Цитоморфология  клеток общего  и специального значения.</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color w:val="000000" w:themeColor="text1"/>
              </w:rPr>
            </w:pPr>
            <w:r>
              <w:rPr>
                <w:color w:val="000000" w:themeColor="text1"/>
              </w:rPr>
              <w:t>+</w:t>
            </w:r>
          </w:p>
        </w:tc>
        <w:tc>
          <w:tcPr>
            <w:tcW w:w="992" w:type="dxa"/>
          </w:tcPr>
          <w:p w:rsidR="001F38ED" w:rsidRPr="008046C4" w:rsidRDefault="001F38ED" w:rsidP="0043024D">
            <w:pPr>
              <w:rPr>
                <w:color w:val="000000" w:themeColor="text1"/>
              </w:rPr>
            </w:pPr>
          </w:p>
        </w:tc>
        <w:tc>
          <w:tcPr>
            <w:tcW w:w="1011" w:type="dxa"/>
          </w:tcPr>
          <w:p w:rsidR="001F38ED" w:rsidRPr="008046C4" w:rsidRDefault="001F38ED" w:rsidP="0043024D">
            <w:pPr>
              <w:rPr>
                <w:color w:val="000000" w:themeColor="text1"/>
              </w:rPr>
            </w:pPr>
          </w:p>
        </w:tc>
        <w:tc>
          <w:tcPr>
            <w:tcW w:w="1115" w:type="dxa"/>
            <w:gridSpan w:val="2"/>
          </w:tcPr>
          <w:p w:rsidR="001F38ED" w:rsidRPr="008046C4" w:rsidRDefault="001F38ED" w:rsidP="0043024D">
            <w:pPr>
              <w:rPr>
                <w:color w:val="000000" w:themeColor="text1"/>
              </w:rPr>
            </w:pPr>
            <w:r>
              <w:rPr>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2</w:t>
            </w:r>
          </w:p>
        </w:tc>
      </w:tr>
      <w:tr w:rsidR="001F38ED" w:rsidRPr="008046C4" w:rsidTr="0043024D">
        <w:trPr>
          <w:trHeight w:val="20"/>
        </w:trPr>
        <w:tc>
          <w:tcPr>
            <w:tcW w:w="4361" w:type="dxa"/>
          </w:tcPr>
          <w:p w:rsidR="001F38ED" w:rsidRPr="00544E64" w:rsidRDefault="001F38ED" w:rsidP="0043024D">
            <w:pPr>
              <w:rPr>
                <w:bCs/>
                <w:sz w:val="20"/>
                <w:szCs w:val="20"/>
              </w:rPr>
            </w:pPr>
            <w:r w:rsidRPr="00544E64">
              <w:rPr>
                <w:sz w:val="20"/>
                <w:szCs w:val="20"/>
              </w:rPr>
              <w:t>Воспроизведение клеток. Клеточный цикл различных популяций клеток человека. Реактивность и физиологическийапоптоз клетки.</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r>
              <w:rPr>
                <w:b/>
                <w:color w:val="000000" w:themeColor="text1"/>
              </w:rPr>
              <w:t>+</w:t>
            </w:r>
          </w:p>
        </w:tc>
        <w:tc>
          <w:tcPr>
            <w:tcW w:w="992" w:type="dxa"/>
          </w:tcPr>
          <w:p w:rsidR="001F38ED" w:rsidRPr="008046C4" w:rsidRDefault="001F38ED" w:rsidP="0043024D">
            <w:pPr>
              <w:rPr>
                <w:b/>
                <w:color w:val="000000" w:themeColor="text1"/>
              </w:rPr>
            </w:pPr>
            <w:r>
              <w:rPr>
                <w:b/>
                <w:color w:val="000000" w:themeColor="text1"/>
              </w:rPr>
              <w:t>+</w:t>
            </w:r>
          </w:p>
        </w:tc>
        <w:tc>
          <w:tcPr>
            <w:tcW w:w="1011" w:type="dxa"/>
          </w:tcPr>
          <w:p w:rsidR="001F38ED" w:rsidRPr="008046C4" w:rsidRDefault="001F38ED" w:rsidP="0043024D">
            <w:pPr>
              <w:rPr>
                <w:b/>
                <w:color w:val="000000" w:themeColor="text1"/>
              </w:rPr>
            </w:pP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3</w:t>
            </w:r>
          </w:p>
        </w:tc>
      </w:tr>
      <w:tr w:rsidR="001F38ED" w:rsidRPr="008046C4" w:rsidTr="0043024D">
        <w:trPr>
          <w:trHeight w:val="20"/>
        </w:trPr>
        <w:tc>
          <w:tcPr>
            <w:tcW w:w="4361" w:type="dxa"/>
          </w:tcPr>
          <w:p w:rsidR="001F38ED" w:rsidRPr="00544E64" w:rsidRDefault="001F38ED" w:rsidP="0043024D">
            <w:pPr>
              <w:rPr>
                <w:sz w:val="20"/>
                <w:szCs w:val="20"/>
              </w:rPr>
            </w:pPr>
            <w:r w:rsidRPr="00544E64">
              <w:rPr>
                <w:sz w:val="20"/>
                <w:szCs w:val="20"/>
              </w:rPr>
              <w:t>Основы общей эмбриологии. Эмбриональное развитие человека</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r>
              <w:rPr>
                <w:b/>
                <w:color w:val="000000" w:themeColor="text1"/>
              </w:rPr>
              <w:t>+</w:t>
            </w:r>
          </w:p>
        </w:tc>
        <w:tc>
          <w:tcPr>
            <w:tcW w:w="992" w:type="dxa"/>
          </w:tcPr>
          <w:p w:rsidR="001F38ED" w:rsidRPr="008046C4" w:rsidRDefault="001F38ED" w:rsidP="0043024D">
            <w:pPr>
              <w:rPr>
                <w:b/>
                <w:color w:val="000000" w:themeColor="text1"/>
              </w:rPr>
            </w:pPr>
            <w:r>
              <w:rPr>
                <w:b/>
                <w:color w:val="000000" w:themeColor="text1"/>
              </w:rPr>
              <w:t>+</w:t>
            </w:r>
          </w:p>
        </w:tc>
        <w:tc>
          <w:tcPr>
            <w:tcW w:w="1011" w:type="dxa"/>
          </w:tcPr>
          <w:p w:rsidR="001F38ED" w:rsidRPr="008046C4" w:rsidRDefault="001F38ED" w:rsidP="0043024D">
            <w:pPr>
              <w:rPr>
                <w:b/>
                <w:color w:val="000000" w:themeColor="text1"/>
              </w:rPr>
            </w:pPr>
            <w:r>
              <w:rPr>
                <w:b/>
                <w:color w:val="000000" w:themeColor="text1"/>
              </w:rPr>
              <w:t>+</w:t>
            </w: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4</w:t>
            </w:r>
          </w:p>
        </w:tc>
      </w:tr>
      <w:tr w:rsidR="001F38ED" w:rsidRPr="008046C4" w:rsidTr="0043024D">
        <w:trPr>
          <w:trHeight w:val="20"/>
        </w:trPr>
        <w:tc>
          <w:tcPr>
            <w:tcW w:w="4361" w:type="dxa"/>
          </w:tcPr>
          <w:p w:rsidR="001F38ED" w:rsidRPr="00544E64" w:rsidRDefault="001F38ED" w:rsidP="0043024D">
            <w:pPr>
              <w:pStyle w:val="a3"/>
              <w:jc w:val="both"/>
              <w:rPr>
                <w:b w:val="0"/>
                <w:bCs w:val="0"/>
                <w:sz w:val="20"/>
                <w:szCs w:val="20"/>
              </w:rPr>
            </w:pPr>
            <w:r w:rsidRPr="00544E64">
              <w:rPr>
                <w:b w:val="0"/>
                <w:sz w:val="20"/>
                <w:szCs w:val="20"/>
              </w:rPr>
              <w:t>Внезародышевые органы. Плацента.</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r>
              <w:rPr>
                <w:b/>
                <w:color w:val="000000" w:themeColor="text1"/>
              </w:rPr>
              <w:t>+</w:t>
            </w:r>
          </w:p>
        </w:tc>
        <w:tc>
          <w:tcPr>
            <w:tcW w:w="992" w:type="dxa"/>
          </w:tcPr>
          <w:p w:rsidR="001F38ED" w:rsidRPr="008046C4" w:rsidRDefault="001F38ED" w:rsidP="0043024D">
            <w:pPr>
              <w:rPr>
                <w:b/>
                <w:color w:val="000000" w:themeColor="text1"/>
              </w:rPr>
            </w:pPr>
            <w:r>
              <w:rPr>
                <w:b/>
                <w:color w:val="000000" w:themeColor="text1"/>
              </w:rPr>
              <w:t>+</w:t>
            </w:r>
          </w:p>
        </w:tc>
        <w:tc>
          <w:tcPr>
            <w:tcW w:w="1011" w:type="dxa"/>
          </w:tcPr>
          <w:p w:rsidR="001F38ED" w:rsidRPr="008046C4" w:rsidRDefault="001F38ED" w:rsidP="0043024D">
            <w:pPr>
              <w:rPr>
                <w:b/>
                <w:color w:val="000000" w:themeColor="text1"/>
              </w:rPr>
            </w:pPr>
            <w:r>
              <w:rPr>
                <w:b/>
                <w:color w:val="000000" w:themeColor="text1"/>
              </w:rPr>
              <w:t>+</w:t>
            </w: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4</w:t>
            </w:r>
          </w:p>
        </w:tc>
      </w:tr>
      <w:tr w:rsidR="001F38ED" w:rsidRPr="008046C4" w:rsidTr="0043024D">
        <w:trPr>
          <w:trHeight w:val="20"/>
        </w:trPr>
        <w:tc>
          <w:tcPr>
            <w:tcW w:w="4361" w:type="dxa"/>
          </w:tcPr>
          <w:p w:rsidR="001F38ED" w:rsidRPr="00544E64" w:rsidRDefault="001F38ED" w:rsidP="0043024D">
            <w:pPr>
              <w:pStyle w:val="a3"/>
              <w:jc w:val="both"/>
              <w:rPr>
                <w:b w:val="0"/>
                <w:bCs w:val="0"/>
                <w:sz w:val="20"/>
                <w:szCs w:val="20"/>
              </w:rPr>
            </w:pPr>
            <w:r w:rsidRPr="00544E64">
              <w:rPr>
                <w:b w:val="0"/>
                <w:sz w:val="20"/>
                <w:szCs w:val="20"/>
              </w:rPr>
              <w:t xml:space="preserve">Введение в учение о тканях. Эпителиальная ткань. </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p>
        </w:tc>
        <w:tc>
          <w:tcPr>
            <w:tcW w:w="992" w:type="dxa"/>
          </w:tcPr>
          <w:p w:rsidR="001F38ED" w:rsidRPr="008046C4" w:rsidRDefault="001F38ED" w:rsidP="0043024D">
            <w:pPr>
              <w:rPr>
                <w:b/>
                <w:color w:val="000000" w:themeColor="text1"/>
              </w:rPr>
            </w:pPr>
            <w:r>
              <w:rPr>
                <w:b/>
                <w:color w:val="000000" w:themeColor="text1"/>
              </w:rPr>
              <w:t>+</w:t>
            </w:r>
          </w:p>
        </w:tc>
        <w:tc>
          <w:tcPr>
            <w:tcW w:w="1011" w:type="dxa"/>
          </w:tcPr>
          <w:p w:rsidR="001F38ED" w:rsidRPr="008046C4" w:rsidRDefault="001F38ED" w:rsidP="0043024D">
            <w:pPr>
              <w:rPr>
                <w:b/>
                <w:color w:val="000000" w:themeColor="text1"/>
              </w:rPr>
            </w:pPr>
            <w:r>
              <w:rPr>
                <w:b/>
                <w:color w:val="000000" w:themeColor="text1"/>
              </w:rPr>
              <w:t>+</w:t>
            </w: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3</w:t>
            </w:r>
          </w:p>
        </w:tc>
      </w:tr>
      <w:tr w:rsidR="001F38ED" w:rsidRPr="008046C4" w:rsidTr="0043024D">
        <w:trPr>
          <w:trHeight w:val="20"/>
        </w:trPr>
        <w:tc>
          <w:tcPr>
            <w:tcW w:w="4361" w:type="dxa"/>
          </w:tcPr>
          <w:p w:rsidR="001F38ED" w:rsidRPr="00544E64" w:rsidRDefault="001F38ED" w:rsidP="0043024D">
            <w:pPr>
              <w:pStyle w:val="a3"/>
              <w:jc w:val="both"/>
              <w:rPr>
                <w:b w:val="0"/>
                <w:bCs w:val="0"/>
                <w:sz w:val="20"/>
                <w:szCs w:val="20"/>
              </w:rPr>
            </w:pPr>
            <w:r w:rsidRPr="00544E64">
              <w:rPr>
                <w:b w:val="0"/>
                <w:sz w:val="20"/>
                <w:szCs w:val="20"/>
              </w:rPr>
              <w:t>Собственно соединительные ткани.</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p>
        </w:tc>
        <w:tc>
          <w:tcPr>
            <w:tcW w:w="992" w:type="dxa"/>
          </w:tcPr>
          <w:p w:rsidR="001F38ED" w:rsidRPr="008046C4" w:rsidRDefault="001F38ED" w:rsidP="0043024D">
            <w:pPr>
              <w:rPr>
                <w:b/>
                <w:color w:val="000000" w:themeColor="text1"/>
              </w:rPr>
            </w:pPr>
            <w:r>
              <w:rPr>
                <w:b/>
                <w:color w:val="000000" w:themeColor="text1"/>
              </w:rPr>
              <w:t>+</w:t>
            </w:r>
          </w:p>
        </w:tc>
        <w:tc>
          <w:tcPr>
            <w:tcW w:w="1011" w:type="dxa"/>
          </w:tcPr>
          <w:p w:rsidR="001F38ED" w:rsidRPr="008046C4" w:rsidRDefault="001F38ED" w:rsidP="0043024D">
            <w:pPr>
              <w:rPr>
                <w:b/>
                <w:color w:val="000000" w:themeColor="text1"/>
              </w:rPr>
            </w:pPr>
            <w:r>
              <w:rPr>
                <w:b/>
                <w:color w:val="000000" w:themeColor="text1"/>
              </w:rPr>
              <w:t>+</w:t>
            </w: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3</w:t>
            </w:r>
          </w:p>
        </w:tc>
      </w:tr>
      <w:tr w:rsidR="001F38ED" w:rsidRPr="008046C4" w:rsidTr="0043024D">
        <w:trPr>
          <w:trHeight w:val="20"/>
        </w:trPr>
        <w:tc>
          <w:tcPr>
            <w:tcW w:w="4361" w:type="dxa"/>
          </w:tcPr>
          <w:p w:rsidR="001F38ED" w:rsidRPr="00544E64" w:rsidRDefault="001F38ED" w:rsidP="0043024D">
            <w:pPr>
              <w:pStyle w:val="a3"/>
              <w:jc w:val="both"/>
              <w:rPr>
                <w:b w:val="0"/>
                <w:bCs w:val="0"/>
                <w:sz w:val="20"/>
                <w:szCs w:val="20"/>
              </w:rPr>
            </w:pPr>
            <w:r w:rsidRPr="00544E64">
              <w:rPr>
                <w:b w:val="0"/>
                <w:sz w:val="20"/>
                <w:szCs w:val="20"/>
              </w:rPr>
              <w:t xml:space="preserve">Кровь и лимфа. Плазма и форменные элементы. </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r>
              <w:rPr>
                <w:b/>
                <w:color w:val="000000" w:themeColor="text1"/>
              </w:rPr>
              <w:t>+</w:t>
            </w:r>
          </w:p>
        </w:tc>
        <w:tc>
          <w:tcPr>
            <w:tcW w:w="992" w:type="dxa"/>
          </w:tcPr>
          <w:p w:rsidR="001F38ED" w:rsidRPr="008046C4" w:rsidRDefault="001F38ED" w:rsidP="0043024D">
            <w:pPr>
              <w:rPr>
                <w:b/>
                <w:color w:val="000000" w:themeColor="text1"/>
              </w:rPr>
            </w:pPr>
            <w:r>
              <w:rPr>
                <w:b/>
                <w:color w:val="000000" w:themeColor="text1"/>
              </w:rPr>
              <w:t>+</w:t>
            </w:r>
          </w:p>
        </w:tc>
        <w:tc>
          <w:tcPr>
            <w:tcW w:w="1011" w:type="dxa"/>
          </w:tcPr>
          <w:p w:rsidR="001F38ED" w:rsidRPr="008046C4" w:rsidRDefault="001F38ED" w:rsidP="0043024D">
            <w:pPr>
              <w:rPr>
                <w:b/>
                <w:color w:val="000000" w:themeColor="text1"/>
              </w:rPr>
            </w:pPr>
            <w:r>
              <w:rPr>
                <w:b/>
                <w:color w:val="000000" w:themeColor="text1"/>
              </w:rPr>
              <w:t>+</w:t>
            </w: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4</w:t>
            </w:r>
          </w:p>
        </w:tc>
      </w:tr>
      <w:tr w:rsidR="001F38ED" w:rsidRPr="008046C4" w:rsidTr="0043024D">
        <w:trPr>
          <w:trHeight w:val="20"/>
        </w:trPr>
        <w:tc>
          <w:tcPr>
            <w:tcW w:w="4361" w:type="dxa"/>
          </w:tcPr>
          <w:p w:rsidR="001F38ED" w:rsidRPr="00544E64" w:rsidRDefault="001F38ED" w:rsidP="0043024D">
            <w:pPr>
              <w:pStyle w:val="a3"/>
              <w:jc w:val="both"/>
              <w:rPr>
                <w:b w:val="0"/>
                <w:bCs w:val="0"/>
                <w:sz w:val="20"/>
                <w:szCs w:val="20"/>
              </w:rPr>
            </w:pPr>
            <w:r w:rsidRPr="00544E64">
              <w:rPr>
                <w:b w:val="0"/>
                <w:sz w:val="20"/>
                <w:szCs w:val="20"/>
              </w:rPr>
              <w:t>Эмбриональное и постэмбриональное кроветворение.</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p>
        </w:tc>
        <w:tc>
          <w:tcPr>
            <w:tcW w:w="992" w:type="dxa"/>
          </w:tcPr>
          <w:p w:rsidR="001F38ED" w:rsidRPr="008046C4" w:rsidRDefault="001F38ED" w:rsidP="0043024D">
            <w:pPr>
              <w:rPr>
                <w:b/>
                <w:color w:val="000000" w:themeColor="text1"/>
              </w:rPr>
            </w:pPr>
          </w:p>
        </w:tc>
        <w:tc>
          <w:tcPr>
            <w:tcW w:w="1011" w:type="dxa"/>
          </w:tcPr>
          <w:p w:rsidR="001F38ED" w:rsidRPr="008046C4" w:rsidRDefault="001F38ED" w:rsidP="0043024D">
            <w:pPr>
              <w:rPr>
                <w:b/>
                <w:color w:val="000000" w:themeColor="text1"/>
              </w:rPr>
            </w:pPr>
            <w:r>
              <w:rPr>
                <w:b/>
                <w:color w:val="000000" w:themeColor="text1"/>
              </w:rPr>
              <w:t>+</w:t>
            </w: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2</w:t>
            </w:r>
          </w:p>
        </w:tc>
      </w:tr>
      <w:tr w:rsidR="001F38ED" w:rsidRPr="008046C4" w:rsidTr="0043024D">
        <w:trPr>
          <w:trHeight w:val="20"/>
        </w:trPr>
        <w:tc>
          <w:tcPr>
            <w:tcW w:w="4361" w:type="dxa"/>
          </w:tcPr>
          <w:p w:rsidR="001F38ED" w:rsidRPr="00544E64" w:rsidRDefault="001F38ED" w:rsidP="0043024D">
            <w:pPr>
              <w:pStyle w:val="a3"/>
              <w:jc w:val="both"/>
              <w:rPr>
                <w:b w:val="0"/>
                <w:bCs w:val="0"/>
                <w:sz w:val="20"/>
                <w:szCs w:val="20"/>
              </w:rPr>
            </w:pPr>
            <w:r w:rsidRPr="00544E64">
              <w:rPr>
                <w:b w:val="0"/>
                <w:sz w:val="20"/>
                <w:szCs w:val="20"/>
              </w:rPr>
              <w:t xml:space="preserve">Скелетная ткань. Виды. Гистогенез. Морфология. </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p>
        </w:tc>
        <w:tc>
          <w:tcPr>
            <w:tcW w:w="992" w:type="dxa"/>
          </w:tcPr>
          <w:p w:rsidR="001F38ED" w:rsidRPr="008046C4" w:rsidRDefault="001F38ED" w:rsidP="0043024D">
            <w:pPr>
              <w:rPr>
                <w:b/>
                <w:color w:val="000000" w:themeColor="text1"/>
              </w:rPr>
            </w:pPr>
            <w:r>
              <w:rPr>
                <w:b/>
                <w:color w:val="000000" w:themeColor="text1"/>
              </w:rPr>
              <w:t>+</w:t>
            </w:r>
          </w:p>
        </w:tc>
        <w:tc>
          <w:tcPr>
            <w:tcW w:w="1011" w:type="dxa"/>
          </w:tcPr>
          <w:p w:rsidR="001F38ED" w:rsidRPr="008046C4" w:rsidRDefault="001F38ED" w:rsidP="0043024D">
            <w:pPr>
              <w:rPr>
                <w:b/>
                <w:color w:val="000000" w:themeColor="text1"/>
              </w:rPr>
            </w:pPr>
            <w:r>
              <w:rPr>
                <w:b/>
                <w:color w:val="000000" w:themeColor="text1"/>
              </w:rPr>
              <w:t>+</w:t>
            </w: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3</w:t>
            </w:r>
          </w:p>
        </w:tc>
      </w:tr>
      <w:tr w:rsidR="001F38ED" w:rsidRPr="008046C4" w:rsidTr="0043024D">
        <w:trPr>
          <w:trHeight w:val="20"/>
        </w:trPr>
        <w:tc>
          <w:tcPr>
            <w:tcW w:w="4361" w:type="dxa"/>
          </w:tcPr>
          <w:p w:rsidR="001F38ED" w:rsidRPr="00544E64" w:rsidRDefault="001F38ED" w:rsidP="0043024D">
            <w:pPr>
              <w:pStyle w:val="a3"/>
              <w:jc w:val="both"/>
              <w:rPr>
                <w:b w:val="0"/>
                <w:bCs w:val="0"/>
                <w:sz w:val="20"/>
                <w:szCs w:val="20"/>
              </w:rPr>
            </w:pPr>
            <w:r w:rsidRPr="00544E64">
              <w:rPr>
                <w:b w:val="0"/>
                <w:sz w:val="20"/>
                <w:szCs w:val="20"/>
              </w:rPr>
              <w:t xml:space="preserve">Мышечные  ткани. </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p>
        </w:tc>
        <w:tc>
          <w:tcPr>
            <w:tcW w:w="992" w:type="dxa"/>
          </w:tcPr>
          <w:p w:rsidR="001F38ED" w:rsidRPr="008046C4" w:rsidRDefault="001F38ED" w:rsidP="0043024D">
            <w:pPr>
              <w:rPr>
                <w:b/>
                <w:color w:val="000000" w:themeColor="text1"/>
              </w:rPr>
            </w:pPr>
            <w:r>
              <w:rPr>
                <w:b/>
                <w:color w:val="000000" w:themeColor="text1"/>
              </w:rPr>
              <w:t>+</w:t>
            </w:r>
          </w:p>
        </w:tc>
        <w:tc>
          <w:tcPr>
            <w:tcW w:w="1011" w:type="dxa"/>
          </w:tcPr>
          <w:p w:rsidR="001F38ED" w:rsidRPr="008046C4" w:rsidRDefault="001F38ED" w:rsidP="0043024D">
            <w:pPr>
              <w:rPr>
                <w:b/>
                <w:color w:val="000000" w:themeColor="text1"/>
              </w:rPr>
            </w:pPr>
            <w:r>
              <w:rPr>
                <w:b/>
                <w:color w:val="000000" w:themeColor="text1"/>
              </w:rPr>
              <w:t>+</w:t>
            </w: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3</w:t>
            </w:r>
          </w:p>
        </w:tc>
      </w:tr>
      <w:tr w:rsidR="001F38ED" w:rsidRPr="008046C4" w:rsidTr="0043024D">
        <w:trPr>
          <w:trHeight w:val="20"/>
        </w:trPr>
        <w:tc>
          <w:tcPr>
            <w:tcW w:w="4361" w:type="dxa"/>
          </w:tcPr>
          <w:p w:rsidR="001F38ED" w:rsidRPr="00544E64" w:rsidRDefault="001F38ED" w:rsidP="0043024D">
            <w:pPr>
              <w:pStyle w:val="a3"/>
              <w:jc w:val="both"/>
              <w:rPr>
                <w:b w:val="0"/>
                <w:bCs w:val="0"/>
                <w:sz w:val="20"/>
                <w:szCs w:val="20"/>
              </w:rPr>
            </w:pPr>
            <w:r w:rsidRPr="00544E64">
              <w:rPr>
                <w:b w:val="0"/>
                <w:sz w:val="20"/>
                <w:szCs w:val="20"/>
              </w:rPr>
              <w:t xml:space="preserve">Нервная ткань. Нейроны. Нейроглия. </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p>
        </w:tc>
        <w:tc>
          <w:tcPr>
            <w:tcW w:w="992" w:type="dxa"/>
          </w:tcPr>
          <w:p w:rsidR="001F38ED" w:rsidRPr="008046C4" w:rsidRDefault="001F38ED" w:rsidP="0043024D">
            <w:pPr>
              <w:rPr>
                <w:b/>
                <w:color w:val="000000" w:themeColor="text1"/>
              </w:rPr>
            </w:pPr>
            <w:r>
              <w:rPr>
                <w:b/>
                <w:color w:val="000000" w:themeColor="text1"/>
              </w:rPr>
              <w:t>+</w:t>
            </w:r>
          </w:p>
        </w:tc>
        <w:tc>
          <w:tcPr>
            <w:tcW w:w="1011" w:type="dxa"/>
          </w:tcPr>
          <w:p w:rsidR="001F38ED" w:rsidRPr="008046C4" w:rsidRDefault="001F38ED" w:rsidP="0043024D">
            <w:pPr>
              <w:rPr>
                <w:b/>
                <w:color w:val="000000" w:themeColor="text1"/>
              </w:rPr>
            </w:pPr>
            <w:r>
              <w:rPr>
                <w:b/>
                <w:color w:val="000000" w:themeColor="text1"/>
              </w:rPr>
              <w:t>+</w:t>
            </w: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3</w:t>
            </w:r>
          </w:p>
        </w:tc>
      </w:tr>
      <w:tr w:rsidR="001F38ED" w:rsidRPr="008046C4" w:rsidTr="0043024D">
        <w:trPr>
          <w:trHeight w:val="20"/>
        </w:trPr>
        <w:tc>
          <w:tcPr>
            <w:tcW w:w="4361" w:type="dxa"/>
          </w:tcPr>
          <w:p w:rsidR="001F38ED" w:rsidRPr="00544E64" w:rsidRDefault="001F38ED" w:rsidP="0043024D">
            <w:pPr>
              <w:pStyle w:val="a3"/>
              <w:jc w:val="both"/>
              <w:rPr>
                <w:b w:val="0"/>
                <w:bCs w:val="0"/>
                <w:sz w:val="20"/>
                <w:szCs w:val="20"/>
              </w:rPr>
            </w:pPr>
            <w:r w:rsidRPr="00544E64">
              <w:rPr>
                <w:b w:val="0"/>
                <w:sz w:val="20"/>
                <w:szCs w:val="20"/>
              </w:rPr>
              <w:t>Нервные волокна. Нервные окончания. Рефлекторная дуга.</w:t>
            </w:r>
          </w:p>
        </w:tc>
        <w:tc>
          <w:tcPr>
            <w:tcW w:w="757" w:type="dxa"/>
          </w:tcPr>
          <w:p w:rsidR="001F38ED" w:rsidRPr="008046C4" w:rsidRDefault="001F38ED" w:rsidP="0043024D">
            <w:pPr>
              <w:rPr>
                <w:color w:val="000000" w:themeColor="text1"/>
              </w:rPr>
            </w:pPr>
            <w:r>
              <w:rPr>
                <w:color w:val="000000" w:themeColor="text1"/>
              </w:rPr>
              <w:t>3</w:t>
            </w:r>
          </w:p>
        </w:tc>
        <w:tc>
          <w:tcPr>
            <w:tcW w:w="944" w:type="dxa"/>
          </w:tcPr>
          <w:p w:rsidR="001F38ED" w:rsidRPr="008046C4" w:rsidRDefault="001F38ED" w:rsidP="0043024D">
            <w:pPr>
              <w:rPr>
                <w:b/>
                <w:color w:val="000000" w:themeColor="text1"/>
              </w:rPr>
            </w:pPr>
          </w:p>
        </w:tc>
        <w:tc>
          <w:tcPr>
            <w:tcW w:w="992" w:type="dxa"/>
          </w:tcPr>
          <w:p w:rsidR="001F38ED" w:rsidRPr="008046C4" w:rsidRDefault="001F38ED" w:rsidP="0043024D">
            <w:pPr>
              <w:rPr>
                <w:b/>
                <w:color w:val="000000" w:themeColor="text1"/>
              </w:rPr>
            </w:pPr>
            <w:r>
              <w:rPr>
                <w:b/>
                <w:color w:val="000000" w:themeColor="text1"/>
              </w:rPr>
              <w:t>+</w:t>
            </w:r>
          </w:p>
        </w:tc>
        <w:tc>
          <w:tcPr>
            <w:tcW w:w="1011" w:type="dxa"/>
          </w:tcPr>
          <w:p w:rsidR="001F38ED" w:rsidRPr="008046C4" w:rsidRDefault="001F38ED" w:rsidP="0043024D">
            <w:pPr>
              <w:rPr>
                <w:b/>
                <w:color w:val="000000" w:themeColor="text1"/>
              </w:rPr>
            </w:pPr>
            <w:r>
              <w:rPr>
                <w:b/>
                <w:color w:val="000000" w:themeColor="text1"/>
              </w:rPr>
              <w:t>+</w:t>
            </w:r>
          </w:p>
        </w:tc>
        <w:tc>
          <w:tcPr>
            <w:tcW w:w="1115" w:type="dxa"/>
            <w:gridSpan w:val="2"/>
          </w:tcPr>
          <w:p w:rsidR="001F38ED" w:rsidRPr="008046C4" w:rsidRDefault="001F38ED" w:rsidP="0043024D">
            <w:pPr>
              <w:rPr>
                <w:b/>
                <w:color w:val="000000" w:themeColor="text1"/>
              </w:rPr>
            </w:pPr>
            <w:r>
              <w:rPr>
                <w:b/>
                <w:color w:val="000000" w:themeColor="text1"/>
              </w:rPr>
              <w:t>+</w:t>
            </w:r>
          </w:p>
        </w:tc>
        <w:tc>
          <w:tcPr>
            <w:tcW w:w="1276" w:type="dxa"/>
          </w:tcPr>
          <w:p w:rsidR="001F38ED" w:rsidRPr="001B2801" w:rsidRDefault="001F38ED" w:rsidP="0043024D">
            <w:pPr>
              <w:rPr>
                <w:color w:val="000000" w:themeColor="text1"/>
              </w:rPr>
            </w:pPr>
            <w:r w:rsidRPr="001B2801">
              <w:rPr>
                <w:color w:val="000000" w:themeColor="text1"/>
              </w:rPr>
              <w:t>3</w:t>
            </w:r>
          </w:p>
        </w:tc>
      </w:tr>
      <w:tr w:rsidR="001F38ED" w:rsidRPr="008046C4" w:rsidTr="0043024D">
        <w:trPr>
          <w:trHeight w:val="109"/>
        </w:trPr>
        <w:tc>
          <w:tcPr>
            <w:tcW w:w="4361" w:type="dxa"/>
            <w:tcBorders>
              <w:bottom w:val="single" w:sz="4" w:space="0" w:color="auto"/>
            </w:tcBorders>
          </w:tcPr>
          <w:p w:rsidR="001F38ED" w:rsidRPr="008046C4" w:rsidRDefault="001F38ED" w:rsidP="0043024D">
            <w:pPr>
              <w:rPr>
                <w:b/>
                <w:color w:val="000000" w:themeColor="text1"/>
              </w:rPr>
            </w:pPr>
            <w:r w:rsidRPr="008046C4">
              <w:rPr>
                <w:b/>
                <w:color w:val="000000" w:themeColor="text1"/>
              </w:rPr>
              <w:t>Итого:</w:t>
            </w:r>
          </w:p>
        </w:tc>
        <w:tc>
          <w:tcPr>
            <w:tcW w:w="757" w:type="dxa"/>
            <w:tcBorders>
              <w:bottom w:val="single" w:sz="4" w:space="0" w:color="auto"/>
            </w:tcBorders>
          </w:tcPr>
          <w:p w:rsidR="001F38ED" w:rsidRPr="008046C4" w:rsidRDefault="001F38ED" w:rsidP="0043024D">
            <w:pPr>
              <w:rPr>
                <w:color w:val="000000" w:themeColor="text1"/>
              </w:rPr>
            </w:pPr>
          </w:p>
        </w:tc>
        <w:tc>
          <w:tcPr>
            <w:tcW w:w="944" w:type="dxa"/>
            <w:tcBorders>
              <w:bottom w:val="single" w:sz="4" w:space="0" w:color="auto"/>
            </w:tcBorders>
          </w:tcPr>
          <w:p w:rsidR="001F38ED" w:rsidRPr="008046C4" w:rsidRDefault="001F38ED" w:rsidP="0043024D">
            <w:pPr>
              <w:rPr>
                <w:color w:val="000000" w:themeColor="text1"/>
              </w:rPr>
            </w:pPr>
          </w:p>
        </w:tc>
        <w:tc>
          <w:tcPr>
            <w:tcW w:w="992" w:type="dxa"/>
            <w:tcBorders>
              <w:bottom w:val="single" w:sz="4" w:space="0" w:color="auto"/>
            </w:tcBorders>
          </w:tcPr>
          <w:p w:rsidR="001F38ED" w:rsidRPr="008046C4" w:rsidRDefault="001F38ED" w:rsidP="0043024D">
            <w:pPr>
              <w:rPr>
                <w:color w:val="000000" w:themeColor="text1"/>
              </w:rPr>
            </w:pPr>
          </w:p>
        </w:tc>
        <w:tc>
          <w:tcPr>
            <w:tcW w:w="1011" w:type="dxa"/>
            <w:tcBorders>
              <w:bottom w:val="single" w:sz="4" w:space="0" w:color="auto"/>
            </w:tcBorders>
          </w:tcPr>
          <w:p w:rsidR="001F38ED" w:rsidRPr="008046C4" w:rsidRDefault="001F38ED" w:rsidP="0043024D">
            <w:pPr>
              <w:rPr>
                <w:color w:val="000000" w:themeColor="text1"/>
              </w:rPr>
            </w:pPr>
          </w:p>
        </w:tc>
        <w:tc>
          <w:tcPr>
            <w:tcW w:w="236" w:type="dxa"/>
            <w:tcBorders>
              <w:bottom w:val="single" w:sz="4" w:space="0" w:color="auto"/>
              <w:right w:val="nil"/>
            </w:tcBorders>
          </w:tcPr>
          <w:p w:rsidR="001F38ED" w:rsidRPr="008046C4" w:rsidRDefault="001F38ED" w:rsidP="0043024D">
            <w:pPr>
              <w:rPr>
                <w:color w:val="000000" w:themeColor="text1"/>
              </w:rPr>
            </w:pPr>
          </w:p>
        </w:tc>
        <w:tc>
          <w:tcPr>
            <w:tcW w:w="879" w:type="dxa"/>
            <w:tcBorders>
              <w:left w:val="nil"/>
              <w:bottom w:val="single" w:sz="4" w:space="0" w:color="auto"/>
            </w:tcBorders>
          </w:tcPr>
          <w:p w:rsidR="001F38ED" w:rsidRPr="008046C4" w:rsidRDefault="001F38ED" w:rsidP="0043024D">
            <w:pPr>
              <w:rPr>
                <w:color w:val="000000" w:themeColor="text1"/>
              </w:rPr>
            </w:pPr>
          </w:p>
        </w:tc>
        <w:tc>
          <w:tcPr>
            <w:tcW w:w="1276" w:type="dxa"/>
            <w:tcBorders>
              <w:bottom w:val="single" w:sz="4" w:space="0" w:color="auto"/>
            </w:tcBorders>
          </w:tcPr>
          <w:p w:rsidR="001F38ED" w:rsidRPr="008046C4" w:rsidRDefault="001F38ED" w:rsidP="0043024D">
            <w:pPr>
              <w:rPr>
                <w:color w:val="000000" w:themeColor="text1"/>
              </w:rPr>
            </w:pPr>
          </w:p>
        </w:tc>
      </w:tr>
    </w:tbl>
    <w:p w:rsidR="0043024D" w:rsidRDefault="0043024D" w:rsidP="001F38ED">
      <w:pPr>
        <w:ind w:firstLine="708"/>
        <w:rPr>
          <w:b/>
          <w:bCs/>
          <w:iCs/>
          <w:color w:val="000000" w:themeColor="text1"/>
        </w:rPr>
      </w:pPr>
    </w:p>
    <w:p w:rsidR="001F38ED" w:rsidRPr="001E4317" w:rsidRDefault="001F38ED" w:rsidP="001F38ED">
      <w:pPr>
        <w:ind w:firstLine="708"/>
        <w:rPr>
          <w:bCs/>
          <w:i/>
          <w:iCs/>
          <w:color w:val="000000" w:themeColor="text1"/>
          <w:lang w:val="en-US"/>
        </w:rPr>
      </w:pPr>
      <w:r w:rsidRPr="001E4317">
        <w:rPr>
          <w:b/>
          <w:bCs/>
          <w:iCs/>
          <w:color w:val="000000" w:themeColor="text1"/>
        </w:rPr>
        <w:t xml:space="preserve">5. Технологическая карта   дисциплины  </w:t>
      </w:r>
    </w:p>
    <w:p w:rsidR="001F38ED" w:rsidRDefault="001F38ED" w:rsidP="001F38ED">
      <w:pPr>
        <w:ind w:firstLine="567"/>
        <w:jc w:val="both"/>
        <w:rPr>
          <w:bCs/>
          <w:iCs/>
          <w:color w:val="000000" w:themeColor="text1"/>
          <w:lang w:val="ky-KG"/>
        </w:rPr>
      </w:pPr>
    </w:p>
    <w:tbl>
      <w:tblPr>
        <w:tblpPr w:leftFromText="180" w:rightFromText="180" w:vertAnchor="text" w:horzAnchor="margin" w:tblpX="250" w:tblpY="26"/>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707"/>
        <w:gridCol w:w="567"/>
        <w:gridCol w:w="503"/>
        <w:gridCol w:w="772"/>
        <w:gridCol w:w="712"/>
        <w:gridCol w:w="675"/>
        <w:gridCol w:w="1135"/>
        <w:gridCol w:w="815"/>
        <w:gridCol w:w="567"/>
        <w:gridCol w:w="961"/>
        <w:gridCol w:w="708"/>
        <w:gridCol w:w="885"/>
      </w:tblGrid>
      <w:tr w:rsidR="001F38ED" w:rsidRPr="00ED2678" w:rsidTr="0043024D">
        <w:tc>
          <w:tcPr>
            <w:tcW w:w="849" w:type="dxa"/>
            <w:vMerge w:val="restart"/>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Наименование дисциплин</w:t>
            </w:r>
          </w:p>
        </w:tc>
        <w:tc>
          <w:tcPr>
            <w:tcW w:w="707" w:type="dxa"/>
            <w:vMerge w:val="restart"/>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Всего часов</w:t>
            </w:r>
          </w:p>
        </w:tc>
        <w:tc>
          <w:tcPr>
            <w:tcW w:w="567" w:type="dxa"/>
            <w:vMerge w:val="restart"/>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Ауд.часы</w:t>
            </w:r>
          </w:p>
        </w:tc>
        <w:tc>
          <w:tcPr>
            <w:tcW w:w="503" w:type="dxa"/>
            <w:vMerge w:val="restart"/>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СРС</w:t>
            </w:r>
          </w:p>
        </w:tc>
        <w:tc>
          <w:tcPr>
            <w:tcW w:w="3294" w:type="dxa"/>
            <w:gridSpan w:val="4"/>
          </w:tcPr>
          <w:p w:rsidR="001F38ED" w:rsidRPr="004001E7" w:rsidRDefault="001F38ED" w:rsidP="0043024D">
            <w:pPr>
              <w:pStyle w:val="a3"/>
              <w:rPr>
                <w:b w:val="0"/>
                <w:bCs w:val="0"/>
                <w:sz w:val="20"/>
                <w:szCs w:val="20"/>
              </w:rPr>
            </w:pPr>
            <w:r w:rsidRPr="004001E7">
              <w:rPr>
                <w:b w:val="0"/>
                <w:bCs w:val="0"/>
                <w:sz w:val="20"/>
                <w:szCs w:val="20"/>
              </w:rPr>
              <w:t>1 модуль</w:t>
            </w:r>
          </w:p>
        </w:tc>
        <w:tc>
          <w:tcPr>
            <w:tcW w:w="3051" w:type="dxa"/>
            <w:gridSpan w:val="4"/>
          </w:tcPr>
          <w:p w:rsidR="001F38ED" w:rsidRPr="004001E7" w:rsidRDefault="001F38ED" w:rsidP="0043024D">
            <w:pPr>
              <w:pStyle w:val="a3"/>
              <w:rPr>
                <w:b w:val="0"/>
                <w:bCs w:val="0"/>
                <w:sz w:val="20"/>
                <w:szCs w:val="20"/>
              </w:rPr>
            </w:pPr>
            <w:r w:rsidRPr="004001E7">
              <w:rPr>
                <w:b w:val="0"/>
                <w:bCs w:val="0"/>
                <w:sz w:val="20"/>
                <w:szCs w:val="20"/>
              </w:rPr>
              <w:t>2 модуль</w:t>
            </w:r>
          </w:p>
        </w:tc>
        <w:tc>
          <w:tcPr>
            <w:tcW w:w="885" w:type="dxa"/>
            <w:vMerge w:val="restart"/>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 xml:space="preserve"> Итоговый контроль</w:t>
            </w:r>
          </w:p>
        </w:tc>
      </w:tr>
      <w:tr w:rsidR="001F38ED" w:rsidRPr="00ED2678" w:rsidTr="0043024D">
        <w:tc>
          <w:tcPr>
            <w:tcW w:w="849" w:type="dxa"/>
            <w:vMerge/>
          </w:tcPr>
          <w:p w:rsidR="001F38ED" w:rsidRPr="004001E7" w:rsidRDefault="001F38ED" w:rsidP="0043024D">
            <w:pPr>
              <w:pStyle w:val="a3"/>
              <w:jc w:val="both"/>
              <w:rPr>
                <w:b w:val="0"/>
                <w:bCs w:val="0"/>
                <w:sz w:val="20"/>
                <w:szCs w:val="20"/>
              </w:rPr>
            </w:pPr>
          </w:p>
        </w:tc>
        <w:tc>
          <w:tcPr>
            <w:tcW w:w="707" w:type="dxa"/>
            <w:vMerge/>
          </w:tcPr>
          <w:p w:rsidR="001F38ED" w:rsidRPr="004001E7" w:rsidRDefault="001F38ED" w:rsidP="0043024D">
            <w:pPr>
              <w:pStyle w:val="a3"/>
              <w:jc w:val="both"/>
              <w:rPr>
                <w:b w:val="0"/>
                <w:bCs w:val="0"/>
                <w:sz w:val="20"/>
                <w:szCs w:val="20"/>
              </w:rPr>
            </w:pPr>
          </w:p>
        </w:tc>
        <w:tc>
          <w:tcPr>
            <w:tcW w:w="567" w:type="dxa"/>
            <w:vMerge/>
          </w:tcPr>
          <w:p w:rsidR="001F38ED" w:rsidRPr="004001E7" w:rsidRDefault="001F38ED" w:rsidP="0043024D">
            <w:pPr>
              <w:pStyle w:val="a3"/>
              <w:jc w:val="both"/>
              <w:rPr>
                <w:b w:val="0"/>
                <w:bCs w:val="0"/>
                <w:sz w:val="20"/>
                <w:szCs w:val="20"/>
              </w:rPr>
            </w:pPr>
          </w:p>
        </w:tc>
        <w:tc>
          <w:tcPr>
            <w:tcW w:w="503" w:type="dxa"/>
            <w:vMerge/>
          </w:tcPr>
          <w:p w:rsidR="001F38ED" w:rsidRPr="004001E7" w:rsidRDefault="001F38ED" w:rsidP="0043024D">
            <w:pPr>
              <w:pStyle w:val="a3"/>
              <w:jc w:val="both"/>
              <w:rPr>
                <w:b w:val="0"/>
                <w:bCs w:val="0"/>
                <w:sz w:val="20"/>
                <w:szCs w:val="20"/>
              </w:rPr>
            </w:pPr>
          </w:p>
        </w:tc>
        <w:tc>
          <w:tcPr>
            <w:tcW w:w="1484" w:type="dxa"/>
            <w:gridSpan w:val="2"/>
          </w:tcPr>
          <w:p w:rsidR="001F38ED" w:rsidRPr="004001E7" w:rsidRDefault="001F38ED" w:rsidP="0043024D">
            <w:pPr>
              <w:pStyle w:val="a3"/>
              <w:rPr>
                <w:b w:val="0"/>
                <w:bCs w:val="0"/>
                <w:sz w:val="20"/>
                <w:szCs w:val="20"/>
              </w:rPr>
            </w:pPr>
            <w:r w:rsidRPr="004001E7">
              <w:rPr>
                <w:b w:val="0"/>
                <w:bCs w:val="0"/>
                <w:sz w:val="20"/>
                <w:szCs w:val="20"/>
              </w:rPr>
              <w:t>Ауд.часы</w:t>
            </w:r>
          </w:p>
        </w:tc>
        <w:tc>
          <w:tcPr>
            <w:tcW w:w="675" w:type="dxa"/>
            <w:vMerge w:val="restart"/>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СРС</w:t>
            </w:r>
          </w:p>
          <w:p w:rsidR="001F38ED" w:rsidRPr="004001E7" w:rsidRDefault="001F38ED" w:rsidP="0043024D">
            <w:pPr>
              <w:pStyle w:val="a3"/>
              <w:ind w:left="113" w:right="113"/>
              <w:rPr>
                <w:b w:val="0"/>
                <w:bCs w:val="0"/>
                <w:sz w:val="20"/>
                <w:szCs w:val="20"/>
              </w:rPr>
            </w:pPr>
          </w:p>
        </w:tc>
        <w:tc>
          <w:tcPr>
            <w:tcW w:w="1135" w:type="dxa"/>
            <w:vMerge w:val="restart"/>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Рубежный контроль</w:t>
            </w:r>
          </w:p>
        </w:tc>
        <w:tc>
          <w:tcPr>
            <w:tcW w:w="1382" w:type="dxa"/>
            <w:gridSpan w:val="2"/>
          </w:tcPr>
          <w:p w:rsidR="001F38ED" w:rsidRPr="004001E7" w:rsidRDefault="001F38ED" w:rsidP="0043024D">
            <w:pPr>
              <w:pStyle w:val="a3"/>
              <w:rPr>
                <w:b w:val="0"/>
                <w:bCs w:val="0"/>
                <w:sz w:val="20"/>
                <w:szCs w:val="20"/>
              </w:rPr>
            </w:pPr>
            <w:r w:rsidRPr="004001E7">
              <w:rPr>
                <w:b w:val="0"/>
                <w:bCs w:val="0"/>
                <w:sz w:val="20"/>
                <w:szCs w:val="20"/>
              </w:rPr>
              <w:t>Ауд.часы</w:t>
            </w:r>
          </w:p>
        </w:tc>
        <w:tc>
          <w:tcPr>
            <w:tcW w:w="961" w:type="dxa"/>
            <w:vMerge w:val="restart"/>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СРС</w:t>
            </w:r>
          </w:p>
        </w:tc>
        <w:tc>
          <w:tcPr>
            <w:tcW w:w="708" w:type="dxa"/>
            <w:vMerge w:val="restart"/>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Рубежный контроль</w:t>
            </w:r>
          </w:p>
        </w:tc>
        <w:tc>
          <w:tcPr>
            <w:tcW w:w="885" w:type="dxa"/>
            <w:vMerge/>
          </w:tcPr>
          <w:p w:rsidR="001F38ED" w:rsidRPr="004001E7" w:rsidRDefault="001F38ED" w:rsidP="0043024D">
            <w:pPr>
              <w:pStyle w:val="a3"/>
              <w:rPr>
                <w:b w:val="0"/>
                <w:bCs w:val="0"/>
                <w:sz w:val="20"/>
                <w:szCs w:val="20"/>
              </w:rPr>
            </w:pPr>
          </w:p>
        </w:tc>
      </w:tr>
      <w:tr w:rsidR="001F38ED" w:rsidRPr="00ED2678" w:rsidTr="0043024D">
        <w:trPr>
          <w:cantSplit/>
          <w:trHeight w:val="1400"/>
        </w:trPr>
        <w:tc>
          <w:tcPr>
            <w:tcW w:w="849" w:type="dxa"/>
            <w:vMerge/>
          </w:tcPr>
          <w:p w:rsidR="001F38ED" w:rsidRPr="004001E7" w:rsidRDefault="001F38ED" w:rsidP="0043024D">
            <w:pPr>
              <w:pStyle w:val="a3"/>
              <w:jc w:val="both"/>
              <w:rPr>
                <w:b w:val="0"/>
                <w:bCs w:val="0"/>
                <w:sz w:val="20"/>
                <w:szCs w:val="20"/>
              </w:rPr>
            </w:pPr>
          </w:p>
        </w:tc>
        <w:tc>
          <w:tcPr>
            <w:tcW w:w="707" w:type="dxa"/>
            <w:vMerge/>
          </w:tcPr>
          <w:p w:rsidR="001F38ED" w:rsidRPr="004001E7" w:rsidRDefault="001F38ED" w:rsidP="0043024D">
            <w:pPr>
              <w:pStyle w:val="a3"/>
              <w:jc w:val="both"/>
              <w:rPr>
                <w:b w:val="0"/>
                <w:bCs w:val="0"/>
                <w:sz w:val="20"/>
                <w:szCs w:val="20"/>
              </w:rPr>
            </w:pPr>
          </w:p>
        </w:tc>
        <w:tc>
          <w:tcPr>
            <w:tcW w:w="567" w:type="dxa"/>
            <w:vMerge/>
          </w:tcPr>
          <w:p w:rsidR="001F38ED" w:rsidRPr="004001E7" w:rsidRDefault="001F38ED" w:rsidP="0043024D">
            <w:pPr>
              <w:pStyle w:val="a3"/>
              <w:jc w:val="both"/>
              <w:rPr>
                <w:b w:val="0"/>
                <w:bCs w:val="0"/>
                <w:sz w:val="20"/>
                <w:szCs w:val="20"/>
              </w:rPr>
            </w:pPr>
          </w:p>
        </w:tc>
        <w:tc>
          <w:tcPr>
            <w:tcW w:w="503" w:type="dxa"/>
            <w:vMerge/>
          </w:tcPr>
          <w:p w:rsidR="001F38ED" w:rsidRPr="004001E7" w:rsidRDefault="001F38ED" w:rsidP="0043024D">
            <w:pPr>
              <w:pStyle w:val="a3"/>
              <w:jc w:val="both"/>
              <w:rPr>
                <w:b w:val="0"/>
                <w:bCs w:val="0"/>
                <w:sz w:val="20"/>
                <w:szCs w:val="20"/>
              </w:rPr>
            </w:pPr>
          </w:p>
        </w:tc>
        <w:tc>
          <w:tcPr>
            <w:tcW w:w="772" w:type="dxa"/>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лекция</w:t>
            </w:r>
          </w:p>
        </w:tc>
        <w:tc>
          <w:tcPr>
            <w:tcW w:w="712" w:type="dxa"/>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Практика</w:t>
            </w:r>
          </w:p>
        </w:tc>
        <w:tc>
          <w:tcPr>
            <w:tcW w:w="675" w:type="dxa"/>
            <w:vMerge/>
            <w:textDirection w:val="btLr"/>
          </w:tcPr>
          <w:p w:rsidR="001F38ED" w:rsidRPr="004001E7" w:rsidRDefault="001F38ED" w:rsidP="0043024D">
            <w:pPr>
              <w:pStyle w:val="a3"/>
              <w:rPr>
                <w:b w:val="0"/>
                <w:bCs w:val="0"/>
                <w:sz w:val="20"/>
                <w:szCs w:val="20"/>
              </w:rPr>
            </w:pPr>
          </w:p>
        </w:tc>
        <w:tc>
          <w:tcPr>
            <w:tcW w:w="1135" w:type="dxa"/>
            <w:vMerge/>
            <w:textDirection w:val="btLr"/>
          </w:tcPr>
          <w:p w:rsidR="001F38ED" w:rsidRPr="004001E7" w:rsidRDefault="001F38ED" w:rsidP="0043024D">
            <w:pPr>
              <w:pStyle w:val="a3"/>
              <w:rPr>
                <w:b w:val="0"/>
                <w:bCs w:val="0"/>
                <w:sz w:val="20"/>
                <w:szCs w:val="20"/>
              </w:rPr>
            </w:pPr>
          </w:p>
        </w:tc>
        <w:tc>
          <w:tcPr>
            <w:tcW w:w="815" w:type="dxa"/>
            <w:textDirection w:val="btLr"/>
          </w:tcPr>
          <w:p w:rsidR="001F38ED" w:rsidRPr="004001E7" w:rsidRDefault="001F38ED" w:rsidP="0043024D">
            <w:pPr>
              <w:pStyle w:val="a3"/>
              <w:rPr>
                <w:b w:val="0"/>
                <w:bCs w:val="0"/>
                <w:sz w:val="20"/>
                <w:szCs w:val="20"/>
              </w:rPr>
            </w:pPr>
            <w:r w:rsidRPr="004001E7">
              <w:rPr>
                <w:b w:val="0"/>
                <w:bCs w:val="0"/>
                <w:sz w:val="20"/>
                <w:szCs w:val="20"/>
              </w:rPr>
              <w:t>лекция</w:t>
            </w:r>
          </w:p>
        </w:tc>
        <w:tc>
          <w:tcPr>
            <w:tcW w:w="567" w:type="dxa"/>
            <w:textDirection w:val="btLr"/>
          </w:tcPr>
          <w:p w:rsidR="001F38ED" w:rsidRPr="004001E7" w:rsidRDefault="001F38ED" w:rsidP="0043024D">
            <w:pPr>
              <w:pStyle w:val="a3"/>
              <w:ind w:left="113" w:right="113"/>
              <w:rPr>
                <w:b w:val="0"/>
                <w:bCs w:val="0"/>
                <w:sz w:val="20"/>
                <w:szCs w:val="20"/>
              </w:rPr>
            </w:pPr>
            <w:r w:rsidRPr="004001E7">
              <w:rPr>
                <w:b w:val="0"/>
                <w:bCs w:val="0"/>
                <w:sz w:val="20"/>
                <w:szCs w:val="20"/>
              </w:rPr>
              <w:t>Практика</w:t>
            </w:r>
          </w:p>
        </w:tc>
        <w:tc>
          <w:tcPr>
            <w:tcW w:w="961" w:type="dxa"/>
            <w:vMerge/>
            <w:textDirection w:val="btLr"/>
          </w:tcPr>
          <w:p w:rsidR="001F38ED" w:rsidRPr="004001E7" w:rsidRDefault="001F38ED" w:rsidP="0043024D">
            <w:pPr>
              <w:pStyle w:val="a3"/>
              <w:ind w:left="113" w:right="113"/>
              <w:rPr>
                <w:b w:val="0"/>
                <w:bCs w:val="0"/>
                <w:sz w:val="20"/>
                <w:szCs w:val="20"/>
              </w:rPr>
            </w:pPr>
          </w:p>
        </w:tc>
        <w:tc>
          <w:tcPr>
            <w:tcW w:w="708" w:type="dxa"/>
            <w:vMerge/>
          </w:tcPr>
          <w:p w:rsidR="001F38ED" w:rsidRPr="004001E7" w:rsidRDefault="001F38ED" w:rsidP="0043024D">
            <w:pPr>
              <w:pStyle w:val="a3"/>
              <w:rPr>
                <w:b w:val="0"/>
                <w:bCs w:val="0"/>
                <w:sz w:val="20"/>
                <w:szCs w:val="20"/>
              </w:rPr>
            </w:pPr>
          </w:p>
        </w:tc>
        <w:tc>
          <w:tcPr>
            <w:tcW w:w="885" w:type="dxa"/>
            <w:vMerge/>
          </w:tcPr>
          <w:p w:rsidR="001F38ED" w:rsidRPr="004001E7" w:rsidRDefault="001F38ED" w:rsidP="0043024D">
            <w:pPr>
              <w:pStyle w:val="a3"/>
              <w:rPr>
                <w:b w:val="0"/>
                <w:bCs w:val="0"/>
                <w:sz w:val="20"/>
                <w:szCs w:val="20"/>
              </w:rPr>
            </w:pPr>
          </w:p>
        </w:tc>
      </w:tr>
      <w:tr w:rsidR="001F38ED" w:rsidRPr="00ED2678" w:rsidTr="0043024D">
        <w:tc>
          <w:tcPr>
            <w:tcW w:w="849" w:type="dxa"/>
            <w:vMerge/>
          </w:tcPr>
          <w:p w:rsidR="001F38ED" w:rsidRPr="004001E7" w:rsidRDefault="001F38ED" w:rsidP="0043024D">
            <w:pPr>
              <w:pStyle w:val="a3"/>
              <w:jc w:val="both"/>
              <w:rPr>
                <w:b w:val="0"/>
                <w:bCs w:val="0"/>
                <w:sz w:val="20"/>
                <w:szCs w:val="20"/>
              </w:rPr>
            </w:pPr>
          </w:p>
        </w:tc>
        <w:tc>
          <w:tcPr>
            <w:tcW w:w="707" w:type="dxa"/>
          </w:tcPr>
          <w:p w:rsidR="001F38ED" w:rsidRPr="004001E7" w:rsidRDefault="001F38ED" w:rsidP="0043024D">
            <w:pPr>
              <w:pStyle w:val="a3"/>
              <w:rPr>
                <w:b w:val="0"/>
                <w:bCs w:val="0"/>
                <w:sz w:val="20"/>
                <w:szCs w:val="20"/>
              </w:rPr>
            </w:pPr>
            <w:r w:rsidRPr="004001E7">
              <w:rPr>
                <w:b w:val="0"/>
                <w:bCs w:val="0"/>
                <w:sz w:val="20"/>
                <w:szCs w:val="20"/>
              </w:rPr>
              <w:t>60</w:t>
            </w:r>
          </w:p>
        </w:tc>
        <w:tc>
          <w:tcPr>
            <w:tcW w:w="567" w:type="dxa"/>
          </w:tcPr>
          <w:p w:rsidR="001F38ED" w:rsidRPr="004001E7" w:rsidRDefault="001F38ED" w:rsidP="0043024D">
            <w:pPr>
              <w:pStyle w:val="a3"/>
              <w:rPr>
                <w:b w:val="0"/>
                <w:bCs w:val="0"/>
                <w:sz w:val="20"/>
                <w:szCs w:val="20"/>
              </w:rPr>
            </w:pPr>
            <w:r>
              <w:rPr>
                <w:b w:val="0"/>
                <w:bCs w:val="0"/>
                <w:sz w:val="20"/>
                <w:szCs w:val="20"/>
              </w:rPr>
              <w:t>30</w:t>
            </w:r>
          </w:p>
        </w:tc>
        <w:tc>
          <w:tcPr>
            <w:tcW w:w="503" w:type="dxa"/>
          </w:tcPr>
          <w:p w:rsidR="001F38ED" w:rsidRPr="004001E7" w:rsidRDefault="001F38ED" w:rsidP="0043024D">
            <w:pPr>
              <w:pStyle w:val="a3"/>
              <w:rPr>
                <w:b w:val="0"/>
                <w:bCs w:val="0"/>
                <w:sz w:val="20"/>
                <w:szCs w:val="20"/>
              </w:rPr>
            </w:pPr>
            <w:r>
              <w:rPr>
                <w:b w:val="0"/>
                <w:bCs w:val="0"/>
                <w:sz w:val="20"/>
                <w:szCs w:val="20"/>
              </w:rPr>
              <w:t>30</w:t>
            </w:r>
          </w:p>
        </w:tc>
        <w:tc>
          <w:tcPr>
            <w:tcW w:w="772" w:type="dxa"/>
          </w:tcPr>
          <w:p w:rsidR="001F38ED" w:rsidRPr="004001E7" w:rsidRDefault="001F38ED" w:rsidP="0043024D">
            <w:pPr>
              <w:pStyle w:val="a3"/>
              <w:rPr>
                <w:b w:val="0"/>
                <w:bCs w:val="0"/>
                <w:sz w:val="20"/>
                <w:szCs w:val="20"/>
              </w:rPr>
            </w:pPr>
            <w:r>
              <w:rPr>
                <w:b w:val="0"/>
                <w:bCs w:val="0"/>
                <w:sz w:val="20"/>
                <w:szCs w:val="20"/>
              </w:rPr>
              <w:t>12</w:t>
            </w:r>
          </w:p>
        </w:tc>
        <w:tc>
          <w:tcPr>
            <w:tcW w:w="712" w:type="dxa"/>
          </w:tcPr>
          <w:p w:rsidR="001F38ED" w:rsidRPr="004001E7" w:rsidRDefault="001F38ED" w:rsidP="0043024D">
            <w:pPr>
              <w:pStyle w:val="a3"/>
              <w:rPr>
                <w:b w:val="0"/>
                <w:bCs w:val="0"/>
                <w:sz w:val="20"/>
                <w:szCs w:val="20"/>
              </w:rPr>
            </w:pPr>
            <w:r>
              <w:rPr>
                <w:b w:val="0"/>
                <w:bCs w:val="0"/>
                <w:sz w:val="20"/>
                <w:szCs w:val="20"/>
              </w:rPr>
              <w:t>18</w:t>
            </w:r>
          </w:p>
        </w:tc>
        <w:tc>
          <w:tcPr>
            <w:tcW w:w="675" w:type="dxa"/>
          </w:tcPr>
          <w:p w:rsidR="001F38ED" w:rsidRPr="004001E7" w:rsidRDefault="001F38ED" w:rsidP="0043024D">
            <w:pPr>
              <w:pStyle w:val="a3"/>
              <w:rPr>
                <w:b w:val="0"/>
                <w:bCs w:val="0"/>
                <w:sz w:val="20"/>
                <w:szCs w:val="20"/>
              </w:rPr>
            </w:pPr>
            <w:r>
              <w:rPr>
                <w:b w:val="0"/>
                <w:bCs w:val="0"/>
                <w:sz w:val="20"/>
                <w:szCs w:val="20"/>
              </w:rPr>
              <w:t>30</w:t>
            </w:r>
          </w:p>
        </w:tc>
        <w:tc>
          <w:tcPr>
            <w:tcW w:w="1135" w:type="dxa"/>
          </w:tcPr>
          <w:p w:rsidR="001F38ED" w:rsidRPr="004001E7" w:rsidRDefault="001F38ED" w:rsidP="0043024D">
            <w:pPr>
              <w:pStyle w:val="a3"/>
              <w:rPr>
                <w:b w:val="0"/>
                <w:bCs w:val="0"/>
                <w:sz w:val="20"/>
                <w:szCs w:val="20"/>
              </w:rPr>
            </w:pPr>
          </w:p>
        </w:tc>
        <w:tc>
          <w:tcPr>
            <w:tcW w:w="815" w:type="dxa"/>
          </w:tcPr>
          <w:p w:rsidR="001F38ED" w:rsidRPr="004001E7" w:rsidRDefault="001F38ED" w:rsidP="0043024D">
            <w:pPr>
              <w:pStyle w:val="a3"/>
              <w:rPr>
                <w:b w:val="0"/>
                <w:bCs w:val="0"/>
                <w:sz w:val="20"/>
                <w:szCs w:val="20"/>
              </w:rPr>
            </w:pPr>
            <w:r>
              <w:rPr>
                <w:b w:val="0"/>
                <w:bCs w:val="0"/>
                <w:sz w:val="20"/>
                <w:szCs w:val="20"/>
              </w:rPr>
              <w:t>12</w:t>
            </w:r>
          </w:p>
        </w:tc>
        <w:tc>
          <w:tcPr>
            <w:tcW w:w="567" w:type="dxa"/>
          </w:tcPr>
          <w:p w:rsidR="001F38ED" w:rsidRPr="004001E7" w:rsidRDefault="001F38ED" w:rsidP="0043024D">
            <w:pPr>
              <w:pStyle w:val="a3"/>
              <w:rPr>
                <w:b w:val="0"/>
                <w:bCs w:val="0"/>
                <w:sz w:val="20"/>
                <w:szCs w:val="20"/>
              </w:rPr>
            </w:pPr>
            <w:r>
              <w:rPr>
                <w:b w:val="0"/>
                <w:bCs w:val="0"/>
                <w:sz w:val="20"/>
                <w:szCs w:val="20"/>
              </w:rPr>
              <w:t>18</w:t>
            </w:r>
          </w:p>
        </w:tc>
        <w:tc>
          <w:tcPr>
            <w:tcW w:w="961" w:type="dxa"/>
          </w:tcPr>
          <w:p w:rsidR="001F38ED" w:rsidRPr="004001E7" w:rsidRDefault="001F38ED" w:rsidP="0043024D">
            <w:pPr>
              <w:pStyle w:val="a3"/>
              <w:rPr>
                <w:b w:val="0"/>
                <w:bCs w:val="0"/>
                <w:sz w:val="20"/>
                <w:szCs w:val="20"/>
              </w:rPr>
            </w:pPr>
            <w:r>
              <w:rPr>
                <w:b w:val="0"/>
                <w:bCs w:val="0"/>
                <w:sz w:val="20"/>
                <w:szCs w:val="20"/>
              </w:rPr>
              <w:t>30</w:t>
            </w:r>
          </w:p>
        </w:tc>
        <w:tc>
          <w:tcPr>
            <w:tcW w:w="708" w:type="dxa"/>
          </w:tcPr>
          <w:p w:rsidR="001F38ED" w:rsidRPr="004001E7" w:rsidRDefault="001F38ED" w:rsidP="0043024D">
            <w:pPr>
              <w:pStyle w:val="a3"/>
              <w:rPr>
                <w:b w:val="0"/>
                <w:bCs w:val="0"/>
                <w:sz w:val="20"/>
                <w:szCs w:val="20"/>
              </w:rPr>
            </w:pPr>
          </w:p>
        </w:tc>
        <w:tc>
          <w:tcPr>
            <w:tcW w:w="885" w:type="dxa"/>
            <w:vMerge/>
          </w:tcPr>
          <w:p w:rsidR="001F38ED" w:rsidRPr="004001E7" w:rsidRDefault="001F38ED" w:rsidP="0043024D">
            <w:pPr>
              <w:pStyle w:val="a3"/>
              <w:jc w:val="both"/>
              <w:rPr>
                <w:b w:val="0"/>
                <w:bCs w:val="0"/>
                <w:sz w:val="20"/>
                <w:szCs w:val="20"/>
              </w:rPr>
            </w:pPr>
          </w:p>
        </w:tc>
      </w:tr>
      <w:tr w:rsidR="001F38ED" w:rsidRPr="00ED2678" w:rsidTr="0043024D">
        <w:tc>
          <w:tcPr>
            <w:tcW w:w="2626" w:type="dxa"/>
            <w:gridSpan w:val="4"/>
          </w:tcPr>
          <w:p w:rsidR="001F38ED" w:rsidRPr="004001E7" w:rsidRDefault="001F38ED" w:rsidP="0043024D">
            <w:pPr>
              <w:pStyle w:val="a3"/>
              <w:rPr>
                <w:b w:val="0"/>
                <w:bCs w:val="0"/>
                <w:sz w:val="20"/>
                <w:szCs w:val="20"/>
              </w:rPr>
            </w:pPr>
            <w:r w:rsidRPr="004001E7">
              <w:rPr>
                <w:b w:val="0"/>
                <w:bCs w:val="0"/>
                <w:sz w:val="20"/>
                <w:szCs w:val="20"/>
              </w:rPr>
              <w:t>Баллы:</w:t>
            </w:r>
          </w:p>
        </w:tc>
        <w:tc>
          <w:tcPr>
            <w:tcW w:w="772" w:type="dxa"/>
          </w:tcPr>
          <w:p w:rsidR="001F38ED" w:rsidRPr="004001E7" w:rsidRDefault="001F38ED" w:rsidP="0043024D">
            <w:pPr>
              <w:pStyle w:val="a3"/>
              <w:rPr>
                <w:b w:val="0"/>
                <w:bCs w:val="0"/>
                <w:sz w:val="20"/>
                <w:szCs w:val="20"/>
              </w:rPr>
            </w:pPr>
            <w:r>
              <w:rPr>
                <w:b w:val="0"/>
                <w:bCs w:val="0"/>
                <w:sz w:val="20"/>
                <w:szCs w:val="20"/>
              </w:rPr>
              <w:t>6</w:t>
            </w:r>
          </w:p>
        </w:tc>
        <w:tc>
          <w:tcPr>
            <w:tcW w:w="712" w:type="dxa"/>
          </w:tcPr>
          <w:p w:rsidR="001F38ED" w:rsidRPr="004001E7" w:rsidRDefault="001F38ED" w:rsidP="0043024D">
            <w:pPr>
              <w:pStyle w:val="a3"/>
              <w:rPr>
                <w:b w:val="0"/>
                <w:bCs w:val="0"/>
                <w:sz w:val="20"/>
                <w:szCs w:val="20"/>
              </w:rPr>
            </w:pPr>
            <w:r>
              <w:rPr>
                <w:b w:val="0"/>
                <w:bCs w:val="0"/>
                <w:sz w:val="20"/>
                <w:szCs w:val="20"/>
              </w:rPr>
              <w:t>22</w:t>
            </w:r>
          </w:p>
        </w:tc>
        <w:tc>
          <w:tcPr>
            <w:tcW w:w="675" w:type="dxa"/>
          </w:tcPr>
          <w:p w:rsidR="001F38ED" w:rsidRPr="004001E7" w:rsidRDefault="001F38ED" w:rsidP="0043024D">
            <w:pPr>
              <w:pStyle w:val="a3"/>
              <w:rPr>
                <w:b w:val="0"/>
                <w:bCs w:val="0"/>
                <w:sz w:val="20"/>
                <w:szCs w:val="20"/>
              </w:rPr>
            </w:pPr>
            <w:r>
              <w:rPr>
                <w:b w:val="0"/>
                <w:bCs w:val="0"/>
                <w:sz w:val="20"/>
                <w:szCs w:val="20"/>
              </w:rPr>
              <w:t>12</w:t>
            </w:r>
          </w:p>
        </w:tc>
        <w:tc>
          <w:tcPr>
            <w:tcW w:w="1135" w:type="dxa"/>
          </w:tcPr>
          <w:p w:rsidR="001F38ED" w:rsidRPr="004001E7" w:rsidRDefault="001F38ED" w:rsidP="0043024D">
            <w:pPr>
              <w:pStyle w:val="a3"/>
              <w:rPr>
                <w:b w:val="0"/>
                <w:bCs w:val="0"/>
                <w:sz w:val="20"/>
                <w:szCs w:val="20"/>
              </w:rPr>
            </w:pPr>
            <w:r>
              <w:rPr>
                <w:b w:val="0"/>
                <w:bCs w:val="0"/>
                <w:sz w:val="20"/>
                <w:szCs w:val="20"/>
              </w:rPr>
              <w:t>10</w:t>
            </w:r>
          </w:p>
        </w:tc>
        <w:tc>
          <w:tcPr>
            <w:tcW w:w="815" w:type="dxa"/>
          </w:tcPr>
          <w:p w:rsidR="001F38ED" w:rsidRPr="004001E7" w:rsidRDefault="001F38ED" w:rsidP="0043024D">
            <w:pPr>
              <w:pStyle w:val="a3"/>
              <w:rPr>
                <w:b w:val="0"/>
                <w:bCs w:val="0"/>
                <w:sz w:val="20"/>
                <w:szCs w:val="20"/>
              </w:rPr>
            </w:pPr>
            <w:r>
              <w:rPr>
                <w:b w:val="0"/>
                <w:bCs w:val="0"/>
                <w:sz w:val="20"/>
                <w:szCs w:val="20"/>
              </w:rPr>
              <w:t>6</w:t>
            </w:r>
          </w:p>
        </w:tc>
        <w:tc>
          <w:tcPr>
            <w:tcW w:w="567" w:type="dxa"/>
          </w:tcPr>
          <w:p w:rsidR="001F38ED" w:rsidRPr="004001E7" w:rsidRDefault="001F38ED" w:rsidP="0043024D">
            <w:pPr>
              <w:pStyle w:val="a3"/>
              <w:rPr>
                <w:b w:val="0"/>
                <w:bCs w:val="0"/>
                <w:sz w:val="20"/>
                <w:szCs w:val="20"/>
              </w:rPr>
            </w:pPr>
            <w:r>
              <w:rPr>
                <w:b w:val="0"/>
                <w:bCs w:val="0"/>
                <w:sz w:val="20"/>
                <w:szCs w:val="20"/>
              </w:rPr>
              <w:t>22</w:t>
            </w:r>
          </w:p>
        </w:tc>
        <w:tc>
          <w:tcPr>
            <w:tcW w:w="961" w:type="dxa"/>
          </w:tcPr>
          <w:p w:rsidR="001F38ED" w:rsidRPr="004001E7" w:rsidRDefault="001F38ED" w:rsidP="0043024D">
            <w:pPr>
              <w:pStyle w:val="a3"/>
              <w:rPr>
                <w:b w:val="0"/>
                <w:bCs w:val="0"/>
                <w:sz w:val="20"/>
                <w:szCs w:val="20"/>
              </w:rPr>
            </w:pPr>
            <w:r>
              <w:rPr>
                <w:b w:val="0"/>
                <w:bCs w:val="0"/>
                <w:sz w:val="20"/>
                <w:szCs w:val="20"/>
              </w:rPr>
              <w:t>12</w:t>
            </w:r>
          </w:p>
        </w:tc>
        <w:tc>
          <w:tcPr>
            <w:tcW w:w="708" w:type="dxa"/>
          </w:tcPr>
          <w:p w:rsidR="001F38ED" w:rsidRPr="004001E7" w:rsidRDefault="001F38ED" w:rsidP="0043024D">
            <w:pPr>
              <w:pStyle w:val="a3"/>
              <w:rPr>
                <w:b w:val="0"/>
                <w:bCs w:val="0"/>
                <w:sz w:val="20"/>
                <w:szCs w:val="20"/>
              </w:rPr>
            </w:pPr>
            <w:r>
              <w:rPr>
                <w:b w:val="0"/>
                <w:bCs w:val="0"/>
                <w:sz w:val="20"/>
                <w:szCs w:val="20"/>
              </w:rPr>
              <w:t>10</w:t>
            </w:r>
          </w:p>
        </w:tc>
        <w:tc>
          <w:tcPr>
            <w:tcW w:w="885" w:type="dxa"/>
          </w:tcPr>
          <w:p w:rsidR="001F38ED" w:rsidRPr="004001E7" w:rsidRDefault="001F38ED" w:rsidP="0043024D">
            <w:pPr>
              <w:pStyle w:val="a3"/>
              <w:jc w:val="both"/>
              <w:rPr>
                <w:b w:val="0"/>
                <w:bCs w:val="0"/>
                <w:sz w:val="20"/>
                <w:szCs w:val="20"/>
              </w:rPr>
            </w:pPr>
          </w:p>
        </w:tc>
      </w:tr>
      <w:tr w:rsidR="001F38ED" w:rsidTr="0043024D">
        <w:tc>
          <w:tcPr>
            <w:tcW w:w="2626" w:type="dxa"/>
            <w:gridSpan w:val="4"/>
          </w:tcPr>
          <w:p w:rsidR="001F38ED" w:rsidRPr="004001E7" w:rsidRDefault="001F38ED" w:rsidP="0043024D">
            <w:pPr>
              <w:pStyle w:val="a3"/>
              <w:jc w:val="both"/>
              <w:rPr>
                <w:b w:val="0"/>
                <w:bCs w:val="0"/>
                <w:sz w:val="20"/>
                <w:szCs w:val="20"/>
              </w:rPr>
            </w:pPr>
            <w:r w:rsidRPr="004001E7">
              <w:rPr>
                <w:b w:val="0"/>
                <w:bCs w:val="0"/>
                <w:sz w:val="20"/>
                <w:szCs w:val="20"/>
              </w:rPr>
              <w:t>Итого модулей</w:t>
            </w:r>
          </w:p>
        </w:tc>
        <w:tc>
          <w:tcPr>
            <w:tcW w:w="3294" w:type="dxa"/>
            <w:gridSpan w:val="4"/>
          </w:tcPr>
          <w:p w:rsidR="001F38ED" w:rsidRPr="004001E7" w:rsidRDefault="001F38ED" w:rsidP="0043024D">
            <w:pPr>
              <w:pStyle w:val="a3"/>
              <w:rPr>
                <w:b w:val="0"/>
                <w:bCs w:val="0"/>
                <w:sz w:val="20"/>
                <w:szCs w:val="20"/>
              </w:rPr>
            </w:pPr>
            <w:r w:rsidRPr="004001E7">
              <w:rPr>
                <w:b w:val="0"/>
                <w:bCs w:val="0"/>
                <w:sz w:val="20"/>
                <w:szCs w:val="20"/>
              </w:rPr>
              <w:t>К</w:t>
            </w:r>
            <w:r w:rsidRPr="004001E7">
              <w:rPr>
                <w:b w:val="0"/>
                <w:bCs w:val="0"/>
                <w:sz w:val="20"/>
                <w:szCs w:val="20"/>
                <w:vertAlign w:val="subscript"/>
              </w:rPr>
              <w:t>1</w:t>
            </w:r>
            <w:r w:rsidRPr="004001E7">
              <w:rPr>
                <w:b w:val="0"/>
                <w:bCs w:val="0"/>
                <w:sz w:val="20"/>
                <w:szCs w:val="20"/>
              </w:rPr>
              <w:t>= Л+ТК1+ТК2+РК1+СРС=50б</w:t>
            </w:r>
          </w:p>
        </w:tc>
        <w:tc>
          <w:tcPr>
            <w:tcW w:w="3051" w:type="dxa"/>
            <w:gridSpan w:val="4"/>
          </w:tcPr>
          <w:p w:rsidR="001F38ED" w:rsidRPr="004001E7" w:rsidRDefault="001F38ED" w:rsidP="0043024D">
            <w:pPr>
              <w:pStyle w:val="a3"/>
              <w:rPr>
                <w:b w:val="0"/>
                <w:bCs w:val="0"/>
                <w:sz w:val="20"/>
                <w:szCs w:val="20"/>
              </w:rPr>
            </w:pPr>
            <w:r w:rsidRPr="004001E7">
              <w:rPr>
                <w:b w:val="0"/>
                <w:bCs w:val="0"/>
                <w:sz w:val="20"/>
                <w:szCs w:val="20"/>
              </w:rPr>
              <w:t>К</w:t>
            </w:r>
            <w:r w:rsidRPr="004001E7">
              <w:rPr>
                <w:b w:val="0"/>
                <w:bCs w:val="0"/>
                <w:sz w:val="20"/>
                <w:szCs w:val="20"/>
                <w:vertAlign w:val="subscript"/>
              </w:rPr>
              <w:t>2</w:t>
            </w:r>
            <w:r w:rsidRPr="004001E7">
              <w:rPr>
                <w:b w:val="0"/>
                <w:bCs w:val="0"/>
                <w:sz w:val="20"/>
                <w:szCs w:val="20"/>
              </w:rPr>
              <w:t>=Л +ТК1+ТК2+РК2+СРС=50б</w:t>
            </w:r>
          </w:p>
        </w:tc>
        <w:tc>
          <w:tcPr>
            <w:tcW w:w="885" w:type="dxa"/>
          </w:tcPr>
          <w:p w:rsidR="001F38ED" w:rsidRPr="004001E7" w:rsidRDefault="001F38ED" w:rsidP="0043024D">
            <w:pPr>
              <w:pStyle w:val="a3"/>
              <w:tabs>
                <w:tab w:val="left" w:pos="1474"/>
              </w:tabs>
              <w:rPr>
                <w:b w:val="0"/>
                <w:bCs w:val="0"/>
                <w:sz w:val="20"/>
                <w:szCs w:val="20"/>
              </w:rPr>
            </w:pPr>
            <w:r w:rsidRPr="004001E7">
              <w:rPr>
                <w:b w:val="0"/>
                <w:bCs w:val="0"/>
                <w:sz w:val="20"/>
                <w:szCs w:val="20"/>
              </w:rPr>
              <w:t>-</w:t>
            </w:r>
          </w:p>
        </w:tc>
      </w:tr>
      <w:tr w:rsidR="001F38ED" w:rsidTr="0043024D">
        <w:tc>
          <w:tcPr>
            <w:tcW w:w="9856" w:type="dxa"/>
            <w:gridSpan w:val="13"/>
          </w:tcPr>
          <w:p w:rsidR="001F38ED" w:rsidRPr="00F30D40" w:rsidRDefault="001F38ED" w:rsidP="0043024D">
            <w:pPr>
              <w:pStyle w:val="a3"/>
              <w:tabs>
                <w:tab w:val="left" w:pos="1474"/>
              </w:tabs>
              <w:rPr>
                <w:b w:val="0"/>
                <w:bCs w:val="0"/>
              </w:rPr>
            </w:pPr>
            <w:r>
              <w:rPr>
                <w:b w:val="0"/>
                <w:bCs w:val="0"/>
              </w:rPr>
              <w:t>К</w:t>
            </w:r>
            <w:r w:rsidRPr="00EF7FB5">
              <w:rPr>
                <w:b w:val="0"/>
                <w:bCs w:val="0"/>
              </w:rPr>
              <w:t>=</w:t>
            </w:r>
            <w:r>
              <w:rPr>
                <w:b w:val="0"/>
                <w:bCs w:val="0"/>
              </w:rPr>
              <w:t>К</w:t>
            </w:r>
            <w:r w:rsidRPr="00EF7FB5">
              <w:rPr>
                <w:b w:val="0"/>
                <w:bCs w:val="0"/>
                <w:vertAlign w:val="subscript"/>
              </w:rPr>
              <w:t>1</w:t>
            </w:r>
            <w:r w:rsidRPr="00EF7FB5">
              <w:rPr>
                <w:b w:val="0"/>
                <w:bCs w:val="0"/>
              </w:rPr>
              <w:t>+</w:t>
            </w:r>
            <w:r>
              <w:rPr>
                <w:b w:val="0"/>
                <w:bCs w:val="0"/>
              </w:rPr>
              <w:t>К</w:t>
            </w:r>
            <w:r w:rsidRPr="00EF7FB5">
              <w:rPr>
                <w:b w:val="0"/>
                <w:bCs w:val="0"/>
                <w:vertAlign w:val="subscript"/>
              </w:rPr>
              <w:t>2</w:t>
            </w:r>
            <w:r>
              <w:rPr>
                <w:b w:val="0"/>
                <w:bCs w:val="0"/>
              </w:rPr>
              <w:t xml:space="preserve">=100 б </w:t>
            </w:r>
          </w:p>
        </w:tc>
      </w:tr>
    </w:tbl>
    <w:p w:rsidR="001F38ED" w:rsidRDefault="001F38ED" w:rsidP="001F38ED">
      <w:pPr>
        <w:ind w:firstLine="567"/>
        <w:jc w:val="both"/>
        <w:rPr>
          <w:bCs/>
          <w:iCs/>
          <w:color w:val="000000" w:themeColor="text1"/>
          <w:lang w:val="ky-KG"/>
        </w:rPr>
      </w:pPr>
    </w:p>
    <w:p w:rsidR="001F38ED" w:rsidRPr="00B755E3" w:rsidRDefault="001F38ED" w:rsidP="001F38ED">
      <w:pPr>
        <w:jc w:val="center"/>
        <w:rPr>
          <w:b/>
        </w:rPr>
      </w:pPr>
      <w:r w:rsidRPr="00B755E3">
        <w:rPr>
          <w:b/>
          <w:bCs/>
          <w:iCs/>
          <w:color w:val="000000" w:themeColor="text1"/>
        </w:rPr>
        <w:t xml:space="preserve">6. Карта накопления баллов  по  дисциплине  </w:t>
      </w:r>
      <w:r w:rsidRPr="00B755E3">
        <w:rPr>
          <w:b/>
        </w:rPr>
        <w:t>гистология, цитология и эмбриология на разрезе 1 модуля</w:t>
      </w:r>
    </w:p>
    <w:tbl>
      <w:tblPr>
        <w:tblW w:w="10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1"/>
        <w:gridCol w:w="174"/>
        <w:gridCol w:w="391"/>
        <w:gridCol w:w="458"/>
        <w:gridCol w:w="566"/>
        <w:gridCol w:w="567"/>
        <w:gridCol w:w="567"/>
        <w:gridCol w:w="979"/>
        <w:gridCol w:w="558"/>
        <w:gridCol w:w="588"/>
        <w:gridCol w:w="528"/>
        <w:gridCol w:w="558"/>
        <w:gridCol w:w="478"/>
        <w:gridCol w:w="478"/>
        <w:gridCol w:w="478"/>
        <w:gridCol w:w="478"/>
        <w:gridCol w:w="478"/>
        <w:gridCol w:w="478"/>
        <w:gridCol w:w="574"/>
        <w:gridCol w:w="427"/>
        <w:gridCol w:w="471"/>
        <w:gridCol w:w="6"/>
      </w:tblGrid>
      <w:tr w:rsidR="001F38ED" w:rsidRPr="003B3292" w:rsidTr="0043024D">
        <w:trPr>
          <w:gridAfter w:val="1"/>
          <w:wAfter w:w="6" w:type="dxa"/>
        </w:trPr>
        <w:tc>
          <w:tcPr>
            <w:tcW w:w="391" w:type="dxa"/>
            <w:vMerge w:val="restart"/>
          </w:tcPr>
          <w:p w:rsidR="001F38ED" w:rsidRPr="003B3292" w:rsidRDefault="001F38ED" w:rsidP="0043024D">
            <w:pPr>
              <w:jc w:val="both"/>
              <w:rPr>
                <w:b/>
              </w:rPr>
            </w:pPr>
            <w:r w:rsidRPr="003B3292">
              <w:rPr>
                <w:b/>
              </w:rPr>
              <w:t>№</w:t>
            </w:r>
          </w:p>
        </w:tc>
        <w:tc>
          <w:tcPr>
            <w:tcW w:w="565" w:type="dxa"/>
            <w:gridSpan w:val="2"/>
            <w:vMerge w:val="restart"/>
            <w:textDirection w:val="btLr"/>
          </w:tcPr>
          <w:p w:rsidR="001F38ED" w:rsidRPr="003B3292" w:rsidRDefault="001F38ED" w:rsidP="0043024D">
            <w:pPr>
              <w:ind w:left="113" w:right="113"/>
              <w:jc w:val="center"/>
              <w:rPr>
                <w:b/>
              </w:rPr>
            </w:pPr>
            <w:r w:rsidRPr="003B3292">
              <w:rPr>
                <w:b/>
              </w:rPr>
              <w:t>Ф.И.О.</w:t>
            </w:r>
          </w:p>
        </w:tc>
        <w:tc>
          <w:tcPr>
            <w:tcW w:w="1024" w:type="dxa"/>
            <w:gridSpan w:val="2"/>
          </w:tcPr>
          <w:p w:rsidR="001F38ED" w:rsidRPr="003B3292" w:rsidRDefault="001F38ED" w:rsidP="0043024D">
            <w:pPr>
              <w:jc w:val="both"/>
              <w:rPr>
                <w:b/>
              </w:rPr>
            </w:pPr>
            <w:r w:rsidRPr="003B3292">
              <w:rPr>
                <w:b/>
              </w:rPr>
              <w:t>ТК1</w:t>
            </w:r>
          </w:p>
        </w:tc>
        <w:tc>
          <w:tcPr>
            <w:tcW w:w="1134" w:type="dxa"/>
            <w:gridSpan w:val="2"/>
          </w:tcPr>
          <w:p w:rsidR="001F38ED" w:rsidRPr="003B3292" w:rsidRDefault="001F38ED" w:rsidP="0043024D">
            <w:pPr>
              <w:jc w:val="both"/>
              <w:rPr>
                <w:b/>
              </w:rPr>
            </w:pPr>
            <w:r w:rsidRPr="003B3292">
              <w:rPr>
                <w:b/>
              </w:rPr>
              <w:t>ТК2</w:t>
            </w:r>
          </w:p>
        </w:tc>
        <w:tc>
          <w:tcPr>
            <w:tcW w:w="2125" w:type="dxa"/>
            <w:gridSpan w:val="3"/>
            <w:tcBorders>
              <w:right w:val="single" w:sz="4" w:space="0" w:color="auto"/>
            </w:tcBorders>
          </w:tcPr>
          <w:p w:rsidR="001F38ED" w:rsidRPr="003B3292" w:rsidRDefault="001F38ED" w:rsidP="0043024D">
            <w:pPr>
              <w:jc w:val="both"/>
              <w:rPr>
                <w:b/>
              </w:rPr>
            </w:pPr>
            <w:r w:rsidRPr="003B3292">
              <w:rPr>
                <w:b/>
              </w:rPr>
              <w:t>Рубежный контроль №___</w:t>
            </w:r>
          </w:p>
        </w:tc>
        <w:tc>
          <w:tcPr>
            <w:tcW w:w="1086" w:type="dxa"/>
            <w:gridSpan w:val="2"/>
            <w:tcBorders>
              <w:right w:val="single" w:sz="4" w:space="0" w:color="auto"/>
            </w:tcBorders>
          </w:tcPr>
          <w:p w:rsidR="001F38ED" w:rsidRPr="003B3292" w:rsidRDefault="001F38ED" w:rsidP="0043024D">
            <w:pPr>
              <w:jc w:val="both"/>
              <w:rPr>
                <w:b/>
              </w:rPr>
            </w:pPr>
          </w:p>
        </w:tc>
        <w:tc>
          <w:tcPr>
            <w:tcW w:w="2868" w:type="dxa"/>
            <w:gridSpan w:val="6"/>
            <w:tcBorders>
              <w:left w:val="single" w:sz="4" w:space="0" w:color="auto"/>
              <w:right w:val="single" w:sz="4" w:space="0" w:color="auto"/>
            </w:tcBorders>
          </w:tcPr>
          <w:p w:rsidR="001F38ED" w:rsidRPr="003B3292" w:rsidRDefault="001F38ED" w:rsidP="0043024D">
            <w:pPr>
              <w:jc w:val="center"/>
              <w:rPr>
                <w:b/>
              </w:rPr>
            </w:pPr>
            <w:r w:rsidRPr="003B3292">
              <w:rPr>
                <w:b/>
              </w:rPr>
              <w:t>СРС</w:t>
            </w:r>
          </w:p>
        </w:tc>
        <w:tc>
          <w:tcPr>
            <w:tcW w:w="574" w:type="dxa"/>
            <w:vMerge w:val="restart"/>
            <w:textDirection w:val="btLr"/>
          </w:tcPr>
          <w:p w:rsidR="001F38ED" w:rsidRPr="003B3292" w:rsidRDefault="001F38ED" w:rsidP="0043024D">
            <w:pPr>
              <w:ind w:left="113" w:right="113"/>
              <w:rPr>
                <w:sz w:val="16"/>
                <w:szCs w:val="16"/>
              </w:rPr>
            </w:pPr>
            <w:r w:rsidRPr="003B3292">
              <w:rPr>
                <w:sz w:val="16"/>
                <w:szCs w:val="16"/>
              </w:rPr>
              <w:t>лекция</w:t>
            </w:r>
          </w:p>
        </w:tc>
        <w:tc>
          <w:tcPr>
            <w:tcW w:w="427" w:type="dxa"/>
            <w:vMerge w:val="restart"/>
            <w:tcBorders>
              <w:right w:val="single" w:sz="4" w:space="0" w:color="auto"/>
            </w:tcBorders>
            <w:textDirection w:val="btLr"/>
          </w:tcPr>
          <w:p w:rsidR="001F38ED" w:rsidRPr="003B3292" w:rsidRDefault="001F38ED" w:rsidP="0043024D">
            <w:pPr>
              <w:ind w:left="113" w:right="113"/>
              <w:jc w:val="both"/>
              <w:rPr>
                <w:sz w:val="16"/>
                <w:szCs w:val="16"/>
              </w:rPr>
            </w:pPr>
            <w:r w:rsidRPr="003B3292">
              <w:rPr>
                <w:sz w:val="16"/>
                <w:szCs w:val="16"/>
              </w:rPr>
              <w:t>Сумма</w:t>
            </w:r>
          </w:p>
        </w:tc>
        <w:tc>
          <w:tcPr>
            <w:tcW w:w="471" w:type="dxa"/>
            <w:vMerge w:val="restart"/>
            <w:tcBorders>
              <w:left w:val="single" w:sz="4" w:space="0" w:color="auto"/>
            </w:tcBorders>
            <w:textDirection w:val="btLr"/>
          </w:tcPr>
          <w:p w:rsidR="001F38ED" w:rsidRPr="003B3292" w:rsidRDefault="001F38ED" w:rsidP="0043024D">
            <w:pPr>
              <w:ind w:left="113" w:right="113"/>
              <w:jc w:val="both"/>
              <w:rPr>
                <w:sz w:val="16"/>
                <w:szCs w:val="16"/>
              </w:rPr>
            </w:pPr>
            <w:r w:rsidRPr="003B3292">
              <w:rPr>
                <w:sz w:val="16"/>
                <w:szCs w:val="16"/>
              </w:rPr>
              <w:t>Примечание</w:t>
            </w:r>
          </w:p>
        </w:tc>
      </w:tr>
      <w:tr w:rsidR="001F38ED" w:rsidRPr="003B3292" w:rsidTr="0043024D">
        <w:trPr>
          <w:gridAfter w:val="1"/>
          <w:wAfter w:w="6" w:type="dxa"/>
          <w:cantSplit/>
          <w:trHeight w:val="414"/>
        </w:trPr>
        <w:tc>
          <w:tcPr>
            <w:tcW w:w="391" w:type="dxa"/>
            <w:vMerge/>
          </w:tcPr>
          <w:p w:rsidR="001F38ED" w:rsidRPr="003B3292" w:rsidRDefault="001F38ED" w:rsidP="0043024D">
            <w:pPr>
              <w:jc w:val="both"/>
              <w:rPr>
                <w:b/>
              </w:rPr>
            </w:pPr>
          </w:p>
        </w:tc>
        <w:tc>
          <w:tcPr>
            <w:tcW w:w="565" w:type="dxa"/>
            <w:gridSpan w:val="2"/>
            <w:vMerge/>
          </w:tcPr>
          <w:p w:rsidR="001F38ED" w:rsidRPr="003B3292" w:rsidRDefault="001F38ED" w:rsidP="0043024D">
            <w:pPr>
              <w:jc w:val="both"/>
              <w:rPr>
                <w:b/>
              </w:rPr>
            </w:pPr>
          </w:p>
        </w:tc>
        <w:tc>
          <w:tcPr>
            <w:tcW w:w="458" w:type="dxa"/>
            <w:vMerge w:val="restart"/>
            <w:textDirection w:val="btLr"/>
          </w:tcPr>
          <w:p w:rsidR="001F38ED" w:rsidRPr="003B3292" w:rsidRDefault="001F38ED" w:rsidP="0043024D">
            <w:pPr>
              <w:ind w:left="113" w:right="113"/>
              <w:rPr>
                <w:sz w:val="16"/>
                <w:szCs w:val="16"/>
              </w:rPr>
            </w:pPr>
            <w:r w:rsidRPr="003B3292">
              <w:rPr>
                <w:sz w:val="16"/>
                <w:szCs w:val="16"/>
              </w:rPr>
              <w:t>Активность на занятиях</w:t>
            </w:r>
          </w:p>
        </w:tc>
        <w:tc>
          <w:tcPr>
            <w:tcW w:w="566" w:type="dxa"/>
            <w:vMerge w:val="restart"/>
            <w:textDirection w:val="btLr"/>
          </w:tcPr>
          <w:p w:rsidR="001F38ED" w:rsidRPr="003B3292" w:rsidRDefault="001F38ED" w:rsidP="0043024D">
            <w:pPr>
              <w:ind w:left="113" w:right="113"/>
              <w:jc w:val="both"/>
              <w:rPr>
                <w:sz w:val="16"/>
                <w:szCs w:val="16"/>
              </w:rPr>
            </w:pPr>
            <w:r>
              <w:rPr>
                <w:sz w:val="16"/>
                <w:szCs w:val="16"/>
              </w:rPr>
              <w:t>Устный опрос</w:t>
            </w:r>
          </w:p>
        </w:tc>
        <w:tc>
          <w:tcPr>
            <w:tcW w:w="567" w:type="dxa"/>
            <w:vMerge w:val="restart"/>
            <w:textDirection w:val="btLr"/>
          </w:tcPr>
          <w:p w:rsidR="001F38ED" w:rsidRPr="003B3292" w:rsidRDefault="001F38ED" w:rsidP="0043024D">
            <w:pPr>
              <w:ind w:left="113" w:right="113"/>
              <w:rPr>
                <w:sz w:val="16"/>
                <w:szCs w:val="16"/>
              </w:rPr>
            </w:pPr>
            <w:r w:rsidRPr="003B3292">
              <w:rPr>
                <w:sz w:val="16"/>
                <w:szCs w:val="16"/>
              </w:rPr>
              <w:t>Активность на занятиях</w:t>
            </w:r>
          </w:p>
        </w:tc>
        <w:tc>
          <w:tcPr>
            <w:tcW w:w="567" w:type="dxa"/>
            <w:vMerge w:val="restart"/>
            <w:textDirection w:val="btLr"/>
          </w:tcPr>
          <w:p w:rsidR="001F38ED" w:rsidRPr="003B3292" w:rsidRDefault="001F38ED" w:rsidP="0043024D">
            <w:pPr>
              <w:ind w:left="113" w:right="113"/>
              <w:jc w:val="both"/>
              <w:rPr>
                <w:sz w:val="16"/>
                <w:szCs w:val="16"/>
              </w:rPr>
            </w:pPr>
            <w:r>
              <w:rPr>
                <w:sz w:val="16"/>
                <w:szCs w:val="16"/>
              </w:rPr>
              <w:t>Устный опрос</w:t>
            </w:r>
          </w:p>
        </w:tc>
        <w:tc>
          <w:tcPr>
            <w:tcW w:w="979" w:type="dxa"/>
            <w:vMerge w:val="restart"/>
          </w:tcPr>
          <w:p w:rsidR="001F38ED" w:rsidRDefault="001F38ED" w:rsidP="0043024D">
            <w:pPr>
              <w:jc w:val="center"/>
              <w:rPr>
                <w:b/>
                <w:sz w:val="16"/>
                <w:szCs w:val="16"/>
              </w:rPr>
            </w:pPr>
            <w:r>
              <w:rPr>
                <w:b/>
                <w:sz w:val="16"/>
                <w:szCs w:val="16"/>
              </w:rPr>
              <w:t>Тестовые вопросы</w:t>
            </w:r>
          </w:p>
          <w:p w:rsidR="001F38ED" w:rsidRPr="003B3292" w:rsidRDefault="001F38ED" w:rsidP="0043024D">
            <w:pPr>
              <w:jc w:val="center"/>
              <w:rPr>
                <w:b/>
                <w:sz w:val="16"/>
                <w:szCs w:val="16"/>
              </w:rPr>
            </w:pPr>
          </w:p>
        </w:tc>
        <w:tc>
          <w:tcPr>
            <w:tcW w:w="558" w:type="dxa"/>
            <w:vMerge w:val="restart"/>
            <w:textDirection w:val="btLr"/>
          </w:tcPr>
          <w:p w:rsidR="001F38ED" w:rsidRPr="003B3292" w:rsidRDefault="001F38ED" w:rsidP="0043024D">
            <w:pPr>
              <w:ind w:left="113" w:right="113"/>
              <w:jc w:val="both"/>
              <w:rPr>
                <w:sz w:val="16"/>
                <w:szCs w:val="16"/>
              </w:rPr>
            </w:pPr>
            <w:r w:rsidRPr="003B3292">
              <w:rPr>
                <w:sz w:val="16"/>
                <w:szCs w:val="16"/>
              </w:rPr>
              <w:t>Немой препарат</w:t>
            </w:r>
          </w:p>
        </w:tc>
        <w:tc>
          <w:tcPr>
            <w:tcW w:w="588" w:type="dxa"/>
            <w:vMerge w:val="restart"/>
            <w:tcBorders>
              <w:right w:val="single" w:sz="4" w:space="0" w:color="auto"/>
            </w:tcBorders>
            <w:textDirection w:val="btLr"/>
          </w:tcPr>
          <w:p w:rsidR="001F38ED" w:rsidRPr="003B3292" w:rsidRDefault="001F38ED" w:rsidP="0043024D">
            <w:pPr>
              <w:ind w:left="113" w:right="113"/>
              <w:jc w:val="both"/>
              <w:rPr>
                <w:sz w:val="16"/>
                <w:szCs w:val="16"/>
              </w:rPr>
            </w:pPr>
            <w:r w:rsidRPr="003B3292">
              <w:rPr>
                <w:sz w:val="16"/>
                <w:szCs w:val="16"/>
              </w:rPr>
              <w:t>Немой рисунок</w:t>
            </w:r>
          </w:p>
        </w:tc>
        <w:tc>
          <w:tcPr>
            <w:tcW w:w="528" w:type="dxa"/>
            <w:vMerge w:val="restart"/>
            <w:tcBorders>
              <w:left w:val="single" w:sz="4" w:space="0" w:color="auto"/>
            </w:tcBorders>
            <w:textDirection w:val="btLr"/>
          </w:tcPr>
          <w:p w:rsidR="001F38ED" w:rsidRPr="00582303" w:rsidRDefault="001F38ED" w:rsidP="0043024D">
            <w:pPr>
              <w:ind w:left="113" w:right="113"/>
              <w:jc w:val="both"/>
              <w:rPr>
                <w:sz w:val="16"/>
                <w:szCs w:val="16"/>
              </w:rPr>
            </w:pPr>
            <w:r w:rsidRPr="00582303">
              <w:rPr>
                <w:sz w:val="16"/>
                <w:szCs w:val="16"/>
              </w:rPr>
              <w:t>альбом</w:t>
            </w:r>
          </w:p>
        </w:tc>
        <w:tc>
          <w:tcPr>
            <w:tcW w:w="558" w:type="dxa"/>
            <w:vMerge w:val="restart"/>
            <w:tcBorders>
              <w:right w:val="single" w:sz="4" w:space="0" w:color="auto"/>
            </w:tcBorders>
            <w:textDirection w:val="btLr"/>
          </w:tcPr>
          <w:p w:rsidR="001F38ED" w:rsidRPr="003B3292" w:rsidRDefault="001F38ED" w:rsidP="0043024D">
            <w:pPr>
              <w:ind w:left="113" w:right="113"/>
              <w:jc w:val="both"/>
              <w:rPr>
                <w:sz w:val="16"/>
                <w:szCs w:val="16"/>
              </w:rPr>
            </w:pPr>
            <w:r w:rsidRPr="003B3292">
              <w:rPr>
                <w:sz w:val="16"/>
                <w:szCs w:val="16"/>
              </w:rPr>
              <w:t>конспект</w:t>
            </w:r>
          </w:p>
        </w:tc>
        <w:tc>
          <w:tcPr>
            <w:tcW w:w="2868" w:type="dxa"/>
            <w:gridSpan w:val="6"/>
            <w:tcBorders>
              <w:left w:val="single" w:sz="4" w:space="0" w:color="auto"/>
              <w:bottom w:val="single" w:sz="4" w:space="0" w:color="auto"/>
              <w:right w:val="single" w:sz="4" w:space="0" w:color="auto"/>
            </w:tcBorders>
          </w:tcPr>
          <w:p w:rsidR="001F38ED" w:rsidRPr="003B3292" w:rsidRDefault="001F38ED" w:rsidP="0043024D">
            <w:pPr>
              <w:jc w:val="center"/>
              <w:rPr>
                <w:sz w:val="16"/>
                <w:szCs w:val="16"/>
              </w:rPr>
            </w:pPr>
            <w:r w:rsidRPr="003B3292">
              <w:rPr>
                <w:sz w:val="16"/>
                <w:szCs w:val="16"/>
              </w:rPr>
              <w:t>Темы самостоятельных работ</w:t>
            </w:r>
          </w:p>
        </w:tc>
        <w:tc>
          <w:tcPr>
            <w:tcW w:w="574" w:type="dxa"/>
            <w:vMerge/>
            <w:textDirection w:val="btLr"/>
          </w:tcPr>
          <w:p w:rsidR="001F38ED" w:rsidRPr="003B3292" w:rsidRDefault="001F38ED" w:rsidP="0043024D">
            <w:pPr>
              <w:ind w:left="113" w:right="113"/>
              <w:jc w:val="both"/>
              <w:rPr>
                <w:sz w:val="16"/>
                <w:szCs w:val="16"/>
              </w:rPr>
            </w:pPr>
          </w:p>
        </w:tc>
        <w:tc>
          <w:tcPr>
            <w:tcW w:w="427" w:type="dxa"/>
            <w:vMerge/>
            <w:tcBorders>
              <w:right w:val="single" w:sz="4" w:space="0" w:color="auto"/>
            </w:tcBorders>
            <w:textDirection w:val="btLr"/>
          </w:tcPr>
          <w:p w:rsidR="001F38ED" w:rsidRPr="003B3292" w:rsidRDefault="001F38ED" w:rsidP="0043024D">
            <w:pPr>
              <w:ind w:left="113" w:right="113"/>
              <w:jc w:val="both"/>
              <w:rPr>
                <w:sz w:val="16"/>
                <w:szCs w:val="16"/>
              </w:rPr>
            </w:pPr>
          </w:p>
        </w:tc>
        <w:tc>
          <w:tcPr>
            <w:tcW w:w="471" w:type="dxa"/>
            <w:vMerge/>
            <w:tcBorders>
              <w:left w:val="single" w:sz="4" w:space="0" w:color="auto"/>
            </w:tcBorders>
            <w:textDirection w:val="btLr"/>
          </w:tcPr>
          <w:p w:rsidR="001F38ED" w:rsidRPr="003B3292" w:rsidRDefault="001F38ED" w:rsidP="0043024D">
            <w:pPr>
              <w:ind w:left="113" w:right="113"/>
              <w:jc w:val="both"/>
              <w:rPr>
                <w:sz w:val="16"/>
                <w:szCs w:val="16"/>
              </w:rPr>
            </w:pPr>
          </w:p>
        </w:tc>
      </w:tr>
      <w:tr w:rsidR="001F38ED" w:rsidRPr="003B3292" w:rsidTr="0043024D">
        <w:trPr>
          <w:cantSplit/>
          <w:trHeight w:val="2131"/>
        </w:trPr>
        <w:tc>
          <w:tcPr>
            <w:tcW w:w="391" w:type="dxa"/>
            <w:vMerge/>
          </w:tcPr>
          <w:p w:rsidR="001F38ED" w:rsidRPr="003B3292" w:rsidRDefault="001F38ED" w:rsidP="0043024D">
            <w:pPr>
              <w:jc w:val="both"/>
              <w:rPr>
                <w:b/>
              </w:rPr>
            </w:pPr>
          </w:p>
        </w:tc>
        <w:tc>
          <w:tcPr>
            <w:tcW w:w="565" w:type="dxa"/>
            <w:gridSpan w:val="2"/>
            <w:vMerge/>
          </w:tcPr>
          <w:p w:rsidR="001F38ED" w:rsidRPr="003B3292" w:rsidRDefault="001F38ED" w:rsidP="0043024D">
            <w:pPr>
              <w:jc w:val="both"/>
              <w:rPr>
                <w:b/>
              </w:rPr>
            </w:pPr>
          </w:p>
        </w:tc>
        <w:tc>
          <w:tcPr>
            <w:tcW w:w="458" w:type="dxa"/>
            <w:vMerge/>
            <w:textDirection w:val="btLr"/>
          </w:tcPr>
          <w:p w:rsidR="001F38ED" w:rsidRPr="003B3292" w:rsidRDefault="001F38ED" w:rsidP="0043024D">
            <w:pPr>
              <w:ind w:left="113" w:right="113"/>
              <w:jc w:val="both"/>
              <w:rPr>
                <w:sz w:val="16"/>
                <w:szCs w:val="16"/>
              </w:rPr>
            </w:pPr>
          </w:p>
        </w:tc>
        <w:tc>
          <w:tcPr>
            <w:tcW w:w="566" w:type="dxa"/>
            <w:vMerge/>
            <w:textDirection w:val="btLr"/>
          </w:tcPr>
          <w:p w:rsidR="001F38ED" w:rsidRPr="003B3292" w:rsidRDefault="001F38ED" w:rsidP="0043024D">
            <w:pPr>
              <w:ind w:left="113" w:right="113"/>
              <w:jc w:val="both"/>
              <w:rPr>
                <w:sz w:val="16"/>
                <w:szCs w:val="16"/>
              </w:rPr>
            </w:pPr>
          </w:p>
        </w:tc>
        <w:tc>
          <w:tcPr>
            <w:tcW w:w="567" w:type="dxa"/>
            <w:vMerge/>
            <w:textDirection w:val="btLr"/>
          </w:tcPr>
          <w:p w:rsidR="001F38ED" w:rsidRPr="003B3292" w:rsidRDefault="001F38ED" w:rsidP="0043024D">
            <w:pPr>
              <w:ind w:left="113" w:right="113"/>
              <w:jc w:val="both"/>
              <w:rPr>
                <w:sz w:val="16"/>
                <w:szCs w:val="16"/>
              </w:rPr>
            </w:pPr>
          </w:p>
        </w:tc>
        <w:tc>
          <w:tcPr>
            <w:tcW w:w="567" w:type="dxa"/>
            <w:vMerge/>
            <w:textDirection w:val="btLr"/>
          </w:tcPr>
          <w:p w:rsidR="001F38ED" w:rsidRPr="003B3292" w:rsidRDefault="001F38ED" w:rsidP="0043024D">
            <w:pPr>
              <w:ind w:left="113" w:right="113"/>
              <w:jc w:val="both"/>
              <w:rPr>
                <w:sz w:val="16"/>
                <w:szCs w:val="16"/>
              </w:rPr>
            </w:pPr>
          </w:p>
        </w:tc>
        <w:tc>
          <w:tcPr>
            <w:tcW w:w="979" w:type="dxa"/>
            <w:vMerge/>
          </w:tcPr>
          <w:p w:rsidR="001F38ED" w:rsidRPr="003B3292" w:rsidRDefault="001F38ED" w:rsidP="0043024D">
            <w:pPr>
              <w:jc w:val="both"/>
              <w:rPr>
                <w:b/>
                <w:sz w:val="16"/>
                <w:szCs w:val="16"/>
              </w:rPr>
            </w:pPr>
          </w:p>
        </w:tc>
        <w:tc>
          <w:tcPr>
            <w:tcW w:w="558" w:type="dxa"/>
            <w:vMerge/>
            <w:textDirection w:val="btLr"/>
          </w:tcPr>
          <w:p w:rsidR="001F38ED" w:rsidRPr="003B3292" w:rsidRDefault="001F38ED" w:rsidP="0043024D">
            <w:pPr>
              <w:ind w:left="113" w:right="113"/>
              <w:jc w:val="both"/>
              <w:rPr>
                <w:b/>
                <w:sz w:val="16"/>
                <w:szCs w:val="16"/>
              </w:rPr>
            </w:pPr>
          </w:p>
        </w:tc>
        <w:tc>
          <w:tcPr>
            <w:tcW w:w="588" w:type="dxa"/>
            <w:vMerge/>
            <w:tcBorders>
              <w:right w:val="single" w:sz="4" w:space="0" w:color="auto"/>
            </w:tcBorders>
            <w:textDirection w:val="btLr"/>
          </w:tcPr>
          <w:p w:rsidR="001F38ED" w:rsidRPr="003B3292" w:rsidRDefault="001F38ED" w:rsidP="0043024D">
            <w:pPr>
              <w:ind w:left="113" w:right="113"/>
              <w:jc w:val="both"/>
              <w:rPr>
                <w:b/>
                <w:sz w:val="16"/>
                <w:szCs w:val="16"/>
              </w:rPr>
            </w:pPr>
          </w:p>
        </w:tc>
        <w:tc>
          <w:tcPr>
            <w:tcW w:w="528" w:type="dxa"/>
            <w:vMerge/>
            <w:tcBorders>
              <w:left w:val="single" w:sz="4" w:space="0" w:color="auto"/>
            </w:tcBorders>
            <w:textDirection w:val="btLr"/>
          </w:tcPr>
          <w:p w:rsidR="001F38ED" w:rsidRPr="00582303" w:rsidRDefault="001F38ED" w:rsidP="0043024D">
            <w:pPr>
              <w:ind w:left="113" w:right="113"/>
              <w:jc w:val="both"/>
              <w:rPr>
                <w:b/>
                <w:sz w:val="16"/>
                <w:szCs w:val="16"/>
              </w:rPr>
            </w:pPr>
          </w:p>
        </w:tc>
        <w:tc>
          <w:tcPr>
            <w:tcW w:w="558" w:type="dxa"/>
            <w:vMerge/>
            <w:tcBorders>
              <w:right w:val="single" w:sz="4" w:space="0" w:color="auto"/>
            </w:tcBorders>
            <w:textDirection w:val="btLr"/>
          </w:tcPr>
          <w:p w:rsidR="001F38ED" w:rsidRPr="003B3292" w:rsidRDefault="001F38ED" w:rsidP="0043024D">
            <w:pPr>
              <w:ind w:left="113" w:right="113"/>
              <w:jc w:val="both"/>
              <w:rPr>
                <w:b/>
                <w:sz w:val="16"/>
                <w:szCs w:val="16"/>
              </w:rPr>
            </w:pPr>
          </w:p>
        </w:tc>
        <w:tc>
          <w:tcPr>
            <w:tcW w:w="478" w:type="dxa"/>
            <w:tcBorders>
              <w:top w:val="single" w:sz="4" w:space="0" w:color="auto"/>
              <w:left w:val="single" w:sz="4" w:space="0" w:color="auto"/>
            </w:tcBorders>
          </w:tcPr>
          <w:p w:rsidR="001F38ED" w:rsidRPr="003B3292" w:rsidRDefault="001F38ED" w:rsidP="0043024D">
            <w:pPr>
              <w:jc w:val="both"/>
              <w:rPr>
                <w:b/>
                <w:sz w:val="16"/>
                <w:szCs w:val="16"/>
              </w:rPr>
            </w:pPr>
            <w:r w:rsidRPr="003B3292">
              <w:rPr>
                <w:b/>
                <w:sz w:val="16"/>
                <w:szCs w:val="16"/>
              </w:rPr>
              <w:t>1</w:t>
            </w:r>
          </w:p>
        </w:tc>
        <w:tc>
          <w:tcPr>
            <w:tcW w:w="478" w:type="dxa"/>
            <w:tcBorders>
              <w:top w:val="single" w:sz="4" w:space="0" w:color="auto"/>
              <w:right w:val="single" w:sz="4" w:space="0" w:color="auto"/>
            </w:tcBorders>
          </w:tcPr>
          <w:p w:rsidR="001F38ED" w:rsidRPr="003B3292" w:rsidRDefault="001F38ED" w:rsidP="0043024D">
            <w:pPr>
              <w:jc w:val="both"/>
              <w:rPr>
                <w:b/>
                <w:sz w:val="16"/>
                <w:szCs w:val="16"/>
              </w:rPr>
            </w:pPr>
            <w:r w:rsidRPr="003B3292">
              <w:rPr>
                <w:b/>
                <w:sz w:val="16"/>
                <w:szCs w:val="16"/>
              </w:rPr>
              <w:t>2</w:t>
            </w:r>
          </w:p>
        </w:tc>
        <w:tc>
          <w:tcPr>
            <w:tcW w:w="478" w:type="dxa"/>
            <w:tcBorders>
              <w:top w:val="single" w:sz="4" w:space="0" w:color="auto"/>
              <w:left w:val="single" w:sz="4" w:space="0" w:color="auto"/>
              <w:right w:val="single" w:sz="4" w:space="0" w:color="auto"/>
            </w:tcBorders>
          </w:tcPr>
          <w:p w:rsidR="001F38ED" w:rsidRPr="003B3292" w:rsidRDefault="001F38ED" w:rsidP="0043024D">
            <w:pPr>
              <w:jc w:val="both"/>
              <w:rPr>
                <w:b/>
                <w:sz w:val="16"/>
                <w:szCs w:val="16"/>
              </w:rPr>
            </w:pPr>
            <w:r w:rsidRPr="003B3292">
              <w:rPr>
                <w:b/>
                <w:sz w:val="16"/>
                <w:szCs w:val="16"/>
              </w:rPr>
              <w:t>3</w:t>
            </w:r>
          </w:p>
        </w:tc>
        <w:tc>
          <w:tcPr>
            <w:tcW w:w="478" w:type="dxa"/>
            <w:tcBorders>
              <w:top w:val="single" w:sz="4" w:space="0" w:color="auto"/>
              <w:left w:val="single" w:sz="4" w:space="0" w:color="auto"/>
            </w:tcBorders>
          </w:tcPr>
          <w:p w:rsidR="001F38ED" w:rsidRPr="003B3292" w:rsidRDefault="001F38ED" w:rsidP="0043024D">
            <w:pPr>
              <w:jc w:val="both"/>
              <w:rPr>
                <w:b/>
                <w:sz w:val="16"/>
                <w:szCs w:val="16"/>
              </w:rPr>
            </w:pPr>
            <w:r w:rsidRPr="003B3292">
              <w:rPr>
                <w:b/>
                <w:sz w:val="16"/>
                <w:szCs w:val="16"/>
              </w:rPr>
              <w:t>4</w:t>
            </w:r>
          </w:p>
        </w:tc>
        <w:tc>
          <w:tcPr>
            <w:tcW w:w="478" w:type="dxa"/>
            <w:tcBorders>
              <w:top w:val="single" w:sz="4" w:space="0" w:color="auto"/>
              <w:right w:val="single" w:sz="4" w:space="0" w:color="auto"/>
            </w:tcBorders>
          </w:tcPr>
          <w:p w:rsidR="001F38ED" w:rsidRPr="003B3292" w:rsidRDefault="001F38ED" w:rsidP="0043024D">
            <w:pPr>
              <w:jc w:val="both"/>
              <w:rPr>
                <w:b/>
                <w:sz w:val="16"/>
                <w:szCs w:val="16"/>
              </w:rPr>
            </w:pPr>
            <w:r>
              <w:rPr>
                <w:b/>
                <w:sz w:val="16"/>
                <w:szCs w:val="16"/>
              </w:rPr>
              <w:t>5</w:t>
            </w:r>
          </w:p>
        </w:tc>
        <w:tc>
          <w:tcPr>
            <w:tcW w:w="478" w:type="dxa"/>
            <w:tcBorders>
              <w:top w:val="single" w:sz="4" w:space="0" w:color="auto"/>
              <w:left w:val="single" w:sz="4" w:space="0" w:color="auto"/>
              <w:right w:val="single" w:sz="4" w:space="0" w:color="auto"/>
            </w:tcBorders>
          </w:tcPr>
          <w:p w:rsidR="001F38ED" w:rsidRPr="003B3292" w:rsidRDefault="001F38ED" w:rsidP="0043024D">
            <w:pPr>
              <w:jc w:val="both"/>
              <w:rPr>
                <w:b/>
                <w:sz w:val="16"/>
                <w:szCs w:val="16"/>
              </w:rPr>
            </w:pPr>
            <w:r>
              <w:rPr>
                <w:b/>
                <w:sz w:val="16"/>
                <w:szCs w:val="16"/>
              </w:rPr>
              <w:t>6</w:t>
            </w:r>
          </w:p>
        </w:tc>
        <w:tc>
          <w:tcPr>
            <w:tcW w:w="574" w:type="dxa"/>
            <w:textDirection w:val="btLr"/>
          </w:tcPr>
          <w:p w:rsidR="001F38ED" w:rsidRPr="003B3292" w:rsidRDefault="001F38ED" w:rsidP="0043024D">
            <w:pPr>
              <w:ind w:left="113" w:right="113"/>
              <w:jc w:val="both"/>
              <w:rPr>
                <w:b/>
                <w:sz w:val="16"/>
                <w:szCs w:val="16"/>
              </w:rPr>
            </w:pPr>
          </w:p>
        </w:tc>
        <w:tc>
          <w:tcPr>
            <w:tcW w:w="427" w:type="dxa"/>
            <w:tcBorders>
              <w:right w:val="single" w:sz="4" w:space="0" w:color="auto"/>
            </w:tcBorders>
            <w:textDirection w:val="btLr"/>
          </w:tcPr>
          <w:p w:rsidR="001F38ED" w:rsidRPr="003B3292" w:rsidRDefault="001F38ED" w:rsidP="0043024D">
            <w:pPr>
              <w:ind w:left="113" w:right="113"/>
              <w:jc w:val="both"/>
              <w:rPr>
                <w:b/>
                <w:sz w:val="16"/>
                <w:szCs w:val="16"/>
              </w:rPr>
            </w:pPr>
          </w:p>
        </w:tc>
        <w:tc>
          <w:tcPr>
            <w:tcW w:w="477" w:type="dxa"/>
            <w:gridSpan w:val="2"/>
            <w:tcBorders>
              <w:left w:val="single" w:sz="4" w:space="0" w:color="auto"/>
            </w:tcBorders>
            <w:textDirection w:val="btLr"/>
          </w:tcPr>
          <w:p w:rsidR="001F38ED" w:rsidRPr="003B3292" w:rsidRDefault="001F38ED" w:rsidP="0043024D">
            <w:pPr>
              <w:ind w:left="113" w:right="113"/>
              <w:jc w:val="both"/>
              <w:rPr>
                <w:b/>
                <w:sz w:val="16"/>
                <w:szCs w:val="16"/>
              </w:rPr>
            </w:pPr>
          </w:p>
        </w:tc>
      </w:tr>
      <w:tr w:rsidR="001F38ED" w:rsidRPr="003B3292" w:rsidTr="0043024D">
        <w:trPr>
          <w:gridAfter w:val="1"/>
          <w:wAfter w:w="6" w:type="dxa"/>
        </w:trPr>
        <w:tc>
          <w:tcPr>
            <w:tcW w:w="956" w:type="dxa"/>
            <w:gridSpan w:val="3"/>
          </w:tcPr>
          <w:p w:rsidR="001F38ED" w:rsidRPr="003B3292" w:rsidRDefault="001F38ED" w:rsidP="0043024D">
            <w:pPr>
              <w:jc w:val="center"/>
              <w:rPr>
                <w:sz w:val="20"/>
                <w:szCs w:val="20"/>
              </w:rPr>
            </w:pPr>
            <w:r w:rsidRPr="003B3292">
              <w:rPr>
                <w:sz w:val="20"/>
                <w:szCs w:val="20"/>
              </w:rPr>
              <w:t xml:space="preserve">Максимальные </w:t>
            </w:r>
            <w:r w:rsidRPr="003B3292">
              <w:rPr>
                <w:sz w:val="20"/>
                <w:szCs w:val="20"/>
              </w:rPr>
              <w:lastRenderedPageBreak/>
              <w:t>баллы</w:t>
            </w:r>
          </w:p>
        </w:tc>
        <w:tc>
          <w:tcPr>
            <w:tcW w:w="458" w:type="dxa"/>
          </w:tcPr>
          <w:p w:rsidR="001F38ED" w:rsidRPr="00582303" w:rsidRDefault="001F38ED" w:rsidP="0043024D">
            <w:pPr>
              <w:jc w:val="both"/>
              <w:rPr>
                <w:sz w:val="18"/>
                <w:szCs w:val="18"/>
              </w:rPr>
            </w:pPr>
            <w:r>
              <w:rPr>
                <w:sz w:val="18"/>
                <w:szCs w:val="18"/>
              </w:rPr>
              <w:lastRenderedPageBreak/>
              <w:t>6,0</w:t>
            </w:r>
          </w:p>
        </w:tc>
        <w:tc>
          <w:tcPr>
            <w:tcW w:w="566" w:type="dxa"/>
          </w:tcPr>
          <w:p w:rsidR="001F38ED" w:rsidRPr="00582303" w:rsidRDefault="001F38ED" w:rsidP="0043024D">
            <w:pPr>
              <w:jc w:val="both"/>
              <w:rPr>
                <w:sz w:val="18"/>
                <w:szCs w:val="18"/>
              </w:rPr>
            </w:pPr>
            <w:r>
              <w:rPr>
                <w:sz w:val="18"/>
                <w:szCs w:val="18"/>
              </w:rPr>
              <w:t>3,0</w:t>
            </w:r>
          </w:p>
        </w:tc>
        <w:tc>
          <w:tcPr>
            <w:tcW w:w="567" w:type="dxa"/>
          </w:tcPr>
          <w:p w:rsidR="001F38ED" w:rsidRPr="00582303" w:rsidRDefault="001F38ED" w:rsidP="0043024D">
            <w:pPr>
              <w:jc w:val="both"/>
              <w:rPr>
                <w:sz w:val="18"/>
                <w:szCs w:val="18"/>
              </w:rPr>
            </w:pPr>
            <w:r>
              <w:rPr>
                <w:sz w:val="18"/>
                <w:szCs w:val="18"/>
              </w:rPr>
              <w:t>6,0</w:t>
            </w:r>
          </w:p>
        </w:tc>
        <w:tc>
          <w:tcPr>
            <w:tcW w:w="567" w:type="dxa"/>
          </w:tcPr>
          <w:p w:rsidR="001F38ED" w:rsidRPr="00582303" w:rsidRDefault="001F38ED" w:rsidP="0043024D">
            <w:pPr>
              <w:jc w:val="both"/>
              <w:rPr>
                <w:sz w:val="18"/>
                <w:szCs w:val="18"/>
              </w:rPr>
            </w:pPr>
            <w:r>
              <w:rPr>
                <w:sz w:val="18"/>
                <w:szCs w:val="18"/>
              </w:rPr>
              <w:t>3,0</w:t>
            </w:r>
          </w:p>
        </w:tc>
        <w:tc>
          <w:tcPr>
            <w:tcW w:w="979" w:type="dxa"/>
          </w:tcPr>
          <w:p w:rsidR="001F38ED" w:rsidRPr="00582303" w:rsidRDefault="001F38ED" w:rsidP="0043024D">
            <w:pPr>
              <w:jc w:val="center"/>
              <w:rPr>
                <w:sz w:val="18"/>
                <w:szCs w:val="18"/>
              </w:rPr>
            </w:pPr>
            <w:r>
              <w:rPr>
                <w:sz w:val="18"/>
                <w:szCs w:val="18"/>
              </w:rPr>
              <w:t>6,0</w:t>
            </w:r>
          </w:p>
        </w:tc>
        <w:tc>
          <w:tcPr>
            <w:tcW w:w="558" w:type="dxa"/>
          </w:tcPr>
          <w:p w:rsidR="001F38ED" w:rsidRPr="00582303" w:rsidRDefault="001F38ED" w:rsidP="0043024D">
            <w:pPr>
              <w:jc w:val="both"/>
              <w:rPr>
                <w:sz w:val="18"/>
                <w:szCs w:val="18"/>
              </w:rPr>
            </w:pPr>
            <w:r>
              <w:rPr>
                <w:sz w:val="18"/>
                <w:szCs w:val="18"/>
              </w:rPr>
              <w:t>2,0</w:t>
            </w:r>
          </w:p>
        </w:tc>
        <w:tc>
          <w:tcPr>
            <w:tcW w:w="588" w:type="dxa"/>
          </w:tcPr>
          <w:p w:rsidR="001F38ED" w:rsidRPr="00582303" w:rsidRDefault="001F38ED" w:rsidP="0043024D">
            <w:pPr>
              <w:jc w:val="both"/>
              <w:rPr>
                <w:sz w:val="18"/>
                <w:szCs w:val="18"/>
              </w:rPr>
            </w:pPr>
            <w:r>
              <w:rPr>
                <w:sz w:val="18"/>
                <w:szCs w:val="18"/>
              </w:rPr>
              <w:t>2,0</w:t>
            </w:r>
          </w:p>
        </w:tc>
        <w:tc>
          <w:tcPr>
            <w:tcW w:w="528" w:type="dxa"/>
          </w:tcPr>
          <w:p w:rsidR="001F38ED" w:rsidRPr="00582303" w:rsidRDefault="001F38ED" w:rsidP="0043024D">
            <w:pPr>
              <w:jc w:val="both"/>
              <w:rPr>
                <w:sz w:val="18"/>
                <w:szCs w:val="18"/>
              </w:rPr>
            </w:pPr>
            <w:r>
              <w:rPr>
                <w:sz w:val="18"/>
                <w:szCs w:val="18"/>
              </w:rPr>
              <w:t>2,0</w:t>
            </w:r>
          </w:p>
        </w:tc>
        <w:tc>
          <w:tcPr>
            <w:tcW w:w="558" w:type="dxa"/>
            <w:tcBorders>
              <w:right w:val="single" w:sz="4" w:space="0" w:color="auto"/>
            </w:tcBorders>
          </w:tcPr>
          <w:p w:rsidR="001F38ED" w:rsidRPr="00582303" w:rsidRDefault="001F38ED" w:rsidP="0043024D">
            <w:pPr>
              <w:jc w:val="both"/>
              <w:rPr>
                <w:sz w:val="18"/>
                <w:szCs w:val="18"/>
              </w:rPr>
            </w:pPr>
            <w:r>
              <w:rPr>
                <w:sz w:val="18"/>
                <w:szCs w:val="18"/>
              </w:rPr>
              <w:t>2,0</w:t>
            </w:r>
          </w:p>
        </w:tc>
        <w:tc>
          <w:tcPr>
            <w:tcW w:w="478" w:type="dxa"/>
            <w:tcBorders>
              <w:left w:val="single" w:sz="4" w:space="0" w:color="auto"/>
            </w:tcBorders>
          </w:tcPr>
          <w:p w:rsidR="001F38ED" w:rsidRDefault="001F38ED" w:rsidP="0043024D">
            <w:r w:rsidRPr="00CA2ADF">
              <w:rPr>
                <w:sz w:val="18"/>
                <w:szCs w:val="18"/>
              </w:rPr>
              <w:t>2,0</w:t>
            </w:r>
          </w:p>
        </w:tc>
        <w:tc>
          <w:tcPr>
            <w:tcW w:w="478" w:type="dxa"/>
            <w:tcBorders>
              <w:right w:val="single" w:sz="4" w:space="0" w:color="auto"/>
            </w:tcBorders>
          </w:tcPr>
          <w:p w:rsidR="001F38ED" w:rsidRDefault="001F38ED" w:rsidP="0043024D">
            <w:r w:rsidRPr="00CA2ADF">
              <w:rPr>
                <w:sz w:val="18"/>
                <w:szCs w:val="18"/>
              </w:rPr>
              <w:t>2,0</w:t>
            </w:r>
          </w:p>
        </w:tc>
        <w:tc>
          <w:tcPr>
            <w:tcW w:w="478" w:type="dxa"/>
            <w:tcBorders>
              <w:left w:val="single" w:sz="4" w:space="0" w:color="auto"/>
              <w:right w:val="single" w:sz="4" w:space="0" w:color="auto"/>
            </w:tcBorders>
          </w:tcPr>
          <w:p w:rsidR="001F38ED" w:rsidRPr="009071C5" w:rsidRDefault="001F38ED" w:rsidP="0043024D">
            <w:pPr>
              <w:rPr>
                <w:sz w:val="20"/>
                <w:szCs w:val="20"/>
              </w:rPr>
            </w:pPr>
            <w:r w:rsidRPr="009071C5">
              <w:rPr>
                <w:sz w:val="20"/>
                <w:szCs w:val="20"/>
              </w:rPr>
              <w:t>2,0</w:t>
            </w:r>
          </w:p>
        </w:tc>
        <w:tc>
          <w:tcPr>
            <w:tcW w:w="478" w:type="dxa"/>
            <w:tcBorders>
              <w:left w:val="single" w:sz="4" w:space="0" w:color="auto"/>
            </w:tcBorders>
          </w:tcPr>
          <w:p w:rsidR="001F38ED" w:rsidRPr="009071C5" w:rsidRDefault="001F38ED" w:rsidP="0043024D">
            <w:pPr>
              <w:rPr>
                <w:sz w:val="20"/>
                <w:szCs w:val="20"/>
              </w:rPr>
            </w:pPr>
            <w:r w:rsidRPr="009071C5">
              <w:rPr>
                <w:sz w:val="20"/>
                <w:szCs w:val="20"/>
              </w:rPr>
              <w:t>2,0</w:t>
            </w:r>
          </w:p>
        </w:tc>
        <w:tc>
          <w:tcPr>
            <w:tcW w:w="478" w:type="dxa"/>
            <w:tcBorders>
              <w:right w:val="single" w:sz="4" w:space="0" w:color="auto"/>
            </w:tcBorders>
          </w:tcPr>
          <w:p w:rsidR="001F38ED" w:rsidRPr="009071C5" w:rsidRDefault="001F38ED" w:rsidP="0043024D">
            <w:pPr>
              <w:rPr>
                <w:sz w:val="20"/>
                <w:szCs w:val="20"/>
              </w:rPr>
            </w:pPr>
            <w:r w:rsidRPr="009071C5">
              <w:rPr>
                <w:sz w:val="20"/>
                <w:szCs w:val="20"/>
              </w:rPr>
              <w:t>2,0</w:t>
            </w:r>
          </w:p>
        </w:tc>
        <w:tc>
          <w:tcPr>
            <w:tcW w:w="478" w:type="dxa"/>
            <w:tcBorders>
              <w:left w:val="single" w:sz="4" w:space="0" w:color="auto"/>
              <w:right w:val="single" w:sz="4" w:space="0" w:color="auto"/>
            </w:tcBorders>
          </w:tcPr>
          <w:p w:rsidR="001F38ED" w:rsidRPr="009071C5" w:rsidRDefault="001F38ED" w:rsidP="0043024D">
            <w:pPr>
              <w:rPr>
                <w:sz w:val="20"/>
                <w:szCs w:val="20"/>
              </w:rPr>
            </w:pPr>
            <w:r w:rsidRPr="009071C5">
              <w:rPr>
                <w:sz w:val="20"/>
                <w:szCs w:val="20"/>
              </w:rPr>
              <w:t>2,0</w:t>
            </w:r>
          </w:p>
        </w:tc>
        <w:tc>
          <w:tcPr>
            <w:tcW w:w="574" w:type="dxa"/>
            <w:tcBorders>
              <w:left w:val="single" w:sz="4" w:space="0" w:color="auto"/>
            </w:tcBorders>
          </w:tcPr>
          <w:p w:rsidR="001F38ED" w:rsidRPr="00582303" w:rsidRDefault="001F38ED" w:rsidP="0043024D">
            <w:pPr>
              <w:jc w:val="both"/>
              <w:rPr>
                <w:sz w:val="18"/>
                <w:szCs w:val="18"/>
              </w:rPr>
            </w:pPr>
            <w:r>
              <w:rPr>
                <w:sz w:val="18"/>
                <w:szCs w:val="18"/>
              </w:rPr>
              <w:t>6</w:t>
            </w:r>
          </w:p>
        </w:tc>
        <w:tc>
          <w:tcPr>
            <w:tcW w:w="427" w:type="dxa"/>
            <w:tcBorders>
              <w:right w:val="single" w:sz="4" w:space="0" w:color="auto"/>
            </w:tcBorders>
          </w:tcPr>
          <w:p w:rsidR="001F38ED" w:rsidRPr="00582303" w:rsidRDefault="001F38ED" w:rsidP="0043024D">
            <w:pPr>
              <w:jc w:val="both"/>
              <w:rPr>
                <w:b/>
                <w:sz w:val="18"/>
                <w:szCs w:val="18"/>
              </w:rPr>
            </w:pPr>
            <w:r>
              <w:rPr>
                <w:b/>
                <w:sz w:val="18"/>
                <w:szCs w:val="18"/>
              </w:rPr>
              <w:t>5</w:t>
            </w:r>
            <w:r w:rsidRPr="00582303">
              <w:rPr>
                <w:b/>
                <w:sz w:val="18"/>
                <w:szCs w:val="18"/>
              </w:rPr>
              <w:t>0</w:t>
            </w:r>
          </w:p>
        </w:tc>
        <w:tc>
          <w:tcPr>
            <w:tcW w:w="471" w:type="dxa"/>
            <w:tcBorders>
              <w:left w:val="single" w:sz="4" w:space="0" w:color="auto"/>
            </w:tcBorders>
          </w:tcPr>
          <w:p w:rsidR="001F38ED" w:rsidRPr="003B3292" w:rsidRDefault="001F38ED" w:rsidP="0043024D">
            <w:pPr>
              <w:jc w:val="both"/>
              <w:rPr>
                <w:b/>
              </w:rPr>
            </w:pPr>
          </w:p>
        </w:tc>
      </w:tr>
      <w:tr w:rsidR="001F38ED" w:rsidRPr="003B3292" w:rsidTr="0043024D">
        <w:trPr>
          <w:gridAfter w:val="1"/>
          <w:wAfter w:w="6" w:type="dxa"/>
        </w:trPr>
        <w:tc>
          <w:tcPr>
            <w:tcW w:w="565" w:type="dxa"/>
            <w:gridSpan w:val="2"/>
          </w:tcPr>
          <w:p w:rsidR="001F38ED" w:rsidRPr="003B3292" w:rsidRDefault="001F38ED" w:rsidP="0043024D">
            <w:pPr>
              <w:jc w:val="both"/>
              <w:rPr>
                <w:b/>
              </w:rPr>
            </w:pPr>
            <w:r w:rsidRPr="003B3292">
              <w:rPr>
                <w:b/>
              </w:rPr>
              <w:lastRenderedPageBreak/>
              <w:t>1</w:t>
            </w:r>
          </w:p>
        </w:tc>
        <w:tc>
          <w:tcPr>
            <w:tcW w:w="391" w:type="dxa"/>
          </w:tcPr>
          <w:p w:rsidR="001F38ED" w:rsidRPr="003B3292" w:rsidRDefault="001F38ED" w:rsidP="0043024D">
            <w:pPr>
              <w:jc w:val="both"/>
              <w:rPr>
                <w:b/>
              </w:rPr>
            </w:pPr>
          </w:p>
        </w:tc>
        <w:tc>
          <w:tcPr>
            <w:tcW w:w="458" w:type="dxa"/>
          </w:tcPr>
          <w:p w:rsidR="001F38ED" w:rsidRPr="003B3292" w:rsidRDefault="001F38ED" w:rsidP="0043024D">
            <w:pPr>
              <w:jc w:val="both"/>
              <w:rPr>
                <w:b/>
              </w:rPr>
            </w:pPr>
          </w:p>
        </w:tc>
        <w:tc>
          <w:tcPr>
            <w:tcW w:w="566" w:type="dxa"/>
          </w:tcPr>
          <w:p w:rsidR="001F38ED" w:rsidRPr="003B3292" w:rsidRDefault="001F38ED" w:rsidP="0043024D">
            <w:pPr>
              <w:jc w:val="both"/>
              <w:rPr>
                <w:b/>
              </w:rPr>
            </w:pPr>
          </w:p>
        </w:tc>
        <w:tc>
          <w:tcPr>
            <w:tcW w:w="567" w:type="dxa"/>
          </w:tcPr>
          <w:p w:rsidR="001F38ED" w:rsidRPr="003B3292" w:rsidRDefault="001F38ED" w:rsidP="0043024D">
            <w:pPr>
              <w:jc w:val="both"/>
              <w:rPr>
                <w:b/>
              </w:rPr>
            </w:pPr>
          </w:p>
        </w:tc>
        <w:tc>
          <w:tcPr>
            <w:tcW w:w="567" w:type="dxa"/>
          </w:tcPr>
          <w:p w:rsidR="001F38ED" w:rsidRPr="003B3292" w:rsidRDefault="001F38ED" w:rsidP="0043024D">
            <w:pPr>
              <w:jc w:val="both"/>
              <w:rPr>
                <w:b/>
              </w:rPr>
            </w:pPr>
          </w:p>
        </w:tc>
        <w:tc>
          <w:tcPr>
            <w:tcW w:w="979" w:type="dxa"/>
          </w:tcPr>
          <w:p w:rsidR="001F38ED" w:rsidRPr="003B3292" w:rsidRDefault="001F38ED" w:rsidP="0043024D">
            <w:pPr>
              <w:jc w:val="both"/>
              <w:rPr>
                <w:b/>
              </w:rPr>
            </w:pPr>
          </w:p>
        </w:tc>
        <w:tc>
          <w:tcPr>
            <w:tcW w:w="558" w:type="dxa"/>
          </w:tcPr>
          <w:p w:rsidR="001F38ED" w:rsidRPr="003B3292" w:rsidRDefault="001F38ED" w:rsidP="0043024D">
            <w:pPr>
              <w:jc w:val="both"/>
              <w:rPr>
                <w:b/>
              </w:rPr>
            </w:pPr>
          </w:p>
        </w:tc>
        <w:tc>
          <w:tcPr>
            <w:tcW w:w="588" w:type="dxa"/>
          </w:tcPr>
          <w:p w:rsidR="001F38ED" w:rsidRPr="003B3292" w:rsidRDefault="001F38ED" w:rsidP="0043024D">
            <w:pPr>
              <w:jc w:val="both"/>
              <w:rPr>
                <w:b/>
              </w:rPr>
            </w:pPr>
          </w:p>
        </w:tc>
        <w:tc>
          <w:tcPr>
            <w:tcW w:w="528" w:type="dxa"/>
          </w:tcPr>
          <w:p w:rsidR="001F38ED" w:rsidRPr="003B3292" w:rsidRDefault="001F38ED" w:rsidP="0043024D">
            <w:pPr>
              <w:jc w:val="both"/>
              <w:rPr>
                <w:b/>
              </w:rPr>
            </w:pPr>
          </w:p>
        </w:tc>
        <w:tc>
          <w:tcPr>
            <w:tcW w:w="558" w:type="dxa"/>
            <w:tcBorders>
              <w:right w:val="single" w:sz="4" w:space="0" w:color="auto"/>
            </w:tcBorders>
          </w:tcPr>
          <w:p w:rsidR="001F38ED" w:rsidRPr="003B3292" w:rsidRDefault="001F38ED" w:rsidP="0043024D">
            <w:pPr>
              <w:jc w:val="both"/>
              <w:rPr>
                <w:b/>
              </w:rPr>
            </w:pPr>
          </w:p>
        </w:tc>
        <w:tc>
          <w:tcPr>
            <w:tcW w:w="478" w:type="dxa"/>
            <w:tcBorders>
              <w:left w:val="single" w:sz="4" w:space="0" w:color="auto"/>
            </w:tcBorders>
          </w:tcPr>
          <w:p w:rsidR="001F38ED" w:rsidRPr="003B3292" w:rsidRDefault="001F38ED" w:rsidP="0043024D">
            <w:pPr>
              <w:jc w:val="both"/>
              <w:rPr>
                <w:b/>
              </w:rPr>
            </w:pPr>
          </w:p>
        </w:tc>
        <w:tc>
          <w:tcPr>
            <w:tcW w:w="478" w:type="dxa"/>
            <w:tcBorders>
              <w:right w:val="single" w:sz="4" w:space="0" w:color="auto"/>
            </w:tcBorders>
          </w:tcPr>
          <w:p w:rsidR="001F38ED" w:rsidRPr="003B3292" w:rsidRDefault="001F38ED" w:rsidP="0043024D">
            <w:pPr>
              <w:jc w:val="both"/>
              <w:rPr>
                <w:b/>
              </w:rPr>
            </w:pPr>
          </w:p>
        </w:tc>
        <w:tc>
          <w:tcPr>
            <w:tcW w:w="478" w:type="dxa"/>
            <w:tcBorders>
              <w:left w:val="single" w:sz="4" w:space="0" w:color="auto"/>
              <w:right w:val="single" w:sz="4" w:space="0" w:color="auto"/>
            </w:tcBorders>
          </w:tcPr>
          <w:p w:rsidR="001F38ED" w:rsidRPr="003B3292" w:rsidRDefault="001F38ED" w:rsidP="0043024D">
            <w:pPr>
              <w:jc w:val="both"/>
              <w:rPr>
                <w:b/>
              </w:rPr>
            </w:pPr>
          </w:p>
        </w:tc>
        <w:tc>
          <w:tcPr>
            <w:tcW w:w="478" w:type="dxa"/>
            <w:tcBorders>
              <w:left w:val="single" w:sz="4" w:space="0" w:color="auto"/>
            </w:tcBorders>
          </w:tcPr>
          <w:p w:rsidR="001F38ED" w:rsidRPr="003B3292" w:rsidRDefault="001F38ED" w:rsidP="0043024D">
            <w:pPr>
              <w:jc w:val="both"/>
              <w:rPr>
                <w:b/>
              </w:rPr>
            </w:pPr>
          </w:p>
        </w:tc>
        <w:tc>
          <w:tcPr>
            <w:tcW w:w="478" w:type="dxa"/>
            <w:tcBorders>
              <w:right w:val="single" w:sz="4" w:space="0" w:color="auto"/>
            </w:tcBorders>
          </w:tcPr>
          <w:p w:rsidR="001F38ED" w:rsidRPr="003B3292" w:rsidRDefault="001F38ED" w:rsidP="0043024D">
            <w:pPr>
              <w:jc w:val="both"/>
              <w:rPr>
                <w:b/>
              </w:rPr>
            </w:pPr>
          </w:p>
        </w:tc>
        <w:tc>
          <w:tcPr>
            <w:tcW w:w="478" w:type="dxa"/>
            <w:tcBorders>
              <w:left w:val="single" w:sz="4" w:space="0" w:color="auto"/>
              <w:right w:val="single" w:sz="4" w:space="0" w:color="auto"/>
            </w:tcBorders>
          </w:tcPr>
          <w:p w:rsidR="001F38ED" w:rsidRPr="003B3292" w:rsidRDefault="001F38ED" w:rsidP="0043024D">
            <w:pPr>
              <w:jc w:val="both"/>
              <w:rPr>
                <w:b/>
              </w:rPr>
            </w:pPr>
          </w:p>
        </w:tc>
        <w:tc>
          <w:tcPr>
            <w:tcW w:w="574" w:type="dxa"/>
            <w:tcBorders>
              <w:left w:val="single" w:sz="4" w:space="0" w:color="auto"/>
            </w:tcBorders>
          </w:tcPr>
          <w:p w:rsidR="001F38ED" w:rsidRPr="003B3292" w:rsidRDefault="001F38ED" w:rsidP="0043024D">
            <w:pPr>
              <w:jc w:val="both"/>
              <w:rPr>
                <w:b/>
              </w:rPr>
            </w:pPr>
          </w:p>
        </w:tc>
        <w:tc>
          <w:tcPr>
            <w:tcW w:w="427" w:type="dxa"/>
            <w:tcBorders>
              <w:right w:val="single" w:sz="4" w:space="0" w:color="auto"/>
            </w:tcBorders>
          </w:tcPr>
          <w:p w:rsidR="001F38ED" w:rsidRPr="003B3292" w:rsidRDefault="001F38ED" w:rsidP="0043024D">
            <w:pPr>
              <w:jc w:val="both"/>
              <w:rPr>
                <w:b/>
              </w:rPr>
            </w:pPr>
          </w:p>
        </w:tc>
        <w:tc>
          <w:tcPr>
            <w:tcW w:w="471" w:type="dxa"/>
            <w:tcBorders>
              <w:left w:val="single" w:sz="4" w:space="0" w:color="auto"/>
            </w:tcBorders>
          </w:tcPr>
          <w:p w:rsidR="001F38ED" w:rsidRPr="003B3292" w:rsidRDefault="001F38ED" w:rsidP="0043024D">
            <w:pPr>
              <w:jc w:val="both"/>
              <w:rPr>
                <w:b/>
              </w:rPr>
            </w:pPr>
          </w:p>
        </w:tc>
      </w:tr>
      <w:tr w:rsidR="001F38ED" w:rsidRPr="003B3292" w:rsidTr="0043024D">
        <w:trPr>
          <w:gridAfter w:val="1"/>
          <w:wAfter w:w="6" w:type="dxa"/>
        </w:trPr>
        <w:tc>
          <w:tcPr>
            <w:tcW w:w="565" w:type="dxa"/>
            <w:gridSpan w:val="2"/>
          </w:tcPr>
          <w:p w:rsidR="001F38ED" w:rsidRPr="003B3292" w:rsidRDefault="001F38ED" w:rsidP="0043024D">
            <w:pPr>
              <w:jc w:val="both"/>
              <w:rPr>
                <w:b/>
              </w:rPr>
            </w:pPr>
            <w:r>
              <w:rPr>
                <w:b/>
              </w:rPr>
              <w:t>…</w:t>
            </w:r>
          </w:p>
        </w:tc>
        <w:tc>
          <w:tcPr>
            <w:tcW w:w="391" w:type="dxa"/>
          </w:tcPr>
          <w:p w:rsidR="001F38ED" w:rsidRPr="003B3292" w:rsidRDefault="001F38ED" w:rsidP="0043024D">
            <w:pPr>
              <w:jc w:val="both"/>
              <w:rPr>
                <w:b/>
              </w:rPr>
            </w:pPr>
          </w:p>
        </w:tc>
        <w:tc>
          <w:tcPr>
            <w:tcW w:w="458" w:type="dxa"/>
          </w:tcPr>
          <w:p w:rsidR="001F38ED" w:rsidRPr="003B3292" w:rsidRDefault="001F38ED" w:rsidP="0043024D">
            <w:pPr>
              <w:jc w:val="both"/>
              <w:rPr>
                <w:b/>
              </w:rPr>
            </w:pPr>
          </w:p>
        </w:tc>
        <w:tc>
          <w:tcPr>
            <w:tcW w:w="566" w:type="dxa"/>
          </w:tcPr>
          <w:p w:rsidR="001F38ED" w:rsidRPr="003B3292" w:rsidRDefault="001F38ED" w:rsidP="0043024D">
            <w:pPr>
              <w:jc w:val="both"/>
              <w:rPr>
                <w:b/>
              </w:rPr>
            </w:pPr>
          </w:p>
        </w:tc>
        <w:tc>
          <w:tcPr>
            <w:tcW w:w="567" w:type="dxa"/>
          </w:tcPr>
          <w:p w:rsidR="001F38ED" w:rsidRPr="003B3292" w:rsidRDefault="001F38ED" w:rsidP="0043024D">
            <w:pPr>
              <w:jc w:val="both"/>
              <w:rPr>
                <w:b/>
              </w:rPr>
            </w:pPr>
          </w:p>
        </w:tc>
        <w:tc>
          <w:tcPr>
            <w:tcW w:w="567" w:type="dxa"/>
          </w:tcPr>
          <w:p w:rsidR="001F38ED" w:rsidRPr="003B3292" w:rsidRDefault="001F38ED" w:rsidP="0043024D">
            <w:pPr>
              <w:jc w:val="both"/>
              <w:rPr>
                <w:b/>
              </w:rPr>
            </w:pPr>
          </w:p>
        </w:tc>
        <w:tc>
          <w:tcPr>
            <w:tcW w:w="979" w:type="dxa"/>
          </w:tcPr>
          <w:p w:rsidR="001F38ED" w:rsidRPr="003B3292" w:rsidRDefault="001F38ED" w:rsidP="0043024D">
            <w:pPr>
              <w:jc w:val="both"/>
              <w:rPr>
                <w:b/>
              </w:rPr>
            </w:pPr>
          </w:p>
        </w:tc>
        <w:tc>
          <w:tcPr>
            <w:tcW w:w="558" w:type="dxa"/>
          </w:tcPr>
          <w:p w:rsidR="001F38ED" w:rsidRPr="003B3292" w:rsidRDefault="001F38ED" w:rsidP="0043024D">
            <w:pPr>
              <w:jc w:val="both"/>
              <w:rPr>
                <w:b/>
              </w:rPr>
            </w:pPr>
          </w:p>
        </w:tc>
        <w:tc>
          <w:tcPr>
            <w:tcW w:w="588" w:type="dxa"/>
          </w:tcPr>
          <w:p w:rsidR="001F38ED" w:rsidRPr="003B3292" w:rsidRDefault="001F38ED" w:rsidP="0043024D">
            <w:pPr>
              <w:jc w:val="both"/>
              <w:rPr>
                <w:b/>
              </w:rPr>
            </w:pPr>
          </w:p>
        </w:tc>
        <w:tc>
          <w:tcPr>
            <w:tcW w:w="528" w:type="dxa"/>
          </w:tcPr>
          <w:p w:rsidR="001F38ED" w:rsidRPr="003B3292" w:rsidRDefault="001F38ED" w:rsidP="0043024D">
            <w:pPr>
              <w:jc w:val="both"/>
              <w:rPr>
                <w:b/>
              </w:rPr>
            </w:pPr>
          </w:p>
        </w:tc>
        <w:tc>
          <w:tcPr>
            <w:tcW w:w="558" w:type="dxa"/>
            <w:tcBorders>
              <w:right w:val="single" w:sz="4" w:space="0" w:color="auto"/>
            </w:tcBorders>
          </w:tcPr>
          <w:p w:rsidR="001F38ED" w:rsidRPr="003B3292" w:rsidRDefault="001F38ED" w:rsidP="0043024D">
            <w:pPr>
              <w:jc w:val="both"/>
              <w:rPr>
                <w:b/>
              </w:rPr>
            </w:pPr>
          </w:p>
        </w:tc>
        <w:tc>
          <w:tcPr>
            <w:tcW w:w="478" w:type="dxa"/>
            <w:tcBorders>
              <w:left w:val="single" w:sz="4" w:space="0" w:color="auto"/>
            </w:tcBorders>
          </w:tcPr>
          <w:p w:rsidR="001F38ED" w:rsidRPr="003B3292" w:rsidRDefault="001F38ED" w:rsidP="0043024D">
            <w:pPr>
              <w:jc w:val="both"/>
              <w:rPr>
                <w:b/>
              </w:rPr>
            </w:pPr>
          </w:p>
        </w:tc>
        <w:tc>
          <w:tcPr>
            <w:tcW w:w="478" w:type="dxa"/>
            <w:tcBorders>
              <w:right w:val="single" w:sz="4" w:space="0" w:color="auto"/>
            </w:tcBorders>
          </w:tcPr>
          <w:p w:rsidR="001F38ED" w:rsidRPr="003B3292" w:rsidRDefault="001F38ED" w:rsidP="0043024D">
            <w:pPr>
              <w:jc w:val="both"/>
              <w:rPr>
                <w:b/>
              </w:rPr>
            </w:pPr>
          </w:p>
        </w:tc>
        <w:tc>
          <w:tcPr>
            <w:tcW w:w="478" w:type="dxa"/>
            <w:tcBorders>
              <w:left w:val="single" w:sz="4" w:space="0" w:color="auto"/>
              <w:right w:val="single" w:sz="4" w:space="0" w:color="auto"/>
            </w:tcBorders>
          </w:tcPr>
          <w:p w:rsidR="001F38ED" w:rsidRPr="003B3292" w:rsidRDefault="001F38ED" w:rsidP="0043024D">
            <w:pPr>
              <w:jc w:val="both"/>
              <w:rPr>
                <w:b/>
              </w:rPr>
            </w:pPr>
          </w:p>
        </w:tc>
        <w:tc>
          <w:tcPr>
            <w:tcW w:w="478" w:type="dxa"/>
            <w:tcBorders>
              <w:left w:val="single" w:sz="4" w:space="0" w:color="auto"/>
            </w:tcBorders>
          </w:tcPr>
          <w:p w:rsidR="001F38ED" w:rsidRPr="003B3292" w:rsidRDefault="001F38ED" w:rsidP="0043024D">
            <w:pPr>
              <w:jc w:val="both"/>
              <w:rPr>
                <w:b/>
              </w:rPr>
            </w:pPr>
          </w:p>
        </w:tc>
        <w:tc>
          <w:tcPr>
            <w:tcW w:w="478" w:type="dxa"/>
            <w:tcBorders>
              <w:right w:val="single" w:sz="4" w:space="0" w:color="auto"/>
            </w:tcBorders>
          </w:tcPr>
          <w:p w:rsidR="001F38ED" w:rsidRPr="003B3292" w:rsidRDefault="001F38ED" w:rsidP="0043024D">
            <w:pPr>
              <w:jc w:val="both"/>
              <w:rPr>
                <w:b/>
              </w:rPr>
            </w:pPr>
          </w:p>
        </w:tc>
        <w:tc>
          <w:tcPr>
            <w:tcW w:w="478" w:type="dxa"/>
            <w:tcBorders>
              <w:left w:val="single" w:sz="4" w:space="0" w:color="auto"/>
              <w:right w:val="single" w:sz="4" w:space="0" w:color="auto"/>
            </w:tcBorders>
          </w:tcPr>
          <w:p w:rsidR="001F38ED" w:rsidRPr="003B3292" w:rsidRDefault="001F38ED" w:rsidP="0043024D">
            <w:pPr>
              <w:jc w:val="both"/>
              <w:rPr>
                <w:b/>
              </w:rPr>
            </w:pPr>
          </w:p>
        </w:tc>
        <w:tc>
          <w:tcPr>
            <w:tcW w:w="574" w:type="dxa"/>
            <w:tcBorders>
              <w:left w:val="single" w:sz="4" w:space="0" w:color="auto"/>
            </w:tcBorders>
          </w:tcPr>
          <w:p w:rsidR="001F38ED" w:rsidRPr="003B3292" w:rsidRDefault="001F38ED" w:rsidP="0043024D">
            <w:pPr>
              <w:jc w:val="both"/>
              <w:rPr>
                <w:b/>
              </w:rPr>
            </w:pPr>
          </w:p>
        </w:tc>
        <w:tc>
          <w:tcPr>
            <w:tcW w:w="427" w:type="dxa"/>
            <w:tcBorders>
              <w:right w:val="single" w:sz="4" w:space="0" w:color="auto"/>
            </w:tcBorders>
          </w:tcPr>
          <w:p w:rsidR="001F38ED" w:rsidRPr="003B3292" w:rsidRDefault="001F38ED" w:rsidP="0043024D">
            <w:pPr>
              <w:jc w:val="both"/>
              <w:rPr>
                <w:b/>
              </w:rPr>
            </w:pPr>
          </w:p>
        </w:tc>
        <w:tc>
          <w:tcPr>
            <w:tcW w:w="471" w:type="dxa"/>
            <w:tcBorders>
              <w:left w:val="single" w:sz="4" w:space="0" w:color="auto"/>
            </w:tcBorders>
          </w:tcPr>
          <w:p w:rsidR="001F38ED" w:rsidRPr="003B3292" w:rsidRDefault="001F38ED" w:rsidP="0043024D">
            <w:pPr>
              <w:jc w:val="both"/>
              <w:rPr>
                <w:b/>
              </w:rPr>
            </w:pPr>
          </w:p>
        </w:tc>
      </w:tr>
      <w:tr w:rsidR="001F38ED" w:rsidRPr="003B3292" w:rsidTr="0043024D">
        <w:trPr>
          <w:gridAfter w:val="1"/>
          <w:wAfter w:w="6" w:type="dxa"/>
        </w:trPr>
        <w:tc>
          <w:tcPr>
            <w:tcW w:w="565" w:type="dxa"/>
            <w:gridSpan w:val="2"/>
          </w:tcPr>
          <w:p w:rsidR="001F38ED" w:rsidRPr="00C45988" w:rsidRDefault="001F38ED" w:rsidP="0043024D">
            <w:pPr>
              <w:jc w:val="both"/>
              <w:rPr>
                <w:b/>
              </w:rPr>
            </w:pPr>
            <w:r w:rsidRPr="00C45988">
              <w:rPr>
                <w:b/>
              </w:rPr>
              <w:t>14</w:t>
            </w:r>
          </w:p>
        </w:tc>
        <w:tc>
          <w:tcPr>
            <w:tcW w:w="391" w:type="dxa"/>
          </w:tcPr>
          <w:p w:rsidR="001F38ED" w:rsidRPr="003B3292" w:rsidRDefault="001F38ED" w:rsidP="0043024D">
            <w:pPr>
              <w:jc w:val="both"/>
              <w:rPr>
                <w:b/>
              </w:rPr>
            </w:pPr>
          </w:p>
        </w:tc>
        <w:tc>
          <w:tcPr>
            <w:tcW w:w="458" w:type="dxa"/>
          </w:tcPr>
          <w:p w:rsidR="001F38ED" w:rsidRPr="003B3292" w:rsidRDefault="001F38ED" w:rsidP="0043024D">
            <w:pPr>
              <w:jc w:val="both"/>
              <w:rPr>
                <w:b/>
              </w:rPr>
            </w:pPr>
          </w:p>
        </w:tc>
        <w:tc>
          <w:tcPr>
            <w:tcW w:w="566" w:type="dxa"/>
          </w:tcPr>
          <w:p w:rsidR="001F38ED" w:rsidRPr="003B3292" w:rsidRDefault="001F38ED" w:rsidP="0043024D">
            <w:pPr>
              <w:jc w:val="both"/>
              <w:rPr>
                <w:b/>
              </w:rPr>
            </w:pPr>
          </w:p>
        </w:tc>
        <w:tc>
          <w:tcPr>
            <w:tcW w:w="567" w:type="dxa"/>
          </w:tcPr>
          <w:p w:rsidR="001F38ED" w:rsidRPr="003B3292" w:rsidRDefault="001F38ED" w:rsidP="0043024D">
            <w:pPr>
              <w:jc w:val="both"/>
              <w:rPr>
                <w:b/>
              </w:rPr>
            </w:pPr>
          </w:p>
        </w:tc>
        <w:tc>
          <w:tcPr>
            <w:tcW w:w="567" w:type="dxa"/>
          </w:tcPr>
          <w:p w:rsidR="001F38ED" w:rsidRPr="003B3292" w:rsidRDefault="001F38ED" w:rsidP="0043024D">
            <w:pPr>
              <w:jc w:val="both"/>
              <w:rPr>
                <w:b/>
              </w:rPr>
            </w:pPr>
          </w:p>
        </w:tc>
        <w:tc>
          <w:tcPr>
            <w:tcW w:w="979" w:type="dxa"/>
          </w:tcPr>
          <w:p w:rsidR="001F38ED" w:rsidRPr="003B3292" w:rsidRDefault="001F38ED" w:rsidP="0043024D">
            <w:pPr>
              <w:jc w:val="both"/>
              <w:rPr>
                <w:b/>
              </w:rPr>
            </w:pPr>
          </w:p>
        </w:tc>
        <w:tc>
          <w:tcPr>
            <w:tcW w:w="558" w:type="dxa"/>
          </w:tcPr>
          <w:p w:rsidR="001F38ED" w:rsidRPr="003B3292" w:rsidRDefault="001F38ED" w:rsidP="0043024D">
            <w:pPr>
              <w:jc w:val="both"/>
              <w:rPr>
                <w:b/>
              </w:rPr>
            </w:pPr>
          </w:p>
        </w:tc>
        <w:tc>
          <w:tcPr>
            <w:tcW w:w="588" w:type="dxa"/>
          </w:tcPr>
          <w:p w:rsidR="001F38ED" w:rsidRPr="003B3292" w:rsidRDefault="001F38ED" w:rsidP="0043024D">
            <w:pPr>
              <w:jc w:val="both"/>
              <w:rPr>
                <w:b/>
              </w:rPr>
            </w:pPr>
          </w:p>
        </w:tc>
        <w:tc>
          <w:tcPr>
            <w:tcW w:w="528" w:type="dxa"/>
          </w:tcPr>
          <w:p w:rsidR="001F38ED" w:rsidRPr="003B3292" w:rsidRDefault="001F38ED" w:rsidP="0043024D">
            <w:pPr>
              <w:jc w:val="both"/>
              <w:rPr>
                <w:b/>
              </w:rPr>
            </w:pPr>
          </w:p>
        </w:tc>
        <w:tc>
          <w:tcPr>
            <w:tcW w:w="558" w:type="dxa"/>
            <w:tcBorders>
              <w:right w:val="single" w:sz="4" w:space="0" w:color="auto"/>
            </w:tcBorders>
          </w:tcPr>
          <w:p w:rsidR="001F38ED" w:rsidRPr="003B3292" w:rsidRDefault="001F38ED" w:rsidP="0043024D">
            <w:pPr>
              <w:jc w:val="both"/>
              <w:rPr>
                <w:b/>
              </w:rPr>
            </w:pPr>
          </w:p>
        </w:tc>
        <w:tc>
          <w:tcPr>
            <w:tcW w:w="478" w:type="dxa"/>
            <w:tcBorders>
              <w:left w:val="single" w:sz="4" w:space="0" w:color="auto"/>
            </w:tcBorders>
          </w:tcPr>
          <w:p w:rsidR="001F38ED" w:rsidRPr="003B3292" w:rsidRDefault="001F38ED" w:rsidP="0043024D">
            <w:pPr>
              <w:jc w:val="both"/>
              <w:rPr>
                <w:b/>
              </w:rPr>
            </w:pPr>
          </w:p>
        </w:tc>
        <w:tc>
          <w:tcPr>
            <w:tcW w:w="478" w:type="dxa"/>
            <w:tcBorders>
              <w:right w:val="single" w:sz="4" w:space="0" w:color="auto"/>
            </w:tcBorders>
          </w:tcPr>
          <w:p w:rsidR="001F38ED" w:rsidRPr="003B3292" w:rsidRDefault="001F38ED" w:rsidP="0043024D">
            <w:pPr>
              <w:jc w:val="both"/>
              <w:rPr>
                <w:b/>
              </w:rPr>
            </w:pPr>
          </w:p>
        </w:tc>
        <w:tc>
          <w:tcPr>
            <w:tcW w:w="478" w:type="dxa"/>
            <w:tcBorders>
              <w:left w:val="single" w:sz="4" w:space="0" w:color="auto"/>
              <w:right w:val="single" w:sz="4" w:space="0" w:color="auto"/>
            </w:tcBorders>
          </w:tcPr>
          <w:p w:rsidR="001F38ED" w:rsidRPr="003B3292" w:rsidRDefault="001F38ED" w:rsidP="0043024D">
            <w:pPr>
              <w:jc w:val="both"/>
              <w:rPr>
                <w:b/>
              </w:rPr>
            </w:pPr>
          </w:p>
        </w:tc>
        <w:tc>
          <w:tcPr>
            <w:tcW w:w="478" w:type="dxa"/>
            <w:tcBorders>
              <w:left w:val="single" w:sz="4" w:space="0" w:color="auto"/>
            </w:tcBorders>
          </w:tcPr>
          <w:p w:rsidR="001F38ED" w:rsidRPr="003B3292" w:rsidRDefault="001F38ED" w:rsidP="0043024D">
            <w:pPr>
              <w:jc w:val="both"/>
              <w:rPr>
                <w:b/>
              </w:rPr>
            </w:pPr>
          </w:p>
        </w:tc>
        <w:tc>
          <w:tcPr>
            <w:tcW w:w="478" w:type="dxa"/>
            <w:tcBorders>
              <w:right w:val="single" w:sz="4" w:space="0" w:color="auto"/>
            </w:tcBorders>
          </w:tcPr>
          <w:p w:rsidR="001F38ED" w:rsidRPr="003B3292" w:rsidRDefault="001F38ED" w:rsidP="0043024D">
            <w:pPr>
              <w:jc w:val="both"/>
              <w:rPr>
                <w:b/>
              </w:rPr>
            </w:pPr>
          </w:p>
        </w:tc>
        <w:tc>
          <w:tcPr>
            <w:tcW w:w="478" w:type="dxa"/>
            <w:tcBorders>
              <w:left w:val="single" w:sz="4" w:space="0" w:color="auto"/>
              <w:right w:val="single" w:sz="4" w:space="0" w:color="auto"/>
            </w:tcBorders>
          </w:tcPr>
          <w:p w:rsidR="001F38ED" w:rsidRPr="003B3292" w:rsidRDefault="001F38ED" w:rsidP="0043024D">
            <w:pPr>
              <w:jc w:val="both"/>
              <w:rPr>
                <w:b/>
              </w:rPr>
            </w:pPr>
          </w:p>
        </w:tc>
        <w:tc>
          <w:tcPr>
            <w:tcW w:w="574" w:type="dxa"/>
            <w:tcBorders>
              <w:left w:val="single" w:sz="4" w:space="0" w:color="auto"/>
            </w:tcBorders>
          </w:tcPr>
          <w:p w:rsidR="001F38ED" w:rsidRPr="003B3292" w:rsidRDefault="001F38ED" w:rsidP="0043024D">
            <w:pPr>
              <w:jc w:val="both"/>
              <w:rPr>
                <w:b/>
              </w:rPr>
            </w:pPr>
          </w:p>
        </w:tc>
        <w:tc>
          <w:tcPr>
            <w:tcW w:w="427" w:type="dxa"/>
            <w:tcBorders>
              <w:right w:val="single" w:sz="4" w:space="0" w:color="auto"/>
            </w:tcBorders>
          </w:tcPr>
          <w:p w:rsidR="001F38ED" w:rsidRPr="003B3292" w:rsidRDefault="001F38ED" w:rsidP="0043024D">
            <w:pPr>
              <w:jc w:val="both"/>
              <w:rPr>
                <w:b/>
              </w:rPr>
            </w:pPr>
          </w:p>
        </w:tc>
        <w:tc>
          <w:tcPr>
            <w:tcW w:w="471" w:type="dxa"/>
            <w:tcBorders>
              <w:left w:val="single" w:sz="4" w:space="0" w:color="auto"/>
            </w:tcBorders>
          </w:tcPr>
          <w:p w:rsidR="001F38ED" w:rsidRPr="003B3292" w:rsidRDefault="001F38ED" w:rsidP="0043024D">
            <w:pPr>
              <w:jc w:val="both"/>
              <w:rPr>
                <w:b/>
              </w:rPr>
            </w:pPr>
          </w:p>
        </w:tc>
      </w:tr>
    </w:tbl>
    <w:p w:rsidR="001F38ED" w:rsidRDefault="001F38ED" w:rsidP="001F38ED"/>
    <w:tbl>
      <w:tblPr>
        <w:tblStyle w:val="af"/>
        <w:tblW w:w="0" w:type="auto"/>
        <w:tblInd w:w="-176" w:type="dxa"/>
        <w:tblLook w:val="01E0"/>
      </w:tblPr>
      <w:tblGrid>
        <w:gridCol w:w="713"/>
        <w:gridCol w:w="662"/>
        <w:gridCol w:w="758"/>
        <w:gridCol w:w="662"/>
        <w:gridCol w:w="758"/>
        <w:gridCol w:w="662"/>
        <w:gridCol w:w="758"/>
        <w:gridCol w:w="692"/>
        <w:gridCol w:w="662"/>
        <w:gridCol w:w="758"/>
        <w:gridCol w:w="662"/>
        <w:gridCol w:w="758"/>
        <w:gridCol w:w="662"/>
        <w:gridCol w:w="758"/>
        <w:gridCol w:w="530"/>
      </w:tblGrid>
      <w:tr w:rsidR="001F38ED" w:rsidRPr="00941309" w:rsidTr="0043024D">
        <w:tc>
          <w:tcPr>
            <w:tcW w:w="713" w:type="dxa"/>
          </w:tcPr>
          <w:p w:rsidR="001F38ED" w:rsidRPr="00941309" w:rsidRDefault="001F38ED" w:rsidP="0043024D">
            <w:pPr>
              <w:jc w:val="center"/>
              <w:rPr>
                <w:sz w:val="22"/>
                <w:szCs w:val="22"/>
              </w:rPr>
            </w:pPr>
          </w:p>
        </w:tc>
        <w:tc>
          <w:tcPr>
            <w:tcW w:w="9742" w:type="dxa"/>
            <w:gridSpan w:val="14"/>
          </w:tcPr>
          <w:p w:rsidR="001F38ED" w:rsidRPr="00941309" w:rsidRDefault="001F38ED" w:rsidP="0043024D">
            <w:pPr>
              <w:jc w:val="center"/>
              <w:rPr>
                <w:sz w:val="22"/>
                <w:szCs w:val="22"/>
              </w:rPr>
            </w:pPr>
            <w:r w:rsidRPr="00941309">
              <w:rPr>
                <w:sz w:val="22"/>
                <w:szCs w:val="22"/>
              </w:rPr>
              <w:t>Модуль №1 (50б)</w:t>
            </w:r>
          </w:p>
        </w:tc>
      </w:tr>
      <w:tr w:rsidR="001F38ED" w:rsidRPr="00941309" w:rsidTr="0043024D">
        <w:tc>
          <w:tcPr>
            <w:tcW w:w="713" w:type="dxa"/>
            <w:vMerge w:val="restart"/>
          </w:tcPr>
          <w:p w:rsidR="001F38ED" w:rsidRPr="00941309" w:rsidRDefault="001F38ED" w:rsidP="0043024D">
            <w:pPr>
              <w:jc w:val="center"/>
              <w:rPr>
                <w:sz w:val="22"/>
                <w:szCs w:val="22"/>
              </w:rPr>
            </w:pPr>
          </w:p>
          <w:p w:rsidR="001F38ED" w:rsidRPr="00941309" w:rsidRDefault="001F38ED" w:rsidP="0043024D">
            <w:pPr>
              <w:jc w:val="center"/>
              <w:rPr>
                <w:sz w:val="22"/>
                <w:szCs w:val="22"/>
              </w:rPr>
            </w:pPr>
          </w:p>
          <w:p w:rsidR="001F38ED" w:rsidRPr="00941309" w:rsidRDefault="001F38ED" w:rsidP="0043024D">
            <w:pPr>
              <w:jc w:val="center"/>
              <w:rPr>
                <w:sz w:val="22"/>
                <w:szCs w:val="22"/>
              </w:rPr>
            </w:pPr>
            <w:r w:rsidRPr="00941309">
              <w:rPr>
                <w:sz w:val="22"/>
                <w:szCs w:val="22"/>
              </w:rPr>
              <w:t xml:space="preserve">Темы </w:t>
            </w:r>
          </w:p>
        </w:tc>
        <w:tc>
          <w:tcPr>
            <w:tcW w:w="4260" w:type="dxa"/>
            <w:gridSpan w:val="6"/>
          </w:tcPr>
          <w:p w:rsidR="001F38ED" w:rsidRPr="00941309" w:rsidRDefault="001F38ED" w:rsidP="0043024D">
            <w:pPr>
              <w:jc w:val="center"/>
              <w:rPr>
                <w:sz w:val="22"/>
                <w:szCs w:val="22"/>
              </w:rPr>
            </w:pPr>
            <w:r w:rsidRPr="00941309">
              <w:rPr>
                <w:sz w:val="22"/>
                <w:szCs w:val="22"/>
              </w:rPr>
              <w:t>ТК-1 (18б)</w:t>
            </w:r>
          </w:p>
        </w:tc>
        <w:tc>
          <w:tcPr>
            <w:tcW w:w="4952" w:type="dxa"/>
            <w:gridSpan w:val="7"/>
          </w:tcPr>
          <w:p w:rsidR="001F38ED" w:rsidRPr="00941309" w:rsidRDefault="001F38ED" w:rsidP="0043024D">
            <w:pPr>
              <w:jc w:val="center"/>
              <w:rPr>
                <w:sz w:val="22"/>
                <w:szCs w:val="22"/>
              </w:rPr>
            </w:pPr>
            <w:r w:rsidRPr="00941309">
              <w:rPr>
                <w:sz w:val="22"/>
                <w:szCs w:val="22"/>
              </w:rPr>
              <w:t>ТК-2 (18б)</w:t>
            </w:r>
          </w:p>
        </w:tc>
        <w:tc>
          <w:tcPr>
            <w:tcW w:w="530" w:type="dxa"/>
          </w:tcPr>
          <w:p w:rsidR="001F38ED" w:rsidRPr="00941309" w:rsidRDefault="001F38ED" w:rsidP="0043024D">
            <w:pPr>
              <w:jc w:val="center"/>
              <w:rPr>
                <w:sz w:val="22"/>
                <w:szCs w:val="22"/>
                <w:lang w:val="en-US"/>
              </w:rPr>
            </w:pPr>
          </w:p>
        </w:tc>
      </w:tr>
      <w:tr w:rsidR="001F38ED" w:rsidRPr="00941309" w:rsidTr="0043024D">
        <w:tc>
          <w:tcPr>
            <w:tcW w:w="713" w:type="dxa"/>
            <w:vMerge/>
          </w:tcPr>
          <w:p w:rsidR="001F38ED" w:rsidRPr="00941309" w:rsidRDefault="001F38ED" w:rsidP="0043024D">
            <w:pPr>
              <w:jc w:val="center"/>
              <w:rPr>
                <w:sz w:val="22"/>
                <w:szCs w:val="22"/>
                <w:lang w:val="en-US"/>
              </w:rPr>
            </w:pPr>
          </w:p>
        </w:tc>
        <w:tc>
          <w:tcPr>
            <w:tcW w:w="1420" w:type="dxa"/>
            <w:gridSpan w:val="2"/>
          </w:tcPr>
          <w:p w:rsidR="001F38ED" w:rsidRPr="00941309" w:rsidRDefault="001F38ED" w:rsidP="0043024D">
            <w:pPr>
              <w:jc w:val="center"/>
              <w:rPr>
                <w:sz w:val="22"/>
                <w:szCs w:val="22"/>
              </w:rPr>
            </w:pPr>
            <w:r w:rsidRPr="00941309">
              <w:rPr>
                <w:sz w:val="22"/>
                <w:szCs w:val="22"/>
              </w:rPr>
              <w:t xml:space="preserve">Лекция </w:t>
            </w:r>
          </w:p>
        </w:tc>
        <w:tc>
          <w:tcPr>
            <w:tcW w:w="1420" w:type="dxa"/>
            <w:gridSpan w:val="2"/>
          </w:tcPr>
          <w:p w:rsidR="001F38ED" w:rsidRPr="00941309" w:rsidRDefault="001F38ED" w:rsidP="0043024D">
            <w:pPr>
              <w:jc w:val="center"/>
              <w:rPr>
                <w:sz w:val="22"/>
                <w:szCs w:val="22"/>
              </w:rPr>
            </w:pPr>
            <w:r w:rsidRPr="00941309">
              <w:rPr>
                <w:sz w:val="22"/>
                <w:szCs w:val="22"/>
              </w:rPr>
              <w:t xml:space="preserve">Практика </w:t>
            </w:r>
          </w:p>
        </w:tc>
        <w:tc>
          <w:tcPr>
            <w:tcW w:w="1420" w:type="dxa"/>
            <w:gridSpan w:val="2"/>
          </w:tcPr>
          <w:p w:rsidR="001F38ED" w:rsidRPr="00941309" w:rsidRDefault="001F38ED" w:rsidP="0043024D">
            <w:pPr>
              <w:jc w:val="center"/>
              <w:rPr>
                <w:sz w:val="22"/>
                <w:szCs w:val="22"/>
              </w:rPr>
            </w:pPr>
            <w:r w:rsidRPr="00941309">
              <w:rPr>
                <w:sz w:val="22"/>
                <w:szCs w:val="22"/>
              </w:rPr>
              <w:t xml:space="preserve">СРС </w:t>
            </w:r>
          </w:p>
        </w:tc>
        <w:tc>
          <w:tcPr>
            <w:tcW w:w="692" w:type="dxa"/>
          </w:tcPr>
          <w:p w:rsidR="001F38ED" w:rsidRPr="00941309" w:rsidRDefault="001F38ED" w:rsidP="0043024D">
            <w:pPr>
              <w:jc w:val="center"/>
              <w:rPr>
                <w:sz w:val="22"/>
                <w:szCs w:val="22"/>
                <w:lang w:val="en-US"/>
              </w:rPr>
            </w:pPr>
          </w:p>
        </w:tc>
        <w:tc>
          <w:tcPr>
            <w:tcW w:w="1420" w:type="dxa"/>
            <w:gridSpan w:val="2"/>
          </w:tcPr>
          <w:p w:rsidR="001F38ED" w:rsidRPr="00941309" w:rsidRDefault="001F38ED" w:rsidP="0043024D">
            <w:pPr>
              <w:jc w:val="center"/>
              <w:rPr>
                <w:sz w:val="22"/>
                <w:szCs w:val="22"/>
              </w:rPr>
            </w:pPr>
            <w:r w:rsidRPr="00941309">
              <w:rPr>
                <w:sz w:val="22"/>
                <w:szCs w:val="22"/>
              </w:rPr>
              <w:t xml:space="preserve">Лекция </w:t>
            </w:r>
          </w:p>
        </w:tc>
        <w:tc>
          <w:tcPr>
            <w:tcW w:w="1420" w:type="dxa"/>
            <w:gridSpan w:val="2"/>
          </w:tcPr>
          <w:p w:rsidR="001F38ED" w:rsidRPr="00941309" w:rsidRDefault="001F38ED" w:rsidP="0043024D">
            <w:pPr>
              <w:jc w:val="center"/>
              <w:rPr>
                <w:sz w:val="22"/>
                <w:szCs w:val="22"/>
              </w:rPr>
            </w:pPr>
            <w:r w:rsidRPr="00941309">
              <w:rPr>
                <w:sz w:val="22"/>
                <w:szCs w:val="22"/>
              </w:rPr>
              <w:t xml:space="preserve">Практика </w:t>
            </w:r>
          </w:p>
        </w:tc>
        <w:tc>
          <w:tcPr>
            <w:tcW w:w="1420" w:type="dxa"/>
            <w:gridSpan w:val="2"/>
          </w:tcPr>
          <w:p w:rsidR="001F38ED" w:rsidRPr="00941309" w:rsidRDefault="001F38ED" w:rsidP="0043024D">
            <w:pPr>
              <w:jc w:val="center"/>
              <w:rPr>
                <w:sz w:val="22"/>
                <w:szCs w:val="22"/>
              </w:rPr>
            </w:pPr>
            <w:r w:rsidRPr="00941309">
              <w:rPr>
                <w:sz w:val="22"/>
                <w:szCs w:val="22"/>
              </w:rPr>
              <w:t xml:space="preserve">СРС </w:t>
            </w:r>
          </w:p>
        </w:tc>
        <w:tc>
          <w:tcPr>
            <w:tcW w:w="530" w:type="dxa"/>
          </w:tcPr>
          <w:p w:rsidR="001F38ED" w:rsidRPr="00941309" w:rsidRDefault="001F38ED" w:rsidP="0043024D">
            <w:pPr>
              <w:jc w:val="center"/>
              <w:rPr>
                <w:sz w:val="22"/>
                <w:szCs w:val="22"/>
                <w:lang w:val="en-US"/>
              </w:rPr>
            </w:pPr>
          </w:p>
        </w:tc>
      </w:tr>
      <w:tr w:rsidR="0043024D" w:rsidRPr="00941309" w:rsidTr="0043024D">
        <w:tc>
          <w:tcPr>
            <w:tcW w:w="713" w:type="dxa"/>
            <w:vMerge/>
          </w:tcPr>
          <w:p w:rsidR="001F38ED" w:rsidRPr="00941309" w:rsidRDefault="001F38ED" w:rsidP="0043024D">
            <w:pPr>
              <w:jc w:val="center"/>
              <w:rPr>
                <w:sz w:val="22"/>
                <w:szCs w:val="22"/>
                <w:lang w:val="en-US"/>
              </w:rPr>
            </w:pPr>
          </w:p>
        </w:tc>
        <w:tc>
          <w:tcPr>
            <w:tcW w:w="662" w:type="dxa"/>
          </w:tcPr>
          <w:p w:rsidR="001F38ED" w:rsidRPr="00941309" w:rsidRDefault="001F38ED" w:rsidP="0043024D">
            <w:pPr>
              <w:jc w:val="center"/>
              <w:rPr>
                <w:sz w:val="22"/>
                <w:szCs w:val="22"/>
              </w:rPr>
            </w:pPr>
            <w:r w:rsidRPr="00941309">
              <w:rPr>
                <w:sz w:val="22"/>
                <w:szCs w:val="22"/>
              </w:rPr>
              <w:t xml:space="preserve">Часы </w:t>
            </w:r>
          </w:p>
        </w:tc>
        <w:tc>
          <w:tcPr>
            <w:tcW w:w="758"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662" w:type="dxa"/>
          </w:tcPr>
          <w:p w:rsidR="001F38ED" w:rsidRPr="00941309" w:rsidRDefault="001F38ED" w:rsidP="0043024D">
            <w:pPr>
              <w:jc w:val="center"/>
              <w:rPr>
                <w:sz w:val="22"/>
                <w:szCs w:val="22"/>
              </w:rPr>
            </w:pPr>
            <w:r w:rsidRPr="00941309">
              <w:rPr>
                <w:sz w:val="22"/>
                <w:szCs w:val="22"/>
              </w:rPr>
              <w:t xml:space="preserve">Часы </w:t>
            </w:r>
          </w:p>
        </w:tc>
        <w:tc>
          <w:tcPr>
            <w:tcW w:w="758"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662" w:type="dxa"/>
          </w:tcPr>
          <w:p w:rsidR="001F38ED" w:rsidRPr="00941309" w:rsidRDefault="001F38ED" w:rsidP="0043024D">
            <w:pPr>
              <w:jc w:val="center"/>
              <w:rPr>
                <w:sz w:val="22"/>
                <w:szCs w:val="22"/>
              </w:rPr>
            </w:pPr>
            <w:r w:rsidRPr="00941309">
              <w:rPr>
                <w:sz w:val="22"/>
                <w:szCs w:val="22"/>
              </w:rPr>
              <w:t xml:space="preserve">Часы </w:t>
            </w:r>
          </w:p>
        </w:tc>
        <w:tc>
          <w:tcPr>
            <w:tcW w:w="758"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692" w:type="dxa"/>
          </w:tcPr>
          <w:p w:rsidR="001F38ED" w:rsidRPr="00941309" w:rsidRDefault="001F38ED" w:rsidP="0043024D">
            <w:pPr>
              <w:jc w:val="center"/>
              <w:rPr>
                <w:sz w:val="22"/>
                <w:szCs w:val="22"/>
              </w:rPr>
            </w:pPr>
            <w:r w:rsidRPr="00941309">
              <w:rPr>
                <w:sz w:val="22"/>
                <w:szCs w:val="22"/>
              </w:rPr>
              <w:t xml:space="preserve">Темы </w:t>
            </w:r>
          </w:p>
        </w:tc>
        <w:tc>
          <w:tcPr>
            <w:tcW w:w="662" w:type="dxa"/>
          </w:tcPr>
          <w:p w:rsidR="001F38ED" w:rsidRPr="00941309" w:rsidRDefault="001F38ED" w:rsidP="0043024D">
            <w:pPr>
              <w:jc w:val="center"/>
              <w:rPr>
                <w:sz w:val="22"/>
                <w:szCs w:val="22"/>
              </w:rPr>
            </w:pPr>
            <w:r w:rsidRPr="00941309">
              <w:rPr>
                <w:sz w:val="22"/>
                <w:szCs w:val="22"/>
              </w:rPr>
              <w:t xml:space="preserve">Часы </w:t>
            </w:r>
          </w:p>
        </w:tc>
        <w:tc>
          <w:tcPr>
            <w:tcW w:w="758"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662" w:type="dxa"/>
          </w:tcPr>
          <w:p w:rsidR="001F38ED" w:rsidRPr="00941309" w:rsidRDefault="001F38ED" w:rsidP="0043024D">
            <w:pPr>
              <w:jc w:val="center"/>
              <w:rPr>
                <w:sz w:val="22"/>
                <w:szCs w:val="22"/>
              </w:rPr>
            </w:pPr>
            <w:r w:rsidRPr="00941309">
              <w:rPr>
                <w:sz w:val="22"/>
                <w:szCs w:val="22"/>
              </w:rPr>
              <w:t xml:space="preserve">Часы </w:t>
            </w:r>
          </w:p>
        </w:tc>
        <w:tc>
          <w:tcPr>
            <w:tcW w:w="758"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662" w:type="dxa"/>
          </w:tcPr>
          <w:p w:rsidR="001F38ED" w:rsidRPr="00941309" w:rsidRDefault="001F38ED" w:rsidP="0043024D">
            <w:pPr>
              <w:jc w:val="center"/>
              <w:rPr>
                <w:sz w:val="22"/>
                <w:szCs w:val="22"/>
              </w:rPr>
            </w:pPr>
            <w:r w:rsidRPr="00941309">
              <w:rPr>
                <w:sz w:val="22"/>
                <w:szCs w:val="22"/>
              </w:rPr>
              <w:t xml:space="preserve">Часы </w:t>
            </w:r>
          </w:p>
        </w:tc>
        <w:tc>
          <w:tcPr>
            <w:tcW w:w="758"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530" w:type="dxa"/>
            <w:shd w:val="clear" w:color="auto" w:fill="FFFF00"/>
          </w:tcPr>
          <w:p w:rsidR="001F38ED" w:rsidRPr="00941309" w:rsidRDefault="001F38ED" w:rsidP="0043024D">
            <w:pPr>
              <w:jc w:val="center"/>
              <w:rPr>
                <w:sz w:val="22"/>
                <w:szCs w:val="22"/>
              </w:rPr>
            </w:pPr>
            <w:r w:rsidRPr="00941309">
              <w:rPr>
                <w:sz w:val="22"/>
                <w:szCs w:val="22"/>
              </w:rPr>
              <w:t>РК-1</w:t>
            </w:r>
          </w:p>
        </w:tc>
      </w:tr>
      <w:tr w:rsidR="0043024D" w:rsidRPr="00941309" w:rsidTr="0043024D">
        <w:tc>
          <w:tcPr>
            <w:tcW w:w="713" w:type="dxa"/>
          </w:tcPr>
          <w:p w:rsidR="001F38ED" w:rsidRPr="00941309" w:rsidRDefault="001F38ED" w:rsidP="0043024D">
            <w:pPr>
              <w:jc w:val="center"/>
              <w:rPr>
                <w:sz w:val="22"/>
                <w:szCs w:val="22"/>
              </w:rPr>
            </w:pPr>
            <w:r w:rsidRPr="00941309">
              <w:rPr>
                <w:sz w:val="22"/>
                <w:szCs w:val="22"/>
              </w:rPr>
              <w:t>Т-1</w:t>
            </w:r>
          </w:p>
        </w:tc>
        <w:tc>
          <w:tcPr>
            <w:tcW w:w="662" w:type="dxa"/>
          </w:tcPr>
          <w:p w:rsidR="001F38ED" w:rsidRPr="00941309" w:rsidRDefault="001F38ED" w:rsidP="0043024D">
            <w:pPr>
              <w:jc w:val="center"/>
              <w:rPr>
                <w:sz w:val="22"/>
                <w:szCs w:val="22"/>
              </w:rPr>
            </w:pPr>
            <w:r w:rsidRPr="00941309">
              <w:rPr>
                <w:sz w:val="22"/>
                <w:szCs w:val="22"/>
              </w:rPr>
              <w:t>2</w:t>
            </w:r>
          </w:p>
        </w:tc>
        <w:tc>
          <w:tcPr>
            <w:tcW w:w="758" w:type="dxa"/>
            <w:shd w:val="clear" w:color="auto" w:fill="92D050"/>
          </w:tcPr>
          <w:p w:rsidR="001F38ED" w:rsidRPr="00941309" w:rsidRDefault="001F38ED" w:rsidP="0043024D">
            <w:pPr>
              <w:jc w:val="center"/>
              <w:rPr>
                <w:sz w:val="22"/>
                <w:szCs w:val="22"/>
              </w:rPr>
            </w:pPr>
            <w:r w:rsidRPr="00941309">
              <w:rPr>
                <w:sz w:val="22"/>
                <w:szCs w:val="22"/>
              </w:rPr>
              <w:t>1</w:t>
            </w:r>
          </w:p>
        </w:tc>
        <w:tc>
          <w:tcPr>
            <w:tcW w:w="662" w:type="dxa"/>
          </w:tcPr>
          <w:p w:rsidR="001F38ED" w:rsidRPr="00941309" w:rsidRDefault="001F38ED" w:rsidP="0043024D">
            <w:pPr>
              <w:jc w:val="center"/>
              <w:rPr>
                <w:sz w:val="22"/>
                <w:szCs w:val="22"/>
              </w:rPr>
            </w:pPr>
            <w:r w:rsidRPr="00941309">
              <w:rPr>
                <w:sz w:val="22"/>
                <w:szCs w:val="22"/>
              </w:rPr>
              <w:t>3</w:t>
            </w:r>
          </w:p>
        </w:tc>
        <w:tc>
          <w:tcPr>
            <w:tcW w:w="758" w:type="dxa"/>
            <w:shd w:val="clear" w:color="auto" w:fill="92D050"/>
          </w:tcPr>
          <w:p w:rsidR="001F38ED" w:rsidRPr="00941309" w:rsidRDefault="001F38ED" w:rsidP="0043024D">
            <w:pPr>
              <w:jc w:val="center"/>
              <w:rPr>
                <w:sz w:val="22"/>
                <w:szCs w:val="22"/>
              </w:rPr>
            </w:pPr>
            <w:r w:rsidRPr="00941309">
              <w:rPr>
                <w:sz w:val="22"/>
                <w:szCs w:val="22"/>
              </w:rPr>
              <w:t>3</w:t>
            </w:r>
          </w:p>
        </w:tc>
        <w:tc>
          <w:tcPr>
            <w:tcW w:w="662" w:type="dxa"/>
          </w:tcPr>
          <w:p w:rsidR="001F38ED" w:rsidRPr="00941309" w:rsidRDefault="001F38ED" w:rsidP="0043024D">
            <w:pPr>
              <w:jc w:val="center"/>
              <w:rPr>
                <w:sz w:val="22"/>
                <w:szCs w:val="22"/>
              </w:rPr>
            </w:pPr>
            <w:r w:rsidRPr="00941309">
              <w:rPr>
                <w:sz w:val="22"/>
                <w:szCs w:val="22"/>
              </w:rPr>
              <w:t>5</w:t>
            </w:r>
          </w:p>
        </w:tc>
        <w:tc>
          <w:tcPr>
            <w:tcW w:w="758" w:type="dxa"/>
            <w:shd w:val="clear" w:color="auto" w:fill="92D050"/>
          </w:tcPr>
          <w:p w:rsidR="001F38ED" w:rsidRPr="00941309" w:rsidRDefault="001F38ED" w:rsidP="0043024D">
            <w:pPr>
              <w:jc w:val="center"/>
              <w:rPr>
                <w:sz w:val="22"/>
                <w:szCs w:val="22"/>
              </w:rPr>
            </w:pPr>
            <w:r w:rsidRPr="00941309">
              <w:rPr>
                <w:sz w:val="22"/>
                <w:szCs w:val="22"/>
              </w:rPr>
              <w:t>2</w:t>
            </w:r>
          </w:p>
        </w:tc>
        <w:tc>
          <w:tcPr>
            <w:tcW w:w="692" w:type="dxa"/>
          </w:tcPr>
          <w:p w:rsidR="001F38ED" w:rsidRPr="00941309" w:rsidRDefault="001F38ED" w:rsidP="0043024D">
            <w:pPr>
              <w:jc w:val="center"/>
              <w:rPr>
                <w:sz w:val="22"/>
                <w:szCs w:val="22"/>
              </w:rPr>
            </w:pPr>
            <w:r w:rsidRPr="00941309">
              <w:rPr>
                <w:sz w:val="22"/>
                <w:szCs w:val="22"/>
              </w:rPr>
              <w:t>Т-4</w:t>
            </w:r>
          </w:p>
        </w:tc>
        <w:tc>
          <w:tcPr>
            <w:tcW w:w="662" w:type="dxa"/>
          </w:tcPr>
          <w:p w:rsidR="001F38ED" w:rsidRPr="00941309" w:rsidRDefault="001F38ED" w:rsidP="0043024D">
            <w:pPr>
              <w:jc w:val="center"/>
              <w:rPr>
                <w:sz w:val="22"/>
                <w:szCs w:val="22"/>
              </w:rPr>
            </w:pPr>
            <w:r w:rsidRPr="00941309">
              <w:rPr>
                <w:sz w:val="22"/>
                <w:szCs w:val="22"/>
              </w:rPr>
              <w:t>2</w:t>
            </w:r>
          </w:p>
        </w:tc>
        <w:tc>
          <w:tcPr>
            <w:tcW w:w="758" w:type="dxa"/>
            <w:shd w:val="clear" w:color="auto" w:fill="92D050"/>
          </w:tcPr>
          <w:p w:rsidR="001F38ED" w:rsidRPr="00941309" w:rsidRDefault="001F38ED" w:rsidP="0043024D">
            <w:pPr>
              <w:jc w:val="center"/>
              <w:rPr>
                <w:sz w:val="22"/>
                <w:szCs w:val="22"/>
              </w:rPr>
            </w:pPr>
            <w:r w:rsidRPr="00941309">
              <w:rPr>
                <w:sz w:val="22"/>
                <w:szCs w:val="22"/>
              </w:rPr>
              <w:t>1</w:t>
            </w:r>
          </w:p>
        </w:tc>
        <w:tc>
          <w:tcPr>
            <w:tcW w:w="662" w:type="dxa"/>
          </w:tcPr>
          <w:p w:rsidR="001F38ED" w:rsidRPr="00941309" w:rsidRDefault="001F38ED" w:rsidP="0043024D">
            <w:pPr>
              <w:jc w:val="center"/>
              <w:rPr>
                <w:sz w:val="22"/>
                <w:szCs w:val="22"/>
              </w:rPr>
            </w:pPr>
            <w:r w:rsidRPr="00941309">
              <w:rPr>
                <w:sz w:val="22"/>
                <w:szCs w:val="22"/>
              </w:rPr>
              <w:t>3</w:t>
            </w:r>
          </w:p>
        </w:tc>
        <w:tc>
          <w:tcPr>
            <w:tcW w:w="758" w:type="dxa"/>
            <w:shd w:val="clear" w:color="auto" w:fill="92D050"/>
          </w:tcPr>
          <w:p w:rsidR="001F38ED" w:rsidRPr="00941309" w:rsidRDefault="001F38ED" w:rsidP="0043024D">
            <w:pPr>
              <w:jc w:val="center"/>
              <w:rPr>
                <w:sz w:val="22"/>
                <w:szCs w:val="22"/>
              </w:rPr>
            </w:pPr>
            <w:r w:rsidRPr="00941309">
              <w:rPr>
                <w:sz w:val="22"/>
                <w:szCs w:val="22"/>
              </w:rPr>
              <w:t>3</w:t>
            </w:r>
          </w:p>
        </w:tc>
        <w:tc>
          <w:tcPr>
            <w:tcW w:w="662" w:type="dxa"/>
          </w:tcPr>
          <w:p w:rsidR="001F38ED" w:rsidRPr="00941309" w:rsidRDefault="001F38ED" w:rsidP="0043024D">
            <w:pPr>
              <w:jc w:val="center"/>
              <w:rPr>
                <w:sz w:val="22"/>
                <w:szCs w:val="22"/>
              </w:rPr>
            </w:pPr>
            <w:r w:rsidRPr="00941309">
              <w:rPr>
                <w:sz w:val="22"/>
                <w:szCs w:val="22"/>
              </w:rPr>
              <w:t>5</w:t>
            </w:r>
          </w:p>
        </w:tc>
        <w:tc>
          <w:tcPr>
            <w:tcW w:w="758" w:type="dxa"/>
            <w:shd w:val="clear" w:color="auto" w:fill="92D050"/>
          </w:tcPr>
          <w:p w:rsidR="001F38ED" w:rsidRPr="00941309" w:rsidRDefault="001F38ED" w:rsidP="0043024D">
            <w:pPr>
              <w:jc w:val="center"/>
              <w:rPr>
                <w:sz w:val="22"/>
                <w:szCs w:val="22"/>
              </w:rPr>
            </w:pPr>
            <w:r w:rsidRPr="00941309">
              <w:rPr>
                <w:sz w:val="22"/>
                <w:szCs w:val="22"/>
              </w:rPr>
              <w:t>2</w:t>
            </w:r>
          </w:p>
        </w:tc>
        <w:tc>
          <w:tcPr>
            <w:tcW w:w="530" w:type="dxa"/>
            <w:vMerge w:val="restart"/>
            <w:shd w:val="clear" w:color="auto" w:fill="FFFF00"/>
            <w:textDirection w:val="btLr"/>
          </w:tcPr>
          <w:p w:rsidR="001F38ED" w:rsidRPr="00941309" w:rsidRDefault="001F38ED" w:rsidP="0043024D">
            <w:pPr>
              <w:ind w:left="113" w:right="113"/>
              <w:jc w:val="center"/>
              <w:rPr>
                <w:sz w:val="22"/>
                <w:szCs w:val="22"/>
              </w:rPr>
            </w:pPr>
            <w:r w:rsidRPr="00941309">
              <w:rPr>
                <w:sz w:val="22"/>
                <w:szCs w:val="22"/>
              </w:rPr>
              <w:t>10б+4б</w:t>
            </w:r>
          </w:p>
        </w:tc>
      </w:tr>
      <w:tr w:rsidR="0043024D" w:rsidRPr="00941309" w:rsidTr="0043024D">
        <w:tc>
          <w:tcPr>
            <w:tcW w:w="713" w:type="dxa"/>
          </w:tcPr>
          <w:p w:rsidR="001F38ED" w:rsidRPr="00941309" w:rsidRDefault="001F38ED" w:rsidP="0043024D">
            <w:pPr>
              <w:jc w:val="center"/>
              <w:rPr>
                <w:sz w:val="22"/>
                <w:szCs w:val="22"/>
              </w:rPr>
            </w:pPr>
            <w:r w:rsidRPr="00941309">
              <w:rPr>
                <w:sz w:val="22"/>
                <w:szCs w:val="22"/>
              </w:rPr>
              <w:t>Т-2</w:t>
            </w:r>
          </w:p>
        </w:tc>
        <w:tc>
          <w:tcPr>
            <w:tcW w:w="662" w:type="dxa"/>
          </w:tcPr>
          <w:p w:rsidR="001F38ED" w:rsidRPr="00941309" w:rsidRDefault="001F38ED" w:rsidP="0043024D">
            <w:pPr>
              <w:jc w:val="center"/>
              <w:rPr>
                <w:sz w:val="22"/>
                <w:szCs w:val="22"/>
              </w:rPr>
            </w:pPr>
            <w:r w:rsidRPr="00941309">
              <w:rPr>
                <w:sz w:val="22"/>
                <w:szCs w:val="22"/>
              </w:rPr>
              <w:t>2</w:t>
            </w:r>
          </w:p>
        </w:tc>
        <w:tc>
          <w:tcPr>
            <w:tcW w:w="758" w:type="dxa"/>
            <w:shd w:val="clear" w:color="auto" w:fill="92D050"/>
          </w:tcPr>
          <w:p w:rsidR="001F38ED" w:rsidRPr="00941309" w:rsidRDefault="001F38ED" w:rsidP="0043024D">
            <w:pPr>
              <w:jc w:val="center"/>
              <w:rPr>
                <w:sz w:val="22"/>
                <w:szCs w:val="22"/>
              </w:rPr>
            </w:pPr>
            <w:r w:rsidRPr="00941309">
              <w:rPr>
                <w:sz w:val="22"/>
                <w:szCs w:val="22"/>
              </w:rPr>
              <w:t>1</w:t>
            </w:r>
          </w:p>
        </w:tc>
        <w:tc>
          <w:tcPr>
            <w:tcW w:w="662" w:type="dxa"/>
          </w:tcPr>
          <w:p w:rsidR="001F38ED" w:rsidRPr="00941309" w:rsidRDefault="001F38ED" w:rsidP="0043024D">
            <w:pPr>
              <w:jc w:val="center"/>
              <w:rPr>
                <w:sz w:val="22"/>
                <w:szCs w:val="22"/>
              </w:rPr>
            </w:pPr>
            <w:r w:rsidRPr="00941309">
              <w:rPr>
                <w:sz w:val="22"/>
                <w:szCs w:val="22"/>
              </w:rPr>
              <w:t>3</w:t>
            </w:r>
          </w:p>
        </w:tc>
        <w:tc>
          <w:tcPr>
            <w:tcW w:w="758" w:type="dxa"/>
            <w:shd w:val="clear" w:color="auto" w:fill="92D050"/>
          </w:tcPr>
          <w:p w:rsidR="001F38ED" w:rsidRPr="00941309" w:rsidRDefault="001F38ED" w:rsidP="0043024D">
            <w:pPr>
              <w:jc w:val="center"/>
              <w:rPr>
                <w:sz w:val="22"/>
                <w:szCs w:val="22"/>
              </w:rPr>
            </w:pPr>
            <w:r w:rsidRPr="00941309">
              <w:rPr>
                <w:sz w:val="22"/>
                <w:szCs w:val="22"/>
              </w:rPr>
              <w:t>3</w:t>
            </w:r>
          </w:p>
        </w:tc>
        <w:tc>
          <w:tcPr>
            <w:tcW w:w="662" w:type="dxa"/>
          </w:tcPr>
          <w:p w:rsidR="001F38ED" w:rsidRPr="00941309" w:rsidRDefault="001F38ED" w:rsidP="0043024D">
            <w:pPr>
              <w:jc w:val="center"/>
              <w:rPr>
                <w:sz w:val="22"/>
                <w:szCs w:val="22"/>
              </w:rPr>
            </w:pPr>
            <w:r w:rsidRPr="00941309">
              <w:rPr>
                <w:sz w:val="22"/>
                <w:szCs w:val="22"/>
              </w:rPr>
              <w:t>5</w:t>
            </w:r>
          </w:p>
        </w:tc>
        <w:tc>
          <w:tcPr>
            <w:tcW w:w="758" w:type="dxa"/>
            <w:shd w:val="clear" w:color="auto" w:fill="92D050"/>
          </w:tcPr>
          <w:p w:rsidR="001F38ED" w:rsidRPr="00941309" w:rsidRDefault="001F38ED" w:rsidP="0043024D">
            <w:pPr>
              <w:jc w:val="center"/>
              <w:rPr>
                <w:sz w:val="22"/>
                <w:szCs w:val="22"/>
              </w:rPr>
            </w:pPr>
            <w:r w:rsidRPr="00941309">
              <w:rPr>
                <w:sz w:val="22"/>
                <w:szCs w:val="22"/>
              </w:rPr>
              <w:t>2</w:t>
            </w:r>
          </w:p>
        </w:tc>
        <w:tc>
          <w:tcPr>
            <w:tcW w:w="692" w:type="dxa"/>
          </w:tcPr>
          <w:p w:rsidR="001F38ED" w:rsidRPr="00941309" w:rsidRDefault="001F38ED" w:rsidP="0043024D">
            <w:pPr>
              <w:jc w:val="center"/>
              <w:rPr>
                <w:sz w:val="22"/>
                <w:szCs w:val="22"/>
              </w:rPr>
            </w:pPr>
            <w:r w:rsidRPr="00941309">
              <w:rPr>
                <w:sz w:val="22"/>
                <w:szCs w:val="22"/>
              </w:rPr>
              <w:t>Т-5</w:t>
            </w:r>
          </w:p>
        </w:tc>
        <w:tc>
          <w:tcPr>
            <w:tcW w:w="662" w:type="dxa"/>
          </w:tcPr>
          <w:p w:rsidR="001F38ED" w:rsidRPr="00941309" w:rsidRDefault="001F38ED" w:rsidP="0043024D">
            <w:pPr>
              <w:jc w:val="center"/>
              <w:rPr>
                <w:sz w:val="22"/>
                <w:szCs w:val="22"/>
              </w:rPr>
            </w:pPr>
            <w:r w:rsidRPr="00941309">
              <w:rPr>
                <w:sz w:val="22"/>
                <w:szCs w:val="22"/>
              </w:rPr>
              <w:t>2</w:t>
            </w:r>
          </w:p>
        </w:tc>
        <w:tc>
          <w:tcPr>
            <w:tcW w:w="758" w:type="dxa"/>
            <w:shd w:val="clear" w:color="auto" w:fill="92D050"/>
          </w:tcPr>
          <w:p w:rsidR="001F38ED" w:rsidRPr="00941309" w:rsidRDefault="001F38ED" w:rsidP="0043024D">
            <w:pPr>
              <w:jc w:val="center"/>
              <w:rPr>
                <w:sz w:val="22"/>
                <w:szCs w:val="22"/>
              </w:rPr>
            </w:pPr>
            <w:r w:rsidRPr="00941309">
              <w:rPr>
                <w:sz w:val="22"/>
                <w:szCs w:val="22"/>
              </w:rPr>
              <w:t>1</w:t>
            </w:r>
          </w:p>
        </w:tc>
        <w:tc>
          <w:tcPr>
            <w:tcW w:w="662" w:type="dxa"/>
          </w:tcPr>
          <w:p w:rsidR="001F38ED" w:rsidRPr="00941309" w:rsidRDefault="001F38ED" w:rsidP="0043024D">
            <w:pPr>
              <w:jc w:val="center"/>
              <w:rPr>
                <w:sz w:val="22"/>
                <w:szCs w:val="22"/>
              </w:rPr>
            </w:pPr>
            <w:r w:rsidRPr="00941309">
              <w:rPr>
                <w:sz w:val="22"/>
                <w:szCs w:val="22"/>
              </w:rPr>
              <w:t>3</w:t>
            </w:r>
          </w:p>
        </w:tc>
        <w:tc>
          <w:tcPr>
            <w:tcW w:w="758" w:type="dxa"/>
            <w:shd w:val="clear" w:color="auto" w:fill="92D050"/>
          </w:tcPr>
          <w:p w:rsidR="001F38ED" w:rsidRPr="00941309" w:rsidRDefault="001F38ED" w:rsidP="0043024D">
            <w:pPr>
              <w:jc w:val="center"/>
              <w:rPr>
                <w:sz w:val="22"/>
                <w:szCs w:val="22"/>
              </w:rPr>
            </w:pPr>
            <w:r w:rsidRPr="00941309">
              <w:rPr>
                <w:sz w:val="22"/>
                <w:szCs w:val="22"/>
              </w:rPr>
              <w:t>3</w:t>
            </w:r>
          </w:p>
        </w:tc>
        <w:tc>
          <w:tcPr>
            <w:tcW w:w="662" w:type="dxa"/>
          </w:tcPr>
          <w:p w:rsidR="001F38ED" w:rsidRPr="00941309" w:rsidRDefault="001F38ED" w:rsidP="0043024D">
            <w:pPr>
              <w:jc w:val="center"/>
              <w:rPr>
                <w:sz w:val="22"/>
                <w:szCs w:val="22"/>
              </w:rPr>
            </w:pPr>
            <w:r w:rsidRPr="00941309">
              <w:rPr>
                <w:sz w:val="22"/>
                <w:szCs w:val="22"/>
              </w:rPr>
              <w:t>5</w:t>
            </w:r>
          </w:p>
        </w:tc>
        <w:tc>
          <w:tcPr>
            <w:tcW w:w="758" w:type="dxa"/>
            <w:shd w:val="clear" w:color="auto" w:fill="92D050"/>
          </w:tcPr>
          <w:p w:rsidR="001F38ED" w:rsidRPr="00941309" w:rsidRDefault="001F38ED" w:rsidP="0043024D">
            <w:pPr>
              <w:jc w:val="center"/>
              <w:rPr>
                <w:sz w:val="22"/>
                <w:szCs w:val="22"/>
              </w:rPr>
            </w:pPr>
            <w:r w:rsidRPr="00941309">
              <w:rPr>
                <w:sz w:val="22"/>
                <w:szCs w:val="22"/>
              </w:rPr>
              <w:t>2</w:t>
            </w:r>
          </w:p>
        </w:tc>
        <w:tc>
          <w:tcPr>
            <w:tcW w:w="530" w:type="dxa"/>
            <w:vMerge/>
            <w:shd w:val="clear" w:color="auto" w:fill="FFFF00"/>
          </w:tcPr>
          <w:p w:rsidR="001F38ED" w:rsidRPr="00941309" w:rsidRDefault="001F38ED" w:rsidP="0043024D">
            <w:pPr>
              <w:jc w:val="center"/>
              <w:rPr>
                <w:sz w:val="22"/>
                <w:szCs w:val="22"/>
                <w:lang w:val="en-US"/>
              </w:rPr>
            </w:pPr>
          </w:p>
        </w:tc>
      </w:tr>
      <w:tr w:rsidR="0043024D" w:rsidRPr="00941309" w:rsidTr="0043024D">
        <w:tc>
          <w:tcPr>
            <w:tcW w:w="713" w:type="dxa"/>
          </w:tcPr>
          <w:p w:rsidR="001F38ED" w:rsidRPr="00941309" w:rsidRDefault="001F38ED" w:rsidP="0043024D">
            <w:pPr>
              <w:jc w:val="center"/>
              <w:rPr>
                <w:sz w:val="22"/>
                <w:szCs w:val="22"/>
              </w:rPr>
            </w:pPr>
            <w:r w:rsidRPr="00941309">
              <w:rPr>
                <w:sz w:val="22"/>
                <w:szCs w:val="22"/>
              </w:rPr>
              <w:t>Т-3</w:t>
            </w:r>
          </w:p>
        </w:tc>
        <w:tc>
          <w:tcPr>
            <w:tcW w:w="662" w:type="dxa"/>
          </w:tcPr>
          <w:p w:rsidR="001F38ED" w:rsidRPr="00941309" w:rsidRDefault="001F38ED" w:rsidP="0043024D">
            <w:pPr>
              <w:jc w:val="center"/>
              <w:rPr>
                <w:sz w:val="22"/>
                <w:szCs w:val="22"/>
              </w:rPr>
            </w:pPr>
            <w:r w:rsidRPr="00941309">
              <w:rPr>
                <w:sz w:val="22"/>
                <w:szCs w:val="22"/>
              </w:rPr>
              <w:t>2</w:t>
            </w:r>
          </w:p>
        </w:tc>
        <w:tc>
          <w:tcPr>
            <w:tcW w:w="758" w:type="dxa"/>
            <w:shd w:val="clear" w:color="auto" w:fill="92D050"/>
          </w:tcPr>
          <w:p w:rsidR="001F38ED" w:rsidRPr="00941309" w:rsidRDefault="001F38ED" w:rsidP="0043024D">
            <w:pPr>
              <w:jc w:val="center"/>
              <w:rPr>
                <w:sz w:val="22"/>
                <w:szCs w:val="22"/>
              </w:rPr>
            </w:pPr>
            <w:r w:rsidRPr="00941309">
              <w:rPr>
                <w:sz w:val="22"/>
                <w:szCs w:val="22"/>
              </w:rPr>
              <w:t>1</w:t>
            </w:r>
          </w:p>
        </w:tc>
        <w:tc>
          <w:tcPr>
            <w:tcW w:w="662" w:type="dxa"/>
          </w:tcPr>
          <w:p w:rsidR="001F38ED" w:rsidRPr="00941309" w:rsidRDefault="001F38ED" w:rsidP="0043024D">
            <w:pPr>
              <w:jc w:val="center"/>
              <w:rPr>
                <w:sz w:val="22"/>
                <w:szCs w:val="22"/>
              </w:rPr>
            </w:pPr>
            <w:r w:rsidRPr="00941309">
              <w:rPr>
                <w:sz w:val="22"/>
                <w:szCs w:val="22"/>
              </w:rPr>
              <w:t>3</w:t>
            </w:r>
          </w:p>
        </w:tc>
        <w:tc>
          <w:tcPr>
            <w:tcW w:w="758" w:type="dxa"/>
            <w:shd w:val="clear" w:color="auto" w:fill="92D050"/>
          </w:tcPr>
          <w:p w:rsidR="001F38ED" w:rsidRPr="00941309" w:rsidRDefault="001F38ED" w:rsidP="0043024D">
            <w:pPr>
              <w:rPr>
                <w:sz w:val="22"/>
                <w:szCs w:val="22"/>
              </w:rPr>
            </w:pPr>
            <w:r w:rsidRPr="00941309">
              <w:rPr>
                <w:sz w:val="22"/>
                <w:szCs w:val="22"/>
              </w:rPr>
              <w:t xml:space="preserve">    3</w:t>
            </w:r>
          </w:p>
        </w:tc>
        <w:tc>
          <w:tcPr>
            <w:tcW w:w="662" w:type="dxa"/>
          </w:tcPr>
          <w:p w:rsidR="001F38ED" w:rsidRPr="00941309" w:rsidRDefault="001F38ED" w:rsidP="0043024D">
            <w:pPr>
              <w:jc w:val="center"/>
              <w:rPr>
                <w:sz w:val="22"/>
                <w:szCs w:val="22"/>
              </w:rPr>
            </w:pPr>
            <w:r w:rsidRPr="00941309">
              <w:rPr>
                <w:sz w:val="22"/>
                <w:szCs w:val="22"/>
              </w:rPr>
              <w:t>5</w:t>
            </w:r>
          </w:p>
        </w:tc>
        <w:tc>
          <w:tcPr>
            <w:tcW w:w="758" w:type="dxa"/>
            <w:shd w:val="clear" w:color="auto" w:fill="92D050"/>
          </w:tcPr>
          <w:p w:rsidR="001F38ED" w:rsidRPr="00941309" w:rsidRDefault="001F38ED" w:rsidP="0043024D">
            <w:pPr>
              <w:jc w:val="center"/>
              <w:rPr>
                <w:sz w:val="22"/>
                <w:szCs w:val="22"/>
              </w:rPr>
            </w:pPr>
            <w:r w:rsidRPr="00941309">
              <w:rPr>
                <w:sz w:val="22"/>
                <w:szCs w:val="22"/>
              </w:rPr>
              <w:t>2</w:t>
            </w:r>
          </w:p>
        </w:tc>
        <w:tc>
          <w:tcPr>
            <w:tcW w:w="692" w:type="dxa"/>
          </w:tcPr>
          <w:p w:rsidR="001F38ED" w:rsidRPr="00941309" w:rsidRDefault="001F38ED" w:rsidP="0043024D">
            <w:pPr>
              <w:jc w:val="center"/>
              <w:rPr>
                <w:sz w:val="22"/>
                <w:szCs w:val="22"/>
              </w:rPr>
            </w:pPr>
            <w:r w:rsidRPr="00941309">
              <w:rPr>
                <w:sz w:val="22"/>
                <w:szCs w:val="22"/>
              </w:rPr>
              <w:t>Т-6</w:t>
            </w:r>
          </w:p>
        </w:tc>
        <w:tc>
          <w:tcPr>
            <w:tcW w:w="662" w:type="dxa"/>
          </w:tcPr>
          <w:p w:rsidR="001F38ED" w:rsidRPr="00941309" w:rsidRDefault="001F38ED" w:rsidP="0043024D">
            <w:pPr>
              <w:jc w:val="center"/>
              <w:rPr>
                <w:sz w:val="22"/>
                <w:szCs w:val="22"/>
              </w:rPr>
            </w:pPr>
            <w:r w:rsidRPr="00941309">
              <w:rPr>
                <w:sz w:val="22"/>
                <w:szCs w:val="22"/>
              </w:rPr>
              <w:t>2</w:t>
            </w:r>
          </w:p>
        </w:tc>
        <w:tc>
          <w:tcPr>
            <w:tcW w:w="758" w:type="dxa"/>
            <w:shd w:val="clear" w:color="auto" w:fill="92D050"/>
          </w:tcPr>
          <w:p w:rsidR="001F38ED" w:rsidRPr="00941309" w:rsidRDefault="001F38ED" w:rsidP="0043024D">
            <w:pPr>
              <w:jc w:val="center"/>
              <w:rPr>
                <w:sz w:val="22"/>
                <w:szCs w:val="22"/>
              </w:rPr>
            </w:pPr>
            <w:r w:rsidRPr="00941309">
              <w:rPr>
                <w:sz w:val="22"/>
                <w:szCs w:val="22"/>
              </w:rPr>
              <w:t>1</w:t>
            </w:r>
          </w:p>
        </w:tc>
        <w:tc>
          <w:tcPr>
            <w:tcW w:w="662" w:type="dxa"/>
          </w:tcPr>
          <w:p w:rsidR="001F38ED" w:rsidRPr="00941309" w:rsidRDefault="001F38ED" w:rsidP="0043024D">
            <w:pPr>
              <w:jc w:val="center"/>
              <w:rPr>
                <w:sz w:val="22"/>
                <w:szCs w:val="22"/>
              </w:rPr>
            </w:pPr>
            <w:r w:rsidRPr="00941309">
              <w:rPr>
                <w:sz w:val="22"/>
                <w:szCs w:val="22"/>
              </w:rPr>
              <w:t>3</w:t>
            </w:r>
          </w:p>
        </w:tc>
        <w:tc>
          <w:tcPr>
            <w:tcW w:w="758" w:type="dxa"/>
            <w:shd w:val="clear" w:color="auto" w:fill="92D050"/>
          </w:tcPr>
          <w:p w:rsidR="001F38ED" w:rsidRPr="00941309" w:rsidRDefault="001F38ED" w:rsidP="0043024D">
            <w:pPr>
              <w:jc w:val="center"/>
              <w:rPr>
                <w:sz w:val="22"/>
                <w:szCs w:val="22"/>
              </w:rPr>
            </w:pPr>
            <w:r w:rsidRPr="00941309">
              <w:rPr>
                <w:sz w:val="22"/>
                <w:szCs w:val="22"/>
              </w:rPr>
              <w:t>3</w:t>
            </w:r>
          </w:p>
        </w:tc>
        <w:tc>
          <w:tcPr>
            <w:tcW w:w="662" w:type="dxa"/>
          </w:tcPr>
          <w:p w:rsidR="001F38ED" w:rsidRPr="00941309" w:rsidRDefault="001F38ED" w:rsidP="0043024D">
            <w:pPr>
              <w:jc w:val="center"/>
              <w:rPr>
                <w:sz w:val="22"/>
                <w:szCs w:val="22"/>
              </w:rPr>
            </w:pPr>
            <w:r w:rsidRPr="00941309">
              <w:rPr>
                <w:sz w:val="22"/>
                <w:szCs w:val="22"/>
              </w:rPr>
              <w:t>5</w:t>
            </w:r>
          </w:p>
        </w:tc>
        <w:tc>
          <w:tcPr>
            <w:tcW w:w="758" w:type="dxa"/>
            <w:shd w:val="clear" w:color="auto" w:fill="92D050"/>
          </w:tcPr>
          <w:p w:rsidR="001F38ED" w:rsidRPr="00941309" w:rsidRDefault="001F38ED" w:rsidP="0043024D">
            <w:pPr>
              <w:jc w:val="center"/>
              <w:rPr>
                <w:sz w:val="22"/>
                <w:szCs w:val="22"/>
              </w:rPr>
            </w:pPr>
            <w:r w:rsidRPr="00941309">
              <w:rPr>
                <w:sz w:val="22"/>
                <w:szCs w:val="22"/>
              </w:rPr>
              <w:t>2</w:t>
            </w:r>
          </w:p>
        </w:tc>
        <w:tc>
          <w:tcPr>
            <w:tcW w:w="530" w:type="dxa"/>
            <w:vMerge/>
            <w:shd w:val="clear" w:color="auto" w:fill="FFFF00"/>
          </w:tcPr>
          <w:p w:rsidR="001F38ED" w:rsidRPr="00941309" w:rsidRDefault="001F38ED" w:rsidP="0043024D">
            <w:pPr>
              <w:jc w:val="center"/>
              <w:rPr>
                <w:sz w:val="22"/>
                <w:szCs w:val="22"/>
                <w:lang w:val="en-US"/>
              </w:rPr>
            </w:pPr>
          </w:p>
        </w:tc>
      </w:tr>
      <w:tr w:rsidR="0043024D" w:rsidRPr="00941309" w:rsidTr="0043024D">
        <w:tc>
          <w:tcPr>
            <w:tcW w:w="713" w:type="dxa"/>
          </w:tcPr>
          <w:p w:rsidR="001F38ED" w:rsidRPr="00941309" w:rsidRDefault="001F38ED" w:rsidP="0043024D">
            <w:pPr>
              <w:jc w:val="center"/>
              <w:rPr>
                <w:sz w:val="22"/>
                <w:szCs w:val="22"/>
              </w:rPr>
            </w:pPr>
            <w:r w:rsidRPr="00941309">
              <w:rPr>
                <w:sz w:val="22"/>
                <w:szCs w:val="22"/>
              </w:rPr>
              <w:t xml:space="preserve">Всего </w:t>
            </w:r>
          </w:p>
        </w:tc>
        <w:tc>
          <w:tcPr>
            <w:tcW w:w="662" w:type="dxa"/>
          </w:tcPr>
          <w:p w:rsidR="001F38ED" w:rsidRPr="00941309" w:rsidRDefault="001F38ED" w:rsidP="0043024D">
            <w:pPr>
              <w:jc w:val="center"/>
              <w:rPr>
                <w:b/>
                <w:sz w:val="22"/>
                <w:szCs w:val="22"/>
              </w:rPr>
            </w:pPr>
            <w:r w:rsidRPr="00941309">
              <w:rPr>
                <w:b/>
                <w:sz w:val="22"/>
                <w:szCs w:val="22"/>
              </w:rPr>
              <w:t>6</w:t>
            </w:r>
          </w:p>
        </w:tc>
        <w:tc>
          <w:tcPr>
            <w:tcW w:w="758" w:type="dxa"/>
            <w:shd w:val="clear" w:color="auto" w:fill="92D050"/>
          </w:tcPr>
          <w:p w:rsidR="001F38ED" w:rsidRPr="00941309" w:rsidRDefault="001F38ED" w:rsidP="0043024D">
            <w:pPr>
              <w:jc w:val="center"/>
              <w:rPr>
                <w:b/>
                <w:sz w:val="22"/>
                <w:szCs w:val="22"/>
              </w:rPr>
            </w:pPr>
            <w:r w:rsidRPr="00941309">
              <w:rPr>
                <w:b/>
                <w:sz w:val="22"/>
                <w:szCs w:val="22"/>
              </w:rPr>
              <w:t>3</w:t>
            </w:r>
          </w:p>
        </w:tc>
        <w:tc>
          <w:tcPr>
            <w:tcW w:w="662" w:type="dxa"/>
          </w:tcPr>
          <w:p w:rsidR="001F38ED" w:rsidRPr="00941309" w:rsidRDefault="001F38ED" w:rsidP="0043024D">
            <w:pPr>
              <w:jc w:val="center"/>
              <w:rPr>
                <w:b/>
                <w:sz w:val="22"/>
                <w:szCs w:val="22"/>
              </w:rPr>
            </w:pPr>
            <w:r w:rsidRPr="00941309">
              <w:rPr>
                <w:b/>
                <w:sz w:val="22"/>
                <w:szCs w:val="22"/>
              </w:rPr>
              <w:t>9</w:t>
            </w:r>
          </w:p>
        </w:tc>
        <w:tc>
          <w:tcPr>
            <w:tcW w:w="758" w:type="dxa"/>
            <w:shd w:val="clear" w:color="auto" w:fill="92D050"/>
          </w:tcPr>
          <w:p w:rsidR="001F38ED" w:rsidRPr="00941309" w:rsidRDefault="001F38ED" w:rsidP="0043024D">
            <w:pPr>
              <w:jc w:val="center"/>
              <w:rPr>
                <w:b/>
                <w:sz w:val="22"/>
                <w:szCs w:val="22"/>
              </w:rPr>
            </w:pPr>
            <w:r w:rsidRPr="00941309">
              <w:rPr>
                <w:b/>
                <w:sz w:val="22"/>
                <w:szCs w:val="22"/>
              </w:rPr>
              <w:t>9</w:t>
            </w:r>
          </w:p>
        </w:tc>
        <w:tc>
          <w:tcPr>
            <w:tcW w:w="662" w:type="dxa"/>
          </w:tcPr>
          <w:p w:rsidR="001F38ED" w:rsidRPr="00941309" w:rsidRDefault="001F38ED" w:rsidP="0043024D">
            <w:pPr>
              <w:jc w:val="center"/>
              <w:rPr>
                <w:b/>
                <w:sz w:val="22"/>
                <w:szCs w:val="22"/>
              </w:rPr>
            </w:pPr>
            <w:r w:rsidRPr="00941309">
              <w:rPr>
                <w:b/>
                <w:sz w:val="22"/>
                <w:szCs w:val="22"/>
              </w:rPr>
              <w:t>15</w:t>
            </w:r>
          </w:p>
        </w:tc>
        <w:tc>
          <w:tcPr>
            <w:tcW w:w="758" w:type="dxa"/>
            <w:shd w:val="clear" w:color="auto" w:fill="92D050"/>
          </w:tcPr>
          <w:p w:rsidR="001F38ED" w:rsidRPr="00941309" w:rsidRDefault="001F38ED" w:rsidP="0043024D">
            <w:pPr>
              <w:jc w:val="center"/>
              <w:rPr>
                <w:b/>
                <w:sz w:val="22"/>
                <w:szCs w:val="22"/>
              </w:rPr>
            </w:pPr>
            <w:r w:rsidRPr="00941309">
              <w:rPr>
                <w:b/>
                <w:sz w:val="22"/>
                <w:szCs w:val="22"/>
              </w:rPr>
              <w:t>6</w:t>
            </w:r>
          </w:p>
        </w:tc>
        <w:tc>
          <w:tcPr>
            <w:tcW w:w="692" w:type="dxa"/>
          </w:tcPr>
          <w:p w:rsidR="001F38ED" w:rsidRPr="00941309" w:rsidRDefault="001F38ED" w:rsidP="0043024D">
            <w:pPr>
              <w:jc w:val="center"/>
              <w:rPr>
                <w:b/>
                <w:sz w:val="22"/>
                <w:szCs w:val="22"/>
                <w:lang w:val="en-US"/>
              </w:rPr>
            </w:pPr>
          </w:p>
        </w:tc>
        <w:tc>
          <w:tcPr>
            <w:tcW w:w="662" w:type="dxa"/>
          </w:tcPr>
          <w:p w:rsidR="001F38ED" w:rsidRPr="00941309" w:rsidRDefault="001F38ED" w:rsidP="0043024D">
            <w:pPr>
              <w:jc w:val="center"/>
              <w:rPr>
                <w:b/>
                <w:sz w:val="22"/>
                <w:szCs w:val="22"/>
              </w:rPr>
            </w:pPr>
            <w:r w:rsidRPr="00941309">
              <w:rPr>
                <w:b/>
                <w:sz w:val="22"/>
                <w:szCs w:val="22"/>
              </w:rPr>
              <w:t>6</w:t>
            </w:r>
          </w:p>
        </w:tc>
        <w:tc>
          <w:tcPr>
            <w:tcW w:w="758" w:type="dxa"/>
            <w:shd w:val="clear" w:color="auto" w:fill="92D050"/>
          </w:tcPr>
          <w:p w:rsidR="001F38ED" w:rsidRPr="00941309" w:rsidRDefault="001F38ED" w:rsidP="0043024D">
            <w:pPr>
              <w:jc w:val="center"/>
              <w:rPr>
                <w:b/>
                <w:sz w:val="22"/>
                <w:szCs w:val="22"/>
              </w:rPr>
            </w:pPr>
            <w:r w:rsidRPr="00941309">
              <w:rPr>
                <w:b/>
                <w:sz w:val="22"/>
                <w:szCs w:val="22"/>
              </w:rPr>
              <w:t>3</w:t>
            </w:r>
          </w:p>
        </w:tc>
        <w:tc>
          <w:tcPr>
            <w:tcW w:w="662" w:type="dxa"/>
          </w:tcPr>
          <w:p w:rsidR="001F38ED" w:rsidRPr="00941309" w:rsidRDefault="001F38ED" w:rsidP="0043024D">
            <w:pPr>
              <w:jc w:val="center"/>
              <w:rPr>
                <w:b/>
                <w:sz w:val="22"/>
                <w:szCs w:val="22"/>
              </w:rPr>
            </w:pPr>
            <w:r w:rsidRPr="00941309">
              <w:rPr>
                <w:b/>
                <w:sz w:val="22"/>
                <w:szCs w:val="22"/>
              </w:rPr>
              <w:t>9</w:t>
            </w:r>
          </w:p>
        </w:tc>
        <w:tc>
          <w:tcPr>
            <w:tcW w:w="758" w:type="dxa"/>
            <w:shd w:val="clear" w:color="auto" w:fill="92D050"/>
          </w:tcPr>
          <w:p w:rsidR="001F38ED" w:rsidRPr="00941309" w:rsidRDefault="001F38ED" w:rsidP="0043024D">
            <w:pPr>
              <w:jc w:val="center"/>
              <w:rPr>
                <w:b/>
                <w:sz w:val="22"/>
                <w:szCs w:val="22"/>
              </w:rPr>
            </w:pPr>
            <w:r w:rsidRPr="00941309">
              <w:rPr>
                <w:b/>
                <w:sz w:val="22"/>
                <w:szCs w:val="22"/>
              </w:rPr>
              <w:t>9</w:t>
            </w:r>
          </w:p>
        </w:tc>
        <w:tc>
          <w:tcPr>
            <w:tcW w:w="662" w:type="dxa"/>
          </w:tcPr>
          <w:p w:rsidR="001F38ED" w:rsidRPr="00941309" w:rsidRDefault="001F38ED" w:rsidP="0043024D">
            <w:pPr>
              <w:jc w:val="center"/>
              <w:rPr>
                <w:b/>
                <w:sz w:val="22"/>
                <w:szCs w:val="22"/>
              </w:rPr>
            </w:pPr>
            <w:r w:rsidRPr="00941309">
              <w:rPr>
                <w:b/>
                <w:sz w:val="22"/>
                <w:szCs w:val="22"/>
              </w:rPr>
              <w:t>15</w:t>
            </w:r>
          </w:p>
        </w:tc>
        <w:tc>
          <w:tcPr>
            <w:tcW w:w="758" w:type="dxa"/>
            <w:shd w:val="clear" w:color="auto" w:fill="92D050"/>
          </w:tcPr>
          <w:p w:rsidR="001F38ED" w:rsidRPr="00941309" w:rsidRDefault="001F38ED" w:rsidP="0043024D">
            <w:pPr>
              <w:jc w:val="center"/>
              <w:rPr>
                <w:b/>
                <w:sz w:val="22"/>
                <w:szCs w:val="22"/>
              </w:rPr>
            </w:pPr>
            <w:r w:rsidRPr="00941309">
              <w:rPr>
                <w:b/>
                <w:sz w:val="22"/>
                <w:szCs w:val="22"/>
              </w:rPr>
              <w:t>6</w:t>
            </w:r>
          </w:p>
        </w:tc>
        <w:tc>
          <w:tcPr>
            <w:tcW w:w="530" w:type="dxa"/>
            <w:shd w:val="clear" w:color="auto" w:fill="FFFF00"/>
          </w:tcPr>
          <w:p w:rsidR="001F38ED" w:rsidRPr="00941309" w:rsidRDefault="001F38ED" w:rsidP="0043024D">
            <w:pPr>
              <w:jc w:val="center"/>
              <w:rPr>
                <w:b/>
                <w:sz w:val="22"/>
                <w:szCs w:val="22"/>
              </w:rPr>
            </w:pPr>
            <w:r w:rsidRPr="00941309">
              <w:rPr>
                <w:b/>
                <w:sz w:val="22"/>
                <w:szCs w:val="22"/>
              </w:rPr>
              <w:t>14</w:t>
            </w:r>
          </w:p>
        </w:tc>
      </w:tr>
    </w:tbl>
    <w:p w:rsidR="001F38ED" w:rsidRDefault="001F38ED" w:rsidP="001F38ED">
      <w:pPr>
        <w:pStyle w:val="a3"/>
        <w:rPr>
          <w:sz w:val="28"/>
          <w:szCs w:val="28"/>
        </w:rPr>
      </w:pPr>
    </w:p>
    <w:tbl>
      <w:tblPr>
        <w:tblStyle w:val="af"/>
        <w:tblW w:w="0" w:type="auto"/>
        <w:tblInd w:w="-176" w:type="dxa"/>
        <w:tblLook w:val="01E0"/>
      </w:tblPr>
      <w:tblGrid>
        <w:gridCol w:w="713"/>
        <w:gridCol w:w="662"/>
        <w:gridCol w:w="758"/>
        <w:gridCol w:w="662"/>
        <w:gridCol w:w="758"/>
        <w:gridCol w:w="662"/>
        <w:gridCol w:w="758"/>
        <w:gridCol w:w="692"/>
        <w:gridCol w:w="662"/>
        <w:gridCol w:w="758"/>
        <w:gridCol w:w="662"/>
        <w:gridCol w:w="758"/>
        <w:gridCol w:w="662"/>
        <w:gridCol w:w="758"/>
        <w:gridCol w:w="530"/>
      </w:tblGrid>
      <w:tr w:rsidR="001F38ED" w:rsidRPr="00941309" w:rsidTr="0043024D">
        <w:tc>
          <w:tcPr>
            <w:tcW w:w="743" w:type="dxa"/>
          </w:tcPr>
          <w:p w:rsidR="001F38ED" w:rsidRPr="00941309" w:rsidRDefault="001F38ED" w:rsidP="0043024D">
            <w:pPr>
              <w:jc w:val="center"/>
              <w:rPr>
                <w:sz w:val="22"/>
                <w:szCs w:val="22"/>
              </w:rPr>
            </w:pPr>
          </w:p>
        </w:tc>
        <w:tc>
          <w:tcPr>
            <w:tcW w:w="10137" w:type="dxa"/>
            <w:gridSpan w:val="14"/>
          </w:tcPr>
          <w:p w:rsidR="001F38ED" w:rsidRPr="00941309" w:rsidRDefault="001F38ED" w:rsidP="0043024D">
            <w:pPr>
              <w:jc w:val="center"/>
              <w:rPr>
                <w:sz w:val="22"/>
                <w:szCs w:val="22"/>
              </w:rPr>
            </w:pPr>
            <w:r w:rsidRPr="00941309">
              <w:rPr>
                <w:sz w:val="22"/>
                <w:szCs w:val="22"/>
              </w:rPr>
              <w:t>Модуль №2 (50б)</w:t>
            </w:r>
          </w:p>
        </w:tc>
      </w:tr>
      <w:tr w:rsidR="001F38ED" w:rsidRPr="00941309" w:rsidTr="0043024D">
        <w:tc>
          <w:tcPr>
            <w:tcW w:w="743" w:type="dxa"/>
            <w:vMerge w:val="restart"/>
          </w:tcPr>
          <w:p w:rsidR="001F38ED" w:rsidRPr="00941309" w:rsidRDefault="001F38ED" w:rsidP="0043024D">
            <w:pPr>
              <w:jc w:val="center"/>
              <w:rPr>
                <w:sz w:val="22"/>
                <w:szCs w:val="22"/>
              </w:rPr>
            </w:pPr>
          </w:p>
          <w:p w:rsidR="001F38ED" w:rsidRPr="00941309" w:rsidRDefault="001F38ED" w:rsidP="0043024D">
            <w:pPr>
              <w:jc w:val="center"/>
              <w:rPr>
                <w:sz w:val="22"/>
                <w:szCs w:val="22"/>
              </w:rPr>
            </w:pPr>
          </w:p>
          <w:p w:rsidR="001F38ED" w:rsidRPr="00941309" w:rsidRDefault="001F38ED" w:rsidP="0043024D">
            <w:pPr>
              <w:jc w:val="center"/>
              <w:rPr>
                <w:sz w:val="22"/>
                <w:szCs w:val="22"/>
              </w:rPr>
            </w:pPr>
            <w:r w:rsidRPr="00941309">
              <w:rPr>
                <w:sz w:val="22"/>
                <w:szCs w:val="22"/>
              </w:rPr>
              <w:t xml:space="preserve">Темы </w:t>
            </w:r>
          </w:p>
        </w:tc>
        <w:tc>
          <w:tcPr>
            <w:tcW w:w="4435" w:type="dxa"/>
            <w:gridSpan w:val="6"/>
          </w:tcPr>
          <w:p w:rsidR="001F38ED" w:rsidRPr="00941309" w:rsidRDefault="001F38ED" w:rsidP="0043024D">
            <w:pPr>
              <w:jc w:val="center"/>
              <w:rPr>
                <w:sz w:val="22"/>
                <w:szCs w:val="22"/>
              </w:rPr>
            </w:pPr>
            <w:r w:rsidRPr="00941309">
              <w:rPr>
                <w:sz w:val="22"/>
                <w:szCs w:val="22"/>
              </w:rPr>
              <w:t>ТК-1 (18б)</w:t>
            </w:r>
          </w:p>
        </w:tc>
        <w:tc>
          <w:tcPr>
            <w:tcW w:w="5154" w:type="dxa"/>
            <w:gridSpan w:val="7"/>
          </w:tcPr>
          <w:p w:rsidR="001F38ED" w:rsidRPr="00941309" w:rsidRDefault="001F38ED" w:rsidP="0043024D">
            <w:pPr>
              <w:jc w:val="center"/>
              <w:rPr>
                <w:sz w:val="22"/>
                <w:szCs w:val="22"/>
              </w:rPr>
            </w:pPr>
            <w:r w:rsidRPr="00941309">
              <w:rPr>
                <w:sz w:val="22"/>
                <w:szCs w:val="22"/>
              </w:rPr>
              <w:t>ТК-2 (18б)</w:t>
            </w:r>
          </w:p>
        </w:tc>
        <w:tc>
          <w:tcPr>
            <w:tcW w:w="548" w:type="dxa"/>
          </w:tcPr>
          <w:p w:rsidR="001F38ED" w:rsidRPr="00941309" w:rsidRDefault="001F38ED" w:rsidP="0043024D">
            <w:pPr>
              <w:jc w:val="center"/>
              <w:rPr>
                <w:sz w:val="22"/>
                <w:szCs w:val="22"/>
                <w:lang w:val="en-US"/>
              </w:rPr>
            </w:pPr>
          </w:p>
        </w:tc>
      </w:tr>
      <w:tr w:rsidR="001F38ED" w:rsidRPr="00941309" w:rsidTr="0043024D">
        <w:tc>
          <w:tcPr>
            <w:tcW w:w="743" w:type="dxa"/>
            <w:vMerge/>
          </w:tcPr>
          <w:p w:rsidR="001F38ED" w:rsidRPr="00941309" w:rsidRDefault="001F38ED" w:rsidP="0043024D">
            <w:pPr>
              <w:jc w:val="center"/>
              <w:rPr>
                <w:sz w:val="22"/>
                <w:szCs w:val="22"/>
                <w:lang w:val="en-US"/>
              </w:rPr>
            </w:pPr>
          </w:p>
        </w:tc>
        <w:tc>
          <w:tcPr>
            <w:tcW w:w="1479" w:type="dxa"/>
            <w:gridSpan w:val="2"/>
          </w:tcPr>
          <w:p w:rsidR="001F38ED" w:rsidRPr="00941309" w:rsidRDefault="001F38ED" w:rsidP="0043024D">
            <w:pPr>
              <w:jc w:val="center"/>
              <w:rPr>
                <w:sz w:val="22"/>
                <w:szCs w:val="22"/>
              </w:rPr>
            </w:pPr>
            <w:r w:rsidRPr="00941309">
              <w:rPr>
                <w:sz w:val="22"/>
                <w:szCs w:val="22"/>
              </w:rPr>
              <w:t xml:space="preserve">Лекция </w:t>
            </w:r>
          </w:p>
        </w:tc>
        <w:tc>
          <w:tcPr>
            <w:tcW w:w="1478" w:type="dxa"/>
            <w:gridSpan w:val="2"/>
          </w:tcPr>
          <w:p w:rsidR="001F38ED" w:rsidRPr="00941309" w:rsidRDefault="001F38ED" w:rsidP="0043024D">
            <w:pPr>
              <w:jc w:val="center"/>
              <w:rPr>
                <w:sz w:val="22"/>
                <w:szCs w:val="22"/>
              </w:rPr>
            </w:pPr>
            <w:r w:rsidRPr="00941309">
              <w:rPr>
                <w:sz w:val="22"/>
                <w:szCs w:val="22"/>
              </w:rPr>
              <w:t xml:space="preserve">Практика </w:t>
            </w:r>
          </w:p>
        </w:tc>
        <w:tc>
          <w:tcPr>
            <w:tcW w:w="1478" w:type="dxa"/>
            <w:gridSpan w:val="2"/>
          </w:tcPr>
          <w:p w:rsidR="001F38ED" w:rsidRPr="00941309" w:rsidRDefault="001F38ED" w:rsidP="0043024D">
            <w:pPr>
              <w:jc w:val="center"/>
              <w:rPr>
                <w:sz w:val="22"/>
                <w:szCs w:val="22"/>
              </w:rPr>
            </w:pPr>
            <w:r w:rsidRPr="00941309">
              <w:rPr>
                <w:sz w:val="22"/>
                <w:szCs w:val="22"/>
              </w:rPr>
              <w:t xml:space="preserve">СРС </w:t>
            </w:r>
          </w:p>
        </w:tc>
        <w:tc>
          <w:tcPr>
            <w:tcW w:w="720" w:type="dxa"/>
          </w:tcPr>
          <w:p w:rsidR="001F38ED" w:rsidRPr="00941309" w:rsidRDefault="001F38ED" w:rsidP="0043024D">
            <w:pPr>
              <w:jc w:val="center"/>
              <w:rPr>
                <w:sz w:val="22"/>
                <w:szCs w:val="22"/>
                <w:lang w:val="en-US"/>
              </w:rPr>
            </w:pPr>
          </w:p>
        </w:tc>
        <w:tc>
          <w:tcPr>
            <w:tcW w:w="1478" w:type="dxa"/>
            <w:gridSpan w:val="2"/>
          </w:tcPr>
          <w:p w:rsidR="001F38ED" w:rsidRPr="00941309" w:rsidRDefault="001F38ED" w:rsidP="0043024D">
            <w:pPr>
              <w:jc w:val="center"/>
              <w:rPr>
                <w:sz w:val="22"/>
                <w:szCs w:val="22"/>
              </w:rPr>
            </w:pPr>
            <w:r w:rsidRPr="00941309">
              <w:rPr>
                <w:sz w:val="22"/>
                <w:szCs w:val="22"/>
              </w:rPr>
              <w:t xml:space="preserve">Лекция </w:t>
            </w:r>
          </w:p>
        </w:tc>
        <w:tc>
          <w:tcPr>
            <w:tcW w:w="1478" w:type="dxa"/>
            <w:gridSpan w:val="2"/>
          </w:tcPr>
          <w:p w:rsidR="001F38ED" w:rsidRPr="00941309" w:rsidRDefault="001F38ED" w:rsidP="0043024D">
            <w:pPr>
              <w:jc w:val="center"/>
              <w:rPr>
                <w:sz w:val="22"/>
                <w:szCs w:val="22"/>
              </w:rPr>
            </w:pPr>
            <w:r w:rsidRPr="00941309">
              <w:rPr>
                <w:sz w:val="22"/>
                <w:szCs w:val="22"/>
              </w:rPr>
              <w:t xml:space="preserve">Практика </w:t>
            </w:r>
          </w:p>
        </w:tc>
        <w:tc>
          <w:tcPr>
            <w:tcW w:w="1478" w:type="dxa"/>
            <w:gridSpan w:val="2"/>
          </w:tcPr>
          <w:p w:rsidR="001F38ED" w:rsidRPr="00941309" w:rsidRDefault="001F38ED" w:rsidP="0043024D">
            <w:pPr>
              <w:jc w:val="center"/>
              <w:rPr>
                <w:sz w:val="22"/>
                <w:szCs w:val="22"/>
              </w:rPr>
            </w:pPr>
            <w:r w:rsidRPr="00941309">
              <w:rPr>
                <w:sz w:val="22"/>
                <w:szCs w:val="22"/>
              </w:rPr>
              <w:t xml:space="preserve">СРС </w:t>
            </w:r>
          </w:p>
        </w:tc>
        <w:tc>
          <w:tcPr>
            <w:tcW w:w="548" w:type="dxa"/>
          </w:tcPr>
          <w:p w:rsidR="001F38ED" w:rsidRPr="00941309" w:rsidRDefault="001F38ED" w:rsidP="0043024D">
            <w:pPr>
              <w:jc w:val="center"/>
              <w:rPr>
                <w:sz w:val="22"/>
                <w:szCs w:val="22"/>
                <w:lang w:val="en-US"/>
              </w:rPr>
            </w:pPr>
          </w:p>
        </w:tc>
      </w:tr>
      <w:tr w:rsidR="001F38ED" w:rsidRPr="00941309" w:rsidTr="0043024D">
        <w:tc>
          <w:tcPr>
            <w:tcW w:w="743" w:type="dxa"/>
            <w:vMerge/>
          </w:tcPr>
          <w:p w:rsidR="001F38ED" w:rsidRPr="00941309" w:rsidRDefault="001F38ED" w:rsidP="0043024D">
            <w:pPr>
              <w:jc w:val="center"/>
              <w:rPr>
                <w:sz w:val="22"/>
                <w:szCs w:val="22"/>
                <w:lang w:val="en-US"/>
              </w:rPr>
            </w:pPr>
          </w:p>
        </w:tc>
        <w:tc>
          <w:tcPr>
            <w:tcW w:w="689" w:type="dxa"/>
          </w:tcPr>
          <w:p w:rsidR="001F38ED" w:rsidRPr="00941309" w:rsidRDefault="001F38ED" w:rsidP="0043024D">
            <w:pPr>
              <w:jc w:val="center"/>
              <w:rPr>
                <w:sz w:val="22"/>
                <w:szCs w:val="22"/>
              </w:rPr>
            </w:pPr>
            <w:r w:rsidRPr="00941309">
              <w:rPr>
                <w:sz w:val="22"/>
                <w:szCs w:val="22"/>
              </w:rPr>
              <w:t xml:space="preserve">Часы </w:t>
            </w:r>
          </w:p>
        </w:tc>
        <w:tc>
          <w:tcPr>
            <w:tcW w:w="790"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688" w:type="dxa"/>
          </w:tcPr>
          <w:p w:rsidR="001F38ED" w:rsidRPr="00941309" w:rsidRDefault="001F38ED" w:rsidP="0043024D">
            <w:pPr>
              <w:jc w:val="center"/>
              <w:rPr>
                <w:sz w:val="22"/>
                <w:szCs w:val="22"/>
              </w:rPr>
            </w:pPr>
            <w:r w:rsidRPr="00941309">
              <w:rPr>
                <w:sz w:val="22"/>
                <w:szCs w:val="22"/>
              </w:rPr>
              <w:t xml:space="preserve">Часы </w:t>
            </w:r>
          </w:p>
        </w:tc>
        <w:tc>
          <w:tcPr>
            <w:tcW w:w="790"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688" w:type="dxa"/>
          </w:tcPr>
          <w:p w:rsidR="001F38ED" w:rsidRPr="00941309" w:rsidRDefault="001F38ED" w:rsidP="0043024D">
            <w:pPr>
              <w:jc w:val="center"/>
              <w:rPr>
                <w:sz w:val="22"/>
                <w:szCs w:val="22"/>
              </w:rPr>
            </w:pPr>
            <w:r w:rsidRPr="00941309">
              <w:rPr>
                <w:sz w:val="22"/>
                <w:szCs w:val="22"/>
              </w:rPr>
              <w:t xml:space="preserve">Часы </w:t>
            </w:r>
          </w:p>
        </w:tc>
        <w:tc>
          <w:tcPr>
            <w:tcW w:w="790"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720" w:type="dxa"/>
          </w:tcPr>
          <w:p w:rsidR="001F38ED" w:rsidRPr="00941309" w:rsidRDefault="001F38ED" w:rsidP="0043024D">
            <w:pPr>
              <w:jc w:val="center"/>
              <w:rPr>
                <w:sz w:val="22"/>
                <w:szCs w:val="22"/>
              </w:rPr>
            </w:pPr>
            <w:r w:rsidRPr="00941309">
              <w:rPr>
                <w:sz w:val="22"/>
                <w:szCs w:val="22"/>
              </w:rPr>
              <w:t xml:space="preserve">Темы </w:t>
            </w:r>
          </w:p>
        </w:tc>
        <w:tc>
          <w:tcPr>
            <w:tcW w:w="688" w:type="dxa"/>
          </w:tcPr>
          <w:p w:rsidR="001F38ED" w:rsidRPr="00941309" w:rsidRDefault="001F38ED" w:rsidP="0043024D">
            <w:pPr>
              <w:jc w:val="center"/>
              <w:rPr>
                <w:sz w:val="22"/>
                <w:szCs w:val="22"/>
              </w:rPr>
            </w:pPr>
            <w:r w:rsidRPr="00941309">
              <w:rPr>
                <w:sz w:val="22"/>
                <w:szCs w:val="22"/>
              </w:rPr>
              <w:t xml:space="preserve">Часы </w:t>
            </w:r>
          </w:p>
        </w:tc>
        <w:tc>
          <w:tcPr>
            <w:tcW w:w="790"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688" w:type="dxa"/>
          </w:tcPr>
          <w:p w:rsidR="001F38ED" w:rsidRPr="00941309" w:rsidRDefault="001F38ED" w:rsidP="0043024D">
            <w:pPr>
              <w:jc w:val="center"/>
              <w:rPr>
                <w:sz w:val="22"/>
                <w:szCs w:val="22"/>
              </w:rPr>
            </w:pPr>
            <w:r w:rsidRPr="00941309">
              <w:rPr>
                <w:sz w:val="22"/>
                <w:szCs w:val="22"/>
              </w:rPr>
              <w:t xml:space="preserve">Часы </w:t>
            </w:r>
          </w:p>
        </w:tc>
        <w:tc>
          <w:tcPr>
            <w:tcW w:w="790"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688" w:type="dxa"/>
          </w:tcPr>
          <w:p w:rsidR="001F38ED" w:rsidRPr="00941309" w:rsidRDefault="001F38ED" w:rsidP="0043024D">
            <w:pPr>
              <w:jc w:val="center"/>
              <w:rPr>
                <w:sz w:val="22"/>
                <w:szCs w:val="22"/>
              </w:rPr>
            </w:pPr>
            <w:r w:rsidRPr="00941309">
              <w:rPr>
                <w:sz w:val="22"/>
                <w:szCs w:val="22"/>
              </w:rPr>
              <w:t xml:space="preserve">Часы </w:t>
            </w:r>
          </w:p>
        </w:tc>
        <w:tc>
          <w:tcPr>
            <w:tcW w:w="790" w:type="dxa"/>
            <w:shd w:val="clear" w:color="auto" w:fill="92D050"/>
          </w:tcPr>
          <w:p w:rsidR="001F38ED" w:rsidRPr="00941309" w:rsidRDefault="001F38ED" w:rsidP="0043024D">
            <w:pPr>
              <w:jc w:val="center"/>
              <w:rPr>
                <w:sz w:val="22"/>
                <w:szCs w:val="22"/>
              </w:rPr>
            </w:pPr>
            <w:r w:rsidRPr="00941309">
              <w:rPr>
                <w:sz w:val="22"/>
                <w:szCs w:val="22"/>
              </w:rPr>
              <w:t xml:space="preserve">Баллы </w:t>
            </w:r>
          </w:p>
        </w:tc>
        <w:tc>
          <w:tcPr>
            <w:tcW w:w="548" w:type="dxa"/>
            <w:shd w:val="clear" w:color="auto" w:fill="FFFF00"/>
          </w:tcPr>
          <w:p w:rsidR="001F38ED" w:rsidRPr="00941309" w:rsidRDefault="001F38ED" w:rsidP="0043024D">
            <w:pPr>
              <w:jc w:val="center"/>
              <w:rPr>
                <w:sz w:val="22"/>
                <w:szCs w:val="22"/>
              </w:rPr>
            </w:pPr>
            <w:r w:rsidRPr="00941309">
              <w:rPr>
                <w:sz w:val="22"/>
                <w:szCs w:val="22"/>
              </w:rPr>
              <w:t>РК-1</w:t>
            </w:r>
          </w:p>
        </w:tc>
      </w:tr>
      <w:tr w:rsidR="001F38ED" w:rsidRPr="00941309" w:rsidTr="0043024D">
        <w:tc>
          <w:tcPr>
            <w:tcW w:w="743" w:type="dxa"/>
          </w:tcPr>
          <w:p w:rsidR="001F38ED" w:rsidRPr="00941309" w:rsidRDefault="001F38ED" w:rsidP="0043024D">
            <w:pPr>
              <w:jc w:val="center"/>
              <w:rPr>
                <w:sz w:val="22"/>
                <w:szCs w:val="22"/>
              </w:rPr>
            </w:pPr>
            <w:r w:rsidRPr="00941309">
              <w:rPr>
                <w:sz w:val="22"/>
                <w:szCs w:val="22"/>
              </w:rPr>
              <w:t>Т-7</w:t>
            </w:r>
          </w:p>
        </w:tc>
        <w:tc>
          <w:tcPr>
            <w:tcW w:w="689" w:type="dxa"/>
          </w:tcPr>
          <w:p w:rsidR="001F38ED" w:rsidRPr="00941309" w:rsidRDefault="001F38ED" w:rsidP="0043024D">
            <w:pPr>
              <w:jc w:val="center"/>
              <w:rPr>
                <w:sz w:val="22"/>
                <w:szCs w:val="22"/>
              </w:rPr>
            </w:pPr>
            <w:r w:rsidRPr="00941309">
              <w:rPr>
                <w:sz w:val="22"/>
                <w:szCs w:val="22"/>
              </w:rPr>
              <w:t>2</w:t>
            </w:r>
          </w:p>
        </w:tc>
        <w:tc>
          <w:tcPr>
            <w:tcW w:w="790" w:type="dxa"/>
            <w:shd w:val="clear" w:color="auto" w:fill="92D050"/>
          </w:tcPr>
          <w:p w:rsidR="001F38ED" w:rsidRPr="00941309" w:rsidRDefault="001F38ED" w:rsidP="0043024D">
            <w:pPr>
              <w:jc w:val="center"/>
              <w:rPr>
                <w:sz w:val="22"/>
                <w:szCs w:val="22"/>
              </w:rPr>
            </w:pPr>
            <w:r w:rsidRPr="00941309">
              <w:rPr>
                <w:sz w:val="22"/>
                <w:szCs w:val="22"/>
              </w:rPr>
              <w:t>1</w:t>
            </w:r>
          </w:p>
        </w:tc>
        <w:tc>
          <w:tcPr>
            <w:tcW w:w="688" w:type="dxa"/>
          </w:tcPr>
          <w:p w:rsidR="001F38ED" w:rsidRPr="00941309" w:rsidRDefault="001F38ED" w:rsidP="0043024D">
            <w:pPr>
              <w:jc w:val="center"/>
              <w:rPr>
                <w:sz w:val="22"/>
                <w:szCs w:val="22"/>
              </w:rPr>
            </w:pPr>
            <w:r w:rsidRPr="00941309">
              <w:rPr>
                <w:sz w:val="22"/>
                <w:szCs w:val="22"/>
              </w:rPr>
              <w:t>3</w:t>
            </w:r>
          </w:p>
        </w:tc>
        <w:tc>
          <w:tcPr>
            <w:tcW w:w="790" w:type="dxa"/>
            <w:shd w:val="clear" w:color="auto" w:fill="92D050"/>
          </w:tcPr>
          <w:p w:rsidR="001F38ED" w:rsidRPr="00941309" w:rsidRDefault="001F38ED" w:rsidP="0043024D">
            <w:pPr>
              <w:jc w:val="center"/>
              <w:rPr>
                <w:sz w:val="22"/>
                <w:szCs w:val="22"/>
              </w:rPr>
            </w:pPr>
            <w:r w:rsidRPr="00941309">
              <w:rPr>
                <w:sz w:val="22"/>
                <w:szCs w:val="22"/>
              </w:rPr>
              <w:t>3</w:t>
            </w:r>
          </w:p>
        </w:tc>
        <w:tc>
          <w:tcPr>
            <w:tcW w:w="688" w:type="dxa"/>
          </w:tcPr>
          <w:p w:rsidR="001F38ED" w:rsidRPr="00941309" w:rsidRDefault="001F38ED" w:rsidP="0043024D">
            <w:pPr>
              <w:jc w:val="center"/>
              <w:rPr>
                <w:sz w:val="22"/>
                <w:szCs w:val="22"/>
              </w:rPr>
            </w:pPr>
            <w:r w:rsidRPr="00941309">
              <w:rPr>
                <w:sz w:val="22"/>
                <w:szCs w:val="22"/>
              </w:rPr>
              <w:t>5</w:t>
            </w:r>
          </w:p>
        </w:tc>
        <w:tc>
          <w:tcPr>
            <w:tcW w:w="790" w:type="dxa"/>
            <w:shd w:val="clear" w:color="auto" w:fill="92D050"/>
          </w:tcPr>
          <w:p w:rsidR="001F38ED" w:rsidRPr="00941309" w:rsidRDefault="001F38ED" w:rsidP="0043024D">
            <w:pPr>
              <w:jc w:val="center"/>
              <w:rPr>
                <w:sz w:val="22"/>
                <w:szCs w:val="22"/>
              </w:rPr>
            </w:pPr>
            <w:r w:rsidRPr="00941309">
              <w:rPr>
                <w:sz w:val="22"/>
                <w:szCs w:val="22"/>
              </w:rPr>
              <w:t>2</w:t>
            </w:r>
          </w:p>
        </w:tc>
        <w:tc>
          <w:tcPr>
            <w:tcW w:w="720" w:type="dxa"/>
          </w:tcPr>
          <w:p w:rsidR="001F38ED" w:rsidRPr="00941309" w:rsidRDefault="001F38ED" w:rsidP="0043024D">
            <w:pPr>
              <w:jc w:val="center"/>
              <w:rPr>
                <w:sz w:val="22"/>
                <w:szCs w:val="22"/>
              </w:rPr>
            </w:pPr>
            <w:r w:rsidRPr="00941309">
              <w:rPr>
                <w:sz w:val="22"/>
                <w:szCs w:val="22"/>
              </w:rPr>
              <w:t>Т-10</w:t>
            </w:r>
          </w:p>
        </w:tc>
        <w:tc>
          <w:tcPr>
            <w:tcW w:w="688" w:type="dxa"/>
          </w:tcPr>
          <w:p w:rsidR="001F38ED" w:rsidRPr="00941309" w:rsidRDefault="001F38ED" w:rsidP="0043024D">
            <w:pPr>
              <w:jc w:val="center"/>
              <w:rPr>
                <w:sz w:val="22"/>
                <w:szCs w:val="22"/>
              </w:rPr>
            </w:pPr>
            <w:r w:rsidRPr="00941309">
              <w:rPr>
                <w:sz w:val="22"/>
                <w:szCs w:val="22"/>
              </w:rPr>
              <w:t>2</w:t>
            </w:r>
          </w:p>
        </w:tc>
        <w:tc>
          <w:tcPr>
            <w:tcW w:w="790" w:type="dxa"/>
            <w:shd w:val="clear" w:color="auto" w:fill="92D050"/>
          </w:tcPr>
          <w:p w:rsidR="001F38ED" w:rsidRPr="00941309" w:rsidRDefault="001F38ED" w:rsidP="0043024D">
            <w:pPr>
              <w:jc w:val="center"/>
              <w:rPr>
                <w:sz w:val="22"/>
                <w:szCs w:val="22"/>
              </w:rPr>
            </w:pPr>
            <w:r w:rsidRPr="00941309">
              <w:rPr>
                <w:sz w:val="22"/>
                <w:szCs w:val="22"/>
              </w:rPr>
              <w:t>1</w:t>
            </w:r>
          </w:p>
        </w:tc>
        <w:tc>
          <w:tcPr>
            <w:tcW w:w="688" w:type="dxa"/>
          </w:tcPr>
          <w:p w:rsidR="001F38ED" w:rsidRPr="00941309" w:rsidRDefault="001F38ED" w:rsidP="0043024D">
            <w:pPr>
              <w:jc w:val="center"/>
              <w:rPr>
                <w:sz w:val="22"/>
                <w:szCs w:val="22"/>
              </w:rPr>
            </w:pPr>
            <w:r w:rsidRPr="00941309">
              <w:rPr>
                <w:sz w:val="22"/>
                <w:szCs w:val="22"/>
              </w:rPr>
              <w:t>3</w:t>
            </w:r>
          </w:p>
        </w:tc>
        <w:tc>
          <w:tcPr>
            <w:tcW w:w="790" w:type="dxa"/>
            <w:shd w:val="clear" w:color="auto" w:fill="92D050"/>
          </w:tcPr>
          <w:p w:rsidR="001F38ED" w:rsidRPr="00941309" w:rsidRDefault="001F38ED" w:rsidP="0043024D">
            <w:pPr>
              <w:jc w:val="center"/>
              <w:rPr>
                <w:sz w:val="22"/>
                <w:szCs w:val="22"/>
              </w:rPr>
            </w:pPr>
            <w:r w:rsidRPr="00941309">
              <w:rPr>
                <w:sz w:val="22"/>
                <w:szCs w:val="22"/>
              </w:rPr>
              <w:t>3</w:t>
            </w:r>
          </w:p>
        </w:tc>
        <w:tc>
          <w:tcPr>
            <w:tcW w:w="688" w:type="dxa"/>
          </w:tcPr>
          <w:p w:rsidR="001F38ED" w:rsidRPr="00941309" w:rsidRDefault="001F38ED" w:rsidP="0043024D">
            <w:pPr>
              <w:jc w:val="center"/>
              <w:rPr>
                <w:sz w:val="22"/>
                <w:szCs w:val="22"/>
              </w:rPr>
            </w:pPr>
            <w:r w:rsidRPr="00941309">
              <w:rPr>
                <w:sz w:val="22"/>
                <w:szCs w:val="22"/>
              </w:rPr>
              <w:t>5</w:t>
            </w:r>
          </w:p>
        </w:tc>
        <w:tc>
          <w:tcPr>
            <w:tcW w:w="790" w:type="dxa"/>
            <w:shd w:val="clear" w:color="auto" w:fill="92D050"/>
          </w:tcPr>
          <w:p w:rsidR="001F38ED" w:rsidRPr="00941309" w:rsidRDefault="001F38ED" w:rsidP="0043024D">
            <w:pPr>
              <w:jc w:val="center"/>
              <w:rPr>
                <w:sz w:val="22"/>
                <w:szCs w:val="22"/>
              </w:rPr>
            </w:pPr>
            <w:r w:rsidRPr="00941309">
              <w:rPr>
                <w:sz w:val="22"/>
                <w:szCs w:val="22"/>
              </w:rPr>
              <w:t>2</w:t>
            </w:r>
          </w:p>
        </w:tc>
        <w:tc>
          <w:tcPr>
            <w:tcW w:w="548" w:type="dxa"/>
            <w:vMerge w:val="restart"/>
            <w:shd w:val="clear" w:color="auto" w:fill="FFFF00"/>
            <w:textDirection w:val="btLr"/>
          </w:tcPr>
          <w:p w:rsidR="001F38ED" w:rsidRPr="00941309" w:rsidRDefault="001F38ED" w:rsidP="0043024D">
            <w:pPr>
              <w:ind w:left="113" w:right="113"/>
              <w:jc w:val="center"/>
              <w:rPr>
                <w:sz w:val="22"/>
                <w:szCs w:val="22"/>
              </w:rPr>
            </w:pPr>
            <w:r w:rsidRPr="00941309">
              <w:rPr>
                <w:sz w:val="22"/>
                <w:szCs w:val="22"/>
              </w:rPr>
              <w:t>10б+4б</w:t>
            </w:r>
          </w:p>
        </w:tc>
      </w:tr>
      <w:tr w:rsidR="001F38ED" w:rsidRPr="00941309" w:rsidTr="0043024D">
        <w:tc>
          <w:tcPr>
            <w:tcW w:w="743" w:type="dxa"/>
          </w:tcPr>
          <w:p w:rsidR="001F38ED" w:rsidRPr="00941309" w:rsidRDefault="001F38ED" w:rsidP="0043024D">
            <w:pPr>
              <w:jc w:val="center"/>
              <w:rPr>
                <w:sz w:val="22"/>
                <w:szCs w:val="22"/>
              </w:rPr>
            </w:pPr>
            <w:r w:rsidRPr="00941309">
              <w:rPr>
                <w:sz w:val="22"/>
                <w:szCs w:val="22"/>
              </w:rPr>
              <w:t>Т-8</w:t>
            </w:r>
          </w:p>
        </w:tc>
        <w:tc>
          <w:tcPr>
            <w:tcW w:w="689" w:type="dxa"/>
          </w:tcPr>
          <w:p w:rsidR="001F38ED" w:rsidRPr="00941309" w:rsidRDefault="001F38ED" w:rsidP="0043024D">
            <w:pPr>
              <w:jc w:val="center"/>
              <w:rPr>
                <w:sz w:val="22"/>
                <w:szCs w:val="22"/>
              </w:rPr>
            </w:pPr>
            <w:r w:rsidRPr="00941309">
              <w:rPr>
                <w:sz w:val="22"/>
                <w:szCs w:val="22"/>
              </w:rPr>
              <w:t>2</w:t>
            </w:r>
          </w:p>
        </w:tc>
        <w:tc>
          <w:tcPr>
            <w:tcW w:w="790" w:type="dxa"/>
            <w:shd w:val="clear" w:color="auto" w:fill="92D050"/>
          </w:tcPr>
          <w:p w:rsidR="001F38ED" w:rsidRPr="00941309" w:rsidRDefault="001F38ED" w:rsidP="0043024D">
            <w:pPr>
              <w:jc w:val="center"/>
              <w:rPr>
                <w:sz w:val="22"/>
                <w:szCs w:val="22"/>
              </w:rPr>
            </w:pPr>
            <w:r w:rsidRPr="00941309">
              <w:rPr>
                <w:sz w:val="22"/>
                <w:szCs w:val="22"/>
              </w:rPr>
              <w:t>1</w:t>
            </w:r>
          </w:p>
        </w:tc>
        <w:tc>
          <w:tcPr>
            <w:tcW w:w="688" w:type="dxa"/>
          </w:tcPr>
          <w:p w:rsidR="001F38ED" w:rsidRPr="00941309" w:rsidRDefault="001F38ED" w:rsidP="0043024D">
            <w:pPr>
              <w:jc w:val="center"/>
              <w:rPr>
                <w:sz w:val="22"/>
                <w:szCs w:val="22"/>
              </w:rPr>
            </w:pPr>
            <w:r w:rsidRPr="00941309">
              <w:rPr>
                <w:sz w:val="22"/>
                <w:szCs w:val="22"/>
              </w:rPr>
              <w:t>3</w:t>
            </w:r>
          </w:p>
        </w:tc>
        <w:tc>
          <w:tcPr>
            <w:tcW w:w="790" w:type="dxa"/>
            <w:shd w:val="clear" w:color="auto" w:fill="92D050"/>
          </w:tcPr>
          <w:p w:rsidR="001F38ED" w:rsidRPr="00941309" w:rsidRDefault="001F38ED" w:rsidP="0043024D">
            <w:pPr>
              <w:jc w:val="center"/>
              <w:rPr>
                <w:sz w:val="22"/>
                <w:szCs w:val="22"/>
              </w:rPr>
            </w:pPr>
            <w:r w:rsidRPr="00941309">
              <w:rPr>
                <w:sz w:val="22"/>
                <w:szCs w:val="22"/>
              </w:rPr>
              <w:t>3</w:t>
            </w:r>
          </w:p>
        </w:tc>
        <w:tc>
          <w:tcPr>
            <w:tcW w:w="688" w:type="dxa"/>
          </w:tcPr>
          <w:p w:rsidR="001F38ED" w:rsidRPr="00941309" w:rsidRDefault="001F38ED" w:rsidP="0043024D">
            <w:pPr>
              <w:jc w:val="center"/>
              <w:rPr>
                <w:sz w:val="22"/>
                <w:szCs w:val="22"/>
              </w:rPr>
            </w:pPr>
            <w:r w:rsidRPr="00941309">
              <w:rPr>
                <w:sz w:val="22"/>
                <w:szCs w:val="22"/>
              </w:rPr>
              <w:t>5</w:t>
            </w:r>
          </w:p>
        </w:tc>
        <w:tc>
          <w:tcPr>
            <w:tcW w:w="790" w:type="dxa"/>
            <w:shd w:val="clear" w:color="auto" w:fill="92D050"/>
          </w:tcPr>
          <w:p w:rsidR="001F38ED" w:rsidRPr="00941309" w:rsidRDefault="001F38ED" w:rsidP="0043024D">
            <w:pPr>
              <w:jc w:val="center"/>
              <w:rPr>
                <w:sz w:val="22"/>
                <w:szCs w:val="22"/>
              </w:rPr>
            </w:pPr>
            <w:r w:rsidRPr="00941309">
              <w:rPr>
                <w:sz w:val="22"/>
                <w:szCs w:val="22"/>
              </w:rPr>
              <w:t>2</w:t>
            </w:r>
          </w:p>
        </w:tc>
        <w:tc>
          <w:tcPr>
            <w:tcW w:w="720" w:type="dxa"/>
          </w:tcPr>
          <w:p w:rsidR="001F38ED" w:rsidRPr="00941309" w:rsidRDefault="001F38ED" w:rsidP="0043024D">
            <w:pPr>
              <w:jc w:val="center"/>
              <w:rPr>
                <w:sz w:val="22"/>
                <w:szCs w:val="22"/>
              </w:rPr>
            </w:pPr>
            <w:r w:rsidRPr="00941309">
              <w:rPr>
                <w:sz w:val="22"/>
                <w:szCs w:val="22"/>
              </w:rPr>
              <w:t>Т-11</w:t>
            </w:r>
          </w:p>
        </w:tc>
        <w:tc>
          <w:tcPr>
            <w:tcW w:w="688" w:type="dxa"/>
          </w:tcPr>
          <w:p w:rsidR="001F38ED" w:rsidRPr="00941309" w:rsidRDefault="001F38ED" w:rsidP="0043024D">
            <w:pPr>
              <w:jc w:val="center"/>
              <w:rPr>
                <w:sz w:val="22"/>
                <w:szCs w:val="22"/>
              </w:rPr>
            </w:pPr>
            <w:r w:rsidRPr="00941309">
              <w:rPr>
                <w:sz w:val="22"/>
                <w:szCs w:val="22"/>
              </w:rPr>
              <w:t>2</w:t>
            </w:r>
          </w:p>
        </w:tc>
        <w:tc>
          <w:tcPr>
            <w:tcW w:w="790" w:type="dxa"/>
            <w:shd w:val="clear" w:color="auto" w:fill="92D050"/>
          </w:tcPr>
          <w:p w:rsidR="001F38ED" w:rsidRPr="00941309" w:rsidRDefault="001F38ED" w:rsidP="0043024D">
            <w:pPr>
              <w:jc w:val="center"/>
              <w:rPr>
                <w:sz w:val="22"/>
                <w:szCs w:val="22"/>
              </w:rPr>
            </w:pPr>
            <w:r w:rsidRPr="00941309">
              <w:rPr>
                <w:sz w:val="22"/>
                <w:szCs w:val="22"/>
              </w:rPr>
              <w:t>1</w:t>
            </w:r>
          </w:p>
        </w:tc>
        <w:tc>
          <w:tcPr>
            <w:tcW w:w="688" w:type="dxa"/>
          </w:tcPr>
          <w:p w:rsidR="001F38ED" w:rsidRPr="00941309" w:rsidRDefault="001F38ED" w:rsidP="0043024D">
            <w:pPr>
              <w:jc w:val="center"/>
              <w:rPr>
                <w:sz w:val="22"/>
                <w:szCs w:val="22"/>
              </w:rPr>
            </w:pPr>
            <w:r w:rsidRPr="00941309">
              <w:rPr>
                <w:sz w:val="22"/>
                <w:szCs w:val="22"/>
              </w:rPr>
              <w:t>3</w:t>
            </w:r>
          </w:p>
        </w:tc>
        <w:tc>
          <w:tcPr>
            <w:tcW w:w="790" w:type="dxa"/>
            <w:shd w:val="clear" w:color="auto" w:fill="92D050"/>
          </w:tcPr>
          <w:p w:rsidR="001F38ED" w:rsidRPr="00941309" w:rsidRDefault="001F38ED" w:rsidP="0043024D">
            <w:pPr>
              <w:jc w:val="center"/>
              <w:rPr>
                <w:sz w:val="22"/>
                <w:szCs w:val="22"/>
              </w:rPr>
            </w:pPr>
            <w:r w:rsidRPr="00941309">
              <w:rPr>
                <w:sz w:val="22"/>
                <w:szCs w:val="22"/>
              </w:rPr>
              <w:t>3</w:t>
            </w:r>
          </w:p>
        </w:tc>
        <w:tc>
          <w:tcPr>
            <w:tcW w:w="688" w:type="dxa"/>
          </w:tcPr>
          <w:p w:rsidR="001F38ED" w:rsidRPr="00941309" w:rsidRDefault="001F38ED" w:rsidP="0043024D">
            <w:pPr>
              <w:jc w:val="center"/>
              <w:rPr>
                <w:sz w:val="22"/>
                <w:szCs w:val="22"/>
              </w:rPr>
            </w:pPr>
            <w:r w:rsidRPr="00941309">
              <w:rPr>
                <w:sz w:val="22"/>
                <w:szCs w:val="22"/>
              </w:rPr>
              <w:t>5</w:t>
            </w:r>
          </w:p>
        </w:tc>
        <w:tc>
          <w:tcPr>
            <w:tcW w:w="790" w:type="dxa"/>
            <w:shd w:val="clear" w:color="auto" w:fill="92D050"/>
          </w:tcPr>
          <w:p w:rsidR="001F38ED" w:rsidRPr="00941309" w:rsidRDefault="001F38ED" w:rsidP="0043024D">
            <w:pPr>
              <w:jc w:val="center"/>
              <w:rPr>
                <w:sz w:val="22"/>
                <w:szCs w:val="22"/>
              </w:rPr>
            </w:pPr>
            <w:r w:rsidRPr="00941309">
              <w:rPr>
                <w:sz w:val="22"/>
                <w:szCs w:val="22"/>
              </w:rPr>
              <w:t>2</w:t>
            </w:r>
          </w:p>
        </w:tc>
        <w:tc>
          <w:tcPr>
            <w:tcW w:w="548" w:type="dxa"/>
            <w:vMerge/>
            <w:shd w:val="clear" w:color="auto" w:fill="FFFF00"/>
          </w:tcPr>
          <w:p w:rsidR="001F38ED" w:rsidRPr="00941309" w:rsidRDefault="001F38ED" w:rsidP="0043024D">
            <w:pPr>
              <w:jc w:val="center"/>
              <w:rPr>
                <w:sz w:val="22"/>
                <w:szCs w:val="22"/>
                <w:lang w:val="en-US"/>
              </w:rPr>
            </w:pPr>
          </w:p>
        </w:tc>
      </w:tr>
      <w:tr w:rsidR="001F38ED" w:rsidRPr="00941309" w:rsidTr="0043024D">
        <w:tc>
          <w:tcPr>
            <w:tcW w:w="743" w:type="dxa"/>
          </w:tcPr>
          <w:p w:rsidR="001F38ED" w:rsidRPr="00941309" w:rsidRDefault="001F38ED" w:rsidP="0043024D">
            <w:pPr>
              <w:jc w:val="center"/>
              <w:rPr>
                <w:sz w:val="22"/>
                <w:szCs w:val="22"/>
              </w:rPr>
            </w:pPr>
            <w:r w:rsidRPr="00941309">
              <w:rPr>
                <w:sz w:val="22"/>
                <w:szCs w:val="22"/>
              </w:rPr>
              <w:t>Т-9</w:t>
            </w:r>
          </w:p>
        </w:tc>
        <w:tc>
          <w:tcPr>
            <w:tcW w:w="689" w:type="dxa"/>
          </w:tcPr>
          <w:p w:rsidR="001F38ED" w:rsidRPr="00941309" w:rsidRDefault="001F38ED" w:rsidP="0043024D">
            <w:pPr>
              <w:jc w:val="center"/>
              <w:rPr>
                <w:sz w:val="22"/>
                <w:szCs w:val="22"/>
              </w:rPr>
            </w:pPr>
            <w:r w:rsidRPr="00941309">
              <w:rPr>
                <w:sz w:val="22"/>
                <w:szCs w:val="22"/>
              </w:rPr>
              <w:t>2</w:t>
            </w:r>
          </w:p>
        </w:tc>
        <w:tc>
          <w:tcPr>
            <w:tcW w:w="790" w:type="dxa"/>
            <w:shd w:val="clear" w:color="auto" w:fill="92D050"/>
          </w:tcPr>
          <w:p w:rsidR="001F38ED" w:rsidRPr="00941309" w:rsidRDefault="001F38ED" w:rsidP="0043024D">
            <w:pPr>
              <w:jc w:val="center"/>
              <w:rPr>
                <w:sz w:val="22"/>
                <w:szCs w:val="22"/>
              </w:rPr>
            </w:pPr>
            <w:r w:rsidRPr="00941309">
              <w:rPr>
                <w:sz w:val="22"/>
                <w:szCs w:val="22"/>
              </w:rPr>
              <w:t>1</w:t>
            </w:r>
          </w:p>
        </w:tc>
        <w:tc>
          <w:tcPr>
            <w:tcW w:w="688" w:type="dxa"/>
          </w:tcPr>
          <w:p w:rsidR="001F38ED" w:rsidRPr="00941309" w:rsidRDefault="001F38ED" w:rsidP="0043024D">
            <w:pPr>
              <w:jc w:val="center"/>
              <w:rPr>
                <w:sz w:val="22"/>
                <w:szCs w:val="22"/>
              </w:rPr>
            </w:pPr>
            <w:r w:rsidRPr="00941309">
              <w:rPr>
                <w:sz w:val="22"/>
                <w:szCs w:val="22"/>
              </w:rPr>
              <w:t>3</w:t>
            </w:r>
          </w:p>
        </w:tc>
        <w:tc>
          <w:tcPr>
            <w:tcW w:w="790" w:type="dxa"/>
            <w:shd w:val="clear" w:color="auto" w:fill="92D050"/>
          </w:tcPr>
          <w:p w:rsidR="001F38ED" w:rsidRPr="00941309" w:rsidRDefault="001F38ED" w:rsidP="0043024D">
            <w:pPr>
              <w:rPr>
                <w:sz w:val="22"/>
                <w:szCs w:val="22"/>
              </w:rPr>
            </w:pPr>
            <w:r w:rsidRPr="00941309">
              <w:rPr>
                <w:sz w:val="22"/>
                <w:szCs w:val="22"/>
              </w:rPr>
              <w:t xml:space="preserve">    3</w:t>
            </w:r>
          </w:p>
        </w:tc>
        <w:tc>
          <w:tcPr>
            <w:tcW w:w="688" w:type="dxa"/>
          </w:tcPr>
          <w:p w:rsidR="001F38ED" w:rsidRPr="00941309" w:rsidRDefault="001F38ED" w:rsidP="0043024D">
            <w:pPr>
              <w:jc w:val="center"/>
              <w:rPr>
                <w:sz w:val="22"/>
                <w:szCs w:val="22"/>
              </w:rPr>
            </w:pPr>
            <w:r w:rsidRPr="00941309">
              <w:rPr>
                <w:sz w:val="22"/>
                <w:szCs w:val="22"/>
              </w:rPr>
              <w:t>5</w:t>
            </w:r>
          </w:p>
        </w:tc>
        <w:tc>
          <w:tcPr>
            <w:tcW w:w="790" w:type="dxa"/>
            <w:shd w:val="clear" w:color="auto" w:fill="92D050"/>
          </w:tcPr>
          <w:p w:rsidR="001F38ED" w:rsidRPr="00941309" w:rsidRDefault="001F38ED" w:rsidP="0043024D">
            <w:pPr>
              <w:jc w:val="center"/>
              <w:rPr>
                <w:sz w:val="22"/>
                <w:szCs w:val="22"/>
              </w:rPr>
            </w:pPr>
            <w:r w:rsidRPr="00941309">
              <w:rPr>
                <w:sz w:val="22"/>
                <w:szCs w:val="22"/>
              </w:rPr>
              <w:t>2</w:t>
            </w:r>
          </w:p>
        </w:tc>
        <w:tc>
          <w:tcPr>
            <w:tcW w:w="720" w:type="dxa"/>
          </w:tcPr>
          <w:p w:rsidR="001F38ED" w:rsidRPr="00941309" w:rsidRDefault="001F38ED" w:rsidP="0043024D">
            <w:pPr>
              <w:jc w:val="center"/>
              <w:rPr>
                <w:sz w:val="22"/>
                <w:szCs w:val="22"/>
              </w:rPr>
            </w:pPr>
            <w:r w:rsidRPr="00941309">
              <w:rPr>
                <w:sz w:val="22"/>
                <w:szCs w:val="22"/>
              </w:rPr>
              <w:t>Т-12</w:t>
            </w:r>
          </w:p>
        </w:tc>
        <w:tc>
          <w:tcPr>
            <w:tcW w:w="688" w:type="dxa"/>
          </w:tcPr>
          <w:p w:rsidR="001F38ED" w:rsidRPr="00941309" w:rsidRDefault="001F38ED" w:rsidP="0043024D">
            <w:pPr>
              <w:jc w:val="center"/>
              <w:rPr>
                <w:sz w:val="22"/>
                <w:szCs w:val="22"/>
              </w:rPr>
            </w:pPr>
            <w:r w:rsidRPr="00941309">
              <w:rPr>
                <w:sz w:val="22"/>
                <w:szCs w:val="22"/>
              </w:rPr>
              <w:t>2</w:t>
            </w:r>
          </w:p>
        </w:tc>
        <w:tc>
          <w:tcPr>
            <w:tcW w:w="790" w:type="dxa"/>
            <w:shd w:val="clear" w:color="auto" w:fill="92D050"/>
          </w:tcPr>
          <w:p w:rsidR="001F38ED" w:rsidRPr="00941309" w:rsidRDefault="001F38ED" w:rsidP="0043024D">
            <w:pPr>
              <w:jc w:val="center"/>
              <w:rPr>
                <w:sz w:val="22"/>
                <w:szCs w:val="22"/>
              </w:rPr>
            </w:pPr>
            <w:r w:rsidRPr="00941309">
              <w:rPr>
                <w:sz w:val="22"/>
                <w:szCs w:val="22"/>
              </w:rPr>
              <w:t>1</w:t>
            </w:r>
          </w:p>
        </w:tc>
        <w:tc>
          <w:tcPr>
            <w:tcW w:w="688" w:type="dxa"/>
          </w:tcPr>
          <w:p w:rsidR="001F38ED" w:rsidRPr="00941309" w:rsidRDefault="001F38ED" w:rsidP="0043024D">
            <w:pPr>
              <w:jc w:val="center"/>
              <w:rPr>
                <w:sz w:val="22"/>
                <w:szCs w:val="22"/>
              </w:rPr>
            </w:pPr>
            <w:r w:rsidRPr="00941309">
              <w:rPr>
                <w:sz w:val="22"/>
                <w:szCs w:val="22"/>
              </w:rPr>
              <w:t>3</w:t>
            </w:r>
          </w:p>
        </w:tc>
        <w:tc>
          <w:tcPr>
            <w:tcW w:w="790" w:type="dxa"/>
            <w:shd w:val="clear" w:color="auto" w:fill="92D050"/>
          </w:tcPr>
          <w:p w:rsidR="001F38ED" w:rsidRPr="00941309" w:rsidRDefault="001F38ED" w:rsidP="0043024D">
            <w:pPr>
              <w:jc w:val="center"/>
              <w:rPr>
                <w:sz w:val="22"/>
                <w:szCs w:val="22"/>
              </w:rPr>
            </w:pPr>
            <w:r w:rsidRPr="00941309">
              <w:rPr>
                <w:sz w:val="22"/>
                <w:szCs w:val="22"/>
              </w:rPr>
              <w:t>3</w:t>
            </w:r>
          </w:p>
        </w:tc>
        <w:tc>
          <w:tcPr>
            <w:tcW w:w="688" w:type="dxa"/>
          </w:tcPr>
          <w:p w:rsidR="001F38ED" w:rsidRPr="00941309" w:rsidRDefault="001F38ED" w:rsidP="0043024D">
            <w:pPr>
              <w:jc w:val="center"/>
              <w:rPr>
                <w:sz w:val="22"/>
                <w:szCs w:val="22"/>
              </w:rPr>
            </w:pPr>
            <w:r w:rsidRPr="00941309">
              <w:rPr>
                <w:sz w:val="22"/>
                <w:szCs w:val="22"/>
              </w:rPr>
              <w:t>5</w:t>
            </w:r>
          </w:p>
        </w:tc>
        <w:tc>
          <w:tcPr>
            <w:tcW w:w="790" w:type="dxa"/>
            <w:shd w:val="clear" w:color="auto" w:fill="92D050"/>
          </w:tcPr>
          <w:p w:rsidR="001F38ED" w:rsidRPr="00941309" w:rsidRDefault="001F38ED" w:rsidP="0043024D">
            <w:pPr>
              <w:jc w:val="center"/>
              <w:rPr>
                <w:sz w:val="22"/>
                <w:szCs w:val="22"/>
              </w:rPr>
            </w:pPr>
            <w:r w:rsidRPr="00941309">
              <w:rPr>
                <w:sz w:val="22"/>
                <w:szCs w:val="22"/>
              </w:rPr>
              <w:t>2</w:t>
            </w:r>
          </w:p>
        </w:tc>
        <w:tc>
          <w:tcPr>
            <w:tcW w:w="548" w:type="dxa"/>
            <w:vMerge/>
            <w:shd w:val="clear" w:color="auto" w:fill="FFFF00"/>
          </w:tcPr>
          <w:p w:rsidR="001F38ED" w:rsidRPr="00941309" w:rsidRDefault="001F38ED" w:rsidP="0043024D">
            <w:pPr>
              <w:jc w:val="center"/>
              <w:rPr>
                <w:sz w:val="22"/>
                <w:szCs w:val="22"/>
                <w:lang w:val="en-US"/>
              </w:rPr>
            </w:pPr>
          </w:p>
        </w:tc>
      </w:tr>
      <w:tr w:rsidR="001F38ED" w:rsidRPr="00941309" w:rsidTr="0043024D">
        <w:tc>
          <w:tcPr>
            <w:tcW w:w="743" w:type="dxa"/>
          </w:tcPr>
          <w:p w:rsidR="001F38ED" w:rsidRPr="00941309" w:rsidRDefault="001F38ED" w:rsidP="0043024D">
            <w:pPr>
              <w:jc w:val="center"/>
              <w:rPr>
                <w:sz w:val="22"/>
                <w:szCs w:val="22"/>
              </w:rPr>
            </w:pPr>
            <w:r w:rsidRPr="00941309">
              <w:rPr>
                <w:sz w:val="22"/>
                <w:szCs w:val="22"/>
              </w:rPr>
              <w:t xml:space="preserve">Всего </w:t>
            </w:r>
          </w:p>
        </w:tc>
        <w:tc>
          <w:tcPr>
            <w:tcW w:w="689" w:type="dxa"/>
          </w:tcPr>
          <w:p w:rsidR="001F38ED" w:rsidRPr="00941309" w:rsidRDefault="001F38ED" w:rsidP="0043024D">
            <w:pPr>
              <w:jc w:val="center"/>
              <w:rPr>
                <w:b/>
                <w:sz w:val="22"/>
                <w:szCs w:val="22"/>
              </w:rPr>
            </w:pPr>
            <w:r w:rsidRPr="00941309">
              <w:rPr>
                <w:b/>
                <w:sz w:val="22"/>
                <w:szCs w:val="22"/>
              </w:rPr>
              <w:t>6</w:t>
            </w:r>
          </w:p>
        </w:tc>
        <w:tc>
          <w:tcPr>
            <w:tcW w:w="790" w:type="dxa"/>
            <w:shd w:val="clear" w:color="auto" w:fill="92D050"/>
          </w:tcPr>
          <w:p w:rsidR="001F38ED" w:rsidRPr="00941309" w:rsidRDefault="001F38ED" w:rsidP="0043024D">
            <w:pPr>
              <w:jc w:val="center"/>
              <w:rPr>
                <w:b/>
                <w:sz w:val="22"/>
                <w:szCs w:val="22"/>
              </w:rPr>
            </w:pPr>
            <w:r w:rsidRPr="00941309">
              <w:rPr>
                <w:b/>
                <w:sz w:val="22"/>
                <w:szCs w:val="22"/>
              </w:rPr>
              <w:t>3</w:t>
            </w:r>
          </w:p>
        </w:tc>
        <w:tc>
          <w:tcPr>
            <w:tcW w:w="688" w:type="dxa"/>
          </w:tcPr>
          <w:p w:rsidR="001F38ED" w:rsidRPr="00941309" w:rsidRDefault="001F38ED" w:rsidP="0043024D">
            <w:pPr>
              <w:jc w:val="center"/>
              <w:rPr>
                <w:b/>
                <w:sz w:val="22"/>
                <w:szCs w:val="22"/>
              </w:rPr>
            </w:pPr>
            <w:r w:rsidRPr="00941309">
              <w:rPr>
                <w:b/>
                <w:sz w:val="22"/>
                <w:szCs w:val="22"/>
              </w:rPr>
              <w:t>9</w:t>
            </w:r>
          </w:p>
        </w:tc>
        <w:tc>
          <w:tcPr>
            <w:tcW w:w="790" w:type="dxa"/>
            <w:shd w:val="clear" w:color="auto" w:fill="92D050"/>
          </w:tcPr>
          <w:p w:rsidR="001F38ED" w:rsidRPr="00941309" w:rsidRDefault="001F38ED" w:rsidP="0043024D">
            <w:pPr>
              <w:jc w:val="center"/>
              <w:rPr>
                <w:b/>
                <w:sz w:val="22"/>
                <w:szCs w:val="22"/>
              </w:rPr>
            </w:pPr>
            <w:r w:rsidRPr="00941309">
              <w:rPr>
                <w:b/>
                <w:sz w:val="22"/>
                <w:szCs w:val="22"/>
              </w:rPr>
              <w:t>9</w:t>
            </w:r>
          </w:p>
        </w:tc>
        <w:tc>
          <w:tcPr>
            <w:tcW w:w="688" w:type="dxa"/>
          </w:tcPr>
          <w:p w:rsidR="001F38ED" w:rsidRPr="00941309" w:rsidRDefault="001F38ED" w:rsidP="0043024D">
            <w:pPr>
              <w:jc w:val="center"/>
              <w:rPr>
                <w:b/>
                <w:sz w:val="22"/>
                <w:szCs w:val="22"/>
              </w:rPr>
            </w:pPr>
            <w:r w:rsidRPr="00941309">
              <w:rPr>
                <w:b/>
                <w:sz w:val="22"/>
                <w:szCs w:val="22"/>
              </w:rPr>
              <w:t>15</w:t>
            </w:r>
          </w:p>
        </w:tc>
        <w:tc>
          <w:tcPr>
            <w:tcW w:w="790" w:type="dxa"/>
            <w:shd w:val="clear" w:color="auto" w:fill="92D050"/>
          </w:tcPr>
          <w:p w:rsidR="001F38ED" w:rsidRPr="00941309" w:rsidRDefault="001F38ED" w:rsidP="0043024D">
            <w:pPr>
              <w:jc w:val="center"/>
              <w:rPr>
                <w:b/>
                <w:sz w:val="22"/>
                <w:szCs w:val="22"/>
              </w:rPr>
            </w:pPr>
            <w:r w:rsidRPr="00941309">
              <w:rPr>
                <w:b/>
                <w:sz w:val="22"/>
                <w:szCs w:val="22"/>
              </w:rPr>
              <w:t>6</w:t>
            </w:r>
          </w:p>
        </w:tc>
        <w:tc>
          <w:tcPr>
            <w:tcW w:w="720" w:type="dxa"/>
          </w:tcPr>
          <w:p w:rsidR="001F38ED" w:rsidRPr="00941309" w:rsidRDefault="001F38ED" w:rsidP="0043024D">
            <w:pPr>
              <w:jc w:val="center"/>
              <w:rPr>
                <w:b/>
                <w:sz w:val="22"/>
                <w:szCs w:val="22"/>
                <w:lang w:val="en-US"/>
              </w:rPr>
            </w:pPr>
          </w:p>
        </w:tc>
        <w:tc>
          <w:tcPr>
            <w:tcW w:w="688" w:type="dxa"/>
          </w:tcPr>
          <w:p w:rsidR="001F38ED" w:rsidRPr="00941309" w:rsidRDefault="001F38ED" w:rsidP="0043024D">
            <w:pPr>
              <w:jc w:val="center"/>
              <w:rPr>
                <w:b/>
                <w:sz w:val="22"/>
                <w:szCs w:val="22"/>
              </w:rPr>
            </w:pPr>
            <w:r w:rsidRPr="00941309">
              <w:rPr>
                <w:b/>
                <w:sz w:val="22"/>
                <w:szCs w:val="22"/>
              </w:rPr>
              <w:t>6</w:t>
            </w:r>
          </w:p>
        </w:tc>
        <w:tc>
          <w:tcPr>
            <w:tcW w:w="790" w:type="dxa"/>
            <w:shd w:val="clear" w:color="auto" w:fill="92D050"/>
          </w:tcPr>
          <w:p w:rsidR="001F38ED" w:rsidRPr="00941309" w:rsidRDefault="001F38ED" w:rsidP="0043024D">
            <w:pPr>
              <w:jc w:val="center"/>
              <w:rPr>
                <w:b/>
                <w:sz w:val="22"/>
                <w:szCs w:val="22"/>
              </w:rPr>
            </w:pPr>
            <w:r w:rsidRPr="00941309">
              <w:rPr>
                <w:b/>
                <w:sz w:val="22"/>
                <w:szCs w:val="22"/>
              </w:rPr>
              <w:t>3</w:t>
            </w:r>
          </w:p>
        </w:tc>
        <w:tc>
          <w:tcPr>
            <w:tcW w:w="688" w:type="dxa"/>
          </w:tcPr>
          <w:p w:rsidR="001F38ED" w:rsidRPr="00941309" w:rsidRDefault="001F38ED" w:rsidP="0043024D">
            <w:pPr>
              <w:jc w:val="center"/>
              <w:rPr>
                <w:b/>
                <w:sz w:val="22"/>
                <w:szCs w:val="22"/>
              </w:rPr>
            </w:pPr>
            <w:r w:rsidRPr="00941309">
              <w:rPr>
                <w:b/>
                <w:sz w:val="22"/>
                <w:szCs w:val="22"/>
              </w:rPr>
              <w:t>9</w:t>
            </w:r>
          </w:p>
        </w:tc>
        <w:tc>
          <w:tcPr>
            <w:tcW w:w="790" w:type="dxa"/>
            <w:shd w:val="clear" w:color="auto" w:fill="92D050"/>
          </w:tcPr>
          <w:p w:rsidR="001F38ED" w:rsidRPr="00941309" w:rsidRDefault="001F38ED" w:rsidP="0043024D">
            <w:pPr>
              <w:jc w:val="center"/>
              <w:rPr>
                <w:b/>
                <w:sz w:val="22"/>
                <w:szCs w:val="22"/>
              </w:rPr>
            </w:pPr>
            <w:r w:rsidRPr="00941309">
              <w:rPr>
                <w:b/>
                <w:sz w:val="22"/>
                <w:szCs w:val="22"/>
              </w:rPr>
              <w:t>9</w:t>
            </w:r>
          </w:p>
        </w:tc>
        <w:tc>
          <w:tcPr>
            <w:tcW w:w="688" w:type="dxa"/>
          </w:tcPr>
          <w:p w:rsidR="001F38ED" w:rsidRPr="00941309" w:rsidRDefault="001F38ED" w:rsidP="0043024D">
            <w:pPr>
              <w:jc w:val="center"/>
              <w:rPr>
                <w:b/>
                <w:sz w:val="22"/>
                <w:szCs w:val="22"/>
              </w:rPr>
            </w:pPr>
            <w:r w:rsidRPr="00941309">
              <w:rPr>
                <w:b/>
                <w:sz w:val="22"/>
                <w:szCs w:val="22"/>
              </w:rPr>
              <w:t>15</w:t>
            </w:r>
          </w:p>
        </w:tc>
        <w:tc>
          <w:tcPr>
            <w:tcW w:w="790" w:type="dxa"/>
            <w:shd w:val="clear" w:color="auto" w:fill="92D050"/>
          </w:tcPr>
          <w:p w:rsidR="001F38ED" w:rsidRPr="00941309" w:rsidRDefault="001F38ED" w:rsidP="0043024D">
            <w:pPr>
              <w:jc w:val="center"/>
              <w:rPr>
                <w:b/>
                <w:sz w:val="22"/>
                <w:szCs w:val="22"/>
              </w:rPr>
            </w:pPr>
            <w:r w:rsidRPr="00941309">
              <w:rPr>
                <w:b/>
                <w:sz w:val="22"/>
                <w:szCs w:val="22"/>
              </w:rPr>
              <w:t>6</w:t>
            </w:r>
          </w:p>
        </w:tc>
        <w:tc>
          <w:tcPr>
            <w:tcW w:w="548" w:type="dxa"/>
            <w:shd w:val="clear" w:color="auto" w:fill="FFFF00"/>
          </w:tcPr>
          <w:p w:rsidR="001F38ED" w:rsidRPr="00941309" w:rsidRDefault="001F38ED" w:rsidP="0043024D">
            <w:pPr>
              <w:jc w:val="center"/>
              <w:rPr>
                <w:b/>
                <w:sz w:val="22"/>
                <w:szCs w:val="22"/>
              </w:rPr>
            </w:pPr>
            <w:r w:rsidRPr="00941309">
              <w:rPr>
                <w:b/>
                <w:sz w:val="22"/>
                <w:szCs w:val="22"/>
              </w:rPr>
              <w:t>14</w:t>
            </w:r>
          </w:p>
        </w:tc>
      </w:tr>
    </w:tbl>
    <w:p w:rsidR="001F38ED" w:rsidRDefault="001F38ED" w:rsidP="001F38ED">
      <w:pPr>
        <w:pStyle w:val="a3"/>
        <w:rPr>
          <w:sz w:val="28"/>
          <w:szCs w:val="28"/>
        </w:rPr>
      </w:pPr>
    </w:p>
    <w:p w:rsidR="005D59FA" w:rsidRDefault="005D59FA" w:rsidP="005D59FA">
      <w:pPr>
        <w:pStyle w:val="a3"/>
        <w:shd w:val="clear" w:color="auto" w:fill="FFFF00"/>
      </w:pPr>
      <w:r w:rsidRPr="008D4AE5">
        <w:t>Тематический план дисциплины  (в академических часах)</w:t>
      </w:r>
    </w:p>
    <w:p w:rsidR="005D59FA" w:rsidRDefault="005D59FA" w:rsidP="005D59FA">
      <w:pPr>
        <w:pStyle w:val="2"/>
        <w:spacing w:after="0" w:line="240" w:lineRule="auto"/>
        <w:jc w:val="center"/>
        <w:rPr>
          <w:b/>
          <w:bCs/>
        </w:rPr>
      </w:pPr>
    </w:p>
    <w:tbl>
      <w:tblPr>
        <w:tblpPr w:leftFromText="180" w:rightFromText="180" w:vertAnchor="text" w:horzAnchor="margin" w:tblpY="-89"/>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708"/>
        <w:gridCol w:w="6488"/>
        <w:gridCol w:w="992"/>
        <w:gridCol w:w="532"/>
        <w:gridCol w:w="567"/>
        <w:gridCol w:w="566"/>
        <w:gridCol w:w="713"/>
      </w:tblGrid>
      <w:tr w:rsidR="0043024D" w:rsidRPr="00941309" w:rsidTr="0043024D">
        <w:trPr>
          <w:cantSplit/>
          <w:trHeight w:val="562"/>
        </w:trPr>
        <w:tc>
          <w:tcPr>
            <w:tcW w:w="708" w:type="dxa"/>
            <w:vMerge w:val="restart"/>
            <w:shd w:val="clear" w:color="auto" w:fill="auto"/>
            <w:vAlign w:val="center"/>
          </w:tcPr>
          <w:p w:rsidR="0043024D" w:rsidRPr="00941309" w:rsidRDefault="0043024D" w:rsidP="0043024D">
            <w:pPr>
              <w:jc w:val="center"/>
              <w:rPr>
                <w:kern w:val="32"/>
              </w:rPr>
            </w:pPr>
          </w:p>
          <w:p w:rsidR="0043024D" w:rsidRPr="00941309" w:rsidRDefault="0043024D" w:rsidP="0043024D">
            <w:pPr>
              <w:jc w:val="center"/>
              <w:rPr>
                <w:kern w:val="32"/>
              </w:rPr>
            </w:pPr>
          </w:p>
          <w:p w:rsidR="0043024D" w:rsidRPr="00941309" w:rsidRDefault="0043024D" w:rsidP="0043024D">
            <w:pPr>
              <w:jc w:val="center"/>
              <w:rPr>
                <w:kern w:val="32"/>
              </w:rPr>
            </w:pPr>
            <w:r w:rsidRPr="00941309">
              <w:rPr>
                <w:kern w:val="32"/>
                <w:sz w:val="22"/>
                <w:szCs w:val="22"/>
              </w:rPr>
              <w:t>№</w:t>
            </w:r>
          </w:p>
        </w:tc>
        <w:tc>
          <w:tcPr>
            <w:tcW w:w="6488" w:type="dxa"/>
            <w:vMerge w:val="restart"/>
            <w:shd w:val="clear" w:color="auto" w:fill="auto"/>
            <w:vAlign w:val="center"/>
          </w:tcPr>
          <w:p w:rsidR="0043024D" w:rsidRPr="00941309" w:rsidRDefault="0043024D" w:rsidP="0043024D">
            <w:pPr>
              <w:jc w:val="center"/>
              <w:rPr>
                <w:kern w:val="32"/>
              </w:rPr>
            </w:pPr>
            <w:r w:rsidRPr="00941309">
              <w:rPr>
                <w:kern w:val="32"/>
                <w:sz w:val="22"/>
                <w:szCs w:val="22"/>
              </w:rPr>
              <w:t>Наименование разделов, тем           дисциплины</w:t>
            </w:r>
          </w:p>
        </w:tc>
        <w:tc>
          <w:tcPr>
            <w:tcW w:w="992" w:type="dxa"/>
            <w:vMerge w:val="restart"/>
            <w:shd w:val="clear" w:color="auto" w:fill="auto"/>
            <w:vAlign w:val="center"/>
          </w:tcPr>
          <w:p w:rsidR="0043024D" w:rsidRPr="00941309" w:rsidRDefault="0043024D" w:rsidP="0043024D">
            <w:pPr>
              <w:jc w:val="center"/>
              <w:rPr>
                <w:kern w:val="32"/>
              </w:rPr>
            </w:pPr>
          </w:p>
          <w:p w:rsidR="0043024D" w:rsidRPr="00941309" w:rsidRDefault="0043024D" w:rsidP="0043024D">
            <w:pPr>
              <w:jc w:val="center"/>
              <w:rPr>
                <w:kern w:val="32"/>
              </w:rPr>
            </w:pPr>
          </w:p>
          <w:p w:rsidR="0043024D" w:rsidRPr="00941309" w:rsidRDefault="0043024D" w:rsidP="0043024D">
            <w:pPr>
              <w:jc w:val="center"/>
              <w:rPr>
                <w:kern w:val="32"/>
              </w:rPr>
            </w:pPr>
            <w:r w:rsidRPr="00941309">
              <w:rPr>
                <w:kern w:val="32"/>
                <w:sz w:val="22"/>
                <w:szCs w:val="22"/>
              </w:rPr>
              <w:t>Всего</w:t>
            </w:r>
          </w:p>
        </w:tc>
        <w:tc>
          <w:tcPr>
            <w:tcW w:w="1665" w:type="dxa"/>
            <w:gridSpan w:val="3"/>
            <w:shd w:val="clear" w:color="auto" w:fill="auto"/>
            <w:vAlign w:val="center"/>
          </w:tcPr>
          <w:p w:rsidR="0043024D" w:rsidRPr="00941309" w:rsidRDefault="0043024D" w:rsidP="0043024D">
            <w:pPr>
              <w:jc w:val="center"/>
              <w:rPr>
                <w:kern w:val="32"/>
              </w:rPr>
            </w:pPr>
            <w:r w:rsidRPr="00941309">
              <w:rPr>
                <w:kern w:val="32"/>
                <w:sz w:val="22"/>
                <w:szCs w:val="22"/>
              </w:rPr>
              <w:t>Ауд.  занят.</w:t>
            </w:r>
          </w:p>
        </w:tc>
        <w:tc>
          <w:tcPr>
            <w:tcW w:w="713" w:type="dxa"/>
            <w:vMerge w:val="restart"/>
            <w:shd w:val="clear" w:color="auto" w:fill="auto"/>
            <w:vAlign w:val="center"/>
          </w:tcPr>
          <w:p w:rsidR="0043024D" w:rsidRPr="00941309" w:rsidRDefault="0043024D" w:rsidP="0043024D">
            <w:pPr>
              <w:jc w:val="center"/>
              <w:rPr>
                <w:kern w:val="32"/>
              </w:rPr>
            </w:pPr>
            <w:r w:rsidRPr="00941309">
              <w:rPr>
                <w:kern w:val="32"/>
                <w:sz w:val="22"/>
                <w:szCs w:val="22"/>
              </w:rPr>
              <w:t>СРС</w:t>
            </w:r>
          </w:p>
        </w:tc>
      </w:tr>
      <w:tr w:rsidR="0043024D" w:rsidRPr="00941309" w:rsidTr="0043024D">
        <w:trPr>
          <w:cantSplit/>
          <w:trHeight w:val="852"/>
        </w:trPr>
        <w:tc>
          <w:tcPr>
            <w:tcW w:w="708" w:type="dxa"/>
            <w:vMerge/>
            <w:shd w:val="clear" w:color="auto" w:fill="auto"/>
          </w:tcPr>
          <w:p w:rsidR="0043024D" w:rsidRPr="00941309" w:rsidRDefault="0043024D" w:rsidP="0043024D">
            <w:pPr>
              <w:rPr>
                <w:kern w:val="32"/>
              </w:rPr>
            </w:pPr>
          </w:p>
        </w:tc>
        <w:tc>
          <w:tcPr>
            <w:tcW w:w="6488" w:type="dxa"/>
            <w:vMerge/>
            <w:shd w:val="clear" w:color="auto" w:fill="auto"/>
          </w:tcPr>
          <w:p w:rsidR="0043024D" w:rsidRPr="00941309" w:rsidRDefault="0043024D" w:rsidP="0043024D">
            <w:pPr>
              <w:rPr>
                <w:kern w:val="32"/>
              </w:rPr>
            </w:pPr>
          </w:p>
        </w:tc>
        <w:tc>
          <w:tcPr>
            <w:tcW w:w="992" w:type="dxa"/>
            <w:vMerge/>
            <w:shd w:val="clear" w:color="auto" w:fill="auto"/>
            <w:textDirection w:val="btLr"/>
            <w:vAlign w:val="center"/>
          </w:tcPr>
          <w:p w:rsidR="0043024D" w:rsidRPr="00941309" w:rsidRDefault="0043024D" w:rsidP="0043024D">
            <w:pPr>
              <w:rPr>
                <w:kern w:val="32"/>
              </w:rPr>
            </w:pPr>
          </w:p>
        </w:tc>
        <w:tc>
          <w:tcPr>
            <w:tcW w:w="532" w:type="dxa"/>
            <w:shd w:val="clear" w:color="auto" w:fill="auto"/>
            <w:textDirection w:val="btLr"/>
            <w:vAlign w:val="center"/>
          </w:tcPr>
          <w:p w:rsidR="0043024D" w:rsidRPr="00941309" w:rsidRDefault="0043024D" w:rsidP="0043024D">
            <w:pPr>
              <w:rPr>
                <w:kern w:val="32"/>
              </w:rPr>
            </w:pPr>
            <w:r w:rsidRPr="00941309">
              <w:rPr>
                <w:kern w:val="32"/>
                <w:sz w:val="22"/>
                <w:szCs w:val="22"/>
              </w:rPr>
              <w:t>Лекции</w:t>
            </w:r>
          </w:p>
        </w:tc>
        <w:tc>
          <w:tcPr>
            <w:tcW w:w="567" w:type="dxa"/>
            <w:shd w:val="clear" w:color="auto" w:fill="auto"/>
            <w:textDirection w:val="btLr"/>
            <w:vAlign w:val="center"/>
          </w:tcPr>
          <w:p w:rsidR="0043024D" w:rsidRPr="00941309" w:rsidRDefault="0043024D" w:rsidP="0043024D">
            <w:pPr>
              <w:rPr>
                <w:kern w:val="32"/>
              </w:rPr>
            </w:pPr>
            <w:r w:rsidRPr="00941309">
              <w:rPr>
                <w:kern w:val="32"/>
                <w:sz w:val="22"/>
                <w:szCs w:val="22"/>
              </w:rPr>
              <w:t>Практич. занятия</w:t>
            </w:r>
          </w:p>
        </w:tc>
        <w:tc>
          <w:tcPr>
            <w:tcW w:w="566" w:type="dxa"/>
            <w:shd w:val="clear" w:color="auto" w:fill="auto"/>
            <w:textDirection w:val="btLr"/>
            <w:vAlign w:val="center"/>
          </w:tcPr>
          <w:p w:rsidR="0043024D" w:rsidRPr="00941309" w:rsidRDefault="0043024D" w:rsidP="0043024D">
            <w:pPr>
              <w:rPr>
                <w:kern w:val="32"/>
              </w:rPr>
            </w:pPr>
            <w:r w:rsidRPr="00941309">
              <w:rPr>
                <w:kern w:val="32"/>
                <w:sz w:val="22"/>
                <w:szCs w:val="22"/>
              </w:rPr>
              <w:t>Лабораторн. занятия</w:t>
            </w:r>
          </w:p>
        </w:tc>
        <w:tc>
          <w:tcPr>
            <w:tcW w:w="713" w:type="dxa"/>
            <w:vMerge/>
            <w:shd w:val="clear" w:color="auto" w:fill="auto"/>
            <w:textDirection w:val="btLr"/>
            <w:vAlign w:val="center"/>
          </w:tcPr>
          <w:p w:rsidR="0043024D" w:rsidRPr="00941309" w:rsidRDefault="0043024D" w:rsidP="0043024D">
            <w:pPr>
              <w:rPr>
                <w:kern w:val="32"/>
              </w:rPr>
            </w:pPr>
          </w:p>
        </w:tc>
      </w:tr>
      <w:tr w:rsidR="0043024D" w:rsidRPr="00941309" w:rsidTr="0043024D">
        <w:trPr>
          <w:trHeight w:val="339"/>
        </w:trPr>
        <w:tc>
          <w:tcPr>
            <w:tcW w:w="10566" w:type="dxa"/>
            <w:gridSpan w:val="7"/>
            <w:shd w:val="clear" w:color="auto" w:fill="auto"/>
          </w:tcPr>
          <w:p w:rsidR="0043024D" w:rsidRPr="00941309" w:rsidRDefault="0043024D" w:rsidP="0043024D">
            <w:pPr>
              <w:jc w:val="center"/>
              <w:rPr>
                <w:kern w:val="32"/>
              </w:rPr>
            </w:pPr>
            <w:r w:rsidRPr="00941309">
              <w:rPr>
                <w:b/>
                <w:kern w:val="32"/>
                <w:sz w:val="22"/>
                <w:szCs w:val="22"/>
                <w:lang w:val="en-US"/>
              </w:rPr>
              <w:t>II</w:t>
            </w:r>
            <w:r w:rsidRPr="00941309">
              <w:rPr>
                <w:b/>
                <w:kern w:val="32"/>
                <w:sz w:val="22"/>
                <w:szCs w:val="22"/>
                <w:lang w:val="ky-KG"/>
              </w:rPr>
              <w:t xml:space="preserve"> с</w:t>
            </w:r>
            <w:r w:rsidRPr="00941309">
              <w:rPr>
                <w:b/>
                <w:kern w:val="32"/>
                <w:sz w:val="22"/>
                <w:szCs w:val="22"/>
              </w:rPr>
              <w:t>еместр</w:t>
            </w:r>
          </w:p>
        </w:tc>
      </w:tr>
      <w:tr w:rsidR="0043024D" w:rsidRPr="00941309" w:rsidTr="0043024D">
        <w:trPr>
          <w:trHeight w:val="277"/>
        </w:trPr>
        <w:tc>
          <w:tcPr>
            <w:tcW w:w="708" w:type="dxa"/>
            <w:shd w:val="clear" w:color="auto" w:fill="FFFF00"/>
          </w:tcPr>
          <w:p w:rsidR="0043024D" w:rsidRPr="00941309" w:rsidRDefault="0043024D" w:rsidP="0043024D">
            <w:pPr>
              <w:rPr>
                <w:kern w:val="32"/>
              </w:rPr>
            </w:pPr>
          </w:p>
        </w:tc>
        <w:tc>
          <w:tcPr>
            <w:tcW w:w="9858" w:type="dxa"/>
            <w:gridSpan w:val="6"/>
            <w:shd w:val="clear" w:color="auto" w:fill="FFFF00"/>
          </w:tcPr>
          <w:p w:rsidR="0043024D" w:rsidRPr="00941309" w:rsidRDefault="0043024D" w:rsidP="0043024D">
            <w:pPr>
              <w:rPr>
                <w:kern w:val="32"/>
              </w:rPr>
            </w:pPr>
            <w:r w:rsidRPr="00941309">
              <w:rPr>
                <w:b/>
                <w:kern w:val="32"/>
                <w:sz w:val="22"/>
                <w:szCs w:val="22"/>
              </w:rPr>
              <w:t xml:space="preserve">          Модуль 1</w:t>
            </w:r>
          </w:p>
        </w:tc>
      </w:tr>
      <w:tr w:rsidR="0043024D" w:rsidRPr="00941309" w:rsidTr="0043024D">
        <w:trPr>
          <w:trHeight w:val="330"/>
        </w:trPr>
        <w:tc>
          <w:tcPr>
            <w:tcW w:w="708" w:type="dxa"/>
            <w:shd w:val="clear" w:color="auto" w:fill="auto"/>
          </w:tcPr>
          <w:p w:rsidR="0043024D" w:rsidRPr="00941309" w:rsidRDefault="0043024D" w:rsidP="0043024D">
            <w:pPr>
              <w:rPr>
                <w:lang w:val="ky-KG"/>
              </w:rPr>
            </w:pPr>
            <w:r w:rsidRPr="00941309">
              <w:rPr>
                <w:kern w:val="32"/>
                <w:sz w:val="22"/>
                <w:szCs w:val="22"/>
              </w:rPr>
              <w:t>1</w:t>
            </w:r>
            <w:r w:rsidRPr="00941309">
              <w:rPr>
                <w:kern w:val="32"/>
                <w:sz w:val="22"/>
                <w:szCs w:val="22"/>
                <w:lang w:val="ky-KG"/>
              </w:rPr>
              <w:t>.</w:t>
            </w:r>
          </w:p>
        </w:tc>
        <w:tc>
          <w:tcPr>
            <w:tcW w:w="6488" w:type="dxa"/>
            <w:shd w:val="clear" w:color="auto" w:fill="auto"/>
          </w:tcPr>
          <w:p w:rsidR="0043024D" w:rsidRPr="00941309" w:rsidRDefault="0043024D" w:rsidP="0043024D">
            <w:pPr>
              <w:jc w:val="both"/>
            </w:pPr>
            <w:r w:rsidRPr="00941309">
              <w:rPr>
                <w:sz w:val="22"/>
                <w:szCs w:val="22"/>
              </w:rPr>
              <w:t>Введение. Предмет и  задачи гистологииЦитоморфология  клеток общего  и специального значения.</w:t>
            </w:r>
          </w:p>
        </w:tc>
        <w:tc>
          <w:tcPr>
            <w:tcW w:w="992" w:type="dxa"/>
            <w:shd w:val="clear" w:color="auto" w:fill="auto"/>
          </w:tcPr>
          <w:p w:rsidR="0043024D" w:rsidRPr="00941309" w:rsidRDefault="0043024D" w:rsidP="0043024D">
            <w:pPr>
              <w:rPr>
                <w:kern w:val="32"/>
                <w:lang w:val="ky-KG"/>
              </w:rPr>
            </w:pPr>
            <w:r w:rsidRPr="00941309">
              <w:rPr>
                <w:kern w:val="32"/>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pPr>
              <w:rPr>
                <w:kern w:val="32"/>
                <w:lang w:val="ky-KG"/>
              </w:rPr>
            </w:pPr>
          </w:p>
        </w:tc>
        <w:tc>
          <w:tcPr>
            <w:tcW w:w="713" w:type="dxa"/>
            <w:shd w:val="clear" w:color="auto" w:fill="auto"/>
          </w:tcPr>
          <w:p w:rsidR="0043024D" w:rsidRPr="00941309" w:rsidRDefault="0043024D" w:rsidP="0043024D">
            <w:pPr>
              <w:rPr>
                <w:kern w:val="32"/>
                <w:lang w:val="ky-KG"/>
              </w:rPr>
            </w:pPr>
            <w:r w:rsidRPr="00941309">
              <w:rPr>
                <w:kern w:val="32"/>
                <w:sz w:val="22"/>
                <w:szCs w:val="22"/>
                <w:lang w:val="ky-KG"/>
              </w:rPr>
              <w:t>5</w:t>
            </w:r>
          </w:p>
        </w:tc>
      </w:tr>
      <w:tr w:rsidR="0043024D" w:rsidRPr="00941309" w:rsidTr="0043024D">
        <w:trPr>
          <w:trHeight w:val="330"/>
        </w:trPr>
        <w:tc>
          <w:tcPr>
            <w:tcW w:w="708"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6488" w:type="dxa"/>
            <w:shd w:val="clear" w:color="auto" w:fill="auto"/>
          </w:tcPr>
          <w:p w:rsidR="0043024D" w:rsidRPr="00941309" w:rsidRDefault="0043024D" w:rsidP="0043024D">
            <w:pPr>
              <w:rPr>
                <w:bCs/>
              </w:rPr>
            </w:pPr>
            <w:r w:rsidRPr="00941309">
              <w:rPr>
                <w:sz w:val="22"/>
                <w:szCs w:val="22"/>
              </w:rPr>
              <w:t>Воспроизведение клеток. Клеточный цикл различных популяций клеток человека. Реактивность и физиологическийапоптоз клетки.</w:t>
            </w:r>
          </w:p>
        </w:tc>
        <w:tc>
          <w:tcPr>
            <w:tcW w:w="992" w:type="dxa"/>
            <w:shd w:val="clear" w:color="auto" w:fill="auto"/>
          </w:tcPr>
          <w:p w:rsidR="0043024D" w:rsidRPr="00941309" w:rsidRDefault="0043024D" w:rsidP="0043024D">
            <w:pPr>
              <w:rPr>
                <w:kern w:val="32"/>
                <w:lang w:val="ky-KG"/>
              </w:rPr>
            </w:pPr>
            <w:r w:rsidRPr="00941309">
              <w:rPr>
                <w:kern w:val="32"/>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pPr>
              <w:rPr>
                <w:kern w:val="32"/>
                <w:lang w:val="ky-KG"/>
              </w:rPr>
            </w:pPr>
          </w:p>
        </w:tc>
        <w:tc>
          <w:tcPr>
            <w:tcW w:w="713" w:type="dxa"/>
            <w:shd w:val="clear" w:color="auto" w:fill="auto"/>
          </w:tcPr>
          <w:p w:rsidR="0043024D" w:rsidRPr="00941309" w:rsidRDefault="0043024D" w:rsidP="0043024D">
            <w:pPr>
              <w:rPr>
                <w:kern w:val="32"/>
                <w:lang w:val="ky-KG"/>
              </w:rPr>
            </w:pPr>
            <w:r w:rsidRPr="00941309">
              <w:rPr>
                <w:kern w:val="32"/>
                <w:sz w:val="22"/>
                <w:szCs w:val="22"/>
                <w:lang w:val="ky-KG"/>
              </w:rPr>
              <w:t>5</w:t>
            </w:r>
          </w:p>
        </w:tc>
      </w:tr>
      <w:tr w:rsidR="0043024D" w:rsidRPr="00941309" w:rsidTr="0043024D">
        <w:trPr>
          <w:trHeight w:val="330"/>
        </w:trPr>
        <w:tc>
          <w:tcPr>
            <w:tcW w:w="708"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6488" w:type="dxa"/>
            <w:shd w:val="clear" w:color="auto" w:fill="auto"/>
          </w:tcPr>
          <w:p w:rsidR="0043024D" w:rsidRPr="00941309" w:rsidRDefault="0043024D" w:rsidP="0043024D">
            <w:r w:rsidRPr="00941309">
              <w:rPr>
                <w:sz w:val="22"/>
                <w:szCs w:val="22"/>
              </w:rPr>
              <w:t>Основы общей эмбриологии. Эмбриональное развитие человека</w:t>
            </w:r>
          </w:p>
        </w:tc>
        <w:tc>
          <w:tcPr>
            <w:tcW w:w="992" w:type="dxa"/>
            <w:shd w:val="clear" w:color="auto" w:fill="auto"/>
          </w:tcPr>
          <w:p w:rsidR="0043024D" w:rsidRPr="00941309" w:rsidRDefault="0043024D" w:rsidP="0043024D">
            <w:pPr>
              <w:rPr>
                <w:kern w:val="32"/>
                <w:lang w:val="ky-KG"/>
              </w:rPr>
            </w:pPr>
            <w:r w:rsidRPr="00941309">
              <w:rPr>
                <w:kern w:val="32"/>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pPr>
              <w:rPr>
                <w:kern w:val="32"/>
                <w:lang w:val="ky-KG"/>
              </w:rPr>
            </w:pPr>
          </w:p>
        </w:tc>
        <w:tc>
          <w:tcPr>
            <w:tcW w:w="713" w:type="dxa"/>
            <w:shd w:val="clear" w:color="auto" w:fill="auto"/>
          </w:tcPr>
          <w:p w:rsidR="0043024D" w:rsidRPr="00941309" w:rsidRDefault="0043024D" w:rsidP="0043024D">
            <w:pPr>
              <w:rPr>
                <w:kern w:val="32"/>
                <w:lang w:val="ky-KG"/>
              </w:rPr>
            </w:pPr>
            <w:r w:rsidRPr="00941309">
              <w:rPr>
                <w:kern w:val="32"/>
                <w:sz w:val="22"/>
                <w:szCs w:val="22"/>
                <w:lang w:val="ky-KG"/>
              </w:rPr>
              <w:t>5</w:t>
            </w:r>
          </w:p>
        </w:tc>
      </w:tr>
      <w:tr w:rsidR="0043024D" w:rsidRPr="00941309" w:rsidTr="0043024D">
        <w:trPr>
          <w:trHeight w:val="330"/>
        </w:trPr>
        <w:tc>
          <w:tcPr>
            <w:tcW w:w="708" w:type="dxa"/>
            <w:shd w:val="clear" w:color="auto" w:fill="auto"/>
          </w:tcPr>
          <w:p w:rsidR="0043024D" w:rsidRPr="00941309" w:rsidRDefault="0043024D" w:rsidP="0043024D">
            <w:pPr>
              <w:rPr>
                <w:kern w:val="32"/>
                <w:lang w:val="ky-KG"/>
              </w:rPr>
            </w:pPr>
            <w:r w:rsidRPr="00941309">
              <w:rPr>
                <w:kern w:val="32"/>
                <w:sz w:val="22"/>
                <w:szCs w:val="22"/>
                <w:lang w:val="ky-KG"/>
              </w:rPr>
              <w:t>4.</w:t>
            </w:r>
          </w:p>
        </w:tc>
        <w:tc>
          <w:tcPr>
            <w:tcW w:w="6488" w:type="dxa"/>
            <w:shd w:val="clear" w:color="auto" w:fill="auto"/>
          </w:tcPr>
          <w:p w:rsidR="0043024D" w:rsidRPr="00941309" w:rsidRDefault="0043024D" w:rsidP="0043024D">
            <w:pPr>
              <w:pStyle w:val="a3"/>
              <w:jc w:val="both"/>
              <w:rPr>
                <w:b w:val="0"/>
                <w:bCs w:val="0"/>
              </w:rPr>
            </w:pPr>
            <w:r w:rsidRPr="00941309">
              <w:rPr>
                <w:b w:val="0"/>
                <w:sz w:val="22"/>
                <w:szCs w:val="22"/>
              </w:rPr>
              <w:t>Внезародышевые органы. Плацента.</w:t>
            </w:r>
          </w:p>
        </w:tc>
        <w:tc>
          <w:tcPr>
            <w:tcW w:w="992" w:type="dxa"/>
            <w:shd w:val="clear" w:color="auto" w:fill="auto"/>
          </w:tcPr>
          <w:p w:rsidR="0043024D" w:rsidRPr="00941309" w:rsidRDefault="0043024D" w:rsidP="0043024D">
            <w:pPr>
              <w:rPr>
                <w:kern w:val="32"/>
                <w:lang w:val="ky-KG"/>
              </w:rPr>
            </w:pPr>
            <w:r w:rsidRPr="00941309">
              <w:rPr>
                <w:kern w:val="32"/>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pPr>
              <w:rPr>
                <w:kern w:val="32"/>
                <w:lang w:val="ky-KG"/>
              </w:rPr>
            </w:pPr>
          </w:p>
        </w:tc>
        <w:tc>
          <w:tcPr>
            <w:tcW w:w="713" w:type="dxa"/>
            <w:shd w:val="clear" w:color="auto" w:fill="auto"/>
          </w:tcPr>
          <w:p w:rsidR="0043024D" w:rsidRPr="00941309" w:rsidRDefault="0043024D" w:rsidP="0043024D">
            <w:pPr>
              <w:rPr>
                <w:kern w:val="32"/>
                <w:lang w:val="ky-KG"/>
              </w:rPr>
            </w:pPr>
            <w:r w:rsidRPr="00941309">
              <w:rPr>
                <w:kern w:val="32"/>
                <w:sz w:val="22"/>
                <w:szCs w:val="22"/>
                <w:lang w:val="ky-KG"/>
              </w:rPr>
              <w:t>5</w:t>
            </w:r>
          </w:p>
        </w:tc>
      </w:tr>
      <w:tr w:rsidR="0043024D" w:rsidRPr="00941309" w:rsidTr="0043024D">
        <w:trPr>
          <w:trHeight w:val="330"/>
        </w:trPr>
        <w:tc>
          <w:tcPr>
            <w:tcW w:w="708" w:type="dxa"/>
            <w:shd w:val="clear" w:color="auto" w:fill="auto"/>
          </w:tcPr>
          <w:p w:rsidR="0043024D" w:rsidRPr="00941309" w:rsidRDefault="0043024D" w:rsidP="0043024D">
            <w:pPr>
              <w:rPr>
                <w:kern w:val="32"/>
                <w:lang w:val="ky-KG"/>
              </w:rPr>
            </w:pPr>
            <w:r w:rsidRPr="00941309">
              <w:rPr>
                <w:kern w:val="32"/>
                <w:sz w:val="22"/>
                <w:szCs w:val="22"/>
                <w:lang w:val="ky-KG"/>
              </w:rPr>
              <w:t>5.</w:t>
            </w:r>
          </w:p>
        </w:tc>
        <w:tc>
          <w:tcPr>
            <w:tcW w:w="6488" w:type="dxa"/>
            <w:shd w:val="clear" w:color="auto" w:fill="auto"/>
          </w:tcPr>
          <w:p w:rsidR="0043024D" w:rsidRPr="00941309" w:rsidRDefault="0043024D" w:rsidP="0043024D">
            <w:pPr>
              <w:pStyle w:val="a3"/>
              <w:jc w:val="both"/>
              <w:rPr>
                <w:b w:val="0"/>
                <w:bCs w:val="0"/>
              </w:rPr>
            </w:pPr>
            <w:r w:rsidRPr="00941309">
              <w:rPr>
                <w:b w:val="0"/>
                <w:sz w:val="22"/>
                <w:szCs w:val="22"/>
              </w:rPr>
              <w:t xml:space="preserve">Введение в учение о тканях. Эпителиальная ткань. </w:t>
            </w:r>
          </w:p>
        </w:tc>
        <w:tc>
          <w:tcPr>
            <w:tcW w:w="992" w:type="dxa"/>
            <w:shd w:val="clear" w:color="auto" w:fill="auto"/>
          </w:tcPr>
          <w:p w:rsidR="0043024D" w:rsidRPr="00941309" w:rsidRDefault="0043024D" w:rsidP="0043024D">
            <w:pPr>
              <w:rPr>
                <w:kern w:val="32"/>
                <w:lang w:val="ky-KG"/>
              </w:rPr>
            </w:pPr>
            <w:r w:rsidRPr="00941309">
              <w:rPr>
                <w:kern w:val="32"/>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pPr>
              <w:rPr>
                <w:kern w:val="32"/>
                <w:lang w:val="ky-KG"/>
              </w:rPr>
            </w:pPr>
          </w:p>
        </w:tc>
        <w:tc>
          <w:tcPr>
            <w:tcW w:w="713" w:type="dxa"/>
            <w:shd w:val="clear" w:color="auto" w:fill="auto"/>
          </w:tcPr>
          <w:p w:rsidR="0043024D" w:rsidRPr="00941309" w:rsidRDefault="0043024D" w:rsidP="0043024D">
            <w:pPr>
              <w:rPr>
                <w:kern w:val="32"/>
                <w:lang w:val="ky-KG"/>
              </w:rPr>
            </w:pPr>
            <w:r w:rsidRPr="00941309">
              <w:rPr>
                <w:kern w:val="32"/>
                <w:sz w:val="22"/>
                <w:szCs w:val="22"/>
                <w:lang w:val="ky-KG"/>
              </w:rPr>
              <w:t>5</w:t>
            </w:r>
          </w:p>
        </w:tc>
      </w:tr>
      <w:tr w:rsidR="0043024D" w:rsidRPr="00941309" w:rsidTr="0043024D">
        <w:trPr>
          <w:trHeight w:val="330"/>
        </w:trPr>
        <w:tc>
          <w:tcPr>
            <w:tcW w:w="708" w:type="dxa"/>
            <w:shd w:val="clear" w:color="auto" w:fill="auto"/>
          </w:tcPr>
          <w:p w:rsidR="0043024D" w:rsidRPr="00941309" w:rsidRDefault="0043024D" w:rsidP="0043024D">
            <w:pPr>
              <w:rPr>
                <w:kern w:val="32"/>
                <w:lang w:val="ky-KG"/>
              </w:rPr>
            </w:pPr>
            <w:r w:rsidRPr="00941309">
              <w:rPr>
                <w:kern w:val="32"/>
                <w:sz w:val="22"/>
                <w:szCs w:val="22"/>
                <w:lang w:val="ky-KG"/>
              </w:rPr>
              <w:t>6.</w:t>
            </w:r>
          </w:p>
        </w:tc>
        <w:tc>
          <w:tcPr>
            <w:tcW w:w="6488" w:type="dxa"/>
            <w:shd w:val="clear" w:color="auto" w:fill="auto"/>
          </w:tcPr>
          <w:p w:rsidR="0043024D" w:rsidRPr="00941309" w:rsidRDefault="0043024D" w:rsidP="0043024D">
            <w:pPr>
              <w:pStyle w:val="a3"/>
              <w:jc w:val="both"/>
              <w:rPr>
                <w:b w:val="0"/>
                <w:bCs w:val="0"/>
              </w:rPr>
            </w:pPr>
            <w:r w:rsidRPr="00941309">
              <w:rPr>
                <w:b w:val="0"/>
                <w:sz w:val="22"/>
                <w:szCs w:val="22"/>
              </w:rPr>
              <w:t>Собственно соединительные ткани.</w:t>
            </w:r>
          </w:p>
        </w:tc>
        <w:tc>
          <w:tcPr>
            <w:tcW w:w="992" w:type="dxa"/>
            <w:shd w:val="clear" w:color="auto" w:fill="auto"/>
          </w:tcPr>
          <w:p w:rsidR="0043024D" w:rsidRPr="00941309" w:rsidRDefault="0043024D" w:rsidP="0043024D">
            <w:pPr>
              <w:rPr>
                <w:kern w:val="32"/>
                <w:lang w:val="ky-KG"/>
              </w:rPr>
            </w:pPr>
            <w:r w:rsidRPr="00941309">
              <w:rPr>
                <w:kern w:val="32"/>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pPr>
              <w:rPr>
                <w:kern w:val="32"/>
                <w:lang w:val="ky-KG"/>
              </w:rPr>
            </w:pPr>
          </w:p>
        </w:tc>
        <w:tc>
          <w:tcPr>
            <w:tcW w:w="713" w:type="dxa"/>
            <w:shd w:val="clear" w:color="auto" w:fill="auto"/>
          </w:tcPr>
          <w:p w:rsidR="0043024D" w:rsidRPr="00941309" w:rsidRDefault="0043024D" w:rsidP="0043024D">
            <w:pPr>
              <w:rPr>
                <w:kern w:val="32"/>
                <w:lang w:val="ky-KG"/>
              </w:rPr>
            </w:pPr>
            <w:r w:rsidRPr="00941309">
              <w:rPr>
                <w:kern w:val="32"/>
                <w:sz w:val="22"/>
                <w:szCs w:val="22"/>
                <w:lang w:val="ky-KG"/>
              </w:rPr>
              <w:t>5</w:t>
            </w:r>
          </w:p>
        </w:tc>
      </w:tr>
      <w:tr w:rsidR="0043024D" w:rsidRPr="00941309" w:rsidTr="0043024D">
        <w:trPr>
          <w:trHeight w:val="287"/>
        </w:trPr>
        <w:tc>
          <w:tcPr>
            <w:tcW w:w="708" w:type="dxa"/>
            <w:shd w:val="clear" w:color="auto" w:fill="FFC000"/>
          </w:tcPr>
          <w:p w:rsidR="0043024D" w:rsidRPr="00941309" w:rsidRDefault="0043024D" w:rsidP="0043024D">
            <w:pPr>
              <w:rPr>
                <w:kern w:val="32"/>
                <w:lang w:val="ky-KG"/>
              </w:rPr>
            </w:pPr>
          </w:p>
        </w:tc>
        <w:tc>
          <w:tcPr>
            <w:tcW w:w="6488" w:type="dxa"/>
            <w:shd w:val="clear" w:color="auto" w:fill="FFC000"/>
          </w:tcPr>
          <w:p w:rsidR="0043024D" w:rsidRPr="00941309" w:rsidRDefault="0043024D" w:rsidP="0043024D">
            <w:pPr>
              <w:rPr>
                <w:b/>
                <w:i/>
                <w:kern w:val="32"/>
              </w:rPr>
            </w:pPr>
            <w:r w:rsidRPr="00941309">
              <w:rPr>
                <w:b/>
                <w:i/>
                <w:kern w:val="32"/>
                <w:sz w:val="22"/>
                <w:szCs w:val="22"/>
              </w:rPr>
              <w:t xml:space="preserve">            Итого  Модуль 1:</w:t>
            </w:r>
          </w:p>
        </w:tc>
        <w:tc>
          <w:tcPr>
            <w:tcW w:w="992" w:type="dxa"/>
            <w:shd w:val="clear" w:color="auto" w:fill="FFC000"/>
          </w:tcPr>
          <w:p w:rsidR="0043024D" w:rsidRPr="00941309" w:rsidRDefault="0043024D" w:rsidP="0043024D">
            <w:pPr>
              <w:rPr>
                <w:i/>
                <w:kern w:val="32"/>
                <w:lang w:val="ky-KG"/>
              </w:rPr>
            </w:pPr>
            <w:r w:rsidRPr="00941309">
              <w:rPr>
                <w:i/>
                <w:kern w:val="32"/>
                <w:sz w:val="22"/>
                <w:szCs w:val="22"/>
                <w:lang w:val="ky-KG"/>
              </w:rPr>
              <w:t>60</w:t>
            </w:r>
          </w:p>
        </w:tc>
        <w:tc>
          <w:tcPr>
            <w:tcW w:w="532" w:type="dxa"/>
            <w:shd w:val="clear" w:color="auto" w:fill="FFC000"/>
          </w:tcPr>
          <w:p w:rsidR="0043024D" w:rsidRPr="00941309" w:rsidRDefault="0043024D" w:rsidP="0043024D">
            <w:pPr>
              <w:rPr>
                <w:i/>
                <w:kern w:val="32"/>
                <w:lang w:val="ky-KG"/>
              </w:rPr>
            </w:pPr>
            <w:r w:rsidRPr="00941309">
              <w:rPr>
                <w:i/>
                <w:kern w:val="32"/>
                <w:sz w:val="22"/>
                <w:szCs w:val="22"/>
                <w:lang w:val="ky-KG"/>
              </w:rPr>
              <w:t>12</w:t>
            </w:r>
          </w:p>
        </w:tc>
        <w:tc>
          <w:tcPr>
            <w:tcW w:w="567" w:type="dxa"/>
            <w:shd w:val="clear" w:color="auto" w:fill="FFC000"/>
          </w:tcPr>
          <w:p w:rsidR="0043024D" w:rsidRPr="00941309" w:rsidRDefault="0043024D" w:rsidP="0043024D">
            <w:pPr>
              <w:rPr>
                <w:i/>
                <w:kern w:val="32"/>
                <w:lang w:val="ky-KG"/>
              </w:rPr>
            </w:pPr>
            <w:r w:rsidRPr="00941309">
              <w:rPr>
                <w:i/>
                <w:kern w:val="32"/>
                <w:sz w:val="22"/>
                <w:szCs w:val="22"/>
                <w:lang w:val="ky-KG"/>
              </w:rPr>
              <w:t>18</w:t>
            </w:r>
          </w:p>
        </w:tc>
        <w:tc>
          <w:tcPr>
            <w:tcW w:w="566" w:type="dxa"/>
            <w:shd w:val="clear" w:color="auto" w:fill="FFC000"/>
          </w:tcPr>
          <w:p w:rsidR="0043024D" w:rsidRPr="00941309" w:rsidRDefault="0043024D" w:rsidP="0043024D">
            <w:pPr>
              <w:rPr>
                <w:i/>
                <w:kern w:val="32"/>
                <w:lang w:val="ky-KG"/>
              </w:rPr>
            </w:pPr>
          </w:p>
        </w:tc>
        <w:tc>
          <w:tcPr>
            <w:tcW w:w="713" w:type="dxa"/>
            <w:shd w:val="clear" w:color="auto" w:fill="FFC000"/>
          </w:tcPr>
          <w:p w:rsidR="0043024D" w:rsidRPr="00941309" w:rsidRDefault="0043024D" w:rsidP="0043024D">
            <w:pPr>
              <w:rPr>
                <w:i/>
                <w:kern w:val="32"/>
                <w:lang w:val="ky-KG"/>
              </w:rPr>
            </w:pPr>
            <w:r w:rsidRPr="00941309">
              <w:rPr>
                <w:i/>
                <w:kern w:val="32"/>
                <w:sz w:val="22"/>
                <w:szCs w:val="22"/>
                <w:lang w:val="ky-KG"/>
              </w:rPr>
              <w:t>30</w:t>
            </w:r>
          </w:p>
        </w:tc>
      </w:tr>
      <w:tr w:rsidR="0043024D" w:rsidRPr="00941309" w:rsidTr="0043024D">
        <w:trPr>
          <w:trHeight w:val="323"/>
        </w:trPr>
        <w:tc>
          <w:tcPr>
            <w:tcW w:w="708" w:type="dxa"/>
            <w:shd w:val="clear" w:color="auto" w:fill="FFFF00"/>
          </w:tcPr>
          <w:p w:rsidR="0043024D" w:rsidRPr="00941309" w:rsidRDefault="0043024D" w:rsidP="0043024D">
            <w:pPr>
              <w:rPr>
                <w:kern w:val="32"/>
                <w:lang w:val="ky-KG"/>
              </w:rPr>
            </w:pPr>
          </w:p>
        </w:tc>
        <w:tc>
          <w:tcPr>
            <w:tcW w:w="6488" w:type="dxa"/>
            <w:shd w:val="clear" w:color="auto" w:fill="FFFF00"/>
          </w:tcPr>
          <w:p w:rsidR="0043024D" w:rsidRPr="00941309" w:rsidRDefault="0043024D" w:rsidP="0043024D">
            <w:pPr>
              <w:rPr>
                <w:b/>
                <w:kern w:val="32"/>
              </w:rPr>
            </w:pPr>
            <w:r w:rsidRPr="00941309">
              <w:rPr>
                <w:b/>
                <w:kern w:val="32"/>
                <w:sz w:val="22"/>
                <w:szCs w:val="22"/>
              </w:rPr>
              <w:t xml:space="preserve">         Модуль 2                  </w:t>
            </w:r>
          </w:p>
        </w:tc>
        <w:tc>
          <w:tcPr>
            <w:tcW w:w="992" w:type="dxa"/>
            <w:shd w:val="clear" w:color="auto" w:fill="FFFF00"/>
          </w:tcPr>
          <w:p w:rsidR="0043024D" w:rsidRPr="00941309" w:rsidRDefault="0043024D" w:rsidP="0043024D">
            <w:pPr>
              <w:rPr>
                <w:kern w:val="32"/>
              </w:rPr>
            </w:pPr>
          </w:p>
        </w:tc>
        <w:tc>
          <w:tcPr>
            <w:tcW w:w="532" w:type="dxa"/>
            <w:shd w:val="clear" w:color="auto" w:fill="FFFF00"/>
          </w:tcPr>
          <w:p w:rsidR="0043024D" w:rsidRPr="00941309" w:rsidRDefault="0043024D" w:rsidP="0043024D">
            <w:pPr>
              <w:rPr>
                <w:kern w:val="32"/>
              </w:rPr>
            </w:pPr>
          </w:p>
        </w:tc>
        <w:tc>
          <w:tcPr>
            <w:tcW w:w="567" w:type="dxa"/>
            <w:shd w:val="clear" w:color="auto" w:fill="FFFF00"/>
          </w:tcPr>
          <w:p w:rsidR="0043024D" w:rsidRPr="00941309" w:rsidRDefault="0043024D" w:rsidP="0043024D">
            <w:pPr>
              <w:rPr>
                <w:kern w:val="32"/>
              </w:rPr>
            </w:pPr>
          </w:p>
        </w:tc>
        <w:tc>
          <w:tcPr>
            <w:tcW w:w="566" w:type="dxa"/>
            <w:shd w:val="clear" w:color="auto" w:fill="FFFF00"/>
          </w:tcPr>
          <w:p w:rsidR="0043024D" w:rsidRPr="00941309" w:rsidRDefault="0043024D" w:rsidP="0043024D">
            <w:pPr>
              <w:rPr>
                <w:kern w:val="32"/>
                <w:lang w:val="ky-KG"/>
              </w:rPr>
            </w:pPr>
          </w:p>
        </w:tc>
        <w:tc>
          <w:tcPr>
            <w:tcW w:w="713" w:type="dxa"/>
            <w:shd w:val="clear" w:color="auto" w:fill="FFFF00"/>
          </w:tcPr>
          <w:p w:rsidR="0043024D" w:rsidRPr="00941309" w:rsidRDefault="0043024D" w:rsidP="0043024D">
            <w:pPr>
              <w:rPr>
                <w:kern w:val="32"/>
                <w:lang w:val="ky-KG"/>
              </w:rPr>
            </w:pPr>
          </w:p>
        </w:tc>
      </w:tr>
      <w:tr w:rsidR="0043024D" w:rsidRPr="00941309" w:rsidTr="0043024D">
        <w:trPr>
          <w:trHeight w:val="256"/>
        </w:trPr>
        <w:tc>
          <w:tcPr>
            <w:tcW w:w="708" w:type="dxa"/>
            <w:shd w:val="clear" w:color="auto" w:fill="auto"/>
          </w:tcPr>
          <w:p w:rsidR="0043024D" w:rsidRPr="00941309" w:rsidRDefault="0043024D" w:rsidP="0043024D">
            <w:pPr>
              <w:rPr>
                <w:lang w:val="ky-KG"/>
              </w:rPr>
            </w:pPr>
            <w:r w:rsidRPr="00941309">
              <w:rPr>
                <w:sz w:val="22"/>
                <w:szCs w:val="22"/>
                <w:lang w:val="ky-KG"/>
              </w:rPr>
              <w:t>7.</w:t>
            </w:r>
          </w:p>
        </w:tc>
        <w:tc>
          <w:tcPr>
            <w:tcW w:w="6488" w:type="dxa"/>
            <w:shd w:val="clear" w:color="auto" w:fill="auto"/>
          </w:tcPr>
          <w:p w:rsidR="0043024D" w:rsidRPr="00941309" w:rsidRDefault="0043024D" w:rsidP="0043024D">
            <w:pPr>
              <w:pStyle w:val="a3"/>
              <w:jc w:val="both"/>
              <w:rPr>
                <w:b w:val="0"/>
                <w:bCs w:val="0"/>
              </w:rPr>
            </w:pPr>
            <w:r w:rsidRPr="00941309">
              <w:rPr>
                <w:b w:val="0"/>
                <w:sz w:val="22"/>
                <w:szCs w:val="22"/>
              </w:rPr>
              <w:t xml:space="preserve">Кровь и лимфа. Плазма и форменные элементы. </w:t>
            </w:r>
          </w:p>
        </w:tc>
        <w:tc>
          <w:tcPr>
            <w:tcW w:w="992" w:type="dxa"/>
            <w:shd w:val="clear" w:color="auto" w:fill="auto"/>
          </w:tcPr>
          <w:p w:rsidR="0043024D" w:rsidRPr="00941309" w:rsidRDefault="0043024D" w:rsidP="0043024D">
            <w:pPr>
              <w:rPr>
                <w:lang w:val="ky-KG"/>
              </w:rPr>
            </w:pPr>
            <w:r w:rsidRPr="00941309">
              <w:rPr>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tc>
        <w:tc>
          <w:tcPr>
            <w:tcW w:w="713" w:type="dxa"/>
            <w:shd w:val="clear" w:color="auto" w:fill="auto"/>
          </w:tcPr>
          <w:p w:rsidR="0043024D" w:rsidRPr="00941309" w:rsidRDefault="0043024D" w:rsidP="0043024D">
            <w:pPr>
              <w:rPr>
                <w:lang w:val="ky-KG"/>
              </w:rPr>
            </w:pPr>
            <w:r w:rsidRPr="00941309">
              <w:rPr>
                <w:sz w:val="22"/>
                <w:szCs w:val="22"/>
                <w:lang w:val="ky-KG"/>
              </w:rPr>
              <w:t>5</w:t>
            </w:r>
          </w:p>
        </w:tc>
      </w:tr>
      <w:tr w:rsidR="0043024D" w:rsidRPr="00941309" w:rsidTr="0043024D">
        <w:trPr>
          <w:trHeight w:val="256"/>
        </w:trPr>
        <w:tc>
          <w:tcPr>
            <w:tcW w:w="708" w:type="dxa"/>
            <w:shd w:val="clear" w:color="auto" w:fill="auto"/>
          </w:tcPr>
          <w:p w:rsidR="0043024D" w:rsidRPr="00941309" w:rsidRDefault="0043024D" w:rsidP="0043024D">
            <w:pPr>
              <w:rPr>
                <w:lang w:val="ky-KG"/>
              </w:rPr>
            </w:pPr>
            <w:r w:rsidRPr="00941309">
              <w:rPr>
                <w:sz w:val="22"/>
                <w:szCs w:val="22"/>
                <w:lang w:val="ky-KG"/>
              </w:rPr>
              <w:t>8.</w:t>
            </w:r>
          </w:p>
        </w:tc>
        <w:tc>
          <w:tcPr>
            <w:tcW w:w="6488" w:type="dxa"/>
            <w:shd w:val="clear" w:color="auto" w:fill="auto"/>
          </w:tcPr>
          <w:p w:rsidR="0043024D" w:rsidRPr="00941309" w:rsidRDefault="0043024D" w:rsidP="0043024D">
            <w:pPr>
              <w:pStyle w:val="a3"/>
              <w:jc w:val="both"/>
              <w:rPr>
                <w:b w:val="0"/>
                <w:bCs w:val="0"/>
              </w:rPr>
            </w:pPr>
            <w:r w:rsidRPr="00941309">
              <w:rPr>
                <w:b w:val="0"/>
                <w:sz w:val="22"/>
                <w:szCs w:val="22"/>
              </w:rPr>
              <w:t>Эмбриональное и постэмбриональное кроветворение.</w:t>
            </w:r>
          </w:p>
        </w:tc>
        <w:tc>
          <w:tcPr>
            <w:tcW w:w="992" w:type="dxa"/>
            <w:shd w:val="clear" w:color="auto" w:fill="auto"/>
          </w:tcPr>
          <w:p w:rsidR="0043024D" w:rsidRPr="00941309" w:rsidRDefault="0043024D" w:rsidP="0043024D">
            <w:pPr>
              <w:rPr>
                <w:lang w:val="ky-KG"/>
              </w:rPr>
            </w:pPr>
            <w:r w:rsidRPr="00941309">
              <w:rPr>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tc>
        <w:tc>
          <w:tcPr>
            <w:tcW w:w="713" w:type="dxa"/>
            <w:shd w:val="clear" w:color="auto" w:fill="auto"/>
          </w:tcPr>
          <w:p w:rsidR="0043024D" w:rsidRPr="00941309" w:rsidRDefault="0043024D" w:rsidP="0043024D">
            <w:pPr>
              <w:rPr>
                <w:lang w:val="ky-KG"/>
              </w:rPr>
            </w:pPr>
            <w:r w:rsidRPr="00941309">
              <w:rPr>
                <w:sz w:val="22"/>
                <w:szCs w:val="22"/>
                <w:lang w:val="ky-KG"/>
              </w:rPr>
              <w:t>5</w:t>
            </w:r>
          </w:p>
        </w:tc>
      </w:tr>
      <w:tr w:rsidR="0043024D" w:rsidRPr="00941309" w:rsidTr="0043024D">
        <w:trPr>
          <w:trHeight w:val="256"/>
        </w:trPr>
        <w:tc>
          <w:tcPr>
            <w:tcW w:w="708" w:type="dxa"/>
            <w:shd w:val="clear" w:color="auto" w:fill="auto"/>
          </w:tcPr>
          <w:p w:rsidR="0043024D" w:rsidRPr="00941309" w:rsidRDefault="0043024D" w:rsidP="0043024D">
            <w:pPr>
              <w:rPr>
                <w:lang w:val="ky-KG"/>
              </w:rPr>
            </w:pPr>
            <w:r w:rsidRPr="00941309">
              <w:rPr>
                <w:sz w:val="22"/>
                <w:szCs w:val="22"/>
                <w:lang w:val="ky-KG"/>
              </w:rPr>
              <w:t>9.</w:t>
            </w:r>
          </w:p>
        </w:tc>
        <w:tc>
          <w:tcPr>
            <w:tcW w:w="6488" w:type="dxa"/>
            <w:shd w:val="clear" w:color="auto" w:fill="auto"/>
          </w:tcPr>
          <w:p w:rsidR="0043024D" w:rsidRPr="00941309" w:rsidRDefault="0043024D" w:rsidP="0043024D">
            <w:pPr>
              <w:pStyle w:val="a3"/>
              <w:jc w:val="both"/>
              <w:rPr>
                <w:b w:val="0"/>
                <w:bCs w:val="0"/>
              </w:rPr>
            </w:pPr>
            <w:r w:rsidRPr="00941309">
              <w:rPr>
                <w:b w:val="0"/>
                <w:sz w:val="22"/>
                <w:szCs w:val="22"/>
              </w:rPr>
              <w:t xml:space="preserve">Скелетная ткань. Виды. Гистогенез. Морфология. </w:t>
            </w:r>
          </w:p>
        </w:tc>
        <w:tc>
          <w:tcPr>
            <w:tcW w:w="992" w:type="dxa"/>
            <w:shd w:val="clear" w:color="auto" w:fill="auto"/>
          </w:tcPr>
          <w:p w:rsidR="0043024D" w:rsidRPr="00941309" w:rsidRDefault="0043024D" w:rsidP="0043024D">
            <w:pPr>
              <w:rPr>
                <w:lang w:val="ky-KG"/>
              </w:rPr>
            </w:pPr>
            <w:r w:rsidRPr="00941309">
              <w:rPr>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tc>
        <w:tc>
          <w:tcPr>
            <w:tcW w:w="713" w:type="dxa"/>
            <w:shd w:val="clear" w:color="auto" w:fill="auto"/>
          </w:tcPr>
          <w:p w:rsidR="0043024D" w:rsidRPr="00941309" w:rsidRDefault="0043024D" w:rsidP="0043024D">
            <w:pPr>
              <w:rPr>
                <w:lang w:val="ky-KG"/>
              </w:rPr>
            </w:pPr>
            <w:r w:rsidRPr="00941309">
              <w:rPr>
                <w:sz w:val="22"/>
                <w:szCs w:val="22"/>
                <w:lang w:val="ky-KG"/>
              </w:rPr>
              <w:t>5</w:t>
            </w:r>
          </w:p>
        </w:tc>
      </w:tr>
      <w:tr w:rsidR="0043024D" w:rsidRPr="00941309" w:rsidTr="0043024D">
        <w:trPr>
          <w:trHeight w:val="256"/>
        </w:trPr>
        <w:tc>
          <w:tcPr>
            <w:tcW w:w="708" w:type="dxa"/>
            <w:shd w:val="clear" w:color="auto" w:fill="auto"/>
          </w:tcPr>
          <w:p w:rsidR="0043024D" w:rsidRPr="00941309" w:rsidRDefault="0043024D" w:rsidP="0043024D">
            <w:pPr>
              <w:rPr>
                <w:lang w:val="ky-KG"/>
              </w:rPr>
            </w:pPr>
            <w:r w:rsidRPr="00941309">
              <w:rPr>
                <w:sz w:val="22"/>
                <w:szCs w:val="22"/>
                <w:lang w:val="ky-KG"/>
              </w:rPr>
              <w:t>10.</w:t>
            </w:r>
          </w:p>
        </w:tc>
        <w:tc>
          <w:tcPr>
            <w:tcW w:w="6488" w:type="dxa"/>
            <w:shd w:val="clear" w:color="auto" w:fill="auto"/>
          </w:tcPr>
          <w:p w:rsidR="0043024D" w:rsidRPr="00941309" w:rsidRDefault="0043024D" w:rsidP="0043024D">
            <w:pPr>
              <w:pStyle w:val="a3"/>
              <w:jc w:val="both"/>
              <w:rPr>
                <w:b w:val="0"/>
                <w:bCs w:val="0"/>
              </w:rPr>
            </w:pPr>
            <w:r w:rsidRPr="00941309">
              <w:rPr>
                <w:b w:val="0"/>
                <w:sz w:val="22"/>
                <w:szCs w:val="22"/>
              </w:rPr>
              <w:t xml:space="preserve">Мышечные  ткани. </w:t>
            </w:r>
          </w:p>
        </w:tc>
        <w:tc>
          <w:tcPr>
            <w:tcW w:w="992" w:type="dxa"/>
            <w:shd w:val="clear" w:color="auto" w:fill="auto"/>
          </w:tcPr>
          <w:p w:rsidR="0043024D" w:rsidRPr="00941309" w:rsidRDefault="0043024D" w:rsidP="0043024D">
            <w:pPr>
              <w:rPr>
                <w:lang w:val="ky-KG"/>
              </w:rPr>
            </w:pPr>
            <w:r w:rsidRPr="00941309">
              <w:rPr>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tc>
        <w:tc>
          <w:tcPr>
            <w:tcW w:w="713" w:type="dxa"/>
            <w:shd w:val="clear" w:color="auto" w:fill="auto"/>
          </w:tcPr>
          <w:p w:rsidR="0043024D" w:rsidRPr="00941309" w:rsidRDefault="0043024D" w:rsidP="0043024D">
            <w:pPr>
              <w:rPr>
                <w:lang w:val="ky-KG"/>
              </w:rPr>
            </w:pPr>
            <w:r w:rsidRPr="00941309">
              <w:rPr>
                <w:sz w:val="22"/>
                <w:szCs w:val="22"/>
                <w:lang w:val="ky-KG"/>
              </w:rPr>
              <w:t>5</w:t>
            </w:r>
          </w:p>
        </w:tc>
      </w:tr>
      <w:tr w:rsidR="0043024D" w:rsidRPr="00941309" w:rsidTr="0043024D">
        <w:trPr>
          <w:trHeight w:val="256"/>
        </w:trPr>
        <w:tc>
          <w:tcPr>
            <w:tcW w:w="708" w:type="dxa"/>
            <w:shd w:val="clear" w:color="auto" w:fill="auto"/>
          </w:tcPr>
          <w:p w:rsidR="0043024D" w:rsidRPr="00941309" w:rsidRDefault="0043024D" w:rsidP="0043024D">
            <w:pPr>
              <w:rPr>
                <w:lang w:val="ky-KG"/>
              </w:rPr>
            </w:pPr>
            <w:r w:rsidRPr="00941309">
              <w:rPr>
                <w:sz w:val="22"/>
                <w:szCs w:val="22"/>
                <w:lang w:val="ky-KG"/>
              </w:rPr>
              <w:t>11.</w:t>
            </w:r>
          </w:p>
        </w:tc>
        <w:tc>
          <w:tcPr>
            <w:tcW w:w="6488" w:type="dxa"/>
            <w:shd w:val="clear" w:color="auto" w:fill="auto"/>
          </w:tcPr>
          <w:p w:rsidR="0043024D" w:rsidRPr="00941309" w:rsidRDefault="0043024D" w:rsidP="0043024D">
            <w:pPr>
              <w:pStyle w:val="a3"/>
              <w:jc w:val="both"/>
              <w:rPr>
                <w:b w:val="0"/>
                <w:bCs w:val="0"/>
              </w:rPr>
            </w:pPr>
            <w:r w:rsidRPr="00941309">
              <w:rPr>
                <w:b w:val="0"/>
                <w:sz w:val="22"/>
                <w:szCs w:val="22"/>
              </w:rPr>
              <w:t xml:space="preserve">Нервная ткань. Нейроны. Нейроглия. </w:t>
            </w:r>
          </w:p>
        </w:tc>
        <w:tc>
          <w:tcPr>
            <w:tcW w:w="992" w:type="dxa"/>
            <w:shd w:val="clear" w:color="auto" w:fill="auto"/>
          </w:tcPr>
          <w:p w:rsidR="0043024D" w:rsidRPr="00941309" w:rsidRDefault="0043024D" w:rsidP="0043024D">
            <w:pPr>
              <w:rPr>
                <w:lang w:val="ky-KG"/>
              </w:rPr>
            </w:pPr>
            <w:r w:rsidRPr="00941309">
              <w:rPr>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tc>
        <w:tc>
          <w:tcPr>
            <w:tcW w:w="713" w:type="dxa"/>
            <w:shd w:val="clear" w:color="auto" w:fill="auto"/>
          </w:tcPr>
          <w:p w:rsidR="0043024D" w:rsidRPr="00941309" w:rsidRDefault="0043024D" w:rsidP="0043024D">
            <w:pPr>
              <w:rPr>
                <w:lang w:val="ky-KG"/>
              </w:rPr>
            </w:pPr>
            <w:r w:rsidRPr="00941309">
              <w:rPr>
                <w:sz w:val="22"/>
                <w:szCs w:val="22"/>
                <w:lang w:val="ky-KG"/>
              </w:rPr>
              <w:t>5</w:t>
            </w:r>
          </w:p>
        </w:tc>
      </w:tr>
      <w:tr w:rsidR="0043024D" w:rsidRPr="00941309" w:rsidTr="0043024D">
        <w:trPr>
          <w:trHeight w:val="256"/>
        </w:trPr>
        <w:tc>
          <w:tcPr>
            <w:tcW w:w="708" w:type="dxa"/>
            <w:shd w:val="clear" w:color="auto" w:fill="auto"/>
          </w:tcPr>
          <w:p w:rsidR="0043024D" w:rsidRPr="00941309" w:rsidRDefault="0043024D" w:rsidP="0043024D">
            <w:pPr>
              <w:rPr>
                <w:lang w:val="ky-KG"/>
              </w:rPr>
            </w:pPr>
            <w:r w:rsidRPr="00941309">
              <w:rPr>
                <w:sz w:val="22"/>
                <w:szCs w:val="22"/>
                <w:lang w:val="ky-KG"/>
              </w:rPr>
              <w:t>12.</w:t>
            </w:r>
          </w:p>
        </w:tc>
        <w:tc>
          <w:tcPr>
            <w:tcW w:w="6488" w:type="dxa"/>
            <w:shd w:val="clear" w:color="auto" w:fill="auto"/>
          </w:tcPr>
          <w:p w:rsidR="0043024D" w:rsidRPr="00941309" w:rsidRDefault="0043024D" w:rsidP="0043024D">
            <w:pPr>
              <w:pStyle w:val="a3"/>
              <w:jc w:val="both"/>
              <w:rPr>
                <w:b w:val="0"/>
                <w:bCs w:val="0"/>
              </w:rPr>
            </w:pPr>
            <w:r w:rsidRPr="00941309">
              <w:rPr>
                <w:b w:val="0"/>
                <w:sz w:val="22"/>
                <w:szCs w:val="22"/>
              </w:rPr>
              <w:t>Нервные волокна. Нервные окончания. Рефлекторная дуга.</w:t>
            </w:r>
          </w:p>
        </w:tc>
        <w:tc>
          <w:tcPr>
            <w:tcW w:w="992" w:type="dxa"/>
            <w:shd w:val="clear" w:color="auto" w:fill="auto"/>
          </w:tcPr>
          <w:p w:rsidR="0043024D" w:rsidRPr="00941309" w:rsidRDefault="0043024D" w:rsidP="0043024D">
            <w:pPr>
              <w:rPr>
                <w:lang w:val="ky-KG"/>
              </w:rPr>
            </w:pPr>
            <w:r w:rsidRPr="00941309">
              <w:rPr>
                <w:sz w:val="22"/>
                <w:szCs w:val="22"/>
                <w:lang w:val="ky-KG"/>
              </w:rPr>
              <w:t>10</w:t>
            </w:r>
          </w:p>
        </w:tc>
        <w:tc>
          <w:tcPr>
            <w:tcW w:w="532" w:type="dxa"/>
            <w:shd w:val="clear" w:color="auto" w:fill="auto"/>
          </w:tcPr>
          <w:p w:rsidR="0043024D" w:rsidRPr="00941309" w:rsidRDefault="0043024D" w:rsidP="0043024D">
            <w:pPr>
              <w:rPr>
                <w:kern w:val="32"/>
                <w:lang w:val="ky-KG"/>
              </w:rPr>
            </w:pPr>
            <w:r w:rsidRPr="00941309">
              <w:rPr>
                <w:kern w:val="32"/>
                <w:sz w:val="22"/>
                <w:szCs w:val="22"/>
                <w:lang w:val="ky-KG"/>
              </w:rPr>
              <w:t>2</w:t>
            </w:r>
          </w:p>
        </w:tc>
        <w:tc>
          <w:tcPr>
            <w:tcW w:w="567" w:type="dxa"/>
            <w:shd w:val="clear" w:color="auto" w:fill="auto"/>
          </w:tcPr>
          <w:p w:rsidR="0043024D" w:rsidRPr="00941309" w:rsidRDefault="0043024D" w:rsidP="0043024D">
            <w:pPr>
              <w:rPr>
                <w:kern w:val="32"/>
                <w:lang w:val="ky-KG"/>
              </w:rPr>
            </w:pPr>
            <w:r w:rsidRPr="00941309">
              <w:rPr>
                <w:kern w:val="32"/>
                <w:sz w:val="22"/>
                <w:szCs w:val="22"/>
                <w:lang w:val="ky-KG"/>
              </w:rPr>
              <w:t>3</w:t>
            </w:r>
          </w:p>
        </w:tc>
        <w:tc>
          <w:tcPr>
            <w:tcW w:w="566" w:type="dxa"/>
            <w:shd w:val="clear" w:color="auto" w:fill="auto"/>
          </w:tcPr>
          <w:p w:rsidR="0043024D" w:rsidRPr="00941309" w:rsidRDefault="0043024D" w:rsidP="0043024D"/>
        </w:tc>
        <w:tc>
          <w:tcPr>
            <w:tcW w:w="713" w:type="dxa"/>
            <w:shd w:val="clear" w:color="auto" w:fill="auto"/>
          </w:tcPr>
          <w:p w:rsidR="0043024D" w:rsidRPr="00941309" w:rsidRDefault="0043024D" w:rsidP="0043024D">
            <w:pPr>
              <w:rPr>
                <w:lang w:val="ky-KG"/>
              </w:rPr>
            </w:pPr>
            <w:r w:rsidRPr="00941309">
              <w:rPr>
                <w:sz w:val="22"/>
                <w:szCs w:val="22"/>
                <w:lang w:val="ky-KG"/>
              </w:rPr>
              <w:t>5</w:t>
            </w:r>
          </w:p>
        </w:tc>
      </w:tr>
      <w:tr w:rsidR="0043024D" w:rsidRPr="00941309" w:rsidTr="0043024D">
        <w:trPr>
          <w:trHeight w:val="289"/>
        </w:trPr>
        <w:tc>
          <w:tcPr>
            <w:tcW w:w="708" w:type="dxa"/>
            <w:shd w:val="clear" w:color="auto" w:fill="FFC000"/>
          </w:tcPr>
          <w:p w:rsidR="0043024D" w:rsidRPr="00941309" w:rsidRDefault="0043024D" w:rsidP="0043024D">
            <w:pPr>
              <w:rPr>
                <w:lang w:val="ky-KG"/>
              </w:rPr>
            </w:pPr>
          </w:p>
        </w:tc>
        <w:tc>
          <w:tcPr>
            <w:tcW w:w="6488" w:type="dxa"/>
            <w:shd w:val="clear" w:color="auto" w:fill="FFC000"/>
          </w:tcPr>
          <w:p w:rsidR="0043024D" w:rsidRPr="00941309" w:rsidRDefault="0043024D" w:rsidP="0043024D">
            <w:pPr>
              <w:rPr>
                <w:b/>
                <w:i/>
              </w:rPr>
            </w:pPr>
            <w:r w:rsidRPr="00941309">
              <w:rPr>
                <w:b/>
                <w:i/>
                <w:sz w:val="22"/>
                <w:szCs w:val="22"/>
              </w:rPr>
              <w:t>ИтогоМодуль 2:</w:t>
            </w:r>
          </w:p>
        </w:tc>
        <w:tc>
          <w:tcPr>
            <w:tcW w:w="992" w:type="dxa"/>
            <w:shd w:val="clear" w:color="auto" w:fill="FFC000"/>
          </w:tcPr>
          <w:p w:rsidR="0043024D" w:rsidRPr="00941309" w:rsidRDefault="0043024D" w:rsidP="0043024D">
            <w:pPr>
              <w:rPr>
                <w:i/>
                <w:lang w:val="ky-KG"/>
              </w:rPr>
            </w:pPr>
            <w:r w:rsidRPr="00941309">
              <w:rPr>
                <w:i/>
                <w:sz w:val="22"/>
                <w:szCs w:val="22"/>
                <w:lang w:val="ky-KG"/>
              </w:rPr>
              <w:t>60</w:t>
            </w:r>
          </w:p>
        </w:tc>
        <w:tc>
          <w:tcPr>
            <w:tcW w:w="532" w:type="dxa"/>
            <w:shd w:val="clear" w:color="auto" w:fill="FFC000"/>
          </w:tcPr>
          <w:p w:rsidR="0043024D" w:rsidRPr="00941309" w:rsidRDefault="0043024D" w:rsidP="0043024D">
            <w:pPr>
              <w:rPr>
                <w:i/>
                <w:lang w:val="ky-KG"/>
              </w:rPr>
            </w:pPr>
            <w:r w:rsidRPr="00941309">
              <w:rPr>
                <w:i/>
                <w:sz w:val="22"/>
                <w:szCs w:val="22"/>
                <w:lang w:val="ky-KG"/>
              </w:rPr>
              <w:t>12</w:t>
            </w:r>
          </w:p>
        </w:tc>
        <w:tc>
          <w:tcPr>
            <w:tcW w:w="567" w:type="dxa"/>
            <w:shd w:val="clear" w:color="auto" w:fill="FFC000"/>
          </w:tcPr>
          <w:p w:rsidR="0043024D" w:rsidRPr="00941309" w:rsidRDefault="0043024D" w:rsidP="0043024D">
            <w:pPr>
              <w:rPr>
                <w:i/>
                <w:lang w:val="ky-KG"/>
              </w:rPr>
            </w:pPr>
            <w:r w:rsidRPr="00941309">
              <w:rPr>
                <w:i/>
                <w:sz w:val="22"/>
                <w:szCs w:val="22"/>
                <w:lang w:val="ky-KG"/>
              </w:rPr>
              <w:t>18</w:t>
            </w:r>
          </w:p>
        </w:tc>
        <w:tc>
          <w:tcPr>
            <w:tcW w:w="566" w:type="dxa"/>
            <w:shd w:val="clear" w:color="auto" w:fill="FFC000"/>
          </w:tcPr>
          <w:p w:rsidR="0043024D" w:rsidRPr="00941309" w:rsidRDefault="0043024D" w:rsidP="0043024D">
            <w:pPr>
              <w:rPr>
                <w:i/>
              </w:rPr>
            </w:pPr>
          </w:p>
        </w:tc>
        <w:tc>
          <w:tcPr>
            <w:tcW w:w="713" w:type="dxa"/>
            <w:shd w:val="clear" w:color="auto" w:fill="FFC000"/>
          </w:tcPr>
          <w:p w:rsidR="0043024D" w:rsidRPr="00941309" w:rsidRDefault="0043024D" w:rsidP="0043024D">
            <w:pPr>
              <w:rPr>
                <w:i/>
                <w:lang w:val="ky-KG"/>
              </w:rPr>
            </w:pPr>
            <w:r w:rsidRPr="00941309">
              <w:rPr>
                <w:i/>
                <w:sz w:val="22"/>
                <w:szCs w:val="22"/>
                <w:lang w:val="ky-KG"/>
              </w:rPr>
              <w:t>30</w:t>
            </w:r>
          </w:p>
        </w:tc>
      </w:tr>
      <w:tr w:rsidR="0043024D" w:rsidRPr="00941309" w:rsidTr="0043024D">
        <w:trPr>
          <w:trHeight w:val="411"/>
        </w:trPr>
        <w:tc>
          <w:tcPr>
            <w:tcW w:w="708" w:type="dxa"/>
            <w:shd w:val="clear" w:color="auto" w:fill="92D050"/>
          </w:tcPr>
          <w:p w:rsidR="0043024D" w:rsidRPr="00941309" w:rsidRDefault="0043024D" w:rsidP="0043024D"/>
        </w:tc>
        <w:tc>
          <w:tcPr>
            <w:tcW w:w="6488" w:type="dxa"/>
            <w:shd w:val="clear" w:color="auto" w:fill="92D050"/>
          </w:tcPr>
          <w:p w:rsidR="0043024D" w:rsidRPr="00941309" w:rsidRDefault="0043024D" w:rsidP="0043024D">
            <w:pPr>
              <w:rPr>
                <w:b/>
                <w:lang w:val="en-US"/>
              </w:rPr>
            </w:pPr>
            <w:r w:rsidRPr="00941309">
              <w:rPr>
                <w:b/>
                <w:sz w:val="22"/>
                <w:szCs w:val="22"/>
              </w:rPr>
              <w:t>ВСЕГО</w:t>
            </w:r>
          </w:p>
        </w:tc>
        <w:tc>
          <w:tcPr>
            <w:tcW w:w="992" w:type="dxa"/>
            <w:shd w:val="clear" w:color="auto" w:fill="92D050"/>
          </w:tcPr>
          <w:p w:rsidR="0043024D" w:rsidRPr="00941309" w:rsidRDefault="0043024D" w:rsidP="0043024D"/>
        </w:tc>
        <w:tc>
          <w:tcPr>
            <w:tcW w:w="532" w:type="dxa"/>
            <w:shd w:val="clear" w:color="auto" w:fill="92D050"/>
          </w:tcPr>
          <w:p w:rsidR="0043024D" w:rsidRPr="00941309" w:rsidRDefault="0043024D" w:rsidP="0043024D"/>
        </w:tc>
        <w:tc>
          <w:tcPr>
            <w:tcW w:w="567" w:type="dxa"/>
            <w:shd w:val="clear" w:color="auto" w:fill="92D050"/>
          </w:tcPr>
          <w:p w:rsidR="0043024D" w:rsidRPr="00941309" w:rsidRDefault="0043024D" w:rsidP="0043024D">
            <w:pPr>
              <w:rPr>
                <w:lang w:val="ky-KG"/>
              </w:rPr>
            </w:pPr>
          </w:p>
        </w:tc>
        <w:tc>
          <w:tcPr>
            <w:tcW w:w="566" w:type="dxa"/>
            <w:shd w:val="clear" w:color="auto" w:fill="92D050"/>
          </w:tcPr>
          <w:p w:rsidR="0043024D" w:rsidRPr="00941309" w:rsidRDefault="0043024D" w:rsidP="0043024D">
            <w:pPr>
              <w:rPr>
                <w:lang w:val="ky-KG"/>
              </w:rPr>
            </w:pPr>
          </w:p>
        </w:tc>
        <w:tc>
          <w:tcPr>
            <w:tcW w:w="713" w:type="dxa"/>
            <w:shd w:val="clear" w:color="auto" w:fill="92D050"/>
          </w:tcPr>
          <w:p w:rsidR="0043024D" w:rsidRPr="00941309" w:rsidRDefault="0043024D" w:rsidP="0043024D"/>
        </w:tc>
      </w:tr>
    </w:tbl>
    <w:p w:rsidR="009C3CD2" w:rsidRDefault="009C3CD2" w:rsidP="009C3CD2">
      <w:pPr>
        <w:jc w:val="center"/>
        <w:rPr>
          <w:b/>
        </w:rPr>
      </w:pPr>
      <w:r w:rsidRPr="00B07242">
        <w:rPr>
          <w:b/>
        </w:rPr>
        <w:lastRenderedPageBreak/>
        <w:t>Самостоятельная  работа  студентов(СРС)</w:t>
      </w:r>
    </w:p>
    <w:p w:rsidR="0007063E" w:rsidRPr="00B07242" w:rsidRDefault="0007063E" w:rsidP="009C3CD2">
      <w:pPr>
        <w:jc w:val="center"/>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4536"/>
        <w:gridCol w:w="567"/>
        <w:gridCol w:w="850"/>
        <w:gridCol w:w="567"/>
        <w:gridCol w:w="709"/>
        <w:gridCol w:w="709"/>
      </w:tblGrid>
      <w:tr w:rsidR="0007063E" w:rsidRPr="00B07242" w:rsidTr="0043024D">
        <w:trPr>
          <w:trHeight w:val="1194"/>
        </w:trPr>
        <w:tc>
          <w:tcPr>
            <w:tcW w:w="567" w:type="dxa"/>
            <w:shd w:val="clear" w:color="auto" w:fill="auto"/>
          </w:tcPr>
          <w:p w:rsidR="0007063E" w:rsidRPr="00B07242" w:rsidRDefault="0007063E" w:rsidP="0043024D">
            <w:pPr>
              <w:jc w:val="both"/>
            </w:pPr>
          </w:p>
          <w:p w:rsidR="0007063E" w:rsidRPr="00B07242" w:rsidRDefault="0007063E" w:rsidP="0043024D">
            <w:pPr>
              <w:jc w:val="both"/>
            </w:pPr>
            <w:r w:rsidRPr="00B07242">
              <w:rPr>
                <w:sz w:val="22"/>
                <w:szCs w:val="22"/>
              </w:rPr>
              <w:t>№</w:t>
            </w:r>
          </w:p>
          <w:p w:rsidR="0007063E" w:rsidRPr="00B07242" w:rsidRDefault="0007063E" w:rsidP="0043024D">
            <w:pPr>
              <w:jc w:val="both"/>
            </w:pPr>
            <w:r w:rsidRPr="00B07242">
              <w:rPr>
                <w:sz w:val="22"/>
                <w:szCs w:val="22"/>
              </w:rPr>
              <w:t>п/п</w:t>
            </w:r>
          </w:p>
        </w:tc>
        <w:tc>
          <w:tcPr>
            <w:tcW w:w="1843" w:type="dxa"/>
            <w:shd w:val="clear" w:color="auto" w:fill="auto"/>
          </w:tcPr>
          <w:p w:rsidR="0007063E" w:rsidRPr="00B07242" w:rsidRDefault="0007063E" w:rsidP="0043024D">
            <w:pPr>
              <w:jc w:val="both"/>
            </w:pPr>
          </w:p>
          <w:p w:rsidR="0007063E" w:rsidRPr="00B07242" w:rsidRDefault="0007063E" w:rsidP="0043024D">
            <w:pPr>
              <w:jc w:val="both"/>
            </w:pPr>
            <w:r w:rsidRPr="00B07242">
              <w:rPr>
                <w:sz w:val="22"/>
                <w:szCs w:val="22"/>
              </w:rPr>
              <w:t xml:space="preserve">  Темы заданий</w:t>
            </w:r>
          </w:p>
        </w:tc>
        <w:tc>
          <w:tcPr>
            <w:tcW w:w="4536" w:type="dxa"/>
            <w:shd w:val="clear" w:color="auto" w:fill="auto"/>
          </w:tcPr>
          <w:p w:rsidR="0007063E" w:rsidRPr="00B07242" w:rsidRDefault="0007063E" w:rsidP="0043024D">
            <w:pPr>
              <w:jc w:val="both"/>
            </w:pPr>
          </w:p>
          <w:p w:rsidR="0007063E" w:rsidRPr="00B07242" w:rsidRDefault="0007063E" w:rsidP="0043024D">
            <w:pPr>
              <w:jc w:val="both"/>
            </w:pPr>
            <w:r w:rsidRPr="00B07242">
              <w:rPr>
                <w:sz w:val="22"/>
                <w:szCs w:val="22"/>
              </w:rPr>
              <w:t xml:space="preserve">      Задани</w:t>
            </w:r>
            <w:r>
              <w:rPr>
                <w:sz w:val="22"/>
                <w:szCs w:val="22"/>
              </w:rPr>
              <w:t>е</w:t>
            </w:r>
            <w:r w:rsidRPr="00B07242">
              <w:rPr>
                <w:sz w:val="22"/>
                <w:szCs w:val="22"/>
              </w:rPr>
              <w:t xml:space="preserve"> на СРС</w:t>
            </w:r>
          </w:p>
          <w:p w:rsidR="0007063E" w:rsidRPr="00B07242" w:rsidRDefault="0007063E" w:rsidP="0043024D">
            <w:pPr>
              <w:jc w:val="both"/>
            </w:pPr>
          </w:p>
          <w:p w:rsidR="0007063E" w:rsidRPr="00B07242" w:rsidRDefault="0007063E" w:rsidP="0043024D">
            <w:pPr>
              <w:jc w:val="both"/>
            </w:pPr>
          </w:p>
        </w:tc>
        <w:tc>
          <w:tcPr>
            <w:tcW w:w="567" w:type="dxa"/>
            <w:shd w:val="clear" w:color="auto" w:fill="auto"/>
          </w:tcPr>
          <w:p w:rsidR="0007063E" w:rsidRPr="00B07242" w:rsidRDefault="0007063E" w:rsidP="0043024D">
            <w:pPr>
              <w:jc w:val="both"/>
            </w:pPr>
            <w:r w:rsidRPr="00B07242">
              <w:rPr>
                <w:sz w:val="22"/>
                <w:szCs w:val="22"/>
              </w:rPr>
              <w:t>К-</w:t>
            </w:r>
          </w:p>
          <w:p w:rsidR="0007063E" w:rsidRPr="00B07242" w:rsidRDefault="0007063E" w:rsidP="0043024D">
            <w:pPr>
              <w:jc w:val="both"/>
            </w:pPr>
            <w:r w:rsidRPr="00B07242">
              <w:rPr>
                <w:sz w:val="22"/>
                <w:szCs w:val="22"/>
              </w:rPr>
              <w:t>-во</w:t>
            </w:r>
          </w:p>
          <w:p w:rsidR="0007063E" w:rsidRPr="00B07242" w:rsidRDefault="0007063E" w:rsidP="0043024D">
            <w:pPr>
              <w:jc w:val="both"/>
            </w:pPr>
            <w:r w:rsidRPr="00B07242">
              <w:rPr>
                <w:sz w:val="22"/>
                <w:szCs w:val="22"/>
              </w:rPr>
              <w:t>час</w:t>
            </w:r>
          </w:p>
        </w:tc>
        <w:tc>
          <w:tcPr>
            <w:tcW w:w="850" w:type="dxa"/>
            <w:shd w:val="clear" w:color="auto" w:fill="auto"/>
          </w:tcPr>
          <w:p w:rsidR="0007063E" w:rsidRPr="00B07242" w:rsidRDefault="0007063E" w:rsidP="0043024D">
            <w:pPr>
              <w:jc w:val="both"/>
            </w:pPr>
            <w:r w:rsidRPr="00B07242">
              <w:rPr>
                <w:sz w:val="22"/>
                <w:szCs w:val="22"/>
              </w:rPr>
              <w:t>Фор-маконт-роля</w:t>
            </w:r>
          </w:p>
        </w:tc>
        <w:tc>
          <w:tcPr>
            <w:tcW w:w="567" w:type="dxa"/>
            <w:shd w:val="clear" w:color="auto" w:fill="auto"/>
          </w:tcPr>
          <w:p w:rsidR="0007063E" w:rsidRPr="00B07242" w:rsidRDefault="0007063E" w:rsidP="0043024D">
            <w:pPr>
              <w:jc w:val="both"/>
            </w:pPr>
            <w:r w:rsidRPr="00B07242">
              <w:rPr>
                <w:sz w:val="22"/>
                <w:szCs w:val="22"/>
              </w:rPr>
              <w:t>Бал</w:t>
            </w:r>
          </w:p>
          <w:p w:rsidR="0007063E" w:rsidRPr="00B07242" w:rsidRDefault="0007063E" w:rsidP="0043024D">
            <w:pPr>
              <w:jc w:val="both"/>
            </w:pPr>
            <w:r w:rsidRPr="00B07242">
              <w:rPr>
                <w:sz w:val="22"/>
                <w:szCs w:val="22"/>
              </w:rPr>
              <w:t>-лы</w:t>
            </w:r>
          </w:p>
          <w:p w:rsidR="0007063E" w:rsidRPr="00B07242" w:rsidRDefault="0007063E" w:rsidP="0043024D">
            <w:pPr>
              <w:jc w:val="both"/>
            </w:pPr>
          </w:p>
        </w:tc>
        <w:tc>
          <w:tcPr>
            <w:tcW w:w="709" w:type="dxa"/>
            <w:shd w:val="clear" w:color="auto" w:fill="auto"/>
          </w:tcPr>
          <w:p w:rsidR="0007063E" w:rsidRPr="00B07242" w:rsidRDefault="0007063E" w:rsidP="0043024D">
            <w:pPr>
              <w:jc w:val="both"/>
            </w:pPr>
            <w:r w:rsidRPr="00B07242">
              <w:rPr>
                <w:sz w:val="22"/>
                <w:szCs w:val="22"/>
              </w:rPr>
              <w:t>Лит</w:t>
            </w:r>
          </w:p>
          <w:p w:rsidR="0007063E" w:rsidRPr="00B07242" w:rsidRDefault="0007063E" w:rsidP="0043024D">
            <w:pPr>
              <w:jc w:val="both"/>
            </w:pPr>
            <w:r w:rsidRPr="00B07242">
              <w:rPr>
                <w:sz w:val="22"/>
                <w:szCs w:val="22"/>
              </w:rPr>
              <w:t>- ра</w:t>
            </w:r>
          </w:p>
          <w:p w:rsidR="0007063E" w:rsidRPr="00B07242" w:rsidRDefault="0007063E" w:rsidP="0043024D">
            <w:pPr>
              <w:jc w:val="both"/>
            </w:pPr>
          </w:p>
        </w:tc>
        <w:tc>
          <w:tcPr>
            <w:tcW w:w="709" w:type="dxa"/>
            <w:shd w:val="clear" w:color="auto" w:fill="auto"/>
          </w:tcPr>
          <w:p w:rsidR="0007063E" w:rsidRPr="00B07242" w:rsidRDefault="0007063E" w:rsidP="0043024D">
            <w:pPr>
              <w:jc w:val="both"/>
            </w:pPr>
            <w:r w:rsidRPr="00B07242">
              <w:rPr>
                <w:sz w:val="22"/>
                <w:szCs w:val="22"/>
              </w:rPr>
              <w:t>Срок</w:t>
            </w:r>
          </w:p>
          <w:p w:rsidR="0007063E" w:rsidRPr="00B07242" w:rsidRDefault="0007063E" w:rsidP="0043024D">
            <w:pPr>
              <w:jc w:val="both"/>
            </w:pPr>
            <w:r w:rsidRPr="00B07242">
              <w:rPr>
                <w:sz w:val="22"/>
                <w:szCs w:val="22"/>
              </w:rPr>
              <w:t>сда-чи</w:t>
            </w:r>
          </w:p>
          <w:p w:rsidR="0007063E" w:rsidRPr="00B07242" w:rsidRDefault="0007063E" w:rsidP="0043024D">
            <w:pPr>
              <w:jc w:val="both"/>
            </w:pPr>
          </w:p>
        </w:tc>
      </w:tr>
      <w:tr w:rsidR="0007063E" w:rsidRPr="005329FB" w:rsidTr="0043024D">
        <w:trPr>
          <w:trHeight w:val="255"/>
        </w:trPr>
        <w:tc>
          <w:tcPr>
            <w:tcW w:w="567" w:type="dxa"/>
            <w:shd w:val="clear" w:color="auto" w:fill="auto"/>
          </w:tcPr>
          <w:p w:rsidR="0007063E" w:rsidRPr="005329FB" w:rsidRDefault="0007063E" w:rsidP="0043024D">
            <w:pPr>
              <w:jc w:val="both"/>
              <w:rPr>
                <w:i/>
              </w:rPr>
            </w:pPr>
          </w:p>
        </w:tc>
        <w:tc>
          <w:tcPr>
            <w:tcW w:w="8363" w:type="dxa"/>
            <w:gridSpan w:val="5"/>
            <w:shd w:val="clear" w:color="auto" w:fill="auto"/>
          </w:tcPr>
          <w:p w:rsidR="0007063E" w:rsidRPr="005329FB" w:rsidRDefault="0007063E" w:rsidP="0043024D">
            <w:pPr>
              <w:jc w:val="both"/>
              <w:rPr>
                <w:b/>
                <w:i/>
              </w:rPr>
            </w:pPr>
            <w:r>
              <w:rPr>
                <w:b/>
                <w:i/>
                <w:sz w:val="22"/>
                <w:szCs w:val="22"/>
              </w:rPr>
              <w:t xml:space="preserve">                                                       Модуль 1</w:t>
            </w:r>
          </w:p>
        </w:tc>
        <w:tc>
          <w:tcPr>
            <w:tcW w:w="709" w:type="dxa"/>
            <w:tcBorders>
              <w:right w:val="single" w:sz="4" w:space="0" w:color="auto"/>
            </w:tcBorders>
            <w:shd w:val="clear" w:color="auto" w:fill="auto"/>
          </w:tcPr>
          <w:p w:rsidR="0007063E" w:rsidRPr="005329FB" w:rsidRDefault="0007063E" w:rsidP="0043024D">
            <w:pPr>
              <w:jc w:val="both"/>
              <w:rPr>
                <w:i/>
              </w:rPr>
            </w:pPr>
          </w:p>
        </w:tc>
        <w:tc>
          <w:tcPr>
            <w:tcW w:w="709" w:type="dxa"/>
            <w:tcBorders>
              <w:left w:val="single" w:sz="4" w:space="0" w:color="auto"/>
            </w:tcBorders>
            <w:shd w:val="clear" w:color="auto" w:fill="auto"/>
          </w:tcPr>
          <w:p w:rsidR="0007063E" w:rsidRPr="005329FB" w:rsidRDefault="0007063E" w:rsidP="0043024D">
            <w:pPr>
              <w:jc w:val="both"/>
              <w:rPr>
                <w:i/>
              </w:rPr>
            </w:pPr>
          </w:p>
        </w:tc>
      </w:tr>
      <w:tr w:rsidR="0007063E" w:rsidRPr="005329FB" w:rsidTr="0043024D">
        <w:trPr>
          <w:trHeight w:val="954"/>
        </w:trPr>
        <w:tc>
          <w:tcPr>
            <w:tcW w:w="567" w:type="dxa"/>
            <w:shd w:val="clear" w:color="auto" w:fill="auto"/>
          </w:tcPr>
          <w:p w:rsidR="0007063E" w:rsidRPr="005329FB" w:rsidRDefault="0007063E" w:rsidP="0043024D">
            <w:pPr>
              <w:jc w:val="both"/>
              <w:rPr>
                <w:i/>
              </w:rPr>
            </w:pPr>
            <w:r w:rsidRPr="005329FB">
              <w:rPr>
                <w:i/>
                <w:sz w:val="22"/>
                <w:szCs w:val="22"/>
              </w:rPr>
              <w:t>1.</w:t>
            </w:r>
          </w:p>
        </w:tc>
        <w:tc>
          <w:tcPr>
            <w:tcW w:w="1843" w:type="dxa"/>
            <w:shd w:val="clear" w:color="auto" w:fill="auto"/>
          </w:tcPr>
          <w:p w:rsidR="0007063E" w:rsidRPr="000E38AD" w:rsidRDefault="0007063E" w:rsidP="0043024D">
            <w:pPr>
              <w:jc w:val="both"/>
              <w:rPr>
                <w:i/>
              </w:rPr>
            </w:pPr>
            <w:r>
              <w:rPr>
                <w:bCs/>
                <w:sz w:val="22"/>
                <w:szCs w:val="22"/>
              </w:rPr>
              <w:t xml:space="preserve">Тема 1. </w:t>
            </w:r>
            <w:r w:rsidRPr="003802D5">
              <w:rPr>
                <w:bCs/>
                <w:sz w:val="22"/>
                <w:szCs w:val="22"/>
              </w:rPr>
              <w:t>История развития гистологии.  История открытия микроскопа</w:t>
            </w:r>
          </w:p>
        </w:tc>
        <w:tc>
          <w:tcPr>
            <w:tcW w:w="4536" w:type="dxa"/>
            <w:shd w:val="clear" w:color="auto" w:fill="auto"/>
          </w:tcPr>
          <w:p w:rsidR="0007063E" w:rsidRPr="003269E4" w:rsidRDefault="0007063E" w:rsidP="0007063E">
            <w:pPr>
              <w:numPr>
                <w:ilvl w:val="0"/>
                <w:numId w:val="29"/>
              </w:numPr>
              <w:tabs>
                <w:tab w:val="clear" w:pos="720"/>
                <w:tab w:val="num" w:pos="318"/>
              </w:tabs>
              <w:ind w:left="0" w:firstLine="0"/>
              <w:rPr>
                <w:sz w:val="18"/>
                <w:szCs w:val="18"/>
              </w:rPr>
            </w:pPr>
            <w:r w:rsidRPr="003269E4">
              <w:rPr>
                <w:sz w:val="18"/>
                <w:szCs w:val="18"/>
              </w:rPr>
              <w:t>Периоды в истории развития гистологии;</w:t>
            </w:r>
          </w:p>
          <w:p w:rsidR="0007063E" w:rsidRDefault="0007063E" w:rsidP="0007063E">
            <w:pPr>
              <w:numPr>
                <w:ilvl w:val="0"/>
                <w:numId w:val="29"/>
              </w:numPr>
              <w:tabs>
                <w:tab w:val="clear" w:pos="720"/>
                <w:tab w:val="num" w:pos="318"/>
              </w:tabs>
              <w:ind w:left="0" w:firstLine="0"/>
              <w:rPr>
                <w:sz w:val="18"/>
                <w:szCs w:val="18"/>
              </w:rPr>
            </w:pPr>
            <w:r w:rsidRPr="003269E4">
              <w:rPr>
                <w:sz w:val="18"/>
                <w:szCs w:val="18"/>
              </w:rPr>
              <w:t>Гистологические исследования.</w:t>
            </w:r>
          </w:p>
          <w:p w:rsidR="0007063E" w:rsidRPr="003269E4" w:rsidRDefault="0007063E" w:rsidP="0007063E">
            <w:pPr>
              <w:numPr>
                <w:ilvl w:val="0"/>
                <w:numId w:val="29"/>
              </w:numPr>
              <w:tabs>
                <w:tab w:val="clear" w:pos="720"/>
                <w:tab w:val="num" w:pos="318"/>
              </w:tabs>
              <w:ind w:left="0" w:firstLine="0"/>
              <w:rPr>
                <w:sz w:val="18"/>
                <w:szCs w:val="18"/>
              </w:rPr>
            </w:pPr>
            <w:r>
              <w:rPr>
                <w:sz w:val="18"/>
                <w:szCs w:val="18"/>
              </w:rPr>
              <w:t>История открытия микроскопа</w:t>
            </w:r>
          </w:p>
          <w:p w:rsidR="0007063E" w:rsidRPr="00FF2472" w:rsidRDefault="0007063E" w:rsidP="0043024D">
            <w:pPr>
              <w:ind w:left="317"/>
              <w:jc w:val="both"/>
              <w:rPr>
                <w:i/>
              </w:rPr>
            </w:pPr>
          </w:p>
        </w:tc>
        <w:tc>
          <w:tcPr>
            <w:tcW w:w="567" w:type="dxa"/>
            <w:shd w:val="clear" w:color="auto" w:fill="auto"/>
          </w:tcPr>
          <w:p w:rsidR="0007063E" w:rsidRDefault="0007063E" w:rsidP="0043024D">
            <w:pPr>
              <w:jc w:val="both"/>
              <w:rPr>
                <w:i/>
              </w:rPr>
            </w:pPr>
          </w:p>
          <w:p w:rsidR="0007063E" w:rsidRPr="005329FB" w:rsidRDefault="0007063E" w:rsidP="0043024D">
            <w:pPr>
              <w:jc w:val="both"/>
              <w:rPr>
                <w:i/>
              </w:rPr>
            </w:pPr>
            <w:r>
              <w:rPr>
                <w:i/>
                <w:sz w:val="22"/>
                <w:szCs w:val="22"/>
              </w:rPr>
              <w:t>5</w:t>
            </w:r>
          </w:p>
        </w:tc>
        <w:tc>
          <w:tcPr>
            <w:tcW w:w="850" w:type="dxa"/>
            <w:vMerge w:val="restart"/>
            <w:shd w:val="clear" w:color="auto" w:fill="auto"/>
            <w:textDirection w:val="btLr"/>
          </w:tcPr>
          <w:p w:rsidR="0007063E" w:rsidRPr="005801FC" w:rsidRDefault="0007063E" w:rsidP="0043024D">
            <w:pPr>
              <w:ind w:left="113" w:right="113"/>
              <w:jc w:val="center"/>
              <w:rPr>
                <w:i/>
              </w:rPr>
            </w:pPr>
            <w:r w:rsidRPr="005801FC">
              <w:rPr>
                <w:sz w:val="22"/>
                <w:szCs w:val="22"/>
              </w:rPr>
              <w:t>Реферат, зарисовка схемы с описанием, эссе, презентация, работа с микропрепаратами</w:t>
            </w:r>
          </w:p>
        </w:tc>
        <w:tc>
          <w:tcPr>
            <w:tcW w:w="567" w:type="dxa"/>
            <w:shd w:val="clear" w:color="auto" w:fill="auto"/>
          </w:tcPr>
          <w:p w:rsidR="0007063E" w:rsidRDefault="0007063E" w:rsidP="0043024D">
            <w:pPr>
              <w:jc w:val="both"/>
              <w:rPr>
                <w:i/>
              </w:rPr>
            </w:pPr>
          </w:p>
          <w:p w:rsidR="0007063E" w:rsidRPr="005329FB" w:rsidRDefault="0007063E" w:rsidP="0043024D">
            <w:pPr>
              <w:jc w:val="both"/>
              <w:rPr>
                <w:i/>
              </w:rPr>
            </w:pPr>
            <w:r>
              <w:rPr>
                <w:i/>
                <w:sz w:val="22"/>
                <w:szCs w:val="22"/>
              </w:rPr>
              <w:t>2,0</w:t>
            </w:r>
          </w:p>
        </w:tc>
        <w:tc>
          <w:tcPr>
            <w:tcW w:w="709" w:type="dxa"/>
            <w:tcBorders>
              <w:right w:val="single" w:sz="4" w:space="0" w:color="auto"/>
            </w:tcBorders>
            <w:shd w:val="clear" w:color="auto" w:fill="auto"/>
          </w:tcPr>
          <w:p w:rsidR="0007063E" w:rsidRDefault="0007063E" w:rsidP="0043024D">
            <w:pPr>
              <w:jc w:val="both"/>
              <w:rPr>
                <w:i/>
              </w:rPr>
            </w:pPr>
            <w:r>
              <w:rPr>
                <w:i/>
                <w:sz w:val="22"/>
                <w:szCs w:val="22"/>
              </w:rPr>
              <w:t>О:1,2,4</w:t>
            </w:r>
          </w:p>
          <w:p w:rsidR="0007063E" w:rsidRDefault="0007063E" w:rsidP="0043024D">
            <w:pPr>
              <w:jc w:val="both"/>
              <w:rPr>
                <w:i/>
              </w:rPr>
            </w:pPr>
            <w:r>
              <w:rPr>
                <w:i/>
                <w:sz w:val="22"/>
                <w:szCs w:val="22"/>
              </w:rPr>
              <w:t>Д: 2, 3, 9</w:t>
            </w:r>
          </w:p>
          <w:p w:rsidR="0007063E" w:rsidRPr="00B5159B" w:rsidRDefault="0007063E" w:rsidP="0043024D">
            <w:pPr>
              <w:jc w:val="both"/>
              <w:rPr>
                <w:i/>
              </w:rPr>
            </w:pPr>
            <w:r>
              <w:rPr>
                <w:i/>
                <w:sz w:val="22"/>
                <w:szCs w:val="22"/>
              </w:rPr>
              <w:t>К:1,2,3</w:t>
            </w:r>
          </w:p>
        </w:tc>
        <w:tc>
          <w:tcPr>
            <w:tcW w:w="709" w:type="dxa"/>
            <w:tcBorders>
              <w:left w:val="single" w:sz="4" w:space="0" w:color="auto"/>
            </w:tcBorders>
            <w:shd w:val="clear" w:color="auto" w:fill="auto"/>
          </w:tcPr>
          <w:p w:rsidR="0007063E" w:rsidRDefault="0007063E" w:rsidP="0043024D">
            <w:pPr>
              <w:jc w:val="both"/>
              <w:rPr>
                <w:i/>
              </w:rPr>
            </w:pPr>
          </w:p>
          <w:p w:rsidR="0007063E" w:rsidRPr="005329FB" w:rsidRDefault="0007063E" w:rsidP="0043024D">
            <w:pPr>
              <w:jc w:val="both"/>
              <w:rPr>
                <w:i/>
              </w:rPr>
            </w:pPr>
            <w:r w:rsidRPr="005329FB">
              <w:rPr>
                <w:i/>
                <w:sz w:val="22"/>
                <w:szCs w:val="22"/>
              </w:rPr>
              <w:t>2-</w:t>
            </w:r>
            <w:r>
              <w:rPr>
                <w:i/>
                <w:sz w:val="22"/>
                <w:szCs w:val="22"/>
              </w:rPr>
              <w:t>3-</w:t>
            </w:r>
            <w:r w:rsidRPr="005329FB">
              <w:rPr>
                <w:i/>
                <w:sz w:val="22"/>
                <w:szCs w:val="22"/>
              </w:rPr>
              <w:t>я нед</w:t>
            </w:r>
          </w:p>
        </w:tc>
      </w:tr>
      <w:tr w:rsidR="0007063E" w:rsidRPr="005329FB" w:rsidTr="0043024D">
        <w:trPr>
          <w:trHeight w:val="954"/>
        </w:trPr>
        <w:tc>
          <w:tcPr>
            <w:tcW w:w="567" w:type="dxa"/>
            <w:shd w:val="clear" w:color="auto" w:fill="auto"/>
          </w:tcPr>
          <w:p w:rsidR="0007063E" w:rsidRPr="005329FB" w:rsidRDefault="0007063E" w:rsidP="0043024D">
            <w:pPr>
              <w:jc w:val="both"/>
              <w:rPr>
                <w:i/>
              </w:rPr>
            </w:pPr>
            <w:r>
              <w:rPr>
                <w:i/>
                <w:sz w:val="22"/>
                <w:szCs w:val="22"/>
              </w:rPr>
              <w:t>2</w:t>
            </w:r>
          </w:p>
        </w:tc>
        <w:tc>
          <w:tcPr>
            <w:tcW w:w="1843" w:type="dxa"/>
            <w:shd w:val="clear" w:color="auto" w:fill="auto"/>
          </w:tcPr>
          <w:p w:rsidR="0007063E" w:rsidRPr="000332DB" w:rsidRDefault="0007063E" w:rsidP="0043024D">
            <w:pPr>
              <w:rPr>
                <w:bCs/>
              </w:rPr>
            </w:pPr>
            <w:r>
              <w:rPr>
                <w:bCs/>
                <w:sz w:val="22"/>
                <w:szCs w:val="22"/>
              </w:rPr>
              <w:t xml:space="preserve">Тема 2. </w:t>
            </w:r>
            <w:r w:rsidRPr="00457F45">
              <w:rPr>
                <w:bCs/>
                <w:sz w:val="22"/>
                <w:szCs w:val="22"/>
              </w:rPr>
              <w:t>Структурная изменчивость клеток при стрессе (повышение температуры, угнетение энергетического обмена, нехватка кислорода или глюкозы и др.).</w:t>
            </w:r>
          </w:p>
        </w:tc>
        <w:tc>
          <w:tcPr>
            <w:tcW w:w="4536" w:type="dxa"/>
            <w:shd w:val="clear" w:color="auto" w:fill="auto"/>
          </w:tcPr>
          <w:p w:rsidR="0007063E" w:rsidRPr="00AF411A" w:rsidRDefault="0007063E" w:rsidP="0007063E">
            <w:pPr>
              <w:numPr>
                <w:ilvl w:val="0"/>
                <w:numId w:val="30"/>
              </w:numPr>
              <w:tabs>
                <w:tab w:val="clear" w:pos="720"/>
                <w:tab w:val="num" w:pos="284"/>
              </w:tabs>
              <w:ind w:left="284" w:hanging="284"/>
              <w:rPr>
                <w:sz w:val="18"/>
                <w:szCs w:val="18"/>
              </w:rPr>
            </w:pPr>
            <w:r w:rsidRPr="00AF411A">
              <w:rPr>
                <w:sz w:val="18"/>
                <w:szCs w:val="18"/>
              </w:rPr>
              <w:t>Выработать представление о клетке как об устойчивой и, вместе с тем, динамичной биологической системе на всех этапах её жизненного цикла и деятельности в составе тканей.</w:t>
            </w:r>
          </w:p>
          <w:p w:rsidR="0007063E" w:rsidRPr="00AF411A" w:rsidRDefault="0007063E" w:rsidP="0007063E">
            <w:pPr>
              <w:numPr>
                <w:ilvl w:val="0"/>
                <w:numId w:val="30"/>
              </w:numPr>
              <w:tabs>
                <w:tab w:val="clear" w:pos="720"/>
                <w:tab w:val="num" w:pos="284"/>
              </w:tabs>
              <w:ind w:left="284" w:hanging="284"/>
              <w:rPr>
                <w:sz w:val="18"/>
                <w:szCs w:val="18"/>
              </w:rPr>
            </w:pPr>
            <w:r w:rsidRPr="00AF411A">
              <w:rPr>
                <w:sz w:val="18"/>
                <w:szCs w:val="18"/>
              </w:rPr>
              <w:t>Изучить реактивные изменения ядра и цитоплазмы в ответ на повреждающее воздействие.</w:t>
            </w:r>
          </w:p>
          <w:p w:rsidR="0007063E" w:rsidRDefault="0007063E" w:rsidP="0007063E">
            <w:pPr>
              <w:numPr>
                <w:ilvl w:val="0"/>
                <w:numId w:val="12"/>
              </w:numPr>
              <w:ind w:left="317" w:hanging="283"/>
              <w:jc w:val="both"/>
              <w:rPr>
                <w:sz w:val="18"/>
                <w:szCs w:val="18"/>
              </w:rPr>
            </w:pPr>
            <w:r w:rsidRPr="00AF411A">
              <w:rPr>
                <w:sz w:val="18"/>
                <w:szCs w:val="18"/>
              </w:rPr>
              <w:t>Проанализировать роль процессов пролиферации, дифференцировки и гибели клеток в адаптивной селекции клеток.</w:t>
            </w:r>
          </w:p>
        </w:tc>
        <w:tc>
          <w:tcPr>
            <w:tcW w:w="567" w:type="dxa"/>
            <w:shd w:val="clear" w:color="auto" w:fill="auto"/>
          </w:tcPr>
          <w:p w:rsidR="0007063E" w:rsidRDefault="0007063E" w:rsidP="0043024D">
            <w:pPr>
              <w:jc w:val="both"/>
              <w:rPr>
                <w:i/>
              </w:rPr>
            </w:pPr>
            <w:r>
              <w:rPr>
                <w:i/>
                <w:sz w:val="22"/>
                <w:szCs w:val="22"/>
              </w:rPr>
              <w:t>5</w:t>
            </w:r>
          </w:p>
        </w:tc>
        <w:tc>
          <w:tcPr>
            <w:tcW w:w="850" w:type="dxa"/>
            <w:vMerge/>
            <w:shd w:val="clear" w:color="auto" w:fill="auto"/>
            <w:textDirection w:val="btLr"/>
          </w:tcPr>
          <w:p w:rsidR="0007063E" w:rsidRPr="005801FC" w:rsidRDefault="0007063E" w:rsidP="0043024D">
            <w:pPr>
              <w:ind w:left="113" w:right="113"/>
              <w:jc w:val="center"/>
            </w:pPr>
          </w:p>
        </w:tc>
        <w:tc>
          <w:tcPr>
            <w:tcW w:w="567" w:type="dxa"/>
            <w:shd w:val="clear" w:color="auto" w:fill="auto"/>
          </w:tcPr>
          <w:p w:rsidR="0007063E" w:rsidRDefault="0007063E" w:rsidP="0043024D">
            <w:pPr>
              <w:jc w:val="both"/>
              <w:rPr>
                <w:i/>
              </w:rPr>
            </w:pPr>
          </w:p>
        </w:tc>
        <w:tc>
          <w:tcPr>
            <w:tcW w:w="709" w:type="dxa"/>
            <w:tcBorders>
              <w:right w:val="single" w:sz="4" w:space="0" w:color="auto"/>
            </w:tcBorders>
            <w:shd w:val="clear" w:color="auto" w:fill="auto"/>
          </w:tcPr>
          <w:p w:rsidR="0007063E" w:rsidRDefault="0007063E" w:rsidP="0043024D">
            <w:pPr>
              <w:jc w:val="both"/>
              <w:rPr>
                <w:i/>
              </w:rPr>
            </w:pPr>
            <w:r>
              <w:rPr>
                <w:i/>
                <w:sz w:val="22"/>
                <w:szCs w:val="22"/>
              </w:rPr>
              <w:t>О:1,2,3,4</w:t>
            </w:r>
          </w:p>
          <w:p w:rsidR="0007063E" w:rsidRDefault="0007063E" w:rsidP="0043024D">
            <w:pPr>
              <w:jc w:val="both"/>
              <w:rPr>
                <w:i/>
              </w:rPr>
            </w:pPr>
            <w:r>
              <w:rPr>
                <w:i/>
                <w:sz w:val="22"/>
                <w:szCs w:val="22"/>
              </w:rPr>
              <w:t>Д: 1,2, 3, 4, К:1,2,3,4</w:t>
            </w:r>
          </w:p>
        </w:tc>
        <w:tc>
          <w:tcPr>
            <w:tcW w:w="709" w:type="dxa"/>
            <w:tcBorders>
              <w:left w:val="single" w:sz="4" w:space="0" w:color="auto"/>
            </w:tcBorders>
            <w:shd w:val="clear" w:color="auto" w:fill="auto"/>
          </w:tcPr>
          <w:p w:rsidR="0007063E" w:rsidRDefault="0007063E" w:rsidP="0043024D">
            <w:pPr>
              <w:jc w:val="both"/>
              <w:rPr>
                <w:i/>
              </w:rPr>
            </w:pPr>
            <w:r>
              <w:rPr>
                <w:i/>
                <w:sz w:val="22"/>
                <w:szCs w:val="22"/>
              </w:rPr>
              <w:t>3-4-я нед</w:t>
            </w:r>
          </w:p>
        </w:tc>
      </w:tr>
      <w:tr w:rsidR="0007063E" w:rsidRPr="005329FB" w:rsidTr="0043024D">
        <w:trPr>
          <w:trHeight w:val="954"/>
        </w:trPr>
        <w:tc>
          <w:tcPr>
            <w:tcW w:w="567" w:type="dxa"/>
            <w:shd w:val="clear" w:color="auto" w:fill="auto"/>
          </w:tcPr>
          <w:p w:rsidR="0007063E" w:rsidRPr="005329FB" w:rsidRDefault="0007063E" w:rsidP="0043024D">
            <w:pPr>
              <w:jc w:val="both"/>
              <w:rPr>
                <w:i/>
              </w:rPr>
            </w:pPr>
            <w:r>
              <w:rPr>
                <w:i/>
                <w:sz w:val="22"/>
                <w:szCs w:val="22"/>
              </w:rPr>
              <w:t>3.</w:t>
            </w:r>
          </w:p>
        </w:tc>
        <w:tc>
          <w:tcPr>
            <w:tcW w:w="1843" w:type="dxa"/>
            <w:shd w:val="clear" w:color="auto" w:fill="auto"/>
          </w:tcPr>
          <w:p w:rsidR="0007063E" w:rsidRPr="00D0053F" w:rsidRDefault="0007063E" w:rsidP="0043024D">
            <w:pPr>
              <w:jc w:val="both"/>
              <w:rPr>
                <w:b/>
                <w:i/>
              </w:rPr>
            </w:pPr>
            <w:r w:rsidRPr="00D0053F">
              <w:rPr>
                <w:b/>
                <w:i/>
                <w:sz w:val="22"/>
                <w:szCs w:val="22"/>
              </w:rPr>
              <w:t>Тема</w:t>
            </w:r>
            <w:r>
              <w:rPr>
                <w:b/>
                <w:i/>
                <w:sz w:val="22"/>
                <w:szCs w:val="22"/>
              </w:rPr>
              <w:t>3</w:t>
            </w:r>
            <w:r w:rsidRPr="00D0053F">
              <w:rPr>
                <w:b/>
                <w:i/>
                <w:sz w:val="22"/>
                <w:szCs w:val="22"/>
              </w:rPr>
              <w:t>.</w:t>
            </w:r>
          </w:p>
          <w:p w:rsidR="0007063E" w:rsidRPr="000E38AD" w:rsidRDefault="0007063E" w:rsidP="0043024D">
            <w:pPr>
              <w:jc w:val="both"/>
              <w:rPr>
                <w:i/>
              </w:rPr>
            </w:pPr>
            <w:r w:rsidRPr="000E38AD">
              <w:rPr>
                <w:bCs/>
                <w:sz w:val="18"/>
                <w:szCs w:val="18"/>
              </w:rPr>
              <w:t>Влияние гормональных факторов на развитие органов у куриных эмбрионов</w:t>
            </w:r>
          </w:p>
        </w:tc>
        <w:tc>
          <w:tcPr>
            <w:tcW w:w="4536" w:type="dxa"/>
            <w:shd w:val="clear" w:color="auto" w:fill="auto"/>
          </w:tcPr>
          <w:p w:rsidR="0007063E" w:rsidRDefault="0007063E" w:rsidP="0007063E">
            <w:pPr>
              <w:numPr>
                <w:ilvl w:val="0"/>
                <w:numId w:val="28"/>
              </w:numPr>
              <w:jc w:val="both"/>
              <w:rPr>
                <w:sz w:val="18"/>
                <w:szCs w:val="18"/>
              </w:rPr>
            </w:pPr>
            <w:r>
              <w:rPr>
                <w:sz w:val="18"/>
                <w:szCs w:val="18"/>
              </w:rPr>
              <w:t>Опишите а</w:t>
            </w:r>
            <w:r w:rsidRPr="00663269">
              <w:rPr>
                <w:sz w:val="18"/>
                <w:szCs w:val="18"/>
              </w:rPr>
              <w:t>номалии развития</w:t>
            </w:r>
          </w:p>
          <w:p w:rsidR="0007063E" w:rsidRPr="00663269" w:rsidRDefault="0007063E" w:rsidP="0007063E">
            <w:pPr>
              <w:numPr>
                <w:ilvl w:val="0"/>
                <w:numId w:val="28"/>
              </w:numPr>
              <w:ind w:left="317" w:hanging="283"/>
              <w:jc w:val="both"/>
              <w:rPr>
                <w:sz w:val="18"/>
                <w:szCs w:val="18"/>
              </w:rPr>
            </w:pPr>
            <w:r>
              <w:rPr>
                <w:sz w:val="18"/>
                <w:szCs w:val="18"/>
              </w:rPr>
              <w:t>Изучите особенности эмбрионального развития птиц;</w:t>
            </w:r>
          </w:p>
          <w:p w:rsidR="0007063E" w:rsidRPr="00FF2472" w:rsidRDefault="0007063E" w:rsidP="0007063E">
            <w:pPr>
              <w:numPr>
                <w:ilvl w:val="0"/>
                <w:numId w:val="28"/>
              </w:numPr>
              <w:ind w:left="317" w:hanging="283"/>
              <w:jc w:val="both"/>
              <w:rPr>
                <w:i/>
              </w:rPr>
            </w:pPr>
            <w:r>
              <w:rPr>
                <w:sz w:val="18"/>
                <w:szCs w:val="18"/>
              </w:rPr>
              <w:t>Оцените влияние гормональных факторов на развитие органов куриного эмбриона</w:t>
            </w:r>
          </w:p>
        </w:tc>
        <w:tc>
          <w:tcPr>
            <w:tcW w:w="567" w:type="dxa"/>
            <w:shd w:val="clear" w:color="auto" w:fill="auto"/>
          </w:tcPr>
          <w:p w:rsidR="0007063E" w:rsidRDefault="0007063E" w:rsidP="0043024D">
            <w:pPr>
              <w:jc w:val="both"/>
              <w:rPr>
                <w:i/>
              </w:rPr>
            </w:pPr>
            <w:r>
              <w:rPr>
                <w:i/>
                <w:sz w:val="22"/>
                <w:szCs w:val="22"/>
              </w:rPr>
              <w:t>5</w:t>
            </w:r>
          </w:p>
        </w:tc>
        <w:tc>
          <w:tcPr>
            <w:tcW w:w="850" w:type="dxa"/>
            <w:vMerge/>
            <w:shd w:val="clear" w:color="auto" w:fill="auto"/>
            <w:textDirection w:val="btLr"/>
          </w:tcPr>
          <w:p w:rsidR="0007063E" w:rsidRPr="005801FC" w:rsidRDefault="0007063E" w:rsidP="0043024D">
            <w:pPr>
              <w:ind w:left="113" w:right="113"/>
              <w:jc w:val="center"/>
            </w:pPr>
          </w:p>
        </w:tc>
        <w:tc>
          <w:tcPr>
            <w:tcW w:w="567" w:type="dxa"/>
            <w:shd w:val="clear" w:color="auto" w:fill="auto"/>
          </w:tcPr>
          <w:p w:rsidR="0007063E" w:rsidRDefault="0007063E" w:rsidP="0043024D">
            <w:pPr>
              <w:jc w:val="both"/>
              <w:rPr>
                <w:i/>
              </w:rPr>
            </w:pPr>
          </w:p>
        </w:tc>
        <w:tc>
          <w:tcPr>
            <w:tcW w:w="709" w:type="dxa"/>
            <w:tcBorders>
              <w:right w:val="single" w:sz="4" w:space="0" w:color="auto"/>
            </w:tcBorders>
            <w:shd w:val="clear" w:color="auto" w:fill="auto"/>
          </w:tcPr>
          <w:p w:rsidR="0007063E" w:rsidRDefault="0007063E" w:rsidP="0043024D">
            <w:pPr>
              <w:jc w:val="both"/>
              <w:rPr>
                <w:i/>
              </w:rPr>
            </w:pPr>
            <w:r>
              <w:rPr>
                <w:i/>
                <w:sz w:val="22"/>
                <w:szCs w:val="22"/>
              </w:rPr>
              <w:t>О:1,2,3,4</w:t>
            </w:r>
          </w:p>
          <w:p w:rsidR="0007063E" w:rsidRDefault="0007063E" w:rsidP="0043024D">
            <w:pPr>
              <w:jc w:val="both"/>
              <w:rPr>
                <w:i/>
              </w:rPr>
            </w:pPr>
            <w:r>
              <w:rPr>
                <w:i/>
                <w:sz w:val="22"/>
                <w:szCs w:val="22"/>
              </w:rPr>
              <w:t>Д: 1,2, 3, 4, К:1,2,3,4</w:t>
            </w:r>
          </w:p>
        </w:tc>
        <w:tc>
          <w:tcPr>
            <w:tcW w:w="709" w:type="dxa"/>
            <w:tcBorders>
              <w:left w:val="single" w:sz="4" w:space="0" w:color="auto"/>
            </w:tcBorders>
            <w:shd w:val="clear" w:color="auto" w:fill="auto"/>
          </w:tcPr>
          <w:p w:rsidR="0007063E" w:rsidRDefault="0007063E" w:rsidP="0043024D">
            <w:pPr>
              <w:jc w:val="both"/>
              <w:rPr>
                <w:i/>
              </w:rPr>
            </w:pPr>
            <w:r>
              <w:rPr>
                <w:i/>
                <w:sz w:val="22"/>
                <w:szCs w:val="22"/>
              </w:rPr>
              <w:t>4-5-я нед</w:t>
            </w:r>
          </w:p>
        </w:tc>
      </w:tr>
      <w:tr w:rsidR="0007063E" w:rsidRPr="005329FB" w:rsidTr="0043024D">
        <w:trPr>
          <w:trHeight w:val="1317"/>
        </w:trPr>
        <w:tc>
          <w:tcPr>
            <w:tcW w:w="567" w:type="dxa"/>
            <w:shd w:val="clear" w:color="auto" w:fill="auto"/>
          </w:tcPr>
          <w:p w:rsidR="0007063E" w:rsidRPr="005329FB" w:rsidRDefault="0007063E" w:rsidP="0043024D">
            <w:pPr>
              <w:jc w:val="both"/>
              <w:rPr>
                <w:i/>
              </w:rPr>
            </w:pPr>
            <w:r>
              <w:rPr>
                <w:i/>
                <w:sz w:val="22"/>
                <w:szCs w:val="22"/>
              </w:rPr>
              <w:t>4.</w:t>
            </w:r>
          </w:p>
        </w:tc>
        <w:tc>
          <w:tcPr>
            <w:tcW w:w="1843" w:type="dxa"/>
            <w:shd w:val="clear" w:color="auto" w:fill="auto"/>
          </w:tcPr>
          <w:p w:rsidR="0007063E" w:rsidRPr="00D0053F" w:rsidRDefault="0007063E" w:rsidP="0043024D">
            <w:pPr>
              <w:jc w:val="both"/>
              <w:rPr>
                <w:b/>
                <w:i/>
              </w:rPr>
            </w:pPr>
            <w:r w:rsidRPr="00663269">
              <w:rPr>
                <w:b/>
                <w:bCs/>
                <w:sz w:val="18"/>
                <w:szCs w:val="18"/>
              </w:rPr>
              <w:t>Тема</w:t>
            </w:r>
            <w:r>
              <w:rPr>
                <w:b/>
                <w:bCs/>
                <w:sz w:val="18"/>
                <w:szCs w:val="18"/>
              </w:rPr>
              <w:t xml:space="preserve">4. </w:t>
            </w:r>
            <w:r w:rsidRPr="00050DBD">
              <w:rPr>
                <w:bCs/>
                <w:sz w:val="18"/>
                <w:szCs w:val="18"/>
              </w:rPr>
              <w:t>Критические периоды развития. Нарушение процессов детерминации как причина аномалий и уродств</w:t>
            </w:r>
          </w:p>
        </w:tc>
        <w:tc>
          <w:tcPr>
            <w:tcW w:w="4536" w:type="dxa"/>
            <w:shd w:val="clear" w:color="auto" w:fill="auto"/>
          </w:tcPr>
          <w:p w:rsidR="0007063E" w:rsidRPr="00663269" w:rsidRDefault="0007063E" w:rsidP="0007063E">
            <w:pPr>
              <w:numPr>
                <w:ilvl w:val="0"/>
                <w:numId w:val="13"/>
              </w:numPr>
              <w:rPr>
                <w:sz w:val="18"/>
                <w:szCs w:val="18"/>
              </w:rPr>
            </w:pPr>
            <w:r w:rsidRPr="00FF2472">
              <w:rPr>
                <w:sz w:val="18"/>
                <w:szCs w:val="18"/>
              </w:rPr>
              <w:t>Обобщите понятия</w:t>
            </w:r>
            <w:r w:rsidRPr="00663269">
              <w:rPr>
                <w:sz w:val="18"/>
                <w:szCs w:val="18"/>
              </w:rPr>
              <w:t xml:space="preserve"> дифференцировка, пролиферация и детерминация;</w:t>
            </w:r>
          </w:p>
          <w:p w:rsidR="0007063E" w:rsidRPr="00663269" w:rsidRDefault="0007063E" w:rsidP="0007063E">
            <w:pPr>
              <w:numPr>
                <w:ilvl w:val="0"/>
                <w:numId w:val="13"/>
              </w:numPr>
              <w:rPr>
                <w:sz w:val="18"/>
                <w:szCs w:val="18"/>
              </w:rPr>
            </w:pPr>
            <w:r>
              <w:rPr>
                <w:sz w:val="18"/>
                <w:szCs w:val="18"/>
              </w:rPr>
              <w:t>Перечислите к</w:t>
            </w:r>
            <w:r w:rsidRPr="00663269">
              <w:rPr>
                <w:sz w:val="18"/>
                <w:szCs w:val="18"/>
              </w:rPr>
              <w:t>ритические периоды эмбриогенеза;</w:t>
            </w:r>
          </w:p>
          <w:p w:rsidR="0007063E" w:rsidRPr="005329FB" w:rsidRDefault="0007063E" w:rsidP="0007063E">
            <w:pPr>
              <w:numPr>
                <w:ilvl w:val="0"/>
                <w:numId w:val="13"/>
              </w:numPr>
              <w:jc w:val="both"/>
              <w:rPr>
                <w:i/>
              </w:rPr>
            </w:pPr>
            <w:r>
              <w:rPr>
                <w:sz w:val="18"/>
                <w:szCs w:val="18"/>
              </w:rPr>
              <w:t>Оцените факторов приводящих различных а</w:t>
            </w:r>
            <w:r w:rsidRPr="00663269">
              <w:rPr>
                <w:sz w:val="18"/>
                <w:szCs w:val="18"/>
              </w:rPr>
              <w:t>номали</w:t>
            </w:r>
            <w:r>
              <w:rPr>
                <w:sz w:val="18"/>
                <w:szCs w:val="18"/>
              </w:rPr>
              <w:t>й</w:t>
            </w:r>
            <w:r w:rsidRPr="00663269">
              <w:rPr>
                <w:sz w:val="18"/>
                <w:szCs w:val="18"/>
              </w:rPr>
              <w:t xml:space="preserve"> развития</w:t>
            </w:r>
          </w:p>
        </w:tc>
        <w:tc>
          <w:tcPr>
            <w:tcW w:w="567" w:type="dxa"/>
            <w:shd w:val="clear" w:color="auto" w:fill="auto"/>
          </w:tcPr>
          <w:p w:rsidR="0007063E" w:rsidRDefault="0007063E" w:rsidP="0043024D">
            <w:pPr>
              <w:jc w:val="both"/>
              <w:rPr>
                <w:i/>
              </w:rPr>
            </w:pPr>
            <w:r>
              <w:rPr>
                <w:i/>
                <w:sz w:val="22"/>
                <w:szCs w:val="22"/>
              </w:rPr>
              <w:t>5</w:t>
            </w:r>
          </w:p>
        </w:tc>
        <w:tc>
          <w:tcPr>
            <w:tcW w:w="850" w:type="dxa"/>
            <w:vMerge/>
            <w:shd w:val="clear" w:color="auto" w:fill="auto"/>
          </w:tcPr>
          <w:p w:rsidR="0007063E" w:rsidRDefault="0007063E" w:rsidP="0043024D">
            <w:pPr>
              <w:jc w:val="both"/>
              <w:rPr>
                <w:i/>
              </w:rPr>
            </w:pPr>
          </w:p>
        </w:tc>
        <w:tc>
          <w:tcPr>
            <w:tcW w:w="567" w:type="dxa"/>
            <w:shd w:val="clear" w:color="auto" w:fill="auto"/>
          </w:tcPr>
          <w:p w:rsidR="0007063E" w:rsidRPr="005329FB" w:rsidRDefault="0007063E" w:rsidP="0043024D">
            <w:pPr>
              <w:jc w:val="both"/>
              <w:rPr>
                <w:i/>
              </w:rPr>
            </w:pPr>
            <w:r>
              <w:rPr>
                <w:i/>
                <w:sz w:val="22"/>
                <w:szCs w:val="22"/>
              </w:rPr>
              <w:t>2,0</w:t>
            </w:r>
          </w:p>
        </w:tc>
        <w:tc>
          <w:tcPr>
            <w:tcW w:w="709" w:type="dxa"/>
            <w:tcBorders>
              <w:right w:val="single" w:sz="4" w:space="0" w:color="auto"/>
            </w:tcBorders>
            <w:shd w:val="clear" w:color="auto" w:fill="auto"/>
          </w:tcPr>
          <w:p w:rsidR="0007063E" w:rsidRDefault="0007063E" w:rsidP="0043024D">
            <w:pPr>
              <w:jc w:val="both"/>
              <w:rPr>
                <w:i/>
              </w:rPr>
            </w:pPr>
            <w:r>
              <w:rPr>
                <w:i/>
                <w:sz w:val="22"/>
                <w:szCs w:val="22"/>
              </w:rPr>
              <w:t>О:1,2,3,4</w:t>
            </w:r>
          </w:p>
          <w:p w:rsidR="0007063E" w:rsidRDefault="0007063E" w:rsidP="0043024D">
            <w:pPr>
              <w:jc w:val="both"/>
              <w:rPr>
                <w:i/>
              </w:rPr>
            </w:pPr>
            <w:r>
              <w:rPr>
                <w:i/>
                <w:sz w:val="22"/>
                <w:szCs w:val="22"/>
              </w:rPr>
              <w:t>Д: 3,4, 9</w:t>
            </w:r>
          </w:p>
          <w:p w:rsidR="0007063E" w:rsidRPr="00B5159B" w:rsidRDefault="0007063E" w:rsidP="0043024D">
            <w:pPr>
              <w:jc w:val="both"/>
              <w:rPr>
                <w:i/>
              </w:rPr>
            </w:pPr>
            <w:r>
              <w:rPr>
                <w:i/>
                <w:sz w:val="22"/>
                <w:szCs w:val="22"/>
              </w:rPr>
              <w:t>К:1,2,3,4</w:t>
            </w:r>
          </w:p>
        </w:tc>
        <w:tc>
          <w:tcPr>
            <w:tcW w:w="709" w:type="dxa"/>
            <w:tcBorders>
              <w:left w:val="single" w:sz="4" w:space="0" w:color="auto"/>
            </w:tcBorders>
            <w:shd w:val="clear" w:color="auto" w:fill="auto"/>
          </w:tcPr>
          <w:p w:rsidR="0007063E" w:rsidRDefault="0007063E" w:rsidP="0043024D">
            <w:pPr>
              <w:jc w:val="both"/>
              <w:rPr>
                <w:i/>
              </w:rPr>
            </w:pPr>
            <w:r>
              <w:rPr>
                <w:i/>
                <w:sz w:val="22"/>
                <w:szCs w:val="22"/>
              </w:rPr>
              <w:t>5-6-я нед</w:t>
            </w:r>
          </w:p>
        </w:tc>
      </w:tr>
      <w:tr w:rsidR="0007063E" w:rsidRPr="005329FB" w:rsidTr="0043024D">
        <w:trPr>
          <w:trHeight w:val="954"/>
        </w:trPr>
        <w:tc>
          <w:tcPr>
            <w:tcW w:w="567" w:type="dxa"/>
            <w:shd w:val="clear" w:color="auto" w:fill="auto"/>
          </w:tcPr>
          <w:p w:rsidR="0007063E" w:rsidRPr="005329FB" w:rsidRDefault="0007063E" w:rsidP="0043024D">
            <w:pPr>
              <w:jc w:val="both"/>
              <w:rPr>
                <w:i/>
              </w:rPr>
            </w:pPr>
            <w:r>
              <w:rPr>
                <w:i/>
                <w:sz w:val="22"/>
                <w:szCs w:val="22"/>
              </w:rPr>
              <w:t>5.</w:t>
            </w:r>
          </w:p>
        </w:tc>
        <w:tc>
          <w:tcPr>
            <w:tcW w:w="1843" w:type="dxa"/>
            <w:shd w:val="clear" w:color="auto" w:fill="auto"/>
          </w:tcPr>
          <w:p w:rsidR="0007063E" w:rsidRPr="00D0053F" w:rsidRDefault="0007063E" w:rsidP="0043024D">
            <w:pPr>
              <w:jc w:val="both"/>
              <w:rPr>
                <w:b/>
                <w:i/>
              </w:rPr>
            </w:pPr>
            <w:r w:rsidRPr="004B3277">
              <w:rPr>
                <w:b/>
                <w:bCs/>
                <w:sz w:val="18"/>
                <w:szCs w:val="18"/>
              </w:rPr>
              <w:t>Тема</w:t>
            </w:r>
            <w:r>
              <w:rPr>
                <w:b/>
                <w:bCs/>
                <w:sz w:val="18"/>
                <w:szCs w:val="18"/>
              </w:rPr>
              <w:t xml:space="preserve">5. </w:t>
            </w:r>
            <w:r w:rsidRPr="00CF23E1">
              <w:rPr>
                <w:bCs/>
                <w:sz w:val="18"/>
                <w:szCs w:val="18"/>
              </w:rPr>
              <w:t>Закономерности возникновения и эволюции тканей. Классификация тканей</w:t>
            </w:r>
          </w:p>
        </w:tc>
        <w:tc>
          <w:tcPr>
            <w:tcW w:w="4536" w:type="dxa"/>
            <w:shd w:val="clear" w:color="auto" w:fill="auto"/>
          </w:tcPr>
          <w:p w:rsidR="0007063E" w:rsidRPr="004B3277" w:rsidRDefault="0007063E" w:rsidP="0007063E">
            <w:pPr>
              <w:numPr>
                <w:ilvl w:val="0"/>
                <w:numId w:val="14"/>
              </w:numPr>
              <w:rPr>
                <w:sz w:val="18"/>
                <w:szCs w:val="18"/>
              </w:rPr>
            </w:pPr>
            <w:r>
              <w:rPr>
                <w:sz w:val="18"/>
                <w:szCs w:val="18"/>
              </w:rPr>
              <w:t>Объясните в</w:t>
            </w:r>
            <w:r w:rsidRPr="004B3277">
              <w:rPr>
                <w:sz w:val="18"/>
                <w:szCs w:val="18"/>
              </w:rPr>
              <w:t>озникновение тканей в фило- и онтогенезе;</w:t>
            </w:r>
          </w:p>
          <w:p w:rsidR="0007063E" w:rsidRPr="004B3277" w:rsidRDefault="0007063E" w:rsidP="0007063E">
            <w:pPr>
              <w:numPr>
                <w:ilvl w:val="0"/>
                <w:numId w:val="14"/>
              </w:numPr>
              <w:rPr>
                <w:sz w:val="18"/>
                <w:szCs w:val="18"/>
              </w:rPr>
            </w:pPr>
            <w:r>
              <w:rPr>
                <w:sz w:val="18"/>
                <w:szCs w:val="18"/>
              </w:rPr>
              <w:t>Анализируйте т</w:t>
            </w:r>
            <w:r w:rsidRPr="004B3277">
              <w:rPr>
                <w:sz w:val="18"/>
                <w:szCs w:val="18"/>
              </w:rPr>
              <w:t>еори</w:t>
            </w:r>
            <w:r>
              <w:rPr>
                <w:sz w:val="18"/>
                <w:szCs w:val="18"/>
              </w:rPr>
              <w:t>и</w:t>
            </w:r>
            <w:r w:rsidRPr="004B3277">
              <w:rPr>
                <w:sz w:val="18"/>
                <w:szCs w:val="18"/>
              </w:rPr>
              <w:t xml:space="preserve"> эволюции тканей;</w:t>
            </w:r>
          </w:p>
          <w:p w:rsidR="0007063E" w:rsidRPr="004B3277" w:rsidRDefault="0007063E" w:rsidP="0007063E">
            <w:pPr>
              <w:numPr>
                <w:ilvl w:val="0"/>
                <w:numId w:val="14"/>
              </w:numPr>
              <w:rPr>
                <w:sz w:val="18"/>
                <w:szCs w:val="18"/>
              </w:rPr>
            </w:pPr>
            <w:r>
              <w:rPr>
                <w:sz w:val="18"/>
                <w:szCs w:val="18"/>
              </w:rPr>
              <w:t>Дайте п</w:t>
            </w:r>
            <w:r w:rsidRPr="004B3277">
              <w:rPr>
                <w:sz w:val="18"/>
                <w:szCs w:val="18"/>
              </w:rPr>
              <w:t>онятие о стволовых клетках;</w:t>
            </w:r>
          </w:p>
          <w:p w:rsidR="0007063E" w:rsidRPr="00A75C3C" w:rsidRDefault="0007063E" w:rsidP="0007063E">
            <w:pPr>
              <w:numPr>
                <w:ilvl w:val="0"/>
                <w:numId w:val="14"/>
              </w:numPr>
              <w:rPr>
                <w:sz w:val="18"/>
                <w:szCs w:val="18"/>
              </w:rPr>
            </w:pPr>
            <w:r w:rsidRPr="00A75C3C">
              <w:rPr>
                <w:sz w:val="18"/>
                <w:szCs w:val="18"/>
              </w:rPr>
              <w:t>Анализируйте и</w:t>
            </w:r>
            <w:r>
              <w:rPr>
                <w:sz w:val="18"/>
                <w:szCs w:val="18"/>
              </w:rPr>
              <w:t>зменчивость тканей, м</w:t>
            </w:r>
            <w:r w:rsidRPr="00A75C3C">
              <w:rPr>
                <w:sz w:val="18"/>
                <w:szCs w:val="18"/>
              </w:rPr>
              <w:t>етаплази</w:t>
            </w:r>
            <w:r>
              <w:rPr>
                <w:sz w:val="18"/>
                <w:szCs w:val="18"/>
              </w:rPr>
              <w:t>и</w:t>
            </w:r>
            <w:r w:rsidRPr="00A75C3C">
              <w:rPr>
                <w:sz w:val="18"/>
                <w:szCs w:val="18"/>
              </w:rPr>
              <w:t>.</w:t>
            </w:r>
          </w:p>
        </w:tc>
        <w:tc>
          <w:tcPr>
            <w:tcW w:w="567" w:type="dxa"/>
            <w:shd w:val="clear" w:color="auto" w:fill="auto"/>
          </w:tcPr>
          <w:p w:rsidR="0007063E" w:rsidRDefault="0007063E" w:rsidP="0043024D">
            <w:pPr>
              <w:jc w:val="both"/>
              <w:rPr>
                <w:i/>
              </w:rPr>
            </w:pPr>
            <w:r>
              <w:rPr>
                <w:i/>
                <w:sz w:val="22"/>
                <w:szCs w:val="22"/>
              </w:rPr>
              <w:t>5</w:t>
            </w:r>
          </w:p>
        </w:tc>
        <w:tc>
          <w:tcPr>
            <w:tcW w:w="850" w:type="dxa"/>
            <w:vMerge/>
            <w:shd w:val="clear" w:color="auto" w:fill="auto"/>
          </w:tcPr>
          <w:p w:rsidR="0007063E" w:rsidRDefault="0007063E" w:rsidP="0043024D">
            <w:pPr>
              <w:jc w:val="both"/>
              <w:rPr>
                <w:i/>
              </w:rPr>
            </w:pPr>
          </w:p>
        </w:tc>
        <w:tc>
          <w:tcPr>
            <w:tcW w:w="567" w:type="dxa"/>
            <w:shd w:val="clear" w:color="auto" w:fill="auto"/>
          </w:tcPr>
          <w:p w:rsidR="0007063E" w:rsidRPr="005329FB" w:rsidRDefault="0007063E" w:rsidP="0043024D">
            <w:pPr>
              <w:jc w:val="both"/>
              <w:rPr>
                <w:i/>
              </w:rPr>
            </w:pPr>
            <w:r>
              <w:rPr>
                <w:i/>
                <w:sz w:val="22"/>
                <w:szCs w:val="22"/>
              </w:rPr>
              <w:t>2,0</w:t>
            </w:r>
          </w:p>
        </w:tc>
        <w:tc>
          <w:tcPr>
            <w:tcW w:w="709" w:type="dxa"/>
            <w:tcBorders>
              <w:right w:val="single" w:sz="4" w:space="0" w:color="auto"/>
            </w:tcBorders>
            <w:shd w:val="clear" w:color="auto" w:fill="auto"/>
          </w:tcPr>
          <w:p w:rsidR="0007063E" w:rsidRDefault="0007063E" w:rsidP="0043024D">
            <w:pPr>
              <w:jc w:val="both"/>
              <w:rPr>
                <w:i/>
              </w:rPr>
            </w:pPr>
            <w:r>
              <w:rPr>
                <w:i/>
                <w:sz w:val="22"/>
                <w:szCs w:val="22"/>
              </w:rPr>
              <w:t>О:1,2,3,4</w:t>
            </w:r>
          </w:p>
          <w:p w:rsidR="0007063E" w:rsidRDefault="0007063E" w:rsidP="0043024D">
            <w:pPr>
              <w:jc w:val="both"/>
              <w:rPr>
                <w:i/>
              </w:rPr>
            </w:pPr>
            <w:r>
              <w:rPr>
                <w:i/>
                <w:sz w:val="22"/>
                <w:szCs w:val="22"/>
              </w:rPr>
              <w:t>Д: 1,2, 3, 4, К:1,2,3,4</w:t>
            </w:r>
          </w:p>
        </w:tc>
        <w:tc>
          <w:tcPr>
            <w:tcW w:w="709" w:type="dxa"/>
            <w:tcBorders>
              <w:left w:val="single" w:sz="4" w:space="0" w:color="auto"/>
            </w:tcBorders>
            <w:shd w:val="clear" w:color="auto" w:fill="auto"/>
          </w:tcPr>
          <w:p w:rsidR="0007063E" w:rsidRDefault="0007063E" w:rsidP="0043024D">
            <w:pPr>
              <w:jc w:val="both"/>
              <w:rPr>
                <w:i/>
              </w:rPr>
            </w:pPr>
            <w:r>
              <w:rPr>
                <w:i/>
                <w:sz w:val="22"/>
                <w:szCs w:val="22"/>
              </w:rPr>
              <w:t>6-7-я нед</w:t>
            </w:r>
          </w:p>
        </w:tc>
      </w:tr>
      <w:tr w:rsidR="0007063E" w:rsidRPr="005329FB" w:rsidTr="0043024D">
        <w:trPr>
          <w:trHeight w:val="954"/>
        </w:trPr>
        <w:tc>
          <w:tcPr>
            <w:tcW w:w="567" w:type="dxa"/>
            <w:shd w:val="clear" w:color="auto" w:fill="auto"/>
          </w:tcPr>
          <w:p w:rsidR="0007063E" w:rsidRPr="005329FB" w:rsidRDefault="0007063E" w:rsidP="0043024D">
            <w:pPr>
              <w:jc w:val="both"/>
              <w:rPr>
                <w:i/>
              </w:rPr>
            </w:pPr>
            <w:r>
              <w:rPr>
                <w:i/>
                <w:sz w:val="22"/>
                <w:szCs w:val="22"/>
              </w:rPr>
              <w:t>6.</w:t>
            </w:r>
          </w:p>
        </w:tc>
        <w:tc>
          <w:tcPr>
            <w:tcW w:w="1843" w:type="dxa"/>
            <w:shd w:val="clear" w:color="auto" w:fill="auto"/>
          </w:tcPr>
          <w:p w:rsidR="0007063E" w:rsidRPr="0043024D" w:rsidRDefault="0007063E" w:rsidP="0043024D">
            <w:pPr>
              <w:jc w:val="both"/>
              <w:rPr>
                <w:b/>
              </w:rPr>
            </w:pPr>
            <w:r w:rsidRPr="0043024D">
              <w:rPr>
                <w:b/>
                <w:sz w:val="22"/>
                <w:szCs w:val="22"/>
              </w:rPr>
              <w:t xml:space="preserve">Тема 6. </w:t>
            </w:r>
          </w:p>
          <w:p w:rsidR="0007063E" w:rsidRPr="0043024D" w:rsidRDefault="0007063E" w:rsidP="0043024D">
            <w:pPr>
              <w:jc w:val="both"/>
            </w:pPr>
            <w:r w:rsidRPr="0043024D">
              <w:rPr>
                <w:sz w:val="22"/>
                <w:szCs w:val="22"/>
              </w:rPr>
              <w:t>Участие макрофагов в реакциях специфического и естественного иммунитета</w:t>
            </w:r>
          </w:p>
        </w:tc>
        <w:tc>
          <w:tcPr>
            <w:tcW w:w="4536" w:type="dxa"/>
            <w:shd w:val="clear" w:color="auto" w:fill="auto"/>
          </w:tcPr>
          <w:p w:rsidR="0007063E" w:rsidRPr="0043024D" w:rsidRDefault="0007063E" w:rsidP="0007063E">
            <w:pPr>
              <w:numPr>
                <w:ilvl w:val="0"/>
                <w:numId w:val="15"/>
              </w:numPr>
              <w:ind w:left="317" w:hanging="283"/>
              <w:jc w:val="both"/>
            </w:pPr>
            <w:r w:rsidRPr="0043024D">
              <w:rPr>
                <w:sz w:val="22"/>
                <w:szCs w:val="22"/>
              </w:rPr>
              <w:t>Дайте морфологическую характеристику макрофагам.</w:t>
            </w:r>
          </w:p>
          <w:p w:rsidR="0007063E" w:rsidRPr="0043024D" w:rsidRDefault="0007063E" w:rsidP="0007063E">
            <w:pPr>
              <w:numPr>
                <w:ilvl w:val="0"/>
                <w:numId w:val="15"/>
              </w:numPr>
              <w:ind w:left="317" w:hanging="283"/>
              <w:jc w:val="both"/>
            </w:pPr>
            <w:r w:rsidRPr="0043024D">
              <w:rPr>
                <w:sz w:val="22"/>
                <w:szCs w:val="22"/>
              </w:rPr>
              <w:t>Анализируйте значение секреции макрофагами лизосомальных ферментов и монокинов.</w:t>
            </w:r>
          </w:p>
          <w:p w:rsidR="0007063E" w:rsidRPr="0043024D" w:rsidRDefault="0007063E" w:rsidP="0007063E">
            <w:pPr>
              <w:numPr>
                <w:ilvl w:val="0"/>
                <w:numId w:val="15"/>
              </w:numPr>
              <w:ind w:left="317" w:hanging="283"/>
              <w:jc w:val="both"/>
            </w:pPr>
            <w:r w:rsidRPr="0043024D">
              <w:rPr>
                <w:sz w:val="22"/>
                <w:szCs w:val="22"/>
              </w:rPr>
              <w:t>Составьте схему мононуклеонарноймакрофагической системы.</w:t>
            </w:r>
          </w:p>
        </w:tc>
        <w:tc>
          <w:tcPr>
            <w:tcW w:w="567" w:type="dxa"/>
            <w:shd w:val="clear" w:color="auto" w:fill="auto"/>
          </w:tcPr>
          <w:p w:rsidR="0007063E" w:rsidRDefault="0007063E" w:rsidP="0043024D">
            <w:pPr>
              <w:jc w:val="both"/>
              <w:rPr>
                <w:i/>
              </w:rPr>
            </w:pPr>
            <w:r>
              <w:rPr>
                <w:i/>
                <w:sz w:val="22"/>
                <w:szCs w:val="22"/>
              </w:rPr>
              <w:t>5</w:t>
            </w:r>
          </w:p>
        </w:tc>
        <w:tc>
          <w:tcPr>
            <w:tcW w:w="850" w:type="dxa"/>
            <w:vMerge/>
            <w:shd w:val="clear" w:color="auto" w:fill="auto"/>
          </w:tcPr>
          <w:p w:rsidR="0007063E" w:rsidRDefault="0007063E" w:rsidP="0043024D">
            <w:pPr>
              <w:jc w:val="both"/>
              <w:rPr>
                <w:i/>
              </w:rPr>
            </w:pPr>
          </w:p>
        </w:tc>
        <w:tc>
          <w:tcPr>
            <w:tcW w:w="567" w:type="dxa"/>
            <w:shd w:val="clear" w:color="auto" w:fill="auto"/>
          </w:tcPr>
          <w:p w:rsidR="0007063E" w:rsidRPr="005329FB" w:rsidRDefault="0007063E" w:rsidP="0043024D">
            <w:pPr>
              <w:jc w:val="both"/>
              <w:rPr>
                <w:i/>
              </w:rPr>
            </w:pPr>
            <w:r>
              <w:rPr>
                <w:i/>
                <w:sz w:val="22"/>
                <w:szCs w:val="22"/>
              </w:rPr>
              <w:t>2,0</w:t>
            </w:r>
          </w:p>
        </w:tc>
        <w:tc>
          <w:tcPr>
            <w:tcW w:w="709" w:type="dxa"/>
            <w:tcBorders>
              <w:right w:val="single" w:sz="4" w:space="0" w:color="auto"/>
            </w:tcBorders>
            <w:shd w:val="clear" w:color="auto" w:fill="auto"/>
          </w:tcPr>
          <w:p w:rsidR="0007063E" w:rsidRDefault="0007063E" w:rsidP="0043024D">
            <w:pPr>
              <w:jc w:val="both"/>
              <w:rPr>
                <w:i/>
              </w:rPr>
            </w:pPr>
            <w:r>
              <w:rPr>
                <w:i/>
                <w:sz w:val="22"/>
                <w:szCs w:val="22"/>
              </w:rPr>
              <w:t>О:1,2,3,4</w:t>
            </w:r>
          </w:p>
          <w:p w:rsidR="0007063E" w:rsidRDefault="0007063E" w:rsidP="0043024D">
            <w:pPr>
              <w:jc w:val="both"/>
              <w:rPr>
                <w:i/>
              </w:rPr>
            </w:pPr>
            <w:r>
              <w:rPr>
                <w:i/>
                <w:sz w:val="22"/>
                <w:szCs w:val="22"/>
              </w:rPr>
              <w:t>Д: 1,2, 3, 4, К:1,2,3,4</w:t>
            </w:r>
          </w:p>
        </w:tc>
        <w:tc>
          <w:tcPr>
            <w:tcW w:w="709" w:type="dxa"/>
            <w:tcBorders>
              <w:left w:val="single" w:sz="4" w:space="0" w:color="auto"/>
            </w:tcBorders>
            <w:shd w:val="clear" w:color="auto" w:fill="auto"/>
          </w:tcPr>
          <w:p w:rsidR="0007063E" w:rsidRDefault="0007063E" w:rsidP="0043024D">
            <w:pPr>
              <w:jc w:val="both"/>
              <w:rPr>
                <w:i/>
              </w:rPr>
            </w:pPr>
            <w:r>
              <w:rPr>
                <w:i/>
                <w:sz w:val="22"/>
                <w:szCs w:val="22"/>
              </w:rPr>
              <w:t>7-8-я нед</w:t>
            </w:r>
          </w:p>
        </w:tc>
      </w:tr>
      <w:tr w:rsidR="0007063E" w:rsidRPr="005329FB" w:rsidTr="0043024D">
        <w:trPr>
          <w:trHeight w:val="443"/>
        </w:trPr>
        <w:tc>
          <w:tcPr>
            <w:tcW w:w="567" w:type="dxa"/>
            <w:shd w:val="clear" w:color="auto" w:fill="auto"/>
          </w:tcPr>
          <w:p w:rsidR="0007063E" w:rsidRPr="005329FB" w:rsidRDefault="0007063E" w:rsidP="0043024D">
            <w:pPr>
              <w:jc w:val="both"/>
              <w:rPr>
                <w:i/>
              </w:rPr>
            </w:pPr>
          </w:p>
        </w:tc>
        <w:tc>
          <w:tcPr>
            <w:tcW w:w="1843" w:type="dxa"/>
            <w:shd w:val="clear" w:color="auto" w:fill="auto"/>
          </w:tcPr>
          <w:p w:rsidR="0007063E" w:rsidRPr="00D0053F" w:rsidRDefault="0007063E" w:rsidP="0043024D">
            <w:pPr>
              <w:jc w:val="both"/>
              <w:rPr>
                <w:b/>
              </w:rPr>
            </w:pPr>
            <w:r w:rsidRPr="00D0053F">
              <w:rPr>
                <w:b/>
                <w:sz w:val="22"/>
                <w:szCs w:val="22"/>
              </w:rPr>
              <w:t>Итого</w:t>
            </w:r>
          </w:p>
          <w:p w:rsidR="0007063E" w:rsidRPr="005329FB" w:rsidRDefault="0007063E" w:rsidP="0043024D">
            <w:pPr>
              <w:jc w:val="both"/>
              <w:rPr>
                <w:i/>
              </w:rPr>
            </w:pPr>
            <w:r w:rsidRPr="00D0053F">
              <w:rPr>
                <w:b/>
                <w:sz w:val="22"/>
                <w:szCs w:val="22"/>
              </w:rPr>
              <w:t xml:space="preserve"> модуль 1</w:t>
            </w:r>
          </w:p>
        </w:tc>
        <w:tc>
          <w:tcPr>
            <w:tcW w:w="4536" w:type="dxa"/>
            <w:shd w:val="clear" w:color="auto" w:fill="auto"/>
          </w:tcPr>
          <w:p w:rsidR="0007063E" w:rsidRPr="005329FB" w:rsidRDefault="0007063E" w:rsidP="0043024D">
            <w:pPr>
              <w:jc w:val="both"/>
              <w:rPr>
                <w:i/>
              </w:rPr>
            </w:pPr>
          </w:p>
        </w:tc>
        <w:tc>
          <w:tcPr>
            <w:tcW w:w="567" w:type="dxa"/>
            <w:shd w:val="clear" w:color="auto" w:fill="auto"/>
          </w:tcPr>
          <w:p w:rsidR="0007063E" w:rsidRDefault="0007063E" w:rsidP="0043024D">
            <w:pPr>
              <w:jc w:val="both"/>
              <w:rPr>
                <w:b/>
              </w:rPr>
            </w:pPr>
          </w:p>
          <w:p w:rsidR="0007063E" w:rsidRPr="00D0053F" w:rsidRDefault="0007063E" w:rsidP="0043024D">
            <w:pPr>
              <w:jc w:val="both"/>
              <w:rPr>
                <w:b/>
              </w:rPr>
            </w:pPr>
            <w:r>
              <w:rPr>
                <w:b/>
                <w:sz w:val="22"/>
                <w:szCs w:val="22"/>
              </w:rPr>
              <w:t>30</w:t>
            </w:r>
            <w:r w:rsidRPr="00D0053F">
              <w:rPr>
                <w:b/>
                <w:sz w:val="22"/>
                <w:szCs w:val="22"/>
              </w:rPr>
              <w:t>ч</w:t>
            </w:r>
          </w:p>
        </w:tc>
        <w:tc>
          <w:tcPr>
            <w:tcW w:w="850" w:type="dxa"/>
            <w:shd w:val="clear" w:color="auto" w:fill="auto"/>
          </w:tcPr>
          <w:p w:rsidR="0007063E" w:rsidRPr="00D0053F" w:rsidRDefault="0007063E" w:rsidP="0043024D">
            <w:pPr>
              <w:jc w:val="both"/>
              <w:rPr>
                <w:b/>
              </w:rPr>
            </w:pPr>
          </w:p>
        </w:tc>
        <w:tc>
          <w:tcPr>
            <w:tcW w:w="567" w:type="dxa"/>
            <w:shd w:val="clear" w:color="auto" w:fill="auto"/>
          </w:tcPr>
          <w:p w:rsidR="0007063E" w:rsidRDefault="0007063E" w:rsidP="0043024D">
            <w:pPr>
              <w:jc w:val="both"/>
              <w:rPr>
                <w:b/>
              </w:rPr>
            </w:pPr>
          </w:p>
          <w:p w:rsidR="0007063E" w:rsidRPr="00D0053F" w:rsidRDefault="0007063E" w:rsidP="0043024D">
            <w:pPr>
              <w:jc w:val="both"/>
              <w:rPr>
                <w:b/>
              </w:rPr>
            </w:pPr>
            <w:r>
              <w:rPr>
                <w:b/>
                <w:sz w:val="22"/>
                <w:szCs w:val="22"/>
              </w:rPr>
              <w:t>12</w:t>
            </w:r>
            <w:r w:rsidRPr="00D0053F">
              <w:rPr>
                <w:b/>
                <w:sz w:val="22"/>
                <w:szCs w:val="22"/>
              </w:rPr>
              <w:t>б</w:t>
            </w:r>
          </w:p>
        </w:tc>
        <w:tc>
          <w:tcPr>
            <w:tcW w:w="709" w:type="dxa"/>
            <w:tcBorders>
              <w:right w:val="single" w:sz="4" w:space="0" w:color="auto"/>
            </w:tcBorders>
            <w:shd w:val="clear" w:color="auto" w:fill="auto"/>
          </w:tcPr>
          <w:p w:rsidR="0007063E" w:rsidRPr="00D0053F" w:rsidRDefault="0007063E" w:rsidP="0043024D">
            <w:pPr>
              <w:jc w:val="both"/>
              <w:rPr>
                <w:b/>
              </w:rPr>
            </w:pPr>
          </w:p>
        </w:tc>
        <w:tc>
          <w:tcPr>
            <w:tcW w:w="709" w:type="dxa"/>
            <w:tcBorders>
              <w:left w:val="single" w:sz="4" w:space="0" w:color="auto"/>
            </w:tcBorders>
            <w:shd w:val="clear" w:color="auto" w:fill="auto"/>
          </w:tcPr>
          <w:p w:rsidR="0007063E" w:rsidRPr="00D0053F" w:rsidRDefault="0007063E" w:rsidP="0043024D">
            <w:pPr>
              <w:jc w:val="both"/>
              <w:rPr>
                <w:b/>
              </w:rPr>
            </w:pPr>
            <w:r>
              <w:rPr>
                <w:b/>
                <w:sz w:val="22"/>
                <w:szCs w:val="22"/>
              </w:rPr>
              <w:t>6</w:t>
            </w:r>
          </w:p>
          <w:p w:rsidR="0007063E" w:rsidRPr="00D0053F" w:rsidRDefault="0007063E" w:rsidP="0043024D">
            <w:pPr>
              <w:jc w:val="both"/>
              <w:rPr>
                <w:b/>
              </w:rPr>
            </w:pPr>
            <w:r w:rsidRPr="00D0053F">
              <w:rPr>
                <w:b/>
                <w:sz w:val="22"/>
                <w:szCs w:val="22"/>
              </w:rPr>
              <w:t>нед</w:t>
            </w:r>
          </w:p>
        </w:tc>
      </w:tr>
      <w:tr w:rsidR="0007063E" w:rsidRPr="001D7C48" w:rsidTr="0043024D">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b/>
                <w:i/>
              </w:rPr>
            </w:pPr>
            <w:r w:rsidRPr="00D0053F">
              <w:rPr>
                <w:b/>
                <w:i/>
                <w:sz w:val="22"/>
                <w:szCs w:val="22"/>
              </w:rPr>
              <w:t>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r>
      <w:tr w:rsidR="0007063E" w:rsidRPr="001D7C48" w:rsidTr="0043024D">
        <w:trPr>
          <w:trHeight w:val="10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b/>
                <w:i/>
              </w:rPr>
            </w:pPr>
            <w:r w:rsidRPr="001E600B">
              <w:rPr>
                <w:b/>
                <w:bCs/>
                <w:sz w:val="18"/>
                <w:szCs w:val="18"/>
              </w:rPr>
              <w:t>Тема</w:t>
            </w:r>
            <w:r>
              <w:rPr>
                <w:b/>
                <w:bCs/>
                <w:sz w:val="18"/>
                <w:szCs w:val="18"/>
              </w:rPr>
              <w:t xml:space="preserve"> 7. </w:t>
            </w:r>
            <w:r w:rsidRPr="00A75C3C">
              <w:rPr>
                <w:bCs/>
                <w:sz w:val="18"/>
                <w:szCs w:val="18"/>
              </w:rPr>
              <w:t>Возрастные особенности и регенерация крови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7063E" w:rsidRPr="001E600B" w:rsidRDefault="0007063E" w:rsidP="0007063E">
            <w:pPr>
              <w:numPr>
                <w:ilvl w:val="0"/>
                <w:numId w:val="15"/>
              </w:numPr>
              <w:ind w:left="317" w:hanging="283"/>
              <w:rPr>
                <w:sz w:val="18"/>
                <w:szCs w:val="18"/>
              </w:rPr>
            </w:pPr>
            <w:r w:rsidRPr="001E600B">
              <w:rPr>
                <w:sz w:val="18"/>
                <w:szCs w:val="18"/>
              </w:rPr>
              <w:t>О</w:t>
            </w:r>
            <w:r>
              <w:rPr>
                <w:sz w:val="18"/>
                <w:szCs w:val="18"/>
              </w:rPr>
              <w:t>бъясните о</w:t>
            </w:r>
            <w:r w:rsidRPr="001E600B">
              <w:rPr>
                <w:sz w:val="18"/>
                <w:szCs w:val="18"/>
              </w:rPr>
              <w:t>собенности крови новорожденного;</w:t>
            </w:r>
          </w:p>
          <w:p w:rsidR="0007063E" w:rsidRPr="001E600B" w:rsidRDefault="0007063E" w:rsidP="0007063E">
            <w:pPr>
              <w:numPr>
                <w:ilvl w:val="0"/>
                <w:numId w:val="15"/>
              </w:numPr>
              <w:ind w:left="317" w:hanging="283"/>
              <w:rPr>
                <w:sz w:val="18"/>
                <w:szCs w:val="18"/>
              </w:rPr>
            </w:pPr>
            <w:r>
              <w:rPr>
                <w:sz w:val="18"/>
                <w:szCs w:val="18"/>
              </w:rPr>
              <w:t>Сравните г</w:t>
            </w:r>
            <w:r w:rsidRPr="001E600B">
              <w:rPr>
                <w:sz w:val="18"/>
                <w:szCs w:val="18"/>
              </w:rPr>
              <w:t>емограмм</w:t>
            </w:r>
            <w:r>
              <w:rPr>
                <w:sz w:val="18"/>
                <w:szCs w:val="18"/>
              </w:rPr>
              <w:t xml:space="preserve">учеловека в разных </w:t>
            </w:r>
            <w:r w:rsidRPr="001E600B">
              <w:rPr>
                <w:sz w:val="18"/>
                <w:szCs w:val="18"/>
              </w:rPr>
              <w:t xml:space="preserve"> возраста</w:t>
            </w:r>
            <w:r>
              <w:rPr>
                <w:sz w:val="18"/>
                <w:szCs w:val="18"/>
              </w:rPr>
              <w:t>х</w:t>
            </w:r>
            <w:r w:rsidRPr="001E600B">
              <w:rPr>
                <w:sz w:val="18"/>
                <w:szCs w:val="18"/>
              </w:rPr>
              <w:t>;</w:t>
            </w:r>
          </w:p>
          <w:p w:rsidR="0007063E" w:rsidRPr="001E600B" w:rsidRDefault="0007063E" w:rsidP="0007063E">
            <w:pPr>
              <w:numPr>
                <w:ilvl w:val="0"/>
                <w:numId w:val="15"/>
              </w:numPr>
              <w:ind w:left="317" w:hanging="283"/>
              <w:rPr>
                <w:sz w:val="18"/>
                <w:szCs w:val="18"/>
              </w:rPr>
            </w:pPr>
            <w:r>
              <w:rPr>
                <w:sz w:val="18"/>
                <w:szCs w:val="18"/>
              </w:rPr>
              <w:t>Выделите о</w:t>
            </w:r>
            <w:r w:rsidRPr="001E600B">
              <w:rPr>
                <w:sz w:val="18"/>
                <w:szCs w:val="18"/>
              </w:rPr>
              <w:t>собенности постэмбрионального кроветворения.</w:t>
            </w:r>
          </w:p>
          <w:p w:rsidR="0007063E" w:rsidRPr="005329FB" w:rsidRDefault="0007063E" w:rsidP="0007063E">
            <w:pPr>
              <w:numPr>
                <w:ilvl w:val="0"/>
                <w:numId w:val="15"/>
              </w:numPr>
              <w:ind w:left="317" w:hanging="283"/>
              <w:jc w:val="both"/>
              <w:rPr>
                <w:i/>
              </w:rPr>
            </w:pPr>
            <w:r>
              <w:rPr>
                <w:sz w:val="18"/>
                <w:szCs w:val="18"/>
              </w:rPr>
              <w:t>Составьте л</w:t>
            </w:r>
            <w:r w:rsidRPr="001E600B">
              <w:rPr>
                <w:sz w:val="18"/>
                <w:szCs w:val="18"/>
              </w:rPr>
              <w:t>ейкоцитарн</w:t>
            </w:r>
            <w:r>
              <w:rPr>
                <w:sz w:val="18"/>
                <w:szCs w:val="18"/>
              </w:rPr>
              <w:t>ую</w:t>
            </w:r>
            <w:r w:rsidRPr="001E600B">
              <w:rPr>
                <w:sz w:val="18"/>
                <w:szCs w:val="18"/>
              </w:rPr>
              <w:t xml:space="preserve"> формул</w:t>
            </w:r>
            <w:r>
              <w:rPr>
                <w:sz w:val="18"/>
                <w:szCs w:val="18"/>
              </w:rPr>
              <w:t>у в возрастном аспекте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5</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07063E" w:rsidRPr="00D0053F" w:rsidRDefault="0007063E" w:rsidP="0043024D">
            <w:pPr>
              <w:ind w:left="113" w:right="113"/>
              <w:jc w:val="center"/>
              <w:rPr>
                <w:i/>
              </w:rPr>
            </w:pPr>
            <w:r w:rsidRPr="005801FC">
              <w:rPr>
                <w:sz w:val="22"/>
                <w:szCs w:val="22"/>
              </w:rPr>
              <w:t>Реферат, зарисовка схемы с описанием, эссе, презентация, работа с микропрепаратами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О:1,2,3,4</w:t>
            </w:r>
          </w:p>
          <w:p w:rsidR="0007063E" w:rsidRPr="00D0053F" w:rsidRDefault="0007063E" w:rsidP="0043024D">
            <w:pPr>
              <w:jc w:val="both"/>
              <w:rPr>
                <w:i/>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r>
              <w:rPr>
                <w:i/>
                <w:sz w:val="22"/>
                <w:szCs w:val="22"/>
              </w:rPr>
              <w:t>9-10-я нед</w:t>
            </w:r>
          </w:p>
        </w:tc>
      </w:tr>
      <w:tr w:rsidR="0007063E" w:rsidRPr="001D7C48" w:rsidTr="0043024D">
        <w:trPr>
          <w:trHeight w:val="10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r w:rsidRPr="00D0053F">
              <w:rPr>
                <w:b/>
                <w:bCs/>
                <w:i/>
                <w:sz w:val="22"/>
                <w:szCs w:val="22"/>
              </w:rPr>
              <w:t>Тема</w:t>
            </w:r>
            <w:r>
              <w:rPr>
                <w:b/>
                <w:bCs/>
                <w:i/>
                <w:sz w:val="22"/>
                <w:szCs w:val="22"/>
              </w:rPr>
              <w:t xml:space="preserve"> 8э </w:t>
            </w:r>
            <w:r w:rsidRPr="004045F3">
              <w:rPr>
                <w:bCs/>
                <w:sz w:val="18"/>
                <w:szCs w:val="18"/>
              </w:rPr>
              <w:t>Иммунная система и клеточные взаимодействия в иммунных реакциях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07063E">
            <w:pPr>
              <w:numPr>
                <w:ilvl w:val="0"/>
                <w:numId w:val="16"/>
              </w:numPr>
              <w:ind w:left="317" w:hanging="283"/>
              <w:rPr>
                <w:sz w:val="18"/>
                <w:szCs w:val="18"/>
              </w:rPr>
            </w:pPr>
            <w:r>
              <w:rPr>
                <w:sz w:val="18"/>
                <w:szCs w:val="18"/>
              </w:rPr>
              <w:t>Дайте понятие об иммунной системе.</w:t>
            </w:r>
          </w:p>
          <w:p w:rsidR="0007063E" w:rsidRDefault="0007063E" w:rsidP="0007063E">
            <w:pPr>
              <w:numPr>
                <w:ilvl w:val="0"/>
                <w:numId w:val="16"/>
              </w:numPr>
              <w:ind w:left="317" w:hanging="283"/>
              <w:rPr>
                <w:sz w:val="18"/>
                <w:szCs w:val="18"/>
              </w:rPr>
            </w:pPr>
            <w:r>
              <w:rPr>
                <w:sz w:val="18"/>
                <w:szCs w:val="18"/>
              </w:rPr>
              <w:t>Анализируйте клеточные взаимодействия в иммунной системе</w:t>
            </w:r>
            <w:r w:rsidRPr="001E600B">
              <w:rPr>
                <w:sz w:val="18"/>
                <w:szCs w:val="18"/>
              </w:rPr>
              <w:t>.</w:t>
            </w:r>
          </w:p>
          <w:p w:rsidR="0007063E" w:rsidRPr="00D0053F" w:rsidRDefault="0007063E" w:rsidP="0007063E">
            <w:pPr>
              <w:numPr>
                <w:ilvl w:val="0"/>
                <w:numId w:val="16"/>
              </w:numPr>
              <w:ind w:left="317" w:hanging="283"/>
              <w:rPr>
                <w:i/>
              </w:rPr>
            </w:pPr>
            <w:r>
              <w:rPr>
                <w:sz w:val="18"/>
                <w:szCs w:val="18"/>
              </w:rPr>
              <w:t>Оцените у</w:t>
            </w:r>
            <w:r w:rsidRPr="004045F3">
              <w:rPr>
                <w:sz w:val="18"/>
                <w:szCs w:val="18"/>
              </w:rPr>
              <w:t>частие макрофагов в реакциях специфического и естественного иммунитета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r>
              <w:rPr>
                <w:i/>
                <w:sz w:val="22"/>
                <w:szCs w:val="22"/>
              </w:rPr>
              <w:t>5</w:t>
            </w:r>
          </w:p>
        </w:tc>
        <w:tc>
          <w:tcPr>
            <w:tcW w:w="850" w:type="dxa"/>
            <w:vMerge/>
            <w:tcBorders>
              <w:top w:val="single" w:sz="4" w:space="0" w:color="auto"/>
              <w:left w:val="single" w:sz="4" w:space="0" w:color="auto"/>
              <w:right w:val="single" w:sz="4" w:space="0" w:color="auto"/>
            </w:tcBorders>
            <w:shd w:val="clear" w:color="auto" w:fill="auto"/>
            <w:textDirection w:val="btLr"/>
          </w:tcPr>
          <w:p w:rsidR="0007063E" w:rsidRPr="005801FC" w:rsidRDefault="0007063E" w:rsidP="0043024D">
            <w:pPr>
              <w:ind w:left="113" w:right="113"/>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10-11-я нед</w:t>
            </w:r>
          </w:p>
        </w:tc>
      </w:tr>
      <w:tr w:rsidR="0007063E" w:rsidRPr="001D7C48" w:rsidTr="0043024D">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063E" w:rsidRPr="000E7C98" w:rsidRDefault="0007063E" w:rsidP="0043024D">
            <w:pPr>
              <w:jc w:val="both"/>
              <w:rPr>
                <w:b/>
                <w:bCs/>
              </w:rPr>
            </w:pPr>
            <w:r w:rsidRPr="000E7C98">
              <w:rPr>
                <w:b/>
                <w:bCs/>
                <w:sz w:val="22"/>
                <w:szCs w:val="22"/>
              </w:rPr>
              <w:t xml:space="preserve">Тема </w:t>
            </w:r>
            <w:r>
              <w:rPr>
                <w:b/>
                <w:bCs/>
                <w:sz w:val="22"/>
                <w:szCs w:val="22"/>
              </w:rPr>
              <w:t xml:space="preserve">9. </w:t>
            </w:r>
            <w:r>
              <w:rPr>
                <w:bCs/>
                <w:sz w:val="18"/>
                <w:szCs w:val="18"/>
              </w:rPr>
              <w:t>Скелетная ткань.</w:t>
            </w:r>
            <w:r w:rsidRPr="004045F3">
              <w:rPr>
                <w:bCs/>
                <w:sz w:val="18"/>
                <w:szCs w:val="18"/>
              </w:rPr>
              <w:t xml:space="preserve"> Возрастная гистология.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7063E" w:rsidRPr="001E600B" w:rsidRDefault="0007063E" w:rsidP="0007063E">
            <w:pPr>
              <w:numPr>
                <w:ilvl w:val="0"/>
                <w:numId w:val="17"/>
              </w:numPr>
              <w:ind w:left="317" w:hanging="283"/>
              <w:rPr>
                <w:sz w:val="18"/>
                <w:szCs w:val="18"/>
              </w:rPr>
            </w:pPr>
            <w:r>
              <w:rPr>
                <w:sz w:val="18"/>
                <w:szCs w:val="18"/>
              </w:rPr>
              <w:t>Расскажите об о</w:t>
            </w:r>
            <w:r w:rsidRPr="001E600B">
              <w:rPr>
                <w:sz w:val="18"/>
                <w:szCs w:val="18"/>
              </w:rPr>
              <w:t>собенност</w:t>
            </w:r>
            <w:r>
              <w:rPr>
                <w:sz w:val="18"/>
                <w:szCs w:val="18"/>
              </w:rPr>
              <w:t>ях</w:t>
            </w:r>
            <w:r w:rsidRPr="001E600B">
              <w:rPr>
                <w:sz w:val="18"/>
                <w:szCs w:val="18"/>
              </w:rPr>
              <w:t xml:space="preserve"> регенерации хрящевой ткани.</w:t>
            </w:r>
          </w:p>
          <w:p w:rsidR="0007063E" w:rsidRPr="001E600B" w:rsidRDefault="0007063E" w:rsidP="0007063E">
            <w:pPr>
              <w:numPr>
                <w:ilvl w:val="0"/>
                <w:numId w:val="17"/>
              </w:numPr>
              <w:ind w:left="317" w:hanging="283"/>
              <w:rPr>
                <w:sz w:val="18"/>
                <w:szCs w:val="18"/>
              </w:rPr>
            </w:pPr>
            <w:r>
              <w:rPr>
                <w:sz w:val="18"/>
                <w:szCs w:val="18"/>
              </w:rPr>
              <w:t>Сравнивайте о</w:t>
            </w:r>
            <w:r w:rsidRPr="001E600B">
              <w:rPr>
                <w:sz w:val="18"/>
                <w:szCs w:val="18"/>
              </w:rPr>
              <w:t>собенности посттравматической регенерации костной ткани.</w:t>
            </w:r>
          </w:p>
          <w:p w:rsidR="0007063E" w:rsidRPr="00D0053F" w:rsidRDefault="0007063E" w:rsidP="0007063E">
            <w:pPr>
              <w:numPr>
                <w:ilvl w:val="0"/>
                <w:numId w:val="17"/>
              </w:numPr>
              <w:ind w:left="317" w:hanging="283"/>
              <w:jc w:val="both"/>
              <w:rPr>
                <w:i/>
              </w:rPr>
            </w:pPr>
            <w:r>
              <w:rPr>
                <w:sz w:val="18"/>
                <w:szCs w:val="18"/>
              </w:rPr>
              <w:t>Сравните в</w:t>
            </w:r>
            <w:r w:rsidRPr="001E600B">
              <w:rPr>
                <w:sz w:val="18"/>
                <w:szCs w:val="18"/>
              </w:rPr>
              <w:t>озрастные особенности костной и хрящевой ткани.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5</w:t>
            </w:r>
          </w:p>
        </w:tc>
        <w:tc>
          <w:tcPr>
            <w:tcW w:w="850" w:type="dxa"/>
            <w:vMerge/>
            <w:tcBorders>
              <w:left w:val="single" w:sz="4" w:space="0" w:color="auto"/>
              <w:right w:val="single" w:sz="4" w:space="0" w:color="auto"/>
            </w:tcBorders>
            <w:shd w:val="clear" w:color="auto" w:fill="auto"/>
          </w:tcPr>
          <w:p w:rsidR="0007063E" w:rsidRPr="00D0053F" w:rsidRDefault="0007063E" w:rsidP="0043024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О:1,2,3,4</w:t>
            </w:r>
          </w:p>
          <w:p w:rsidR="0007063E" w:rsidRPr="00D0053F" w:rsidRDefault="0007063E" w:rsidP="0043024D">
            <w:pPr>
              <w:jc w:val="both"/>
              <w:rPr>
                <w:i/>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11-12-я нед</w:t>
            </w:r>
          </w:p>
        </w:tc>
      </w:tr>
      <w:tr w:rsidR="0007063E" w:rsidRPr="001D7C48" w:rsidTr="0043024D">
        <w:trPr>
          <w:trHeight w:val="12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063E" w:rsidRPr="000E7C98" w:rsidRDefault="0007063E" w:rsidP="0043024D">
            <w:pPr>
              <w:rPr>
                <w:b/>
                <w:bCs/>
              </w:rPr>
            </w:pPr>
            <w:r w:rsidRPr="000E7C98">
              <w:rPr>
                <w:b/>
                <w:bCs/>
                <w:sz w:val="22"/>
                <w:szCs w:val="22"/>
              </w:rPr>
              <w:t xml:space="preserve">Тема </w:t>
            </w:r>
            <w:r>
              <w:rPr>
                <w:b/>
                <w:bCs/>
                <w:sz w:val="22"/>
                <w:szCs w:val="22"/>
              </w:rPr>
              <w:t xml:space="preserve">10. </w:t>
            </w:r>
            <w:r w:rsidRPr="003164CF">
              <w:rPr>
                <w:bCs/>
                <w:sz w:val="18"/>
                <w:szCs w:val="18"/>
              </w:rPr>
              <w:t>Возрастные изменения</w:t>
            </w:r>
            <w:r>
              <w:rPr>
                <w:bCs/>
                <w:sz w:val="18"/>
                <w:szCs w:val="18"/>
              </w:rPr>
              <w:t xml:space="preserve"> мышечных тканей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7063E" w:rsidRPr="006754E1" w:rsidRDefault="0007063E" w:rsidP="0007063E">
            <w:pPr>
              <w:numPr>
                <w:ilvl w:val="0"/>
                <w:numId w:val="18"/>
              </w:numPr>
              <w:ind w:left="317" w:hanging="283"/>
              <w:rPr>
                <w:sz w:val="18"/>
                <w:szCs w:val="18"/>
              </w:rPr>
            </w:pPr>
            <w:r>
              <w:rPr>
                <w:sz w:val="18"/>
                <w:szCs w:val="18"/>
              </w:rPr>
              <w:t>Опишите в</w:t>
            </w:r>
            <w:r w:rsidRPr="006754E1">
              <w:rPr>
                <w:sz w:val="18"/>
                <w:szCs w:val="18"/>
              </w:rPr>
              <w:t>озрастные изменения, происходящие в мышечных тканях.</w:t>
            </w:r>
          </w:p>
          <w:p w:rsidR="0007063E" w:rsidRPr="006754E1" w:rsidRDefault="0007063E" w:rsidP="0007063E">
            <w:pPr>
              <w:numPr>
                <w:ilvl w:val="0"/>
                <w:numId w:val="18"/>
              </w:numPr>
              <w:ind w:left="317" w:hanging="283"/>
              <w:rPr>
                <w:sz w:val="18"/>
                <w:szCs w:val="18"/>
              </w:rPr>
            </w:pPr>
            <w:r>
              <w:rPr>
                <w:sz w:val="18"/>
                <w:szCs w:val="18"/>
              </w:rPr>
              <w:t>Перечислите с</w:t>
            </w:r>
            <w:r w:rsidRPr="006754E1">
              <w:rPr>
                <w:sz w:val="18"/>
                <w:szCs w:val="18"/>
              </w:rPr>
              <w:t>труктуры, участвующие в регенерации мышечных тканей.</w:t>
            </w:r>
          </w:p>
          <w:p w:rsidR="0007063E" w:rsidRPr="00D0053F" w:rsidRDefault="0007063E" w:rsidP="0007063E">
            <w:pPr>
              <w:numPr>
                <w:ilvl w:val="0"/>
                <w:numId w:val="18"/>
              </w:numPr>
              <w:ind w:left="317" w:hanging="283"/>
              <w:rPr>
                <w:i/>
              </w:rPr>
            </w:pPr>
            <w:r>
              <w:rPr>
                <w:sz w:val="18"/>
                <w:szCs w:val="18"/>
              </w:rPr>
              <w:t>Сравните о</w:t>
            </w:r>
            <w:r w:rsidRPr="006754E1">
              <w:rPr>
                <w:sz w:val="18"/>
                <w:szCs w:val="18"/>
              </w:rPr>
              <w:t>собенности регенерации мышечных тканей различного типа.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5</w:t>
            </w:r>
          </w:p>
        </w:tc>
        <w:tc>
          <w:tcPr>
            <w:tcW w:w="850" w:type="dxa"/>
            <w:vMerge/>
            <w:tcBorders>
              <w:left w:val="single" w:sz="4" w:space="0" w:color="auto"/>
              <w:right w:val="single" w:sz="4" w:space="0" w:color="auto"/>
            </w:tcBorders>
            <w:shd w:val="clear" w:color="auto" w:fill="auto"/>
          </w:tcPr>
          <w:p w:rsidR="0007063E" w:rsidRPr="00D0053F" w:rsidRDefault="0007063E" w:rsidP="0043024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О:1,2,3,4</w:t>
            </w:r>
          </w:p>
          <w:p w:rsidR="0007063E" w:rsidRPr="00D0053F" w:rsidRDefault="0007063E" w:rsidP="0043024D">
            <w:pPr>
              <w:jc w:val="both"/>
              <w:rPr>
                <w:i/>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12-13-я нед</w:t>
            </w:r>
          </w:p>
        </w:tc>
      </w:tr>
      <w:tr w:rsidR="0007063E" w:rsidRPr="001D7C48" w:rsidTr="0043024D">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063E" w:rsidRPr="000E7C98" w:rsidRDefault="0007063E" w:rsidP="0043024D">
            <w:pPr>
              <w:jc w:val="both"/>
              <w:rPr>
                <w:b/>
                <w:bCs/>
              </w:rPr>
            </w:pPr>
            <w:r w:rsidRPr="000E7C98">
              <w:rPr>
                <w:b/>
                <w:bCs/>
                <w:sz w:val="22"/>
                <w:szCs w:val="22"/>
              </w:rPr>
              <w:t xml:space="preserve">Тема </w:t>
            </w:r>
            <w:r>
              <w:rPr>
                <w:b/>
                <w:bCs/>
                <w:sz w:val="22"/>
                <w:szCs w:val="22"/>
              </w:rPr>
              <w:t xml:space="preserve">11. </w:t>
            </w:r>
            <w:r w:rsidRPr="003164CF">
              <w:rPr>
                <w:bCs/>
                <w:sz w:val="18"/>
                <w:szCs w:val="18"/>
              </w:rPr>
              <w:t>Нервная ткань. Возрастная гистология,  регенерация. Основные положения нейронной теории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7063E" w:rsidRPr="006754E1" w:rsidRDefault="0007063E" w:rsidP="0007063E">
            <w:pPr>
              <w:numPr>
                <w:ilvl w:val="0"/>
                <w:numId w:val="19"/>
              </w:numPr>
              <w:ind w:left="317" w:hanging="283"/>
              <w:rPr>
                <w:sz w:val="18"/>
                <w:szCs w:val="18"/>
              </w:rPr>
            </w:pPr>
            <w:r>
              <w:rPr>
                <w:sz w:val="18"/>
                <w:szCs w:val="18"/>
              </w:rPr>
              <w:t>Расскажите об и</w:t>
            </w:r>
            <w:r w:rsidRPr="006754E1">
              <w:rPr>
                <w:sz w:val="18"/>
                <w:szCs w:val="18"/>
              </w:rPr>
              <w:t>стори</w:t>
            </w:r>
            <w:r>
              <w:rPr>
                <w:sz w:val="18"/>
                <w:szCs w:val="18"/>
              </w:rPr>
              <w:t xml:space="preserve">и </w:t>
            </w:r>
            <w:r w:rsidRPr="006754E1">
              <w:rPr>
                <w:sz w:val="18"/>
                <w:szCs w:val="18"/>
              </w:rPr>
              <w:t>создания нейронной теории</w:t>
            </w:r>
          </w:p>
          <w:p w:rsidR="0007063E" w:rsidRPr="006754E1" w:rsidRDefault="0007063E" w:rsidP="0007063E">
            <w:pPr>
              <w:numPr>
                <w:ilvl w:val="0"/>
                <w:numId w:val="19"/>
              </w:numPr>
              <w:ind w:left="317" w:hanging="283"/>
              <w:rPr>
                <w:sz w:val="18"/>
                <w:szCs w:val="18"/>
              </w:rPr>
            </w:pPr>
            <w:r>
              <w:rPr>
                <w:sz w:val="18"/>
                <w:szCs w:val="18"/>
              </w:rPr>
              <w:t>Перечислите о</w:t>
            </w:r>
            <w:r w:rsidRPr="006754E1">
              <w:rPr>
                <w:sz w:val="18"/>
                <w:szCs w:val="18"/>
              </w:rPr>
              <w:t>сновные положения нейронной теории.</w:t>
            </w:r>
          </w:p>
          <w:p w:rsidR="0007063E" w:rsidRPr="006754E1" w:rsidRDefault="0007063E" w:rsidP="0007063E">
            <w:pPr>
              <w:numPr>
                <w:ilvl w:val="0"/>
                <w:numId w:val="19"/>
              </w:numPr>
              <w:ind w:left="317" w:hanging="283"/>
              <w:rPr>
                <w:sz w:val="18"/>
                <w:szCs w:val="18"/>
              </w:rPr>
            </w:pPr>
            <w:r>
              <w:rPr>
                <w:sz w:val="18"/>
                <w:szCs w:val="18"/>
              </w:rPr>
              <w:t>Оцените в</w:t>
            </w:r>
            <w:r w:rsidRPr="006754E1">
              <w:rPr>
                <w:sz w:val="18"/>
                <w:szCs w:val="18"/>
              </w:rPr>
              <w:t>озрастные особенности и регенерации нервной ткани.</w:t>
            </w:r>
          </w:p>
          <w:p w:rsidR="0007063E" w:rsidRPr="00D0053F" w:rsidRDefault="0007063E" w:rsidP="0043024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5</w:t>
            </w:r>
          </w:p>
        </w:tc>
        <w:tc>
          <w:tcPr>
            <w:tcW w:w="850" w:type="dxa"/>
            <w:vMerge/>
            <w:tcBorders>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О:1,2,3,4</w:t>
            </w:r>
          </w:p>
          <w:p w:rsidR="0007063E" w:rsidRPr="00D0053F" w:rsidRDefault="0007063E" w:rsidP="0043024D">
            <w:pPr>
              <w:jc w:val="both"/>
              <w:rPr>
                <w:i/>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14-15-я нед</w:t>
            </w:r>
          </w:p>
        </w:tc>
      </w:tr>
      <w:tr w:rsidR="0007063E" w:rsidRPr="001D7C48" w:rsidTr="0043024D">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b/>
                <w:bCs/>
              </w:rPr>
            </w:pPr>
            <w:r>
              <w:rPr>
                <w:b/>
                <w:bCs/>
                <w:sz w:val="22"/>
                <w:szCs w:val="22"/>
              </w:rPr>
              <w:t>Тема 12.</w:t>
            </w:r>
          </w:p>
          <w:p w:rsidR="0007063E" w:rsidRPr="00CD4C2C" w:rsidRDefault="0007063E" w:rsidP="0043024D">
            <w:pPr>
              <w:jc w:val="both"/>
              <w:rPr>
                <w:bCs/>
              </w:rPr>
            </w:pPr>
            <w:r w:rsidRPr="00CD4C2C">
              <w:rPr>
                <w:bCs/>
                <w:sz w:val="22"/>
                <w:szCs w:val="22"/>
              </w:rPr>
              <w:t xml:space="preserve">Морфология и функциональное значение различных </w:t>
            </w:r>
            <w:r>
              <w:rPr>
                <w:bCs/>
                <w:sz w:val="22"/>
                <w:szCs w:val="22"/>
              </w:rPr>
              <w:t xml:space="preserve">чувствительных </w:t>
            </w:r>
            <w:r w:rsidRPr="00CD4C2C">
              <w:rPr>
                <w:bCs/>
                <w:sz w:val="22"/>
                <w:szCs w:val="22"/>
              </w:rPr>
              <w:t>нервных окончаний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07063E">
            <w:pPr>
              <w:pStyle w:val="a7"/>
              <w:numPr>
                <w:ilvl w:val="1"/>
                <w:numId w:val="27"/>
              </w:numPr>
              <w:tabs>
                <w:tab w:val="clear" w:pos="1368"/>
                <w:tab w:val="num" w:pos="459"/>
              </w:tabs>
              <w:ind w:left="459" w:hanging="283"/>
              <w:rPr>
                <w:sz w:val="18"/>
                <w:szCs w:val="18"/>
              </w:rPr>
            </w:pPr>
            <w:r>
              <w:rPr>
                <w:sz w:val="18"/>
                <w:szCs w:val="18"/>
              </w:rPr>
              <w:t>Классифицируйте чувствительных нервных окончаний.</w:t>
            </w:r>
          </w:p>
          <w:p w:rsidR="0007063E" w:rsidRDefault="0007063E" w:rsidP="0007063E">
            <w:pPr>
              <w:pStyle w:val="a7"/>
              <w:numPr>
                <w:ilvl w:val="1"/>
                <w:numId w:val="27"/>
              </w:numPr>
              <w:tabs>
                <w:tab w:val="clear" w:pos="1368"/>
                <w:tab w:val="num" w:pos="459"/>
              </w:tabs>
              <w:ind w:left="459" w:hanging="283"/>
              <w:rPr>
                <w:sz w:val="18"/>
                <w:szCs w:val="18"/>
              </w:rPr>
            </w:pPr>
            <w:r>
              <w:rPr>
                <w:sz w:val="18"/>
                <w:szCs w:val="18"/>
              </w:rPr>
              <w:t>Дайте морфофункциональную характеристику чувствительным нервным окончаниям.</w:t>
            </w:r>
          </w:p>
          <w:p w:rsidR="0007063E" w:rsidRPr="00CD4C2C" w:rsidRDefault="0007063E" w:rsidP="0007063E">
            <w:pPr>
              <w:pStyle w:val="a7"/>
              <w:numPr>
                <w:ilvl w:val="1"/>
                <w:numId w:val="27"/>
              </w:numPr>
              <w:tabs>
                <w:tab w:val="clear" w:pos="1368"/>
                <w:tab w:val="num" w:pos="459"/>
              </w:tabs>
              <w:ind w:left="459" w:hanging="283"/>
              <w:rPr>
                <w:sz w:val="18"/>
                <w:szCs w:val="18"/>
              </w:rPr>
            </w:pPr>
            <w:r>
              <w:rPr>
                <w:sz w:val="18"/>
                <w:szCs w:val="18"/>
              </w:rPr>
              <w:t>Составьте схему сложной рефлекторной дуги.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5</w:t>
            </w:r>
          </w:p>
        </w:tc>
        <w:tc>
          <w:tcPr>
            <w:tcW w:w="850" w:type="dxa"/>
            <w:tcBorders>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О:1,2,3,4</w:t>
            </w:r>
          </w:p>
          <w:p w:rsidR="0007063E" w:rsidRDefault="0007063E" w:rsidP="0043024D">
            <w:pPr>
              <w:jc w:val="both"/>
              <w:rPr>
                <w:i/>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i/>
              </w:rPr>
            </w:pPr>
            <w:r>
              <w:rPr>
                <w:i/>
                <w:sz w:val="22"/>
                <w:szCs w:val="22"/>
              </w:rPr>
              <w:t>15-я нед</w:t>
            </w:r>
          </w:p>
        </w:tc>
      </w:tr>
      <w:tr w:rsidR="0007063E" w:rsidRPr="001D7C48" w:rsidTr="0043024D">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063E" w:rsidRPr="000E7C98" w:rsidRDefault="0007063E" w:rsidP="0043024D">
            <w:pPr>
              <w:jc w:val="both"/>
              <w:rPr>
                <w:b/>
                <w:bCs/>
              </w:rPr>
            </w:pPr>
            <w:r w:rsidRPr="000E7C98">
              <w:rPr>
                <w:b/>
                <w:bCs/>
                <w:sz w:val="22"/>
                <w:szCs w:val="22"/>
              </w:rPr>
              <w:t>Итого</w:t>
            </w:r>
          </w:p>
          <w:p w:rsidR="0007063E" w:rsidRPr="00D0053F" w:rsidRDefault="0007063E" w:rsidP="0043024D">
            <w:pPr>
              <w:jc w:val="both"/>
              <w:rPr>
                <w:b/>
                <w:bCs/>
                <w:i/>
              </w:rPr>
            </w:pPr>
            <w:r w:rsidRPr="000E7C98">
              <w:rPr>
                <w:b/>
                <w:bCs/>
                <w:sz w:val="22"/>
                <w:szCs w:val="22"/>
              </w:rPr>
              <w:t xml:space="preserve">           модуль </w:t>
            </w:r>
            <w:r>
              <w:rPr>
                <w:b/>
                <w:bCs/>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7063E" w:rsidRPr="00D0053F" w:rsidRDefault="0007063E" w:rsidP="0043024D">
            <w:pPr>
              <w:jc w:val="both"/>
              <w:rPr>
                <w:i/>
              </w:rPr>
            </w:pPr>
          </w:p>
          <w:p w:rsidR="0007063E" w:rsidRDefault="0007063E" w:rsidP="0043024D">
            <w:pPr>
              <w:jc w:val="both"/>
              <w:rPr>
                <w:i/>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b/>
              </w:rPr>
            </w:pPr>
          </w:p>
          <w:p w:rsidR="0007063E" w:rsidRPr="000E7C98" w:rsidRDefault="0007063E" w:rsidP="0043024D">
            <w:pPr>
              <w:jc w:val="both"/>
              <w:rPr>
                <w:b/>
              </w:rPr>
            </w:pPr>
            <w:r>
              <w:rPr>
                <w:b/>
                <w:sz w:val="22"/>
                <w:szCs w:val="22"/>
              </w:rPr>
              <w:t>30</w:t>
            </w:r>
            <w:r w:rsidRPr="000E7C98">
              <w:rPr>
                <w:b/>
                <w:sz w:val="22"/>
                <w:szCs w:val="22"/>
              </w:rPr>
              <w:t>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063E" w:rsidRPr="000E7C98" w:rsidRDefault="0007063E" w:rsidP="0043024D">
            <w:pPr>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b/>
              </w:rPr>
            </w:pPr>
          </w:p>
          <w:p w:rsidR="0007063E" w:rsidRPr="000E7C98" w:rsidRDefault="0007063E" w:rsidP="0043024D">
            <w:pPr>
              <w:jc w:val="both"/>
              <w:rPr>
                <w:b/>
              </w:rPr>
            </w:pPr>
            <w:r>
              <w:rPr>
                <w:b/>
                <w:sz w:val="22"/>
                <w:szCs w:val="22"/>
              </w:rPr>
              <w:t>12</w:t>
            </w:r>
            <w:r w:rsidRPr="000E7C98">
              <w:rPr>
                <w:b/>
                <w:sz w:val="22"/>
                <w:szCs w:val="22"/>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Pr="000E7C98" w:rsidRDefault="0007063E" w:rsidP="0043024D">
            <w:pPr>
              <w:jc w:val="both"/>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063E" w:rsidRDefault="0007063E" w:rsidP="0043024D">
            <w:pPr>
              <w:jc w:val="both"/>
              <w:rPr>
                <w:b/>
              </w:rPr>
            </w:pPr>
            <w:r>
              <w:rPr>
                <w:b/>
                <w:sz w:val="22"/>
                <w:szCs w:val="22"/>
              </w:rPr>
              <w:t xml:space="preserve"> 6</w:t>
            </w:r>
          </w:p>
          <w:p w:rsidR="0007063E" w:rsidRPr="000E7C98" w:rsidRDefault="0007063E" w:rsidP="0043024D">
            <w:pPr>
              <w:jc w:val="both"/>
              <w:rPr>
                <w:b/>
              </w:rPr>
            </w:pPr>
            <w:r>
              <w:rPr>
                <w:b/>
                <w:sz w:val="22"/>
                <w:szCs w:val="22"/>
              </w:rPr>
              <w:t>нед</w:t>
            </w:r>
          </w:p>
        </w:tc>
      </w:tr>
      <w:tr w:rsidR="0007063E" w:rsidRPr="001932D0" w:rsidTr="0043024D">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FFFF00"/>
          </w:tcPr>
          <w:p w:rsidR="0007063E" w:rsidRPr="00C47F14" w:rsidRDefault="0007063E" w:rsidP="0043024D">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07063E" w:rsidRPr="00C47F14" w:rsidRDefault="0007063E" w:rsidP="0043024D">
            <w:pPr>
              <w:jc w:val="both"/>
              <w:rPr>
                <w:b/>
                <w:bCs/>
              </w:rPr>
            </w:pPr>
            <w:r w:rsidRPr="00C47F14">
              <w:rPr>
                <w:b/>
                <w:bCs/>
                <w:sz w:val="22"/>
                <w:szCs w:val="22"/>
              </w:rPr>
              <w:t xml:space="preserve">           ВСЕГО:</w:t>
            </w:r>
          </w:p>
          <w:p w:rsidR="0007063E" w:rsidRPr="00C47F14" w:rsidRDefault="0007063E" w:rsidP="0043024D">
            <w:pPr>
              <w:jc w:val="both"/>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FFFF00"/>
          </w:tcPr>
          <w:p w:rsidR="0007063E" w:rsidRPr="00C47F14" w:rsidRDefault="0007063E" w:rsidP="0043024D">
            <w:pPr>
              <w:jc w:val="both"/>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07063E" w:rsidRPr="00C47F14" w:rsidRDefault="0007063E" w:rsidP="0043024D">
            <w:pPr>
              <w:jc w:val="both"/>
              <w:rPr>
                <w:b/>
              </w:rPr>
            </w:pPr>
            <w:r>
              <w:rPr>
                <w:b/>
                <w:sz w:val="22"/>
                <w:szCs w:val="22"/>
              </w:rPr>
              <w:t>60</w:t>
            </w:r>
            <w:r w:rsidRPr="00C47F14">
              <w:rPr>
                <w:b/>
                <w:sz w:val="22"/>
                <w:szCs w:val="22"/>
              </w:rPr>
              <w:t>ч</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07063E" w:rsidRPr="00C47F14" w:rsidRDefault="0007063E" w:rsidP="0043024D">
            <w:pPr>
              <w:jc w:val="both"/>
              <w:rPr>
                <w:b/>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07063E" w:rsidRPr="00C47F14" w:rsidRDefault="0007063E" w:rsidP="0043024D">
            <w:pPr>
              <w:jc w:val="both"/>
              <w:rPr>
                <w:b/>
              </w:rPr>
            </w:pPr>
            <w:r>
              <w:rPr>
                <w:b/>
                <w:sz w:val="22"/>
                <w:szCs w:val="22"/>
              </w:rPr>
              <w:t>24</w:t>
            </w:r>
            <w:r w:rsidRPr="00C47F14">
              <w:rPr>
                <w:b/>
                <w:sz w:val="22"/>
                <w:szCs w:val="22"/>
              </w:rPr>
              <w:t>б</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063E" w:rsidRPr="00C47F14" w:rsidRDefault="0007063E" w:rsidP="0043024D">
            <w:pPr>
              <w:jc w:val="both"/>
              <w:rPr>
                <w:b/>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07063E" w:rsidRPr="00C47F14" w:rsidRDefault="0007063E" w:rsidP="0043024D">
            <w:pPr>
              <w:jc w:val="both"/>
              <w:rPr>
                <w:b/>
              </w:rPr>
            </w:pPr>
            <w:r w:rsidRPr="00C47F14">
              <w:rPr>
                <w:b/>
                <w:sz w:val="22"/>
                <w:szCs w:val="22"/>
              </w:rPr>
              <w:t>1</w:t>
            </w:r>
            <w:r>
              <w:rPr>
                <w:b/>
                <w:sz w:val="22"/>
                <w:szCs w:val="22"/>
              </w:rPr>
              <w:t>2</w:t>
            </w:r>
          </w:p>
          <w:p w:rsidR="0007063E" w:rsidRPr="00C47F14" w:rsidRDefault="0007063E" w:rsidP="0043024D">
            <w:pPr>
              <w:jc w:val="both"/>
              <w:rPr>
                <w:b/>
              </w:rPr>
            </w:pPr>
            <w:r w:rsidRPr="00C47F14">
              <w:rPr>
                <w:b/>
                <w:sz w:val="22"/>
                <w:szCs w:val="22"/>
              </w:rPr>
              <w:t>нед</w:t>
            </w:r>
          </w:p>
        </w:tc>
      </w:tr>
    </w:tbl>
    <w:p w:rsidR="009C3CD2" w:rsidRPr="00E940B7" w:rsidRDefault="009C3CD2" w:rsidP="009C3CD2">
      <w:pPr>
        <w:tabs>
          <w:tab w:val="left" w:pos="2269"/>
        </w:tabs>
        <w:rPr>
          <w:sz w:val="22"/>
          <w:szCs w:val="22"/>
          <w:lang w:val="en-US"/>
        </w:rPr>
      </w:pPr>
      <w:r>
        <w:tab/>
      </w:r>
    </w:p>
    <w:p w:rsidR="009C3CD2" w:rsidRPr="00CB43FD" w:rsidRDefault="009C3CD2" w:rsidP="009C3CD2">
      <w:pPr>
        <w:pStyle w:val="a3"/>
        <w:shd w:val="clear" w:color="auto" w:fill="FFFF00"/>
      </w:pPr>
      <w:r w:rsidRPr="00CB43FD">
        <w:t>Учебно-методическое обеспечение курса</w:t>
      </w:r>
    </w:p>
    <w:p w:rsidR="009C3CD2" w:rsidRPr="00CB43FD" w:rsidRDefault="009C3CD2" w:rsidP="009C3CD2">
      <w:pPr>
        <w:pStyle w:val="a3"/>
        <w:jc w:val="both"/>
      </w:pPr>
    </w:p>
    <w:p w:rsidR="009C3CD2" w:rsidRPr="00CB43FD" w:rsidRDefault="009C3CD2" w:rsidP="009C3CD2">
      <w:pPr>
        <w:pStyle w:val="1"/>
        <w:rPr>
          <w:sz w:val="24"/>
          <w:szCs w:val="24"/>
        </w:rPr>
      </w:pPr>
      <w:r w:rsidRPr="00CB43FD">
        <w:rPr>
          <w:sz w:val="24"/>
          <w:szCs w:val="24"/>
        </w:rPr>
        <w:t>ОСНОВНАЯ ЛИТЕРАТУРА</w:t>
      </w:r>
    </w:p>
    <w:p w:rsidR="009C3CD2" w:rsidRPr="00CB43FD" w:rsidRDefault="009C3CD2" w:rsidP="009C3CD2">
      <w:pPr>
        <w:numPr>
          <w:ilvl w:val="0"/>
          <w:numId w:val="9"/>
        </w:numPr>
        <w:jc w:val="both"/>
      </w:pPr>
      <w:r w:rsidRPr="00CB43FD">
        <w:t>Афанасьев Ю.И., Юрина Н.А. Гистология, цитология и эмбриология. М., «Медицина», 1983, 1989; 2001, 2004, 2006, 2012, 2015</w:t>
      </w:r>
    </w:p>
    <w:p w:rsidR="009C3CD2" w:rsidRPr="00CB43FD" w:rsidRDefault="009C3CD2" w:rsidP="009C3CD2">
      <w:pPr>
        <w:numPr>
          <w:ilvl w:val="0"/>
          <w:numId w:val="9"/>
        </w:numPr>
        <w:jc w:val="both"/>
      </w:pPr>
      <w:r w:rsidRPr="00CB43FD">
        <w:t>Афанасьев Ю.И. Лабораторные занятия по курсу гистологии, цитологии и эмбриологии. М., «Высшая школа», 2005;</w:t>
      </w:r>
    </w:p>
    <w:p w:rsidR="009C3CD2" w:rsidRPr="00CB43FD" w:rsidRDefault="009C3CD2" w:rsidP="009C3CD2">
      <w:pPr>
        <w:numPr>
          <w:ilvl w:val="0"/>
          <w:numId w:val="9"/>
        </w:numPr>
        <w:jc w:val="both"/>
      </w:pPr>
      <w:r w:rsidRPr="00CB43FD">
        <w:t>Гистология, учебник под редакцией Улумбекова Э.Г., Челышева Ю.А. ГОЭТАР – М.: Мед., 2001</w:t>
      </w:r>
    </w:p>
    <w:p w:rsidR="009C3CD2" w:rsidRPr="00CB43FD" w:rsidRDefault="009C3CD2" w:rsidP="009C3CD2">
      <w:pPr>
        <w:pStyle w:val="a7"/>
        <w:numPr>
          <w:ilvl w:val="0"/>
          <w:numId w:val="9"/>
        </w:numPr>
      </w:pPr>
      <w:r w:rsidRPr="00CB43FD">
        <w:t>Кузнецов С.Л., Мушкамбаров Н.Н. Гистология, цитология и эмбриология. Учебник. Изд-во: МИА, 2007. 600 С.</w:t>
      </w:r>
    </w:p>
    <w:p w:rsidR="009C3CD2" w:rsidRPr="00CB43FD" w:rsidRDefault="009C3CD2" w:rsidP="009C3CD2">
      <w:pPr>
        <w:ind w:left="720"/>
        <w:jc w:val="both"/>
      </w:pPr>
    </w:p>
    <w:p w:rsidR="009C3CD2" w:rsidRPr="00CB43FD" w:rsidRDefault="009C3CD2" w:rsidP="009C3CD2">
      <w:pPr>
        <w:pStyle w:val="1"/>
        <w:rPr>
          <w:sz w:val="24"/>
          <w:szCs w:val="24"/>
        </w:rPr>
      </w:pPr>
      <w:r w:rsidRPr="00CB43FD">
        <w:rPr>
          <w:sz w:val="24"/>
          <w:szCs w:val="24"/>
        </w:rPr>
        <w:t>ДОПОЛНИТЕЛЬНАЯ ЛИТЕРАТУРА</w:t>
      </w:r>
    </w:p>
    <w:p w:rsidR="009C3CD2" w:rsidRPr="00CB43FD" w:rsidRDefault="009C3CD2" w:rsidP="009C3CD2">
      <w:pPr>
        <w:numPr>
          <w:ilvl w:val="0"/>
          <w:numId w:val="20"/>
        </w:numPr>
        <w:jc w:val="both"/>
      </w:pPr>
      <w:r w:rsidRPr="00CB43FD">
        <w:t>Хэм А., Кормак Д.  Гистология (перевод с английского) М., «Мир», 1982;</w:t>
      </w:r>
    </w:p>
    <w:p w:rsidR="009C3CD2" w:rsidRPr="00CB43FD" w:rsidRDefault="009C3CD2" w:rsidP="009C3CD2">
      <w:pPr>
        <w:numPr>
          <w:ilvl w:val="0"/>
          <w:numId w:val="20"/>
        </w:numPr>
        <w:jc w:val="both"/>
      </w:pPr>
      <w:r w:rsidRPr="00CB43FD">
        <w:lastRenderedPageBreak/>
        <w:t>Ченцов Ю.С. Общая цитология М.,1984;</w:t>
      </w:r>
    </w:p>
    <w:p w:rsidR="009C3CD2" w:rsidRPr="00CB43FD" w:rsidRDefault="009C3CD2" w:rsidP="009C3CD2">
      <w:pPr>
        <w:numPr>
          <w:ilvl w:val="0"/>
          <w:numId w:val="20"/>
        </w:numPr>
        <w:jc w:val="both"/>
      </w:pPr>
      <w:r w:rsidRPr="00CB43FD">
        <w:t>Елисеев В.Г. Гистология  М., 1983</w:t>
      </w:r>
    </w:p>
    <w:p w:rsidR="009C3CD2" w:rsidRPr="00CB43FD" w:rsidRDefault="009C3CD2" w:rsidP="009C3CD2">
      <w:pPr>
        <w:numPr>
          <w:ilvl w:val="0"/>
          <w:numId w:val="20"/>
        </w:numPr>
        <w:jc w:val="both"/>
      </w:pPr>
      <w:r w:rsidRPr="00CB43FD">
        <w:t>Алмазов И.В., Сутулов Л.С.   Атлас по гистологии и эмбриологии   М., 1978;</w:t>
      </w:r>
    </w:p>
    <w:p w:rsidR="009C3CD2" w:rsidRPr="00CB43FD" w:rsidRDefault="009C3CD2" w:rsidP="009C3CD2">
      <w:pPr>
        <w:numPr>
          <w:ilvl w:val="0"/>
          <w:numId w:val="20"/>
        </w:numPr>
        <w:jc w:val="both"/>
      </w:pPr>
      <w:r w:rsidRPr="00CB43FD">
        <w:t>Заварзин А.А., Хоразова А.Д.  Основы общей цитологии Л., 1986;</w:t>
      </w:r>
    </w:p>
    <w:p w:rsidR="009C3CD2" w:rsidRPr="00CB43FD" w:rsidRDefault="009C3CD2" w:rsidP="009C3CD2">
      <w:pPr>
        <w:numPr>
          <w:ilvl w:val="0"/>
          <w:numId w:val="20"/>
        </w:numPr>
        <w:jc w:val="both"/>
      </w:pPr>
      <w:r w:rsidRPr="00CB43FD">
        <w:t>Волкова О.В., Елецкий Ю.К. Основы гистологии с гистологической техникой. М., Медицина, 1982;</w:t>
      </w:r>
    </w:p>
    <w:p w:rsidR="009C3CD2" w:rsidRPr="00CB43FD" w:rsidRDefault="009C3CD2" w:rsidP="009C3CD2">
      <w:pPr>
        <w:numPr>
          <w:ilvl w:val="0"/>
          <w:numId w:val="20"/>
        </w:numPr>
        <w:jc w:val="both"/>
      </w:pPr>
      <w:r w:rsidRPr="00CB43FD">
        <w:t>Основы общей гистологии и гистологическая техника. Елисеев В.Г.</w:t>
      </w:r>
    </w:p>
    <w:p w:rsidR="009C3CD2" w:rsidRPr="00CB43FD" w:rsidRDefault="009C3CD2" w:rsidP="009C3CD2">
      <w:pPr>
        <w:numPr>
          <w:ilvl w:val="0"/>
          <w:numId w:val="20"/>
        </w:numPr>
        <w:jc w:val="both"/>
      </w:pPr>
      <w:r w:rsidRPr="00CB43FD">
        <w:t>Пирс Э.  Гистохимия   Пер. с англ. М., изд-во иностр. лит., 1962;</w:t>
      </w:r>
    </w:p>
    <w:p w:rsidR="009C3CD2" w:rsidRPr="00CB43FD" w:rsidRDefault="009C3CD2" w:rsidP="009C3CD2">
      <w:pPr>
        <w:numPr>
          <w:ilvl w:val="0"/>
          <w:numId w:val="20"/>
        </w:numPr>
        <w:jc w:val="both"/>
      </w:pPr>
      <w:r w:rsidRPr="00CB43FD">
        <w:t>Токин Б.П. Общая эмбриология    М., 1987;</w:t>
      </w:r>
    </w:p>
    <w:p w:rsidR="009C3CD2" w:rsidRPr="00CB43FD" w:rsidRDefault="009C3CD2" w:rsidP="009C3CD2">
      <w:pPr>
        <w:jc w:val="center"/>
        <w:rPr>
          <w:b/>
        </w:rPr>
      </w:pPr>
      <w:r w:rsidRPr="00CB43FD">
        <w:rPr>
          <w:b/>
        </w:rPr>
        <w:t>Кафедральная литература</w:t>
      </w:r>
    </w:p>
    <w:p w:rsidR="009C3CD2" w:rsidRPr="00CB43FD" w:rsidRDefault="009C3CD2" w:rsidP="009C3CD2">
      <w:pPr>
        <w:numPr>
          <w:ilvl w:val="3"/>
          <w:numId w:val="11"/>
        </w:numPr>
        <w:tabs>
          <w:tab w:val="clear" w:pos="2520"/>
          <w:tab w:val="num" w:pos="709"/>
        </w:tabs>
        <w:ind w:left="709" w:hanging="283"/>
        <w:jc w:val="both"/>
      </w:pPr>
      <w:r w:rsidRPr="00CB43FD">
        <w:t>Шатманов С.Т. и др. Учебно-методическое пособие по гистологии, цитологии и эмбриологии  Ош, 2016</w:t>
      </w:r>
    </w:p>
    <w:p w:rsidR="009C3CD2" w:rsidRPr="00CB43FD" w:rsidRDefault="009C3CD2" w:rsidP="009C3CD2">
      <w:pPr>
        <w:numPr>
          <w:ilvl w:val="3"/>
          <w:numId w:val="11"/>
        </w:numPr>
        <w:tabs>
          <w:tab w:val="clear" w:pos="2520"/>
          <w:tab w:val="num" w:pos="709"/>
        </w:tabs>
        <w:ind w:left="709" w:hanging="283"/>
        <w:jc w:val="both"/>
      </w:pPr>
      <w:r w:rsidRPr="00CB43FD">
        <w:t xml:space="preserve">Шатманов С.Т. и др. </w:t>
      </w:r>
      <w:r w:rsidRPr="00CB43FD">
        <w:rPr>
          <w:rFonts w:ascii="2003_Oktom_TimesXP" w:hAnsi="2003_Oktom_TimesXP" w:cs="2003_Oktom_TimesXP"/>
        </w:rPr>
        <w:t>Гистология таблица, схема жана с\ръттър т\р\ндъ</w:t>
      </w:r>
      <w:r w:rsidRPr="00CB43FD">
        <w:t xml:space="preserve"> (учебник на кыргызском языке)  Ош, 2014;</w:t>
      </w:r>
    </w:p>
    <w:p w:rsidR="009C3CD2" w:rsidRPr="00CB43FD" w:rsidRDefault="009C3CD2" w:rsidP="009C3CD2">
      <w:pPr>
        <w:numPr>
          <w:ilvl w:val="3"/>
          <w:numId w:val="11"/>
        </w:numPr>
        <w:tabs>
          <w:tab w:val="clear" w:pos="2520"/>
          <w:tab w:val="num" w:pos="709"/>
        </w:tabs>
        <w:ind w:left="709" w:hanging="283"/>
        <w:jc w:val="both"/>
      </w:pPr>
      <w:r w:rsidRPr="00CB43FD">
        <w:t>ШатмановС.Т.и др. Гистологическая терминология   Ош, 2012</w:t>
      </w:r>
    </w:p>
    <w:p w:rsidR="009C3CD2" w:rsidRPr="00CB43FD" w:rsidRDefault="009C3CD2" w:rsidP="009C3CD2">
      <w:pPr>
        <w:numPr>
          <w:ilvl w:val="3"/>
          <w:numId w:val="11"/>
        </w:numPr>
        <w:tabs>
          <w:tab w:val="clear" w:pos="2520"/>
          <w:tab w:val="num" w:pos="709"/>
        </w:tabs>
        <w:ind w:left="709" w:hanging="283"/>
        <w:jc w:val="both"/>
      </w:pPr>
      <w:r w:rsidRPr="00CB43FD">
        <w:t>Шатманов С.Т. и др. Методические рекомендации по общей гистологии для специальности лечебное дело Ош., 2012</w:t>
      </w:r>
    </w:p>
    <w:p w:rsidR="009C3CD2" w:rsidRPr="00CB43FD" w:rsidRDefault="009C3CD2" w:rsidP="009C3CD2">
      <w:pPr>
        <w:jc w:val="center"/>
        <w:rPr>
          <w:b/>
        </w:rPr>
      </w:pPr>
      <w:r w:rsidRPr="00CB43FD">
        <w:rPr>
          <w:b/>
        </w:rPr>
        <w:t>Электронные учебники:</w:t>
      </w:r>
    </w:p>
    <w:p w:rsidR="009C3CD2" w:rsidRPr="00CB43FD" w:rsidRDefault="009C3CD2" w:rsidP="009C3CD2">
      <w:pPr>
        <w:numPr>
          <w:ilvl w:val="0"/>
          <w:numId w:val="7"/>
        </w:numPr>
        <w:jc w:val="both"/>
      </w:pPr>
      <w:r w:rsidRPr="00CB43FD">
        <w:t>Афанасьев Ю.И., Юрина Н.А. Гистология, цитология и эмбриология. М., «Медицина», 2006</w:t>
      </w:r>
    </w:p>
    <w:p w:rsidR="009C3CD2" w:rsidRPr="00CB43FD" w:rsidRDefault="009C3CD2" w:rsidP="009C3CD2">
      <w:pPr>
        <w:numPr>
          <w:ilvl w:val="0"/>
          <w:numId w:val="7"/>
        </w:numPr>
        <w:jc w:val="both"/>
      </w:pPr>
      <w:r w:rsidRPr="00CB43FD">
        <w:t>Афанасьев Ю.И. Лабораторные занятия по курсу гистологии, цитологии и эмбриологии. М., «Высшая школа», 2005;</w:t>
      </w:r>
    </w:p>
    <w:p w:rsidR="009C3CD2" w:rsidRPr="00CB43FD" w:rsidRDefault="009C3CD2" w:rsidP="009C3CD2">
      <w:pPr>
        <w:numPr>
          <w:ilvl w:val="0"/>
          <w:numId w:val="7"/>
        </w:numPr>
        <w:jc w:val="both"/>
      </w:pPr>
      <w:r w:rsidRPr="00CB43FD">
        <w:t>Гистология, учебник под редакцией Улумбекова Э.Г., Челышева Ю.А. ГОЭТАР – М.: Мед., 2001</w:t>
      </w:r>
    </w:p>
    <w:p w:rsidR="009C3CD2" w:rsidRPr="00CB43FD" w:rsidRDefault="009C3CD2" w:rsidP="009C3CD2">
      <w:pPr>
        <w:numPr>
          <w:ilvl w:val="0"/>
          <w:numId w:val="7"/>
        </w:numPr>
        <w:jc w:val="both"/>
      </w:pPr>
      <w:r w:rsidRPr="00CB43FD">
        <w:t>Данилов Р.К.   Гистология   М., 2005</w:t>
      </w:r>
    </w:p>
    <w:p w:rsidR="009C3CD2" w:rsidRPr="00CB43FD" w:rsidRDefault="009C3CD2" w:rsidP="009C3CD2">
      <w:pPr>
        <w:numPr>
          <w:ilvl w:val="0"/>
          <w:numId w:val="7"/>
        </w:numPr>
        <w:jc w:val="both"/>
      </w:pPr>
      <w:r w:rsidRPr="00CB43FD">
        <w:t>Кузнецов С.Л., Мушкамбаров Н.Н. Атлас по гистологии, цитологии и эмбриологии. Учебник. Изд-во: МИА, 2007</w:t>
      </w:r>
    </w:p>
    <w:p w:rsidR="009C3CD2" w:rsidRPr="00CB43FD" w:rsidRDefault="009C3CD2" w:rsidP="009C3CD2">
      <w:pPr>
        <w:numPr>
          <w:ilvl w:val="0"/>
          <w:numId w:val="7"/>
        </w:numPr>
        <w:jc w:val="both"/>
      </w:pPr>
      <w:r w:rsidRPr="00CB43FD">
        <w:t>Алмазов И.В., Сутулов Л.С.   Атлас по гистологии и эмбриологии   М., 1978;</w:t>
      </w:r>
    </w:p>
    <w:p w:rsidR="009C3CD2" w:rsidRPr="00CB43FD" w:rsidRDefault="009C3CD2" w:rsidP="009C3CD2">
      <w:pPr>
        <w:numPr>
          <w:ilvl w:val="0"/>
          <w:numId w:val="7"/>
        </w:numPr>
        <w:jc w:val="both"/>
      </w:pPr>
      <w:r w:rsidRPr="00CB43FD">
        <w:t>Заварзин А.А.,  Сравнительная гистология   М., 2000;</w:t>
      </w:r>
    </w:p>
    <w:p w:rsidR="009C3CD2" w:rsidRPr="00CB43FD" w:rsidRDefault="009C3CD2" w:rsidP="009C3CD2">
      <w:pPr>
        <w:numPr>
          <w:ilvl w:val="0"/>
          <w:numId w:val="7"/>
        </w:numPr>
        <w:jc w:val="both"/>
      </w:pPr>
      <w:r w:rsidRPr="00CB43FD">
        <w:t xml:space="preserve">Б.М.Пэттен. Эмбриология человека. – Медгиз., </w:t>
      </w:r>
      <w:smartTag w:uri="urn:schemas-microsoft-com:office:smarttags" w:element="metricconverter">
        <w:smartTagPr>
          <w:attr w:name="ProductID" w:val="1969 г"/>
        </w:smartTagPr>
        <w:r w:rsidRPr="00CB43FD">
          <w:t>1969 г</w:t>
        </w:r>
      </w:smartTag>
      <w:r w:rsidRPr="00CB43FD">
        <w:t>.</w:t>
      </w:r>
    </w:p>
    <w:p w:rsidR="009C3CD2" w:rsidRPr="00CB43FD" w:rsidRDefault="009C3CD2" w:rsidP="009C3CD2">
      <w:pPr>
        <w:pStyle w:val="a3"/>
      </w:pPr>
    </w:p>
    <w:p w:rsidR="0043024D" w:rsidRDefault="0043024D" w:rsidP="009C3CD2">
      <w:pPr>
        <w:pStyle w:val="a3"/>
      </w:pPr>
    </w:p>
    <w:p w:rsidR="0043024D" w:rsidRPr="00CB43FD" w:rsidRDefault="009C3CD2" w:rsidP="009C3CD2">
      <w:pPr>
        <w:shd w:val="clear" w:color="auto" w:fill="FFFF00"/>
        <w:jc w:val="center"/>
        <w:rPr>
          <w:b/>
        </w:rPr>
      </w:pPr>
      <w:r w:rsidRPr="00CB43FD">
        <w:rPr>
          <w:b/>
        </w:rPr>
        <w:t>Политика выставления баллов</w:t>
      </w:r>
      <w:r w:rsidR="0043024D" w:rsidRPr="00CB43FD">
        <w:rPr>
          <w:b/>
        </w:rPr>
        <w:t xml:space="preserve">    (на разрезе 1 модуля)</w:t>
      </w:r>
    </w:p>
    <w:p w:rsidR="009C3CD2" w:rsidRPr="00CB43FD" w:rsidRDefault="009C3CD2" w:rsidP="009C3CD2">
      <w:pPr>
        <w:pStyle w:val="a3"/>
        <w:jc w:val="both"/>
        <w:rPr>
          <w:b w:val="0"/>
        </w:rPr>
      </w:pPr>
      <w:r w:rsidRPr="00CB43FD">
        <w:rPr>
          <w:b w:val="0"/>
        </w:rPr>
        <w:t xml:space="preserve">    Студент может набирать баллы  по всем видам занятий.  </w:t>
      </w:r>
    </w:p>
    <w:p w:rsidR="009C3CD2" w:rsidRDefault="009C3CD2" w:rsidP="009C3CD2">
      <w:pPr>
        <w:ind w:firstLine="708"/>
        <w:jc w:val="center"/>
        <w:rPr>
          <w:b/>
        </w:rPr>
      </w:pPr>
      <w:r>
        <w:rPr>
          <w:b/>
        </w:rPr>
        <w:t xml:space="preserve">Аудиторная работа </w:t>
      </w:r>
    </w:p>
    <w:tbl>
      <w:tblPr>
        <w:tblW w:w="97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67"/>
        <w:gridCol w:w="992"/>
        <w:gridCol w:w="567"/>
        <w:gridCol w:w="1118"/>
        <w:gridCol w:w="1008"/>
        <w:gridCol w:w="808"/>
        <w:gridCol w:w="580"/>
      </w:tblGrid>
      <w:tr w:rsidR="0043024D" w:rsidRPr="007A04BF" w:rsidTr="0043024D">
        <w:trPr>
          <w:trHeight w:val="552"/>
        </w:trPr>
        <w:tc>
          <w:tcPr>
            <w:tcW w:w="4111" w:type="dxa"/>
            <w:vMerge w:val="restart"/>
            <w:tcBorders>
              <w:tl2br w:val="single" w:sz="4" w:space="0" w:color="auto"/>
            </w:tcBorders>
            <w:hideMark/>
          </w:tcPr>
          <w:p w:rsidR="0043024D" w:rsidRPr="007A04BF" w:rsidRDefault="0043024D" w:rsidP="0043024D">
            <w:pPr>
              <w:spacing w:line="276" w:lineRule="auto"/>
              <w:jc w:val="center"/>
              <w:rPr>
                <w:rFonts w:ascii="Arial" w:hAnsi="Arial" w:cs="Arial"/>
                <w:sz w:val="36"/>
                <w:szCs w:val="36"/>
              </w:rPr>
            </w:pPr>
            <w:r w:rsidRPr="007A04BF">
              <w:rPr>
                <w:rFonts w:eastAsia="Calibri"/>
                <w:b/>
                <w:bCs/>
                <w:color w:val="000000"/>
                <w:kern w:val="24"/>
                <w:sz w:val="22"/>
                <w:szCs w:val="22"/>
              </w:rPr>
              <w:t>Темы занятий</w:t>
            </w:r>
          </w:p>
          <w:p w:rsidR="0043024D" w:rsidRPr="00AB4CD8" w:rsidRDefault="0043024D" w:rsidP="0043024D">
            <w:pPr>
              <w:spacing w:line="276" w:lineRule="auto"/>
              <w:jc w:val="center"/>
              <w:rPr>
                <w:rFonts w:eastAsia="Calibri"/>
                <w:b/>
                <w:bCs/>
                <w:color w:val="000000"/>
                <w:kern w:val="24"/>
              </w:rPr>
            </w:pPr>
          </w:p>
          <w:p w:rsidR="0043024D" w:rsidRDefault="0043024D" w:rsidP="0043024D">
            <w:pPr>
              <w:spacing w:line="276" w:lineRule="auto"/>
              <w:rPr>
                <w:rFonts w:eastAsia="Calibri"/>
                <w:b/>
                <w:bCs/>
                <w:color w:val="000000"/>
                <w:kern w:val="24"/>
              </w:rPr>
            </w:pPr>
          </w:p>
          <w:p w:rsidR="0043024D" w:rsidRDefault="0043024D" w:rsidP="0043024D">
            <w:pPr>
              <w:spacing w:line="276" w:lineRule="auto"/>
              <w:rPr>
                <w:rFonts w:eastAsia="Calibri"/>
                <w:b/>
                <w:bCs/>
                <w:color w:val="000000"/>
                <w:kern w:val="24"/>
              </w:rPr>
            </w:pPr>
            <w:r w:rsidRPr="007A04BF">
              <w:rPr>
                <w:rFonts w:eastAsia="Calibri"/>
                <w:b/>
                <w:bCs/>
                <w:color w:val="000000"/>
                <w:kern w:val="24"/>
                <w:sz w:val="22"/>
                <w:szCs w:val="22"/>
              </w:rPr>
              <w:t>Виды учебной</w:t>
            </w:r>
          </w:p>
          <w:p w:rsidR="0043024D" w:rsidRPr="007A04BF" w:rsidRDefault="0043024D" w:rsidP="0043024D">
            <w:pPr>
              <w:spacing w:line="276" w:lineRule="auto"/>
              <w:rPr>
                <w:rFonts w:ascii="Arial" w:hAnsi="Arial" w:cs="Arial"/>
                <w:sz w:val="36"/>
                <w:szCs w:val="36"/>
              </w:rPr>
            </w:pPr>
            <w:r w:rsidRPr="007A04BF">
              <w:rPr>
                <w:rFonts w:eastAsia="Calibri"/>
                <w:b/>
                <w:bCs/>
                <w:color w:val="000000"/>
                <w:kern w:val="24"/>
                <w:sz w:val="22"/>
                <w:szCs w:val="22"/>
              </w:rPr>
              <w:t xml:space="preserve"> работы</w:t>
            </w:r>
          </w:p>
        </w:tc>
        <w:tc>
          <w:tcPr>
            <w:tcW w:w="2126" w:type="dxa"/>
            <w:gridSpan w:val="3"/>
            <w:hideMark/>
          </w:tcPr>
          <w:p w:rsidR="0043024D" w:rsidRPr="007A04BF" w:rsidRDefault="0043024D" w:rsidP="0043024D">
            <w:pPr>
              <w:spacing w:line="276" w:lineRule="auto"/>
              <w:jc w:val="center"/>
              <w:rPr>
                <w:rFonts w:ascii="Arial" w:hAnsi="Arial" w:cs="Arial"/>
                <w:sz w:val="20"/>
                <w:szCs w:val="20"/>
              </w:rPr>
            </w:pPr>
            <w:r w:rsidRPr="007A04BF">
              <w:rPr>
                <w:rFonts w:eastAsia="Calibri"/>
                <w:b/>
                <w:bCs/>
                <w:color w:val="000000"/>
                <w:kern w:val="24"/>
                <w:sz w:val="20"/>
                <w:szCs w:val="20"/>
              </w:rPr>
              <w:t>ТК1</w:t>
            </w:r>
          </w:p>
        </w:tc>
        <w:tc>
          <w:tcPr>
            <w:tcW w:w="2934" w:type="dxa"/>
            <w:gridSpan w:val="3"/>
            <w:hideMark/>
          </w:tcPr>
          <w:p w:rsidR="0043024D" w:rsidRPr="007A04BF" w:rsidRDefault="0043024D" w:rsidP="0043024D">
            <w:pPr>
              <w:spacing w:line="276" w:lineRule="auto"/>
              <w:jc w:val="center"/>
              <w:rPr>
                <w:rFonts w:ascii="Arial" w:hAnsi="Arial" w:cs="Arial"/>
                <w:sz w:val="20"/>
                <w:szCs w:val="20"/>
              </w:rPr>
            </w:pPr>
            <w:r w:rsidRPr="007A04BF">
              <w:rPr>
                <w:rFonts w:eastAsia="Calibri"/>
                <w:b/>
                <w:bCs/>
                <w:color w:val="000000"/>
                <w:kern w:val="24"/>
                <w:sz w:val="20"/>
                <w:szCs w:val="20"/>
              </w:rPr>
              <w:t>ТК2</w:t>
            </w:r>
          </w:p>
        </w:tc>
        <w:tc>
          <w:tcPr>
            <w:tcW w:w="580" w:type="dxa"/>
            <w:vMerge w:val="restart"/>
            <w:textDirection w:val="btLr"/>
            <w:hideMark/>
          </w:tcPr>
          <w:p w:rsidR="0043024D" w:rsidRPr="007A04BF" w:rsidRDefault="0043024D" w:rsidP="0043024D">
            <w:pPr>
              <w:spacing w:line="276" w:lineRule="auto"/>
              <w:jc w:val="center"/>
              <w:rPr>
                <w:rFonts w:ascii="Arial" w:hAnsi="Arial" w:cs="Arial"/>
                <w:sz w:val="20"/>
                <w:szCs w:val="20"/>
              </w:rPr>
            </w:pPr>
            <w:r w:rsidRPr="007A04BF">
              <w:rPr>
                <w:rFonts w:eastAsia="Calibri"/>
                <w:b/>
                <w:bCs/>
                <w:color w:val="000000"/>
                <w:kern w:val="24"/>
                <w:sz w:val="20"/>
                <w:szCs w:val="20"/>
              </w:rPr>
              <w:t xml:space="preserve">Итого </w:t>
            </w:r>
          </w:p>
        </w:tc>
      </w:tr>
      <w:tr w:rsidR="0043024D" w:rsidRPr="007A04BF" w:rsidTr="0043024D">
        <w:trPr>
          <w:trHeight w:val="1138"/>
        </w:trPr>
        <w:tc>
          <w:tcPr>
            <w:tcW w:w="4111" w:type="dxa"/>
            <w:vMerge/>
            <w:hideMark/>
          </w:tcPr>
          <w:p w:rsidR="0043024D" w:rsidRPr="007A04BF" w:rsidRDefault="0043024D" w:rsidP="0043024D">
            <w:pPr>
              <w:spacing w:line="276" w:lineRule="auto"/>
              <w:rPr>
                <w:rFonts w:ascii="Arial" w:hAnsi="Arial" w:cs="Arial"/>
                <w:sz w:val="36"/>
                <w:szCs w:val="36"/>
              </w:rPr>
            </w:pPr>
          </w:p>
        </w:tc>
        <w:tc>
          <w:tcPr>
            <w:tcW w:w="567" w:type="dxa"/>
            <w:textDirection w:val="btLr"/>
            <w:hideMark/>
          </w:tcPr>
          <w:p w:rsidR="0043024D" w:rsidRPr="007A04BF" w:rsidRDefault="0043024D" w:rsidP="0043024D">
            <w:pPr>
              <w:spacing w:line="276" w:lineRule="auto"/>
              <w:ind w:left="115" w:right="115"/>
              <w:jc w:val="center"/>
              <w:rPr>
                <w:sz w:val="20"/>
                <w:szCs w:val="20"/>
              </w:rPr>
            </w:pPr>
            <w:r>
              <w:rPr>
                <w:sz w:val="20"/>
                <w:szCs w:val="20"/>
              </w:rPr>
              <w:t>Занятие №1</w:t>
            </w:r>
          </w:p>
        </w:tc>
        <w:tc>
          <w:tcPr>
            <w:tcW w:w="992" w:type="dxa"/>
            <w:textDirection w:val="btLr"/>
            <w:hideMark/>
          </w:tcPr>
          <w:p w:rsidR="0043024D" w:rsidRPr="007A04BF" w:rsidRDefault="0043024D" w:rsidP="0043024D">
            <w:pPr>
              <w:ind w:left="115" w:right="115"/>
              <w:jc w:val="center"/>
              <w:rPr>
                <w:sz w:val="20"/>
                <w:szCs w:val="20"/>
              </w:rPr>
            </w:pPr>
            <w:r>
              <w:rPr>
                <w:sz w:val="20"/>
                <w:szCs w:val="20"/>
              </w:rPr>
              <w:t>Занятие №2</w:t>
            </w:r>
          </w:p>
        </w:tc>
        <w:tc>
          <w:tcPr>
            <w:tcW w:w="567" w:type="dxa"/>
            <w:textDirection w:val="btLr"/>
            <w:hideMark/>
          </w:tcPr>
          <w:p w:rsidR="0043024D" w:rsidRPr="007A04BF" w:rsidRDefault="0043024D" w:rsidP="0043024D">
            <w:pPr>
              <w:ind w:left="115" w:right="115"/>
              <w:jc w:val="center"/>
              <w:rPr>
                <w:sz w:val="20"/>
                <w:szCs w:val="20"/>
              </w:rPr>
            </w:pPr>
            <w:r>
              <w:rPr>
                <w:sz w:val="20"/>
                <w:szCs w:val="20"/>
              </w:rPr>
              <w:t>Занятие №3</w:t>
            </w:r>
          </w:p>
        </w:tc>
        <w:tc>
          <w:tcPr>
            <w:tcW w:w="1118" w:type="dxa"/>
            <w:textDirection w:val="btLr"/>
            <w:hideMark/>
          </w:tcPr>
          <w:p w:rsidR="0043024D" w:rsidRPr="007A04BF" w:rsidRDefault="0043024D" w:rsidP="0043024D">
            <w:pPr>
              <w:spacing w:line="276" w:lineRule="auto"/>
              <w:ind w:left="115" w:right="115"/>
              <w:jc w:val="center"/>
              <w:rPr>
                <w:sz w:val="20"/>
                <w:szCs w:val="20"/>
              </w:rPr>
            </w:pPr>
            <w:r>
              <w:rPr>
                <w:sz w:val="20"/>
                <w:szCs w:val="20"/>
              </w:rPr>
              <w:t>Занятие №4</w:t>
            </w:r>
          </w:p>
        </w:tc>
        <w:tc>
          <w:tcPr>
            <w:tcW w:w="1008" w:type="dxa"/>
            <w:textDirection w:val="btLr"/>
            <w:hideMark/>
          </w:tcPr>
          <w:p w:rsidR="0043024D" w:rsidRPr="007A04BF" w:rsidRDefault="0043024D" w:rsidP="0043024D">
            <w:pPr>
              <w:ind w:left="115" w:right="115"/>
              <w:jc w:val="center"/>
              <w:rPr>
                <w:sz w:val="20"/>
                <w:szCs w:val="20"/>
              </w:rPr>
            </w:pPr>
            <w:r>
              <w:rPr>
                <w:sz w:val="20"/>
                <w:szCs w:val="20"/>
              </w:rPr>
              <w:t>Занятие №5</w:t>
            </w:r>
          </w:p>
        </w:tc>
        <w:tc>
          <w:tcPr>
            <w:tcW w:w="808" w:type="dxa"/>
            <w:textDirection w:val="btLr"/>
            <w:hideMark/>
          </w:tcPr>
          <w:p w:rsidR="0043024D" w:rsidRPr="007A04BF" w:rsidRDefault="0043024D" w:rsidP="0043024D">
            <w:pPr>
              <w:ind w:left="115" w:right="115"/>
              <w:jc w:val="center"/>
              <w:rPr>
                <w:sz w:val="20"/>
                <w:szCs w:val="20"/>
              </w:rPr>
            </w:pPr>
            <w:r>
              <w:rPr>
                <w:sz w:val="20"/>
                <w:szCs w:val="20"/>
              </w:rPr>
              <w:t>Занятие №6</w:t>
            </w:r>
          </w:p>
        </w:tc>
        <w:tc>
          <w:tcPr>
            <w:tcW w:w="0" w:type="auto"/>
            <w:vMerge/>
            <w:hideMark/>
          </w:tcPr>
          <w:p w:rsidR="0043024D" w:rsidRPr="007A04BF" w:rsidRDefault="0043024D" w:rsidP="0043024D">
            <w:pPr>
              <w:rPr>
                <w:rFonts w:ascii="Arial" w:hAnsi="Arial" w:cs="Arial"/>
                <w:sz w:val="20"/>
                <w:szCs w:val="20"/>
              </w:rPr>
            </w:pPr>
          </w:p>
        </w:tc>
      </w:tr>
      <w:tr w:rsidR="00506AEB" w:rsidRPr="007A04BF" w:rsidTr="0043024D">
        <w:trPr>
          <w:trHeight w:val="373"/>
        </w:trPr>
        <w:tc>
          <w:tcPr>
            <w:tcW w:w="4111" w:type="dxa"/>
            <w:hideMark/>
          </w:tcPr>
          <w:p w:rsidR="00506AEB" w:rsidRPr="003973B2" w:rsidRDefault="00506AEB" w:rsidP="0043024D">
            <w:pPr>
              <w:jc w:val="both"/>
              <w:rPr>
                <w:rFonts w:ascii="Arial" w:hAnsi="Arial" w:cs="Arial"/>
                <w:sz w:val="20"/>
                <w:szCs w:val="20"/>
              </w:rPr>
            </w:pPr>
            <w:r w:rsidRPr="003973B2">
              <w:rPr>
                <w:rFonts w:eastAsia="Calibri"/>
                <w:bCs/>
                <w:color w:val="000000"/>
                <w:kern w:val="24"/>
                <w:sz w:val="20"/>
                <w:szCs w:val="20"/>
              </w:rPr>
              <w:t>Посещение практического занятия</w:t>
            </w:r>
          </w:p>
        </w:tc>
        <w:tc>
          <w:tcPr>
            <w:tcW w:w="567" w:type="dxa"/>
            <w:hideMark/>
          </w:tcPr>
          <w:p w:rsidR="00506AEB" w:rsidRPr="003973B2" w:rsidRDefault="00506AEB" w:rsidP="00506AEB">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992"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67"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11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00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80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80" w:type="dxa"/>
          </w:tcPr>
          <w:p w:rsidR="00506AEB" w:rsidRPr="003973B2" w:rsidRDefault="00506AEB" w:rsidP="0043024D">
            <w:pPr>
              <w:jc w:val="center"/>
              <w:rPr>
                <w:rFonts w:ascii="Arial" w:hAnsi="Arial" w:cs="Arial"/>
                <w:sz w:val="20"/>
                <w:szCs w:val="20"/>
              </w:rPr>
            </w:pPr>
          </w:p>
        </w:tc>
      </w:tr>
      <w:tr w:rsidR="00506AEB" w:rsidRPr="007A04BF" w:rsidTr="0043024D">
        <w:trPr>
          <w:trHeight w:val="181"/>
        </w:trPr>
        <w:tc>
          <w:tcPr>
            <w:tcW w:w="4111" w:type="dxa"/>
            <w:hideMark/>
          </w:tcPr>
          <w:p w:rsidR="00506AEB" w:rsidRPr="003973B2" w:rsidRDefault="00506AEB" w:rsidP="0043024D">
            <w:pPr>
              <w:jc w:val="both"/>
              <w:rPr>
                <w:rFonts w:ascii="Arial" w:hAnsi="Arial" w:cs="Arial"/>
                <w:sz w:val="20"/>
                <w:szCs w:val="20"/>
              </w:rPr>
            </w:pPr>
            <w:r w:rsidRPr="003973B2">
              <w:rPr>
                <w:rFonts w:eastAsia="Calibri"/>
                <w:bCs/>
                <w:color w:val="000000"/>
                <w:kern w:val="24"/>
                <w:sz w:val="20"/>
                <w:szCs w:val="20"/>
              </w:rPr>
              <w:t xml:space="preserve">Активность студента </w:t>
            </w:r>
          </w:p>
        </w:tc>
        <w:tc>
          <w:tcPr>
            <w:tcW w:w="567" w:type="dxa"/>
            <w:hideMark/>
          </w:tcPr>
          <w:p w:rsidR="00506AEB" w:rsidRPr="003973B2" w:rsidRDefault="00506AEB" w:rsidP="00506AEB">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992"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567"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111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100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80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580" w:type="dxa"/>
          </w:tcPr>
          <w:p w:rsidR="00506AEB" w:rsidRPr="003973B2" w:rsidRDefault="00506AEB" w:rsidP="0043024D">
            <w:pPr>
              <w:jc w:val="center"/>
              <w:rPr>
                <w:rFonts w:ascii="Arial" w:hAnsi="Arial" w:cs="Arial"/>
                <w:sz w:val="20"/>
                <w:szCs w:val="20"/>
              </w:rPr>
            </w:pPr>
          </w:p>
        </w:tc>
      </w:tr>
      <w:tr w:rsidR="00506AEB" w:rsidRPr="007A04BF" w:rsidTr="0043024D">
        <w:trPr>
          <w:trHeight w:val="334"/>
        </w:trPr>
        <w:tc>
          <w:tcPr>
            <w:tcW w:w="4111" w:type="dxa"/>
            <w:hideMark/>
          </w:tcPr>
          <w:p w:rsidR="00506AEB" w:rsidRPr="003973B2" w:rsidRDefault="00506AEB" w:rsidP="0043024D">
            <w:pPr>
              <w:jc w:val="both"/>
              <w:rPr>
                <w:rFonts w:ascii="Arial" w:hAnsi="Arial" w:cs="Arial"/>
                <w:sz w:val="20"/>
                <w:szCs w:val="20"/>
              </w:rPr>
            </w:pPr>
            <w:r w:rsidRPr="003973B2">
              <w:rPr>
                <w:rFonts w:eastAsia="Calibri"/>
                <w:bCs/>
                <w:color w:val="000000"/>
                <w:kern w:val="24"/>
                <w:sz w:val="20"/>
                <w:szCs w:val="20"/>
              </w:rPr>
              <w:t>Представление презентации, ответ студента с рисованием на доске и т.д.</w:t>
            </w:r>
          </w:p>
        </w:tc>
        <w:tc>
          <w:tcPr>
            <w:tcW w:w="567" w:type="dxa"/>
            <w:hideMark/>
          </w:tcPr>
          <w:p w:rsidR="00506AEB" w:rsidRPr="003973B2" w:rsidRDefault="00506AEB" w:rsidP="00506AEB">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992"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67"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11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00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80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80" w:type="dxa"/>
          </w:tcPr>
          <w:p w:rsidR="00506AEB" w:rsidRPr="003973B2" w:rsidRDefault="00506AEB" w:rsidP="0043024D">
            <w:pPr>
              <w:jc w:val="center"/>
              <w:rPr>
                <w:rFonts w:ascii="Arial" w:hAnsi="Arial" w:cs="Arial"/>
                <w:sz w:val="20"/>
                <w:szCs w:val="20"/>
              </w:rPr>
            </w:pPr>
          </w:p>
        </w:tc>
      </w:tr>
      <w:tr w:rsidR="00506AEB" w:rsidRPr="007A04BF" w:rsidTr="0043024D">
        <w:trPr>
          <w:trHeight w:val="276"/>
        </w:trPr>
        <w:tc>
          <w:tcPr>
            <w:tcW w:w="4111" w:type="dxa"/>
            <w:hideMark/>
          </w:tcPr>
          <w:p w:rsidR="00506AEB" w:rsidRPr="003973B2" w:rsidRDefault="00506AEB" w:rsidP="0043024D">
            <w:pPr>
              <w:jc w:val="both"/>
              <w:rPr>
                <w:rFonts w:ascii="Arial" w:hAnsi="Arial" w:cs="Arial"/>
                <w:sz w:val="20"/>
                <w:szCs w:val="20"/>
              </w:rPr>
            </w:pPr>
            <w:r w:rsidRPr="003973B2">
              <w:rPr>
                <w:rFonts w:eastAsia="Calibri"/>
                <w:bCs/>
                <w:color w:val="000000"/>
                <w:kern w:val="24"/>
                <w:sz w:val="20"/>
                <w:szCs w:val="20"/>
              </w:rPr>
              <w:t>Описание микропрепарата</w:t>
            </w:r>
          </w:p>
        </w:tc>
        <w:tc>
          <w:tcPr>
            <w:tcW w:w="567" w:type="dxa"/>
            <w:hideMark/>
          </w:tcPr>
          <w:p w:rsidR="00506AEB" w:rsidRPr="003973B2" w:rsidRDefault="00506AEB" w:rsidP="00506AEB">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992"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67"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11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00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80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80" w:type="dxa"/>
          </w:tcPr>
          <w:p w:rsidR="00506AEB" w:rsidRPr="003973B2" w:rsidRDefault="00506AEB" w:rsidP="0043024D">
            <w:pPr>
              <w:jc w:val="center"/>
              <w:rPr>
                <w:rFonts w:ascii="Arial" w:hAnsi="Arial" w:cs="Arial"/>
                <w:sz w:val="20"/>
                <w:szCs w:val="20"/>
              </w:rPr>
            </w:pPr>
          </w:p>
        </w:tc>
      </w:tr>
      <w:tr w:rsidR="00506AEB" w:rsidRPr="007A04BF" w:rsidTr="0043024D">
        <w:trPr>
          <w:trHeight w:val="276"/>
        </w:trPr>
        <w:tc>
          <w:tcPr>
            <w:tcW w:w="4111" w:type="dxa"/>
            <w:hideMark/>
          </w:tcPr>
          <w:p w:rsidR="00506AEB" w:rsidRPr="003973B2" w:rsidRDefault="00506AEB" w:rsidP="0043024D">
            <w:pPr>
              <w:jc w:val="both"/>
              <w:rPr>
                <w:rFonts w:ascii="Arial" w:hAnsi="Arial" w:cs="Arial"/>
                <w:sz w:val="20"/>
                <w:szCs w:val="20"/>
              </w:rPr>
            </w:pPr>
            <w:r w:rsidRPr="003973B2">
              <w:rPr>
                <w:rFonts w:eastAsia="Calibri"/>
                <w:bCs/>
                <w:color w:val="000000"/>
                <w:kern w:val="24"/>
                <w:sz w:val="20"/>
                <w:szCs w:val="20"/>
              </w:rPr>
              <w:t>Решение ситуационных задач</w:t>
            </w:r>
          </w:p>
        </w:tc>
        <w:tc>
          <w:tcPr>
            <w:tcW w:w="567" w:type="dxa"/>
            <w:hideMark/>
          </w:tcPr>
          <w:p w:rsidR="00506AEB" w:rsidRPr="003973B2" w:rsidRDefault="00506AEB" w:rsidP="00506AEB">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992"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567"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111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100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808" w:type="dxa"/>
            <w:hideMark/>
          </w:tcPr>
          <w:p w:rsidR="00506AEB" w:rsidRPr="003973B2" w:rsidRDefault="00506AEB" w:rsidP="0043024D">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580" w:type="dxa"/>
          </w:tcPr>
          <w:p w:rsidR="00506AEB" w:rsidRPr="003973B2" w:rsidRDefault="00506AEB" w:rsidP="0043024D">
            <w:pPr>
              <w:jc w:val="center"/>
              <w:rPr>
                <w:rFonts w:ascii="Arial" w:hAnsi="Arial" w:cs="Arial"/>
                <w:sz w:val="20"/>
                <w:szCs w:val="20"/>
              </w:rPr>
            </w:pPr>
          </w:p>
        </w:tc>
      </w:tr>
      <w:tr w:rsidR="00506AEB" w:rsidRPr="007A04BF" w:rsidTr="0043024D">
        <w:trPr>
          <w:trHeight w:val="125"/>
        </w:trPr>
        <w:tc>
          <w:tcPr>
            <w:tcW w:w="4111" w:type="dxa"/>
            <w:hideMark/>
          </w:tcPr>
          <w:p w:rsidR="00506AEB" w:rsidRPr="003973B2" w:rsidRDefault="00506AEB" w:rsidP="0043024D">
            <w:pPr>
              <w:jc w:val="both"/>
              <w:rPr>
                <w:rFonts w:ascii="Arial" w:hAnsi="Arial" w:cs="Arial"/>
                <w:sz w:val="20"/>
                <w:szCs w:val="20"/>
              </w:rPr>
            </w:pPr>
            <w:r w:rsidRPr="003973B2">
              <w:rPr>
                <w:rFonts w:eastAsia="Calibri"/>
                <w:bCs/>
                <w:color w:val="000000"/>
                <w:kern w:val="24"/>
                <w:sz w:val="20"/>
                <w:szCs w:val="20"/>
              </w:rPr>
              <w:t>итого:</w:t>
            </w:r>
          </w:p>
        </w:tc>
        <w:tc>
          <w:tcPr>
            <w:tcW w:w="567" w:type="dxa"/>
            <w:hideMark/>
          </w:tcPr>
          <w:p w:rsidR="00506AEB" w:rsidRPr="003973B2" w:rsidRDefault="00506AEB" w:rsidP="0043024D">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992" w:type="dxa"/>
            <w:hideMark/>
          </w:tcPr>
          <w:p w:rsidR="00506AEB" w:rsidRPr="003973B2" w:rsidRDefault="00506AEB" w:rsidP="0043024D">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567" w:type="dxa"/>
            <w:hideMark/>
          </w:tcPr>
          <w:p w:rsidR="00506AEB" w:rsidRPr="003973B2" w:rsidRDefault="00506AEB" w:rsidP="0043024D">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1118" w:type="dxa"/>
            <w:hideMark/>
          </w:tcPr>
          <w:p w:rsidR="00506AEB" w:rsidRPr="003973B2" w:rsidRDefault="00506AEB" w:rsidP="0043024D">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1008" w:type="dxa"/>
            <w:hideMark/>
          </w:tcPr>
          <w:p w:rsidR="00506AEB" w:rsidRPr="003973B2" w:rsidRDefault="00506AEB" w:rsidP="0043024D">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808" w:type="dxa"/>
            <w:hideMark/>
          </w:tcPr>
          <w:p w:rsidR="00506AEB" w:rsidRPr="003973B2" w:rsidRDefault="00506AEB" w:rsidP="0043024D">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580" w:type="dxa"/>
          </w:tcPr>
          <w:p w:rsidR="00506AEB" w:rsidRPr="003973B2" w:rsidRDefault="00506AEB" w:rsidP="0043024D">
            <w:pPr>
              <w:rPr>
                <w:rFonts w:ascii="Arial" w:hAnsi="Arial" w:cs="Arial"/>
                <w:sz w:val="20"/>
                <w:szCs w:val="20"/>
              </w:rPr>
            </w:pPr>
          </w:p>
        </w:tc>
      </w:tr>
      <w:tr w:rsidR="009C3CD2" w:rsidRPr="007A04BF" w:rsidTr="0043024D">
        <w:trPr>
          <w:trHeight w:val="197"/>
        </w:trPr>
        <w:tc>
          <w:tcPr>
            <w:tcW w:w="4111" w:type="dxa"/>
            <w:hideMark/>
          </w:tcPr>
          <w:p w:rsidR="009C3CD2" w:rsidRPr="003973B2" w:rsidRDefault="009C3CD2" w:rsidP="0043024D">
            <w:pPr>
              <w:jc w:val="both"/>
              <w:rPr>
                <w:rFonts w:ascii="Arial" w:hAnsi="Arial" w:cs="Arial"/>
                <w:sz w:val="20"/>
                <w:szCs w:val="20"/>
              </w:rPr>
            </w:pPr>
            <w:r w:rsidRPr="003973B2">
              <w:rPr>
                <w:rFonts w:eastAsia="Calibri"/>
                <w:bCs/>
                <w:color w:val="000000"/>
                <w:kern w:val="24"/>
                <w:sz w:val="20"/>
                <w:szCs w:val="20"/>
              </w:rPr>
              <w:t>Контрольная работа: тест или устный опрос</w:t>
            </w:r>
          </w:p>
        </w:tc>
        <w:tc>
          <w:tcPr>
            <w:tcW w:w="2126" w:type="dxa"/>
            <w:gridSpan w:val="3"/>
            <w:hideMark/>
          </w:tcPr>
          <w:p w:rsidR="009C3CD2" w:rsidRPr="003973B2" w:rsidRDefault="009C3CD2" w:rsidP="0043024D">
            <w:pPr>
              <w:jc w:val="center"/>
              <w:rPr>
                <w:rFonts w:ascii="Arial" w:hAnsi="Arial" w:cs="Arial"/>
                <w:sz w:val="20"/>
                <w:szCs w:val="20"/>
              </w:rPr>
            </w:pPr>
            <w:r>
              <w:rPr>
                <w:rFonts w:ascii="Calibri" w:eastAsia="Calibri" w:hAnsi="Calibri"/>
                <w:color w:val="000000"/>
                <w:kern w:val="24"/>
                <w:sz w:val="20"/>
                <w:szCs w:val="20"/>
              </w:rPr>
              <w:t>3</w:t>
            </w:r>
            <w:r w:rsidRPr="003973B2">
              <w:rPr>
                <w:rFonts w:ascii="Calibri" w:eastAsia="Calibri" w:hAnsi="Calibri"/>
                <w:color w:val="000000"/>
                <w:kern w:val="24"/>
                <w:sz w:val="20"/>
                <w:szCs w:val="20"/>
              </w:rPr>
              <w:t>,0</w:t>
            </w:r>
          </w:p>
        </w:tc>
        <w:tc>
          <w:tcPr>
            <w:tcW w:w="2934" w:type="dxa"/>
            <w:gridSpan w:val="3"/>
            <w:hideMark/>
          </w:tcPr>
          <w:p w:rsidR="009C3CD2" w:rsidRPr="003973B2" w:rsidRDefault="0007063E" w:rsidP="0043024D">
            <w:pPr>
              <w:jc w:val="center"/>
              <w:rPr>
                <w:rFonts w:ascii="Arial" w:hAnsi="Arial" w:cs="Arial"/>
                <w:sz w:val="20"/>
                <w:szCs w:val="20"/>
              </w:rPr>
            </w:pPr>
            <w:r>
              <w:rPr>
                <w:rFonts w:ascii="Calibri" w:eastAsia="Calibri" w:hAnsi="Calibri"/>
                <w:color w:val="000000"/>
                <w:kern w:val="24"/>
                <w:sz w:val="20"/>
                <w:szCs w:val="20"/>
              </w:rPr>
              <w:t>3</w:t>
            </w:r>
            <w:r w:rsidR="009C3CD2" w:rsidRPr="003973B2">
              <w:rPr>
                <w:rFonts w:ascii="Calibri" w:eastAsia="Calibri" w:hAnsi="Calibri"/>
                <w:color w:val="000000"/>
                <w:kern w:val="24"/>
                <w:sz w:val="20"/>
                <w:szCs w:val="20"/>
              </w:rPr>
              <w:t>,0</w:t>
            </w:r>
          </w:p>
        </w:tc>
        <w:tc>
          <w:tcPr>
            <w:tcW w:w="580" w:type="dxa"/>
          </w:tcPr>
          <w:p w:rsidR="009C3CD2" w:rsidRPr="003973B2" w:rsidRDefault="009C3CD2" w:rsidP="0043024D">
            <w:pPr>
              <w:jc w:val="center"/>
              <w:rPr>
                <w:rFonts w:ascii="Arial" w:hAnsi="Arial" w:cs="Arial"/>
                <w:sz w:val="20"/>
                <w:szCs w:val="20"/>
              </w:rPr>
            </w:pPr>
          </w:p>
        </w:tc>
      </w:tr>
      <w:tr w:rsidR="009C3CD2" w:rsidRPr="007A04BF" w:rsidTr="0043024D">
        <w:trPr>
          <w:trHeight w:val="119"/>
        </w:trPr>
        <w:tc>
          <w:tcPr>
            <w:tcW w:w="4111" w:type="dxa"/>
            <w:hideMark/>
          </w:tcPr>
          <w:p w:rsidR="009C3CD2" w:rsidRPr="003973B2" w:rsidRDefault="009C3CD2" w:rsidP="0043024D">
            <w:pPr>
              <w:jc w:val="both"/>
              <w:rPr>
                <w:rFonts w:ascii="Arial" w:hAnsi="Arial" w:cs="Arial"/>
                <w:sz w:val="20"/>
                <w:szCs w:val="20"/>
              </w:rPr>
            </w:pPr>
            <w:r w:rsidRPr="003973B2">
              <w:rPr>
                <w:rFonts w:eastAsia="Calibri"/>
                <w:b/>
                <w:bCs/>
                <w:color w:val="000000"/>
                <w:kern w:val="24"/>
                <w:sz w:val="20"/>
                <w:szCs w:val="20"/>
              </w:rPr>
              <w:t>Всего:</w:t>
            </w:r>
          </w:p>
        </w:tc>
        <w:tc>
          <w:tcPr>
            <w:tcW w:w="5640" w:type="dxa"/>
            <w:gridSpan w:val="7"/>
            <w:hideMark/>
          </w:tcPr>
          <w:p w:rsidR="009C3CD2" w:rsidRPr="003973B2" w:rsidRDefault="009C3CD2" w:rsidP="00506AEB">
            <w:pPr>
              <w:jc w:val="right"/>
              <w:rPr>
                <w:rFonts w:ascii="Arial" w:hAnsi="Arial" w:cs="Arial"/>
                <w:sz w:val="20"/>
                <w:szCs w:val="20"/>
              </w:rPr>
            </w:pPr>
            <w:r w:rsidRPr="003973B2">
              <w:rPr>
                <w:rFonts w:eastAsia="Calibri"/>
                <w:b/>
                <w:bCs/>
                <w:color w:val="000000"/>
                <w:kern w:val="24"/>
                <w:sz w:val="20"/>
                <w:szCs w:val="20"/>
              </w:rPr>
              <w:t>1</w:t>
            </w:r>
            <w:r w:rsidR="00506AEB">
              <w:rPr>
                <w:rFonts w:eastAsia="Calibri"/>
                <w:b/>
                <w:bCs/>
                <w:color w:val="000000"/>
                <w:kern w:val="24"/>
                <w:sz w:val="20"/>
                <w:szCs w:val="20"/>
              </w:rPr>
              <w:t>8</w:t>
            </w:r>
          </w:p>
        </w:tc>
      </w:tr>
    </w:tbl>
    <w:p w:rsidR="00CB43FD" w:rsidRDefault="00CB43FD" w:rsidP="009C3CD2">
      <w:pPr>
        <w:ind w:firstLine="708"/>
        <w:jc w:val="center"/>
        <w:rPr>
          <w:b/>
        </w:rPr>
      </w:pPr>
    </w:p>
    <w:p w:rsidR="00CB43FD" w:rsidRDefault="00CB43FD" w:rsidP="009C3CD2">
      <w:pPr>
        <w:ind w:firstLine="708"/>
        <w:jc w:val="center"/>
        <w:rPr>
          <w:b/>
        </w:rPr>
      </w:pPr>
    </w:p>
    <w:p w:rsidR="00CB43FD" w:rsidRDefault="00CB43FD" w:rsidP="009C3CD2">
      <w:pPr>
        <w:ind w:firstLine="708"/>
        <w:jc w:val="center"/>
        <w:rPr>
          <w:b/>
        </w:rPr>
      </w:pPr>
    </w:p>
    <w:p w:rsidR="00CB43FD" w:rsidRDefault="00CB43FD" w:rsidP="009C3CD2">
      <w:pPr>
        <w:ind w:firstLine="708"/>
        <w:jc w:val="center"/>
        <w:rPr>
          <w:b/>
        </w:rPr>
      </w:pPr>
    </w:p>
    <w:p w:rsidR="008D5998" w:rsidRDefault="008D5998" w:rsidP="009C3CD2">
      <w:pPr>
        <w:ind w:firstLine="708"/>
        <w:jc w:val="center"/>
        <w:rPr>
          <w:b/>
        </w:rPr>
      </w:pPr>
    </w:p>
    <w:p w:rsidR="008D5998" w:rsidRDefault="008D5998" w:rsidP="009C3CD2">
      <w:pPr>
        <w:ind w:firstLine="708"/>
        <w:jc w:val="center"/>
        <w:rPr>
          <w:b/>
        </w:rPr>
      </w:pPr>
    </w:p>
    <w:p w:rsidR="009C3CD2" w:rsidRDefault="009C3CD2" w:rsidP="009C3CD2">
      <w:pPr>
        <w:ind w:firstLine="708"/>
        <w:jc w:val="center"/>
        <w:rPr>
          <w:b/>
        </w:rPr>
      </w:pPr>
      <w:r>
        <w:rPr>
          <w:b/>
        </w:rPr>
        <w:lastRenderedPageBreak/>
        <w:t>Самостоятельная работа студента</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052"/>
        <w:gridCol w:w="1053"/>
        <w:gridCol w:w="1053"/>
        <w:gridCol w:w="1052"/>
        <w:gridCol w:w="1053"/>
        <w:gridCol w:w="1053"/>
        <w:gridCol w:w="1091"/>
      </w:tblGrid>
      <w:tr w:rsidR="00506AEB" w:rsidRPr="00AB4CD8" w:rsidTr="0043024D">
        <w:trPr>
          <w:trHeight w:val="835"/>
        </w:trPr>
        <w:tc>
          <w:tcPr>
            <w:tcW w:w="2516" w:type="dxa"/>
            <w:tcBorders>
              <w:tl2br w:val="single" w:sz="4" w:space="0" w:color="auto"/>
            </w:tcBorders>
            <w:hideMark/>
          </w:tcPr>
          <w:p w:rsidR="00506AEB" w:rsidRPr="00AB4CD8" w:rsidRDefault="00506AEB" w:rsidP="0043024D">
            <w:pPr>
              <w:ind w:firstLine="708"/>
              <w:jc w:val="center"/>
              <w:rPr>
                <w:b/>
              </w:rPr>
            </w:pPr>
            <w:r w:rsidRPr="00AB4CD8">
              <w:rPr>
                <w:b/>
                <w:bCs/>
              </w:rPr>
              <w:t>Темы СРС</w:t>
            </w:r>
          </w:p>
          <w:p w:rsidR="00506AEB" w:rsidRPr="00AB4CD8" w:rsidRDefault="00506AEB" w:rsidP="0043024D">
            <w:pPr>
              <w:jc w:val="center"/>
              <w:rPr>
                <w:b/>
                <w:bCs/>
              </w:rPr>
            </w:pPr>
          </w:p>
          <w:p w:rsidR="00506AEB" w:rsidRPr="00AB4CD8" w:rsidRDefault="00506AEB" w:rsidP="0043024D">
            <w:pPr>
              <w:rPr>
                <w:b/>
              </w:rPr>
            </w:pPr>
            <w:r w:rsidRPr="00AB4CD8">
              <w:rPr>
                <w:b/>
                <w:bCs/>
              </w:rPr>
              <w:t>Виды работы</w:t>
            </w:r>
          </w:p>
        </w:tc>
        <w:tc>
          <w:tcPr>
            <w:tcW w:w="1052" w:type="dxa"/>
            <w:hideMark/>
          </w:tcPr>
          <w:p w:rsidR="00506AEB" w:rsidRPr="00AB4CD8" w:rsidRDefault="00506AEB" w:rsidP="0043024D">
            <w:pPr>
              <w:jc w:val="both"/>
              <w:rPr>
                <w:sz w:val="20"/>
                <w:szCs w:val="20"/>
              </w:rPr>
            </w:pPr>
            <w:r>
              <w:rPr>
                <w:sz w:val="20"/>
                <w:szCs w:val="20"/>
              </w:rPr>
              <w:t>СРС №1</w:t>
            </w:r>
          </w:p>
        </w:tc>
        <w:tc>
          <w:tcPr>
            <w:tcW w:w="1053" w:type="dxa"/>
          </w:tcPr>
          <w:p w:rsidR="00506AEB" w:rsidRPr="00AB4CD8" w:rsidRDefault="00506AEB" w:rsidP="0043024D">
            <w:pPr>
              <w:jc w:val="both"/>
              <w:rPr>
                <w:sz w:val="20"/>
                <w:szCs w:val="20"/>
              </w:rPr>
            </w:pPr>
            <w:r>
              <w:rPr>
                <w:sz w:val="20"/>
                <w:szCs w:val="20"/>
              </w:rPr>
              <w:t>СРС №2</w:t>
            </w:r>
          </w:p>
        </w:tc>
        <w:tc>
          <w:tcPr>
            <w:tcW w:w="1053" w:type="dxa"/>
          </w:tcPr>
          <w:p w:rsidR="00506AEB" w:rsidRPr="00AB4CD8" w:rsidRDefault="00506AEB" w:rsidP="0043024D">
            <w:pPr>
              <w:jc w:val="both"/>
              <w:rPr>
                <w:sz w:val="20"/>
                <w:szCs w:val="20"/>
              </w:rPr>
            </w:pPr>
            <w:r>
              <w:rPr>
                <w:sz w:val="20"/>
                <w:szCs w:val="20"/>
              </w:rPr>
              <w:t>СРС №3</w:t>
            </w:r>
          </w:p>
        </w:tc>
        <w:tc>
          <w:tcPr>
            <w:tcW w:w="1052" w:type="dxa"/>
          </w:tcPr>
          <w:p w:rsidR="00506AEB" w:rsidRPr="00AB4CD8" w:rsidRDefault="00506AEB" w:rsidP="0043024D">
            <w:pPr>
              <w:jc w:val="both"/>
              <w:rPr>
                <w:sz w:val="20"/>
                <w:szCs w:val="20"/>
              </w:rPr>
            </w:pPr>
            <w:r>
              <w:rPr>
                <w:sz w:val="20"/>
                <w:szCs w:val="20"/>
              </w:rPr>
              <w:t>СРС №4</w:t>
            </w:r>
          </w:p>
        </w:tc>
        <w:tc>
          <w:tcPr>
            <w:tcW w:w="1053" w:type="dxa"/>
          </w:tcPr>
          <w:p w:rsidR="00506AEB" w:rsidRPr="00AB4CD8" w:rsidRDefault="00506AEB" w:rsidP="00506AEB">
            <w:pPr>
              <w:jc w:val="both"/>
              <w:rPr>
                <w:sz w:val="20"/>
                <w:szCs w:val="20"/>
              </w:rPr>
            </w:pPr>
            <w:r>
              <w:rPr>
                <w:sz w:val="20"/>
                <w:szCs w:val="20"/>
              </w:rPr>
              <w:t>СРС №5</w:t>
            </w:r>
          </w:p>
        </w:tc>
        <w:tc>
          <w:tcPr>
            <w:tcW w:w="1053" w:type="dxa"/>
          </w:tcPr>
          <w:p w:rsidR="00506AEB" w:rsidRPr="00AB4CD8" w:rsidRDefault="00506AEB" w:rsidP="00506AEB">
            <w:pPr>
              <w:jc w:val="both"/>
              <w:rPr>
                <w:sz w:val="20"/>
                <w:szCs w:val="20"/>
              </w:rPr>
            </w:pPr>
            <w:r>
              <w:rPr>
                <w:sz w:val="20"/>
                <w:szCs w:val="20"/>
              </w:rPr>
              <w:t>СРС №6</w:t>
            </w:r>
          </w:p>
        </w:tc>
        <w:tc>
          <w:tcPr>
            <w:tcW w:w="1091" w:type="dxa"/>
            <w:textDirection w:val="btLr"/>
            <w:hideMark/>
          </w:tcPr>
          <w:p w:rsidR="00506AEB" w:rsidRPr="00AB4CD8" w:rsidRDefault="00506AEB" w:rsidP="0043024D">
            <w:pPr>
              <w:ind w:left="113"/>
              <w:rPr>
                <w:b/>
              </w:rPr>
            </w:pPr>
            <w:r>
              <w:rPr>
                <w:b/>
                <w:bCs/>
              </w:rPr>
              <w:t>Ит</w:t>
            </w:r>
            <w:r w:rsidRPr="00AB4CD8">
              <w:rPr>
                <w:b/>
                <w:bCs/>
              </w:rPr>
              <w:t>ого</w:t>
            </w:r>
          </w:p>
        </w:tc>
      </w:tr>
      <w:tr w:rsidR="00506AEB" w:rsidRPr="003973B2" w:rsidTr="0043024D">
        <w:trPr>
          <w:trHeight w:val="590"/>
        </w:trPr>
        <w:tc>
          <w:tcPr>
            <w:tcW w:w="9923" w:type="dxa"/>
            <w:gridSpan w:val="8"/>
            <w:hideMark/>
          </w:tcPr>
          <w:p w:rsidR="00506AEB" w:rsidRPr="003973B2" w:rsidRDefault="00506AEB" w:rsidP="0043024D">
            <w:pPr>
              <w:ind w:firstLine="708"/>
              <w:jc w:val="center"/>
              <w:rPr>
                <w:sz w:val="20"/>
                <w:szCs w:val="20"/>
              </w:rPr>
            </w:pPr>
            <w:r w:rsidRPr="003973B2">
              <w:rPr>
                <w:bCs/>
                <w:sz w:val="20"/>
                <w:szCs w:val="20"/>
              </w:rPr>
              <w:t>Оформление рефератов, презентаций, докладов, написание конспектов, эссе, изучение электронных микрофотографий препаратов, описание микропрепаратов, подготовка немых рисунков, плакатов и т.д.</w:t>
            </w:r>
          </w:p>
        </w:tc>
      </w:tr>
      <w:tr w:rsidR="00506AEB" w:rsidRPr="003973B2" w:rsidTr="0043024D">
        <w:trPr>
          <w:trHeight w:val="459"/>
        </w:trPr>
        <w:tc>
          <w:tcPr>
            <w:tcW w:w="2516" w:type="dxa"/>
            <w:hideMark/>
          </w:tcPr>
          <w:p w:rsidR="00506AEB" w:rsidRPr="003973B2" w:rsidRDefault="00506AEB" w:rsidP="0043024D">
            <w:pPr>
              <w:jc w:val="center"/>
              <w:rPr>
                <w:sz w:val="20"/>
                <w:szCs w:val="20"/>
              </w:rPr>
            </w:pPr>
            <w:r w:rsidRPr="003973B2">
              <w:rPr>
                <w:bCs/>
                <w:sz w:val="20"/>
                <w:szCs w:val="20"/>
              </w:rPr>
              <w:t>Подготовка самостоятельной работы</w:t>
            </w:r>
          </w:p>
        </w:tc>
        <w:tc>
          <w:tcPr>
            <w:tcW w:w="1052" w:type="dxa"/>
            <w:hideMark/>
          </w:tcPr>
          <w:p w:rsidR="00506AEB" w:rsidRPr="003973B2" w:rsidRDefault="00506AEB" w:rsidP="0043024D">
            <w:pPr>
              <w:jc w:val="center"/>
              <w:rPr>
                <w:sz w:val="20"/>
                <w:szCs w:val="20"/>
              </w:rPr>
            </w:pPr>
            <w:r>
              <w:rPr>
                <w:sz w:val="20"/>
                <w:szCs w:val="20"/>
              </w:rPr>
              <w:t>0,5</w:t>
            </w:r>
          </w:p>
        </w:tc>
        <w:tc>
          <w:tcPr>
            <w:tcW w:w="1053" w:type="dxa"/>
          </w:tcPr>
          <w:p w:rsidR="00506AEB" w:rsidRPr="003973B2" w:rsidRDefault="00506AEB" w:rsidP="00506AEB">
            <w:pPr>
              <w:jc w:val="center"/>
              <w:rPr>
                <w:sz w:val="20"/>
                <w:szCs w:val="20"/>
              </w:rPr>
            </w:pPr>
            <w:r>
              <w:rPr>
                <w:sz w:val="20"/>
                <w:szCs w:val="20"/>
              </w:rPr>
              <w:t>0,5</w:t>
            </w:r>
          </w:p>
        </w:tc>
        <w:tc>
          <w:tcPr>
            <w:tcW w:w="1053" w:type="dxa"/>
            <w:hideMark/>
          </w:tcPr>
          <w:p w:rsidR="00506AEB" w:rsidRPr="003973B2" w:rsidRDefault="00506AEB" w:rsidP="00506AEB">
            <w:pPr>
              <w:jc w:val="center"/>
              <w:rPr>
                <w:sz w:val="20"/>
                <w:szCs w:val="20"/>
              </w:rPr>
            </w:pPr>
            <w:r>
              <w:rPr>
                <w:sz w:val="20"/>
                <w:szCs w:val="20"/>
              </w:rPr>
              <w:t>0,5</w:t>
            </w:r>
          </w:p>
        </w:tc>
        <w:tc>
          <w:tcPr>
            <w:tcW w:w="1052" w:type="dxa"/>
            <w:hideMark/>
          </w:tcPr>
          <w:p w:rsidR="00506AEB" w:rsidRPr="003973B2" w:rsidRDefault="00506AEB" w:rsidP="00506AEB">
            <w:pPr>
              <w:jc w:val="center"/>
              <w:rPr>
                <w:sz w:val="20"/>
                <w:szCs w:val="20"/>
              </w:rPr>
            </w:pPr>
            <w:r>
              <w:rPr>
                <w:sz w:val="20"/>
                <w:szCs w:val="20"/>
              </w:rPr>
              <w:t>0,5</w:t>
            </w:r>
          </w:p>
        </w:tc>
        <w:tc>
          <w:tcPr>
            <w:tcW w:w="1053" w:type="dxa"/>
          </w:tcPr>
          <w:p w:rsidR="00506AEB" w:rsidRPr="003973B2" w:rsidRDefault="00506AEB" w:rsidP="0043024D">
            <w:pPr>
              <w:jc w:val="center"/>
              <w:rPr>
                <w:sz w:val="20"/>
                <w:szCs w:val="20"/>
              </w:rPr>
            </w:pPr>
            <w:r>
              <w:rPr>
                <w:sz w:val="20"/>
                <w:szCs w:val="20"/>
              </w:rPr>
              <w:t>0,5</w:t>
            </w:r>
          </w:p>
        </w:tc>
        <w:tc>
          <w:tcPr>
            <w:tcW w:w="1053" w:type="dxa"/>
            <w:hideMark/>
          </w:tcPr>
          <w:p w:rsidR="00506AEB" w:rsidRPr="003973B2" w:rsidRDefault="00506AEB" w:rsidP="00506AEB">
            <w:pPr>
              <w:jc w:val="center"/>
              <w:rPr>
                <w:sz w:val="20"/>
                <w:szCs w:val="20"/>
              </w:rPr>
            </w:pPr>
            <w:r>
              <w:rPr>
                <w:sz w:val="20"/>
                <w:szCs w:val="20"/>
              </w:rPr>
              <w:t>0,5</w:t>
            </w:r>
          </w:p>
        </w:tc>
        <w:tc>
          <w:tcPr>
            <w:tcW w:w="1091" w:type="dxa"/>
            <w:hideMark/>
          </w:tcPr>
          <w:p w:rsidR="00506AEB" w:rsidRPr="003973B2" w:rsidRDefault="00506AEB" w:rsidP="0043024D">
            <w:pPr>
              <w:ind w:firstLine="708"/>
              <w:jc w:val="center"/>
              <w:rPr>
                <w:sz w:val="20"/>
                <w:szCs w:val="20"/>
              </w:rPr>
            </w:pPr>
          </w:p>
        </w:tc>
      </w:tr>
      <w:tr w:rsidR="00506AEB" w:rsidRPr="003973B2" w:rsidTr="0043024D">
        <w:trPr>
          <w:trHeight w:val="404"/>
        </w:trPr>
        <w:tc>
          <w:tcPr>
            <w:tcW w:w="2516" w:type="dxa"/>
            <w:hideMark/>
          </w:tcPr>
          <w:p w:rsidR="00506AEB" w:rsidRPr="003973B2" w:rsidRDefault="00506AEB" w:rsidP="0043024D">
            <w:pPr>
              <w:jc w:val="center"/>
              <w:rPr>
                <w:sz w:val="20"/>
                <w:szCs w:val="20"/>
              </w:rPr>
            </w:pPr>
            <w:r w:rsidRPr="003973B2">
              <w:rPr>
                <w:bCs/>
                <w:sz w:val="20"/>
                <w:szCs w:val="20"/>
              </w:rPr>
              <w:t>Защита самостоятельной работы</w:t>
            </w:r>
          </w:p>
        </w:tc>
        <w:tc>
          <w:tcPr>
            <w:tcW w:w="1052" w:type="dxa"/>
            <w:hideMark/>
          </w:tcPr>
          <w:p w:rsidR="00506AEB" w:rsidRPr="003973B2" w:rsidRDefault="00506AEB" w:rsidP="0043024D">
            <w:pPr>
              <w:jc w:val="center"/>
              <w:rPr>
                <w:sz w:val="20"/>
                <w:szCs w:val="20"/>
              </w:rPr>
            </w:pPr>
            <w:r>
              <w:rPr>
                <w:sz w:val="20"/>
                <w:szCs w:val="20"/>
              </w:rPr>
              <w:t>0,5</w:t>
            </w:r>
          </w:p>
        </w:tc>
        <w:tc>
          <w:tcPr>
            <w:tcW w:w="1053" w:type="dxa"/>
          </w:tcPr>
          <w:p w:rsidR="00506AEB" w:rsidRPr="003973B2" w:rsidRDefault="00506AEB" w:rsidP="00506AEB">
            <w:pPr>
              <w:jc w:val="center"/>
              <w:rPr>
                <w:sz w:val="20"/>
                <w:szCs w:val="20"/>
              </w:rPr>
            </w:pPr>
            <w:r>
              <w:rPr>
                <w:sz w:val="20"/>
                <w:szCs w:val="20"/>
              </w:rPr>
              <w:t>0,5</w:t>
            </w:r>
          </w:p>
        </w:tc>
        <w:tc>
          <w:tcPr>
            <w:tcW w:w="1053" w:type="dxa"/>
            <w:hideMark/>
          </w:tcPr>
          <w:p w:rsidR="00506AEB" w:rsidRPr="003973B2" w:rsidRDefault="00506AEB" w:rsidP="00506AEB">
            <w:pPr>
              <w:jc w:val="center"/>
              <w:rPr>
                <w:sz w:val="20"/>
                <w:szCs w:val="20"/>
              </w:rPr>
            </w:pPr>
            <w:r>
              <w:rPr>
                <w:sz w:val="20"/>
                <w:szCs w:val="20"/>
              </w:rPr>
              <w:t>0,5</w:t>
            </w:r>
          </w:p>
        </w:tc>
        <w:tc>
          <w:tcPr>
            <w:tcW w:w="1052" w:type="dxa"/>
            <w:hideMark/>
          </w:tcPr>
          <w:p w:rsidR="00506AEB" w:rsidRPr="003973B2" w:rsidRDefault="00506AEB" w:rsidP="00506AEB">
            <w:pPr>
              <w:jc w:val="center"/>
              <w:rPr>
                <w:sz w:val="20"/>
                <w:szCs w:val="20"/>
              </w:rPr>
            </w:pPr>
            <w:r>
              <w:rPr>
                <w:sz w:val="20"/>
                <w:szCs w:val="20"/>
              </w:rPr>
              <w:t>0,5</w:t>
            </w:r>
          </w:p>
        </w:tc>
        <w:tc>
          <w:tcPr>
            <w:tcW w:w="1053" w:type="dxa"/>
          </w:tcPr>
          <w:p w:rsidR="00506AEB" w:rsidRPr="003973B2" w:rsidRDefault="00506AEB" w:rsidP="0043024D">
            <w:pPr>
              <w:jc w:val="center"/>
              <w:rPr>
                <w:sz w:val="20"/>
                <w:szCs w:val="20"/>
              </w:rPr>
            </w:pPr>
            <w:r>
              <w:rPr>
                <w:sz w:val="20"/>
                <w:szCs w:val="20"/>
              </w:rPr>
              <w:t>0,5</w:t>
            </w:r>
          </w:p>
        </w:tc>
        <w:tc>
          <w:tcPr>
            <w:tcW w:w="1053" w:type="dxa"/>
            <w:hideMark/>
          </w:tcPr>
          <w:p w:rsidR="00506AEB" w:rsidRPr="003973B2" w:rsidRDefault="00506AEB" w:rsidP="00506AEB">
            <w:pPr>
              <w:jc w:val="center"/>
              <w:rPr>
                <w:sz w:val="20"/>
                <w:szCs w:val="20"/>
              </w:rPr>
            </w:pPr>
            <w:r>
              <w:rPr>
                <w:sz w:val="20"/>
                <w:szCs w:val="20"/>
              </w:rPr>
              <w:t>0,5</w:t>
            </w:r>
          </w:p>
        </w:tc>
        <w:tc>
          <w:tcPr>
            <w:tcW w:w="1091" w:type="dxa"/>
            <w:hideMark/>
          </w:tcPr>
          <w:p w:rsidR="00506AEB" w:rsidRPr="003973B2" w:rsidRDefault="00506AEB" w:rsidP="0043024D">
            <w:pPr>
              <w:ind w:firstLine="708"/>
              <w:jc w:val="center"/>
              <w:rPr>
                <w:sz w:val="20"/>
                <w:szCs w:val="20"/>
              </w:rPr>
            </w:pPr>
          </w:p>
        </w:tc>
      </w:tr>
      <w:tr w:rsidR="00506AEB" w:rsidRPr="003973B2" w:rsidTr="0043024D">
        <w:trPr>
          <w:trHeight w:val="404"/>
        </w:trPr>
        <w:tc>
          <w:tcPr>
            <w:tcW w:w="2516" w:type="dxa"/>
            <w:hideMark/>
          </w:tcPr>
          <w:p w:rsidR="00506AEB" w:rsidRPr="003973B2" w:rsidRDefault="00506AEB" w:rsidP="0043024D">
            <w:pPr>
              <w:jc w:val="center"/>
              <w:rPr>
                <w:bCs/>
                <w:sz w:val="20"/>
                <w:szCs w:val="20"/>
              </w:rPr>
            </w:pPr>
            <w:r>
              <w:rPr>
                <w:bCs/>
                <w:sz w:val="20"/>
                <w:szCs w:val="20"/>
              </w:rPr>
              <w:t>Работа с микропрепаратами, ответы на контрольные вопросы</w:t>
            </w:r>
          </w:p>
        </w:tc>
        <w:tc>
          <w:tcPr>
            <w:tcW w:w="1052" w:type="dxa"/>
            <w:hideMark/>
          </w:tcPr>
          <w:p w:rsidR="00506AEB" w:rsidRPr="003973B2" w:rsidRDefault="00506AEB" w:rsidP="0043024D">
            <w:pPr>
              <w:jc w:val="center"/>
              <w:rPr>
                <w:sz w:val="20"/>
                <w:szCs w:val="20"/>
              </w:rPr>
            </w:pPr>
            <w:r>
              <w:rPr>
                <w:sz w:val="20"/>
                <w:szCs w:val="20"/>
              </w:rPr>
              <w:t>1,0</w:t>
            </w:r>
          </w:p>
        </w:tc>
        <w:tc>
          <w:tcPr>
            <w:tcW w:w="1053" w:type="dxa"/>
          </w:tcPr>
          <w:p w:rsidR="00506AEB" w:rsidRPr="003973B2" w:rsidRDefault="00506AEB" w:rsidP="00506AEB">
            <w:pPr>
              <w:jc w:val="center"/>
              <w:rPr>
                <w:sz w:val="20"/>
                <w:szCs w:val="20"/>
              </w:rPr>
            </w:pPr>
            <w:r>
              <w:rPr>
                <w:sz w:val="20"/>
                <w:szCs w:val="20"/>
              </w:rPr>
              <w:t>1,0</w:t>
            </w:r>
          </w:p>
        </w:tc>
        <w:tc>
          <w:tcPr>
            <w:tcW w:w="1053" w:type="dxa"/>
            <w:hideMark/>
          </w:tcPr>
          <w:p w:rsidR="00506AEB" w:rsidRDefault="00506AEB" w:rsidP="0043024D">
            <w:r w:rsidRPr="009C21AD">
              <w:rPr>
                <w:sz w:val="20"/>
                <w:szCs w:val="20"/>
              </w:rPr>
              <w:t>1,0</w:t>
            </w:r>
          </w:p>
        </w:tc>
        <w:tc>
          <w:tcPr>
            <w:tcW w:w="1052" w:type="dxa"/>
            <w:hideMark/>
          </w:tcPr>
          <w:p w:rsidR="00506AEB" w:rsidRDefault="00506AEB" w:rsidP="0043024D">
            <w:r w:rsidRPr="009C21AD">
              <w:rPr>
                <w:sz w:val="20"/>
                <w:szCs w:val="20"/>
              </w:rPr>
              <w:t>1,0</w:t>
            </w:r>
          </w:p>
        </w:tc>
        <w:tc>
          <w:tcPr>
            <w:tcW w:w="1053" w:type="dxa"/>
          </w:tcPr>
          <w:p w:rsidR="00506AEB" w:rsidRPr="003973B2" w:rsidRDefault="00506AEB" w:rsidP="0043024D">
            <w:pPr>
              <w:jc w:val="center"/>
              <w:rPr>
                <w:sz w:val="20"/>
                <w:szCs w:val="20"/>
              </w:rPr>
            </w:pPr>
            <w:r>
              <w:rPr>
                <w:sz w:val="20"/>
                <w:szCs w:val="20"/>
              </w:rPr>
              <w:t>1,0</w:t>
            </w:r>
          </w:p>
        </w:tc>
        <w:tc>
          <w:tcPr>
            <w:tcW w:w="1053" w:type="dxa"/>
            <w:hideMark/>
          </w:tcPr>
          <w:p w:rsidR="00506AEB" w:rsidRDefault="00506AEB" w:rsidP="0043024D">
            <w:r w:rsidRPr="009C21AD">
              <w:rPr>
                <w:sz w:val="20"/>
                <w:szCs w:val="20"/>
              </w:rPr>
              <w:t>1,0</w:t>
            </w:r>
          </w:p>
        </w:tc>
        <w:tc>
          <w:tcPr>
            <w:tcW w:w="1091" w:type="dxa"/>
            <w:hideMark/>
          </w:tcPr>
          <w:p w:rsidR="00506AEB" w:rsidRPr="003973B2" w:rsidRDefault="00506AEB" w:rsidP="0043024D">
            <w:pPr>
              <w:ind w:firstLine="708"/>
              <w:jc w:val="center"/>
              <w:rPr>
                <w:sz w:val="20"/>
                <w:szCs w:val="20"/>
              </w:rPr>
            </w:pPr>
          </w:p>
        </w:tc>
      </w:tr>
      <w:tr w:rsidR="00506AEB" w:rsidRPr="00AB4CD8" w:rsidTr="0043024D">
        <w:trPr>
          <w:trHeight w:val="404"/>
        </w:trPr>
        <w:tc>
          <w:tcPr>
            <w:tcW w:w="2516" w:type="dxa"/>
            <w:hideMark/>
          </w:tcPr>
          <w:p w:rsidR="00506AEB" w:rsidRPr="008E01FD" w:rsidRDefault="00506AEB" w:rsidP="0043024D">
            <w:pPr>
              <w:jc w:val="center"/>
              <w:rPr>
                <w:b/>
              </w:rPr>
            </w:pPr>
            <w:r w:rsidRPr="008E01FD">
              <w:rPr>
                <w:b/>
                <w:bCs/>
              </w:rPr>
              <w:t>Итого:</w:t>
            </w:r>
          </w:p>
        </w:tc>
        <w:tc>
          <w:tcPr>
            <w:tcW w:w="1052" w:type="dxa"/>
            <w:hideMark/>
          </w:tcPr>
          <w:p w:rsidR="00506AEB" w:rsidRPr="008E01FD" w:rsidRDefault="00506AEB" w:rsidP="0043024D">
            <w:pPr>
              <w:jc w:val="center"/>
              <w:rPr>
                <w:b/>
              </w:rPr>
            </w:pPr>
            <w:r>
              <w:rPr>
                <w:b/>
                <w:bCs/>
              </w:rPr>
              <w:t>2</w:t>
            </w:r>
            <w:r w:rsidRPr="008E01FD">
              <w:rPr>
                <w:b/>
                <w:bCs/>
              </w:rPr>
              <w:t xml:space="preserve">,0 </w:t>
            </w:r>
          </w:p>
        </w:tc>
        <w:tc>
          <w:tcPr>
            <w:tcW w:w="1053" w:type="dxa"/>
          </w:tcPr>
          <w:p w:rsidR="00506AEB" w:rsidRPr="008E01FD" w:rsidRDefault="00506AEB" w:rsidP="00506AEB">
            <w:pPr>
              <w:jc w:val="center"/>
              <w:rPr>
                <w:b/>
              </w:rPr>
            </w:pPr>
            <w:r>
              <w:rPr>
                <w:b/>
                <w:bCs/>
              </w:rPr>
              <w:t>2</w:t>
            </w:r>
            <w:r w:rsidRPr="008E01FD">
              <w:rPr>
                <w:b/>
                <w:bCs/>
              </w:rPr>
              <w:t xml:space="preserve">,0 </w:t>
            </w:r>
          </w:p>
        </w:tc>
        <w:tc>
          <w:tcPr>
            <w:tcW w:w="1053" w:type="dxa"/>
            <w:hideMark/>
          </w:tcPr>
          <w:p w:rsidR="00506AEB" w:rsidRDefault="00506AEB" w:rsidP="0043024D">
            <w:r w:rsidRPr="005B48A9">
              <w:rPr>
                <w:b/>
                <w:bCs/>
              </w:rPr>
              <w:t xml:space="preserve">2,0 </w:t>
            </w:r>
          </w:p>
        </w:tc>
        <w:tc>
          <w:tcPr>
            <w:tcW w:w="1052" w:type="dxa"/>
            <w:hideMark/>
          </w:tcPr>
          <w:p w:rsidR="00506AEB" w:rsidRDefault="00506AEB" w:rsidP="0043024D">
            <w:r w:rsidRPr="005B48A9">
              <w:rPr>
                <w:b/>
                <w:bCs/>
              </w:rPr>
              <w:t xml:space="preserve">2,0 </w:t>
            </w:r>
          </w:p>
        </w:tc>
        <w:tc>
          <w:tcPr>
            <w:tcW w:w="1053" w:type="dxa"/>
          </w:tcPr>
          <w:p w:rsidR="00506AEB" w:rsidRPr="008E01FD" w:rsidRDefault="00506AEB" w:rsidP="0043024D">
            <w:pPr>
              <w:jc w:val="center"/>
              <w:rPr>
                <w:b/>
              </w:rPr>
            </w:pPr>
            <w:r>
              <w:rPr>
                <w:b/>
                <w:bCs/>
              </w:rPr>
              <w:t>2</w:t>
            </w:r>
            <w:r w:rsidRPr="008E01FD">
              <w:rPr>
                <w:b/>
                <w:bCs/>
              </w:rPr>
              <w:t xml:space="preserve">,0 </w:t>
            </w:r>
          </w:p>
        </w:tc>
        <w:tc>
          <w:tcPr>
            <w:tcW w:w="1053" w:type="dxa"/>
            <w:hideMark/>
          </w:tcPr>
          <w:p w:rsidR="00506AEB" w:rsidRDefault="00506AEB" w:rsidP="0043024D">
            <w:r w:rsidRPr="005B48A9">
              <w:rPr>
                <w:b/>
                <w:bCs/>
              </w:rPr>
              <w:t xml:space="preserve">2,0 </w:t>
            </w:r>
          </w:p>
        </w:tc>
        <w:tc>
          <w:tcPr>
            <w:tcW w:w="1091" w:type="dxa"/>
            <w:hideMark/>
          </w:tcPr>
          <w:p w:rsidR="00506AEB" w:rsidRPr="008E01FD" w:rsidRDefault="00506AEB" w:rsidP="0043024D">
            <w:pPr>
              <w:jc w:val="center"/>
              <w:rPr>
                <w:b/>
              </w:rPr>
            </w:pPr>
            <w:r>
              <w:rPr>
                <w:b/>
                <w:bCs/>
              </w:rPr>
              <w:t>12</w:t>
            </w:r>
            <w:r w:rsidRPr="008E01FD">
              <w:rPr>
                <w:b/>
                <w:bCs/>
              </w:rPr>
              <w:t xml:space="preserve">,0 </w:t>
            </w:r>
          </w:p>
        </w:tc>
      </w:tr>
    </w:tbl>
    <w:p w:rsidR="009C3CD2" w:rsidRDefault="009C3CD2" w:rsidP="009C3CD2">
      <w:pPr>
        <w:ind w:firstLine="708"/>
        <w:jc w:val="center"/>
        <w:rPr>
          <w:b/>
        </w:rPr>
      </w:pPr>
    </w:p>
    <w:p w:rsidR="009C3CD2" w:rsidRDefault="009C3CD2" w:rsidP="009C3CD2">
      <w:pPr>
        <w:ind w:firstLine="708"/>
        <w:jc w:val="center"/>
        <w:rPr>
          <w:b/>
        </w:rPr>
      </w:pPr>
      <w:r>
        <w:rPr>
          <w:b/>
        </w:rPr>
        <w:t>Рубежный контроль</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3471"/>
        <w:gridCol w:w="743"/>
        <w:gridCol w:w="638"/>
        <w:gridCol w:w="3003"/>
      </w:tblGrid>
      <w:tr w:rsidR="0043024D" w:rsidRPr="00AB4CD8" w:rsidTr="0043024D">
        <w:trPr>
          <w:trHeight w:val="1528"/>
        </w:trPr>
        <w:tc>
          <w:tcPr>
            <w:tcW w:w="2351" w:type="dxa"/>
            <w:hideMark/>
          </w:tcPr>
          <w:p w:rsidR="0043024D" w:rsidRPr="00AB4CD8" w:rsidRDefault="0043024D" w:rsidP="0043024D">
            <w:pPr>
              <w:ind w:firstLine="708"/>
              <w:jc w:val="center"/>
              <w:rPr>
                <w:sz w:val="20"/>
                <w:szCs w:val="20"/>
              </w:rPr>
            </w:pPr>
          </w:p>
        </w:tc>
        <w:tc>
          <w:tcPr>
            <w:tcW w:w="3471" w:type="dxa"/>
            <w:hideMark/>
          </w:tcPr>
          <w:p w:rsidR="0043024D" w:rsidRPr="00AB4CD8" w:rsidRDefault="0043024D" w:rsidP="0043024D">
            <w:pPr>
              <w:ind w:firstLine="70"/>
              <w:jc w:val="center"/>
              <w:rPr>
                <w:sz w:val="20"/>
                <w:szCs w:val="20"/>
              </w:rPr>
            </w:pPr>
            <w:r w:rsidRPr="00AB4CD8">
              <w:rPr>
                <w:bCs/>
                <w:sz w:val="20"/>
                <w:szCs w:val="20"/>
              </w:rPr>
              <w:t>Билеты или тестовые вопросы</w:t>
            </w:r>
          </w:p>
        </w:tc>
        <w:tc>
          <w:tcPr>
            <w:tcW w:w="743" w:type="dxa"/>
            <w:textDirection w:val="btLr"/>
            <w:hideMark/>
          </w:tcPr>
          <w:p w:rsidR="0043024D" w:rsidRPr="00AB4CD8" w:rsidRDefault="0043024D" w:rsidP="0043024D">
            <w:pPr>
              <w:jc w:val="center"/>
              <w:rPr>
                <w:sz w:val="20"/>
                <w:szCs w:val="20"/>
              </w:rPr>
            </w:pPr>
            <w:r w:rsidRPr="00AB4CD8">
              <w:rPr>
                <w:bCs/>
                <w:sz w:val="20"/>
                <w:szCs w:val="20"/>
              </w:rPr>
              <w:t>Немой рисунок</w:t>
            </w:r>
          </w:p>
        </w:tc>
        <w:tc>
          <w:tcPr>
            <w:tcW w:w="638" w:type="dxa"/>
            <w:textDirection w:val="btLr"/>
            <w:hideMark/>
          </w:tcPr>
          <w:p w:rsidR="0043024D" w:rsidRPr="00AB4CD8" w:rsidRDefault="0043024D" w:rsidP="0043024D">
            <w:pPr>
              <w:jc w:val="center"/>
              <w:rPr>
                <w:sz w:val="20"/>
                <w:szCs w:val="20"/>
              </w:rPr>
            </w:pPr>
            <w:r w:rsidRPr="00AB4CD8">
              <w:rPr>
                <w:bCs/>
                <w:sz w:val="20"/>
                <w:szCs w:val="20"/>
              </w:rPr>
              <w:t>Не</w:t>
            </w:r>
            <w:r>
              <w:rPr>
                <w:bCs/>
                <w:sz w:val="20"/>
                <w:szCs w:val="20"/>
              </w:rPr>
              <w:t>м</w:t>
            </w:r>
            <w:r w:rsidRPr="00AB4CD8">
              <w:rPr>
                <w:bCs/>
                <w:sz w:val="20"/>
                <w:szCs w:val="20"/>
              </w:rPr>
              <w:t>ой препарат</w:t>
            </w:r>
          </w:p>
        </w:tc>
        <w:tc>
          <w:tcPr>
            <w:tcW w:w="3003" w:type="dxa"/>
            <w:hideMark/>
          </w:tcPr>
          <w:p w:rsidR="0043024D" w:rsidRPr="00AB4CD8" w:rsidRDefault="0043024D" w:rsidP="0043024D">
            <w:pPr>
              <w:rPr>
                <w:b/>
              </w:rPr>
            </w:pPr>
            <w:r w:rsidRPr="00AB4CD8">
              <w:rPr>
                <w:b/>
                <w:bCs/>
              </w:rPr>
              <w:t xml:space="preserve">Итого </w:t>
            </w:r>
          </w:p>
        </w:tc>
      </w:tr>
      <w:tr w:rsidR="0043024D" w:rsidRPr="00AB4CD8" w:rsidTr="0043024D">
        <w:trPr>
          <w:trHeight w:val="129"/>
        </w:trPr>
        <w:tc>
          <w:tcPr>
            <w:tcW w:w="2351" w:type="dxa"/>
            <w:hideMark/>
          </w:tcPr>
          <w:p w:rsidR="0043024D" w:rsidRPr="00AB4CD8" w:rsidRDefault="0043024D" w:rsidP="0043024D">
            <w:pPr>
              <w:jc w:val="center"/>
              <w:rPr>
                <w:sz w:val="20"/>
                <w:szCs w:val="20"/>
              </w:rPr>
            </w:pPr>
            <w:r w:rsidRPr="00AB4CD8">
              <w:rPr>
                <w:bCs/>
                <w:sz w:val="20"/>
                <w:szCs w:val="20"/>
              </w:rPr>
              <w:t>Максимальные баллы</w:t>
            </w:r>
          </w:p>
        </w:tc>
        <w:tc>
          <w:tcPr>
            <w:tcW w:w="3471" w:type="dxa"/>
            <w:hideMark/>
          </w:tcPr>
          <w:p w:rsidR="0043024D" w:rsidRPr="00AB4CD8" w:rsidRDefault="0043024D" w:rsidP="0043024D">
            <w:pPr>
              <w:ind w:firstLine="37"/>
              <w:jc w:val="center"/>
              <w:rPr>
                <w:sz w:val="20"/>
                <w:szCs w:val="20"/>
              </w:rPr>
            </w:pPr>
            <w:r w:rsidRPr="00AB4CD8">
              <w:rPr>
                <w:sz w:val="20"/>
                <w:szCs w:val="20"/>
              </w:rPr>
              <w:t xml:space="preserve">Тестовые вопросы – </w:t>
            </w:r>
            <w:r>
              <w:rPr>
                <w:sz w:val="20"/>
                <w:szCs w:val="20"/>
              </w:rPr>
              <w:t>6,0</w:t>
            </w:r>
            <w:r w:rsidRPr="00AB4CD8">
              <w:rPr>
                <w:sz w:val="20"/>
                <w:szCs w:val="20"/>
              </w:rPr>
              <w:t xml:space="preserve">б </w:t>
            </w:r>
          </w:p>
        </w:tc>
        <w:tc>
          <w:tcPr>
            <w:tcW w:w="743" w:type="dxa"/>
            <w:hideMark/>
          </w:tcPr>
          <w:p w:rsidR="0043024D" w:rsidRPr="00AB4CD8" w:rsidRDefault="0043024D" w:rsidP="0043024D">
            <w:pPr>
              <w:ind w:firstLine="37"/>
              <w:jc w:val="center"/>
              <w:rPr>
                <w:sz w:val="20"/>
                <w:szCs w:val="20"/>
              </w:rPr>
            </w:pPr>
            <w:r>
              <w:rPr>
                <w:sz w:val="20"/>
                <w:szCs w:val="20"/>
              </w:rPr>
              <w:t>2,0</w:t>
            </w:r>
          </w:p>
        </w:tc>
        <w:tc>
          <w:tcPr>
            <w:tcW w:w="638" w:type="dxa"/>
            <w:hideMark/>
          </w:tcPr>
          <w:p w:rsidR="0043024D" w:rsidRPr="00AB4CD8" w:rsidRDefault="0043024D" w:rsidP="0043024D">
            <w:pPr>
              <w:ind w:firstLine="37"/>
              <w:jc w:val="center"/>
              <w:rPr>
                <w:sz w:val="20"/>
                <w:szCs w:val="20"/>
              </w:rPr>
            </w:pPr>
            <w:r>
              <w:rPr>
                <w:sz w:val="20"/>
                <w:szCs w:val="20"/>
              </w:rPr>
              <w:t>2,0</w:t>
            </w:r>
          </w:p>
        </w:tc>
        <w:tc>
          <w:tcPr>
            <w:tcW w:w="3003" w:type="dxa"/>
            <w:hideMark/>
          </w:tcPr>
          <w:p w:rsidR="0043024D" w:rsidRPr="008E01FD" w:rsidRDefault="0043024D" w:rsidP="0043024D">
            <w:pPr>
              <w:ind w:firstLine="37"/>
              <w:jc w:val="center"/>
            </w:pPr>
            <w:r>
              <w:t xml:space="preserve">10+4 </w:t>
            </w:r>
            <w:r w:rsidRPr="0043024D">
              <w:rPr>
                <w:sz w:val="18"/>
                <w:szCs w:val="18"/>
              </w:rPr>
              <w:t>(альбом, конспект)</w:t>
            </w:r>
          </w:p>
        </w:tc>
      </w:tr>
    </w:tbl>
    <w:p w:rsidR="009C3CD2" w:rsidRDefault="009C3CD2" w:rsidP="009C3CD2">
      <w:pPr>
        <w:ind w:firstLine="708"/>
        <w:jc w:val="center"/>
        <w:rPr>
          <w:b/>
        </w:rPr>
      </w:pPr>
    </w:p>
    <w:p w:rsidR="009C3CD2" w:rsidRDefault="009C3CD2" w:rsidP="009C3CD2">
      <w:pPr>
        <w:ind w:firstLine="708"/>
        <w:jc w:val="center"/>
        <w:rPr>
          <w:b/>
        </w:rPr>
      </w:pPr>
      <w:r>
        <w:rPr>
          <w:b/>
        </w:rPr>
        <w:t xml:space="preserve">Лекция </w:t>
      </w:r>
    </w:p>
    <w:tbl>
      <w:tblPr>
        <w:tblW w:w="87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733"/>
        <w:gridCol w:w="734"/>
        <w:gridCol w:w="734"/>
        <w:gridCol w:w="734"/>
        <w:gridCol w:w="734"/>
        <w:gridCol w:w="734"/>
        <w:gridCol w:w="992"/>
      </w:tblGrid>
      <w:tr w:rsidR="0043024D" w:rsidRPr="00AB4CD8" w:rsidTr="0043024D">
        <w:trPr>
          <w:trHeight w:val="285"/>
        </w:trPr>
        <w:tc>
          <w:tcPr>
            <w:tcW w:w="3368" w:type="dxa"/>
            <w:vMerge w:val="restart"/>
            <w:tcBorders>
              <w:tl2br w:val="single" w:sz="4" w:space="0" w:color="auto"/>
            </w:tcBorders>
            <w:hideMark/>
          </w:tcPr>
          <w:p w:rsidR="0043024D" w:rsidRPr="00AB4CD8" w:rsidRDefault="0043024D" w:rsidP="0043024D">
            <w:pPr>
              <w:pStyle w:val="a3"/>
              <w:rPr>
                <w:sz w:val="28"/>
                <w:szCs w:val="28"/>
              </w:rPr>
            </w:pPr>
            <w:r w:rsidRPr="00AB4CD8">
              <w:rPr>
                <w:sz w:val="28"/>
                <w:szCs w:val="28"/>
              </w:rPr>
              <w:t xml:space="preserve">Темы лекций </w:t>
            </w:r>
          </w:p>
          <w:p w:rsidR="0043024D" w:rsidRPr="00AB4CD8" w:rsidRDefault="0043024D" w:rsidP="009C3CD2">
            <w:pPr>
              <w:pStyle w:val="a3"/>
              <w:ind w:left="318" w:hanging="318"/>
              <w:rPr>
                <w:sz w:val="28"/>
                <w:szCs w:val="28"/>
              </w:rPr>
            </w:pPr>
          </w:p>
          <w:p w:rsidR="0043024D" w:rsidRPr="00AB4CD8" w:rsidRDefault="0043024D" w:rsidP="009C3CD2">
            <w:pPr>
              <w:pStyle w:val="a3"/>
              <w:ind w:left="175" w:firstLine="250"/>
              <w:rPr>
                <w:sz w:val="28"/>
                <w:szCs w:val="28"/>
              </w:rPr>
            </w:pPr>
          </w:p>
          <w:p w:rsidR="0043024D" w:rsidRDefault="0043024D" w:rsidP="0043024D">
            <w:pPr>
              <w:pStyle w:val="a3"/>
              <w:jc w:val="left"/>
              <w:rPr>
                <w:sz w:val="28"/>
                <w:szCs w:val="28"/>
              </w:rPr>
            </w:pPr>
            <w:r w:rsidRPr="00AB4CD8">
              <w:rPr>
                <w:sz w:val="28"/>
                <w:szCs w:val="28"/>
              </w:rPr>
              <w:t xml:space="preserve">Виды учебной </w:t>
            </w:r>
          </w:p>
          <w:p w:rsidR="0043024D" w:rsidRPr="00AB4CD8" w:rsidRDefault="0043024D" w:rsidP="0043024D">
            <w:pPr>
              <w:pStyle w:val="a3"/>
              <w:jc w:val="left"/>
              <w:rPr>
                <w:sz w:val="28"/>
                <w:szCs w:val="28"/>
              </w:rPr>
            </w:pPr>
            <w:r w:rsidRPr="00AB4CD8">
              <w:rPr>
                <w:sz w:val="28"/>
                <w:szCs w:val="28"/>
              </w:rPr>
              <w:t xml:space="preserve">работы </w:t>
            </w:r>
          </w:p>
        </w:tc>
        <w:tc>
          <w:tcPr>
            <w:tcW w:w="4403" w:type="dxa"/>
            <w:gridSpan w:val="6"/>
          </w:tcPr>
          <w:p w:rsidR="0043024D" w:rsidRPr="00AB4CD8" w:rsidRDefault="0043024D" w:rsidP="0043024D">
            <w:pPr>
              <w:pStyle w:val="a3"/>
              <w:rPr>
                <w:b w:val="0"/>
                <w:sz w:val="20"/>
                <w:szCs w:val="20"/>
              </w:rPr>
            </w:pPr>
          </w:p>
        </w:tc>
        <w:tc>
          <w:tcPr>
            <w:tcW w:w="992" w:type="dxa"/>
            <w:vMerge w:val="restart"/>
            <w:hideMark/>
          </w:tcPr>
          <w:p w:rsidR="0043024D" w:rsidRPr="00AB4CD8" w:rsidRDefault="0043024D" w:rsidP="0043024D">
            <w:pPr>
              <w:pStyle w:val="a3"/>
              <w:rPr>
                <w:sz w:val="20"/>
                <w:szCs w:val="20"/>
              </w:rPr>
            </w:pPr>
            <w:r w:rsidRPr="00AB4CD8">
              <w:rPr>
                <w:sz w:val="20"/>
                <w:szCs w:val="20"/>
              </w:rPr>
              <w:t xml:space="preserve">Итого </w:t>
            </w:r>
          </w:p>
        </w:tc>
      </w:tr>
      <w:tr w:rsidR="0043024D" w:rsidRPr="00AB4CD8" w:rsidTr="0043024D">
        <w:trPr>
          <w:cantSplit/>
          <w:trHeight w:val="1134"/>
        </w:trPr>
        <w:tc>
          <w:tcPr>
            <w:tcW w:w="3368" w:type="dxa"/>
            <w:vMerge/>
            <w:tcBorders>
              <w:tl2br w:val="single" w:sz="4" w:space="0" w:color="auto"/>
            </w:tcBorders>
            <w:hideMark/>
          </w:tcPr>
          <w:p w:rsidR="0043024D" w:rsidRPr="00AB4CD8" w:rsidRDefault="0043024D" w:rsidP="0043024D">
            <w:pPr>
              <w:pStyle w:val="a3"/>
              <w:rPr>
                <w:sz w:val="28"/>
                <w:szCs w:val="28"/>
              </w:rPr>
            </w:pPr>
          </w:p>
        </w:tc>
        <w:tc>
          <w:tcPr>
            <w:tcW w:w="733" w:type="dxa"/>
            <w:textDirection w:val="btLr"/>
            <w:hideMark/>
          </w:tcPr>
          <w:p w:rsidR="0043024D" w:rsidRPr="00A6631D" w:rsidRDefault="0043024D" w:rsidP="0043024D">
            <w:pPr>
              <w:pStyle w:val="a3"/>
              <w:ind w:left="113" w:right="113"/>
              <w:jc w:val="left"/>
              <w:rPr>
                <w:b w:val="0"/>
                <w:sz w:val="20"/>
                <w:szCs w:val="20"/>
              </w:rPr>
            </w:pPr>
            <w:r w:rsidRPr="00A6631D">
              <w:rPr>
                <w:b w:val="0"/>
                <w:sz w:val="20"/>
                <w:szCs w:val="20"/>
              </w:rPr>
              <w:t>Лекция №</w:t>
            </w:r>
            <w:r>
              <w:rPr>
                <w:b w:val="0"/>
                <w:sz w:val="20"/>
                <w:szCs w:val="20"/>
              </w:rPr>
              <w:t>1</w:t>
            </w:r>
          </w:p>
        </w:tc>
        <w:tc>
          <w:tcPr>
            <w:tcW w:w="734" w:type="dxa"/>
            <w:textDirection w:val="btLr"/>
          </w:tcPr>
          <w:p w:rsidR="0043024D" w:rsidRPr="00A6631D" w:rsidRDefault="0043024D" w:rsidP="0043024D">
            <w:pPr>
              <w:ind w:left="113" w:right="113"/>
            </w:pPr>
            <w:r w:rsidRPr="00A6631D">
              <w:rPr>
                <w:sz w:val="20"/>
                <w:szCs w:val="20"/>
              </w:rPr>
              <w:t>Лекция №</w:t>
            </w:r>
            <w:r>
              <w:rPr>
                <w:sz w:val="20"/>
                <w:szCs w:val="20"/>
              </w:rPr>
              <w:t>2</w:t>
            </w:r>
          </w:p>
        </w:tc>
        <w:tc>
          <w:tcPr>
            <w:tcW w:w="734" w:type="dxa"/>
            <w:textDirection w:val="btLr"/>
            <w:hideMark/>
          </w:tcPr>
          <w:p w:rsidR="0043024D" w:rsidRPr="00A6631D" w:rsidRDefault="0043024D" w:rsidP="0043024D">
            <w:pPr>
              <w:ind w:left="113" w:right="113"/>
            </w:pPr>
            <w:r w:rsidRPr="00A6631D">
              <w:rPr>
                <w:sz w:val="20"/>
                <w:szCs w:val="20"/>
              </w:rPr>
              <w:t>Лекция №</w:t>
            </w:r>
            <w:r>
              <w:rPr>
                <w:sz w:val="20"/>
                <w:szCs w:val="20"/>
              </w:rPr>
              <w:t>3</w:t>
            </w:r>
          </w:p>
        </w:tc>
        <w:tc>
          <w:tcPr>
            <w:tcW w:w="734" w:type="dxa"/>
            <w:textDirection w:val="btLr"/>
          </w:tcPr>
          <w:p w:rsidR="0043024D" w:rsidRPr="00A6631D" w:rsidRDefault="0043024D" w:rsidP="0043024D">
            <w:pPr>
              <w:ind w:left="113" w:right="113"/>
            </w:pPr>
            <w:r w:rsidRPr="00A6631D">
              <w:rPr>
                <w:sz w:val="20"/>
                <w:szCs w:val="20"/>
              </w:rPr>
              <w:t>Лекция №</w:t>
            </w:r>
            <w:r>
              <w:rPr>
                <w:sz w:val="20"/>
                <w:szCs w:val="20"/>
              </w:rPr>
              <w:t>4</w:t>
            </w:r>
          </w:p>
        </w:tc>
        <w:tc>
          <w:tcPr>
            <w:tcW w:w="734" w:type="dxa"/>
            <w:textDirection w:val="btLr"/>
            <w:hideMark/>
          </w:tcPr>
          <w:p w:rsidR="0043024D" w:rsidRPr="00A6631D" w:rsidRDefault="0043024D" w:rsidP="0043024D">
            <w:pPr>
              <w:ind w:left="113" w:right="113"/>
            </w:pPr>
            <w:r w:rsidRPr="00A6631D">
              <w:rPr>
                <w:sz w:val="20"/>
                <w:szCs w:val="20"/>
              </w:rPr>
              <w:t>Лекция №</w:t>
            </w:r>
            <w:r>
              <w:rPr>
                <w:sz w:val="20"/>
                <w:szCs w:val="20"/>
              </w:rPr>
              <w:t>5</w:t>
            </w:r>
          </w:p>
        </w:tc>
        <w:tc>
          <w:tcPr>
            <w:tcW w:w="734" w:type="dxa"/>
            <w:textDirection w:val="btLr"/>
          </w:tcPr>
          <w:p w:rsidR="0043024D" w:rsidRPr="00A6631D" w:rsidRDefault="0043024D" w:rsidP="0043024D">
            <w:pPr>
              <w:ind w:left="113" w:right="113"/>
            </w:pPr>
            <w:r w:rsidRPr="00A6631D">
              <w:rPr>
                <w:sz w:val="20"/>
                <w:szCs w:val="20"/>
              </w:rPr>
              <w:t>Лекция №</w:t>
            </w:r>
            <w:r>
              <w:rPr>
                <w:sz w:val="20"/>
                <w:szCs w:val="20"/>
              </w:rPr>
              <w:t>6</w:t>
            </w:r>
          </w:p>
        </w:tc>
        <w:tc>
          <w:tcPr>
            <w:tcW w:w="992" w:type="dxa"/>
            <w:vMerge/>
            <w:hideMark/>
          </w:tcPr>
          <w:p w:rsidR="0043024D" w:rsidRPr="00AB4CD8" w:rsidRDefault="0043024D" w:rsidP="0043024D">
            <w:pPr>
              <w:pStyle w:val="a3"/>
              <w:rPr>
                <w:sz w:val="20"/>
                <w:szCs w:val="20"/>
              </w:rPr>
            </w:pPr>
          </w:p>
        </w:tc>
      </w:tr>
      <w:tr w:rsidR="0043024D" w:rsidRPr="00AB4CD8" w:rsidTr="0043024D">
        <w:trPr>
          <w:trHeight w:val="305"/>
        </w:trPr>
        <w:tc>
          <w:tcPr>
            <w:tcW w:w="3368" w:type="dxa"/>
            <w:hideMark/>
          </w:tcPr>
          <w:p w:rsidR="0043024D" w:rsidRPr="00AB4CD8" w:rsidRDefault="0043024D" w:rsidP="0043024D">
            <w:pPr>
              <w:pStyle w:val="a3"/>
              <w:rPr>
                <w:b w:val="0"/>
                <w:sz w:val="20"/>
                <w:szCs w:val="20"/>
              </w:rPr>
            </w:pPr>
            <w:r w:rsidRPr="00AB4CD8">
              <w:rPr>
                <w:b w:val="0"/>
                <w:sz w:val="20"/>
                <w:szCs w:val="20"/>
              </w:rPr>
              <w:t xml:space="preserve">Посещение лекции </w:t>
            </w:r>
          </w:p>
        </w:tc>
        <w:tc>
          <w:tcPr>
            <w:tcW w:w="733"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992" w:type="dxa"/>
            <w:hideMark/>
          </w:tcPr>
          <w:p w:rsidR="0043024D" w:rsidRPr="00AB4CD8" w:rsidRDefault="0043024D" w:rsidP="0043024D">
            <w:pPr>
              <w:pStyle w:val="a3"/>
              <w:rPr>
                <w:sz w:val="20"/>
                <w:szCs w:val="20"/>
              </w:rPr>
            </w:pPr>
          </w:p>
        </w:tc>
      </w:tr>
      <w:tr w:rsidR="0043024D" w:rsidRPr="00AB4CD8" w:rsidTr="0043024D">
        <w:trPr>
          <w:trHeight w:val="267"/>
        </w:trPr>
        <w:tc>
          <w:tcPr>
            <w:tcW w:w="3368" w:type="dxa"/>
            <w:hideMark/>
          </w:tcPr>
          <w:p w:rsidR="0043024D" w:rsidRPr="00AB4CD8" w:rsidRDefault="0043024D" w:rsidP="0043024D">
            <w:pPr>
              <w:pStyle w:val="a3"/>
              <w:rPr>
                <w:b w:val="0"/>
                <w:sz w:val="20"/>
                <w:szCs w:val="20"/>
              </w:rPr>
            </w:pPr>
            <w:r w:rsidRPr="00AB4CD8">
              <w:rPr>
                <w:b w:val="0"/>
                <w:sz w:val="20"/>
                <w:szCs w:val="20"/>
              </w:rPr>
              <w:t xml:space="preserve">Написание конспекта лекции </w:t>
            </w:r>
          </w:p>
        </w:tc>
        <w:tc>
          <w:tcPr>
            <w:tcW w:w="733"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992" w:type="dxa"/>
            <w:hideMark/>
          </w:tcPr>
          <w:p w:rsidR="0043024D" w:rsidRPr="00AB4CD8" w:rsidRDefault="0043024D" w:rsidP="0043024D">
            <w:pPr>
              <w:pStyle w:val="a3"/>
              <w:rPr>
                <w:sz w:val="20"/>
                <w:szCs w:val="20"/>
              </w:rPr>
            </w:pPr>
          </w:p>
        </w:tc>
      </w:tr>
      <w:tr w:rsidR="0043024D" w:rsidRPr="00AB4CD8" w:rsidTr="0043024D">
        <w:trPr>
          <w:trHeight w:val="129"/>
        </w:trPr>
        <w:tc>
          <w:tcPr>
            <w:tcW w:w="3368" w:type="dxa"/>
            <w:hideMark/>
          </w:tcPr>
          <w:p w:rsidR="0043024D" w:rsidRPr="00AB4CD8" w:rsidRDefault="0043024D" w:rsidP="0043024D">
            <w:pPr>
              <w:pStyle w:val="a3"/>
              <w:rPr>
                <w:b w:val="0"/>
                <w:sz w:val="20"/>
                <w:szCs w:val="20"/>
              </w:rPr>
            </w:pPr>
            <w:r w:rsidRPr="00AB4CD8">
              <w:rPr>
                <w:b w:val="0"/>
                <w:sz w:val="20"/>
                <w:szCs w:val="20"/>
              </w:rPr>
              <w:t xml:space="preserve">Представление презентации и т.д. </w:t>
            </w:r>
          </w:p>
        </w:tc>
        <w:tc>
          <w:tcPr>
            <w:tcW w:w="733"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992" w:type="dxa"/>
            <w:hideMark/>
          </w:tcPr>
          <w:p w:rsidR="0043024D" w:rsidRPr="00AB4CD8" w:rsidRDefault="0043024D" w:rsidP="0043024D">
            <w:pPr>
              <w:pStyle w:val="a3"/>
              <w:rPr>
                <w:sz w:val="20"/>
                <w:szCs w:val="20"/>
              </w:rPr>
            </w:pPr>
          </w:p>
        </w:tc>
      </w:tr>
      <w:tr w:rsidR="0043024D" w:rsidRPr="00AB4CD8" w:rsidTr="0043024D">
        <w:trPr>
          <w:trHeight w:val="276"/>
        </w:trPr>
        <w:tc>
          <w:tcPr>
            <w:tcW w:w="3368" w:type="dxa"/>
            <w:hideMark/>
          </w:tcPr>
          <w:p w:rsidR="0043024D" w:rsidRPr="00AB4CD8" w:rsidRDefault="0043024D" w:rsidP="0043024D">
            <w:pPr>
              <w:pStyle w:val="a3"/>
              <w:rPr>
                <w:b w:val="0"/>
                <w:sz w:val="20"/>
                <w:szCs w:val="20"/>
              </w:rPr>
            </w:pPr>
            <w:r w:rsidRPr="00AB4CD8">
              <w:rPr>
                <w:b w:val="0"/>
                <w:sz w:val="20"/>
                <w:szCs w:val="20"/>
              </w:rPr>
              <w:t xml:space="preserve">Оформление рефератов и т.д. </w:t>
            </w:r>
          </w:p>
        </w:tc>
        <w:tc>
          <w:tcPr>
            <w:tcW w:w="733"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992" w:type="dxa"/>
            <w:hideMark/>
          </w:tcPr>
          <w:p w:rsidR="0043024D" w:rsidRPr="00AB4CD8" w:rsidRDefault="0043024D" w:rsidP="0043024D">
            <w:pPr>
              <w:pStyle w:val="a3"/>
              <w:rPr>
                <w:sz w:val="20"/>
                <w:szCs w:val="20"/>
              </w:rPr>
            </w:pPr>
          </w:p>
        </w:tc>
      </w:tr>
      <w:tr w:rsidR="0043024D" w:rsidRPr="00AB4CD8" w:rsidTr="0043024D">
        <w:trPr>
          <w:trHeight w:val="276"/>
        </w:trPr>
        <w:tc>
          <w:tcPr>
            <w:tcW w:w="3368" w:type="dxa"/>
            <w:hideMark/>
          </w:tcPr>
          <w:p w:rsidR="0043024D" w:rsidRPr="00AB4CD8" w:rsidRDefault="0043024D" w:rsidP="0043024D">
            <w:pPr>
              <w:pStyle w:val="a3"/>
              <w:rPr>
                <w:b w:val="0"/>
                <w:sz w:val="20"/>
                <w:szCs w:val="20"/>
              </w:rPr>
            </w:pPr>
            <w:r w:rsidRPr="00AB4CD8">
              <w:rPr>
                <w:b w:val="0"/>
                <w:sz w:val="20"/>
                <w:szCs w:val="20"/>
              </w:rPr>
              <w:t xml:space="preserve">Устный ответ </w:t>
            </w:r>
          </w:p>
        </w:tc>
        <w:tc>
          <w:tcPr>
            <w:tcW w:w="733"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734" w:type="dxa"/>
          </w:tcPr>
          <w:p w:rsidR="0043024D" w:rsidRDefault="0043024D" w:rsidP="0043024D">
            <w:pPr>
              <w:jc w:val="center"/>
            </w:pPr>
            <w:r>
              <w:t>0,2</w:t>
            </w:r>
          </w:p>
        </w:tc>
        <w:tc>
          <w:tcPr>
            <w:tcW w:w="992" w:type="dxa"/>
            <w:hideMark/>
          </w:tcPr>
          <w:p w:rsidR="0043024D" w:rsidRPr="00AB4CD8" w:rsidRDefault="0043024D" w:rsidP="0043024D">
            <w:pPr>
              <w:pStyle w:val="a3"/>
              <w:rPr>
                <w:sz w:val="20"/>
                <w:szCs w:val="20"/>
              </w:rPr>
            </w:pPr>
          </w:p>
        </w:tc>
      </w:tr>
      <w:tr w:rsidR="0043024D" w:rsidRPr="00AB4CD8" w:rsidTr="0043024D">
        <w:trPr>
          <w:trHeight w:val="125"/>
        </w:trPr>
        <w:tc>
          <w:tcPr>
            <w:tcW w:w="3368" w:type="dxa"/>
            <w:hideMark/>
          </w:tcPr>
          <w:p w:rsidR="0043024D" w:rsidRPr="00A6631D" w:rsidRDefault="0043024D" w:rsidP="0043024D">
            <w:pPr>
              <w:pStyle w:val="a3"/>
              <w:rPr>
                <w:sz w:val="20"/>
                <w:szCs w:val="20"/>
              </w:rPr>
            </w:pPr>
            <w:r w:rsidRPr="00A6631D">
              <w:rPr>
                <w:sz w:val="20"/>
                <w:szCs w:val="20"/>
              </w:rPr>
              <w:t xml:space="preserve">Всего: </w:t>
            </w:r>
          </w:p>
        </w:tc>
        <w:tc>
          <w:tcPr>
            <w:tcW w:w="733" w:type="dxa"/>
          </w:tcPr>
          <w:p w:rsidR="0043024D" w:rsidRPr="00B55B87" w:rsidRDefault="0043024D" w:rsidP="0043024D">
            <w:pPr>
              <w:pStyle w:val="a3"/>
              <w:rPr>
                <w:b w:val="0"/>
              </w:rPr>
            </w:pPr>
            <w:r>
              <w:rPr>
                <w:b w:val="0"/>
              </w:rPr>
              <w:t>1,0</w:t>
            </w:r>
          </w:p>
        </w:tc>
        <w:tc>
          <w:tcPr>
            <w:tcW w:w="734" w:type="dxa"/>
          </w:tcPr>
          <w:p w:rsidR="0043024D" w:rsidRPr="00B55B87" w:rsidRDefault="0043024D" w:rsidP="0043024D">
            <w:pPr>
              <w:pStyle w:val="a3"/>
              <w:rPr>
                <w:b w:val="0"/>
              </w:rPr>
            </w:pPr>
            <w:r>
              <w:rPr>
                <w:b w:val="0"/>
              </w:rPr>
              <w:t>1,0</w:t>
            </w:r>
          </w:p>
        </w:tc>
        <w:tc>
          <w:tcPr>
            <w:tcW w:w="734" w:type="dxa"/>
          </w:tcPr>
          <w:p w:rsidR="0043024D" w:rsidRPr="00B55B87" w:rsidRDefault="0043024D" w:rsidP="0043024D">
            <w:pPr>
              <w:pStyle w:val="a3"/>
              <w:rPr>
                <w:b w:val="0"/>
              </w:rPr>
            </w:pPr>
            <w:r>
              <w:rPr>
                <w:b w:val="0"/>
              </w:rPr>
              <w:t>1,0</w:t>
            </w:r>
          </w:p>
        </w:tc>
        <w:tc>
          <w:tcPr>
            <w:tcW w:w="734" w:type="dxa"/>
          </w:tcPr>
          <w:p w:rsidR="0043024D" w:rsidRPr="00B55B87" w:rsidRDefault="0043024D" w:rsidP="0043024D">
            <w:pPr>
              <w:pStyle w:val="a3"/>
              <w:rPr>
                <w:b w:val="0"/>
              </w:rPr>
            </w:pPr>
            <w:r>
              <w:rPr>
                <w:b w:val="0"/>
              </w:rPr>
              <w:t>1,0</w:t>
            </w:r>
          </w:p>
        </w:tc>
        <w:tc>
          <w:tcPr>
            <w:tcW w:w="734" w:type="dxa"/>
          </w:tcPr>
          <w:p w:rsidR="0043024D" w:rsidRPr="00B55B87" w:rsidRDefault="0043024D" w:rsidP="0043024D">
            <w:pPr>
              <w:pStyle w:val="a3"/>
              <w:rPr>
                <w:b w:val="0"/>
              </w:rPr>
            </w:pPr>
            <w:r>
              <w:rPr>
                <w:b w:val="0"/>
              </w:rPr>
              <w:t>1,0</w:t>
            </w:r>
          </w:p>
        </w:tc>
        <w:tc>
          <w:tcPr>
            <w:tcW w:w="734" w:type="dxa"/>
          </w:tcPr>
          <w:p w:rsidR="0043024D" w:rsidRPr="00B55B87" w:rsidRDefault="0043024D" w:rsidP="0043024D">
            <w:pPr>
              <w:pStyle w:val="a3"/>
              <w:rPr>
                <w:b w:val="0"/>
              </w:rPr>
            </w:pPr>
            <w:r>
              <w:rPr>
                <w:b w:val="0"/>
              </w:rPr>
              <w:t>1,0</w:t>
            </w:r>
          </w:p>
        </w:tc>
        <w:tc>
          <w:tcPr>
            <w:tcW w:w="992" w:type="dxa"/>
            <w:hideMark/>
          </w:tcPr>
          <w:p w:rsidR="0043024D" w:rsidRPr="00AB4CD8" w:rsidRDefault="0043024D" w:rsidP="0043024D">
            <w:pPr>
              <w:pStyle w:val="a3"/>
              <w:rPr>
                <w:sz w:val="20"/>
                <w:szCs w:val="20"/>
              </w:rPr>
            </w:pPr>
            <w:r>
              <w:rPr>
                <w:sz w:val="20"/>
                <w:szCs w:val="20"/>
              </w:rPr>
              <w:t>6,0</w:t>
            </w:r>
          </w:p>
        </w:tc>
      </w:tr>
    </w:tbl>
    <w:p w:rsidR="0043024D" w:rsidRPr="00E940B7" w:rsidRDefault="0043024D" w:rsidP="009C3CD2">
      <w:pPr>
        <w:pStyle w:val="a3"/>
        <w:jc w:val="both"/>
        <w:rPr>
          <w:b w:val="0"/>
        </w:rPr>
      </w:pPr>
    </w:p>
    <w:p w:rsidR="009C3CD2" w:rsidRPr="00CB43FD" w:rsidRDefault="009C3CD2" w:rsidP="009C3CD2">
      <w:pPr>
        <w:pStyle w:val="a3"/>
        <w:shd w:val="clear" w:color="auto" w:fill="FFFF00"/>
        <w:rPr>
          <w:sz w:val="26"/>
          <w:szCs w:val="26"/>
        </w:rPr>
      </w:pPr>
      <w:r w:rsidRPr="00CB43FD">
        <w:rPr>
          <w:sz w:val="26"/>
          <w:szCs w:val="26"/>
        </w:rPr>
        <w:t>Политика курса</w:t>
      </w:r>
    </w:p>
    <w:p w:rsidR="009C3CD2" w:rsidRPr="00CB43FD" w:rsidRDefault="009C3CD2" w:rsidP="009C3CD2">
      <w:pPr>
        <w:ind w:firstLine="708"/>
        <w:jc w:val="both"/>
        <w:rPr>
          <w:sz w:val="26"/>
          <w:szCs w:val="26"/>
        </w:rPr>
      </w:pPr>
      <w:r w:rsidRPr="00CB43FD">
        <w:rPr>
          <w:sz w:val="26"/>
          <w:szCs w:val="26"/>
        </w:rPr>
        <w:t>Организация учебного процесса осуществляется на основе кредитно-модульной системы соответственно требованиям Болонского процесса с применением модульно–рейтинговой системы оценивания успеваемости студентов с помощью информационной системы AVN.</w:t>
      </w:r>
    </w:p>
    <w:p w:rsidR="009C3CD2" w:rsidRPr="00CB43FD" w:rsidRDefault="009C3CD2" w:rsidP="009C3CD2">
      <w:pPr>
        <w:ind w:firstLine="720"/>
        <w:jc w:val="both"/>
        <w:rPr>
          <w:b/>
          <w:i/>
          <w:sz w:val="26"/>
          <w:szCs w:val="26"/>
        </w:rPr>
      </w:pPr>
      <w:r w:rsidRPr="00CB43FD">
        <w:rPr>
          <w:b/>
          <w:i/>
          <w:sz w:val="26"/>
          <w:szCs w:val="26"/>
        </w:rPr>
        <w:t>Студентам предъявляется, следующие системы требований и правил поведения на занятиях:</w:t>
      </w:r>
    </w:p>
    <w:p w:rsidR="009C3CD2" w:rsidRPr="00CB43FD" w:rsidRDefault="009C3CD2" w:rsidP="009C3CD2">
      <w:pPr>
        <w:ind w:firstLine="720"/>
        <w:jc w:val="both"/>
        <w:rPr>
          <w:sz w:val="26"/>
          <w:szCs w:val="26"/>
        </w:rPr>
      </w:pPr>
      <w:r w:rsidRPr="00CB43FD">
        <w:rPr>
          <w:sz w:val="26"/>
          <w:szCs w:val="26"/>
        </w:rPr>
        <w:t>а) Обязательное посещение занятий;</w:t>
      </w:r>
    </w:p>
    <w:p w:rsidR="009C3CD2" w:rsidRPr="00CB43FD" w:rsidRDefault="009C3CD2" w:rsidP="009C3CD2">
      <w:pPr>
        <w:ind w:firstLine="720"/>
        <w:jc w:val="both"/>
        <w:rPr>
          <w:sz w:val="26"/>
          <w:szCs w:val="26"/>
        </w:rPr>
      </w:pPr>
      <w:r w:rsidRPr="00CB43FD">
        <w:rPr>
          <w:sz w:val="26"/>
          <w:szCs w:val="26"/>
        </w:rPr>
        <w:t>б) Активность во время занятий;</w:t>
      </w:r>
    </w:p>
    <w:p w:rsidR="009C3CD2" w:rsidRPr="00CB43FD" w:rsidRDefault="009C3CD2" w:rsidP="009C3CD2">
      <w:pPr>
        <w:ind w:firstLine="720"/>
        <w:jc w:val="both"/>
        <w:rPr>
          <w:sz w:val="26"/>
          <w:szCs w:val="26"/>
        </w:rPr>
      </w:pPr>
      <w:r w:rsidRPr="00CB43FD">
        <w:rPr>
          <w:sz w:val="26"/>
          <w:szCs w:val="26"/>
        </w:rPr>
        <w:t>в) Подготовка к занятиям, к выполнению домашнего задания и СРС.</w:t>
      </w:r>
    </w:p>
    <w:p w:rsidR="009C3CD2" w:rsidRPr="00CB43FD" w:rsidRDefault="009C3CD2" w:rsidP="009C3CD2">
      <w:pPr>
        <w:ind w:firstLine="720"/>
        <w:jc w:val="both"/>
        <w:rPr>
          <w:b/>
          <w:i/>
          <w:sz w:val="26"/>
          <w:szCs w:val="26"/>
        </w:rPr>
      </w:pPr>
      <w:r w:rsidRPr="00CB43FD">
        <w:rPr>
          <w:b/>
          <w:i/>
          <w:sz w:val="26"/>
          <w:szCs w:val="26"/>
        </w:rPr>
        <w:t>Недопустимо:</w:t>
      </w:r>
    </w:p>
    <w:p w:rsidR="009C3CD2" w:rsidRPr="00CB43FD" w:rsidRDefault="009C3CD2" w:rsidP="009C3CD2">
      <w:pPr>
        <w:numPr>
          <w:ilvl w:val="0"/>
          <w:numId w:val="21"/>
        </w:numPr>
        <w:overflowPunct w:val="0"/>
        <w:autoSpaceDE w:val="0"/>
        <w:autoSpaceDN w:val="0"/>
        <w:adjustRightInd w:val="0"/>
        <w:jc w:val="both"/>
        <w:textAlignment w:val="baseline"/>
        <w:rPr>
          <w:sz w:val="26"/>
          <w:szCs w:val="26"/>
        </w:rPr>
      </w:pPr>
      <w:r w:rsidRPr="00CB43FD">
        <w:rPr>
          <w:sz w:val="26"/>
          <w:szCs w:val="26"/>
        </w:rPr>
        <w:t>Опоздание и уход с занятий;</w:t>
      </w:r>
    </w:p>
    <w:p w:rsidR="009C3CD2" w:rsidRPr="00CB43FD" w:rsidRDefault="009C3CD2" w:rsidP="009C3CD2">
      <w:pPr>
        <w:numPr>
          <w:ilvl w:val="0"/>
          <w:numId w:val="21"/>
        </w:numPr>
        <w:overflowPunct w:val="0"/>
        <w:autoSpaceDE w:val="0"/>
        <w:autoSpaceDN w:val="0"/>
        <w:adjustRightInd w:val="0"/>
        <w:jc w:val="both"/>
        <w:textAlignment w:val="baseline"/>
        <w:rPr>
          <w:sz w:val="26"/>
          <w:szCs w:val="26"/>
        </w:rPr>
      </w:pPr>
      <w:r w:rsidRPr="00CB43FD">
        <w:rPr>
          <w:sz w:val="26"/>
          <w:szCs w:val="26"/>
        </w:rPr>
        <w:t>Пользование сотовыми телефонами во время занятий;</w:t>
      </w:r>
    </w:p>
    <w:p w:rsidR="009C3CD2" w:rsidRPr="00CB43FD" w:rsidRDefault="009C3CD2" w:rsidP="009C3CD2">
      <w:pPr>
        <w:numPr>
          <w:ilvl w:val="0"/>
          <w:numId w:val="21"/>
        </w:numPr>
        <w:overflowPunct w:val="0"/>
        <w:autoSpaceDE w:val="0"/>
        <w:autoSpaceDN w:val="0"/>
        <w:adjustRightInd w:val="0"/>
        <w:jc w:val="both"/>
        <w:textAlignment w:val="baseline"/>
        <w:rPr>
          <w:sz w:val="26"/>
          <w:szCs w:val="26"/>
        </w:rPr>
      </w:pPr>
      <w:r w:rsidRPr="00CB43FD">
        <w:rPr>
          <w:sz w:val="26"/>
          <w:szCs w:val="26"/>
        </w:rPr>
        <w:t>Обман и плагиат;</w:t>
      </w:r>
    </w:p>
    <w:p w:rsidR="009C3CD2" w:rsidRDefault="009C3CD2" w:rsidP="009C3CD2">
      <w:pPr>
        <w:numPr>
          <w:ilvl w:val="0"/>
          <w:numId w:val="21"/>
        </w:numPr>
        <w:overflowPunct w:val="0"/>
        <w:autoSpaceDE w:val="0"/>
        <w:autoSpaceDN w:val="0"/>
        <w:adjustRightInd w:val="0"/>
        <w:jc w:val="both"/>
        <w:textAlignment w:val="baseline"/>
        <w:rPr>
          <w:sz w:val="26"/>
          <w:szCs w:val="26"/>
        </w:rPr>
      </w:pPr>
      <w:r w:rsidRPr="00CB43FD">
        <w:rPr>
          <w:sz w:val="26"/>
          <w:szCs w:val="26"/>
        </w:rPr>
        <w:t>Несвоевременная сдача заданий.</w:t>
      </w:r>
    </w:p>
    <w:p w:rsidR="008D5998" w:rsidRPr="00CB43FD" w:rsidRDefault="008D5998" w:rsidP="009C3CD2">
      <w:pPr>
        <w:numPr>
          <w:ilvl w:val="0"/>
          <w:numId w:val="21"/>
        </w:numPr>
        <w:overflowPunct w:val="0"/>
        <w:autoSpaceDE w:val="0"/>
        <w:autoSpaceDN w:val="0"/>
        <w:adjustRightInd w:val="0"/>
        <w:jc w:val="both"/>
        <w:textAlignment w:val="baseline"/>
        <w:rPr>
          <w:sz w:val="26"/>
          <w:szCs w:val="26"/>
        </w:rPr>
      </w:pPr>
    </w:p>
    <w:p w:rsidR="009C3CD2" w:rsidRPr="00CB43FD" w:rsidRDefault="009C3CD2" w:rsidP="009C3CD2">
      <w:pPr>
        <w:shd w:val="clear" w:color="auto" w:fill="FFFF00"/>
        <w:jc w:val="center"/>
        <w:rPr>
          <w:b/>
          <w:sz w:val="26"/>
          <w:szCs w:val="26"/>
        </w:rPr>
      </w:pPr>
      <w:r w:rsidRPr="00CB43FD">
        <w:rPr>
          <w:b/>
          <w:sz w:val="26"/>
          <w:szCs w:val="26"/>
        </w:rPr>
        <w:lastRenderedPageBreak/>
        <w:t>Перечень вопросов и заданий,  тесты  ( в разрезе модулей)</w:t>
      </w:r>
    </w:p>
    <w:p w:rsidR="009C3CD2" w:rsidRPr="00CB43FD" w:rsidRDefault="009C3CD2" w:rsidP="009C3CD2">
      <w:pPr>
        <w:pStyle w:val="a3"/>
        <w:rPr>
          <w:sz w:val="26"/>
          <w:szCs w:val="26"/>
        </w:rPr>
      </w:pPr>
    </w:p>
    <w:p w:rsidR="009C3CD2" w:rsidRPr="00CB43FD" w:rsidRDefault="009C3CD2" w:rsidP="009C3CD2">
      <w:pPr>
        <w:pStyle w:val="a3"/>
        <w:tabs>
          <w:tab w:val="left" w:pos="900"/>
        </w:tabs>
        <w:jc w:val="both"/>
        <w:rPr>
          <w:i/>
          <w:sz w:val="26"/>
          <w:szCs w:val="26"/>
        </w:rPr>
      </w:pPr>
      <w:r w:rsidRPr="00CB43FD">
        <w:rPr>
          <w:i/>
          <w:sz w:val="26"/>
          <w:szCs w:val="26"/>
        </w:rPr>
        <w:t>1 Модуль</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t>Общая эмбриология. Задачи эмбриологии и предмет эмбриологии. Роль ученых СНГ и дальнего зарубежья в развитии сравнительной и эволюционной эмбриологии.</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t>Прогенез и эмбриогенез.</w:t>
      </w:r>
    </w:p>
    <w:p w:rsidR="009C3CD2" w:rsidRPr="00CB43FD" w:rsidRDefault="009C3CD2" w:rsidP="009C3CD2">
      <w:pPr>
        <w:pStyle w:val="a3"/>
        <w:numPr>
          <w:ilvl w:val="0"/>
          <w:numId w:val="8"/>
        </w:numPr>
        <w:tabs>
          <w:tab w:val="clear" w:pos="720"/>
          <w:tab w:val="num" w:pos="540"/>
        </w:tabs>
        <w:ind w:left="540" w:hanging="540"/>
        <w:jc w:val="both"/>
        <w:rPr>
          <w:b w:val="0"/>
          <w:sz w:val="26"/>
          <w:szCs w:val="26"/>
        </w:rPr>
      </w:pPr>
      <w:r w:rsidRPr="00CB43FD">
        <w:rPr>
          <w:b w:val="0"/>
          <w:sz w:val="26"/>
          <w:szCs w:val="26"/>
        </w:rPr>
        <w:t>Понятие об эмбриогенезе, онтогенезе и филогенезе. Этапы эмбрионенеза. Оплодотворение и образование зиготы, дробление и образование бластулы, гаструляция и образование гаструлы.</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Развитие ланцетника, этапы развития: яйцеклетка, прогенез, оплодотворение, дробление, гатруляция, органогенез, гистогенез.</w:t>
      </w:r>
    </w:p>
    <w:p w:rsidR="009C3CD2" w:rsidRPr="00CB43FD" w:rsidRDefault="009C3CD2" w:rsidP="009C3CD2">
      <w:pPr>
        <w:pStyle w:val="a3"/>
        <w:numPr>
          <w:ilvl w:val="0"/>
          <w:numId w:val="8"/>
        </w:numPr>
        <w:tabs>
          <w:tab w:val="clear" w:pos="720"/>
          <w:tab w:val="num" w:pos="540"/>
        </w:tabs>
        <w:ind w:left="540" w:hanging="540"/>
        <w:jc w:val="both"/>
        <w:rPr>
          <w:b w:val="0"/>
          <w:sz w:val="26"/>
          <w:szCs w:val="26"/>
        </w:rPr>
      </w:pPr>
      <w:r w:rsidRPr="00CB43FD">
        <w:rPr>
          <w:b w:val="0"/>
          <w:sz w:val="26"/>
          <w:szCs w:val="26"/>
        </w:rPr>
        <w:t>Развитие низших позвоночных – амфибий. Яйцеклетка амфибий. Отличительные особенности развития амфибий от ланцетника.</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Развитие высших позвоночных (птицы). Типы дробления, бластулы, гаструлы у птиц. Образование осевых зачатков и внезародышевых органов у курицы. Первая и вторая фаза гаструляции.</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Внезародышевые органы у птиц и их структурные компоненты.</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t>Внутриутробное развитие курицы. Оболочки яйцеклетки. Зародышевые листки – эктодерма, энтодерма, мезодерма и образование внезародышевых органов.</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Развитие яйцекладущих, сумчатых и плацентарных млекопитающих.</w:t>
      </w:r>
    </w:p>
    <w:p w:rsidR="009C3CD2" w:rsidRPr="00CB43FD" w:rsidRDefault="009C3CD2" w:rsidP="009C3CD2">
      <w:pPr>
        <w:pStyle w:val="a3"/>
        <w:numPr>
          <w:ilvl w:val="0"/>
          <w:numId w:val="8"/>
        </w:numPr>
        <w:tabs>
          <w:tab w:val="clear" w:pos="720"/>
          <w:tab w:val="num" w:pos="540"/>
        </w:tabs>
        <w:ind w:left="540" w:hanging="540"/>
        <w:jc w:val="both"/>
        <w:rPr>
          <w:b w:val="0"/>
          <w:sz w:val="26"/>
          <w:szCs w:val="26"/>
        </w:rPr>
      </w:pPr>
      <w:r w:rsidRPr="00CB43FD">
        <w:rPr>
          <w:b w:val="0"/>
          <w:sz w:val="26"/>
          <w:szCs w:val="26"/>
        </w:rPr>
        <w:t>Эмбриология млекопитающих и человека. Половые клетки человека, гаплоидный набор хромосом в них. Особенности строения сперматозоида и яйцеклеток человека.</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Половые клетки. Строение половых клеток, их функциональные и генетические свойства. Развитие половых клеток, мейоз.</w:t>
      </w:r>
    </w:p>
    <w:p w:rsidR="009C3CD2" w:rsidRPr="00CB43FD" w:rsidRDefault="009C3CD2" w:rsidP="009C3CD2">
      <w:pPr>
        <w:pStyle w:val="a3"/>
        <w:numPr>
          <w:ilvl w:val="0"/>
          <w:numId w:val="8"/>
        </w:numPr>
        <w:tabs>
          <w:tab w:val="clear" w:pos="720"/>
          <w:tab w:val="num" w:pos="540"/>
        </w:tabs>
        <w:ind w:left="540" w:hanging="540"/>
        <w:jc w:val="both"/>
        <w:rPr>
          <w:b w:val="0"/>
          <w:sz w:val="26"/>
          <w:szCs w:val="26"/>
        </w:rPr>
      </w:pPr>
      <w:r w:rsidRPr="00CB43FD">
        <w:rPr>
          <w:b w:val="0"/>
          <w:sz w:val="26"/>
          <w:szCs w:val="26"/>
        </w:rPr>
        <w:t>Сперматозоид, его гисто- и ультраструктурная характеристика. Отличительные особенности ультраструктуры сперматозоида на разных уровнях поперечного среза.</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t>Женские половые клетки. Принципы классификации яйцеклеток, их гисто- и ультраструктура. Оплодотворение, дробление и гаструляция.</w:t>
      </w:r>
    </w:p>
    <w:p w:rsidR="009C3CD2" w:rsidRPr="00CB43FD" w:rsidRDefault="009C3CD2" w:rsidP="009C3CD2">
      <w:pPr>
        <w:pStyle w:val="a3"/>
        <w:numPr>
          <w:ilvl w:val="0"/>
          <w:numId w:val="8"/>
        </w:numPr>
        <w:tabs>
          <w:tab w:val="clear" w:pos="720"/>
          <w:tab w:val="num" w:pos="540"/>
        </w:tabs>
        <w:ind w:left="540" w:hanging="540"/>
        <w:jc w:val="both"/>
        <w:rPr>
          <w:b w:val="0"/>
          <w:sz w:val="26"/>
          <w:szCs w:val="26"/>
        </w:rPr>
      </w:pPr>
      <w:r w:rsidRPr="00CB43FD">
        <w:rPr>
          <w:b w:val="0"/>
          <w:sz w:val="26"/>
          <w:szCs w:val="26"/>
        </w:rPr>
        <w:t>Оплодотворение, причины и условия, необходимые для встречи мужских и женских половых клеток человека. Роль акросом в процессе оплодотворения.</w:t>
      </w:r>
    </w:p>
    <w:p w:rsidR="009C3CD2" w:rsidRPr="00CB43FD" w:rsidRDefault="009C3CD2" w:rsidP="009C3CD2">
      <w:pPr>
        <w:pStyle w:val="a3"/>
        <w:numPr>
          <w:ilvl w:val="0"/>
          <w:numId w:val="8"/>
        </w:numPr>
        <w:tabs>
          <w:tab w:val="clear" w:pos="720"/>
          <w:tab w:val="num" w:pos="540"/>
        </w:tabs>
        <w:ind w:left="540" w:hanging="540"/>
        <w:jc w:val="both"/>
        <w:rPr>
          <w:b w:val="0"/>
          <w:sz w:val="26"/>
          <w:szCs w:val="26"/>
        </w:rPr>
      </w:pPr>
      <w:r w:rsidRPr="00CB43FD">
        <w:rPr>
          <w:b w:val="0"/>
          <w:sz w:val="26"/>
          <w:szCs w:val="26"/>
        </w:rPr>
        <w:t>Зигота, её строение, биологическая и биохимическая характеристика. Дробление, дифференцировка бластомеров, бластоцист, его строение, трофо- и эмбриобласт. Условия развития зародыша человека на ранних стадиях развития эмбриогенеза.</w:t>
      </w:r>
    </w:p>
    <w:p w:rsidR="009C3CD2" w:rsidRPr="00CB43FD" w:rsidRDefault="009C3CD2" w:rsidP="009C3CD2">
      <w:pPr>
        <w:pStyle w:val="a3"/>
        <w:numPr>
          <w:ilvl w:val="0"/>
          <w:numId w:val="8"/>
        </w:numPr>
        <w:tabs>
          <w:tab w:val="clear" w:pos="720"/>
          <w:tab w:val="num" w:pos="540"/>
        </w:tabs>
        <w:ind w:left="540" w:hanging="540"/>
        <w:jc w:val="both"/>
        <w:rPr>
          <w:b w:val="0"/>
          <w:sz w:val="26"/>
          <w:szCs w:val="26"/>
        </w:rPr>
      </w:pPr>
      <w:r w:rsidRPr="00CB43FD">
        <w:rPr>
          <w:b w:val="0"/>
          <w:sz w:val="26"/>
          <w:szCs w:val="26"/>
        </w:rPr>
        <w:t>Имплантация зародыша, механизм и значение. Ранняя гаструляция – строение 4,7 и 11-дневного зародыша человека. Дифференцировка клеток эмбриобласта.</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t>Поздняя гаструляция, строение 15-дневного зародыша человека. Зародышевый щиток и образование мезодермы.</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t>Поздняя гаструляция зародыша человека в возрасте 18 суток, 20 суток, 25 суток и 40 суток.</w:t>
      </w:r>
    </w:p>
    <w:p w:rsidR="009C3CD2" w:rsidRPr="00CB43FD" w:rsidRDefault="009C3CD2" w:rsidP="009C3CD2">
      <w:pPr>
        <w:pStyle w:val="a3"/>
        <w:numPr>
          <w:ilvl w:val="0"/>
          <w:numId w:val="8"/>
        </w:numPr>
        <w:tabs>
          <w:tab w:val="clear" w:pos="720"/>
          <w:tab w:val="num" w:pos="540"/>
        </w:tabs>
        <w:ind w:left="540" w:hanging="540"/>
        <w:jc w:val="both"/>
        <w:rPr>
          <w:b w:val="0"/>
          <w:sz w:val="26"/>
          <w:szCs w:val="26"/>
        </w:rPr>
      </w:pPr>
      <w:r w:rsidRPr="00CB43FD">
        <w:rPr>
          <w:b w:val="0"/>
          <w:sz w:val="26"/>
          <w:szCs w:val="26"/>
        </w:rPr>
        <w:t>Провизорные органы и их структурные компоненты и функция. Дифференцировка мезодермы. Производные мезодермы.</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Трофобласт и начало формирования хориона, желточного мешка, аллантоиса. Отличительные особенности ранней гаструляции млекопитающих и человека.</w:t>
      </w:r>
    </w:p>
    <w:p w:rsidR="009C3CD2" w:rsidRPr="00CB43FD" w:rsidRDefault="009C3CD2" w:rsidP="009C3CD2">
      <w:pPr>
        <w:pStyle w:val="a3"/>
        <w:numPr>
          <w:ilvl w:val="0"/>
          <w:numId w:val="8"/>
        </w:numPr>
        <w:tabs>
          <w:tab w:val="clear" w:pos="720"/>
          <w:tab w:val="num" w:pos="540"/>
        </w:tabs>
        <w:ind w:left="540" w:hanging="540"/>
        <w:jc w:val="both"/>
        <w:rPr>
          <w:b w:val="0"/>
          <w:sz w:val="26"/>
          <w:szCs w:val="26"/>
        </w:rPr>
      </w:pPr>
      <w:r w:rsidRPr="00CB43FD">
        <w:rPr>
          <w:b w:val="0"/>
          <w:sz w:val="26"/>
          <w:szCs w:val="26"/>
        </w:rPr>
        <w:t>Амниотические и желточные пузырьки, амниотическая ножка. Дифференцировка хориона: гладкий и ворсинчатый. Формирование у человека амниотической полости и пуповины. Отделение  зародыша от внезародышевых органов.</w:t>
      </w:r>
    </w:p>
    <w:p w:rsidR="009C3CD2" w:rsidRPr="00CB43FD" w:rsidRDefault="009C3CD2" w:rsidP="009C3CD2">
      <w:pPr>
        <w:pStyle w:val="a3"/>
        <w:numPr>
          <w:ilvl w:val="0"/>
          <w:numId w:val="8"/>
        </w:numPr>
        <w:tabs>
          <w:tab w:val="clear" w:pos="720"/>
          <w:tab w:val="num" w:pos="540"/>
        </w:tabs>
        <w:ind w:left="540" w:hanging="540"/>
        <w:jc w:val="both"/>
        <w:rPr>
          <w:b w:val="0"/>
          <w:sz w:val="26"/>
          <w:szCs w:val="26"/>
        </w:rPr>
      </w:pPr>
      <w:r w:rsidRPr="00CB43FD">
        <w:rPr>
          <w:b w:val="0"/>
          <w:sz w:val="26"/>
          <w:szCs w:val="26"/>
        </w:rPr>
        <w:t>Зародышевые органы: желточный мешок, амнион, серозная оболочка, аллантоис, хорион. Их структура и значение для зародыша.</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Плаценты млекопитающих и человека. Взаимоотношения зародышевых и материнских тканей в плацентах различных типов. Матка, маточные трубы, влагалище, строение их стенок. Строение молочной железы (лактирующая и нелактирующая).</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lastRenderedPageBreak/>
        <w:t>Зародышевые листки и их производные. Осевые органы, особенности их происхождения и формирования.</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t>Развитие осевых органов, гистогенез и органогенез. Образование внезародышевых органов в ряду позвоночных и их значение для развития зародыша.</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t>Плацента. Функции плаценты. Материнская и плодная части плаценты. Децидуальная оболочка: базальная часть, капсулярная часть, пристеночная часть. Плацентарный барьер.</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Общие принципы организации тканей. Ткань как система. Развитие тканей в фило- и онтогенезе. Теории эволюции тканей. Разновидности тканей в организме.</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Общие закономерности и отличительные особенности строения различных видов эпителия: покровный, многослойный ороговевающий и неороговевающий эпителий и многорядный эпителий. Их распространение в организме. Переходный эпителий.</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Морфофункциональные и гистогенетические особенности многослойных ороговевающих и неороговевающих эпителиев. Строение различных типов покровного эпителия, источники их развития. Ультраструктура мезотелия. Каемки однослойного цилиндрического эпителия, реснички мерцательного эпителия.</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Источники развития эпителиальных тканей. Строение различных типов покровного эпителия (гисто- и ультраструктура).</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Эпителиальная ткань. Общая характеристика эпителия, классификация. Строение различных типов эпителиев, их физиология, распространенность в организме. Ультраструктурная характеристика эпителиальных клеток.</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Общие закономерности строения покровного эпителия. Классификация покровного эпителия по строению. Многорядный эпителий, распространение в организме и типы клеток.</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Организация эпителиев, их полярная дифференцировка. Гисто- и ультраструктура.</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Организация эпителиев: слойность, рядность, форма клеток. Функции эпителиев: транспорт, эндоцитоз, пиноцитоз, секреция, барьерная, защитная.</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t>Классификация эпителиальных пластов. Слойность, рядность, форма эпителиев и их гисто- и ультраструктура и функция.</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Железы. Строение, функция и классификация желез. Эндокринные и экзокринные железы. Морфологическая классификация экзокринных желёз. Ультраструктура цитоплазмы железистых клеток. Строение железистого эпителия и типы секреции. Фазы секреции (4 фазы): поглощение, синтез и накопление, выделение и восстановление.</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Эпителиальные железы, их экзокринные и эндокринные группы. Гисто- и ультраструктура желез. Способ секреции.</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Эпителиальные железы: эндокринные и экзокринные. Классификация по критериям, типы секреции, способы секреции. Гистологическая структура концевого отдела и выводного протока, миоэпителиальные клетки.</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Соединительные ткани: их клеточные и неклеточные элементы. Гистологическая структура коллагеновых, эластических и ретикулярных волокон. Развитие и значение в организме.</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Общая характеристика и классификация тканей внутренней среды, мезенхимы и её дифференцировка. Клеточные элементы соединительной ткани, их локализация в организме. Разновидность волокон соединительной ткани.</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Плотная волокнистая соединительная ткань,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 разновидность волокон соединительной ткани, разновидность волокон соединительной ткани.</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Плотная волокнистая соединительная ткань и её классификация, строение и функция. Специальные виды соединительной ткани (ретикулярная ткань, ретикуло-</w:t>
      </w:r>
      <w:r w:rsidRPr="00CB43FD">
        <w:rPr>
          <w:sz w:val="26"/>
          <w:szCs w:val="26"/>
        </w:rPr>
        <w:lastRenderedPageBreak/>
        <w:t>эндотелиальная система, жировая ткань, слизистая ткань). Локализация в организме всех видов соединительной ткани.</w:t>
      </w:r>
    </w:p>
    <w:p w:rsidR="009C3CD2" w:rsidRPr="00CB43FD" w:rsidRDefault="009C3CD2" w:rsidP="009C3CD2">
      <w:pPr>
        <w:numPr>
          <w:ilvl w:val="0"/>
          <w:numId w:val="8"/>
        </w:numPr>
        <w:tabs>
          <w:tab w:val="clear" w:pos="720"/>
          <w:tab w:val="num" w:pos="540"/>
        </w:tabs>
        <w:ind w:left="540" w:hanging="540"/>
        <w:jc w:val="both"/>
        <w:rPr>
          <w:sz w:val="26"/>
          <w:szCs w:val="26"/>
        </w:rPr>
      </w:pPr>
      <w:r w:rsidRPr="00CB43FD">
        <w:rPr>
          <w:sz w:val="26"/>
          <w:szCs w:val="26"/>
        </w:rPr>
        <w:t>Рыхлая волокнистая соединительная ткань, её классификация, строение и функции. Локализация рыхлой соединительной ткани в организме. Клеточные элементы рыхлой соединительной ткани. Собственные и пришлые клетки соединительной ткани. Ультраструктура и функция соединительной ткани.</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Принципы классификации тканей. Тканевой гомеостаз. Основы клеточной популяций. Регенерация тканей. Понятие о макрофагической системе организма. Вклад И.И.Мечникова в её изучение.</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Морфофункциональная характеристика крови. Структурные и функциональные признаки эозинофилов, базофилов, нейтрофилов, лимфоцитов и моноцитов. Представление о гемограмме.</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Кровь. Плазма и форменные элементы крови. Эритроциты, тромбоциты, их развитие. Гисто- и ультраструктура.</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Кровь и лимфа. Понятие о системе крови, общая характеристика крови. Особенности развития, строение и функции. Составные части крови: плазма, форменные элементы, понятие о гемограмме и лейкоцитарной формуле.</w:t>
      </w:r>
    </w:p>
    <w:p w:rsidR="009C3CD2" w:rsidRPr="00CB43FD" w:rsidRDefault="009C3CD2" w:rsidP="009C3CD2">
      <w:pPr>
        <w:pStyle w:val="a3"/>
        <w:numPr>
          <w:ilvl w:val="0"/>
          <w:numId w:val="8"/>
        </w:numPr>
        <w:tabs>
          <w:tab w:val="clear" w:pos="720"/>
          <w:tab w:val="num" w:pos="540"/>
          <w:tab w:val="left" w:pos="900"/>
        </w:tabs>
        <w:ind w:left="540" w:hanging="540"/>
        <w:jc w:val="both"/>
        <w:rPr>
          <w:b w:val="0"/>
          <w:sz w:val="26"/>
          <w:szCs w:val="26"/>
        </w:rPr>
      </w:pPr>
      <w:r w:rsidRPr="00CB43FD">
        <w:rPr>
          <w:b w:val="0"/>
          <w:sz w:val="26"/>
          <w:szCs w:val="26"/>
        </w:rPr>
        <w:t>Морфофункциональная характеристика и функциональное значение эритроцитов, лейкоцитов и кровяных пластинок. Их развитие, форма, процентное соотношение.</w:t>
      </w:r>
    </w:p>
    <w:p w:rsidR="009C3CD2" w:rsidRPr="00CB43FD" w:rsidRDefault="009C3CD2" w:rsidP="009C3CD2">
      <w:pPr>
        <w:numPr>
          <w:ilvl w:val="0"/>
          <w:numId w:val="8"/>
        </w:numPr>
        <w:tabs>
          <w:tab w:val="clear" w:pos="720"/>
          <w:tab w:val="num" w:pos="540"/>
          <w:tab w:val="left" w:pos="900"/>
        </w:tabs>
        <w:ind w:left="540" w:hanging="540"/>
        <w:jc w:val="both"/>
        <w:rPr>
          <w:sz w:val="26"/>
          <w:szCs w:val="26"/>
        </w:rPr>
      </w:pPr>
      <w:r w:rsidRPr="00CB43FD">
        <w:rPr>
          <w:sz w:val="26"/>
          <w:szCs w:val="26"/>
        </w:rPr>
        <w:t>Лейкоциты: гранулоциты – нейтрофилы, эозинофилы и базофилы. Их гисто- и ультраструктура. Функциональное значение в воспалительных процессах.</w:t>
      </w:r>
    </w:p>
    <w:p w:rsidR="009C3CD2" w:rsidRPr="00CB43FD" w:rsidRDefault="009C3CD2" w:rsidP="009C3CD2">
      <w:pPr>
        <w:tabs>
          <w:tab w:val="left" w:pos="900"/>
        </w:tabs>
        <w:jc w:val="both"/>
        <w:rPr>
          <w:b/>
          <w:sz w:val="26"/>
          <w:szCs w:val="26"/>
        </w:rPr>
      </w:pPr>
      <w:r w:rsidRPr="00CB43FD">
        <w:rPr>
          <w:b/>
          <w:sz w:val="26"/>
          <w:szCs w:val="26"/>
        </w:rPr>
        <w:t>Ситуационные задачи:</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t xml:space="preserve">На электронной микрофотографии представлен поперечный срез сперматозоида. Видны осевые нити, окруженные митохондриями. Через какую часть спермия прошел срез?  </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t>При анализе крови больного обнаружено стойкое снижение количества эритроцитов. Как называется это явление?</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t>На препарате мазка крови видна крупная клетка. Цитоплазма окрашена слабо базофильно, не содержит специфической зернистости, ядро светлое, бобовидной формы. Назовите эту клетку.</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t>В железе имеется один слой секреторных клеток. В цитоплазме хорошо развит комплекс Гольджи и присутствуют секреторные гранулы. Ядро клетки имеет обычное строение. Органеллы сохранены. Признаков отделения апикальной цитоплазмы ни на уровне световой, ни на уровне электронной микроскопии не обнаружено. По какому типу секретирует данная железа?</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t>Вам необходимо рассмотреть форму неокрашенных живых клеток. Какие виды микроскопии можно применить?</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t>Яйцеклетка содержит умеренное количество желтка и распределен он в цитоплазме неравномерно. Определите тип, и кому принадлежит яйцеклетка, характер дробления, вид бластулы будущего зародыша?</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t>На препарате виден зародыш, который состоит из четного числа бластомеров, имеющих одинаковую величину. Определите тип дробления и чей это зародыш?</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t>В эксперименте у зародыша цыпленка поврежден внезародышевый орган, выполняющий функцию выделения метоболитов и газообмена. Какой внезародышевый орган поврежден? Как он образуется у куриного зародыша?</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t>На препарате ооцит окружен клетками, имеющими длинные ветвистые отростки, которые проникают через блестящую оболочку в цитоплазму яйцеклетки. Назовите эти клетки и определите их функции.</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t>Представлены два препарата. На первом – секреторные клетки формируют тяжи и со всех сторон окружены кровеносными капиллярами, на втором – секреторные клетки образуют альвеолы, соединенные  с выводным протоком. Какая из этих желез эндокринная? Какая – экзокринная?</w:t>
      </w:r>
    </w:p>
    <w:p w:rsidR="009C3CD2" w:rsidRPr="00CB43FD" w:rsidRDefault="009C3CD2" w:rsidP="009C3CD2">
      <w:pPr>
        <w:numPr>
          <w:ilvl w:val="0"/>
          <w:numId w:val="10"/>
        </w:numPr>
        <w:tabs>
          <w:tab w:val="clear" w:pos="720"/>
          <w:tab w:val="num" w:pos="567"/>
        </w:tabs>
        <w:ind w:left="567" w:hanging="283"/>
        <w:jc w:val="both"/>
        <w:rPr>
          <w:sz w:val="26"/>
          <w:szCs w:val="26"/>
        </w:rPr>
      </w:pPr>
      <w:r w:rsidRPr="00CB43FD">
        <w:rPr>
          <w:sz w:val="26"/>
          <w:szCs w:val="26"/>
        </w:rPr>
        <w:lastRenderedPageBreak/>
        <w:t>Яйцеклетка содержит умеренное количество желтка и распределен он неравномерно. Определите тип яйцеклетки, характер дробления, вид бластулы будущего зародыша.</w:t>
      </w:r>
    </w:p>
    <w:p w:rsidR="009C3CD2" w:rsidRPr="00CB43FD" w:rsidRDefault="009C3CD2" w:rsidP="009C3CD2">
      <w:pPr>
        <w:tabs>
          <w:tab w:val="left" w:pos="900"/>
        </w:tabs>
        <w:jc w:val="both"/>
        <w:rPr>
          <w:sz w:val="26"/>
          <w:szCs w:val="26"/>
        </w:rPr>
      </w:pPr>
    </w:p>
    <w:p w:rsidR="009C3CD2" w:rsidRPr="00CB43FD" w:rsidRDefault="009C3CD2" w:rsidP="009C3CD2">
      <w:pPr>
        <w:tabs>
          <w:tab w:val="left" w:pos="900"/>
        </w:tabs>
        <w:jc w:val="both"/>
        <w:rPr>
          <w:b/>
          <w:sz w:val="26"/>
          <w:szCs w:val="26"/>
        </w:rPr>
      </w:pPr>
      <w:r w:rsidRPr="00CB43FD">
        <w:rPr>
          <w:b/>
          <w:sz w:val="26"/>
          <w:szCs w:val="26"/>
        </w:rPr>
        <w:t xml:space="preserve">2 модуль </w:t>
      </w:r>
    </w:p>
    <w:p w:rsidR="009C3CD2" w:rsidRPr="00CB43FD" w:rsidRDefault="009C3CD2" w:rsidP="009C3CD2">
      <w:pPr>
        <w:numPr>
          <w:ilvl w:val="0"/>
          <w:numId w:val="22"/>
        </w:numPr>
        <w:tabs>
          <w:tab w:val="clear" w:pos="720"/>
          <w:tab w:val="num" w:pos="567"/>
        </w:tabs>
        <w:ind w:left="567" w:hanging="567"/>
        <w:jc w:val="both"/>
        <w:rPr>
          <w:sz w:val="26"/>
          <w:szCs w:val="26"/>
        </w:rPr>
      </w:pPr>
      <w:r w:rsidRPr="00CB43FD">
        <w:rPr>
          <w:sz w:val="26"/>
          <w:szCs w:val="26"/>
        </w:rPr>
        <w:t>Гранулоцитопоэз: образование зрелых нейтрофилов, эозинофилов и базофилов. Их гистоструктура и функциональное значение.</w:t>
      </w:r>
    </w:p>
    <w:p w:rsidR="009C3CD2" w:rsidRPr="00CB43FD" w:rsidRDefault="009C3CD2" w:rsidP="009C3CD2">
      <w:pPr>
        <w:numPr>
          <w:ilvl w:val="0"/>
          <w:numId w:val="22"/>
        </w:numPr>
        <w:tabs>
          <w:tab w:val="num" w:pos="567"/>
        </w:tabs>
        <w:ind w:left="540" w:hanging="540"/>
        <w:jc w:val="both"/>
        <w:rPr>
          <w:sz w:val="26"/>
          <w:szCs w:val="26"/>
        </w:rPr>
      </w:pPr>
      <w:r w:rsidRPr="00CB43FD">
        <w:rPr>
          <w:sz w:val="26"/>
          <w:szCs w:val="26"/>
        </w:rPr>
        <w:t>Эмбриональный гемоцитопоэз. Кроветворение в стенке желточного мешка, в костном мозге, лимфатических узлах, в селезенке, в тимусе, в печени. Интраваскулярное кроветворение.</w:t>
      </w:r>
    </w:p>
    <w:p w:rsidR="009C3CD2" w:rsidRPr="00CB43FD" w:rsidRDefault="009C3CD2" w:rsidP="009C3CD2">
      <w:pPr>
        <w:numPr>
          <w:ilvl w:val="0"/>
          <w:numId w:val="22"/>
        </w:numPr>
        <w:tabs>
          <w:tab w:val="num" w:pos="567"/>
        </w:tabs>
        <w:ind w:left="540" w:hanging="540"/>
        <w:jc w:val="both"/>
        <w:rPr>
          <w:sz w:val="26"/>
          <w:szCs w:val="26"/>
        </w:rPr>
      </w:pPr>
      <w:r w:rsidRPr="00CB43FD">
        <w:rPr>
          <w:sz w:val="26"/>
          <w:szCs w:val="26"/>
        </w:rPr>
        <w:t>Постэмбриональный гемоцитопоэз. Стадии дифференцировки клеток крови: морфологически неидентифицируемые клетки. Стволовые клетки – гемоцитобласты.</w:t>
      </w:r>
    </w:p>
    <w:p w:rsidR="009C3CD2" w:rsidRPr="00CB43FD" w:rsidRDefault="009C3CD2" w:rsidP="009C3CD2">
      <w:pPr>
        <w:numPr>
          <w:ilvl w:val="0"/>
          <w:numId w:val="22"/>
        </w:numPr>
        <w:tabs>
          <w:tab w:val="num" w:pos="567"/>
        </w:tabs>
        <w:ind w:left="540" w:hanging="540"/>
        <w:jc w:val="both"/>
        <w:rPr>
          <w:sz w:val="26"/>
          <w:szCs w:val="26"/>
        </w:rPr>
      </w:pPr>
      <w:r w:rsidRPr="00CB43FD">
        <w:rPr>
          <w:sz w:val="26"/>
          <w:szCs w:val="26"/>
        </w:rPr>
        <w:t>Гранулоцитопоэз в эмбриональном и постэмбриональном периоде. Лейкоцитарная формула в норме. Подсчет лейкоцитарной формулы. Сдвиг влево, вправо. О чем это говорит?</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Хрящевая и костная ткани, свойства этих тканей (упругость, эластичность, твердость и др.).</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Костная ткань и её общая характеристика. Грубоволокнистая и пластинчатая костная ткань. Черты сходства и существенные различия между хрящевой и костной тканью. Развитие кости у эмбриона. Гисто- и ультраструктурные компоненты компактной и трубчатой костей.</w:t>
      </w:r>
    </w:p>
    <w:p w:rsidR="009C3CD2" w:rsidRPr="00CB43FD" w:rsidRDefault="009C3CD2" w:rsidP="009C3CD2">
      <w:pPr>
        <w:numPr>
          <w:ilvl w:val="0"/>
          <w:numId w:val="22"/>
        </w:numPr>
        <w:tabs>
          <w:tab w:val="num" w:pos="567"/>
        </w:tabs>
        <w:ind w:left="540" w:hanging="540"/>
        <w:jc w:val="both"/>
        <w:rPr>
          <w:sz w:val="26"/>
          <w:szCs w:val="26"/>
        </w:rPr>
      </w:pPr>
      <w:r w:rsidRPr="00CB43FD">
        <w:rPr>
          <w:sz w:val="26"/>
          <w:szCs w:val="26"/>
        </w:rPr>
        <w:t>Гистогенез кости. Клеточные элементы костной ткани. Развитие плоских костей из мезенхимы. Строение и развитие трубчатых костей на месте хряща. Факторы, влияющие на развитие и рост костей.</w:t>
      </w:r>
    </w:p>
    <w:p w:rsidR="009C3CD2" w:rsidRPr="00CB43FD" w:rsidRDefault="009C3CD2" w:rsidP="009C3CD2">
      <w:pPr>
        <w:pStyle w:val="a3"/>
        <w:numPr>
          <w:ilvl w:val="0"/>
          <w:numId w:val="22"/>
        </w:numPr>
        <w:tabs>
          <w:tab w:val="num" w:pos="567"/>
        </w:tabs>
        <w:ind w:left="540" w:hanging="540"/>
        <w:jc w:val="both"/>
        <w:rPr>
          <w:b w:val="0"/>
          <w:sz w:val="26"/>
          <w:szCs w:val="26"/>
        </w:rPr>
      </w:pPr>
      <w:r w:rsidRPr="00CB43FD">
        <w:rPr>
          <w:b w:val="0"/>
          <w:sz w:val="26"/>
          <w:szCs w:val="26"/>
        </w:rPr>
        <w:t>Эмбриональный и постэмбриональный остеогистосинтез. Прямой остеогистосинтез и его стадии. Непрямой остеогистосинтез. Гистологическое строение пластинчатой ткани. Структура остеобласта, остеоцита и остеокласта на светооптическом и субмикроскопическом уровне.</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Мышечные ткани. Общая морфофункциональная  характеристика и классификация мышечных тканей. Источники развития мышечных тканей. Особенности расположения гладких мышечных клеток в органах.</w:t>
      </w:r>
    </w:p>
    <w:p w:rsidR="009C3CD2" w:rsidRPr="00CB43FD" w:rsidRDefault="009C3CD2" w:rsidP="009C3CD2">
      <w:pPr>
        <w:numPr>
          <w:ilvl w:val="0"/>
          <w:numId w:val="22"/>
        </w:numPr>
        <w:tabs>
          <w:tab w:val="num" w:pos="567"/>
        </w:tabs>
        <w:ind w:left="540" w:hanging="540"/>
        <w:jc w:val="both"/>
        <w:rPr>
          <w:sz w:val="26"/>
          <w:szCs w:val="26"/>
        </w:rPr>
      </w:pPr>
      <w:r w:rsidRPr="00CB43FD">
        <w:rPr>
          <w:sz w:val="26"/>
          <w:szCs w:val="26"/>
        </w:rPr>
        <w:t>Гладкая мышечная ткань позвоночных. Развитие мышечной ткани из мезенхимы. Особенности расположения гладких мышечных клеток в органах. Функция глакомышечных клеток, способы регенерации мышечных тканей. Мышечная ткань эпидермального и нейрального происхождения.</w:t>
      </w:r>
    </w:p>
    <w:p w:rsidR="009C3CD2" w:rsidRPr="00CB43FD" w:rsidRDefault="009C3CD2" w:rsidP="009C3CD2">
      <w:pPr>
        <w:numPr>
          <w:ilvl w:val="0"/>
          <w:numId w:val="22"/>
        </w:numPr>
        <w:tabs>
          <w:tab w:val="num" w:pos="567"/>
        </w:tabs>
        <w:ind w:left="540" w:hanging="540"/>
        <w:jc w:val="both"/>
        <w:rPr>
          <w:sz w:val="26"/>
          <w:szCs w:val="26"/>
        </w:rPr>
      </w:pPr>
      <w:r w:rsidRPr="00CB43FD">
        <w:rPr>
          <w:sz w:val="26"/>
          <w:szCs w:val="26"/>
        </w:rPr>
        <w:t>Поперечно – полосатые  мышечные ткани. Поперечно – полосатая  скелетная ткань. Красные и белые мышечные волокна, их микроскопическое и ультрамикроскопическое строение. Структурно-функциональные единицы мышечных тканей. Ультраструктуры миофибрилл.</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Структурно-функциональная единица поперечно-полосатой, скелетной, сердечной, гладкой мышечных тканей. Отличительная особенность электронно-микроскопической картины скелетной и сердечной мышечной ткани. Вставочные диски, их структурно-функциональное значение.</w:t>
      </w:r>
    </w:p>
    <w:p w:rsidR="009C3CD2" w:rsidRPr="00CB43FD" w:rsidRDefault="009C3CD2" w:rsidP="009C3CD2">
      <w:pPr>
        <w:numPr>
          <w:ilvl w:val="0"/>
          <w:numId w:val="22"/>
        </w:numPr>
        <w:tabs>
          <w:tab w:val="num" w:pos="567"/>
        </w:tabs>
        <w:ind w:left="540" w:hanging="540"/>
        <w:jc w:val="both"/>
        <w:rPr>
          <w:sz w:val="26"/>
          <w:szCs w:val="26"/>
        </w:rPr>
      </w:pPr>
      <w:r w:rsidRPr="00CB43FD">
        <w:rPr>
          <w:sz w:val="26"/>
          <w:szCs w:val="26"/>
        </w:rPr>
        <w:t>Гисто- и ультраструктурное строение и отличительные особенности поперечно-полосатой и гладкой  мышечных тканей. Место их расположения и значение для организма.</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Поперечно – полосатая  сердечная мышечная ткань, особенности её строения. Ультраструктурные особенности строения миофибрилл миокарда.</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Кардиомиоциты: саркоплазматическая сеть, митохондрии, вставочные диски. Их гисто- и ультраструктура. Развитие сердечной мышцы. Регенерация мышечной ткани.</w:t>
      </w:r>
    </w:p>
    <w:p w:rsidR="009C3CD2" w:rsidRPr="00CB43FD" w:rsidRDefault="009C3CD2" w:rsidP="009C3CD2">
      <w:pPr>
        <w:numPr>
          <w:ilvl w:val="0"/>
          <w:numId w:val="22"/>
        </w:numPr>
        <w:tabs>
          <w:tab w:val="num" w:pos="567"/>
        </w:tabs>
        <w:ind w:left="540" w:hanging="540"/>
        <w:jc w:val="both"/>
        <w:rPr>
          <w:sz w:val="26"/>
          <w:szCs w:val="26"/>
        </w:rPr>
      </w:pPr>
      <w:r w:rsidRPr="00CB43FD">
        <w:rPr>
          <w:sz w:val="26"/>
          <w:szCs w:val="26"/>
        </w:rPr>
        <w:lastRenderedPageBreak/>
        <w:t>Способы регенерации мышечных тканей. Формула саркомера. Толстые и тонкие миофиломенты и основные белки в них (ультраструктура миофибрилл).</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Нервная ткань. Общая характеристика и гистогенез нервной ткани. Гистофизиология и ультраструктура нервной ткани.</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Морфофункциональная характеристика нейроцитов: рецепторные, ассоциативные и эффекторные. Развитие нервной системы. Типы нервных клеток. Цитоплазма нейрона, нейрофибриллы. Секреторные нейроны. Нейроглии. Микроглии, микроглии. Эпендимоциты, астроциты и олигодендроциты.</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Классификация нервных клеток. Морфологические и функциональные отличительные признаки аксона и дендрита нервных клеток. Микроскопические и ультрамикроскопические особенности миелиновых и безмиелиновых нервных волокон.</w:t>
      </w:r>
    </w:p>
    <w:p w:rsidR="009C3CD2" w:rsidRPr="00CB43FD" w:rsidRDefault="009C3CD2" w:rsidP="009C3CD2">
      <w:pPr>
        <w:numPr>
          <w:ilvl w:val="0"/>
          <w:numId w:val="22"/>
        </w:numPr>
        <w:tabs>
          <w:tab w:val="num" w:pos="567"/>
        </w:tabs>
        <w:ind w:left="540" w:hanging="540"/>
        <w:jc w:val="both"/>
        <w:rPr>
          <w:sz w:val="26"/>
          <w:szCs w:val="26"/>
        </w:rPr>
      </w:pPr>
      <w:r w:rsidRPr="00CB43FD">
        <w:rPr>
          <w:sz w:val="26"/>
          <w:szCs w:val="26"/>
        </w:rPr>
        <w:t>Нервные волокна, их классификации и строение. Нервные стволы. Регенерация и дегенерация нервов. Нервные окончания эффекторные и рецепторные. Миелиновые и безмиелиновые нервные волокна.</w:t>
      </w:r>
    </w:p>
    <w:p w:rsidR="009C3CD2" w:rsidRPr="00CB43FD" w:rsidRDefault="009C3CD2" w:rsidP="009C3CD2">
      <w:pPr>
        <w:numPr>
          <w:ilvl w:val="0"/>
          <w:numId w:val="22"/>
        </w:numPr>
        <w:tabs>
          <w:tab w:val="num" w:pos="567"/>
        </w:tabs>
        <w:ind w:left="540" w:hanging="540"/>
        <w:jc w:val="both"/>
        <w:rPr>
          <w:sz w:val="26"/>
          <w:szCs w:val="26"/>
        </w:rPr>
      </w:pPr>
      <w:r w:rsidRPr="00CB43FD">
        <w:rPr>
          <w:sz w:val="26"/>
          <w:szCs w:val="26"/>
        </w:rPr>
        <w:t>Межнейронные синапсы. Классификация синапсов. Принцип структурной организации химических и электрических синапсов. Понятие о рефлекторных дугах. Электронная микроскопия аксоно-дендрических синапсов.</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Нейроглия, её классификация, строение и функциональное значение. Эпендимоциты, астроциты, олигодендроциты.</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Межнейронные синапсы. Классификация синапсов. Принцип структурной организации химических и электрических синапсов. Понятие о рефлекторных дугах.</w:t>
      </w:r>
    </w:p>
    <w:p w:rsidR="009C3CD2" w:rsidRPr="00CB43FD" w:rsidRDefault="009C3CD2" w:rsidP="009C3CD2">
      <w:pPr>
        <w:pStyle w:val="a3"/>
        <w:numPr>
          <w:ilvl w:val="0"/>
          <w:numId w:val="22"/>
        </w:numPr>
        <w:tabs>
          <w:tab w:val="num" w:pos="567"/>
        </w:tabs>
        <w:ind w:left="540" w:hanging="540"/>
        <w:jc w:val="both"/>
        <w:rPr>
          <w:b w:val="0"/>
          <w:sz w:val="26"/>
          <w:szCs w:val="26"/>
        </w:rPr>
      </w:pPr>
      <w:r w:rsidRPr="00CB43FD">
        <w:rPr>
          <w:b w:val="0"/>
          <w:sz w:val="26"/>
          <w:szCs w:val="26"/>
        </w:rPr>
        <w:t>Безмиелиновые и миелиновые нервные волокна. Нервные окончания. Межнейронные синапсы. Понятие о рефлекторных дугах. Регенерация нейронов и нервных волокон.</w:t>
      </w:r>
    </w:p>
    <w:p w:rsidR="009C3CD2" w:rsidRPr="00CB43FD" w:rsidRDefault="009C3CD2" w:rsidP="009C3CD2">
      <w:pPr>
        <w:numPr>
          <w:ilvl w:val="0"/>
          <w:numId w:val="22"/>
        </w:numPr>
        <w:tabs>
          <w:tab w:val="num" w:pos="567"/>
          <w:tab w:val="left" w:pos="900"/>
        </w:tabs>
        <w:ind w:left="540" w:hanging="540"/>
        <w:jc w:val="both"/>
        <w:rPr>
          <w:sz w:val="26"/>
          <w:szCs w:val="26"/>
        </w:rPr>
      </w:pPr>
      <w:r w:rsidRPr="00CB43FD">
        <w:rPr>
          <w:sz w:val="26"/>
          <w:szCs w:val="26"/>
        </w:rPr>
        <w:t>Детали строения клеток и межклеточного вещества кости. Развитие кости из мезенхимы. Гисто- и ультраструктура остеогенных клеток. Гистологическое и ультраструктурное строение трубчатой кости (остеобласт, остеоцит, остеокласт).</w:t>
      </w:r>
    </w:p>
    <w:p w:rsidR="009C3CD2" w:rsidRPr="00CB43FD" w:rsidRDefault="009C3CD2" w:rsidP="009C3CD2">
      <w:pPr>
        <w:tabs>
          <w:tab w:val="left" w:pos="900"/>
        </w:tabs>
        <w:jc w:val="both"/>
        <w:rPr>
          <w:b/>
          <w:i/>
          <w:sz w:val="26"/>
          <w:szCs w:val="26"/>
        </w:rPr>
      </w:pPr>
      <w:r w:rsidRPr="00CB43FD">
        <w:rPr>
          <w:b/>
          <w:i/>
          <w:sz w:val="26"/>
          <w:szCs w:val="26"/>
        </w:rPr>
        <w:t>Ситуационные задачи</w:t>
      </w:r>
    </w:p>
    <w:p w:rsidR="009C3CD2" w:rsidRPr="00CB43FD" w:rsidRDefault="009C3CD2" w:rsidP="009C3CD2">
      <w:pPr>
        <w:numPr>
          <w:ilvl w:val="0"/>
          <w:numId w:val="23"/>
        </w:numPr>
        <w:jc w:val="both"/>
        <w:rPr>
          <w:sz w:val="26"/>
          <w:szCs w:val="26"/>
        </w:rPr>
      </w:pPr>
      <w:r w:rsidRPr="00CB43FD">
        <w:rPr>
          <w:sz w:val="26"/>
          <w:szCs w:val="26"/>
        </w:rPr>
        <w:t>Дан срез мышечной ткани. Под микроскопом виден клетки веретеновидной формы. В центре клеток удлиненное, палочковидное, вытянутое в длину ядро. Какая это мышечная ткань?</w:t>
      </w:r>
    </w:p>
    <w:p w:rsidR="009C3CD2" w:rsidRPr="00CB43FD" w:rsidRDefault="009C3CD2" w:rsidP="009C3CD2">
      <w:pPr>
        <w:numPr>
          <w:ilvl w:val="0"/>
          <w:numId w:val="23"/>
        </w:numPr>
        <w:tabs>
          <w:tab w:val="clear" w:pos="720"/>
          <w:tab w:val="num" w:pos="567"/>
        </w:tabs>
        <w:ind w:left="567" w:hanging="283"/>
        <w:jc w:val="both"/>
        <w:rPr>
          <w:sz w:val="26"/>
          <w:szCs w:val="26"/>
        </w:rPr>
      </w:pPr>
      <w:r w:rsidRPr="00CB43FD">
        <w:rPr>
          <w:sz w:val="26"/>
          <w:szCs w:val="26"/>
        </w:rPr>
        <w:t>В костной ткани обнаружены многоядерные клетки, содержащие многочисленные лизосомы. Как называются эти клетки? Какова их функция?</w:t>
      </w:r>
    </w:p>
    <w:p w:rsidR="009C3CD2" w:rsidRPr="00CB43FD" w:rsidRDefault="009C3CD2" w:rsidP="009C3CD2">
      <w:pPr>
        <w:numPr>
          <w:ilvl w:val="0"/>
          <w:numId w:val="23"/>
        </w:numPr>
        <w:tabs>
          <w:tab w:val="clear" w:pos="720"/>
          <w:tab w:val="num" w:pos="567"/>
        </w:tabs>
        <w:ind w:left="567" w:hanging="283"/>
        <w:jc w:val="both"/>
        <w:rPr>
          <w:sz w:val="26"/>
          <w:szCs w:val="26"/>
        </w:rPr>
      </w:pPr>
      <w:r w:rsidRPr="00CB43FD">
        <w:rPr>
          <w:sz w:val="26"/>
          <w:szCs w:val="26"/>
        </w:rPr>
        <w:t>На поперечном срезе органа эпителиальный слой слизистой оболочки представлен переходным эпителием, а в мышечной оболочке – два слоя. Определите, что это за орган?</w:t>
      </w:r>
    </w:p>
    <w:p w:rsidR="009C3CD2" w:rsidRPr="00CB43FD" w:rsidRDefault="009C3CD2" w:rsidP="009C3CD2">
      <w:pPr>
        <w:numPr>
          <w:ilvl w:val="0"/>
          <w:numId w:val="23"/>
        </w:numPr>
        <w:tabs>
          <w:tab w:val="clear" w:pos="720"/>
          <w:tab w:val="num" w:pos="567"/>
        </w:tabs>
        <w:ind w:left="567" w:hanging="283"/>
        <w:jc w:val="both"/>
        <w:rPr>
          <w:sz w:val="26"/>
          <w:szCs w:val="26"/>
        </w:rPr>
      </w:pPr>
      <w:r w:rsidRPr="00CB43FD">
        <w:rPr>
          <w:sz w:val="26"/>
          <w:szCs w:val="26"/>
        </w:rPr>
        <w:t xml:space="preserve">На электонограмме мышечной ткани видны глубокие инвагинации внутренней саркомеры, достигающие миофибрилл и фиксирующие их в определенном положении. В какой мышечной ткани встречаются эти структуры, их название?  </w:t>
      </w:r>
    </w:p>
    <w:p w:rsidR="009C3CD2" w:rsidRPr="00CB43FD" w:rsidRDefault="009C3CD2" w:rsidP="009C3CD2">
      <w:pPr>
        <w:pStyle w:val="a3"/>
        <w:numPr>
          <w:ilvl w:val="0"/>
          <w:numId w:val="23"/>
        </w:numPr>
        <w:tabs>
          <w:tab w:val="clear" w:pos="720"/>
          <w:tab w:val="num" w:pos="567"/>
        </w:tabs>
        <w:ind w:left="567" w:hanging="283"/>
        <w:jc w:val="both"/>
        <w:rPr>
          <w:b w:val="0"/>
          <w:sz w:val="26"/>
          <w:szCs w:val="26"/>
        </w:rPr>
      </w:pPr>
      <w:r w:rsidRPr="00CB43FD">
        <w:rPr>
          <w:b w:val="0"/>
          <w:sz w:val="26"/>
          <w:szCs w:val="26"/>
        </w:rPr>
        <w:t xml:space="preserve">На препаратах представлены 3 нейроцита: псевдоуниполярный, биполярный и мультиполярный. Сколько аксонов можно определить у каждой из перечисленных клеток? </w:t>
      </w:r>
    </w:p>
    <w:p w:rsidR="009C3CD2" w:rsidRPr="00CB43FD" w:rsidRDefault="009C3CD2" w:rsidP="009C3CD2">
      <w:pPr>
        <w:numPr>
          <w:ilvl w:val="0"/>
          <w:numId w:val="23"/>
        </w:numPr>
        <w:tabs>
          <w:tab w:val="clear" w:pos="720"/>
          <w:tab w:val="num" w:pos="567"/>
        </w:tabs>
        <w:ind w:left="567" w:hanging="283"/>
        <w:jc w:val="both"/>
        <w:rPr>
          <w:sz w:val="26"/>
          <w:szCs w:val="26"/>
        </w:rPr>
      </w:pPr>
      <w:r w:rsidRPr="00CB43FD">
        <w:rPr>
          <w:sz w:val="26"/>
          <w:szCs w:val="26"/>
        </w:rPr>
        <w:t>В костной ткани обнаружены многоядерные, многоотростчатые клетки, содержащие многочисленные лизосомы. Как называются эти клетки? Каковы их функции?</w:t>
      </w:r>
    </w:p>
    <w:p w:rsidR="009C3CD2" w:rsidRPr="00CB43FD" w:rsidRDefault="009C3CD2" w:rsidP="009C3CD2">
      <w:pPr>
        <w:numPr>
          <w:ilvl w:val="0"/>
          <w:numId w:val="23"/>
        </w:numPr>
        <w:tabs>
          <w:tab w:val="clear" w:pos="720"/>
          <w:tab w:val="num" w:pos="567"/>
        </w:tabs>
        <w:ind w:left="567" w:hanging="283"/>
        <w:jc w:val="both"/>
        <w:rPr>
          <w:sz w:val="26"/>
          <w:szCs w:val="26"/>
        </w:rPr>
      </w:pPr>
      <w:r w:rsidRPr="00CB43FD">
        <w:rPr>
          <w:sz w:val="26"/>
          <w:szCs w:val="26"/>
        </w:rPr>
        <w:t>Дан препарат скелетной и сердечной мышечной ткани. По каким структурным особенностям можно отличить первую от второй?</w:t>
      </w:r>
    </w:p>
    <w:p w:rsidR="005D59FA" w:rsidRDefault="005D59FA">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Default="00CB43FD">
      <w:pPr>
        <w:rPr>
          <w:sz w:val="28"/>
          <w:szCs w:val="28"/>
        </w:rPr>
      </w:pPr>
    </w:p>
    <w:p w:rsidR="00CB43FD" w:rsidRPr="00CB43FD" w:rsidRDefault="00CB43FD" w:rsidP="00CB43FD">
      <w:pPr>
        <w:rPr>
          <w:sz w:val="28"/>
          <w:szCs w:val="28"/>
        </w:rPr>
      </w:pPr>
      <w:r w:rsidRPr="00CB43FD">
        <w:rPr>
          <w:sz w:val="28"/>
          <w:szCs w:val="28"/>
        </w:rPr>
        <w:t>Печать - 1</w:t>
      </w:r>
    </w:p>
    <w:p w:rsidR="00CB43FD" w:rsidRPr="00CB43FD" w:rsidRDefault="00CB43FD" w:rsidP="00CB43FD">
      <w:pPr>
        <w:rPr>
          <w:sz w:val="28"/>
          <w:szCs w:val="28"/>
        </w:rPr>
      </w:pPr>
      <w:r w:rsidRPr="00CB43FD">
        <w:rPr>
          <w:sz w:val="28"/>
          <w:szCs w:val="28"/>
        </w:rPr>
        <w:t>16,1,14,3,12,5,10,7</w:t>
      </w:r>
    </w:p>
    <w:p w:rsidR="00CB43FD" w:rsidRPr="00CB43FD" w:rsidRDefault="00CB43FD" w:rsidP="00CB43FD">
      <w:pPr>
        <w:rPr>
          <w:sz w:val="28"/>
          <w:szCs w:val="28"/>
        </w:rPr>
      </w:pPr>
    </w:p>
    <w:p w:rsidR="00CB43FD" w:rsidRPr="00CB43FD" w:rsidRDefault="00CB43FD" w:rsidP="00CB43FD">
      <w:pPr>
        <w:rPr>
          <w:sz w:val="28"/>
          <w:szCs w:val="28"/>
        </w:rPr>
      </w:pPr>
      <w:r w:rsidRPr="00CB43FD">
        <w:rPr>
          <w:sz w:val="28"/>
          <w:szCs w:val="28"/>
        </w:rPr>
        <w:t xml:space="preserve"> Печать - 2</w:t>
      </w:r>
    </w:p>
    <w:p w:rsidR="00CB43FD" w:rsidRPr="00CB43FD" w:rsidRDefault="00CB43FD" w:rsidP="00CB43FD">
      <w:pPr>
        <w:rPr>
          <w:sz w:val="28"/>
          <w:szCs w:val="28"/>
        </w:rPr>
      </w:pPr>
      <w:r w:rsidRPr="00CB43FD">
        <w:rPr>
          <w:sz w:val="28"/>
          <w:szCs w:val="28"/>
        </w:rPr>
        <w:t>8,9,6,11,4,13,2,15</w:t>
      </w:r>
      <w:bookmarkStart w:id="0" w:name="_GoBack"/>
      <w:bookmarkEnd w:id="0"/>
    </w:p>
    <w:sectPr w:rsidR="00CB43FD" w:rsidRPr="00CB43FD" w:rsidSect="0043024D">
      <w:pgSz w:w="11906" w:h="16838"/>
      <w:pgMar w:top="568" w:right="850" w:bottom="56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A0A" w:rsidRDefault="00610A0A" w:rsidP="005D59FA">
      <w:r>
        <w:separator/>
      </w:r>
    </w:p>
  </w:endnote>
  <w:endnote w:type="continuationSeparator" w:id="1">
    <w:p w:rsidR="00610A0A" w:rsidRDefault="00610A0A" w:rsidP="005D5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2003_Oktom_TimesXP">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A0A" w:rsidRDefault="00610A0A" w:rsidP="005D59FA">
      <w:r>
        <w:separator/>
      </w:r>
    </w:p>
  </w:footnote>
  <w:footnote w:type="continuationSeparator" w:id="1">
    <w:p w:rsidR="00610A0A" w:rsidRDefault="00610A0A" w:rsidP="005D5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92E"/>
    <w:multiLevelType w:val="hybridMultilevel"/>
    <w:tmpl w:val="8F36B292"/>
    <w:lvl w:ilvl="0" w:tplc="67B03DD6">
      <w:start w:val="1"/>
      <w:numFmt w:val="decimal"/>
      <w:lvlText w:val="%1."/>
      <w:lvlJc w:val="left"/>
      <w:pPr>
        <w:tabs>
          <w:tab w:val="num" w:pos="900"/>
        </w:tabs>
        <w:ind w:left="900" w:hanging="54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C961936"/>
    <w:multiLevelType w:val="hybridMultilevel"/>
    <w:tmpl w:val="6C64D916"/>
    <w:lvl w:ilvl="0" w:tplc="AC50231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3A152C"/>
    <w:multiLevelType w:val="hybridMultilevel"/>
    <w:tmpl w:val="FB209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5149B"/>
    <w:multiLevelType w:val="hybridMultilevel"/>
    <w:tmpl w:val="2CAC3372"/>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
    <w:nsid w:val="15504A72"/>
    <w:multiLevelType w:val="hybridMultilevel"/>
    <w:tmpl w:val="806E9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80D7F"/>
    <w:multiLevelType w:val="hybridMultilevel"/>
    <w:tmpl w:val="DBD8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42D5D"/>
    <w:multiLevelType w:val="hybridMultilevel"/>
    <w:tmpl w:val="FE22290A"/>
    <w:lvl w:ilvl="0" w:tplc="E8A6E04C">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7">
    <w:nsid w:val="231055A6"/>
    <w:multiLevelType w:val="hybridMultilevel"/>
    <w:tmpl w:val="110E9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AF0FA3"/>
    <w:multiLevelType w:val="hybridMultilevel"/>
    <w:tmpl w:val="4896F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7751B"/>
    <w:multiLevelType w:val="hybridMultilevel"/>
    <w:tmpl w:val="13A4C19E"/>
    <w:lvl w:ilvl="0" w:tplc="04190001">
      <w:start w:val="1"/>
      <w:numFmt w:val="decimal"/>
      <w:lvlText w:val="%1."/>
      <w:lvlJc w:val="left"/>
      <w:pPr>
        <w:tabs>
          <w:tab w:val="num" w:pos="720"/>
        </w:tabs>
        <w:ind w:left="720" w:hanging="360"/>
      </w:pPr>
      <w:rPr>
        <w:rFonts w:cs="Times New Roman"/>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0">
    <w:nsid w:val="318A485F"/>
    <w:multiLevelType w:val="multilevel"/>
    <w:tmpl w:val="37D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4167B"/>
    <w:multiLevelType w:val="hybridMultilevel"/>
    <w:tmpl w:val="2FF8B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3B66AEC"/>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57B49B6"/>
    <w:multiLevelType w:val="hybridMultilevel"/>
    <w:tmpl w:val="ABF6ABC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7596055"/>
    <w:multiLevelType w:val="hybridMultilevel"/>
    <w:tmpl w:val="D3C021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84129E1"/>
    <w:multiLevelType w:val="hybridMultilevel"/>
    <w:tmpl w:val="C09A6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BA278A"/>
    <w:multiLevelType w:val="hybridMultilevel"/>
    <w:tmpl w:val="3EAE0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AFC7C49"/>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E7A6814"/>
    <w:multiLevelType w:val="hybridMultilevel"/>
    <w:tmpl w:val="457E6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751F66"/>
    <w:multiLevelType w:val="hybridMultilevel"/>
    <w:tmpl w:val="A3BC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A11AD"/>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61C2F9C"/>
    <w:multiLevelType w:val="hybridMultilevel"/>
    <w:tmpl w:val="6E0657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1315EC1"/>
    <w:multiLevelType w:val="multilevel"/>
    <w:tmpl w:val="C202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8A018F"/>
    <w:multiLevelType w:val="hybridMultilevel"/>
    <w:tmpl w:val="CF8A856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4">
    <w:nsid w:val="6BED2FEB"/>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D4B18C6"/>
    <w:multiLevelType w:val="hybridMultilevel"/>
    <w:tmpl w:val="4BEE66A4"/>
    <w:lvl w:ilvl="0" w:tplc="C5B8D6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E0049D2"/>
    <w:multiLevelType w:val="hybridMultilevel"/>
    <w:tmpl w:val="9EFA65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E2F6326"/>
    <w:multiLevelType w:val="hybridMultilevel"/>
    <w:tmpl w:val="D6F4FA64"/>
    <w:lvl w:ilvl="0" w:tplc="73563EAA">
      <w:start w:val="1"/>
      <w:numFmt w:val="decimal"/>
      <w:lvlText w:val="%1."/>
      <w:lvlJc w:val="left"/>
      <w:pPr>
        <w:tabs>
          <w:tab w:val="num" w:pos="648"/>
        </w:tabs>
        <w:ind w:left="648" w:hanging="360"/>
      </w:pPr>
      <w:rPr>
        <w:rFonts w:cs="Times New Roman"/>
      </w:rPr>
    </w:lvl>
    <w:lvl w:ilvl="1" w:tplc="49F23636">
      <w:start w:val="1"/>
      <w:numFmt w:val="decimal"/>
      <w:lvlText w:val="%2."/>
      <w:lvlJc w:val="left"/>
      <w:pPr>
        <w:tabs>
          <w:tab w:val="num" w:pos="1368"/>
        </w:tabs>
        <w:ind w:left="1368" w:hanging="360"/>
      </w:pPr>
      <w:rPr>
        <w:rFonts w:cs="Times New Roman"/>
      </w:rPr>
    </w:lvl>
    <w:lvl w:ilvl="2" w:tplc="358828B6">
      <w:start w:val="1"/>
      <w:numFmt w:val="decimal"/>
      <w:lvlText w:val="%3."/>
      <w:lvlJc w:val="left"/>
      <w:pPr>
        <w:tabs>
          <w:tab w:val="num" w:pos="2088"/>
        </w:tabs>
        <w:ind w:left="2088" w:hanging="360"/>
      </w:pPr>
      <w:rPr>
        <w:rFonts w:cs="Times New Roman"/>
      </w:rPr>
    </w:lvl>
    <w:lvl w:ilvl="3" w:tplc="290884FE">
      <w:start w:val="1"/>
      <w:numFmt w:val="decimal"/>
      <w:lvlText w:val="%4."/>
      <w:lvlJc w:val="left"/>
      <w:pPr>
        <w:tabs>
          <w:tab w:val="num" w:pos="2808"/>
        </w:tabs>
        <w:ind w:left="2808" w:hanging="360"/>
      </w:pPr>
      <w:rPr>
        <w:rFonts w:cs="Times New Roman"/>
      </w:rPr>
    </w:lvl>
    <w:lvl w:ilvl="4" w:tplc="8F9A815E">
      <w:start w:val="1"/>
      <w:numFmt w:val="decimal"/>
      <w:lvlText w:val="%5."/>
      <w:lvlJc w:val="left"/>
      <w:pPr>
        <w:tabs>
          <w:tab w:val="num" w:pos="3528"/>
        </w:tabs>
        <w:ind w:left="3528" w:hanging="360"/>
      </w:pPr>
      <w:rPr>
        <w:rFonts w:cs="Times New Roman"/>
      </w:rPr>
    </w:lvl>
    <w:lvl w:ilvl="5" w:tplc="54D29666">
      <w:start w:val="1"/>
      <w:numFmt w:val="decimal"/>
      <w:lvlText w:val="%6."/>
      <w:lvlJc w:val="left"/>
      <w:pPr>
        <w:tabs>
          <w:tab w:val="num" w:pos="4248"/>
        </w:tabs>
        <w:ind w:left="4248" w:hanging="360"/>
      </w:pPr>
      <w:rPr>
        <w:rFonts w:cs="Times New Roman"/>
      </w:rPr>
    </w:lvl>
    <w:lvl w:ilvl="6" w:tplc="2C2017D4">
      <w:start w:val="1"/>
      <w:numFmt w:val="decimal"/>
      <w:lvlText w:val="%7."/>
      <w:lvlJc w:val="left"/>
      <w:pPr>
        <w:tabs>
          <w:tab w:val="num" w:pos="4968"/>
        </w:tabs>
        <w:ind w:left="4968" w:hanging="360"/>
      </w:pPr>
      <w:rPr>
        <w:rFonts w:cs="Times New Roman"/>
      </w:rPr>
    </w:lvl>
    <w:lvl w:ilvl="7" w:tplc="66C03EA8">
      <w:start w:val="1"/>
      <w:numFmt w:val="decimal"/>
      <w:lvlText w:val="%8."/>
      <w:lvlJc w:val="left"/>
      <w:pPr>
        <w:tabs>
          <w:tab w:val="num" w:pos="5688"/>
        </w:tabs>
        <w:ind w:left="5688" w:hanging="360"/>
      </w:pPr>
      <w:rPr>
        <w:rFonts w:cs="Times New Roman"/>
      </w:rPr>
    </w:lvl>
    <w:lvl w:ilvl="8" w:tplc="0846CE28">
      <w:start w:val="1"/>
      <w:numFmt w:val="decimal"/>
      <w:lvlText w:val="%9."/>
      <w:lvlJc w:val="left"/>
      <w:pPr>
        <w:tabs>
          <w:tab w:val="num" w:pos="6408"/>
        </w:tabs>
        <w:ind w:left="6408" w:hanging="360"/>
      </w:pPr>
      <w:rPr>
        <w:rFonts w:cs="Times New Roman"/>
      </w:rPr>
    </w:lvl>
  </w:abstractNum>
  <w:abstractNum w:abstractNumId="28">
    <w:nsid w:val="6EC83C55"/>
    <w:multiLevelType w:val="hybridMultilevel"/>
    <w:tmpl w:val="8E4456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nsid w:val="784363A4"/>
    <w:multiLevelType w:val="hybridMultilevel"/>
    <w:tmpl w:val="A3BC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0"/>
  </w:num>
  <w:num w:numId="4">
    <w:abstractNumId w:val="9"/>
  </w:num>
  <w:num w:numId="5">
    <w:abstractNumId w:val="6"/>
  </w:num>
  <w:num w:numId="6">
    <w:abstractNumId w:val="14"/>
  </w:num>
  <w:num w:numId="7">
    <w:abstractNumId w:val="3"/>
  </w:num>
  <w:num w:numId="8">
    <w:abstractNumId w:val="20"/>
  </w:num>
  <w:num w:numId="9">
    <w:abstractNumId w:val="11"/>
  </w:num>
  <w:num w:numId="10">
    <w:abstractNumId w:val="24"/>
  </w:num>
  <w:num w:numId="11">
    <w:abstractNumId w:val="28"/>
  </w:num>
  <w:num w:numId="12">
    <w:abstractNumId w:val="29"/>
  </w:num>
  <w:num w:numId="13">
    <w:abstractNumId w:val="2"/>
  </w:num>
  <w:num w:numId="14">
    <w:abstractNumId w:val="5"/>
  </w:num>
  <w:num w:numId="15">
    <w:abstractNumId w:val="8"/>
  </w:num>
  <w:num w:numId="16">
    <w:abstractNumId w:val="18"/>
  </w:num>
  <w:num w:numId="17">
    <w:abstractNumId w:val="15"/>
  </w:num>
  <w:num w:numId="18">
    <w:abstractNumId w:val="4"/>
  </w:num>
  <w:num w:numId="19">
    <w:abstractNumId w:val="7"/>
  </w:num>
  <w:num w:numId="20">
    <w:abstractNumId w:val="21"/>
  </w:num>
  <w:num w:numId="21">
    <w:abstractNumId w:val="16"/>
  </w:num>
  <w:num w:numId="22">
    <w:abstractNumId w:val="12"/>
  </w:num>
  <w:num w:numId="23">
    <w:abstractNumId w:val="17"/>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2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60C1F"/>
    <w:rsid w:val="00060C1F"/>
    <w:rsid w:val="0007063E"/>
    <w:rsid w:val="001F38ED"/>
    <w:rsid w:val="00205D74"/>
    <w:rsid w:val="002773D0"/>
    <w:rsid w:val="0039619A"/>
    <w:rsid w:val="003E5C3C"/>
    <w:rsid w:val="0043024D"/>
    <w:rsid w:val="00506AEB"/>
    <w:rsid w:val="005D48A3"/>
    <w:rsid w:val="005D59FA"/>
    <w:rsid w:val="006051FD"/>
    <w:rsid w:val="00610A0A"/>
    <w:rsid w:val="008D5998"/>
    <w:rsid w:val="008F0D0B"/>
    <w:rsid w:val="00997A12"/>
    <w:rsid w:val="009C3CD2"/>
    <w:rsid w:val="00A6680B"/>
    <w:rsid w:val="00BC5DD1"/>
    <w:rsid w:val="00BF20D7"/>
    <w:rsid w:val="00C75F58"/>
    <w:rsid w:val="00CB43FD"/>
    <w:rsid w:val="00CE1418"/>
    <w:rsid w:val="00DE000C"/>
    <w:rsid w:val="00E940B7"/>
    <w:rsid w:val="00EB4376"/>
    <w:rsid w:val="00FB4B13"/>
    <w:rsid w:val="00FF0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3CD2"/>
    <w:pPr>
      <w:keepNext/>
      <w:jc w:val="center"/>
      <w:outlineLvl w:val="0"/>
    </w:pPr>
    <w:rPr>
      <w:b/>
      <w:bCs/>
      <w:sz w:val="144"/>
      <w:szCs w:val="1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0C1F"/>
    <w:pPr>
      <w:jc w:val="center"/>
    </w:pPr>
    <w:rPr>
      <w:b/>
      <w:bCs/>
    </w:rPr>
  </w:style>
  <w:style w:type="character" w:customStyle="1" w:styleId="a4">
    <w:name w:val="Основной текст Знак"/>
    <w:basedOn w:val="a0"/>
    <w:link w:val="a3"/>
    <w:rsid w:val="00060C1F"/>
    <w:rPr>
      <w:rFonts w:ascii="Times New Roman" w:eastAsia="Times New Roman" w:hAnsi="Times New Roman" w:cs="Times New Roman"/>
      <w:b/>
      <w:bCs/>
      <w:sz w:val="24"/>
      <w:szCs w:val="24"/>
      <w:lang w:eastAsia="ru-RU"/>
    </w:rPr>
  </w:style>
  <w:style w:type="paragraph" w:styleId="a5">
    <w:name w:val="Body Text Indent"/>
    <w:basedOn w:val="a"/>
    <w:link w:val="a6"/>
    <w:rsid w:val="00060C1F"/>
    <w:pPr>
      <w:spacing w:after="120"/>
      <w:ind w:left="283"/>
    </w:pPr>
  </w:style>
  <w:style w:type="character" w:customStyle="1" w:styleId="a6">
    <w:name w:val="Основной текст с отступом Знак"/>
    <w:basedOn w:val="a0"/>
    <w:link w:val="a5"/>
    <w:rsid w:val="00060C1F"/>
    <w:rPr>
      <w:rFonts w:ascii="Times New Roman" w:eastAsia="Times New Roman" w:hAnsi="Times New Roman" w:cs="Times New Roman"/>
      <w:sz w:val="24"/>
      <w:szCs w:val="24"/>
      <w:lang w:eastAsia="ru-RU"/>
    </w:rPr>
  </w:style>
  <w:style w:type="paragraph" w:styleId="a7">
    <w:name w:val="List Paragraph"/>
    <w:basedOn w:val="a"/>
    <w:uiPriority w:val="34"/>
    <w:qFormat/>
    <w:rsid w:val="005D59FA"/>
    <w:pPr>
      <w:ind w:left="720"/>
      <w:contextualSpacing/>
    </w:pPr>
  </w:style>
  <w:style w:type="paragraph" w:styleId="a8">
    <w:name w:val="footnote text"/>
    <w:basedOn w:val="a"/>
    <w:link w:val="a9"/>
    <w:uiPriority w:val="99"/>
    <w:semiHidden/>
    <w:unhideWhenUsed/>
    <w:rsid w:val="005D59FA"/>
    <w:rPr>
      <w:sz w:val="20"/>
      <w:szCs w:val="20"/>
    </w:rPr>
  </w:style>
  <w:style w:type="character" w:customStyle="1" w:styleId="a9">
    <w:name w:val="Текст сноски Знак"/>
    <w:basedOn w:val="a0"/>
    <w:link w:val="a8"/>
    <w:uiPriority w:val="99"/>
    <w:semiHidden/>
    <w:rsid w:val="005D59F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5D59FA"/>
    <w:rPr>
      <w:vertAlign w:val="superscript"/>
    </w:rPr>
  </w:style>
  <w:style w:type="paragraph" w:styleId="2">
    <w:name w:val="Body Text 2"/>
    <w:basedOn w:val="a"/>
    <w:link w:val="20"/>
    <w:rsid w:val="005D59FA"/>
    <w:pPr>
      <w:spacing w:after="120" w:line="480" w:lineRule="auto"/>
    </w:pPr>
  </w:style>
  <w:style w:type="character" w:customStyle="1" w:styleId="20">
    <w:name w:val="Основной текст 2 Знак"/>
    <w:basedOn w:val="a0"/>
    <w:link w:val="2"/>
    <w:rsid w:val="005D59FA"/>
    <w:rPr>
      <w:rFonts w:ascii="Times New Roman" w:eastAsia="Times New Roman" w:hAnsi="Times New Roman" w:cs="Times New Roman"/>
      <w:sz w:val="24"/>
      <w:szCs w:val="24"/>
      <w:lang w:eastAsia="ru-RU"/>
    </w:rPr>
  </w:style>
  <w:style w:type="paragraph" w:styleId="ab">
    <w:name w:val="No Spacing"/>
    <w:link w:val="ac"/>
    <w:uiPriority w:val="1"/>
    <w:qFormat/>
    <w:rsid w:val="005D59FA"/>
    <w:pPr>
      <w:spacing w:after="0" w:line="240" w:lineRule="auto"/>
    </w:pPr>
    <w:rPr>
      <w:rFonts w:ascii="Calibri" w:eastAsia="Times New Roman" w:hAnsi="Calibri" w:cs="Times New Roman"/>
    </w:rPr>
  </w:style>
  <w:style w:type="character" w:customStyle="1" w:styleId="10">
    <w:name w:val="Заголовок 1 Знак"/>
    <w:basedOn w:val="a0"/>
    <w:link w:val="1"/>
    <w:rsid w:val="009C3CD2"/>
    <w:rPr>
      <w:rFonts w:ascii="Times New Roman" w:eastAsia="Times New Roman" w:hAnsi="Times New Roman" w:cs="Times New Roman"/>
      <w:b/>
      <w:bCs/>
      <w:sz w:val="144"/>
      <w:szCs w:val="144"/>
      <w:lang w:eastAsia="ru-RU"/>
    </w:rPr>
  </w:style>
  <w:style w:type="character" w:customStyle="1" w:styleId="ac">
    <w:name w:val="Без интервала Знак"/>
    <w:basedOn w:val="a0"/>
    <w:link w:val="ab"/>
    <w:uiPriority w:val="1"/>
    <w:rsid w:val="00FF03E4"/>
    <w:rPr>
      <w:rFonts w:ascii="Calibri" w:eastAsia="Times New Roman" w:hAnsi="Calibri" w:cs="Times New Roman"/>
    </w:rPr>
  </w:style>
  <w:style w:type="paragraph" w:styleId="ad">
    <w:name w:val="Balloon Text"/>
    <w:basedOn w:val="a"/>
    <w:link w:val="ae"/>
    <w:uiPriority w:val="99"/>
    <w:semiHidden/>
    <w:unhideWhenUsed/>
    <w:rsid w:val="00FF03E4"/>
    <w:rPr>
      <w:rFonts w:ascii="Tahoma" w:hAnsi="Tahoma" w:cs="Tahoma"/>
      <w:sz w:val="16"/>
      <w:szCs w:val="16"/>
    </w:rPr>
  </w:style>
  <w:style w:type="character" w:customStyle="1" w:styleId="ae">
    <w:name w:val="Текст выноски Знак"/>
    <w:basedOn w:val="a0"/>
    <w:link w:val="ad"/>
    <w:uiPriority w:val="99"/>
    <w:semiHidden/>
    <w:rsid w:val="00FF03E4"/>
    <w:rPr>
      <w:rFonts w:ascii="Tahoma" w:eastAsia="Times New Roman" w:hAnsi="Tahoma" w:cs="Tahoma"/>
      <w:sz w:val="16"/>
      <w:szCs w:val="16"/>
      <w:lang w:eastAsia="ru-RU"/>
    </w:rPr>
  </w:style>
  <w:style w:type="table" w:styleId="af">
    <w:name w:val="Table Grid"/>
    <w:basedOn w:val="a1"/>
    <w:rsid w:val="001F38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3CD2"/>
    <w:pPr>
      <w:keepNext/>
      <w:jc w:val="center"/>
      <w:outlineLvl w:val="0"/>
    </w:pPr>
    <w:rPr>
      <w:b/>
      <w:bCs/>
      <w:sz w:val="144"/>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0C1F"/>
    <w:pPr>
      <w:jc w:val="center"/>
    </w:pPr>
    <w:rPr>
      <w:b/>
      <w:bCs/>
    </w:rPr>
  </w:style>
  <w:style w:type="character" w:customStyle="1" w:styleId="a4">
    <w:name w:val="Основной текст Знак"/>
    <w:basedOn w:val="a0"/>
    <w:link w:val="a3"/>
    <w:rsid w:val="00060C1F"/>
    <w:rPr>
      <w:rFonts w:ascii="Times New Roman" w:eastAsia="Times New Roman" w:hAnsi="Times New Roman" w:cs="Times New Roman"/>
      <w:b/>
      <w:bCs/>
      <w:sz w:val="24"/>
      <w:szCs w:val="24"/>
      <w:lang w:eastAsia="ru-RU"/>
    </w:rPr>
  </w:style>
  <w:style w:type="paragraph" w:styleId="a5">
    <w:name w:val="Body Text Indent"/>
    <w:basedOn w:val="a"/>
    <w:link w:val="a6"/>
    <w:rsid w:val="00060C1F"/>
    <w:pPr>
      <w:spacing w:after="120"/>
      <w:ind w:left="283"/>
    </w:pPr>
  </w:style>
  <w:style w:type="character" w:customStyle="1" w:styleId="a6">
    <w:name w:val="Основной текст с отступом Знак"/>
    <w:basedOn w:val="a0"/>
    <w:link w:val="a5"/>
    <w:rsid w:val="00060C1F"/>
    <w:rPr>
      <w:rFonts w:ascii="Times New Roman" w:eastAsia="Times New Roman" w:hAnsi="Times New Roman" w:cs="Times New Roman"/>
      <w:sz w:val="24"/>
      <w:szCs w:val="24"/>
      <w:lang w:eastAsia="ru-RU"/>
    </w:rPr>
  </w:style>
  <w:style w:type="paragraph" w:styleId="a7">
    <w:name w:val="List Paragraph"/>
    <w:basedOn w:val="a"/>
    <w:uiPriority w:val="34"/>
    <w:qFormat/>
    <w:rsid w:val="005D59FA"/>
    <w:pPr>
      <w:ind w:left="720"/>
      <w:contextualSpacing/>
    </w:pPr>
  </w:style>
  <w:style w:type="paragraph" w:styleId="a8">
    <w:name w:val="footnote text"/>
    <w:basedOn w:val="a"/>
    <w:link w:val="a9"/>
    <w:uiPriority w:val="99"/>
    <w:semiHidden/>
    <w:unhideWhenUsed/>
    <w:rsid w:val="005D59FA"/>
    <w:rPr>
      <w:sz w:val="20"/>
      <w:szCs w:val="20"/>
    </w:rPr>
  </w:style>
  <w:style w:type="character" w:customStyle="1" w:styleId="a9">
    <w:name w:val="Текст сноски Знак"/>
    <w:basedOn w:val="a0"/>
    <w:link w:val="a8"/>
    <w:uiPriority w:val="99"/>
    <w:semiHidden/>
    <w:rsid w:val="005D59F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5D59FA"/>
    <w:rPr>
      <w:vertAlign w:val="superscript"/>
    </w:rPr>
  </w:style>
  <w:style w:type="paragraph" w:styleId="2">
    <w:name w:val="Body Text 2"/>
    <w:basedOn w:val="a"/>
    <w:link w:val="20"/>
    <w:rsid w:val="005D59FA"/>
    <w:pPr>
      <w:spacing w:after="120" w:line="480" w:lineRule="auto"/>
    </w:pPr>
  </w:style>
  <w:style w:type="character" w:customStyle="1" w:styleId="20">
    <w:name w:val="Основной текст 2 Знак"/>
    <w:basedOn w:val="a0"/>
    <w:link w:val="2"/>
    <w:rsid w:val="005D59FA"/>
    <w:rPr>
      <w:rFonts w:ascii="Times New Roman" w:eastAsia="Times New Roman" w:hAnsi="Times New Roman" w:cs="Times New Roman"/>
      <w:sz w:val="24"/>
      <w:szCs w:val="24"/>
      <w:lang w:eastAsia="ru-RU"/>
    </w:rPr>
  </w:style>
  <w:style w:type="paragraph" w:styleId="ab">
    <w:name w:val="No Spacing"/>
    <w:link w:val="ac"/>
    <w:uiPriority w:val="1"/>
    <w:qFormat/>
    <w:rsid w:val="005D59FA"/>
    <w:pPr>
      <w:spacing w:after="0" w:line="240" w:lineRule="auto"/>
    </w:pPr>
    <w:rPr>
      <w:rFonts w:ascii="Calibri" w:eastAsia="Times New Roman" w:hAnsi="Calibri" w:cs="Times New Roman"/>
    </w:rPr>
  </w:style>
  <w:style w:type="character" w:customStyle="1" w:styleId="10">
    <w:name w:val="Заголовок 1 Знак"/>
    <w:basedOn w:val="a0"/>
    <w:link w:val="1"/>
    <w:rsid w:val="009C3CD2"/>
    <w:rPr>
      <w:rFonts w:ascii="Times New Roman" w:eastAsia="Times New Roman" w:hAnsi="Times New Roman" w:cs="Times New Roman"/>
      <w:b/>
      <w:bCs/>
      <w:sz w:val="144"/>
      <w:szCs w:val="144"/>
      <w:lang w:eastAsia="ru-RU"/>
    </w:rPr>
  </w:style>
  <w:style w:type="character" w:customStyle="1" w:styleId="ac">
    <w:name w:val="Без интервала Знак"/>
    <w:basedOn w:val="a0"/>
    <w:link w:val="ab"/>
    <w:uiPriority w:val="1"/>
    <w:rsid w:val="00FF03E4"/>
    <w:rPr>
      <w:rFonts w:ascii="Calibri" w:eastAsia="Times New Roman" w:hAnsi="Calibri" w:cs="Times New Roman"/>
    </w:rPr>
  </w:style>
  <w:style w:type="paragraph" w:styleId="ad">
    <w:name w:val="Balloon Text"/>
    <w:basedOn w:val="a"/>
    <w:link w:val="ae"/>
    <w:uiPriority w:val="99"/>
    <w:semiHidden/>
    <w:unhideWhenUsed/>
    <w:rsid w:val="00FF03E4"/>
    <w:rPr>
      <w:rFonts w:ascii="Tahoma" w:hAnsi="Tahoma" w:cs="Tahoma"/>
      <w:sz w:val="16"/>
      <w:szCs w:val="16"/>
    </w:rPr>
  </w:style>
  <w:style w:type="character" w:customStyle="1" w:styleId="ae">
    <w:name w:val="Текст выноски Знак"/>
    <w:basedOn w:val="a0"/>
    <w:link w:val="ad"/>
    <w:uiPriority w:val="99"/>
    <w:semiHidden/>
    <w:rsid w:val="00FF03E4"/>
    <w:rPr>
      <w:rFonts w:ascii="Tahoma" w:eastAsia="Times New Roman" w:hAnsi="Tahoma" w:cs="Tahoma"/>
      <w:sz w:val="16"/>
      <w:szCs w:val="16"/>
      <w:lang w:eastAsia="ru-RU"/>
    </w:rPr>
  </w:style>
  <w:style w:type="table" w:styleId="af">
    <w:name w:val="Table Grid"/>
    <w:basedOn w:val="a1"/>
    <w:rsid w:val="001F38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Медицинскийфакультет ОшГУ</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5219</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ПРОГРАММА ОБУЧЕНИЯ СТУДЕНТОВ                                    СИЛЛАБУС (SYLLABUS)                             ( 2018-2019 уч. г.)</vt:lpstr>
    </vt:vector>
  </TitlesOfParts>
  <Company>МИНИСТЕРСТВО ОБРАЗОВАНИЯ И НАУКИ КЫРГЫЗСКОЙ РЕСПУБЛИКИ Ошский государственный университет                     Медицинский факультет                                                                      Кафедра Гистологии и патанатомии</Company>
  <LinksUpToDate>false</LinksUpToDate>
  <CharactersWithSpaces>34904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ОБУЧЕНИЯ СТУДЕНТОВ                                    СИЛЛАБУС (SYLLABUS)                             (2018-2019 уч. г.)</dc:title>
  <dc:subject>Дисциплина: Гистология, цитология и эмбриология Модуль: От клетки к органу                                  Направление:	560001 – лечебное дело</dc:subject>
  <dc:creator>Всего _4_кредита                                                                         Курс__1__                                                                                      Семестр __II__                                                                                    Лекций __24__ часа                                                            Практических __36__ часов                                                    Количество рубежных контролей (РК) _2___                                 СРС __60___ часов                                                                     Всего аудиторных:  60 часов                                                                Всего внеаудиторных:  60 часов                                                            Общая трудоемкость: 120 часов</dc:creator>
  <cp:lastModifiedBy>админ</cp:lastModifiedBy>
  <cp:revision>12</cp:revision>
  <cp:lastPrinted>2019-03-25T06:26:00Z</cp:lastPrinted>
  <dcterms:created xsi:type="dcterms:W3CDTF">2019-03-14T02:23:00Z</dcterms:created>
  <dcterms:modified xsi:type="dcterms:W3CDTF">2019-03-25T06:36:00Z</dcterms:modified>
</cp:coreProperties>
</file>