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F" w:rsidRDefault="00E22E4F" w:rsidP="00E22E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Аннотированное содержание программы</w:t>
      </w:r>
    </w:p>
    <w:p w:rsidR="00E22E4F" w:rsidRDefault="00E22E4F" w:rsidP="00E22E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Дисциплины «Общая гигиена»</w:t>
      </w:r>
    </w:p>
    <w:p w:rsidR="00E22E4F" w:rsidRDefault="00E22E4F" w:rsidP="00E22E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специальности «Педиатрия»</w:t>
      </w:r>
    </w:p>
    <w:p w:rsidR="00E22E4F" w:rsidRDefault="00E22E4F" w:rsidP="00E22E4F">
      <w:pPr>
        <w:pStyle w:val="af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дисциплины составляет – 90часов. 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Курс                      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Семестр              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Лекции               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 часов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занятия  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27 </w:t>
      </w:r>
      <w:r>
        <w:rPr>
          <w:rFonts w:ascii="Times New Roman" w:hAnsi="Times New Roman"/>
          <w:color w:val="000000"/>
          <w:sz w:val="24"/>
          <w:szCs w:val="24"/>
        </w:rPr>
        <w:t>часов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аудиторных часов  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  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>часов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Экзамен          -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22E4F" w:rsidRDefault="00E22E4F" w:rsidP="00E22E4F">
      <w:pPr>
        <w:pStyle w:val="af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Кредит   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E4F" w:rsidRDefault="00E22E4F" w:rsidP="00E22E4F">
      <w:pPr>
        <w:pStyle w:val="af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дисциплины:   </w:t>
      </w:r>
    </w:p>
    <w:p w:rsidR="00E22E4F" w:rsidRDefault="00E22E4F" w:rsidP="00E22E4F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ознакомление студентов с воздействием на организм человека социальных и природных факторов, прежде всего в условиях Кыргызстан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ознакомление с мероприятиями, направленными на оптимизацию среды, предотвращения заболеваний и охране здоровья населения.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E4F" w:rsidRDefault="00E22E4F" w:rsidP="00E22E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3)  Задачи дисциплины   </w:t>
      </w:r>
      <w:r>
        <w:rPr>
          <w:rFonts w:ascii="Times New Roman" w:hAnsi="Times New Roman"/>
          <w:color w:val="000000"/>
          <w:sz w:val="24"/>
          <w:szCs w:val="24"/>
        </w:rPr>
        <w:t>Основными задачами современной гигиены являются научная разработка основ предупредительного и текущего санитарного надзора, санитарного законодательства, обоснование гигиенических мероприятий по охране и оздоровлению окружающей среды, условий труда и отдыха, охрана здоровья детей и подростков, участие в разработке гигиенических основ рационального питания, а также санитарная экспертиза качества пищевых продуктов и предметов бытового обихода.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Знание дисциплины «общая гигиена» необходимо для правильного решения вопросов по предупреждению заболеваний, повышения трудоспособности и сопротивляемости организма к неблагоприятным влияниям окружающей среды.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Научной основой гигиены служит разработка гигиенических нормативов — предельно допустимых концентраций и уровней, ориентировочных безопасных уровней воздействия (ПДК, ПДУ, ОБУВ и др.) для воздуха населенных мест, больничных помещений и промышленных предприятий, воды, продуктов питания, одежды и обуви с целью создания наиболее благоприятных условий для сохранения здоровья и предупреждения заболеваний, обеспечения высокой работоспособности и увеличения продолжительности жизни.</w:t>
      </w:r>
      <w:proofErr w:type="gramEnd"/>
    </w:p>
    <w:p w:rsidR="00E22E4F" w:rsidRDefault="00E22E4F" w:rsidP="00E22E4F">
      <w:pPr>
        <w:pStyle w:val="afb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4) Содержание разделов учебной программы:  </w:t>
      </w:r>
      <w:r>
        <w:rPr>
          <w:rFonts w:ascii="Times New Roman" w:hAnsi="Times New Roman"/>
          <w:color w:val="000000"/>
          <w:sz w:val="24"/>
          <w:szCs w:val="24"/>
        </w:rPr>
        <w:t xml:space="preserve">Гигиена включает в себя ряд разделов, каждый из которых охватывает самостоятельную область гигиенической науки и практики: гигиена питания, гигиена детей и подростков, коммунальная гигиена, гигиена труда. </w:t>
      </w:r>
    </w:p>
    <w:p w:rsidR="00E22E4F" w:rsidRDefault="00E22E4F" w:rsidP="00E22E4F">
      <w:pPr>
        <w:pStyle w:val="afb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5) В результате освоения дисциплины  </w:t>
      </w:r>
      <w:r>
        <w:rPr>
          <w:rFonts w:ascii="Times New Roman" w:hAnsi="Times New Roman"/>
          <w:color w:val="000000"/>
          <w:sz w:val="24"/>
          <w:szCs w:val="24"/>
        </w:rPr>
        <w:t xml:space="preserve">«Общая гигиена»  </w:t>
      </w:r>
      <w:r>
        <w:rPr>
          <w:rFonts w:ascii="Times New Roman" w:hAnsi="Times New Roman"/>
          <w:b/>
          <w:color w:val="000000"/>
          <w:sz w:val="24"/>
          <w:szCs w:val="24"/>
        </w:rPr>
        <w:t>студент должен:</w:t>
      </w:r>
    </w:p>
    <w:p w:rsidR="00E22E4F" w:rsidRDefault="00E22E4F" w:rsidP="00E22E4F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Знать </w:t>
      </w:r>
    </w:p>
    <w:p w:rsidR="00E22E4F" w:rsidRDefault="00E22E4F" w:rsidP="00E22E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взаимодействия организма и окружающей среды.</w:t>
      </w:r>
    </w:p>
    <w:p w:rsidR="00E22E4F" w:rsidRDefault="00E22E4F" w:rsidP="00E22E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влияния различных факторов среды на здоровье, пути их воздействия и формы их проявления.</w:t>
      </w:r>
    </w:p>
    <w:p w:rsidR="00E22E4F" w:rsidRDefault="00E22E4F" w:rsidP="00E22E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и прогнозирования факторов окружающей среды.</w:t>
      </w:r>
    </w:p>
    <w:p w:rsidR="00E22E4F" w:rsidRDefault="00E22E4F" w:rsidP="00E22E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гигиенические проблемы профилактики заболеваний инфекционной и неинфекционной природы.</w:t>
      </w:r>
    </w:p>
    <w:p w:rsidR="00E22E4F" w:rsidRDefault="00E22E4F" w:rsidP="00E22E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гигиены в научной разработке проблем укрепления здоровья, повышения работоспособности, продления активной жизни человека. Гигиенические основы здорового образа жизни.</w:t>
      </w:r>
    </w:p>
    <w:p w:rsidR="00E22E4F" w:rsidRDefault="00E22E4F" w:rsidP="00E22E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Уметь </w:t>
      </w:r>
    </w:p>
    <w:p w:rsidR="00E22E4F" w:rsidRDefault="00E22E4F" w:rsidP="00E22E4F">
      <w:pPr>
        <w:pStyle w:val="af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организацией мероприятий по предупреждению неблагоприятного воздействия факторов окружающей среды на человеческий организм.</w:t>
      </w:r>
    </w:p>
    <w:p w:rsidR="00E22E4F" w:rsidRDefault="00E22E4F" w:rsidP="00E22E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Методическими основами  гигиенических исследований. </w:t>
      </w:r>
    </w:p>
    <w:p w:rsidR="00E22E4F" w:rsidRDefault="00E22E4F" w:rsidP="00E22E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Основами организации санитарно-эпидемиологической службы, её задачи.</w:t>
      </w:r>
    </w:p>
    <w:p w:rsidR="00E22E4F" w:rsidRDefault="00E22E4F" w:rsidP="00E22E4F">
      <w:pPr>
        <w:pStyle w:val="af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Владеть  </w:t>
      </w:r>
    </w:p>
    <w:p w:rsidR="00E22E4F" w:rsidRDefault="00E22E4F" w:rsidP="00E22E4F">
      <w:pPr>
        <w:pStyle w:val="af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Пробы продуктов питания, воды, воздуха и почвы  для химических исследований.</w:t>
      </w:r>
    </w:p>
    <w:p w:rsidR="00E22E4F" w:rsidRDefault="00E22E4F" w:rsidP="00E22E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Пробы продуктов питания, воды, воздуха и почвы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различных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санитарного анализа.</w:t>
      </w:r>
    </w:p>
    <w:p w:rsidR="00E22E4F" w:rsidRDefault="00E22E4F" w:rsidP="00E22E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Пробы почвы для санитарного анализа.</w:t>
      </w:r>
    </w:p>
    <w:p w:rsidR="00E22E4F" w:rsidRDefault="00E22E4F" w:rsidP="00E22E4F">
      <w:pPr>
        <w:pStyle w:val="af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E22E4F" w:rsidRDefault="00E22E4F" w:rsidP="00E22E4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E22E4F" w:rsidRDefault="00E22E4F" w:rsidP="00E22E4F">
      <w:pPr>
        <w:ind w:righ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9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Умеет анализировать проблемы и использовать методы управления в области здравоохранения и принимать соответствующие решения</w:t>
      </w:r>
    </w:p>
    <w:p w:rsidR="00E22E4F" w:rsidRDefault="00E22E4F" w:rsidP="00E22E4F">
      <w:pPr>
        <w:pStyle w:val="afb"/>
        <w:ind w:left="0"/>
        <w:jc w:val="center"/>
        <w:rPr>
          <w:rFonts w:ascii="Times New Roman" w:hAnsi="Times New Roman"/>
          <w:b/>
          <w:sz w:val="24"/>
          <w:szCs w:val="24"/>
          <w:vertAlign w:val="subscript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РО9=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ЛК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+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СЛК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>5</w:t>
      </w:r>
    </w:p>
    <w:p w:rsidR="00E22E4F" w:rsidRDefault="00E22E4F" w:rsidP="00E22E4F">
      <w:pPr>
        <w:pStyle w:val="af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ЛК-4.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пособен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2E4F" w:rsidRDefault="00E22E4F" w:rsidP="00E22E4F">
      <w:pPr>
        <w:pStyle w:val="af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СЛК-5.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пособен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использовать методы оценки природных (в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>, климатогеографических) и медико-социальных факторов среды в развитии болезней у детей и подростков, проводить их коррекцию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22E4F" w:rsidRDefault="00E22E4F" w:rsidP="00E22E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РО 10 - </w:t>
      </w:r>
      <w:r>
        <w:rPr>
          <w:rFonts w:ascii="Times New Roman" w:hAnsi="Times New Roman"/>
          <w:b/>
          <w:sz w:val="24"/>
          <w:szCs w:val="24"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формированию здорового образа жизни и владеет вопросами диспансеризации.</w:t>
      </w:r>
    </w:p>
    <w:p w:rsidR="00E22E4F" w:rsidRDefault="00E22E4F" w:rsidP="00E22E4F">
      <w:pPr>
        <w:rPr>
          <w:rFonts w:ascii="Times New Roman" w:hAnsi="Times New Roman"/>
          <w:b/>
          <w:sz w:val="24"/>
          <w:szCs w:val="24"/>
          <w:vertAlign w:val="subscript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 РО10 = ПК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>7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+ПК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8 </w:t>
      </w:r>
      <w:r>
        <w:rPr>
          <w:rFonts w:ascii="Times New Roman" w:hAnsi="Times New Roman"/>
          <w:b/>
          <w:sz w:val="24"/>
          <w:szCs w:val="24"/>
          <w:vertAlign w:val="superscript"/>
          <w:lang w:val="ky-KG"/>
        </w:rPr>
        <w:t xml:space="preserve"> </w:t>
      </w:r>
    </w:p>
    <w:p w:rsidR="00E22E4F" w:rsidRDefault="00E22E4F" w:rsidP="00E22E4F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ПК-7. </w:t>
      </w:r>
      <w:r>
        <w:rPr>
          <w:rFonts w:ascii="Times New Roman" w:hAnsi="Times New Roman"/>
          <w:sz w:val="24"/>
          <w:szCs w:val="24"/>
          <w:lang w:val="ky-KG"/>
        </w:rPr>
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вопросам.</w:t>
      </w:r>
    </w:p>
    <w:p w:rsidR="00E22E4F" w:rsidRDefault="00E22E4F" w:rsidP="00E22E4F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ПК-8.</w:t>
      </w:r>
      <w:r>
        <w:rPr>
          <w:rFonts w:ascii="Times New Roman" w:hAnsi="Times New Roman"/>
          <w:sz w:val="24"/>
          <w:szCs w:val="24"/>
          <w:lang w:val="ky-KG"/>
        </w:rPr>
        <w:t xml:space="preserve"> Способен проводить с населением профилактические мероприятия по предупреждению возникновения наиболее часто встречающихся заболеваний</w:t>
      </w:r>
      <w:r>
        <w:rPr>
          <w:rFonts w:ascii="Times New Roman" w:hAnsi="Times New Roman"/>
          <w:sz w:val="24"/>
          <w:szCs w:val="24"/>
        </w:rPr>
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</w:r>
    </w:p>
    <w:p w:rsidR="00E22E4F" w:rsidRDefault="00E22E4F" w:rsidP="00E2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22E4F" w:rsidRDefault="00E22E4F" w:rsidP="00E22E4F">
      <w:pPr>
        <w:pStyle w:val="afb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7) Виды учебной работы: </w:t>
      </w:r>
      <w:r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 студентов</w:t>
      </w:r>
    </w:p>
    <w:p w:rsidR="00E22E4F" w:rsidRDefault="00E22E4F" w:rsidP="00E22E4F">
      <w:pPr>
        <w:ind w:right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E22E4F" w:rsidRDefault="00E22E4F" w:rsidP="00E22E4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E22E4F" w:rsidRDefault="00E22E4F" w:rsidP="00E22E4F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E22E4F" w:rsidRDefault="00E22E4F" w:rsidP="00E22E4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rPr>
          <w:rFonts w:ascii="Times New Roman" w:hAnsi="Times New Roman"/>
          <w:sz w:val="24"/>
          <w:szCs w:val="24"/>
        </w:rPr>
      </w:pPr>
    </w:p>
    <w:p w:rsidR="00E22E4F" w:rsidRDefault="00E22E4F" w:rsidP="00E22E4F">
      <w:pPr>
        <w:ind w:firstLine="525"/>
        <w:jc w:val="center"/>
        <w:rPr>
          <w:rFonts w:ascii="Times New Roman" w:hAnsi="Times New Roman"/>
          <w:b/>
          <w:bCs/>
          <w:caps/>
          <w:sz w:val="24"/>
          <w:szCs w:val="24"/>
          <w:u w:val="double"/>
        </w:rPr>
      </w:pPr>
    </w:p>
    <w:p w:rsidR="00524185" w:rsidRDefault="00524185"/>
    <w:sectPr w:rsidR="005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82"/>
    <w:multiLevelType w:val="singleLevel"/>
    <w:tmpl w:val="664863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">
    <w:nsid w:val="1984133B"/>
    <w:multiLevelType w:val="singleLevel"/>
    <w:tmpl w:val="DC1A8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20C30BA3"/>
    <w:multiLevelType w:val="hybridMultilevel"/>
    <w:tmpl w:val="96B0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D0"/>
    <w:multiLevelType w:val="hybridMultilevel"/>
    <w:tmpl w:val="FB2A2F6C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187B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1"/>
    <w:rsid w:val="00524185"/>
    <w:rsid w:val="00786A11"/>
    <w:rsid w:val="00E22E4F"/>
    <w:rsid w:val="00E31937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22E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22E4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22E4F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22E4F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22E4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2E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22E4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22E4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22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22E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22E4F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E22E4F"/>
    <w:rPr>
      <w:color w:val="800080" w:themeColor="followedHyperlink"/>
      <w:u w:val="single"/>
    </w:rPr>
  </w:style>
  <w:style w:type="character" w:styleId="a6">
    <w:name w:val="Emphasis"/>
    <w:basedOn w:val="a1"/>
    <w:uiPriority w:val="99"/>
    <w:qFormat/>
    <w:rsid w:val="00E22E4F"/>
    <w:rPr>
      <w:rFonts w:ascii="Times New Roman" w:hAnsi="Times New Roman" w:cs="Times New Roman" w:hint="default"/>
      <w:b/>
      <w:bCs w:val="0"/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2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2E4F"/>
    <w:rPr>
      <w:rFonts w:ascii="Courier New" w:eastAsia="Times New Roman" w:hAnsi="Courier New"/>
      <w:lang w:eastAsia="ar-SA"/>
    </w:rPr>
  </w:style>
  <w:style w:type="paragraph" w:styleId="a7">
    <w:name w:val="Normal (Web)"/>
    <w:basedOn w:val="a0"/>
    <w:uiPriority w:val="99"/>
    <w:unhideWhenUsed/>
    <w:rsid w:val="00E22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0"/>
    <w:link w:val="a9"/>
    <w:uiPriority w:val="99"/>
    <w:semiHidden/>
    <w:unhideWhenUsed/>
    <w:rsid w:val="00E22E4F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E22E4F"/>
    <w:rPr>
      <w:rFonts w:ascii="Times New Roman" w:eastAsia="Times New Roman" w:hAnsi="Times New Roman"/>
    </w:rPr>
  </w:style>
  <w:style w:type="paragraph" w:styleId="aa">
    <w:name w:val="header"/>
    <w:basedOn w:val="a0"/>
    <w:link w:val="ab"/>
    <w:uiPriority w:val="99"/>
    <w:semiHidden/>
    <w:unhideWhenUsed/>
    <w:rsid w:val="00E22E4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22E4F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semiHidden/>
    <w:unhideWhenUsed/>
    <w:rsid w:val="00E22E4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22E4F"/>
    <w:rPr>
      <w:rFonts w:ascii="Calibri" w:eastAsia="Calibri" w:hAnsi="Calibri" w:cs="Times New Roman"/>
      <w:lang w:val="x-none"/>
    </w:rPr>
  </w:style>
  <w:style w:type="paragraph" w:styleId="ae">
    <w:name w:val="Title"/>
    <w:basedOn w:val="a0"/>
    <w:link w:val="af"/>
    <w:uiPriority w:val="99"/>
    <w:qFormat/>
    <w:rsid w:val="00E22E4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E22E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E22E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2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2E4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2E4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22E4F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22E4F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E22E4F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E4F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22E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22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22E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22E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E22E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semiHidden/>
    <w:rsid w:val="00E22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E22E4F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E22E4F"/>
    <w:rPr>
      <w:rFonts w:ascii="Times New Roman" w:eastAsia="Times New Roman" w:hAnsi="Times New Roman"/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E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22E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99"/>
    <w:locked/>
    <w:rsid w:val="00E22E4F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b">
    <w:name w:val="List Paragraph"/>
    <w:basedOn w:val="a0"/>
    <w:link w:val="afa"/>
    <w:uiPriority w:val="99"/>
    <w:qFormat/>
    <w:rsid w:val="00E22E4F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E22E4F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22E4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uiPriority w:val="99"/>
    <w:rsid w:val="00E2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2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ink w:val="12"/>
    <w:locked/>
    <w:rsid w:val="00E22E4F"/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link w:val="NoSpacingChar"/>
    <w:qFormat/>
    <w:rsid w:val="00E22E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E22E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uiPriority w:val="99"/>
    <w:rsid w:val="00E22E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E22E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E22E4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E22E4F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6">
    <w:name w:val="Обычный2"/>
    <w:uiPriority w:val="99"/>
    <w:rsid w:val="00E2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0"/>
    <w:uiPriority w:val="99"/>
    <w:rsid w:val="00E22E4F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E22E4F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character" w:customStyle="1" w:styleId="4">
    <w:name w:val="Стиль4 Знак Знак Знак"/>
    <w:link w:val="40"/>
    <w:uiPriority w:val="99"/>
    <w:locked/>
    <w:rsid w:val="00E22E4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40">
    <w:name w:val="Стиль4 Знак Знак"/>
    <w:basedOn w:val="a0"/>
    <w:link w:val="4"/>
    <w:uiPriority w:val="99"/>
    <w:rsid w:val="00E22E4F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61">
    <w:name w:val="Стиль6 Знак Знак Знак"/>
    <w:link w:val="62"/>
    <w:uiPriority w:val="99"/>
    <w:locked/>
    <w:rsid w:val="00E22E4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2">
    <w:name w:val="Стиль6 Знак Знак"/>
    <w:basedOn w:val="31"/>
    <w:link w:val="61"/>
    <w:uiPriority w:val="99"/>
    <w:rsid w:val="00E22E4F"/>
    <w:rPr>
      <w:rFonts w:ascii="Times New Roman" w:hAnsi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E22E4F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E22E4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E22E4F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c">
    <w:name w:val="Основной текст_"/>
    <w:link w:val="5"/>
    <w:uiPriority w:val="99"/>
    <w:locked/>
    <w:rsid w:val="00E22E4F"/>
    <w:rPr>
      <w:rFonts w:ascii="Times New Roman" w:hAnsi="Times New Roman" w:cs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c"/>
    <w:uiPriority w:val="99"/>
    <w:rsid w:val="00E22E4F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/>
      <w:sz w:val="23"/>
      <w:lang w:eastAsia="en-US"/>
    </w:rPr>
  </w:style>
  <w:style w:type="character" w:customStyle="1" w:styleId="27">
    <w:name w:val="Основной текст (2)_"/>
    <w:link w:val="28"/>
    <w:uiPriority w:val="99"/>
    <w:locked/>
    <w:rsid w:val="00E22E4F"/>
    <w:rPr>
      <w:rFonts w:ascii="Times New Roman" w:hAnsi="Times New Roman" w:cs="Times New Roman"/>
      <w:i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22E4F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/>
      <w:i/>
      <w:sz w:val="23"/>
      <w:lang w:eastAsia="en-US"/>
    </w:rPr>
  </w:style>
  <w:style w:type="character" w:customStyle="1" w:styleId="29">
    <w:name w:val="Заголовок №2_"/>
    <w:link w:val="2a"/>
    <w:uiPriority w:val="99"/>
    <w:locked/>
    <w:rsid w:val="00E22E4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E22E4F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/>
      <w:b/>
      <w:sz w:val="26"/>
      <w:lang w:eastAsia="en-US"/>
    </w:rPr>
  </w:style>
  <w:style w:type="paragraph" w:customStyle="1" w:styleId="Heading">
    <w:name w:val="Heading"/>
    <w:uiPriority w:val="99"/>
    <w:rsid w:val="00E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E22E4F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FontStyle54">
    <w:name w:val="Font Style54"/>
    <w:uiPriority w:val="99"/>
    <w:rsid w:val="00E22E4F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E22E4F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E22E4F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1"/>
    <w:uiPriority w:val="99"/>
    <w:semiHidden/>
    <w:rsid w:val="00E22E4F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FontStyle61">
    <w:name w:val="Font Style61"/>
    <w:uiPriority w:val="99"/>
    <w:rsid w:val="00E22E4F"/>
    <w:rPr>
      <w:rFonts w:ascii="Times New Roman" w:hAnsi="Times New Roman" w:cs="Times New Roman" w:hint="default"/>
      <w:sz w:val="22"/>
    </w:rPr>
  </w:style>
  <w:style w:type="character" w:customStyle="1" w:styleId="15">
    <w:name w:val="Текст примечания Знак1"/>
    <w:basedOn w:val="a1"/>
    <w:uiPriority w:val="99"/>
    <w:semiHidden/>
    <w:rsid w:val="00E22E4F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E22E4F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afd">
    <w:name w:val="Основной текст + Курсив"/>
    <w:uiPriority w:val="99"/>
    <w:rsid w:val="00E22E4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butback1">
    <w:name w:val="butback1"/>
    <w:uiPriority w:val="99"/>
    <w:rsid w:val="00E22E4F"/>
    <w:rPr>
      <w:color w:val="666666"/>
    </w:rPr>
  </w:style>
  <w:style w:type="character" w:customStyle="1" w:styleId="submenu-table">
    <w:name w:val="submenu-table"/>
    <w:uiPriority w:val="99"/>
    <w:rsid w:val="00E22E4F"/>
  </w:style>
  <w:style w:type="character" w:customStyle="1" w:styleId="st1">
    <w:name w:val="st1"/>
    <w:uiPriority w:val="99"/>
    <w:rsid w:val="00E22E4F"/>
  </w:style>
  <w:style w:type="table" w:styleId="afe">
    <w:name w:val="Table Grid"/>
    <w:basedOn w:val="a2"/>
    <w:uiPriority w:val="99"/>
    <w:rsid w:val="00E22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1"/>
    <w:uiPriority w:val="22"/>
    <w:qFormat/>
    <w:rsid w:val="00E22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22E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22E4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22E4F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22E4F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22E4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2E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22E4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22E4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22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22E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22E4F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E22E4F"/>
    <w:rPr>
      <w:color w:val="800080" w:themeColor="followedHyperlink"/>
      <w:u w:val="single"/>
    </w:rPr>
  </w:style>
  <w:style w:type="character" w:styleId="a6">
    <w:name w:val="Emphasis"/>
    <w:basedOn w:val="a1"/>
    <w:uiPriority w:val="99"/>
    <w:qFormat/>
    <w:rsid w:val="00E22E4F"/>
    <w:rPr>
      <w:rFonts w:ascii="Times New Roman" w:hAnsi="Times New Roman" w:cs="Times New Roman" w:hint="default"/>
      <w:b/>
      <w:bCs w:val="0"/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2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2E4F"/>
    <w:rPr>
      <w:rFonts w:ascii="Courier New" w:eastAsia="Times New Roman" w:hAnsi="Courier New"/>
      <w:lang w:eastAsia="ar-SA"/>
    </w:rPr>
  </w:style>
  <w:style w:type="paragraph" w:styleId="a7">
    <w:name w:val="Normal (Web)"/>
    <w:basedOn w:val="a0"/>
    <w:uiPriority w:val="99"/>
    <w:unhideWhenUsed/>
    <w:rsid w:val="00E22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0"/>
    <w:link w:val="a9"/>
    <w:uiPriority w:val="99"/>
    <w:semiHidden/>
    <w:unhideWhenUsed/>
    <w:rsid w:val="00E22E4F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E22E4F"/>
    <w:rPr>
      <w:rFonts w:ascii="Times New Roman" w:eastAsia="Times New Roman" w:hAnsi="Times New Roman"/>
    </w:rPr>
  </w:style>
  <w:style w:type="paragraph" w:styleId="aa">
    <w:name w:val="header"/>
    <w:basedOn w:val="a0"/>
    <w:link w:val="ab"/>
    <w:uiPriority w:val="99"/>
    <w:semiHidden/>
    <w:unhideWhenUsed/>
    <w:rsid w:val="00E22E4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22E4F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semiHidden/>
    <w:unhideWhenUsed/>
    <w:rsid w:val="00E22E4F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22E4F"/>
    <w:rPr>
      <w:rFonts w:ascii="Calibri" w:eastAsia="Calibri" w:hAnsi="Calibri" w:cs="Times New Roman"/>
      <w:lang w:val="x-none"/>
    </w:rPr>
  </w:style>
  <w:style w:type="paragraph" w:styleId="ae">
    <w:name w:val="Title"/>
    <w:basedOn w:val="a0"/>
    <w:link w:val="af"/>
    <w:uiPriority w:val="99"/>
    <w:qFormat/>
    <w:rsid w:val="00E22E4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E22E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E22E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2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2E4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2E4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22E4F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22E4F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E22E4F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E4F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22E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22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22E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22E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E22E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semiHidden/>
    <w:rsid w:val="00E22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E22E4F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E22E4F"/>
    <w:rPr>
      <w:rFonts w:ascii="Times New Roman" w:eastAsia="Times New Roman" w:hAnsi="Times New Roman"/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E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22E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99"/>
    <w:locked/>
    <w:rsid w:val="00E22E4F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b">
    <w:name w:val="List Paragraph"/>
    <w:basedOn w:val="a0"/>
    <w:link w:val="afa"/>
    <w:uiPriority w:val="99"/>
    <w:qFormat/>
    <w:rsid w:val="00E22E4F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E22E4F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22E4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uiPriority w:val="99"/>
    <w:rsid w:val="00E2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2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ink w:val="12"/>
    <w:locked/>
    <w:rsid w:val="00E22E4F"/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link w:val="NoSpacingChar"/>
    <w:qFormat/>
    <w:rsid w:val="00E22E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E22E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uiPriority w:val="99"/>
    <w:rsid w:val="00E22E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E22E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E22E4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E22E4F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6">
    <w:name w:val="Обычный2"/>
    <w:uiPriority w:val="99"/>
    <w:rsid w:val="00E2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0"/>
    <w:uiPriority w:val="99"/>
    <w:rsid w:val="00E22E4F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E22E4F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character" w:customStyle="1" w:styleId="4">
    <w:name w:val="Стиль4 Знак Знак Знак"/>
    <w:link w:val="40"/>
    <w:uiPriority w:val="99"/>
    <w:locked/>
    <w:rsid w:val="00E22E4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40">
    <w:name w:val="Стиль4 Знак Знак"/>
    <w:basedOn w:val="a0"/>
    <w:link w:val="4"/>
    <w:uiPriority w:val="99"/>
    <w:rsid w:val="00E22E4F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61">
    <w:name w:val="Стиль6 Знак Знак Знак"/>
    <w:link w:val="62"/>
    <w:uiPriority w:val="99"/>
    <w:locked/>
    <w:rsid w:val="00E22E4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2">
    <w:name w:val="Стиль6 Знак Знак"/>
    <w:basedOn w:val="31"/>
    <w:link w:val="61"/>
    <w:uiPriority w:val="99"/>
    <w:rsid w:val="00E22E4F"/>
    <w:rPr>
      <w:rFonts w:ascii="Times New Roman" w:hAnsi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E22E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E22E4F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E22E4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E22E4F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c">
    <w:name w:val="Основной текст_"/>
    <w:link w:val="5"/>
    <w:uiPriority w:val="99"/>
    <w:locked/>
    <w:rsid w:val="00E22E4F"/>
    <w:rPr>
      <w:rFonts w:ascii="Times New Roman" w:hAnsi="Times New Roman" w:cs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c"/>
    <w:uiPriority w:val="99"/>
    <w:rsid w:val="00E22E4F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/>
      <w:sz w:val="23"/>
      <w:lang w:eastAsia="en-US"/>
    </w:rPr>
  </w:style>
  <w:style w:type="character" w:customStyle="1" w:styleId="27">
    <w:name w:val="Основной текст (2)_"/>
    <w:link w:val="28"/>
    <w:uiPriority w:val="99"/>
    <w:locked/>
    <w:rsid w:val="00E22E4F"/>
    <w:rPr>
      <w:rFonts w:ascii="Times New Roman" w:hAnsi="Times New Roman" w:cs="Times New Roman"/>
      <w:i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22E4F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/>
      <w:i/>
      <w:sz w:val="23"/>
      <w:lang w:eastAsia="en-US"/>
    </w:rPr>
  </w:style>
  <w:style w:type="character" w:customStyle="1" w:styleId="29">
    <w:name w:val="Заголовок №2_"/>
    <w:link w:val="2a"/>
    <w:uiPriority w:val="99"/>
    <w:locked/>
    <w:rsid w:val="00E22E4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E22E4F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/>
      <w:b/>
      <w:sz w:val="26"/>
      <w:lang w:eastAsia="en-US"/>
    </w:rPr>
  </w:style>
  <w:style w:type="paragraph" w:customStyle="1" w:styleId="Heading">
    <w:name w:val="Heading"/>
    <w:uiPriority w:val="99"/>
    <w:rsid w:val="00E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E22E4F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FontStyle54">
    <w:name w:val="Font Style54"/>
    <w:uiPriority w:val="99"/>
    <w:rsid w:val="00E22E4F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E22E4F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E22E4F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1"/>
    <w:uiPriority w:val="99"/>
    <w:semiHidden/>
    <w:rsid w:val="00E22E4F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FontStyle61">
    <w:name w:val="Font Style61"/>
    <w:uiPriority w:val="99"/>
    <w:rsid w:val="00E22E4F"/>
    <w:rPr>
      <w:rFonts w:ascii="Times New Roman" w:hAnsi="Times New Roman" w:cs="Times New Roman" w:hint="default"/>
      <w:sz w:val="22"/>
    </w:rPr>
  </w:style>
  <w:style w:type="character" w:customStyle="1" w:styleId="15">
    <w:name w:val="Текст примечания Знак1"/>
    <w:basedOn w:val="a1"/>
    <w:uiPriority w:val="99"/>
    <w:semiHidden/>
    <w:rsid w:val="00E22E4F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E22E4F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afd">
    <w:name w:val="Основной текст + Курсив"/>
    <w:uiPriority w:val="99"/>
    <w:rsid w:val="00E22E4F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butback1">
    <w:name w:val="butback1"/>
    <w:uiPriority w:val="99"/>
    <w:rsid w:val="00E22E4F"/>
    <w:rPr>
      <w:color w:val="666666"/>
    </w:rPr>
  </w:style>
  <w:style w:type="character" w:customStyle="1" w:styleId="submenu-table">
    <w:name w:val="submenu-table"/>
    <w:uiPriority w:val="99"/>
    <w:rsid w:val="00E22E4F"/>
  </w:style>
  <w:style w:type="character" w:customStyle="1" w:styleId="st1">
    <w:name w:val="st1"/>
    <w:uiPriority w:val="99"/>
    <w:rsid w:val="00E22E4F"/>
  </w:style>
  <w:style w:type="table" w:styleId="afe">
    <w:name w:val="Table Grid"/>
    <w:basedOn w:val="a2"/>
    <w:uiPriority w:val="99"/>
    <w:rsid w:val="00E22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1"/>
    <w:uiPriority w:val="22"/>
    <w:qFormat/>
    <w:rsid w:val="00E22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3</cp:revision>
  <dcterms:created xsi:type="dcterms:W3CDTF">2019-11-28T10:34:00Z</dcterms:created>
  <dcterms:modified xsi:type="dcterms:W3CDTF">2019-11-28T10:34:00Z</dcterms:modified>
</cp:coreProperties>
</file>