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F76B30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   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</w:t>
      </w:r>
      <w:proofErr w:type="gramStart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.</w:t>
      </w:r>
      <w:proofErr w:type="gramEnd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  </w:t>
      </w:r>
      <w:proofErr w:type="gramStart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ф</w:t>
      </w:r>
      <w:proofErr w:type="gramEnd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</w:p>
    <w:p w:rsidR="009553FD" w:rsidRPr="00E47D6D" w:rsidRDefault="00BF2014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   ____________________                                        </w:t>
      </w: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82D1B" w:rsidRPr="00BF2014" w:rsidRDefault="00682D1B" w:rsidP="00B80334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F2014">
        <w:rPr>
          <w:rFonts w:ascii="Times New Roman" w:hAnsi="Times New Roman" w:cs="Times New Roman"/>
          <w:b/>
          <w:bCs/>
          <w:sz w:val="44"/>
          <w:szCs w:val="28"/>
        </w:rPr>
        <w:t>РАБОЧАЯ ПРОГРАММА</w:t>
      </w:r>
    </w:p>
    <w:p w:rsidR="00682D1B" w:rsidRPr="00BF2014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BF2014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proofErr w:type="spellStart"/>
      <w:r w:rsidRPr="00BF2014">
        <w:rPr>
          <w:rFonts w:ascii="Times New Roman" w:hAnsi="Times New Roman" w:cs="Times New Roman"/>
          <w:b/>
          <w:bCs/>
          <w:sz w:val="36"/>
          <w:szCs w:val="36"/>
        </w:rPr>
        <w:t>дисциплине</w:t>
      </w:r>
      <w:proofErr w:type="gramStart"/>
      <w:r w:rsidRPr="00BF2014">
        <w:rPr>
          <w:rFonts w:ascii="Times New Roman" w:hAnsi="Times New Roman" w:cs="Times New Roman"/>
          <w:b/>
          <w:bCs/>
          <w:sz w:val="36"/>
          <w:szCs w:val="36"/>
        </w:rPr>
        <w:t>:Х</w:t>
      </w:r>
      <w:proofErr w:type="gramEnd"/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  <w:proofErr w:type="spellEnd"/>
    </w:p>
    <w:p w:rsidR="00914575" w:rsidRPr="00E47D6D" w:rsidRDefault="00914575" w:rsidP="00BF201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, обучающихся по  направлению:                       </w:t>
      </w:r>
    </w:p>
    <w:p w:rsidR="00665190" w:rsidRPr="00BF2014" w:rsidRDefault="00665190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  <w:r w:rsidRPr="00E47D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(шифр и наименование  направления)</w:t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82D1B" w:rsidRPr="00E47D6D" w:rsidRDefault="00682D1B" w:rsidP="0091457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7D6D">
        <w:rPr>
          <w:rFonts w:ascii="Times New Roman" w:hAnsi="Times New Roman" w:cs="Times New Roman"/>
          <w:bCs/>
          <w:sz w:val="28"/>
          <w:szCs w:val="28"/>
        </w:rPr>
        <w:t>Сетка часов по учебному плану</w:t>
      </w:r>
      <w:r w:rsidR="00BF201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133"/>
        <w:gridCol w:w="1148"/>
        <w:gridCol w:w="1068"/>
        <w:gridCol w:w="882"/>
        <w:gridCol w:w="13"/>
        <w:gridCol w:w="989"/>
        <w:gridCol w:w="13"/>
        <w:gridCol w:w="992"/>
        <w:gridCol w:w="1228"/>
        <w:gridCol w:w="13"/>
      </w:tblGrid>
      <w:tr w:rsidR="00682D1B" w:rsidRPr="00E47D6D" w:rsidTr="001C1059">
        <w:trPr>
          <w:trHeight w:val="345"/>
        </w:trPr>
        <w:tc>
          <w:tcPr>
            <w:tcW w:w="2091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33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занят.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Ауд. </w:t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2" w:type="dxa"/>
            <w:gridSpan w:val="2"/>
            <w:vMerge w:val="restart"/>
          </w:tcPr>
          <w:p w:rsidR="00682D1B" w:rsidRPr="00E47D6D" w:rsidRDefault="00682D1B" w:rsidP="008C7661">
            <w:pPr>
              <w:spacing w:line="240" w:lineRule="auto"/>
              <w:ind w:right="-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Отчетность</w:t>
            </w:r>
          </w:p>
        </w:tc>
      </w:tr>
      <w:tr w:rsidR="00682D1B" w:rsidRPr="00E47D6D" w:rsidTr="001C1059">
        <w:trPr>
          <w:trHeight w:val="300"/>
        </w:trPr>
        <w:tc>
          <w:tcPr>
            <w:tcW w:w="2091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1002" w:type="dxa"/>
            <w:gridSpan w:val="2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</w:t>
            </w:r>
          </w:p>
        </w:tc>
      </w:tr>
      <w:tr w:rsidR="00682D1B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682D1B" w:rsidRPr="00E47D6D" w:rsidRDefault="00682D1B" w:rsidP="00682D1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0 ч (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4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  (2</w:t>
            </w:r>
            <w:r w:rsidR="00665190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кр)</w:t>
            </w:r>
          </w:p>
        </w:tc>
        <w:tc>
          <w:tcPr>
            <w:tcW w:w="106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РК</w:t>
            </w:r>
            <w:r w:rsidR="004A69E7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122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914575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C04091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  <w:p w:rsidR="00914575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1-семестр</w:t>
            </w:r>
          </w:p>
        </w:tc>
        <w:tc>
          <w:tcPr>
            <w:tcW w:w="1133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ч </w:t>
            </w:r>
          </w:p>
        </w:tc>
        <w:tc>
          <w:tcPr>
            <w:tcW w:w="1148" w:type="dxa"/>
          </w:tcPr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РК-2</w:t>
            </w:r>
          </w:p>
        </w:tc>
        <w:tc>
          <w:tcPr>
            <w:tcW w:w="122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</w:tr>
    </w:tbl>
    <w:p w:rsidR="00682D1B" w:rsidRPr="00E47D6D" w:rsidRDefault="00682D1B" w:rsidP="00682D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014" w:rsidRPr="00BF2014" w:rsidRDefault="00BF2014" w:rsidP="00BF201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2014">
        <w:rPr>
          <w:rFonts w:ascii="Times New Roman" w:hAnsi="Times New Roman" w:cs="Times New Roman"/>
          <w:b/>
          <w:bCs/>
          <w:sz w:val="28"/>
          <w:szCs w:val="28"/>
        </w:rPr>
        <w:t xml:space="preserve">         Р</w:t>
      </w:r>
      <w:r w:rsidRPr="00BF2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абочая программа разработана на основе государственного образовательного стандарта, ООП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Рассмотрено и обсуждено на заседании кафедры протокол  №            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от  «_________________»  2017г.    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Зав. кафедрой, профессор:_____________ Ж.К. Камалов</w:t>
      </w:r>
    </w:p>
    <w:p w:rsid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Default="00BF2014" w:rsidP="00665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190" w:rsidRPr="00E47D6D" w:rsidRDefault="00665190" w:rsidP="00665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E47D6D">
        <w:rPr>
          <w:rFonts w:ascii="Times New Roman" w:hAnsi="Times New Roman" w:cs="Times New Roman"/>
          <w:sz w:val="28"/>
          <w:szCs w:val="28"/>
        </w:rPr>
        <w:t xml:space="preserve"> д.х.н., проф.   Камалов Ж.К.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к.х.н., доцент 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Туленбаева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старший преподаватель 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Омурзакова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Манасов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82D1B" w:rsidRPr="00E47D6D" w:rsidRDefault="00682D1B" w:rsidP="00682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014" w:rsidRDefault="00BF2014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2D1B" w:rsidRDefault="00682D1B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F2014">
        <w:rPr>
          <w:rFonts w:ascii="Times New Roman" w:hAnsi="Times New Roman" w:cs="Times New Roman"/>
          <w:b/>
          <w:sz w:val="36"/>
          <w:szCs w:val="32"/>
        </w:rPr>
        <w:t xml:space="preserve">Ош  </w:t>
      </w:r>
      <w:r w:rsidR="00665190" w:rsidRPr="00BF2014">
        <w:rPr>
          <w:rFonts w:ascii="Times New Roman" w:hAnsi="Times New Roman" w:cs="Times New Roman"/>
          <w:b/>
          <w:sz w:val="36"/>
          <w:szCs w:val="32"/>
        </w:rPr>
        <w:t xml:space="preserve">- </w:t>
      </w:r>
      <w:r w:rsidRPr="00BF2014">
        <w:rPr>
          <w:rFonts w:ascii="Times New Roman" w:hAnsi="Times New Roman" w:cs="Times New Roman"/>
          <w:b/>
          <w:sz w:val="36"/>
          <w:szCs w:val="32"/>
        </w:rPr>
        <w:t>2017</w:t>
      </w:r>
    </w:p>
    <w:p w:rsidR="00665190" w:rsidRPr="006B10CB" w:rsidRDefault="00270052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Пояснительная записка</w:t>
      </w:r>
      <w:r w:rsidR="00665190"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t>(Аннотация)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Фундаментальная дисциплина «Химия» является базисной для освоения студентами фармацевтических специальностей органической, аналитической, физической, коллоидной, фармацевтической, токсикологической химии, входящих в учебный план подготовки студентов по специальности «Фармация».</w:t>
      </w:r>
      <w:r w:rsidRPr="00E47D6D">
        <w:rPr>
          <w:rFonts w:ascii="Times New Roman" w:hAnsi="Times New Roman" w:cs="Times New Roman"/>
        </w:rPr>
        <w:br/>
      </w:r>
      <w:r w:rsidR="00481523" w:rsidRPr="00E47D6D">
        <w:rPr>
          <w:rFonts w:ascii="Times New Roman" w:hAnsi="Times New Roman" w:cs="Times New Roman"/>
          <w:sz w:val="28"/>
          <w:szCs w:val="28"/>
        </w:rPr>
        <w:t xml:space="preserve">         Курс «Химии» высши</w:t>
      </w:r>
      <w:r w:rsidRPr="00E47D6D">
        <w:rPr>
          <w:rFonts w:ascii="Times New Roman" w:hAnsi="Times New Roman" w:cs="Times New Roman"/>
          <w:sz w:val="28"/>
          <w:szCs w:val="28"/>
        </w:rPr>
        <w:t>м фармацевтическом образовании является общетеоретической, базисной химической дисциплиной в системе подготовки провизора. Она необходима для успешного освоения студентами фармацевтических специальностей других химических дисциплин: аналитической, органической, физической, ко</w:t>
      </w:r>
      <w:r w:rsidR="00481523" w:rsidRPr="00E47D6D">
        <w:rPr>
          <w:rFonts w:ascii="Times New Roman" w:hAnsi="Times New Roman" w:cs="Times New Roman"/>
          <w:sz w:val="28"/>
          <w:szCs w:val="28"/>
        </w:rPr>
        <w:t>ллоидной, фармацевтической химии</w:t>
      </w:r>
      <w:r w:rsidRPr="00E47D6D">
        <w:rPr>
          <w:rFonts w:ascii="Times New Roman" w:hAnsi="Times New Roman" w:cs="Times New Roman"/>
          <w:sz w:val="28"/>
          <w:szCs w:val="28"/>
        </w:rPr>
        <w:t xml:space="preserve">. Преподавание общей и неорганической химии должно быть максимально приближенно к специальности провизора, должно обеспечить развитие у студентов интереса к своей будущей профессии и понимания важности вопросов единства органического мира. Объем, содержания и уровень изложения материала по общей и неорганической химии определяется тем, что студенты на базе школьного курса химии должны освоить важнейшие понятия и законы неорганической химии. На основании периодического закона и периодической системы Д.И. Менделеева, учении о химической связи, строения неорганических соединений, законов химической кинетики, гидролиза солей,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>- восстановительных процессов, сформировать у студентов устойчивые знания, необходимые для изучения других химических дисциплин.</w:t>
      </w:r>
    </w:p>
    <w:p w:rsidR="00D92BB5" w:rsidRPr="00E47D6D" w:rsidRDefault="00D92BB5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</w:pPr>
    </w:p>
    <w:p w:rsidR="00665190" w:rsidRPr="006B10CB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</w:rPr>
      </w:pPr>
      <w:r w:rsidRPr="006B10CB">
        <w:rPr>
          <w:b/>
          <w:bCs/>
          <w:iCs/>
          <w:color w:val="auto"/>
          <w:sz w:val="28"/>
          <w:szCs w:val="32"/>
        </w:rPr>
        <w:t xml:space="preserve">1. </w:t>
      </w:r>
      <w:r w:rsidR="00B61960" w:rsidRPr="006B10CB">
        <w:rPr>
          <w:b/>
          <w:bCs/>
          <w:color w:val="auto"/>
          <w:sz w:val="28"/>
          <w:szCs w:val="32"/>
          <w:lang w:eastAsia="ru-RU"/>
        </w:rPr>
        <w:t xml:space="preserve">Цели освоения дисциплины </w:t>
      </w:r>
      <w:r w:rsidRPr="006B10CB">
        <w:rPr>
          <w:b/>
          <w:bCs/>
          <w:iCs/>
          <w:color w:val="auto"/>
          <w:sz w:val="28"/>
          <w:szCs w:val="32"/>
        </w:rPr>
        <w:t>химии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1523" w:rsidRPr="00E47D6D" w:rsidRDefault="00481523" w:rsidP="0048152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дисциплины:</w:t>
      </w:r>
      <w:r w:rsidR="00F76B30"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  <w:t xml:space="preserve"> </w:t>
      </w:r>
      <w:r w:rsidR="00D11BC5" w:rsidRPr="00E47D6D">
        <w:rPr>
          <w:rFonts w:ascii="Times New Roman" w:hAnsi="Times New Roman" w:cs="Times New Roman"/>
          <w:sz w:val="28"/>
          <w:szCs w:val="28"/>
        </w:rPr>
        <w:t xml:space="preserve">Основная цель дисциплины – изучение законов и теорий общей и неорганической химии, которые являются фундаментом для освоения других </w:t>
      </w:r>
      <w:r w:rsidR="00264B60" w:rsidRPr="00E47D6D">
        <w:rPr>
          <w:rFonts w:ascii="Times New Roman" w:hAnsi="Times New Roman" w:cs="Times New Roman"/>
          <w:sz w:val="28"/>
          <w:szCs w:val="28"/>
        </w:rPr>
        <w:t>естественно</w:t>
      </w:r>
      <w:r w:rsidR="00D11BC5" w:rsidRPr="00E47D6D">
        <w:rPr>
          <w:rFonts w:ascii="Times New Roman" w:hAnsi="Times New Roman" w:cs="Times New Roman"/>
          <w:sz w:val="28"/>
          <w:szCs w:val="28"/>
        </w:rPr>
        <w:t>научных, специальных и профессиональных дисциплин. Предмет ставит своей целью развитие у будущего специалиста – провизора 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активности.</w:t>
      </w:r>
    </w:p>
    <w:p w:rsidR="00BE3961" w:rsidRPr="00E47D6D" w:rsidRDefault="00BE55EA" w:rsidP="001910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="00B204AC" w:rsidRPr="00E47D6D">
        <w:rPr>
          <w:rFonts w:ascii="Times New Roman" w:hAnsi="Times New Roman" w:cs="Times New Roman"/>
          <w:b/>
          <w:sz w:val="28"/>
          <w:szCs w:val="28"/>
        </w:rPr>
        <w:t>:</w:t>
      </w:r>
    </w:p>
    <w:p w:rsidR="00C72939" w:rsidRPr="00E47D6D" w:rsidRDefault="00A4628D" w:rsidP="00962C5D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C72939" w:rsidRPr="00E47D6D">
        <w:rPr>
          <w:rFonts w:ascii="Times New Roman" w:hAnsi="Times New Roman" w:cs="Times New Roman"/>
          <w:sz w:val="28"/>
          <w:szCs w:val="28"/>
          <w:lang w:val="ky-KG"/>
        </w:rPr>
        <w:t>ормирование теоретических знаний в области современных представлений о строении вещества, основ теорий химических процессов, учение о растворах, равновесных процессах в растворах электролитов и неэлектролитов, роли и з</w:t>
      </w:r>
      <w:r w:rsidR="00B36679" w:rsidRPr="00E47D6D">
        <w:rPr>
          <w:rFonts w:ascii="Times New Roman" w:hAnsi="Times New Roman" w:cs="Times New Roman"/>
          <w:sz w:val="28"/>
          <w:szCs w:val="28"/>
          <w:lang w:val="ky-KG"/>
        </w:rPr>
        <w:t>начения основных понятий, метод</w:t>
      </w:r>
      <w:r w:rsidR="00C72939" w:rsidRPr="00E47D6D">
        <w:rPr>
          <w:rFonts w:ascii="Times New Roman" w:hAnsi="Times New Roman" w:cs="Times New Roman"/>
          <w:sz w:val="28"/>
          <w:szCs w:val="28"/>
          <w:lang w:val="ky-KG"/>
        </w:rPr>
        <w:t>ов и законов химии общей и неорганической в фармации и в практик</w:t>
      </w:r>
      <w:r w:rsidR="00EC4EDE" w:rsidRPr="00E47D6D">
        <w:rPr>
          <w:rFonts w:ascii="Times New Roman" w:hAnsi="Times New Roman" w:cs="Times New Roman"/>
          <w:sz w:val="28"/>
          <w:szCs w:val="28"/>
          <w:lang w:val="ky-KG"/>
        </w:rPr>
        <w:t>ой деятельности провизора; основных разделов и этапов её развития;</w:t>
      </w:r>
    </w:p>
    <w:p w:rsidR="00EC4EDE" w:rsidRPr="00E47D6D" w:rsidRDefault="00A4628D" w:rsidP="00962C5D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EC4EDE" w:rsidRPr="00E47D6D">
        <w:rPr>
          <w:rFonts w:ascii="Times New Roman" w:hAnsi="Times New Roman" w:cs="Times New Roman"/>
          <w:sz w:val="28"/>
          <w:szCs w:val="28"/>
          <w:lang w:val="ky-KG"/>
        </w:rPr>
        <w:t>ормирования умения использовать современные теории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 и понятия общей химии для выявления фундаментальных связей между положением химического элемента в периодической системе элементов Д.И.Менделеева, </w:t>
      </w:r>
      <w:r w:rsidR="006658E9" w:rsidRPr="00E47D6D">
        <w:rPr>
          <w:rFonts w:ascii="Times New Roman" w:hAnsi="Times New Roman" w:cs="Times New Roman"/>
          <w:sz w:val="28"/>
          <w:szCs w:val="28"/>
          <w:lang w:val="ky-KG"/>
        </w:rPr>
        <w:t>строени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ем его соединений и их физическими, химическими свойствами, 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lastRenderedPageBreak/>
        <w:t>биологической активностью и токсичностью; освоение всех видов номенклатуры неорганических соединений;</w:t>
      </w:r>
    </w:p>
    <w:p w:rsidR="00A4628D" w:rsidRPr="00E47D6D" w:rsidRDefault="00A4628D" w:rsidP="00962C5D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формирование умения расчета энергетических характеристик химических процессов, определения направления и глубины их протекания, способов расчета химических равновесий по известным исходным концентрациям и константы равновесия;</w:t>
      </w:r>
    </w:p>
    <w:p w:rsidR="00A4628D" w:rsidRPr="00E47D6D" w:rsidRDefault="00A4628D" w:rsidP="00962C5D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формирование навыков проведения химических экспериментов (пробирочных реакций, приготовление растворов, определение их плотности, способов доведения массовой доли растворенного вещества до нужной величины, использование метода интерполяции и др.).</w:t>
      </w:r>
    </w:p>
    <w:p w:rsidR="0086718A" w:rsidRDefault="0086718A" w:rsidP="00C46FE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 xml:space="preserve">Результаты  обучения (РО)  и  компетенции, формируемые  в   процессе   изучения  </w:t>
      </w:r>
      <w:proofErr w:type="spellStart"/>
      <w:r w:rsidRPr="00E47D6D">
        <w:rPr>
          <w:rFonts w:ascii="Times New Roman" w:hAnsi="Times New Roman" w:cs="Times New Roman"/>
          <w:b/>
          <w:sz w:val="28"/>
          <w:szCs w:val="32"/>
        </w:rPr>
        <w:t>дисциплин</w:t>
      </w:r>
      <w:proofErr w:type="gramStart"/>
      <w:r w:rsidRPr="00E47D6D">
        <w:rPr>
          <w:rFonts w:ascii="Times New Roman" w:hAnsi="Times New Roman" w:cs="Times New Roman"/>
          <w:b/>
          <w:sz w:val="28"/>
          <w:szCs w:val="32"/>
        </w:rPr>
        <w:t>ы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</w:t>
      </w:r>
      <w:proofErr w:type="gramEnd"/>
      <w:r w:rsidRPr="00E47D6D">
        <w:rPr>
          <w:rFonts w:ascii="Times New Roman" w:hAnsi="Times New Roman" w:cs="Times New Roman"/>
          <w:b/>
          <w:bCs/>
          <w:sz w:val="28"/>
          <w:szCs w:val="32"/>
        </w:rPr>
        <w:t>Химия</w:t>
      </w:r>
      <w:proofErr w:type="spellEnd"/>
      <w:r w:rsidRPr="00E47D6D"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</w:t>
      </w:r>
      <w:proofErr w:type="gramStart"/>
      <w:r w:rsidRPr="00E47D6D">
        <w:rPr>
          <w:rFonts w:ascii="Times New Roman" w:hAnsi="Times New Roman" w:cs="Times New Roman"/>
          <w:b/>
          <w:iCs/>
          <w:sz w:val="28"/>
          <w:szCs w:val="28"/>
        </w:rPr>
        <w:t>я(</w:t>
      </w:r>
      <w:proofErr w:type="spellStart"/>
      <w:proofErr w:type="gramEnd"/>
      <w:r w:rsidRPr="00E47D6D">
        <w:rPr>
          <w:rFonts w:ascii="Times New Roman" w:hAnsi="Times New Roman" w:cs="Times New Roman"/>
          <w:b/>
          <w:iCs/>
          <w:sz w:val="28"/>
          <w:szCs w:val="28"/>
        </w:rPr>
        <w:t>РОд</w:t>
      </w:r>
      <w:proofErr w:type="spellEnd"/>
      <w:r w:rsidRPr="00E47D6D">
        <w:rPr>
          <w:rFonts w:ascii="Times New Roman" w:hAnsi="Times New Roman" w:cs="Times New Roman"/>
          <w:b/>
          <w:iCs/>
          <w:sz w:val="28"/>
          <w:szCs w:val="28"/>
        </w:rPr>
        <w:t>),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</w:t>
      </w:r>
      <w:proofErr w:type="spellStart"/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РОоп</w:t>
      </w:r>
      <w:proofErr w:type="spellEnd"/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) и  заданным  для  дисциплины компетенциям:</w:t>
      </w:r>
    </w:p>
    <w:tbl>
      <w:tblPr>
        <w:tblpPr w:leftFromText="180" w:rightFromText="180" w:vertAnchor="text" w:horzAnchor="margin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245"/>
      </w:tblGrid>
      <w:tr w:rsidR="00C46FE4" w:rsidRPr="00E47D6D" w:rsidTr="00C46FE4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Код  РО</w:t>
            </w: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  <w:t>ОП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его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формулировка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Код    компетенции  ООП и его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Код  РО дисциплины (</w:t>
            </w:r>
            <w:proofErr w:type="spellStart"/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)             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и его формулировка</w:t>
            </w:r>
          </w:p>
        </w:tc>
      </w:tr>
      <w:tr w:rsidR="00C46FE4" w:rsidRPr="00E47D6D" w:rsidTr="00C46FE4">
        <w:trPr>
          <w:trHeight w:val="4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РО-1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Способен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ОК-1 - </w:t>
            </w:r>
            <w:proofErr w:type="gram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Знает и понимает: - ф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изико-химическую сущность процессов, происходящих в живом организме на молекулярном и органом уровнях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(ОК</w:t>
            </w:r>
            <w:proofErr w:type="gramStart"/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  <w:proofErr w:type="gramEnd"/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)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Умеет: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Пользоваться номенклатурой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IUPAC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 для составления названий по формулам типичных представителей биологически важных веществ и лекарственных препаратов;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прогнозировать направление физико-химических процессов и химических превращений биологически важных веществ (ОК1)</w:t>
            </w:r>
          </w:p>
        </w:tc>
      </w:tr>
      <w:tr w:rsidR="00C46FE4" w:rsidRPr="00E47D6D" w:rsidTr="00C46FE4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РО-3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Владеет основными методами и навыками использования компьютерных программ для получения, хранения и переработки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ИК-5 -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6B10CB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Знает</w:t>
            </w:r>
            <w:r w:rsidR="00C46FE4"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: </w:t>
            </w:r>
            <w:r w:rsidR="00C46FE4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современную модель атома;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периодическую систему Д.И.Менделеева;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химическую связь;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классификацию и номенклатуру неорганических веществ;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растворы и процессы, протекающие в водных растворах;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основные начала термодинамики и термохимии;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lastRenderedPageBreak/>
              <w:t>химическое равновесие, способы расчета константы равновесия;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коллигативные свойства растворов.</w:t>
            </w:r>
          </w:p>
          <w:p w:rsidR="00C46FE4" w:rsidRPr="00E47D6D" w:rsidRDefault="00C46FE4" w:rsidP="00C46FE4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Уме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рассчитывать термодинамические 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составлять электронную конфигурацию атомов и ионов;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электронно-графические формулы атомов и молекул;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определять тип химической связи;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смешать равновесие в растворах электролитов;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применять правила различных номенклатур к различным классам неорганических соединений.</w:t>
            </w:r>
          </w:p>
          <w:p w:rsidR="006B10CB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навыками интерпретации расчитанных 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техникой химических экспериментов, проведения приборочных реакций;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навыками работы с химической посудой и простейщими приборами;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правилами номенклатуры неорганических веществ;</w:t>
            </w:r>
          </w:p>
          <w:p w:rsidR="00C46FE4" w:rsidRPr="00E47D6D" w:rsidRDefault="00C46FE4" w:rsidP="00962C5D">
            <w:pPr>
              <w:pStyle w:val="af6"/>
              <w:numPr>
                <w:ilvl w:val="0"/>
                <w:numId w:val="8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важнейщими навыками по постановке и проведению качественных реакций с неорганическими соединениями</w:t>
            </w:r>
            <w:r w:rsidRPr="00E47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  <w:t>.</w:t>
            </w:r>
          </w:p>
        </w:tc>
      </w:tr>
      <w:tr w:rsidR="00C46FE4" w:rsidRPr="00E47D6D" w:rsidTr="00C46FE4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РО-5.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Умеет применять фундаментальные знания (анатомо-физиологическое и микробиологическое обоснование) и основы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физикального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обследования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lastRenderedPageBreak/>
              <w:t>(пропедевтические навыки), с последующим планированием основных лабораторных и инструментальных методов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lastRenderedPageBreak/>
              <w:t>СЛК-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8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правила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техники без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работы в химической лаборатории и с физической аппаратурой;</w:t>
            </w:r>
          </w:p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-зависимость фармакологической активности и токсичности от положения элемента в ПС;</w:t>
            </w:r>
          </w:p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химические свойства элементов и их соединений;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прогнозировать реакционную способность химических соединений и физические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свойства в зависимости от положения в периодической системе;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применять правила различных номенклатур к различным классам неорганических соединений;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теоретически обосновать химические основы фармакологического эффекта и токсичности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т: 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ехникой</w:t>
            </w:r>
            <w:proofErr w:type="spellEnd"/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химических экспериментов, проведение пробирочных реакций;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навыками работы с химической посудой и </w:t>
            </w:r>
            <w:r w:rsidR="006B10CB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простейшими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приборами;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правилами номенклатуры неорганических веществ;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навыками </w:t>
            </w:r>
            <w:r w:rsidR="006B10CB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интерпретации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рассчитанных значений термодинамических функций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</w:tbl>
    <w:p w:rsidR="00C46FE4" w:rsidRPr="00E47D6D" w:rsidRDefault="00C46FE4" w:rsidP="00C46F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lastRenderedPageBreak/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;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proofErr w:type="gramEnd"/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общенаучны</w:t>
      </w:r>
      <w:proofErr w:type="spellEnd"/>
      <w:r w:rsidRPr="00E47D6D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19102C" w:rsidRPr="00E47D6D" w:rsidRDefault="0019102C" w:rsidP="00191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Знать: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современную модель атома, периодический закон, периодическую систему Д.И. Менделеева;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химическую связь;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номенклатуру неорганических соединений;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комплексных соединений и их свойства;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962C5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962C5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proofErr w:type="spellStart"/>
      <w:r w:rsidRPr="00E47D6D">
        <w:rPr>
          <w:rFonts w:ascii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lastRenderedPageBreak/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</w:t>
      </w:r>
      <w:proofErr w:type="spellStart"/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>межпредметные</w:t>
      </w:r>
      <w:proofErr w:type="spellEnd"/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аблюдать, </w:t>
      </w:r>
      <w:proofErr w:type="spellStart"/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proofErr w:type="spellEnd"/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962C5D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962C5D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 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E47D6D" w:rsidRDefault="002625AC" w:rsidP="00962C5D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2625AC" w:rsidRPr="00E47D6D" w:rsidRDefault="002625AC" w:rsidP="002625AC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7FE" w:rsidRPr="00E47D6D" w:rsidRDefault="00C847FE" w:rsidP="00CE7C23">
      <w:pPr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7D6D">
        <w:rPr>
          <w:rFonts w:ascii="Times New Roman" w:eastAsia="Calibri" w:hAnsi="Times New Roman" w:cs="Times New Roman"/>
          <w:b/>
          <w:sz w:val="28"/>
          <w:szCs w:val="32"/>
        </w:rPr>
        <w:t>3.</w:t>
      </w:r>
      <w:r w:rsidRPr="00E47D6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Место дисциплины  в структуре  ООП </w:t>
      </w:r>
    </w:p>
    <w:p w:rsidR="00431C7C" w:rsidRPr="00E47D6D" w:rsidRDefault="00682D1B" w:rsidP="00431C7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ab/>
      </w:r>
      <w:r w:rsidRPr="00E47D6D">
        <w:rPr>
          <w:rFonts w:ascii="Times New Roman" w:hAnsi="Times New Roman" w:cs="Times New Roman"/>
          <w:sz w:val="28"/>
          <w:szCs w:val="28"/>
        </w:rPr>
        <w:t xml:space="preserve">Дисциплина «Химия»  относится к дисциплинам базовой части математического и естественнонаучного цикла </w:t>
      </w:r>
      <w:r w:rsidR="002D51F1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(С.2) </w:t>
      </w:r>
      <w:r w:rsidRPr="00E47D6D">
        <w:rPr>
          <w:rFonts w:ascii="Times New Roman" w:hAnsi="Times New Roman" w:cs="Times New Roman"/>
          <w:sz w:val="28"/>
          <w:szCs w:val="28"/>
        </w:rPr>
        <w:t>профессиональных дисциплин (БЗ), обеспечивающих теоретическую и практическую подготовку специальности «</w:t>
      </w:r>
      <w:r w:rsidR="00C847FE" w:rsidRPr="00E47D6D">
        <w:rPr>
          <w:rFonts w:ascii="Times New Roman" w:hAnsi="Times New Roman" w:cs="Times New Roman"/>
          <w:sz w:val="28"/>
          <w:szCs w:val="28"/>
        </w:rPr>
        <w:t>Фармац</w:t>
      </w:r>
      <w:r w:rsidRPr="00E47D6D">
        <w:rPr>
          <w:rFonts w:ascii="Times New Roman" w:hAnsi="Times New Roman" w:cs="Times New Roman"/>
          <w:sz w:val="28"/>
          <w:szCs w:val="28"/>
        </w:rPr>
        <w:t>ия» (Б</w:t>
      </w:r>
      <w:proofErr w:type="gramStart"/>
      <w:r w:rsidRPr="00E47D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D6D">
        <w:rPr>
          <w:rFonts w:ascii="Times New Roman" w:hAnsi="Times New Roman" w:cs="Times New Roman"/>
          <w:sz w:val="28"/>
          <w:szCs w:val="28"/>
        </w:rPr>
        <w:t>). Изучение данной дисциплины базируется на школьный курс предметов, таких как «Неорганическая химия», «Общая химия», «Физика» и «Биология».</w:t>
      </w:r>
      <w:r w:rsidR="00431C7C" w:rsidRPr="00E47D6D">
        <w:rPr>
          <w:rFonts w:ascii="Times New Roman" w:hAnsi="Times New Roman" w:cs="Times New Roman"/>
          <w:sz w:val="28"/>
          <w:szCs w:val="28"/>
        </w:rPr>
        <w:t xml:space="preserve"> Основные положения дисциплины должны быть использованы в дальнейшем при изучении дисциплин: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«Органическая химия», «Физическая химия», «Аналитическая химия», «Фармацевтическая химия»,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«Токсикологическая химия», «Биохимия», «Биофизика», «Физиология» и «Фармакология».</w:t>
      </w:r>
    </w:p>
    <w:p w:rsidR="0070394D" w:rsidRPr="00E47D6D" w:rsidRDefault="0070394D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682D1B" w:rsidRPr="00E47D6D" w:rsidRDefault="00682D1B" w:rsidP="00CE7C2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4. Карта компетенций дисциплины «Химия»</w:t>
      </w:r>
      <w:r w:rsidR="006F2F35" w:rsidRPr="00E47D6D">
        <w:rPr>
          <w:rFonts w:ascii="Times New Roman" w:hAnsi="Times New Roman" w:cs="Times New Roman"/>
          <w:b/>
          <w:sz w:val="28"/>
          <w:szCs w:val="32"/>
        </w:rPr>
        <w:t xml:space="preserve"> в разрезе тем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257"/>
        <w:gridCol w:w="852"/>
        <w:gridCol w:w="851"/>
        <w:gridCol w:w="992"/>
        <w:gridCol w:w="1559"/>
      </w:tblGrid>
      <w:tr w:rsidR="00F169A7" w:rsidRPr="00E47D6D" w:rsidTr="00F169A7">
        <w:trPr>
          <w:trHeight w:val="321"/>
        </w:trPr>
        <w:tc>
          <w:tcPr>
            <w:tcW w:w="563" w:type="dxa"/>
            <w:vMerge w:val="restart"/>
            <w:textDirection w:val="btLr"/>
          </w:tcPr>
          <w:p w:rsidR="00F169A7" w:rsidRPr="00E47D6D" w:rsidRDefault="00F169A7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257" w:type="dxa"/>
            <w:vMerge w:val="restart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дисциплины и тем</w:t>
            </w: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F169A7" w:rsidRPr="00E47D6D" w:rsidTr="00F169A7">
        <w:trPr>
          <w:cantSplit/>
          <w:trHeight w:val="405"/>
        </w:trPr>
        <w:tc>
          <w:tcPr>
            <w:tcW w:w="563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ОК -1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ИК-4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СЛК-2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Symbol" w:char="F0E5"/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общее количество комп-</w:t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ций</w:t>
            </w:r>
            <w:proofErr w:type="spellEnd"/>
          </w:p>
        </w:tc>
      </w:tr>
      <w:tr w:rsidR="00347DC3" w:rsidRPr="00E47D6D" w:rsidTr="00F169A7">
        <w:trPr>
          <w:trHeight w:val="67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47DC3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Введение. Химия и медицина.</w:t>
            </w:r>
          </w:p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Теоретические основы общей химии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347DC3" w:rsidRPr="00E47D6D" w:rsidTr="00F169A7">
        <w:trPr>
          <w:trHeight w:val="69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Квантово –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механ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ическая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атомов. Химическая связь и строение молекул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347DC3" w:rsidRPr="00E47D6D" w:rsidTr="00F169A7">
        <w:trPr>
          <w:trHeight w:val="61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Элементы химической термодинамики и биоэнергет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61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7" w:type="dxa"/>
          </w:tcPr>
          <w:p w:rsidR="00347DC3" w:rsidRPr="00E47D6D" w:rsidRDefault="00550A9D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Учение о растворах.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Коллигатив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ные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свойства растворов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461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7" w:type="dxa"/>
          </w:tcPr>
          <w:p w:rsidR="00347DC3" w:rsidRPr="00E47D6D" w:rsidRDefault="00550A9D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Основы кинетики химических реакций и химического равновесия. Катализ.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56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55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Протолитическая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24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- восстановительные реакции.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C3" w:rsidRPr="00E47D6D" w:rsidTr="00F169A7">
        <w:trPr>
          <w:trHeight w:val="476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7" w:type="dxa"/>
          </w:tcPr>
          <w:p w:rsidR="00347DC3" w:rsidRPr="00F34B5B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Гетерогенное равновесие. Метод осаждения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40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Комплексные соединения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20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257" w:type="dxa"/>
          </w:tcPr>
          <w:p w:rsidR="00347DC3" w:rsidRPr="00F34B5B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Растворы высокомолекулярных соединений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38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257" w:type="dxa"/>
          </w:tcPr>
          <w:p w:rsidR="00347DC3" w:rsidRPr="009E41FF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9E41F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явлений. Поверхностное натяжение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20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257" w:type="dxa"/>
          </w:tcPr>
          <w:p w:rsidR="00347DC3" w:rsidRPr="009E41FF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453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257" w:type="dxa"/>
          </w:tcPr>
          <w:p w:rsidR="00347DC3" w:rsidRPr="009E41FF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Электрокинетиче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свойства коллоидных растворов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493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257" w:type="dxa"/>
          </w:tcPr>
          <w:p w:rsidR="00347DC3" w:rsidRPr="00712CCD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20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Итого: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tabs>
                <w:tab w:val="center" w:pos="318"/>
                <w:tab w:val="left" w:pos="42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82D1B" w:rsidRPr="00E47D6D" w:rsidRDefault="00682D1B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>5. Технологическая карта дисциплины «Химия»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101"/>
      </w:tblGrid>
      <w:tr w:rsidR="00682D1B" w:rsidRPr="00E47D6D" w:rsidTr="0040059D"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101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2D1B" w:rsidRPr="00E47D6D" w:rsidTr="0040059D"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40059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  <w:proofErr w:type="spellEnd"/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Cs w:val="28"/>
              </w:rPr>
              <w:t>зан</w:t>
            </w:r>
            <w:proofErr w:type="spellEnd"/>
            <w:r w:rsidRPr="00E47D6D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70423E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40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423E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70423E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06C12" w:rsidP="007042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423E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682D1B" w:rsidRPr="00E47D6D" w:rsidTr="0040059D">
        <w:trPr>
          <w:trHeight w:val="165"/>
        </w:trPr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96E54"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101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682D1B" w:rsidRPr="00E47D6D" w:rsidTr="0040059D">
        <w:trPr>
          <w:trHeight w:val="210"/>
        </w:trPr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82D1B" w:rsidRPr="00E47D6D" w:rsidRDefault="00682D1B" w:rsidP="000D79E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2D1B" w:rsidRPr="00E47D6D" w:rsidRDefault="00682D1B" w:rsidP="0040059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«Химия»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682D1B" w:rsidRPr="00E47D6D" w:rsidTr="00827C6B">
        <w:tc>
          <w:tcPr>
            <w:tcW w:w="85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682D1B" w:rsidRPr="00E47D6D" w:rsidTr="00827C6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682D1B" w:rsidRPr="00E47D6D" w:rsidRDefault="00213B4E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(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6E434B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373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373A90">
            <w:pPr>
              <w:tabs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6ч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8411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6E43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F169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20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="00841163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,4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D1B" w:rsidRPr="00E47D6D" w:rsidRDefault="00682D1B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709"/>
      </w:tblGrid>
      <w:tr w:rsidR="00F112F2" w:rsidRPr="00E47D6D" w:rsidTr="00C46FE4">
        <w:tc>
          <w:tcPr>
            <w:tcW w:w="91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EA25CB" w:rsidRPr="00E47D6D" w:rsidTr="00C46FE4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-1 (1</w:t>
            </w:r>
            <w:r w:rsidR="006C0E3E"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0,1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6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682D1B" w:rsidRPr="00E47D6D" w:rsidRDefault="00682D1B" w:rsidP="006C0E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(9</w:t>
            </w:r>
            <w:r w:rsidR="006C0E3E"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,9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F2" w:rsidRPr="00E47D6D" w:rsidTr="00C46FE4">
        <w:tc>
          <w:tcPr>
            <w:tcW w:w="91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59555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70394D" w:rsidP="006C6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C0E3E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1,5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8B103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8B103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1,5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876" w:type="dxa"/>
          </w:tcPr>
          <w:p w:rsidR="00682D1B" w:rsidRPr="00E47D6D" w:rsidRDefault="0070394D" w:rsidP="007039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Тема16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0,6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59555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70394D"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AD0CF1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C0E3E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4,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876" w:type="dxa"/>
          </w:tcPr>
          <w:p w:rsidR="00682D1B" w:rsidRPr="00E47D6D" w:rsidRDefault="00C46FE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,5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8B103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19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C23" w:rsidRDefault="00CE7C2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347DC3" w:rsidRDefault="00347DC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5F4022" w:rsidRDefault="007D4953" w:rsidP="00962C5D">
      <w:pPr>
        <w:pStyle w:val="af6"/>
        <w:numPr>
          <w:ilvl w:val="0"/>
          <w:numId w:val="106"/>
        </w:num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Тематический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план распределения часов по видам занятий дисциплины «</w:t>
      </w:r>
      <w:r w:rsidR="00165953">
        <w:rPr>
          <w:rFonts w:ascii="Times New Roman" w:hAnsi="Times New Roman" w:cs="Times New Roman"/>
          <w:b/>
          <w:iCs/>
          <w:sz w:val="28"/>
          <w:szCs w:val="32"/>
        </w:rPr>
        <w:t>Общая и неорганическая х</w:t>
      </w:r>
      <w:r w:rsidR="00DD28EB" w:rsidRPr="00E47D6D">
        <w:rPr>
          <w:rFonts w:ascii="Times New Roman" w:hAnsi="Times New Roman" w:cs="Times New Roman"/>
          <w:b/>
          <w:iCs/>
          <w:sz w:val="28"/>
          <w:szCs w:val="32"/>
        </w:rPr>
        <w:t>имия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p w:rsidR="007D4953" w:rsidRPr="00E47D6D" w:rsidRDefault="005F4022" w:rsidP="005F4022">
      <w:pPr>
        <w:pStyle w:val="af6"/>
        <w:spacing w:line="240" w:lineRule="auto"/>
        <w:ind w:left="1080"/>
        <w:jc w:val="right"/>
        <w:rPr>
          <w:rFonts w:ascii="Times New Roman" w:hAnsi="Times New Roman" w:cs="Times New Roman"/>
          <w:b/>
          <w:iCs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 xml:space="preserve"> Фармация 1 семестр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3402"/>
        <w:gridCol w:w="992"/>
        <w:gridCol w:w="709"/>
        <w:gridCol w:w="850"/>
        <w:gridCol w:w="567"/>
        <w:gridCol w:w="142"/>
        <w:gridCol w:w="1418"/>
        <w:gridCol w:w="90"/>
        <w:gridCol w:w="7"/>
        <w:gridCol w:w="1462"/>
      </w:tblGrid>
      <w:tr w:rsidR="00DD28EB" w:rsidRPr="00E47D6D" w:rsidTr="0040059D">
        <w:trPr>
          <w:trHeight w:val="610"/>
        </w:trPr>
        <w:tc>
          <w:tcPr>
            <w:tcW w:w="426" w:type="dxa"/>
            <w:vMerge w:val="restart"/>
            <w:textDirection w:val="btLr"/>
          </w:tcPr>
          <w:p w:rsidR="00DD28EB" w:rsidRPr="00E47D6D" w:rsidRDefault="00DD28EB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gridSpan w:val="2"/>
            <w:vMerge w:val="restart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</w:t>
            </w:r>
            <w:r w:rsidR="00DD28EB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D28EB" w:rsidRPr="00E47D6D" w:rsidRDefault="00DD28EB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DD28EB" w:rsidRPr="00E47D6D" w:rsidRDefault="00DD28EB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="0040059D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ехнологии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EB" w:rsidRPr="00E47D6D" w:rsidRDefault="0040059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</w:t>
            </w:r>
            <w:r w:rsidR="00DD28EB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ные средства</w:t>
            </w:r>
          </w:p>
        </w:tc>
      </w:tr>
      <w:tr w:rsidR="00DD28EB" w:rsidRPr="00E47D6D" w:rsidTr="00C46FE4">
        <w:trPr>
          <w:cantSplit/>
          <w:trHeight w:val="279"/>
        </w:trPr>
        <w:tc>
          <w:tcPr>
            <w:tcW w:w="426" w:type="dxa"/>
            <w:vMerge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: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850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8EB" w:rsidRPr="00E47D6D" w:rsidTr="0040059D">
        <w:trPr>
          <w:cantSplit/>
          <w:trHeight w:val="141"/>
        </w:trPr>
        <w:tc>
          <w:tcPr>
            <w:tcW w:w="10207" w:type="dxa"/>
            <w:gridSpan w:val="12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 xml:space="preserve"> семестр</w:t>
            </w:r>
          </w:p>
        </w:tc>
      </w:tr>
      <w:tr w:rsidR="00DD28EB" w:rsidRPr="00E47D6D" w:rsidTr="0040059D">
        <w:trPr>
          <w:cantSplit/>
          <w:trHeight w:val="273"/>
        </w:trPr>
        <w:tc>
          <w:tcPr>
            <w:tcW w:w="10207" w:type="dxa"/>
            <w:gridSpan w:val="12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Модуль 1</w:t>
            </w:r>
          </w:p>
        </w:tc>
      </w:tr>
      <w:tr w:rsidR="00DD28EB" w:rsidRPr="00E47D6D" w:rsidTr="0040059D">
        <w:trPr>
          <w:trHeight w:val="679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CD" w:rsidRDefault="00DD28EB" w:rsidP="00712C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Введение. Химия и медицина.</w:t>
            </w:r>
          </w:p>
          <w:p w:rsidR="00DD28EB" w:rsidRPr="00E47D6D" w:rsidRDefault="009F5C70" w:rsidP="00712C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Теор</w:t>
            </w:r>
            <w:r w:rsidR="00712CC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етические основы общей химии</w:t>
            </w:r>
            <w:r w:rsidR="006162DC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D28EB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6162DC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6162DC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E6133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D28EB" w:rsidRPr="00E47D6D" w:rsidRDefault="00E61335" w:rsidP="001C1059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 xml:space="preserve"> </w:t>
            </w:r>
            <w:r w:rsidR="00DD28EB" w:rsidRPr="00E47D6D">
              <w:rPr>
                <w:rFonts w:ascii="Times New Roman" w:hAnsi="Times New Roman" w:cs="Times New Roman"/>
                <w:szCs w:val="24"/>
                <w:lang w:val="ky-KG"/>
              </w:rPr>
              <w:t xml:space="preserve"> Д,СБ</w:t>
            </w:r>
          </w:p>
        </w:tc>
      </w:tr>
      <w:tr w:rsidR="00DD28EB" w:rsidRPr="00E47D6D" w:rsidTr="0040059D">
        <w:trPr>
          <w:trHeight w:val="618"/>
        </w:trPr>
        <w:tc>
          <w:tcPr>
            <w:tcW w:w="568" w:type="dxa"/>
            <w:gridSpan w:val="2"/>
          </w:tcPr>
          <w:p w:rsidR="00DD28EB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DD28EB" w:rsidRPr="00E47D6D" w:rsidRDefault="00712CCD" w:rsidP="008C766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Квантово –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механ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ическая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атомов. Химическая связь и строение молекул</w:t>
            </w:r>
          </w:p>
        </w:tc>
        <w:tc>
          <w:tcPr>
            <w:tcW w:w="992" w:type="dxa"/>
          </w:tcPr>
          <w:p w:rsidR="00DD28EB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F34B5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E61335" w:rsidP="00E6133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D28EB" w:rsidRPr="00E47D6D" w:rsidRDefault="00E61335" w:rsidP="001C1059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Cs w:val="24"/>
              </w:rPr>
              <w:t>,К</w:t>
            </w:r>
            <w:proofErr w:type="gramEnd"/>
            <w:r w:rsidRPr="00E47D6D">
              <w:rPr>
                <w:rFonts w:ascii="Times New Roman" w:hAnsi="Times New Roman" w:cs="Times New Roman"/>
                <w:bCs/>
                <w:szCs w:val="24"/>
              </w:rPr>
              <w:t>И,Т</w:t>
            </w:r>
          </w:p>
        </w:tc>
      </w:tr>
      <w:tr w:rsidR="00712CCD" w:rsidRPr="00E47D6D" w:rsidTr="0040059D">
        <w:trPr>
          <w:trHeight w:val="618"/>
        </w:trPr>
        <w:tc>
          <w:tcPr>
            <w:tcW w:w="568" w:type="dxa"/>
            <w:gridSpan w:val="2"/>
          </w:tcPr>
          <w:p w:rsidR="00712CCD" w:rsidRPr="00712CCD" w:rsidRDefault="00712CCD" w:rsidP="00712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12CCD" w:rsidRPr="00E47D6D" w:rsidRDefault="00712CCD" w:rsidP="00712C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Элементы химической термодинамики и биоэнергет </w:t>
            </w:r>
          </w:p>
        </w:tc>
        <w:tc>
          <w:tcPr>
            <w:tcW w:w="992" w:type="dxa"/>
          </w:tcPr>
          <w:p w:rsidR="00712CCD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Cs w:val="24"/>
              </w:rPr>
              <w:t>,К</w:t>
            </w:r>
            <w:proofErr w:type="gramEnd"/>
            <w:r w:rsidRPr="00E47D6D">
              <w:rPr>
                <w:rFonts w:ascii="Times New Roman" w:hAnsi="Times New Roman" w:cs="Times New Roman"/>
                <w:bCs/>
                <w:szCs w:val="24"/>
              </w:rPr>
              <w:t>И,Т</w:t>
            </w:r>
          </w:p>
        </w:tc>
      </w:tr>
      <w:tr w:rsidR="00712CCD" w:rsidRPr="00E47D6D" w:rsidTr="0040059D">
        <w:trPr>
          <w:trHeight w:val="618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12CCD" w:rsidRPr="00E47D6D" w:rsidRDefault="00550A9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Учение о растворах.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Коллигатив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ные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свойства растворов</w:t>
            </w:r>
            <w:r w:rsidR="00712CCD" w:rsidRPr="00E47D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347DC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,К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И,</w:t>
            </w:r>
          </w:p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712CCD" w:rsidRPr="00E47D6D" w:rsidTr="0040059D">
        <w:trPr>
          <w:trHeight w:val="618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</w:tcPr>
          <w:p w:rsidR="00712CCD" w:rsidRPr="00E47D6D" w:rsidRDefault="00550A9D" w:rsidP="00B8033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Основы кинетики химических реакций и химического равновесия. Катализ</w:t>
            </w:r>
          </w:p>
        </w:tc>
        <w:tc>
          <w:tcPr>
            <w:tcW w:w="992" w:type="dxa"/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,Р,</w:t>
            </w:r>
          </w:p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712CCD" w:rsidRPr="00E47D6D" w:rsidTr="0040059D">
        <w:trPr>
          <w:trHeight w:val="461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402" w:type="dxa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712CCD" w:rsidRPr="00E47D6D" w:rsidTr="0040059D">
        <w:trPr>
          <w:trHeight w:val="559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402" w:type="dxa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Протолитическая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.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, КЗ, Р,ЛР</w:t>
            </w:r>
          </w:p>
        </w:tc>
      </w:tr>
      <w:tr w:rsidR="00712CCD" w:rsidRPr="00E47D6D" w:rsidTr="0040059D">
        <w:trPr>
          <w:trHeight w:val="527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402" w:type="dxa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- восстановительные реакции.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Р,Т,Р</w:t>
            </w:r>
          </w:p>
        </w:tc>
      </w:tr>
      <w:tr w:rsidR="00712CCD" w:rsidRPr="00E47D6D" w:rsidTr="0040059D">
        <w:trPr>
          <w:trHeight w:val="309"/>
        </w:trPr>
        <w:tc>
          <w:tcPr>
            <w:tcW w:w="568" w:type="dxa"/>
            <w:gridSpan w:val="2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CD" w:rsidRPr="00E47D6D" w:rsidRDefault="00712CCD" w:rsidP="0056561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1:</w:t>
            </w:r>
          </w:p>
        </w:tc>
        <w:tc>
          <w:tcPr>
            <w:tcW w:w="992" w:type="dxa"/>
          </w:tcPr>
          <w:p w:rsidR="00712CCD" w:rsidRPr="00E47D6D" w:rsidRDefault="00712CCD" w:rsidP="0061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712CCD" w:rsidRPr="00E47D6D" w:rsidRDefault="00712CCD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04E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CCD" w:rsidRPr="00E47D6D" w:rsidTr="0040059D">
        <w:trPr>
          <w:trHeight w:val="425"/>
        </w:trPr>
        <w:tc>
          <w:tcPr>
            <w:tcW w:w="10207" w:type="dxa"/>
            <w:gridSpan w:val="12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</w:tc>
      </w:tr>
      <w:tr w:rsidR="00712CCD" w:rsidRPr="00E47D6D" w:rsidTr="0040059D">
        <w:trPr>
          <w:trHeight w:val="408"/>
        </w:trPr>
        <w:tc>
          <w:tcPr>
            <w:tcW w:w="568" w:type="dxa"/>
            <w:gridSpan w:val="2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712CCD" w:rsidRPr="00F34B5B" w:rsidRDefault="00F34B5B" w:rsidP="005F402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Гетерогенное равновесие. Метод осаждения</w:t>
            </w:r>
          </w:p>
        </w:tc>
        <w:tc>
          <w:tcPr>
            <w:tcW w:w="992" w:type="dxa"/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Р,Т,Р</w:t>
            </w:r>
          </w:p>
        </w:tc>
      </w:tr>
      <w:tr w:rsidR="00F34B5B" w:rsidRPr="00E47D6D" w:rsidTr="0040059D">
        <w:trPr>
          <w:trHeight w:val="408"/>
        </w:trPr>
        <w:tc>
          <w:tcPr>
            <w:tcW w:w="568" w:type="dxa"/>
            <w:gridSpan w:val="2"/>
          </w:tcPr>
          <w:p w:rsidR="00F34B5B" w:rsidRPr="00E47D6D" w:rsidRDefault="00F34B5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402" w:type="dxa"/>
          </w:tcPr>
          <w:p w:rsidR="00F34B5B" w:rsidRPr="00E47D6D" w:rsidRDefault="00F34B5B" w:rsidP="005F402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Комплексные соединения</w:t>
            </w:r>
          </w:p>
        </w:tc>
        <w:tc>
          <w:tcPr>
            <w:tcW w:w="992" w:type="dxa"/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F34B5B" w:rsidRPr="00F34B5B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4B5B" w:rsidRPr="00E47D6D" w:rsidTr="0040059D">
        <w:trPr>
          <w:trHeight w:val="408"/>
        </w:trPr>
        <w:tc>
          <w:tcPr>
            <w:tcW w:w="568" w:type="dxa"/>
            <w:gridSpan w:val="2"/>
          </w:tcPr>
          <w:p w:rsidR="00F34B5B" w:rsidRPr="00E47D6D" w:rsidRDefault="00F34B5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402" w:type="dxa"/>
          </w:tcPr>
          <w:p w:rsidR="00F34B5B" w:rsidRPr="00F34B5B" w:rsidRDefault="00F34B5B" w:rsidP="005F402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Растворы высокомолекулярных соединений</w:t>
            </w:r>
          </w:p>
        </w:tc>
        <w:tc>
          <w:tcPr>
            <w:tcW w:w="992" w:type="dxa"/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F34B5B" w:rsidRPr="00F34B5B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CCD" w:rsidRPr="00E47D6D" w:rsidTr="0040059D">
        <w:trPr>
          <w:trHeight w:val="204"/>
        </w:trPr>
        <w:tc>
          <w:tcPr>
            <w:tcW w:w="568" w:type="dxa"/>
            <w:gridSpan w:val="2"/>
          </w:tcPr>
          <w:p w:rsidR="00712CCD" w:rsidRPr="00F34B5B" w:rsidRDefault="00712CCD" w:rsidP="00DD2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12CCD" w:rsidRPr="009E41FF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9E41F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явлений. Поверхностное натяжение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Cs w:val="24"/>
              </w:rPr>
              <w:t>,  Р,ЛР</w:t>
            </w:r>
          </w:p>
        </w:tc>
      </w:tr>
      <w:tr w:rsidR="00712CCD" w:rsidRPr="00E47D6D" w:rsidTr="0040059D">
        <w:trPr>
          <w:trHeight w:val="598"/>
        </w:trPr>
        <w:tc>
          <w:tcPr>
            <w:tcW w:w="568" w:type="dxa"/>
            <w:gridSpan w:val="2"/>
          </w:tcPr>
          <w:p w:rsidR="00712CCD" w:rsidRPr="00F34B5B" w:rsidRDefault="00712CCD" w:rsidP="00F34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12CCD" w:rsidRPr="009E41FF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992" w:type="dxa"/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Cs w:val="24"/>
              </w:rPr>
              <w:t>,  Р,ЛР</w:t>
            </w:r>
          </w:p>
        </w:tc>
      </w:tr>
      <w:tr w:rsidR="00712CCD" w:rsidRPr="00E47D6D" w:rsidTr="0040059D">
        <w:trPr>
          <w:trHeight w:val="204"/>
        </w:trPr>
        <w:tc>
          <w:tcPr>
            <w:tcW w:w="568" w:type="dxa"/>
            <w:gridSpan w:val="2"/>
          </w:tcPr>
          <w:p w:rsidR="00712CCD" w:rsidRPr="00712CCD" w:rsidRDefault="00712CCD" w:rsidP="00F34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12CCD" w:rsidRPr="009E41FF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Электрокинетиче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свойства коллоидных растворов</w:t>
            </w:r>
          </w:p>
        </w:tc>
        <w:tc>
          <w:tcPr>
            <w:tcW w:w="992" w:type="dxa"/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F34B5B" w:rsidRDefault="00F34B5B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F34B5B" w:rsidRDefault="00F34B5B" w:rsidP="00104E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CCD" w:rsidRPr="00E47D6D" w:rsidTr="00712CCD">
        <w:trPr>
          <w:trHeight w:val="204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712CCD" w:rsidRPr="00712CC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2CCD" w:rsidRPr="00712CCD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F34B5B" w:rsidRDefault="00F34B5B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712CCD" w:rsidRPr="00E47D6D" w:rsidTr="00712CCD">
        <w:trPr>
          <w:trHeight w:val="204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712CC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2CCD" w:rsidRPr="009E41FF" w:rsidRDefault="00712CCD" w:rsidP="00712CC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CCD" w:rsidRPr="00F34B5B" w:rsidRDefault="00F34B5B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F34B5B" w:rsidRDefault="00F34B5B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35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F34B5B" w:rsidRPr="00E47D6D" w:rsidTr="00F76B30">
        <w:trPr>
          <w:trHeight w:val="204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F34B5B" w:rsidRPr="00F34B5B" w:rsidRDefault="00F34B5B" w:rsidP="00F34B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по дисциплине: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4B5B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4B5B" w:rsidRPr="00F34B5B" w:rsidRDefault="00F34B5B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B5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F34B5B" w:rsidRDefault="00F34B5B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75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F34B5B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</w:tbl>
    <w:p w:rsidR="009828FC" w:rsidRPr="00E47D6D" w:rsidRDefault="009828FC" w:rsidP="009828F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lastRenderedPageBreak/>
        <w:t>8</w:t>
      </w:r>
      <w:r w:rsidRPr="00E47D6D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Программа дисциплины</w:t>
      </w:r>
    </w:p>
    <w:p w:rsidR="009828FC" w:rsidRPr="00E47D6D" w:rsidRDefault="009828FC" w:rsidP="009828FC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Содержание разделов учебной программы:</w:t>
      </w:r>
      <w:r w:rsidRPr="00E47D6D">
        <w:rPr>
          <w:rFonts w:ascii="Times New Roman" w:hAnsi="Times New Roman" w:cs="Times New Roman"/>
          <w:sz w:val="24"/>
          <w:szCs w:val="28"/>
        </w:rPr>
        <w:t xml:space="preserve"> Курс химии изучается на одном семестре и состоит из взаимосвязанных разделов:</w:t>
      </w:r>
    </w:p>
    <w:p w:rsidR="009828FC" w:rsidRPr="00E47D6D" w:rsidRDefault="009828FC" w:rsidP="00962C5D">
      <w:pPr>
        <w:numPr>
          <w:ilvl w:val="0"/>
          <w:numId w:val="18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>Общетеоретические основы химии</w:t>
      </w:r>
    </w:p>
    <w:p w:rsidR="009828FC" w:rsidRPr="00E47D6D" w:rsidRDefault="009828FC" w:rsidP="00962C5D">
      <w:pPr>
        <w:numPr>
          <w:ilvl w:val="0"/>
          <w:numId w:val="18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 xml:space="preserve">Элементы физической </w:t>
      </w:r>
      <w:r w:rsidR="0010410E" w:rsidRPr="00E47D6D">
        <w:rPr>
          <w:rFonts w:ascii="Times New Roman" w:hAnsi="Times New Roman" w:cs="Times New Roman"/>
          <w:sz w:val="24"/>
          <w:szCs w:val="28"/>
        </w:rPr>
        <w:t>химии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Введение. Химия и медицина. </w:t>
      </w:r>
      <w:r w:rsidR="00172D7E" w:rsidRPr="00E47D6D">
        <w:rPr>
          <w:rFonts w:ascii="Times New Roman" w:hAnsi="Times New Roman" w:cs="Times New Roman"/>
          <w:sz w:val="24"/>
          <w:szCs w:val="24"/>
        </w:rPr>
        <w:t>Сущность предмета и задачи химии в медицинском образовании. Химическая лаборатория, ее оснащение.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Квантово – механическая теория строения атомов. Химическая связь и строение молекул. 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Основные положения квантовой механики:  Периодический закон и система элементов в свете квантовой теории строения атомов. Сущность метода валентных связей. Сущность метода молекулярных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 xml:space="preserve">. Основные положения МО - ЛКАО. 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Элементы химической термодинамики и биоэнергетики. 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Основные понятия химической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термодинамики.Теплота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и работа. Внутренняя энергия и энтальпия индивидуальных веществ и многокомпонентных систем. Стандартные состояния веществ и стандартные значения внутренней энергии и энтальпии. Теплоты химических реакций при постоянной температуре и давлении или объеме. Термохимические уравнения. Стандартные энтальпии образования и сгорания веществ. Закон Гесса. Расчеты изменения стандартных энтальпий химических реакций и физико-химических превращений (растворение веществ, диссоциация кислот и оснований) на основе закона Гесса. Понятие об энтропии как мере неупорядоченности системы (уравнение Больцмана). Энергия Гиббса и энергия Гельмгольца как критерий самопроизвольного протекания процесса и термодинамической устойчивости химических сое</w:t>
      </w:r>
      <w:r w:rsidR="00EA464A" w:rsidRPr="00E47D6D">
        <w:rPr>
          <w:rFonts w:ascii="Times New Roman" w:hAnsi="Times New Roman" w:cs="Times New Roman"/>
          <w:sz w:val="24"/>
          <w:szCs w:val="24"/>
        </w:rPr>
        <w:t>динений.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Обратимые и необратимые химические реакции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Закон действующих масс (ЗДМ). Константа химического равновесия и ее связь со стандартным изменением энергии Гиббса и энергии Гельмгольца процесса. Определение направления протекания реакции</w:t>
      </w:r>
      <w:r w:rsidR="00EA464A" w:rsidRPr="00E47D6D">
        <w:rPr>
          <w:rFonts w:ascii="Times New Roman" w:hAnsi="Times New Roman" w:cs="Times New Roman"/>
          <w:sz w:val="24"/>
          <w:szCs w:val="24"/>
        </w:rPr>
        <w:t xml:space="preserve"> в системе.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464A" w:rsidRPr="00E47D6D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>. Химическое равновесие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. </w:t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Катализ. </w:t>
      </w:r>
      <w:r w:rsidR="00172D7E" w:rsidRPr="00E47D6D">
        <w:rPr>
          <w:rFonts w:ascii="Times New Roman" w:hAnsi="Times New Roman" w:cs="Times New Roman"/>
          <w:sz w:val="24"/>
          <w:szCs w:val="24"/>
        </w:rPr>
        <w:t>Понятие о скорости химической реакции. Энергия активации, Уравнение Аррениуса. Реакции обратимые и необратимые. Химическое равновесие. Типы катализа.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Учение о растворах. </w:t>
      </w:r>
      <w:proofErr w:type="spellStart"/>
      <w:r w:rsidR="00172D7E" w:rsidRPr="00E47D6D">
        <w:rPr>
          <w:rFonts w:ascii="Times New Roman" w:hAnsi="Times New Roman" w:cs="Times New Roman"/>
          <w:b/>
          <w:sz w:val="24"/>
          <w:szCs w:val="24"/>
        </w:rPr>
        <w:t>Коллигативные</w:t>
      </w:r>
      <w:proofErr w:type="spellEnd"/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  свойства растворов.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Основные определения: раствор, растворитель, растворенное вещество. Растворимость. Растворы газообразных, жидких и твердых веществ. Вода как один из 11 наиболее распространенных растворителей. Роль водных растворов в жизнедеятельности организмов. Неводные растворители и растворы. Процесс растворения как физико-химическое явление (Д.И. Менделеев, Н.С. Курнаков). Термодинамика процесса растворения. Растворы газов в жидкостях. Законы Генри, Генри - Дальтона, И.М. Сеченова. Растворы твердых веществ в жидкостях. Понятие о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коллигативных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свойствах растворов. Зависимость "свойство раствора - концентрация". Закон Вант - Гоффа об осмотическом давлении. Теория электролитической диссоциации (Аррениус С., Каблуков И.А.). Роль осмоса в биосистемах. Плазмолиз, гемолиз, тургор.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Гип</w:t>
      </w:r>
      <w:proofErr w:type="gram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, изо- и гипертонические растворы. 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Буферные растворы. Ионное произведение воды. </w:t>
      </w:r>
      <w:r w:rsidR="00172D7E" w:rsidRPr="00E47D6D">
        <w:rPr>
          <w:rFonts w:ascii="Times New Roman" w:hAnsi="Times New Roman" w:cs="Times New Roman"/>
          <w:sz w:val="24"/>
          <w:szCs w:val="24"/>
        </w:rPr>
        <w:t>Ионное произведение воды. Типы буферных систем. Механизм действия буферных систем крови и тканей. Понятие о кислотно-щелочном балансе, ацидозе, алкалозе.</w:t>
      </w:r>
    </w:p>
    <w:p w:rsidR="00172D7E" w:rsidRPr="00E47D6D" w:rsidRDefault="00172D7E" w:rsidP="00172D7E">
      <w:pPr>
        <w:shd w:val="clear" w:color="auto" w:fill="FFFFFF"/>
        <w:tabs>
          <w:tab w:val="left" w:pos="252"/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47D6D">
        <w:rPr>
          <w:rFonts w:ascii="Times New Roman" w:hAnsi="Times New Roman" w:cs="Times New Roman"/>
          <w:b/>
          <w:sz w:val="24"/>
          <w:szCs w:val="24"/>
        </w:rPr>
        <w:t>Протолитическая</w:t>
      </w:r>
      <w:proofErr w:type="spellEnd"/>
      <w:r w:rsidRPr="00E47D6D">
        <w:rPr>
          <w:rFonts w:ascii="Times New Roman" w:hAnsi="Times New Roman" w:cs="Times New Roman"/>
          <w:b/>
          <w:sz w:val="24"/>
          <w:szCs w:val="24"/>
        </w:rPr>
        <w:t xml:space="preserve"> теория кислот и оснований.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Протолитическая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теория кислот и оснований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Бренстеда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Гидролиз солей. Сущность количественного анализа. Метод нейтрализации. Алкалиметрия и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ацидометрия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8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72D7E" w:rsidRPr="00E47D6D"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-восстановительные </w:t>
      </w:r>
      <w:proofErr w:type="spellStart"/>
      <w:r w:rsidR="00172D7E" w:rsidRPr="00E47D6D">
        <w:rPr>
          <w:rFonts w:ascii="Times New Roman" w:hAnsi="Times New Roman" w:cs="Times New Roman"/>
          <w:b/>
          <w:sz w:val="24"/>
          <w:szCs w:val="24"/>
        </w:rPr>
        <w:t>реакции.</w:t>
      </w:r>
      <w:r w:rsidR="00172D7E" w:rsidRPr="00E47D6D">
        <w:rPr>
          <w:rFonts w:ascii="Times New Roman" w:hAnsi="Times New Roman" w:cs="Times New Roman"/>
          <w:sz w:val="24"/>
          <w:szCs w:val="24"/>
        </w:rPr>
        <w:t>Электронная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 xml:space="preserve"> теория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 xml:space="preserve">-восстановительных (ОВ) реакций (Л.В.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Писаржевский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>-восстановительные свойства элементов и их соединений в зависимости от положени</w:t>
      </w:r>
      <w:r w:rsidR="00EA464A" w:rsidRPr="00E47D6D">
        <w:rPr>
          <w:rFonts w:ascii="Times New Roman" w:hAnsi="Times New Roman" w:cs="Times New Roman"/>
          <w:sz w:val="24"/>
          <w:szCs w:val="24"/>
        </w:rPr>
        <w:t>я элемента в п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ериодической системе элементов и степени окисления элементов в соединениях. Сопряженные пары окислитель - восстановитель.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>-восстановительная двойственность. Стандартное изменение энергии Гиб</w:t>
      </w:r>
      <w:r w:rsidR="00EA464A" w:rsidRPr="00E47D6D">
        <w:rPr>
          <w:rFonts w:ascii="Times New Roman" w:hAnsi="Times New Roman" w:cs="Times New Roman"/>
          <w:sz w:val="24"/>
          <w:szCs w:val="24"/>
        </w:rPr>
        <w:t xml:space="preserve">бса и Гельмгольца </w:t>
      </w:r>
      <w:proofErr w:type="spellStart"/>
      <w:r w:rsidR="00EA464A" w:rsidRPr="00E47D6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EA464A" w:rsidRPr="00E47D6D">
        <w:rPr>
          <w:rFonts w:ascii="Times New Roman" w:hAnsi="Times New Roman" w:cs="Times New Roman"/>
          <w:sz w:val="24"/>
          <w:szCs w:val="24"/>
        </w:rPr>
        <w:t>-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восстановительной реакции и </w:t>
      </w:r>
      <w:r w:rsidR="00172D7E" w:rsidRPr="00E47D6D">
        <w:rPr>
          <w:rFonts w:ascii="Times New Roman" w:hAnsi="Times New Roman" w:cs="Times New Roman"/>
          <w:sz w:val="24"/>
          <w:szCs w:val="24"/>
        </w:rPr>
        <w:lastRenderedPageBreak/>
        <w:t xml:space="preserve">стандартные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>-восстановительные потенциалы (электродные потенциалы). Определение направления протекания ОВ реакций по ра</w:t>
      </w:r>
      <w:r w:rsidR="00EA464A" w:rsidRPr="00E47D6D">
        <w:rPr>
          <w:rFonts w:ascii="Times New Roman" w:hAnsi="Times New Roman" w:cs="Times New Roman"/>
          <w:sz w:val="24"/>
          <w:szCs w:val="24"/>
        </w:rPr>
        <w:t>зности ОВ потенциалов. Влияние с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реды и внешних условий на направление </w:t>
      </w:r>
      <w:proofErr w:type="spellStart"/>
      <w:r w:rsidR="00172D7E" w:rsidRPr="00E47D6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72D7E" w:rsidRPr="00E47D6D">
        <w:rPr>
          <w:rFonts w:ascii="Times New Roman" w:hAnsi="Times New Roman" w:cs="Times New Roman"/>
          <w:sz w:val="24"/>
          <w:szCs w:val="24"/>
        </w:rPr>
        <w:t>-восстановительных реакций и характер образующихся продуктов.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 xml:space="preserve">        Комплексные соединения. </w:t>
      </w:r>
      <w:r w:rsidRPr="00E47D6D">
        <w:rPr>
          <w:rFonts w:ascii="Times New Roman" w:hAnsi="Times New Roman" w:cs="Times New Roman"/>
          <w:sz w:val="24"/>
          <w:szCs w:val="24"/>
        </w:rPr>
        <w:t xml:space="preserve">Современное содержание понятия «комплексные соединения» (КС). Структура КС: центральный атом,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комплексный ион, внутренняя и внешняя сфера, координационное число центрального атома,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дентатность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Способность атомов различных элементов к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Природа химической связи в КС. Понятие о теории кристаллического поля и теории поля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>. Объяснение окраски КС переходных металлов. Образование и диссоциация КС в растворах, константы образования и нестойкости комплексов. Классификация и номенклатура КС. Комплексны</w:t>
      </w:r>
      <w:r w:rsidR="00850A9F" w:rsidRPr="00E47D6D">
        <w:rPr>
          <w:rFonts w:ascii="Times New Roman" w:hAnsi="Times New Roman" w:cs="Times New Roman"/>
          <w:sz w:val="24"/>
          <w:szCs w:val="24"/>
        </w:rPr>
        <w:t>е кислоты, основания, соли. Пи-</w:t>
      </w:r>
      <w:r w:rsidRPr="00E47D6D">
        <w:rPr>
          <w:rFonts w:ascii="Times New Roman" w:hAnsi="Times New Roman" w:cs="Times New Roman"/>
          <w:sz w:val="24"/>
          <w:szCs w:val="24"/>
        </w:rPr>
        <w:t xml:space="preserve">комплексы.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Карбонилы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металлов. Хелатные и макроциклические КС. Биологическая роль КС.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Металлоферменты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>, понятие о строении их активных центров. Химические основы применения КС в фармации и медицине</w:t>
      </w:r>
    </w:p>
    <w:p w:rsidR="00AD057F" w:rsidRPr="00440ABC" w:rsidRDefault="00AD057F" w:rsidP="00AD057F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>Растворы высокомолекулярных соединений</w:t>
      </w:r>
    </w:p>
    <w:p w:rsidR="00AD057F" w:rsidRPr="00AD057F" w:rsidRDefault="00AD057F" w:rsidP="00AD057F">
      <w:pPr>
        <w:tabs>
          <w:tab w:val="left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ВМС, их классификация, применение в медицине, методы получения. Примеры биополимеров. Растворы ВМС, их свойства и особенности. Значение растворов ВМС для жизнедеятельности организма и применение в медицине. Понятие о вязкости растворов ВМС. Аномальная, удельная, приведенная характеристическая вязкости. Уравнения Эйнштейна,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Штаудингера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Вязкость крови и других биологических жидкостей, биологическое значение.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Вискозиметрическое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определение молекулярной массы ВМС.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0ABC">
        <w:rPr>
          <w:rFonts w:ascii="Times New Roman" w:hAnsi="Times New Roman" w:cs="Times New Roman"/>
          <w:sz w:val="24"/>
          <w:szCs w:val="28"/>
        </w:rPr>
        <w:t>Механизм набухания и растворения ВМС. Влияние различных факторов на величину набухания. Лиотропные ряды. Биологическая роль Факторы, влияющие на величину набухания, биологическое значение процессов набухания.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0ABC">
        <w:rPr>
          <w:rFonts w:ascii="Times New Roman" w:hAnsi="Times New Roman" w:cs="Times New Roman"/>
          <w:sz w:val="24"/>
          <w:szCs w:val="28"/>
        </w:rPr>
        <w:t xml:space="preserve">Устойчивость растворов биополимеров. Нарушение устойчивости: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высаливание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Коацервация, денатурация, биологическая роль.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Застудневание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, факторы, влияющие на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застудневание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Тиксотропия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Синерезис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Коацервация и ее роль в биологических системах.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Высаливание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биополимеров из растворов. Диффузия в растворах ВМС. Факторы, влияющие на скорость диффузии. Закон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Фика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Роль диффузии в процессе переноса веществ в биологических системах. Диффузия и периодические реакции в студнях. Изоэлектрическое состояние (ИЭС), изоэлектрическая точка (ИЭТ) молекулы белка. </w:t>
      </w:r>
    </w:p>
    <w:p w:rsidR="00AD057F" w:rsidRPr="00440ABC" w:rsidRDefault="00AD057F" w:rsidP="00AD05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40ABC">
        <w:rPr>
          <w:rFonts w:ascii="Times New Roman" w:hAnsi="Times New Roman" w:cs="Times New Roman"/>
          <w:b/>
          <w:sz w:val="24"/>
          <w:szCs w:val="28"/>
        </w:rPr>
        <w:t>Физико-химия</w:t>
      </w:r>
      <w:proofErr w:type="gramEnd"/>
      <w:r w:rsidRPr="00440ABC">
        <w:rPr>
          <w:rFonts w:ascii="Times New Roman" w:hAnsi="Times New Roman" w:cs="Times New Roman"/>
          <w:b/>
          <w:sz w:val="24"/>
          <w:szCs w:val="28"/>
        </w:rPr>
        <w:t xml:space="preserve"> поверхностных явлений. Поверхностное натяжение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Поверхностн</w:t>
      </w:r>
      <w:proofErr w:type="spellEnd"/>
      <w:r w:rsidRPr="00440ABC">
        <w:rPr>
          <w:rFonts w:ascii="Times New Roman" w:hAnsi="Times New Roman" w:cs="Times New Roman"/>
          <w:sz w:val="24"/>
          <w:szCs w:val="28"/>
          <w:lang w:val="ky-KG"/>
        </w:rPr>
        <w:t>ые</w:t>
      </w:r>
      <w:r w:rsidRPr="00440ABC">
        <w:rPr>
          <w:rFonts w:ascii="Times New Roman" w:hAnsi="Times New Roman" w:cs="Times New Roman"/>
          <w:sz w:val="24"/>
          <w:szCs w:val="28"/>
        </w:rPr>
        <w:t xml:space="preserve"> явления и их значения в биологии и медицине. Поверхностное энергия и поверхностное натяжения. Изотерма поверхностного натяжения. Поверхностно активные и поверхностно-инактивные вещества. Правила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Дюкло-Траубе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>. Ориентация молекул в поверхностном слое и структура биологических мембран поверхностная пленка и мономолекулярный слой.</w:t>
      </w:r>
      <w:r w:rsidRPr="00440ABC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  <w:r w:rsidRPr="00440ABC">
        <w:rPr>
          <w:rFonts w:ascii="Times New Roman" w:hAnsi="Times New Roman" w:cs="Times New Roman"/>
          <w:sz w:val="24"/>
          <w:szCs w:val="28"/>
        </w:rPr>
        <w:t>Адсорбция на границе раздела жидкость-газ, жидкость-жидкость. Уравнение Гиббса. Поверхностная активность. Положительная и отрицательная адсорбция</w:t>
      </w:r>
    </w:p>
    <w:p w:rsidR="00AD057F" w:rsidRPr="00440ABC" w:rsidRDefault="00AD057F" w:rsidP="00AD057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b/>
          <w:sz w:val="24"/>
          <w:szCs w:val="28"/>
        </w:rPr>
        <w:t>Дисперсные системы.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0ABC">
        <w:rPr>
          <w:rFonts w:ascii="Times New Roman" w:hAnsi="Times New Roman" w:cs="Times New Roman"/>
          <w:sz w:val="24"/>
          <w:szCs w:val="28"/>
        </w:rPr>
        <w:t>Дисперсные системы, дисперсная фаза и дисперсная среда. Классификация дисперсных систем. Природа коллоидного состояния (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агрегативная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седиментационная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устойчивости). Методы получения коллоидных растворов (дисперсионные и конденсационные) привести примеры. Методы очистки дисперсных систем и особенности очистки коллоидных растворов (диализ, электролиз, компенсационный диализ,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вивидиализ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>, ультрафильтрация, гель фильтрация). Искусственная почка.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 xml:space="preserve">Молекулярно-кинетические и оптические свойства </w:t>
      </w:r>
      <w:r>
        <w:rPr>
          <w:rFonts w:ascii="Times New Roman" w:hAnsi="Times New Roman" w:cs="Times New Roman"/>
          <w:b/>
          <w:sz w:val="24"/>
          <w:szCs w:val="28"/>
        </w:rPr>
        <w:t>коллоидно-</w:t>
      </w:r>
      <w:r w:rsidRPr="00440ABC">
        <w:rPr>
          <w:rFonts w:ascii="Times New Roman" w:hAnsi="Times New Roman" w:cs="Times New Roman"/>
          <w:b/>
          <w:sz w:val="24"/>
          <w:szCs w:val="28"/>
        </w:rPr>
        <w:t>дисперсных систем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Молекулярно-кинетические свойства коллоидных систем: Броуновское движение, диффузия, седиментация, осмос. Оптические свойства коллоидных частиц (рассеивание света, уравнение Релея) окраса золей в отраженном и проходящем свете. Методы, основанные на измерении интенсивности рассеивания: нефелометрия.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Коллигативные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свойства коллоидных систем: осмотическое давление, определение относительной массы коллоидных частиц, формы, размеров оптические методы анализа дисперсности.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Ультрацентрифугирование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Ультрамикроскопия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Медицинская значимость этих методов. 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>Электрокинетические свойства коллоидных частиц</w:t>
      </w:r>
      <w:r w:rsidRPr="00440ABC">
        <w:rPr>
          <w:rFonts w:ascii="Times New Roman" w:hAnsi="Times New Roman" w:cs="Times New Roman"/>
          <w:sz w:val="24"/>
          <w:szCs w:val="28"/>
        </w:rPr>
        <w:t>.</w:t>
      </w:r>
    </w:p>
    <w:p w:rsidR="00AD057F" w:rsidRPr="00440ABC" w:rsidRDefault="00AD057F" w:rsidP="00AD057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Условия образования коллоидных систем. Механизм возникновения двойного </w:t>
      </w:r>
      <w:r w:rsidRPr="00440ABC">
        <w:rPr>
          <w:rFonts w:ascii="Times New Roman" w:hAnsi="Times New Roman" w:cs="Times New Roman"/>
          <w:sz w:val="24"/>
          <w:szCs w:val="28"/>
        </w:rPr>
        <w:lastRenderedPageBreak/>
        <w:t xml:space="preserve">электрического слоя и его строение.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Мицеллярная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теория строения коллоидной частицы (ядро, адсорбционный слой, гранула, диффузный слой). Электрокинетические и электродинамические свойства коллоидных явлений в коллоидных системах. Электрокинетические явления. Электрофорез,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электроосмос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>. Влияние электролитов на величину электрокинетического потенциала. Явление перезарядки коллоидных частиц. Уравнение Гельмгольца-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Смолуховского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. Электрофоретические методы исследования в медицине. Напишите строения следующих мицелл. а) мицеллы йодистого серебра при стабилизаторе йодистого калия и азотного кислого серебра. б) мицеллы сернистого мышьяка при избытке сероводорода. в) получение мицеллы гидроокиси железа методом гидролиза </w:t>
      </w:r>
      <w:proofErr w:type="spellStart"/>
      <w:r w:rsidRPr="00440ABC">
        <w:rPr>
          <w:rFonts w:ascii="Times New Roman" w:hAnsi="Times New Roman" w:cs="Times New Roman"/>
          <w:sz w:val="24"/>
          <w:szCs w:val="28"/>
          <w:lang w:val="en-US"/>
        </w:rPr>
        <w:t>FeCI</w:t>
      </w:r>
      <w:proofErr w:type="spellEnd"/>
      <w:r w:rsidRPr="00440ABC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440ABC">
        <w:rPr>
          <w:rFonts w:ascii="Times New Roman" w:hAnsi="Times New Roman" w:cs="Times New Roman"/>
          <w:sz w:val="24"/>
          <w:szCs w:val="28"/>
        </w:rPr>
        <w:t xml:space="preserve"> и строение данной мицеллы при стабилизаторе </w:t>
      </w:r>
      <w:proofErr w:type="spellStart"/>
      <w:r w:rsidRPr="00440ABC">
        <w:rPr>
          <w:rFonts w:ascii="Times New Roman" w:hAnsi="Times New Roman" w:cs="Times New Roman"/>
          <w:sz w:val="24"/>
          <w:szCs w:val="28"/>
          <w:lang w:val="en-US"/>
        </w:rPr>
        <w:t>FeO</w:t>
      </w:r>
      <w:proofErr w:type="spellEnd"/>
      <w:r w:rsidRPr="00440ABC">
        <w:rPr>
          <w:rFonts w:ascii="Times New Roman" w:hAnsi="Times New Roman" w:cs="Times New Roman"/>
          <w:sz w:val="24"/>
          <w:szCs w:val="28"/>
          <w:vertAlign w:val="superscript"/>
        </w:rPr>
        <w:t>+</w:t>
      </w:r>
      <w:r w:rsidRPr="00440ABC">
        <w:rPr>
          <w:rFonts w:ascii="Times New Roman" w:hAnsi="Times New Roman" w:cs="Times New Roman"/>
          <w:sz w:val="24"/>
          <w:szCs w:val="28"/>
        </w:rPr>
        <w:t>. г) мицеллы берлинской лазури при стабилизаторе хлорного железа и железосинеродистого калия.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>Устойчивость и коагуляция  коллоидных растворов.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Кинетическая и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агрегативная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 устойчивость коллоидных систем. Факторы, влияющие на устойчивость. Изучение кинетики коагуляции. Медленная и быстрая коагуляция, скрытая, явная порог коагуляции, единицы измерения порога коагуляции. Факторы, влияющие на процесс коагуляции.</w:t>
      </w:r>
      <w:r w:rsidRPr="00440ABC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  <w:r w:rsidRPr="00440ABC">
        <w:rPr>
          <w:rFonts w:ascii="Times New Roman" w:hAnsi="Times New Roman" w:cs="Times New Roman"/>
          <w:sz w:val="24"/>
          <w:szCs w:val="28"/>
        </w:rPr>
        <w:t xml:space="preserve">а) температура б) действие смеси электролитов (синергизм, антагонизм,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аддитивность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) в) действие электролитов (правило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Щульца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-Гарди). Взаимная коагуляция коллоидов. Явления привыкания. Изучение явления защиты. Понятие о современной теории коагуляции. Процессы </w:t>
      </w:r>
      <w:proofErr w:type="spellStart"/>
      <w:r w:rsidRPr="00440ABC">
        <w:rPr>
          <w:rFonts w:ascii="Times New Roman" w:hAnsi="Times New Roman" w:cs="Times New Roman"/>
          <w:sz w:val="24"/>
          <w:szCs w:val="28"/>
        </w:rPr>
        <w:t>коагуляционной</w:t>
      </w:r>
      <w:proofErr w:type="spellEnd"/>
      <w:r w:rsidRPr="00440ABC">
        <w:rPr>
          <w:rFonts w:ascii="Times New Roman" w:hAnsi="Times New Roman" w:cs="Times New Roman"/>
          <w:sz w:val="24"/>
          <w:szCs w:val="28"/>
        </w:rPr>
        <w:t xml:space="preserve"> защиты.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b/>
          <w:sz w:val="24"/>
          <w:szCs w:val="28"/>
        </w:rPr>
        <w:tab/>
      </w:r>
    </w:p>
    <w:p w:rsidR="00B27083" w:rsidRDefault="00AD057F" w:rsidP="00AD057F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0ABC"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ab/>
      </w:r>
    </w:p>
    <w:p w:rsidR="00074D89" w:rsidRPr="0086718A" w:rsidRDefault="001E4E1E" w:rsidP="00962C5D">
      <w:pPr>
        <w:pStyle w:val="af6"/>
        <w:numPr>
          <w:ilvl w:val="0"/>
          <w:numId w:val="106"/>
        </w:numPr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r w:rsidRPr="0086718A">
        <w:rPr>
          <w:rFonts w:ascii="Times New Roman" w:hAnsi="Times New Roman" w:cs="Times New Roman"/>
          <w:b/>
          <w:bCs/>
          <w:sz w:val="28"/>
          <w:szCs w:val="24"/>
        </w:rPr>
        <w:t xml:space="preserve">Календарно-тематический план 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</w:rPr>
        <w:t>лекционного курса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“Химия”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708"/>
        <w:gridCol w:w="709"/>
        <w:gridCol w:w="1134"/>
        <w:gridCol w:w="851"/>
      </w:tblGrid>
      <w:tr w:rsidR="001E4E1E" w:rsidRPr="00E47D6D" w:rsidTr="00AB4035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1E4E1E" w:rsidRPr="00E47D6D" w:rsidRDefault="001E4E1E" w:rsidP="001C1059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E4E1E" w:rsidRPr="00E47D6D" w:rsidRDefault="001E4E1E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sz w:val="24"/>
                <w:szCs w:val="24"/>
              </w:rPr>
              <w:t>Наименование тем и учебных вопросов</w:t>
            </w: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ичест. 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</w:t>
            </w:r>
          </w:p>
        </w:tc>
        <w:tc>
          <w:tcPr>
            <w:tcW w:w="709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E4E1E" w:rsidRPr="00E47D6D" w:rsidRDefault="00EF629F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Литератур (осн. и допольн)</w:t>
            </w:r>
          </w:p>
        </w:tc>
        <w:tc>
          <w:tcPr>
            <w:tcW w:w="851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</w:t>
            </w:r>
            <w:proofErr w:type="spellEnd"/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B2C" w:rsidRPr="00E47D6D" w:rsidTr="00941C3C">
        <w:trPr>
          <w:cantSplit/>
          <w:trHeight w:val="301"/>
        </w:trPr>
        <w:tc>
          <w:tcPr>
            <w:tcW w:w="10349" w:type="dxa"/>
            <w:gridSpan w:val="6"/>
          </w:tcPr>
          <w:p w:rsidR="00330B2C" w:rsidRPr="00E47D6D" w:rsidRDefault="00330B2C" w:rsidP="00330B2C">
            <w:pPr>
              <w:pStyle w:val="af"/>
              <w:spacing w:line="276" w:lineRule="auto"/>
              <w:ind w:left="11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F61B06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F61B06" w:rsidRPr="00E47D6D" w:rsidRDefault="00F61B06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61B06" w:rsidRPr="00E47D6D" w:rsidRDefault="00F61B06" w:rsidP="00F6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</w:p>
          <w:p w:rsidR="00F61B06" w:rsidRDefault="00F61B06" w:rsidP="00F61B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1B06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Введение. Химия и медицина</w:t>
            </w:r>
            <w:proofErr w:type="gramStart"/>
            <w:r w:rsidRPr="00F61B0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F61B06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Т</w:t>
            </w:r>
            <w:proofErr w:type="gramEnd"/>
            <w:r w:rsidRPr="00F61B06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еоретические основы общей химии</w:t>
            </w:r>
          </w:p>
          <w:p w:rsidR="00F61B06" w:rsidRPr="00E47D6D" w:rsidRDefault="00F61B06" w:rsidP="00F61B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1B06" w:rsidRPr="00E47D6D" w:rsidRDefault="00F61B06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B06" w:rsidRPr="00E47D6D" w:rsidRDefault="00F61B06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B06" w:rsidRPr="00E47D6D" w:rsidRDefault="00F61B06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B06" w:rsidRPr="00E47D6D" w:rsidRDefault="00F61B06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06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F61B06" w:rsidRPr="00E47D6D" w:rsidRDefault="00F61B06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1B06" w:rsidRPr="00550A9D" w:rsidRDefault="00550A9D" w:rsidP="00F61B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Квантово – </w:t>
            </w:r>
            <w:proofErr w:type="spellStart"/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>механ</w:t>
            </w:r>
            <w:proofErr w:type="spellEnd"/>
            <w:r w:rsidRPr="00550A9D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ическая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теория </w:t>
            </w:r>
            <w:proofErr w:type="spellStart"/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proofErr w:type="spellEnd"/>
            <w:r w:rsidRPr="00550A9D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оения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атомов. Химическая связь и строение молекул</w:t>
            </w:r>
          </w:p>
        </w:tc>
        <w:tc>
          <w:tcPr>
            <w:tcW w:w="708" w:type="dxa"/>
          </w:tcPr>
          <w:p w:rsidR="00F61B06" w:rsidRPr="00E47D6D" w:rsidRDefault="00F61B06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B06" w:rsidRPr="00E47D6D" w:rsidRDefault="00F61B06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B06" w:rsidRPr="00E47D6D" w:rsidRDefault="00F61B06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B06" w:rsidRPr="00E47D6D" w:rsidRDefault="00F61B06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59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5B2B59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 w:rsidR="00550A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2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C32F77" w:rsidRPr="00E47D6D" w:rsidRDefault="00EF629F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C32F7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основных понятий термодинамики и определение границ применимости зак</w:t>
            </w:r>
            <w:r w:rsidR="00C32F77" w:rsidRPr="00E47D6D">
              <w:rPr>
                <w:rFonts w:ascii="Times New Roman" w:hAnsi="Times New Roman" w:cs="Times New Roman"/>
                <w:sz w:val="24"/>
                <w:szCs w:val="24"/>
              </w:rPr>
              <w:t>онов химической термоди</w:t>
            </w:r>
            <w:r w:rsidR="00C32F77" w:rsidRPr="00E47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намики к живому организму.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00FF4" w:rsidRPr="00E47D6D" w:rsidRDefault="00400FF4" w:rsidP="00962C5D">
            <w:pPr>
              <w:pStyle w:val="af6"/>
              <w:numPr>
                <w:ilvl w:val="0"/>
                <w:numId w:val="86"/>
              </w:numPr>
              <w:shd w:val="clear" w:color="auto" w:fill="FFFFFF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знать сущность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закон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ов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химической термодинамики</w:t>
            </w:r>
            <w:r w:rsidR="00B71A9F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 xml:space="preserve">, 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 xml:space="preserve"> и биоэнергетики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закон Гесса и его применение для расчета калорийности питания;</w:t>
            </w:r>
          </w:p>
          <w:p w:rsidR="00400FF4" w:rsidRPr="00E47D6D" w:rsidRDefault="00B71A9F" w:rsidP="00962C5D">
            <w:pPr>
              <w:pStyle w:val="af6"/>
              <w:numPr>
                <w:ilvl w:val="0"/>
                <w:numId w:val="86"/>
              </w:numPr>
              <w:shd w:val="clear" w:color="auto" w:fill="FFFFFF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прогнозировать на основе второго закона термодинамики направление самопроизвольного протекания 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и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особенности протекания химических процессов в организме</w:t>
            </w:r>
            <w:r w:rsidR="00400FF4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человека.</w:t>
            </w:r>
          </w:p>
          <w:p w:rsidR="005B2B59" w:rsidRPr="00E47D6D" w:rsidRDefault="005B2B59" w:rsidP="002F764B">
            <w:pPr>
              <w:pStyle w:val="af6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Взаимосвязь между процессами обмена веществ и энергии в организме.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законы термодинамики. 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Энтальпия. 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Энтропия.</w:t>
            </w:r>
          </w:p>
          <w:p w:rsidR="00A63EE2" w:rsidRPr="00E47D6D" w:rsidRDefault="005B2B59" w:rsidP="00962C5D">
            <w:pPr>
              <w:pStyle w:val="af6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состояние биосистем.  Принцип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Пригожина</w:t>
            </w:r>
          </w:p>
          <w:p w:rsidR="005B2B59" w:rsidRPr="00E47D6D" w:rsidRDefault="005B2B59" w:rsidP="002F764B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метаболиз</w:t>
            </w:r>
            <w:r w:rsidR="008671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 Анаболизм и катаболизм?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термодинамики?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Какую величину называют функцией состояния?</w:t>
            </w:r>
          </w:p>
          <w:p w:rsidR="005B2B59" w:rsidRPr="00E47D6D" w:rsidRDefault="005B2B59" w:rsidP="00962C5D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служит критерием самопроизвольного протекания процесса в изолированной системе? В закрытой?</w:t>
            </w:r>
          </w:p>
          <w:p w:rsidR="00C32F77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B2B59" w:rsidRPr="00E47D6D" w:rsidRDefault="005B2B59" w:rsidP="002F7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B2B59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29F" w:rsidRPr="00E47D6D" w:rsidRDefault="00EF629F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EF629F" w:rsidRPr="00E47D6D" w:rsidRDefault="00EF629F" w:rsidP="00F6439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50A9D" w:rsidRPr="00E47D6D" w:rsidTr="00AB4035">
        <w:trPr>
          <w:trHeight w:val="134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растворах.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Коллигативные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свойства растворов</w:t>
            </w:r>
          </w:p>
          <w:p w:rsidR="00550A9D" w:rsidRPr="00E47D6D" w:rsidRDefault="00550A9D" w:rsidP="00550A9D">
            <w:pPr>
              <w:shd w:val="clear" w:color="auto" w:fill="FFFFFF"/>
              <w:tabs>
                <w:tab w:val="left" w:pos="2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Обобщение знаний о растворах электролитов и </w:t>
            </w:r>
            <w:proofErr w:type="spellStart"/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неэлектролитов</w:t>
            </w:r>
            <w:proofErr w:type="spellEnd"/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их </w:t>
            </w:r>
            <w:proofErr w:type="spellStart"/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коллигативных</w:t>
            </w:r>
            <w:proofErr w:type="spellEnd"/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свойств, понимание их роли в жизнедеятельности организма.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550A9D" w:rsidRPr="00E47D6D" w:rsidRDefault="00550A9D" w:rsidP="00550A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знает основные понятия растворов и его компоненты, концентрацию, осмос, изотонический раствор и их взаимосвязь,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роли в жизнедеятельности организма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понимает способы выражения концентрации растворов.</w:t>
            </w:r>
          </w:p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растворах.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 выражения состава растворов.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газов в крови. Кессонная болезнь.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Коллигативные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электролитов.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Осмос. Из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  гипотонические растворы. Плазмолиз, гемолиз</w:t>
            </w:r>
          </w:p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Выражение молярной, моляльной, эквивалентной и процент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растворов.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кессонная болезнь? Законы Генри, Дальтона и Сеченова.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законы Рауля.</w:t>
            </w:r>
          </w:p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50A9D" w:rsidRPr="00E47D6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550A9D" w:rsidRPr="00E47D6D" w:rsidRDefault="00550A9D" w:rsidP="007229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0A9D" w:rsidRPr="00E47D6D" w:rsidRDefault="00550A9D" w:rsidP="00722946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D" w:rsidRPr="00E47D6D" w:rsidRDefault="00550A9D" w:rsidP="00722946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D" w:rsidRPr="00E47D6D" w:rsidRDefault="00550A9D" w:rsidP="00722946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D" w:rsidRPr="00E47D6D" w:rsidRDefault="00550A9D" w:rsidP="00722946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9D" w:rsidRPr="00E47D6D" w:rsidRDefault="00550A9D" w:rsidP="007229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550A9D" w:rsidRPr="00E47D6D" w:rsidRDefault="00550A9D" w:rsidP="00722946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72294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0A9D" w:rsidRPr="00E47D6D" w:rsidRDefault="00550A9D" w:rsidP="0072294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0A9D" w:rsidRPr="00E47D6D" w:rsidRDefault="00550A9D" w:rsidP="0072294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50A9D" w:rsidRPr="00E47D6D" w:rsidTr="00AB4035">
        <w:trPr>
          <w:trHeight w:val="134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реакци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химическое равновесие. Катализ.</w:t>
            </w:r>
          </w:p>
          <w:p w:rsidR="00550A9D" w:rsidRPr="00E47D6D" w:rsidRDefault="00550A9D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550A9D" w:rsidRPr="00E47D6D" w:rsidRDefault="00550A9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понятия 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кинетики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соотношения между ними;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протекания различных типов реакций в организме.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реакции.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Понятие о кинетике сложных реакций.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обратимые и необратимые. Химическое равновесие.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Катализ. Типы катализа.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о скорости гомогенных и гетерогенных реакции вы имеете?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реакции? Напишите кинетические уравнения реакции первого, второго и нулевого порядков?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механизм кислотно-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катализа? 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0A9D" w:rsidRPr="00E47D6D" w:rsidRDefault="00550A9D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и[2,3,4]</w:t>
            </w:r>
          </w:p>
          <w:p w:rsidR="00550A9D" w:rsidRPr="00E47D6D" w:rsidRDefault="00550A9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50A9D" w:rsidRPr="00E47D6D" w:rsidTr="00AB4035">
        <w:trPr>
          <w:trHeight w:val="276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Лекция №6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организма (КОС) и роль буферных систем в поддержании постоянства рН крови</w:t>
            </w:r>
          </w:p>
          <w:p w:rsidR="00550A9D" w:rsidRPr="00E47D6D" w:rsidRDefault="00550A9D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систематизировать и углублять знаний о   составе буферных систем и механизме буферного действия и их роли в поддержании кислотно- основного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балансав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организме</w:t>
            </w:r>
          </w:p>
          <w:p w:rsidR="00550A9D" w:rsidRPr="00E47D6D" w:rsidRDefault="00550A9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9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- кислотно-основные индикаторы, водородный показатель, буферные системы;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89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понимает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действия буферных систем организма, их роль в поддержании кислотно-основного гомеостаза организма;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550A9D" w:rsidRPr="00E47D6D" w:rsidRDefault="00550A9D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произведение воды. Водородный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гидрооксильный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показатели. Шкала рН. </w:t>
            </w:r>
          </w:p>
          <w:p w:rsidR="00550A9D" w:rsidRPr="00E47D6D" w:rsidRDefault="00550A9D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Кислотно-основные индикаторы. Представление о механизме действия. Роль электролитов  в организме человека. </w:t>
            </w:r>
          </w:p>
          <w:p w:rsidR="00550A9D" w:rsidRPr="00E47D6D" w:rsidRDefault="00550A9D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буферных систем. Типы буферных систем. Механизм действия буферных систем крови и тканей. </w:t>
            </w:r>
          </w:p>
          <w:p w:rsidR="00550A9D" w:rsidRPr="00E47D6D" w:rsidRDefault="00550A9D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Понятие о кислотно-щелочном балансе, ацидозе, алкалозе.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50A9D" w:rsidRPr="00E47D6D" w:rsidRDefault="00550A9D" w:rsidP="002F764B">
            <w:pPr>
              <w:pStyle w:val="af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550A9D" w:rsidRPr="00E47D6D" w:rsidRDefault="00550A9D" w:rsidP="002F764B">
            <w:pPr>
              <w:pStyle w:val="af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механизм действия буферных систем?</w:t>
            </w:r>
          </w:p>
        </w:tc>
        <w:tc>
          <w:tcPr>
            <w:tcW w:w="708" w:type="dxa"/>
          </w:tcPr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 [1,2,5,6]</w:t>
            </w:r>
          </w:p>
          <w:p w:rsidR="00550A9D" w:rsidRPr="00E47D6D" w:rsidRDefault="00550A9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0A9D" w:rsidRPr="00E47D6D" w:rsidRDefault="00550A9D" w:rsidP="00F64393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50A9D" w:rsidRPr="00E47D6D" w:rsidTr="00AB4035">
        <w:trPr>
          <w:trHeight w:val="415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50A9D" w:rsidRPr="00E47D6D" w:rsidRDefault="00550A9D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истемных представлений о кислот и оснований на основе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550A9D" w:rsidRPr="00E47D6D" w:rsidRDefault="00550A9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9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сущность  теории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 и оснований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Бренстеда-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Льюиса, Аррениуса и кислотно-основных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в организме, опираясь на теоретические положения;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9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протолитических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реакции - ионизации, нейтрализации и гидролиза в организме, индикаторов для титрования кислот и оснований различной силы по кривой титрования.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 солей. Константа и степень гидролиза.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Кислотно-основное равновесие. Сущность количественного анализа.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Метод нейтрализации. Алкалиметрия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ацидометрия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Кислота и основание по теории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гидролиз солей? Примеры гидролиза солей?</w:t>
            </w:r>
          </w:p>
          <w:p w:rsidR="00550A9D" w:rsidRDefault="00550A9D" w:rsidP="00867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50A9D" w:rsidRPr="00E47D6D" w:rsidRDefault="00550A9D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страция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708" w:type="dxa"/>
          </w:tcPr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550A9D" w:rsidRPr="00E47D6D" w:rsidRDefault="00550A9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0A9D" w:rsidRPr="00E47D6D" w:rsidRDefault="00550A9D" w:rsidP="00F64393">
            <w:pPr>
              <w:pStyle w:val="af"/>
              <w:tabs>
                <w:tab w:val="left" w:pos="63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50A9D" w:rsidRPr="00E47D6D" w:rsidTr="00AB4035">
        <w:trPr>
          <w:trHeight w:val="635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реакции.</w:t>
            </w:r>
          </w:p>
          <w:p w:rsidR="00550A9D" w:rsidRPr="00E47D6D" w:rsidRDefault="00550A9D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студентов о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процессах и теоретических основах применения методов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редоксидометрии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550A9D" w:rsidRPr="00E47D6D" w:rsidRDefault="00550A9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9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понятия и биологическую роль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процессов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ворганизме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550A9D" w:rsidRPr="00E47D6D" w:rsidRDefault="00550A9D" w:rsidP="008D51B0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50A9D" w:rsidRPr="00E47D6D" w:rsidRDefault="00550A9D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Окислитель, восстановитель.</w:t>
            </w:r>
          </w:p>
          <w:p w:rsidR="00550A9D" w:rsidRPr="00E47D6D" w:rsidRDefault="00550A9D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ОВР. </w:t>
            </w:r>
          </w:p>
          <w:p w:rsidR="00550A9D" w:rsidRPr="00E47D6D" w:rsidRDefault="00550A9D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двойственность. Влияние среды на протекание ОВР.</w:t>
            </w:r>
          </w:p>
          <w:p w:rsidR="00550A9D" w:rsidRPr="00E47D6D" w:rsidRDefault="00550A9D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называется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восстановительной? Приведите примеры.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-восстановительная двойственность. Примеры?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уравнение Нернста.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Какой электрод называется стандартным электродным потенциалом?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0A9D" w:rsidRPr="00E47D6D" w:rsidRDefault="00550A9D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9D" w:rsidRPr="00E47D6D" w:rsidRDefault="00550A9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550A9D" w:rsidRPr="00E47D6D" w:rsidRDefault="00550A9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0A9D" w:rsidRPr="00E47D6D" w:rsidRDefault="00550A9D" w:rsidP="00F64393">
            <w:pPr>
              <w:pStyle w:val="af"/>
              <w:tabs>
                <w:tab w:val="left" w:pos="63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50A9D" w:rsidRPr="00E47D6D" w:rsidTr="00AB4035">
        <w:trPr>
          <w:trHeight w:val="635"/>
        </w:trPr>
        <w:tc>
          <w:tcPr>
            <w:tcW w:w="568" w:type="dxa"/>
          </w:tcPr>
          <w:p w:rsidR="00550A9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 1</w:t>
            </w:r>
          </w:p>
        </w:tc>
        <w:tc>
          <w:tcPr>
            <w:tcW w:w="708" w:type="dxa"/>
          </w:tcPr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D" w:rsidRPr="00E47D6D" w:rsidTr="00AB4035">
        <w:trPr>
          <w:trHeight w:val="635"/>
        </w:trPr>
        <w:tc>
          <w:tcPr>
            <w:tcW w:w="568" w:type="dxa"/>
          </w:tcPr>
          <w:p w:rsidR="00550A9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Модуль 2</w:t>
            </w:r>
          </w:p>
        </w:tc>
        <w:tc>
          <w:tcPr>
            <w:tcW w:w="708" w:type="dxa"/>
          </w:tcPr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550A9D" w:rsidRPr="00E47D6D" w:rsidRDefault="00550A9D" w:rsidP="00722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D" w:rsidRPr="00E47D6D" w:rsidTr="00AB4035">
        <w:trPr>
          <w:trHeight w:val="635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50A9D" w:rsidRDefault="00550A9D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екция №9</w:t>
            </w:r>
          </w:p>
          <w:p w:rsidR="00550A9D" w:rsidRDefault="00550A9D" w:rsidP="00550A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Гетерогенное равновесие.</w:t>
            </w:r>
          </w:p>
          <w:p w:rsidR="00962C5D" w:rsidRPr="00B30695" w:rsidRDefault="00962C5D" w:rsidP="00962C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Усвоение сущности гетерогенных процессов и гетерогенных равновесий</w:t>
            </w:r>
            <w:r w:rsidRPr="00B3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жизнедеятельности</w:t>
            </w:r>
            <w:r w:rsidRPr="00B30695">
              <w:rPr>
                <w:rFonts w:ascii="Times New Roman" w:hAnsi="Times New Roman" w:cs="Times New Roman"/>
                <w:b/>
                <w:i/>
                <w:szCs w:val="24"/>
                <w:lang w:val="ky-KG"/>
              </w:rPr>
              <w:t xml:space="preserve"> </w:t>
            </w:r>
          </w:p>
          <w:p w:rsidR="00962C5D" w:rsidRPr="00B30695" w:rsidRDefault="00962C5D" w:rsidP="00962C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962C5D" w:rsidRPr="00B30695" w:rsidRDefault="00962C5D" w:rsidP="00962C5D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гетерогенные равновесия в растворах малорастворимых электролитов, гетерогенные процессы образования костной ткани и камнеобразования, влияние процессов растворения и расслоения на жизнедеятельность клетки; </w:t>
            </w:r>
          </w:p>
          <w:p w:rsidR="00962C5D" w:rsidRPr="00B30695" w:rsidRDefault="00962C5D" w:rsidP="00962C5D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протекания различных типов гетерогенных реакций в организме.</w:t>
            </w:r>
          </w:p>
          <w:p w:rsidR="00962C5D" w:rsidRPr="00962C5D" w:rsidRDefault="00962C5D" w:rsidP="0096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C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 лекции: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Мембранные, межфазовые и диффузионные потенциалы. Градиенты (концентрационные, осмотические электрические).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Гетерогенное равновесие. Произведение растворимости. Условия образования и растворения осадков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Равновесие в насыщенном растворе малорастворимого электролита.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Методы осаждения (метод Мора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Фольгарда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) и их применение в медицинской практике.</w:t>
            </w:r>
          </w:p>
          <w:p w:rsidR="00962C5D" w:rsidRPr="00962C5D" w:rsidRDefault="00962C5D" w:rsidP="0096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C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Какие факторы влияют на смещение гетерогенного равновесия?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В чем сущность методов Мора и </w:t>
            </w:r>
            <w:proofErr w:type="spellStart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Фольгарда</w:t>
            </w:r>
            <w:proofErr w:type="spellEnd"/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</w:p>
          <w:p w:rsidR="00962C5D" w:rsidRPr="00B30695" w:rsidRDefault="00962C5D" w:rsidP="00962C5D">
            <w:pPr>
              <w:pStyle w:val="af6"/>
              <w:widowControl w:val="0"/>
              <w:numPr>
                <w:ilvl w:val="0"/>
                <w:numId w:val="1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Для чего применяются методы осаждения?</w:t>
            </w:r>
          </w:p>
          <w:p w:rsidR="00962C5D" w:rsidRPr="00962C5D" w:rsidRDefault="00962C5D" w:rsidP="00962C5D">
            <w:pPr>
              <w:pStyle w:val="af6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62C5D">
              <w:rPr>
                <w:rFonts w:ascii="Times New Roman" w:hAnsi="Times New Roman" w:cs="Times New Roman"/>
                <w:b/>
                <w:szCs w:val="28"/>
              </w:rPr>
              <w:t>Форма проверки знаний:</w:t>
            </w:r>
          </w:p>
          <w:p w:rsidR="00F61A35" w:rsidRPr="00E47D6D" w:rsidRDefault="00962C5D" w:rsidP="00962C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тестирование, демонстрация работы.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D" w:rsidRPr="00E47D6D" w:rsidTr="00AB4035">
        <w:trPr>
          <w:trHeight w:val="635"/>
        </w:trPr>
        <w:tc>
          <w:tcPr>
            <w:tcW w:w="568" w:type="dxa"/>
          </w:tcPr>
          <w:p w:rsidR="00550A9D" w:rsidRPr="00E47D6D" w:rsidRDefault="00550A9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екция №10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550A9D" w:rsidRPr="00E47D6D" w:rsidRDefault="00550A9D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550A9D" w:rsidRPr="00E47D6D" w:rsidRDefault="00550A9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9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строение свойства, классификации и биологической роли комплексных соединений в биохимических процессах;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9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сущность метода комплексонометрии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химиятерапии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в медицине.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Металлоферменты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как хелатные соединения (гемоглобин,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гемоцианин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ферридоксин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</w:t>
            </w:r>
            <w:bookmarkStart w:id="0" w:name="_GoBack"/>
            <w:bookmarkEnd w:id="0"/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росы: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6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6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«координационное число».</w:t>
            </w:r>
          </w:p>
          <w:p w:rsidR="00550A9D" w:rsidRPr="00E47D6D" w:rsidRDefault="00550A9D" w:rsidP="00962C5D">
            <w:pPr>
              <w:pStyle w:val="af6"/>
              <w:numPr>
                <w:ilvl w:val="0"/>
                <w:numId w:val="76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550A9D" w:rsidRPr="00E47D6D" w:rsidRDefault="00550A9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50A9D" w:rsidRPr="00E47D6D" w:rsidRDefault="00550A9D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550A9D" w:rsidRPr="00E47D6D" w:rsidRDefault="00550A9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[1,2,4]</w:t>
            </w:r>
          </w:p>
          <w:p w:rsidR="00550A9D" w:rsidRPr="00E47D6D" w:rsidRDefault="00550A9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0A9D" w:rsidRPr="00E47D6D" w:rsidRDefault="00550A9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1A35" w:rsidRPr="00F61A35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Лекция №11</w:t>
            </w:r>
          </w:p>
          <w:p w:rsidR="00F61A35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Растворы высокомолекулярных соединений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C155D4" w:rsidRDefault="00F61A35" w:rsidP="00962C5D">
            <w:pPr>
              <w:numPr>
                <w:ilvl w:val="0"/>
                <w:numId w:val="11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ВМС, их классификация, применение в медицине, методы получения. Примеры биополимеров.</w:t>
            </w:r>
          </w:p>
          <w:p w:rsidR="00F61A35" w:rsidRPr="00C155D4" w:rsidRDefault="00F61A35" w:rsidP="00962C5D">
            <w:pPr>
              <w:numPr>
                <w:ilvl w:val="0"/>
                <w:numId w:val="11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ВМС, их свойства и особенности. Значение растворов ВМС для жизнедеятельности организма и применение в медицине. </w:t>
            </w:r>
          </w:p>
          <w:p w:rsidR="00F61A35" w:rsidRPr="00C155D4" w:rsidRDefault="00F61A35" w:rsidP="00962C5D">
            <w:pPr>
              <w:numPr>
                <w:ilvl w:val="0"/>
                <w:numId w:val="114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вязкости растворов ВМС. Аномальная, удельная, приведенная характеристическая вязкости. Уравнения Эйнштейна,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Штаудингера</w:t>
            </w:r>
            <w:proofErr w:type="spellEnd"/>
          </w:p>
          <w:p w:rsidR="00F61A35" w:rsidRPr="00C155D4" w:rsidRDefault="00F61A35" w:rsidP="00962C5D">
            <w:pPr>
              <w:numPr>
                <w:ilvl w:val="0"/>
                <w:numId w:val="114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Вязкость крови и других биологических жидкостей, биологическое значение.</w:t>
            </w:r>
          </w:p>
          <w:p w:rsidR="00F61A35" w:rsidRPr="00C155D4" w:rsidRDefault="00F61A35" w:rsidP="00962C5D">
            <w:pPr>
              <w:numPr>
                <w:ilvl w:val="0"/>
                <w:numId w:val="115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Вискозиметрическое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молекулярной массы ВМС.</w:t>
            </w:r>
          </w:p>
          <w:p w:rsidR="00F61A35" w:rsidRPr="00C155D4" w:rsidRDefault="00F61A35" w:rsidP="00F61A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о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сновная: [1,2], дополнительная[1,5]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C155D4" w:rsidRDefault="00F61A35" w:rsidP="00F6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1.Дать определение растворам ВМС. Привести     </w:t>
            </w:r>
          </w:p>
          <w:p w:rsidR="00F61A35" w:rsidRPr="00C155D4" w:rsidRDefault="00F61A35" w:rsidP="00F6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примеры. </w:t>
            </w:r>
          </w:p>
          <w:p w:rsidR="00F61A35" w:rsidRPr="00C155D4" w:rsidRDefault="00F61A35" w:rsidP="00F6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 Что такое гели, золи?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F61A35" w:rsidRPr="00F34B5B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1A35" w:rsidRPr="00F61A35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Лекция №1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2</w:t>
            </w:r>
          </w:p>
          <w:p w:rsidR="00F61A35" w:rsidRDefault="00F61A35" w:rsidP="0072294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Физико-химия поверхностных явлений. Поверхностное натяжение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явления и их значение в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биологии и медицине.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Поверхностная энергия и поверхностное н</w:t>
            </w:r>
            <w:r w:rsidRPr="00C155D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атяжение. Поверхностно-активные и </w:t>
            </w:r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поверхностно-инактивные вещества.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7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Изотерма поверхностного натяжения. Поверхностная активность. Правило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Дюкло-Траубе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7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Уравнение Гиббса.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молекул на поверхностном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слое и структура биологических мембран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C155D4" w:rsidRDefault="00F61A35" w:rsidP="00F61A35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поверхностное энергия и  </w:t>
            </w:r>
          </w:p>
          <w:p w:rsidR="00F61A35" w:rsidRPr="00C155D4" w:rsidRDefault="00F61A35" w:rsidP="00F61A35">
            <w:pPr>
              <w:pStyle w:val="af6"/>
              <w:tabs>
                <w:tab w:val="left" w:pos="30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поверхностное натяжение?</w:t>
            </w:r>
          </w:p>
          <w:p w:rsidR="00F61A35" w:rsidRPr="00C155D4" w:rsidRDefault="00F61A35" w:rsidP="00F61A35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 гласит правило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Дюкл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Траубе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1A35" w:rsidRPr="00C155D4" w:rsidRDefault="00F61A35" w:rsidP="00F61A35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относятся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ПАВ и ПИАВ?</w:t>
            </w:r>
          </w:p>
          <w:p w:rsidR="00F61A35" w:rsidRPr="00C155D4" w:rsidRDefault="00F61A35" w:rsidP="00F61A35">
            <w:pPr>
              <w:pStyle w:val="af6"/>
              <w:tabs>
                <w:tab w:val="left" w:pos="30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F61A35" w:rsidRPr="00F61A35" w:rsidRDefault="00F61A35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1A35" w:rsidRPr="00F61A35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№13</w:t>
            </w:r>
          </w:p>
          <w:p w:rsidR="00F61A35" w:rsidRDefault="00F61A35" w:rsidP="0072294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системы.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 и классификация их по степени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дисперсности.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коллоидно-дисперсных систем: диспергирования и конденсационные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Методы очистки коллоидных растворов: диализ, </w:t>
            </w:r>
            <w:r w:rsidRPr="00C155D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электродиализ, ультрафильтрация, </w:t>
            </w:r>
            <w:proofErr w:type="spellStart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гельфильтрация</w:t>
            </w:r>
            <w:proofErr w:type="spellEnd"/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Искусственная почка.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Какие  типы классификации дисперсных систем?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методы получения коллоидных систем вы знаете?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0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искусственная почка?</w:t>
            </w:r>
          </w:p>
          <w:p w:rsidR="00F61A35" w:rsidRPr="00C155D4" w:rsidRDefault="00F61A35" w:rsidP="00F61A35">
            <w:pPr>
              <w:pStyle w:val="af6"/>
              <w:shd w:val="clear" w:color="auto" w:fill="FFFFFF"/>
              <w:tabs>
                <w:tab w:val="left" w:pos="303"/>
              </w:tabs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F61A35" w:rsidRPr="00F61A35" w:rsidRDefault="00F61A35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1A35" w:rsidRPr="00F61A35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№14</w:t>
            </w:r>
          </w:p>
          <w:p w:rsidR="00F61A35" w:rsidRDefault="00F61A35" w:rsidP="0072294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Электрокинетические свойства коллоидных растворов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Электрокинетические свойства коллоидных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частиц. Условия образования коллоидных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Механизм возникновения двойного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электрического слоя и его строения.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Влияние состава и концентрации электролитов на электролитические </w:t>
            </w:r>
            <w:r w:rsidRPr="00C155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потенциалы.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Электролитические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потенциалы. Электролитические явления. Электрофорез,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электроосмос</w:t>
            </w:r>
            <w:proofErr w:type="spellEnd"/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C155D4" w:rsidRDefault="00F61A35" w:rsidP="00962C5D">
            <w:pPr>
              <w:pStyle w:val="af6"/>
              <w:numPr>
                <w:ilvl w:val="1"/>
                <w:numId w:val="110"/>
              </w:numPr>
              <w:tabs>
                <w:tab w:val="clear" w:pos="1440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Объясните  механизм возникновения двойного    </w:t>
            </w:r>
          </w:p>
          <w:p w:rsidR="00F61A35" w:rsidRPr="00C155D4" w:rsidRDefault="00F61A35" w:rsidP="00F61A35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электрического слоя.</w:t>
            </w:r>
          </w:p>
          <w:p w:rsidR="00F61A35" w:rsidRPr="00C155D4" w:rsidRDefault="00F61A35" w:rsidP="00962C5D">
            <w:pPr>
              <w:pStyle w:val="af6"/>
              <w:numPr>
                <w:ilvl w:val="1"/>
                <w:numId w:val="110"/>
              </w:numPr>
              <w:tabs>
                <w:tab w:val="clear" w:pos="1440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Что такое электрофорез и 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электроосмос</w:t>
            </w:r>
            <w:proofErr w:type="spellEnd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?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F61A35" w:rsidRPr="00F61A35" w:rsidRDefault="00F61A35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61A35" w:rsidRPr="00F61A35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№15</w:t>
            </w:r>
          </w:p>
          <w:p w:rsidR="00F61A35" w:rsidRDefault="00F61A35" w:rsidP="0072294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Устойчивость и коагуляция  коллоидных растворов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Кинетическая и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агрегативная</w:t>
            </w:r>
            <w:proofErr w:type="spellEnd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устойчивость.  Кинетическая и </w:t>
            </w:r>
            <w:proofErr w:type="spellStart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агрегативная</w:t>
            </w:r>
            <w:proofErr w:type="spellEnd"/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устойчивость коллоидных систем.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Факторы, влияющие на устойчивость. Кинетика коагуляции. Медленная и быстрая коагуляция. Скрытая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явная, порог коагуляции. Единицы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измерения порога коагуляции. </w:t>
            </w:r>
          </w:p>
          <w:p w:rsidR="00F61A35" w:rsidRPr="00C155D4" w:rsidRDefault="00F61A35" w:rsidP="00962C5D">
            <w:pPr>
              <w:pStyle w:val="af6"/>
              <w:numPr>
                <w:ilvl w:val="0"/>
                <w:numId w:val="11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Факторы, влияющие на процесс коагуляции. Взаимная коагуляция. Явления привыкания. Явления защиты. Современные теории коагуляции.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C155D4" w:rsidRDefault="00F61A35" w:rsidP="00F61A35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обусловлены </w:t>
            </w:r>
            <w:proofErr w:type="gramStart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кинетическая</w:t>
            </w:r>
            <w:proofErr w:type="gramEnd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агрегативная</w:t>
            </w:r>
            <w:proofErr w:type="spellEnd"/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устойчивости?</w:t>
            </w:r>
          </w:p>
          <w:p w:rsidR="00F61A35" w:rsidRPr="00C155D4" w:rsidRDefault="00F61A35" w:rsidP="00F61A35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о современных теориях коагуляции?</w:t>
            </w: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1A35" w:rsidRPr="00C155D4" w:rsidRDefault="00F61A35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F61A35" w:rsidRPr="00F61A35" w:rsidRDefault="00F61A35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№8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 биогенных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-элементов</w:t>
            </w:r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F61A35" w:rsidRPr="00E47D6D" w:rsidRDefault="00F61A35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нает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-элементов и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химизм их биологической роли в организме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Водород. Общая характеристика. Особенности положения в ПСЭ, реакции с кислородом, галогенами, металлами, оксидами.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Аквакомплексы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кристаллогидраты. Дистиллированная вода.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s-э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лементы – металлы. Общая характеристика элементов IIA группы в сравнении с IA. Характеристики катионов.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s-элементов-металлов в минеральном балансе организма. Макро- и микро-s-элементы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лития, натрия, калия, магния, кальция, бария в медицине и в фармации.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о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Какимиосновными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химическими и физическими свойствами обладают водород и вода?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Какие понятия имеете о свойствах элементов IA и  IIA группы? 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биорольs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в минеральном балансе организма?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[1,2,4]</w:t>
            </w:r>
          </w:p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СЛК-2</w:t>
            </w:r>
          </w:p>
        </w:tc>
      </w:tr>
      <w:tr w:rsidR="00F61A35" w:rsidRPr="00E47D6D" w:rsidTr="00AB4035">
        <w:trPr>
          <w:trHeight w:val="635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№9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Общая характери</w:t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стика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-элементов. Химия 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</w:t>
            </w:r>
          </w:p>
          <w:p w:rsidR="00F61A35" w:rsidRPr="00E47D6D" w:rsidRDefault="00F61A35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F61A35" w:rsidRPr="00E47D6D" w:rsidRDefault="00F61A35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E47D6D" w:rsidRDefault="00F61A35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-элементов, их комплексообразующая способность.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-элементы, химические свойства, биологическая роль бактерицидных действий ионов.</w:t>
            </w:r>
          </w:p>
          <w:p w:rsidR="00F61A35" w:rsidRPr="00E47D6D" w:rsidRDefault="00F61A35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 группы. Хром, молибден 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(II) , (III) и хром(VI).</w:t>
            </w:r>
          </w:p>
          <w:p w:rsidR="00F61A35" w:rsidRPr="00E47D6D" w:rsidRDefault="00F61A35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Химия d-элементов VII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 группы. Марганец 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(II), (IV)и (VI). Соединения марганца(VII). Перманганаты.</w:t>
            </w:r>
          </w:p>
          <w:p w:rsidR="00F61A35" w:rsidRPr="00E47D6D" w:rsidRDefault="00F61A35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135F71">
            <w:p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1.Какова биогенная роль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периодической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системы?</w:t>
            </w:r>
          </w:p>
          <w:p w:rsidR="00F61A35" w:rsidRPr="00E47D6D" w:rsidRDefault="00F61A35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основные соединения образует хром (VI)? Как проявляют окислительные свойства хроматы  и дихроматы?</w:t>
            </w:r>
          </w:p>
          <w:p w:rsidR="00F61A35" w:rsidRPr="00E47D6D" w:rsidRDefault="00F61A35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хрома, молибдена и вольфрама в фармации (фармацевтическом анализе).</w:t>
            </w:r>
          </w:p>
          <w:p w:rsidR="00F61A35" w:rsidRPr="00E47D6D" w:rsidRDefault="00F61A35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основные соединения марганца и объясните их свойства?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AB4035">
        <w:trPr>
          <w:trHeight w:val="1124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№10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1A35" w:rsidRPr="00E47D6D" w:rsidRDefault="00F61A35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2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d-Элементы VI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-группы. Общая характеристика группы.</w:t>
            </w:r>
          </w:p>
          <w:p w:rsidR="00F61A35" w:rsidRPr="00E47D6D" w:rsidRDefault="00F61A35" w:rsidP="00962C5D">
            <w:pPr>
              <w:pStyle w:val="af1"/>
              <w:numPr>
                <w:ilvl w:val="0"/>
                <w:numId w:val="29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ind w:left="317" w:hanging="283"/>
              <w:jc w:val="both"/>
            </w:pPr>
            <w:r w:rsidRPr="00E47D6D">
              <w:t xml:space="preserve">Семейства железа и платиновые металлы. Железо. Гемоглобин. Ферраты. </w:t>
            </w:r>
          </w:p>
          <w:p w:rsidR="00F61A35" w:rsidRPr="00E47D6D" w:rsidRDefault="00F61A35" w:rsidP="00962C5D">
            <w:pPr>
              <w:pStyle w:val="af1"/>
              <w:numPr>
                <w:ilvl w:val="0"/>
                <w:numId w:val="29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before="0" w:beforeAutospacing="0" w:after="0" w:afterAutospacing="0"/>
              <w:ind w:left="317" w:hanging="283"/>
              <w:jc w:val="both"/>
            </w:pPr>
            <w:r w:rsidRPr="00E47D6D">
              <w:t>Кобальт и никель. Хим. основы применения кобальта и никеля  в фармации.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основные соединения железа и объясните их свойства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35" w:rsidRPr="00E47D6D" w:rsidRDefault="00F61A35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железо, кобальта и никеля как комплексообразователя?</w:t>
            </w:r>
          </w:p>
          <w:p w:rsidR="00F61A35" w:rsidRPr="00E47D6D" w:rsidRDefault="00F61A35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Каковы химические основы применения кобальта и никеля  в фармации?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AB4035">
        <w:trPr>
          <w:trHeight w:val="276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№11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биологической роли в организме</w:t>
            </w:r>
          </w:p>
          <w:p w:rsidR="00F61A35" w:rsidRPr="00E47D6D" w:rsidRDefault="00F61A35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емы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61A35" w:rsidRPr="00E47D6D" w:rsidRDefault="00F61A35" w:rsidP="002F764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 лекции:</w:t>
            </w:r>
          </w:p>
          <w:p w:rsidR="00F61A35" w:rsidRPr="00E47D6D" w:rsidRDefault="00F61A35" w:rsidP="00962C5D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элементы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группы.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Общая характеристика группы. Соединения меди(I) и (II). </w:t>
            </w:r>
          </w:p>
          <w:p w:rsidR="00F61A35" w:rsidRPr="00E47D6D" w:rsidRDefault="00F61A35" w:rsidP="00962C5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Химические основы применения соединений меди в медицине и в фармации. </w:t>
            </w:r>
          </w:p>
          <w:p w:rsidR="00F61A35" w:rsidRPr="00E47D6D" w:rsidRDefault="00F61A35" w:rsidP="00962C5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Соединения серебра (бактерицидные свойства). </w:t>
            </w:r>
          </w:p>
          <w:p w:rsidR="00F61A35" w:rsidRPr="00E47D6D" w:rsidRDefault="00F61A35" w:rsidP="00962C5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Золото. Соединения золота(I) и золота(III). </w:t>
            </w:r>
          </w:p>
          <w:p w:rsidR="00F61A35" w:rsidRPr="00E47D6D" w:rsidRDefault="00F61A35" w:rsidP="00962C5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Цинк. Химические основы применения в медицине и в фармации, соединений цинка. </w:t>
            </w:r>
          </w:p>
          <w:p w:rsidR="00F61A35" w:rsidRPr="00E47D6D" w:rsidRDefault="00F61A35" w:rsidP="00962C5D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Кадмий и ртуть. Соединения ртути и способность к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комплексообразованию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1A35" w:rsidRPr="00E47D6D" w:rsidRDefault="00F61A35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962C5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Какие комплексные соединения образует медь(II) с аммиаком, аминокислотами, многоатомными спиртами?</w:t>
            </w:r>
          </w:p>
          <w:p w:rsidR="00F61A35" w:rsidRPr="00E47D6D" w:rsidRDefault="00F61A35" w:rsidP="00962C5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Охарактеризуйте комплексную природу цинкосодержащих ферментов и химизм их действия?</w:t>
            </w:r>
          </w:p>
          <w:p w:rsidR="00F61A35" w:rsidRPr="00E47D6D" w:rsidRDefault="00F61A35" w:rsidP="00962C5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химизм токсического действия соединений кадмия и ртути?</w:t>
            </w:r>
          </w:p>
          <w:p w:rsidR="00F61A35" w:rsidRPr="00E47D6D" w:rsidRDefault="00F61A35" w:rsidP="00962C5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серебра, золота и ртути в медицине и фармации.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1A35" w:rsidRPr="00E47D6D" w:rsidRDefault="00F61A35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1A35" w:rsidRPr="00E47D6D" w:rsidRDefault="00F61A35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AB4035">
        <w:trPr>
          <w:trHeight w:val="4001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№12.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IIIА и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IVА группы</w:t>
            </w:r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1A35" w:rsidRPr="00E47D6D" w:rsidRDefault="00F61A35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Общие  характеристики групп. Бор. Алюминий. 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IVА группы. Углерод. Активированный уголь как адсорбент. Углерод(II). Оксид углерода(II). Цианистоводородная кислота. 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Угольная кислота. Четыреххлористый углерод, фосген, фреоны.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Кремний. Оксид кремния(IV). Силикагель. Кремневая кислота. Силикаты. Силиконы и силоксаны. 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Олово. Оксид свинца(IV) как сильный окислитель. </w:t>
            </w:r>
          </w:p>
          <w:p w:rsidR="00F61A35" w:rsidRPr="00E47D6D" w:rsidRDefault="00F61A35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962C5D">
            <w:pPr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основные свойства борной кислоты и боратов?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Тетраборат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натрия. </w:t>
            </w:r>
          </w:p>
          <w:p w:rsidR="00F61A35" w:rsidRPr="00E47D6D" w:rsidRDefault="00F61A35" w:rsidP="00962C5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химизм токсического действия соединений свинца?</w:t>
            </w:r>
          </w:p>
          <w:p w:rsidR="00F61A35" w:rsidRPr="00E47D6D" w:rsidRDefault="00F61A35" w:rsidP="00962C5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проявляется амфотерность гидроксида алюминия?  </w:t>
            </w:r>
          </w:p>
          <w:p w:rsidR="00F61A35" w:rsidRPr="00E47D6D" w:rsidRDefault="00F61A35" w:rsidP="00962C5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токсичности цианидов.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1A35" w:rsidRPr="00E47D6D" w:rsidRDefault="00F61A35" w:rsidP="00F64393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8D51B0">
        <w:trPr>
          <w:trHeight w:val="546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№13</w:t>
            </w:r>
          </w:p>
          <w:p w:rsidR="00F61A35" w:rsidRPr="00E47D6D" w:rsidRDefault="00F61A35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F61A35" w:rsidRPr="00E47D6D" w:rsidRDefault="00F61A35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1A35" w:rsidRPr="00E47D6D" w:rsidRDefault="00F61A35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p-Элементы V группы. Общая характеристика группы. Азот, фосфор, мышьяк в организме, их биологическая роль. 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Азот. Нитриды. Аммиак, амиды. Аммиакаты. Свойства аминокислот как производных аммиака. Ион аммония.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Оксиды. Азотистая кислота. Азотная кислота. "Царская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водка".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Фосфор. Оксиды: и кислоты. Производные фосфорной кислоты в живых организмах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подгруппы мышьяка. Водородные соединения мышьяка, сурьмы и висмута. Определение мышьяка по методу Марша. </w:t>
            </w:r>
          </w:p>
          <w:p w:rsidR="00F61A35" w:rsidRPr="00E47D6D" w:rsidRDefault="00F61A35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962C5D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азота и фосфора? </w:t>
            </w:r>
          </w:p>
          <w:p w:rsidR="00F61A35" w:rsidRPr="00E47D6D" w:rsidRDefault="00F61A35" w:rsidP="00962C5D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Датьпонятие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АТФ?</w:t>
            </w:r>
          </w:p>
          <w:p w:rsidR="00F61A35" w:rsidRPr="00E47D6D" w:rsidRDefault="00F61A35" w:rsidP="00962C5D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основныес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оединения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мышьяка, сурьмы и висмута знаете?</w:t>
            </w:r>
          </w:p>
          <w:p w:rsidR="00F61A35" w:rsidRPr="00E47D6D" w:rsidRDefault="00F61A35" w:rsidP="00962C5D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определяют мышьяк по методу Марша?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1A35" w:rsidRPr="00E47D6D" w:rsidRDefault="00F61A35" w:rsidP="00F6439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AB4035">
        <w:trPr>
          <w:trHeight w:val="4001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№14</w:t>
            </w:r>
          </w:p>
          <w:p w:rsidR="00F61A35" w:rsidRPr="00E47D6D" w:rsidRDefault="00F61A35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1A35" w:rsidRPr="00E47D6D" w:rsidRDefault="00F61A35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1A35" w:rsidRPr="00E47D6D" w:rsidRDefault="00F61A35" w:rsidP="00962C5D">
            <w:pPr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р-элементы VI</w:t>
            </w:r>
            <w:proofErr w:type="gram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Кислород. Озон. Пероксиды. </w:t>
            </w:r>
          </w:p>
          <w:p w:rsidR="00F61A35" w:rsidRPr="00E47D6D" w:rsidRDefault="00F61A35" w:rsidP="00962C5D">
            <w:pPr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кислорода. Химические основы применения кислорода и озона, а также соединений кислорода в медицине и фармации. </w:t>
            </w:r>
          </w:p>
          <w:p w:rsidR="00F61A35" w:rsidRPr="00E47D6D" w:rsidRDefault="00F61A35" w:rsidP="00962C5D">
            <w:pPr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Сера. Сероводород. Сульфиды металлов и неметаллов.</w:t>
            </w:r>
          </w:p>
          <w:p w:rsidR="00F61A35" w:rsidRPr="00E47D6D" w:rsidRDefault="00F61A35" w:rsidP="00962C5D">
            <w:pPr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Соединения серы (IV) и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cepы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(VI).  Серная кислота, сульфаты. 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2F764B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обусловлены кинетическая и </w:t>
            </w:r>
            <w:proofErr w:type="spellStart"/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агрегативная</w:t>
            </w:r>
            <w:proofErr w:type="spellEnd"/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устойчивости?</w:t>
            </w:r>
          </w:p>
          <w:p w:rsidR="00F61A35" w:rsidRPr="00E47D6D" w:rsidRDefault="00F61A35" w:rsidP="002F764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о современных теориях коагуляции?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135F71">
        <w:trPr>
          <w:trHeight w:val="262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61A35" w:rsidRPr="00E47D6D" w:rsidRDefault="00F61A35" w:rsidP="002F764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№15</w:t>
            </w:r>
          </w:p>
          <w:p w:rsidR="00F61A35" w:rsidRPr="00E47D6D" w:rsidRDefault="00F61A35" w:rsidP="002F764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F61A35" w:rsidRPr="00E47D6D" w:rsidRDefault="00F61A3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РОтемы: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9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35" w:rsidRPr="00E47D6D" w:rsidRDefault="00F61A35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лекции: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(галогены).  Соединения с водородом.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известь, хлораты,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броматы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иодаты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свойства. 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(благородные газы).  Применение благородных газов в медицине.</w:t>
            </w:r>
          </w:p>
          <w:p w:rsidR="00F61A35" w:rsidRPr="00E47D6D" w:rsidRDefault="00F61A35" w:rsidP="002F764B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A35" w:rsidRPr="00E47D6D" w:rsidRDefault="00F61A35" w:rsidP="00962C5D">
            <w:pPr>
              <w:numPr>
                <w:ilvl w:val="0"/>
                <w:numId w:val="37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Дайте понятие о химизме бактерицидного действия хлора и йода и их применение в медицине, санитарии и фармации. </w:t>
            </w:r>
          </w:p>
          <w:p w:rsidR="00F61A35" w:rsidRPr="00E47D6D" w:rsidRDefault="00F61A35" w:rsidP="00962C5D">
            <w:pPr>
              <w:numPr>
                <w:ilvl w:val="0"/>
                <w:numId w:val="37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Объясните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фтора, хлора, брома и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иода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61A35" w:rsidRPr="00E47D6D" w:rsidRDefault="00F61A35" w:rsidP="00962C5D">
            <w:pPr>
              <w:pStyle w:val="af6"/>
              <w:numPr>
                <w:ilvl w:val="0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Каковы физические и химические свойства благородных газов?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[1,2,3,4], [1,2,5,6]</w:t>
            </w: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1A35" w:rsidRPr="00E47D6D" w:rsidTr="00525312">
        <w:trPr>
          <w:trHeight w:val="273"/>
        </w:trPr>
        <w:tc>
          <w:tcPr>
            <w:tcW w:w="6947" w:type="dxa"/>
            <w:gridSpan w:val="2"/>
          </w:tcPr>
          <w:p w:rsidR="00F61A35" w:rsidRPr="00E47D6D" w:rsidRDefault="00F61A35" w:rsidP="002F764B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Итого модуль2:</w:t>
            </w:r>
          </w:p>
        </w:tc>
        <w:tc>
          <w:tcPr>
            <w:tcW w:w="708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16ч</w:t>
            </w:r>
          </w:p>
        </w:tc>
        <w:tc>
          <w:tcPr>
            <w:tcW w:w="709" w:type="dxa"/>
          </w:tcPr>
          <w:p w:rsidR="00F61A35" w:rsidRPr="00E47D6D" w:rsidRDefault="00F61A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5" w:rsidRPr="00E47D6D" w:rsidTr="00525312">
        <w:trPr>
          <w:trHeight w:val="277"/>
        </w:trPr>
        <w:tc>
          <w:tcPr>
            <w:tcW w:w="568" w:type="dxa"/>
          </w:tcPr>
          <w:p w:rsidR="00F61A35" w:rsidRPr="00E47D6D" w:rsidRDefault="00F61A3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379" w:type="dxa"/>
          </w:tcPr>
          <w:p w:rsidR="00F61A35" w:rsidRPr="00E47D6D" w:rsidRDefault="00F61A35" w:rsidP="00DD4AA7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708" w:type="dxa"/>
          </w:tcPr>
          <w:p w:rsidR="00F61A35" w:rsidRPr="00E47D6D" w:rsidRDefault="00F61A35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709" w:type="dxa"/>
          </w:tcPr>
          <w:p w:rsidR="00F61A35" w:rsidRPr="00E47D6D" w:rsidRDefault="00F61A35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F61A35" w:rsidRPr="00E47D6D" w:rsidRDefault="00F61A35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35" w:rsidRPr="00E47D6D" w:rsidRDefault="00F61A35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1" w:rsidRPr="00E47D6D" w:rsidRDefault="005D27D1" w:rsidP="001E4E1E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6C37" w:rsidRPr="00E47D6D" w:rsidRDefault="00074D89" w:rsidP="006B6C3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500920" w:rsidRPr="00E47D6D">
        <w:rPr>
          <w:rFonts w:ascii="Times New Roman" w:hAnsi="Times New Roman" w:cs="Times New Roman"/>
          <w:b/>
          <w:iCs/>
          <w:sz w:val="28"/>
          <w:szCs w:val="32"/>
        </w:rPr>
        <w:t>лабораторно-практических занятий</w:t>
      </w:r>
      <w:r w:rsidR="0053146A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по</w:t>
      </w:r>
      <w:r w:rsidR="003A39BD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«Химии»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8"/>
        <w:gridCol w:w="709"/>
        <w:gridCol w:w="1134"/>
        <w:gridCol w:w="851"/>
      </w:tblGrid>
      <w:tr w:rsidR="00114F30" w:rsidRPr="00E47D6D" w:rsidTr="00135F71">
        <w:trPr>
          <w:cantSplit/>
          <w:trHeight w:val="936"/>
        </w:trPr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379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разделов, модулей, темы и учебных вопросов</w:t>
            </w:r>
          </w:p>
        </w:tc>
        <w:tc>
          <w:tcPr>
            <w:tcW w:w="708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Кол.</w:t>
            </w:r>
          </w:p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час.</w:t>
            </w:r>
          </w:p>
        </w:tc>
        <w:tc>
          <w:tcPr>
            <w:tcW w:w="709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14F30" w:rsidRPr="00E47D6D" w:rsidRDefault="00114F30" w:rsidP="00114F3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114F30" w:rsidRPr="00E47D6D" w:rsidRDefault="00114F30" w:rsidP="00255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Комп.</w:t>
            </w:r>
          </w:p>
        </w:tc>
      </w:tr>
      <w:tr w:rsidR="00114F30" w:rsidRPr="00E47D6D" w:rsidTr="00525312">
        <w:trPr>
          <w:trHeight w:val="223"/>
        </w:trPr>
        <w:tc>
          <w:tcPr>
            <w:tcW w:w="10349" w:type="dxa"/>
            <w:gridSpan w:val="6"/>
          </w:tcPr>
          <w:p w:rsidR="00114F30" w:rsidRPr="00135F71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F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</w:p>
          <w:p w:rsidR="00114F30" w:rsidRPr="00E47D6D" w:rsidRDefault="00525312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="00114F30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 в практикум по химии. Химия и медицина. 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    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Ознакомиться с задачами и содержанием курса химии в медицинском образовании, химической лабораторией и 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еёоснащением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РО темы:</w:t>
            </w:r>
          </w:p>
          <w:p w:rsidR="00114F30" w:rsidRPr="00E47D6D" w:rsidRDefault="008D51B0" w:rsidP="00962C5D">
            <w:pPr>
              <w:pStyle w:val="af6"/>
              <w:numPr>
                <w:ilvl w:val="0"/>
                <w:numId w:val="93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proofErr w:type="spellStart"/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меет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обращаться</w:t>
            </w:r>
            <w:proofErr w:type="spellEnd"/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работать с химической посудой, лабораторными приборами, определять цену деления у мерной посуды и работать с ней, ориентировать и набор навески и разновесов по правилу взвешивания, производить записи и расчет навески по разновесу и шкалам аналитических весов до четырехзначной цифры.</w:t>
            </w:r>
          </w:p>
          <w:p w:rsidR="00114F30" w:rsidRPr="00E47D6D" w:rsidRDefault="008D51B0" w:rsidP="00962C5D">
            <w:pPr>
              <w:pStyle w:val="af6"/>
              <w:numPr>
                <w:ilvl w:val="0"/>
                <w:numId w:val="93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ладеет</w:t>
            </w:r>
            <w:r w:rsidR="00114F30"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</w:t>
            </w:r>
            <w:proofErr w:type="spellEnd"/>
            <w:r w:rsidR="00114F30"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о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пределения объема капли и работы на технохимических, торсионных и аналитических весах</w:t>
            </w:r>
          </w:p>
          <w:p w:rsidR="00114F30" w:rsidRPr="00E47D6D" w:rsidRDefault="00114F30" w:rsidP="00114F3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114F30" w:rsidRPr="00E47D6D" w:rsidRDefault="00114F30" w:rsidP="00962C5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Работа с пипетками, бюретками и определение объема одной капли. </w:t>
            </w:r>
          </w:p>
          <w:p w:rsidR="00114F30" w:rsidRPr="00E47D6D" w:rsidRDefault="00114F30" w:rsidP="00962C5D">
            <w:pPr>
              <w:numPr>
                <w:ilvl w:val="0"/>
                <w:numId w:val="41"/>
              </w:numPr>
              <w:tabs>
                <w:tab w:val="left" w:pos="316"/>
              </w:tabs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Взвешивание металлического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Al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на технических, торсионных и аналитических   весах.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План: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Раскройте сущность предмета и задачи химии в медицинском образовании - бионеорганическая и биофизическая химия.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лабораторией, ее оснащением: правилами работы и правилами техники безопасности.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химическими посудами 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ее разновидностями, назначения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, правилами использования.</w:t>
            </w:r>
          </w:p>
          <w:p w:rsidR="00D40B9B" w:rsidRPr="00E47D6D" w:rsidRDefault="0090038B" w:rsidP="00962C5D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Опишите правилу взвешиваний</w:t>
            </w:r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ознаком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spellEnd"/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различными видами весов. Весы, разновидности весов.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114F30" w:rsidRPr="00E47D6D" w:rsidRDefault="00114F30" w:rsidP="00F05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Устный опрос, тестирование и демонстрация работы.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Роль химии в медицинском образовании. Химия и медицина. Реферат.</w:t>
            </w:r>
          </w:p>
        </w:tc>
        <w:tc>
          <w:tcPr>
            <w:tcW w:w="708" w:type="dxa"/>
          </w:tcPr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4F30" w:rsidRPr="00E47D6D" w:rsidRDefault="00114F30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[1,2,4]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[1,2,3,4,]</w:t>
            </w:r>
          </w:p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114F30" w:rsidRPr="00E47D6D" w:rsidRDefault="00114F30" w:rsidP="009104B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B01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</w:p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лементы химической термодинамики и биоэнергетики.</w:t>
            </w:r>
          </w:p>
          <w:p w:rsidR="0090038B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lastRenderedPageBreak/>
              <w:t xml:space="preserve">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="008938AE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основных понятий термодинамики и определение границ применимости зак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онов химической термоди</w:t>
            </w:r>
            <w:r w:rsidR="008938AE" w:rsidRPr="00E47D6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намики к живому организму</w:t>
            </w:r>
          </w:p>
          <w:p w:rsidR="008938AE" w:rsidRPr="00E47D6D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1550A" w:rsidRPr="00E47D6D" w:rsidRDefault="008938AE" w:rsidP="00962C5D">
            <w:pPr>
              <w:pStyle w:val="af6"/>
              <w:numPr>
                <w:ilvl w:val="0"/>
                <w:numId w:val="9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определять теплоты растворения соли и теплоты нейтрализации калориметрическими методами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;</w:t>
            </w:r>
          </w:p>
          <w:p w:rsidR="00F1550A" w:rsidRPr="00E47D6D" w:rsidRDefault="008938AE" w:rsidP="00962C5D">
            <w:pPr>
              <w:pStyle w:val="af6"/>
              <w:numPr>
                <w:ilvl w:val="0"/>
                <w:numId w:val="9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 xml:space="preserve">владеет 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 прогнозировать на основе второго закона термодинамики направление самопроизвольного протекания процессов</w:t>
            </w:r>
            <w:r w:rsidRPr="00E47D6D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; объяснять особенности стационарного состояния живых систем, гомеостаза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принцип Пригожина-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Онзагера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теплоты растворения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оли</w:t>
            </w:r>
            <w:proofErr w:type="spellEnd"/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теплоты нейтрализации.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разделу «Элементы химической термодинамики и биоэнергетики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3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взаимосвязь между процессами обмена веществ и энергии в организме.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3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сущность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термодинамики, дайте формулировку законам и их применение. 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3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понятия энтальпии и э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нтропии системы.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3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стационарное состояние биосистем.  Покажите сущность принципа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Пригожина</w:t>
            </w:r>
          </w:p>
          <w:p w:rsidR="00114F30" w:rsidRPr="00E47D6D" w:rsidRDefault="00114F30" w:rsidP="00D40B9B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114F30" w:rsidRPr="00E47D6D" w:rsidRDefault="00114F30" w:rsidP="00962C5D">
            <w:pPr>
              <w:pStyle w:val="af6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определения понятий «внутренняя энергия», «энтальпия», «энтропия» 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>и «энергия  Гиббса»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4F30" w:rsidRPr="00E47D6D" w:rsidRDefault="00114F30" w:rsidP="00962C5D">
            <w:pPr>
              <w:pStyle w:val="af6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закрытых и открытых систем?</w:t>
            </w:r>
          </w:p>
          <w:p w:rsidR="00114F30" w:rsidRPr="00E47D6D" w:rsidRDefault="00114F30" w:rsidP="00962C5D">
            <w:pPr>
              <w:pStyle w:val="af6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первый и второй законы термодинамики?</w:t>
            </w:r>
          </w:p>
          <w:p w:rsidR="00114F30" w:rsidRPr="00E47D6D" w:rsidRDefault="00114F30" w:rsidP="00962C5D">
            <w:pPr>
              <w:pStyle w:val="af6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Гесса.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114F30" w:rsidRPr="00E47D6D" w:rsidRDefault="00114F30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90038B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Теоретические основы изучения обмена веществ и энергии в организме. Реферат, презентации.</w:t>
            </w:r>
          </w:p>
        </w:tc>
        <w:tc>
          <w:tcPr>
            <w:tcW w:w="708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14F30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4F30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114F30" w:rsidRPr="00E47D6D" w:rsidRDefault="00114F30" w:rsidP="001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[1,2,5,6]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03096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525312" w:rsidRPr="00E47D6D" w:rsidRDefault="00497D21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03096B" w:rsidRPr="00E47D6D" w:rsidRDefault="0003096B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корость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и химическое равновесие. Катализ.</w:t>
            </w:r>
          </w:p>
          <w:p w:rsidR="008938AE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03096B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8938AE" w:rsidP="00962C5D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протекание во времени химических и биохимических реакций с помощью кинетических уравнений,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зависимости скорости реакций от концентрации реагентов, температуры, катализаторов, рН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8348F" w:rsidRPr="00E47D6D" w:rsidRDefault="0018348F" w:rsidP="00962C5D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навыки экспериментальных методов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определения влияние наскорость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химических реакций  различных факторов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(концентрации  и температуры).</w:t>
            </w:r>
          </w:p>
          <w:p w:rsidR="0003096B" w:rsidRPr="00E47D6D" w:rsidRDefault="0003096B" w:rsidP="0018348F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3096B" w:rsidRPr="00E47D6D" w:rsidRDefault="0003096B" w:rsidP="00F05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относительной скорости реакции от концентрации реагирующих веществ</w:t>
            </w:r>
          </w:p>
          <w:p w:rsidR="0003096B" w:rsidRPr="00E47D6D" w:rsidRDefault="0003096B" w:rsidP="00F05FE9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зависимости относительной скорости реакции от температуры.</w:t>
            </w:r>
          </w:p>
          <w:p w:rsidR="0003096B" w:rsidRPr="00E47D6D" w:rsidRDefault="0003096B" w:rsidP="00F05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скорости химич</w:t>
            </w:r>
            <w:r w:rsidR="00497D21">
              <w:rPr>
                <w:rFonts w:ascii="Times New Roman" w:hAnsi="Times New Roman" w:cs="Times New Roman"/>
                <w:sz w:val="24"/>
                <w:szCs w:val="24"/>
              </w:rPr>
              <w:t>еской реакции и его применение.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реакции. 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кинетике сложных реакций.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обратимых и необратимых реакций.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химического равновесия и  правила их смещения. 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процесс катализа. Опишите типы катализа. На примере объясните ферментативный катализ</w:t>
            </w:r>
            <w:r w:rsidR="00762C28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96B" w:rsidRPr="00E47D6D" w:rsidRDefault="0003096B" w:rsidP="00B0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Контрольные вопросы: 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«скорость химической реакции»?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химической реакции.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 закон действующих масс. Приведите общий вид кинетического уравнения?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понятий «порядок реакции»?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математическое выражение уравнения Аррениуса. Как зависит скорость реакции от энергии активации?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«катализ» Приведите примеры реакции гомогенного и гетерогенного катализа.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03096B" w:rsidRPr="00E47D6D" w:rsidRDefault="0003096B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18348F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03096B" w:rsidP="001A5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кинетика. Энергия активации. Реферат.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03096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03096B" w:rsidRPr="00E47D6D" w:rsidRDefault="0003096B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:rsidR="0003096B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растворах.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Коллигативные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свойства растворов.</w:t>
            </w:r>
          </w:p>
          <w:p w:rsidR="0018348F" w:rsidRPr="00E47D6D" w:rsidRDefault="0003096B" w:rsidP="0018348F">
            <w:pPr>
              <w:shd w:val="clear" w:color="auto" w:fill="FFFFFF"/>
              <w:tabs>
                <w:tab w:val="left" w:pos="28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Обобщение знаний о растворах электролитов и </w:t>
            </w:r>
            <w:proofErr w:type="spellStart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неэлектролитов</w:t>
            </w:r>
            <w:proofErr w:type="spellEnd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их </w:t>
            </w:r>
            <w:proofErr w:type="spellStart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коллигативных</w:t>
            </w:r>
            <w:proofErr w:type="spellEnd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свойств, понимание их роли в жизнедеятельности организма. 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03096B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18348F" w:rsidRPr="00E47D6D" w:rsidRDefault="004B7141" w:rsidP="00962C5D">
            <w:pPr>
              <w:pStyle w:val="af6"/>
              <w:numPr>
                <w:ilvl w:val="0"/>
                <w:numId w:val="9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растворов разной концентрацией</w:t>
            </w:r>
            <w:r w:rsidR="0018348F" w:rsidRPr="00E47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 навески твердого </w:t>
            </w:r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разбавлением и из </w:t>
            </w:r>
            <w:proofErr w:type="spellStart"/>
            <w:r w:rsidR="0018348F" w:rsidRPr="00E47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фиксаналов</w:t>
            </w:r>
            <w:proofErr w:type="spellEnd"/>
            <w:r w:rsidR="0018348F" w:rsidRPr="00E47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18348F" w:rsidRPr="00E47D6D" w:rsidRDefault="004B7141" w:rsidP="00962C5D">
            <w:pPr>
              <w:pStyle w:val="af6"/>
              <w:numPr>
                <w:ilvl w:val="0"/>
                <w:numId w:val="9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  <w:t>п</w:t>
            </w:r>
            <w:proofErr w:type="spellStart"/>
            <w:r w:rsidR="0018348F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риобретает</w:t>
            </w:r>
            <w:proofErr w:type="spellEnd"/>
            <w:r w:rsidR="0018348F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навыки характеризовать явление осмоса и  его роль  в жизнедеятельности организмов.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растворов нормальной концентрации 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явлениями осмоса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состояние эритроцитов крови в растворах разной концентрации  NаС1.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5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общее понятие о растворах. Покажите с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пособы выражения концентрации растворов.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5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растворимость газов в крови. Покажите причину кессонной болезни и горной или высотной болезни.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5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коллигативные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электролитов. </w:t>
            </w:r>
          </w:p>
          <w:p w:rsidR="00D40B9B" w:rsidRPr="00E47D6D" w:rsidRDefault="00D40B9B" w:rsidP="00962C5D">
            <w:pPr>
              <w:pStyle w:val="af6"/>
              <w:numPr>
                <w:ilvl w:val="0"/>
                <w:numId w:val="45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явления осмоса, из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  гипотонического раствора. Объясните явления плазмолиза, гемолиза.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Рауля.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эритроцитом, если его поместить в 0,1% водный раствор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Нормальная, молярная, процентная и моляльная концентрация. Примеры приготовления растворов?</w:t>
            </w:r>
          </w:p>
          <w:p w:rsidR="0003096B" w:rsidRPr="00E47D6D" w:rsidRDefault="0003096B" w:rsidP="00962C5D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Осмотическое давление. Закон Вант- Гоффа.</w:t>
            </w:r>
          </w:p>
          <w:p w:rsidR="004B7141" w:rsidRPr="004B7141" w:rsidRDefault="0003096B" w:rsidP="004B7141">
            <w:pPr>
              <w:pStyle w:val="af6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03096B" w:rsidRPr="00E47D6D" w:rsidRDefault="0003096B" w:rsidP="004B7141">
            <w:pPr>
              <w:pStyle w:val="af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тестирование и демонстрация работы.</w:t>
            </w:r>
          </w:p>
          <w:p w:rsidR="0018348F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03096B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Растворы. Общее представление о растворах. Реферат. Задачи и упражнения по приготовлению растворов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03096B" w:rsidRPr="00E47D6D" w:rsidRDefault="0003096B" w:rsidP="00181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03096B" w:rsidRPr="00E47D6D" w:rsidRDefault="0003096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Занятие №5</w:t>
            </w:r>
          </w:p>
          <w:p w:rsidR="008938AE" w:rsidRPr="00E47D6D" w:rsidRDefault="00525312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(КОС) организма и роль буферных систем в поддержании постоянства рН крови</w:t>
            </w:r>
          </w:p>
          <w:p w:rsidR="0018348F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Обобщать, систематизировать и углублять знаний о   составе буферных систем и механизме буферного действия и их роли в поддержании кислотно- основного баланса в организме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18348F" w:rsidP="00962C5D">
            <w:pPr>
              <w:pStyle w:val="af6"/>
              <w:numPr>
                <w:ilvl w:val="0"/>
                <w:numId w:val="9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рН колориметрическими и электрометрическими методами</w:t>
            </w:r>
            <w:r w:rsidRPr="00E47D6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  <w:t>;</w:t>
            </w:r>
          </w:p>
          <w:p w:rsidR="0018348F" w:rsidRPr="00E47D6D" w:rsidRDefault="0018348F" w:rsidP="00962C5D">
            <w:pPr>
              <w:pStyle w:val="af6"/>
              <w:numPr>
                <w:ilvl w:val="0"/>
                <w:numId w:val="9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риобре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>тает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определения химического состава буферных систем организма и объяснить механизм действия буферных систем крови и тканей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Лабораторная работа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Приготовление ацетатных буферных смесей и колориметрическое определение рН буферов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Определение буферной емкости сыворотки крови</w:t>
            </w:r>
          </w:p>
          <w:p w:rsidR="008938AE" w:rsidRPr="00E47D6D" w:rsidRDefault="008938AE" w:rsidP="001A5829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сущность ионного произведения воды. Водородный и гидроксильный показатели. Шкала рН.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кислотно-основные индикаторы.  Покажите роль электролитов  в о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ганизме человека.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определение буферных систем. Напишите механизм действия буферных систем  в крови и тканей.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понятие о кислотно-щелочном балансе, ацидозе, алкалозе.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механизм действия буферных систем.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Гемоглобиновые и белковые буферные системы, их буферное действие?</w:t>
            </w:r>
          </w:p>
          <w:p w:rsidR="004B7141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938AE" w:rsidRPr="00E47D6D" w:rsidRDefault="008938AE" w:rsidP="001C1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proofErr w:type="gramStart"/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 с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истемных представлений о кислот и оснований на основе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протолитической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FB23E1" w:rsidRPr="00E47D6D" w:rsidRDefault="00FB23E1" w:rsidP="00962C5D">
            <w:pPr>
              <w:pStyle w:val="af6"/>
              <w:numPr>
                <w:ilvl w:val="0"/>
                <w:numId w:val="98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работать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методами нейтрализации в клинической санитарно – гигиенической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FB23E1" w:rsidRPr="00E47D6D" w:rsidRDefault="00FB23E1" w:rsidP="00962C5D">
            <w:pPr>
              <w:pStyle w:val="af6"/>
              <w:numPr>
                <w:ilvl w:val="0"/>
                <w:numId w:val="98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прогнозирование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кислотно-основных процессов в организме, опираясь на теоретические положения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нормальности, титра Т, концентрации С,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молярностей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серной кислоты по исходному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47D6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0,1 М</w:t>
              </w:r>
            </w:smartTag>
            <w:r w:rsidR="00E936C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буры Na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·10 H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FB6799" w:rsidRPr="00E47D6D" w:rsidRDefault="00FB6799" w:rsidP="00962C5D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протолитическую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теорию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6799" w:rsidRPr="00E47D6D" w:rsidRDefault="00FB6799" w:rsidP="00962C5D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сущность гидролиза солей. Опишите константу и степень реакции гидролиза.</w:t>
            </w:r>
          </w:p>
          <w:p w:rsidR="00FB6799" w:rsidRPr="00E47D6D" w:rsidRDefault="00FB6799" w:rsidP="00962C5D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кислотно-основного равновесия. Объясните сущность количественного анализа. </w:t>
            </w:r>
          </w:p>
          <w:p w:rsidR="00FB6799" w:rsidRPr="00E47D6D" w:rsidRDefault="00FB6799" w:rsidP="00962C5D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метод нейтрализации и его методов - алкалиметрия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ацидометрия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8AE" w:rsidRPr="00E47D6D" w:rsidRDefault="008938AE" w:rsidP="004B7141">
            <w:pPr>
              <w:tabs>
                <w:tab w:val="left" w:pos="33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молекул, катионов и анионов, которые по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теории являются основаниями, кислотами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амфолитами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Примеры гидролиза солей, константы и степени гидролиза.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алкалиметрия и ацидиметрия? Примеры?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0038B" w:rsidRDefault="008938AE" w:rsidP="00900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Гидролиз. Реферат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</w:t>
            </w:r>
          </w:p>
          <w:p w:rsidR="008938AE" w:rsidRPr="00E47D6D" w:rsidRDefault="00525312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="008938AE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="008938AE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Расширить представления студентов о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-восстановительных процессах и теоретических основах применения методов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редоксидометрии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медицине</w:t>
            </w:r>
            <w:r w:rsidR="00FB23E1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РО темы:</w:t>
            </w:r>
          </w:p>
          <w:p w:rsidR="008938AE" w:rsidRPr="00E47D6D" w:rsidRDefault="008D51B0" w:rsidP="00962C5D">
            <w:pPr>
              <w:pStyle w:val="af6"/>
              <w:numPr>
                <w:ilvl w:val="0"/>
                <w:numId w:val="9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уравнений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-восстановительных реакций и определение направления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-восстановительных реакций;</w:t>
            </w:r>
          </w:p>
          <w:p w:rsidR="00FB23E1" w:rsidRPr="00E47D6D" w:rsidRDefault="00FB23E1" w:rsidP="00962C5D">
            <w:pPr>
              <w:pStyle w:val="af6"/>
              <w:numPr>
                <w:ilvl w:val="0"/>
                <w:numId w:val="9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определения концентрации восстановителя и окислителя в 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перманганатометрии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иодометрии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Перманганатометрия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Определение титра и нормальности рабочего   раствора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0,02н раствору щавелевой кислоты.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Иодометрия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титра и нормальности   раствора тиосульфата натрия по бихромату калия.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сущность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восстановительных реакций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о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кислител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ей  и восстановителей.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т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ипы ОВР.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ОВ двойственность.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в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лияние среды на протекание ОВР.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Выявите 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ущность метода </w:t>
            </w:r>
            <w:proofErr w:type="spellStart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перманганатометрии</w:t>
            </w:r>
            <w:proofErr w:type="spellEnd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иодометрии</w:t>
            </w:r>
            <w:proofErr w:type="spellEnd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5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называется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восст</w:t>
            </w:r>
            <w:r w:rsidR="00FB6799" w:rsidRPr="00E47D6D">
              <w:rPr>
                <w:rFonts w:ascii="Times New Roman" w:hAnsi="Times New Roman" w:cs="Times New Roman"/>
                <w:sz w:val="24"/>
                <w:szCs w:val="24"/>
              </w:rPr>
              <w:t>ановительной? Приведите примеры</w:t>
            </w:r>
          </w:p>
          <w:p w:rsidR="008938AE" w:rsidRPr="00E47D6D" w:rsidRDefault="00E936C3" w:rsidP="00962C5D">
            <w:pPr>
              <w:pStyle w:val="af6"/>
              <w:numPr>
                <w:ilvl w:val="0"/>
                <w:numId w:val="5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-восс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новительная двойственность. Примеры?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5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Нернста. Какой электрод называется стандартным электродным потенциалом?</w:t>
            </w:r>
          </w:p>
          <w:p w:rsidR="008938AE" w:rsidRPr="00E47D6D" w:rsidRDefault="008938AE" w:rsidP="00962C5D">
            <w:pPr>
              <w:pStyle w:val="af6"/>
              <w:numPr>
                <w:ilvl w:val="0"/>
                <w:numId w:val="5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заключаются сущности методов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 равновесия и процессы  в организме. Реферат.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rPr>
          <w:trHeight w:val="2686"/>
        </w:trPr>
        <w:tc>
          <w:tcPr>
            <w:tcW w:w="568" w:type="dxa"/>
            <w:tcBorders>
              <w:top w:val="single" w:sz="4" w:space="0" w:color="auto"/>
            </w:tcBorders>
          </w:tcPr>
          <w:p w:rsidR="008E0BD5" w:rsidRPr="00E47D6D" w:rsidRDefault="008E0BD5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8E0BD5" w:rsidRPr="00E47D6D" w:rsidRDefault="008E0BD5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8E0BD5" w:rsidRPr="00E47D6D" w:rsidRDefault="008E0BD5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4B7141" w:rsidP="00962C5D">
            <w:pPr>
              <w:pStyle w:val="af6"/>
              <w:numPr>
                <w:ilvl w:val="0"/>
                <w:numId w:val="100"/>
              </w:numPr>
              <w:spacing w:line="240" w:lineRule="auto"/>
              <w:ind w:left="17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proofErr w:type="spellEnd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в медицинской  практике знания о принципах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хелатотерапии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металлолигандный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гомеостаз,   решать задач по комплексонометрии для оценки качества питьевой воды и содержание токсических веществ окружающей среды;</w:t>
            </w:r>
          </w:p>
          <w:p w:rsidR="008E0BD5" w:rsidRPr="00E47D6D" w:rsidRDefault="004B7141" w:rsidP="00962C5D">
            <w:pPr>
              <w:pStyle w:val="af6"/>
              <w:numPr>
                <w:ilvl w:val="0"/>
                <w:numId w:val="100"/>
              </w:numPr>
              <w:spacing w:line="240" w:lineRule="auto"/>
              <w:ind w:left="175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получения, исследования свойств и разрушения комплексных соединений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иопределения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жесткости воды;</w:t>
            </w:r>
          </w:p>
          <w:p w:rsidR="008E0BD5" w:rsidRPr="00E47D6D" w:rsidRDefault="008E0BD5" w:rsidP="004B71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E0BD5" w:rsidRPr="00E47D6D" w:rsidRDefault="008E0BD5" w:rsidP="004B7141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исследование свойств и разрушение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комплексного соединения сульфата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тетраамина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</w:t>
            </w:r>
          </w:p>
          <w:p w:rsidR="008E0BD5" w:rsidRPr="00E47D6D" w:rsidRDefault="008E0BD5" w:rsidP="004B7141">
            <w:pPr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жесткости воды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комплексонометрическим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методом.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Металлоферменты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как хелатные соединения (гемоглобин,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гемоцианин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ферридоксин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дентантность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», «координационн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 число».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определяют жесткость воды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комплексонометрическим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методом?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Комплексонометрия.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Лигандообменные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равновесия. Реферат.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E0BD5" w:rsidRPr="00E47D6D" w:rsidRDefault="008E0BD5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0BD5" w:rsidRPr="00E47D6D" w:rsidRDefault="008E0BD5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0BD5" w:rsidRPr="00E47D6D" w:rsidRDefault="008E0BD5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143A78" w:rsidRPr="00E47D6D" w:rsidTr="009D29A0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Cs w:val="24"/>
              </w:rPr>
              <w:t>Итого модуль1: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3A78" w:rsidRPr="00E47D6D" w:rsidRDefault="00143A78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24ч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3A78" w:rsidRPr="00E47D6D" w:rsidRDefault="00143A78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A78" w:rsidRPr="00E47D6D" w:rsidRDefault="00143A78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3A78" w:rsidRPr="00E47D6D" w:rsidTr="00762C28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</w:t>
            </w:r>
          </w:p>
          <w:p w:rsidR="008E0BD5" w:rsidRPr="00E47D6D" w:rsidRDefault="009D29A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Химиябиогенных</w:t>
            </w:r>
            <w:proofErr w:type="spellEnd"/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элементов</w:t>
            </w:r>
          </w:p>
          <w:p w:rsidR="008E0BD5" w:rsidRPr="00E47D6D" w:rsidRDefault="008E0BD5" w:rsidP="00FB23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-блокам периодической системы и объяснять специфичность роли органогенов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в живых системах;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с помощью качественных реакций;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-элементов: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B01EE0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708" w:rsidRPr="00E47D6D">
              <w:rPr>
                <w:rFonts w:ascii="Times New Roman" w:hAnsi="Times New Roman" w:cs="Times New Roman"/>
                <w:sz w:val="24"/>
                <w:szCs w:val="24"/>
              </w:rPr>
              <w:t>Дайте общую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671708" w:rsidRPr="00E47D6D">
              <w:rPr>
                <w:rFonts w:ascii="Times New Roman" w:hAnsi="Times New Roman" w:cs="Times New Roman"/>
                <w:sz w:val="24"/>
                <w:szCs w:val="24"/>
              </w:rPr>
              <w:t>у водороду.</w:t>
            </w:r>
          </w:p>
          <w:p w:rsidR="008E0BD5" w:rsidRPr="00E47D6D" w:rsidRDefault="00671708" w:rsidP="00962C5D">
            <w:pPr>
              <w:pStyle w:val="af6"/>
              <w:numPr>
                <w:ilvl w:val="0"/>
                <w:numId w:val="5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основные свойства воды,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 Дистиллированная вода. </w:t>
            </w:r>
          </w:p>
          <w:p w:rsidR="008E0BD5" w:rsidRPr="00E47D6D" w:rsidRDefault="00671708" w:rsidP="00962C5D">
            <w:pPr>
              <w:pStyle w:val="af6"/>
              <w:numPr>
                <w:ilvl w:val="0"/>
                <w:numId w:val="5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s-элемент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– металлов.  И их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катионов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  <w:p w:rsidR="008E0BD5" w:rsidRPr="00E47D6D" w:rsidRDefault="00671708" w:rsidP="00962C5D">
            <w:pPr>
              <w:pStyle w:val="af6"/>
              <w:numPr>
                <w:ilvl w:val="0"/>
                <w:numId w:val="5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Покажите б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иологическ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роль s-элементов-металлов в минеральном балансе организма.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м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акро- и микро-s-элемент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причину жесткости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8E0BD5" w:rsidRPr="00E47D6D" w:rsidRDefault="00671708" w:rsidP="00962C5D">
            <w:pPr>
              <w:pStyle w:val="af6"/>
              <w:numPr>
                <w:ilvl w:val="0"/>
                <w:numId w:val="5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имические основы применения соединений лития, натрия, калия, магния, кальция, бария в медицине и в фармации.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62C5D">
            <w:pPr>
              <w:numPr>
                <w:ilvl w:val="0"/>
                <w:numId w:val="54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понятие о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биогенности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элементов.</w:t>
            </w:r>
          </w:p>
          <w:p w:rsidR="008E0BD5" w:rsidRPr="00E47D6D" w:rsidRDefault="008E0BD5" w:rsidP="00962C5D">
            <w:pPr>
              <w:numPr>
                <w:ilvl w:val="0"/>
                <w:numId w:val="54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Какими основными химическими и физические свойствами обладают водород и вода?</w:t>
            </w:r>
          </w:p>
          <w:p w:rsidR="008E0BD5" w:rsidRPr="00E47D6D" w:rsidRDefault="008E0BD5" w:rsidP="00962C5D">
            <w:pPr>
              <w:numPr>
                <w:ilvl w:val="0"/>
                <w:numId w:val="54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понятия имеете о свойствах элементов IA и  IIA групп? </w:t>
            </w:r>
          </w:p>
          <w:p w:rsidR="008E0BD5" w:rsidRPr="00E47D6D" w:rsidRDefault="008E0BD5" w:rsidP="00962C5D">
            <w:pPr>
              <w:numPr>
                <w:ilvl w:val="0"/>
                <w:numId w:val="54"/>
              </w:numPr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биорольs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-элементов в минеральном балансе организма?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Биогенностьs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элементов. Презентации и слайды. Качественные реакции на ионы s-элементов.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327E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27E97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№10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Химия d-элементов VIВ-VII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VIВ-VII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товVIВ-VII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="003E6CE7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VIВ-VII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хрома и марганца,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D63FFD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</w:p>
          <w:p w:rsidR="008E0BD5" w:rsidRPr="00E47D6D" w:rsidRDefault="00DD4AA7" w:rsidP="00962C5D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175"/>
                <w:tab w:val="left" w:pos="316"/>
              </w:tabs>
              <w:spacing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общую характеристику d-элементам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VIВ группы. 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 свойства 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0BD5" w:rsidRPr="00E47D6D" w:rsidRDefault="008E0BD5" w:rsidP="00962C5D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175"/>
                <w:tab w:val="left" w:pos="316"/>
              </w:tabs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Хром(II)  и  (III). Соединения хрома(VI) - оксид и хромовые кислоты. Хроматы и дихроматы и их окислительные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свойства.Биороль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d-элементов VI группы..</w:t>
            </w:r>
          </w:p>
          <w:p w:rsidR="008E0BD5" w:rsidRPr="00E47D6D" w:rsidRDefault="00DD4AA7" w:rsidP="00962C5D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175"/>
                <w:tab w:val="left" w:pos="316"/>
                <w:tab w:val="left" w:pos="522"/>
              </w:tabs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общую характеристику d-э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лемент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Характеризуйте свойства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арганц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и его соединений 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(II), (IV) и (VI). Соединения марганца(VII) - оксид, марганцовая кислота, перманганаты. </w:t>
            </w:r>
          </w:p>
          <w:p w:rsidR="008E0BD5" w:rsidRPr="00E47D6D" w:rsidRDefault="00DD4AA7" w:rsidP="00962C5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семейства железа и платиновы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DD4AA7" w:rsidP="00962C5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свойства ж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елез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оединения железа (II) и (III). 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омплексны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 соединений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железа (II) и (III). Гемоглобин. Ферраты. </w:t>
            </w:r>
          </w:p>
          <w:p w:rsidR="008E0BD5" w:rsidRPr="00E47D6D" w:rsidRDefault="002F36BC" w:rsidP="00962C5D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свойства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обальт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никел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кобальта (II) и (III), никеля (II). Никель и кобальт как микроэлементы</w:t>
            </w:r>
          </w:p>
          <w:p w:rsidR="008E0BD5" w:rsidRPr="00E47D6D" w:rsidRDefault="008E0BD5" w:rsidP="00D63FFD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62C5D">
            <w:pPr>
              <w:numPr>
                <w:ilvl w:val="0"/>
                <w:numId w:val="57"/>
              </w:numPr>
              <w:spacing w:after="200"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Какие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свойства проявляет хром?</w:t>
            </w:r>
          </w:p>
          <w:p w:rsidR="008E0BD5" w:rsidRPr="00E47D6D" w:rsidRDefault="008E0BD5" w:rsidP="00962C5D">
            <w:pPr>
              <w:numPr>
                <w:ilvl w:val="0"/>
                <w:numId w:val="57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Какие химические основы применения соединений хрома, молибдена и вольфрама в фармации?</w:t>
            </w:r>
          </w:p>
          <w:p w:rsidR="008E0BD5" w:rsidRPr="00E47D6D" w:rsidRDefault="008E0BD5" w:rsidP="00962C5D">
            <w:pPr>
              <w:numPr>
                <w:ilvl w:val="0"/>
                <w:numId w:val="57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ОВ свойства марганца с изменением степени окисления?</w:t>
            </w:r>
          </w:p>
          <w:p w:rsidR="008E0BD5" w:rsidRPr="00E47D6D" w:rsidRDefault="008E0BD5" w:rsidP="00962C5D">
            <w:pPr>
              <w:numPr>
                <w:ilvl w:val="0"/>
                <w:numId w:val="57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химические основы применения калия перманганата и его раствора как антисептического средства и в фармацевтическом анализе?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7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комплексные соединения образуют железа (II) и (III)?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7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 и ОВ свойства никеля и кобальта? 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химические основы применения железа и железосодержащих препаратов в медицине и фармации? 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Применения соединений кобальта и никеля в медицине и фармации?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3F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D63F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хрома и марганца. Семейства железа и платиновые металлы.    Презентации и слайды. Реферат.</w:t>
            </w:r>
          </w:p>
        </w:tc>
        <w:tc>
          <w:tcPr>
            <w:tcW w:w="70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6C0E3E" w:rsidP="0032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1,50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[1,2,3,4]</w:t>
            </w:r>
          </w:p>
          <w:p w:rsidR="008E0BD5" w:rsidRPr="00E47D6D" w:rsidRDefault="008E0BD5" w:rsidP="0003096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</w:tcPr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</w:t>
            </w:r>
          </w:p>
          <w:p w:rsidR="008E0BD5" w:rsidRPr="00E47D6D" w:rsidRDefault="008E0BD5" w:rsidP="00B1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IВ-I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товIВ-I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IВ-I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С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2F36BC" w:rsidP="00962C5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  (I) 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(II)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2F36BC" w:rsidP="00962C5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 (II) с аммиаком, аминокислотами, многоатомными спиртами. </w:t>
            </w:r>
          </w:p>
          <w:p w:rsidR="008E0BD5" w:rsidRPr="00E47D6D" w:rsidRDefault="002F36BC" w:rsidP="00962C5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соединений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серебра и золота (бактерицидные свойства иона серебра).</w:t>
            </w:r>
          </w:p>
          <w:p w:rsidR="008E0BD5" w:rsidRPr="00E47D6D" w:rsidRDefault="002F36BC" w:rsidP="00962C5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к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комплексообразованию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, комплексные соединения серебра и золота.</w:t>
            </w:r>
          </w:p>
          <w:p w:rsidR="008E0BD5" w:rsidRPr="00E47D6D" w:rsidRDefault="00E27A7E" w:rsidP="00962C5D">
            <w:pPr>
              <w:pStyle w:val="Default"/>
              <w:numPr>
                <w:ilvl w:val="0"/>
                <w:numId w:val="58"/>
              </w:numPr>
              <w:ind w:left="317" w:hanging="284"/>
              <w:jc w:val="both"/>
              <w:rPr>
                <w:color w:val="auto"/>
              </w:rPr>
            </w:pPr>
            <w:r w:rsidRPr="00E47D6D">
              <w:rPr>
                <w:color w:val="auto"/>
              </w:rPr>
              <w:t>Дайте общую</w:t>
            </w:r>
            <w:r w:rsidR="008E0BD5" w:rsidRPr="00E47D6D">
              <w:rPr>
                <w:color w:val="auto"/>
              </w:rPr>
              <w:t xml:space="preserve"> характеристик</w:t>
            </w:r>
            <w:r w:rsidRPr="00E47D6D">
              <w:rPr>
                <w:color w:val="auto"/>
              </w:rPr>
              <w:t>у элементам</w:t>
            </w:r>
            <w:r w:rsidR="008E0BD5" w:rsidRPr="00E47D6D">
              <w:rPr>
                <w:color w:val="auto"/>
                <w:lang w:val="en-US"/>
              </w:rPr>
              <w:t>IIB</w:t>
            </w:r>
            <w:r w:rsidR="008E0BD5" w:rsidRPr="00E47D6D">
              <w:rPr>
                <w:color w:val="auto"/>
              </w:rPr>
              <w:t xml:space="preserve"> группы. </w:t>
            </w:r>
            <w:r w:rsidRPr="00E47D6D">
              <w:rPr>
                <w:color w:val="auto"/>
              </w:rPr>
              <w:t>Опишите строение и свойства ц</w:t>
            </w:r>
            <w:r w:rsidR="008E0BD5" w:rsidRPr="00E47D6D">
              <w:rPr>
                <w:color w:val="auto"/>
              </w:rPr>
              <w:t>инк</w:t>
            </w:r>
            <w:r w:rsidRPr="00E47D6D">
              <w:rPr>
                <w:color w:val="auto"/>
              </w:rPr>
              <w:t>а и его к</w:t>
            </w:r>
            <w:r w:rsidR="008E0BD5" w:rsidRPr="00E47D6D">
              <w:rPr>
                <w:color w:val="auto"/>
              </w:rPr>
              <w:t>омплексны</w:t>
            </w:r>
            <w:r w:rsidRPr="00E47D6D">
              <w:rPr>
                <w:color w:val="auto"/>
              </w:rPr>
              <w:t>х</w:t>
            </w:r>
            <w:r w:rsidR="008E0BD5" w:rsidRPr="00E47D6D">
              <w:rPr>
                <w:color w:val="auto"/>
              </w:rPr>
              <w:t xml:space="preserve"> соединени</w:t>
            </w:r>
            <w:r w:rsidRPr="00E47D6D">
              <w:rPr>
                <w:color w:val="auto"/>
              </w:rPr>
              <w:t>й</w:t>
            </w:r>
            <w:r w:rsidR="008E0BD5" w:rsidRPr="00E47D6D">
              <w:rPr>
                <w:color w:val="auto"/>
              </w:rPr>
              <w:t xml:space="preserve"> цинка.</w:t>
            </w:r>
          </w:p>
          <w:p w:rsidR="008E0BD5" w:rsidRPr="00E47D6D" w:rsidRDefault="00E27A7E" w:rsidP="00962C5D">
            <w:pPr>
              <w:pStyle w:val="Default"/>
              <w:numPr>
                <w:ilvl w:val="0"/>
                <w:numId w:val="58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Характеризуйте свойства кадмия</w:t>
            </w:r>
            <w:r w:rsidR="008E0BD5" w:rsidRPr="00E47D6D">
              <w:rPr>
                <w:color w:val="auto"/>
              </w:rPr>
              <w:t xml:space="preserve"> и его соединения. </w:t>
            </w:r>
          </w:p>
          <w:p w:rsidR="008E0BD5" w:rsidRPr="00E47D6D" w:rsidRDefault="00E27A7E" w:rsidP="00962C5D">
            <w:pPr>
              <w:pStyle w:val="Default"/>
              <w:numPr>
                <w:ilvl w:val="0"/>
                <w:numId w:val="58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Дайте о</w:t>
            </w:r>
            <w:r w:rsidR="008E0BD5" w:rsidRPr="00E47D6D">
              <w:rPr>
                <w:color w:val="auto"/>
              </w:rPr>
              <w:t>бщ</w:t>
            </w:r>
            <w:r w:rsidRPr="00E47D6D">
              <w:rPr>
                <w:color w:val="auto"/>
              </w:rPr>
              <w:t>ую</w:t>
            </w:r>
            <w:r w:rsidR="008E0BD5" w:rsidRPr="00E47D6D">
              <w:rPr>
                <w:color w:val="auto"/>
              </w:rPr>
              <w:t xml:space="preserve"> характеристик</w:t>
            </w:r>
            <w:r w:rsidRPr="00E47D6D">
              <w:rPr>
                <w:color w:val="auto"/>
              </w:rPr>
              <w:t>у ртути</w:t>
            </w:r>
            <w:r w:rsidR="008E0BD5" w:rsidRPr="00E47D6D">
              <w:rPr>
                <w:color w:val="auto"/>
              </w:rPr>
              <w:t xml:space="preserve">, </w:t>
            </w:r>
            <w:r w:rsidRPr="00E47D6D">
              <w:rPr>
                <w:color w:val="auto"/>
              </w:rPr>
              <w:t xml:space="preserve">покажите </w:t>
            </w:r>
            <w:r w:rsidR="008E0BD5" w:rsidRPr="00E47D6D">
              <w:rPr>
                <w:color w:val="auto"/>
              </w:rPr>
              <w:t xml:space="preserve">отличительные </w:t>
            </w:r>
            <w:r w:rsidRPr="00E47D6D">
              <w:rPr>
                <w:color w:val="auto"/>
              </w:rPr>
              <w:t xml:space="preserve">свойства соединений цинка и кадмия. Сравните </w:t>
            </w:r>
            <w:r w:rsidR="00611F37" w:rsidRPr="00E47D6D">
              <w:rPr>
                <w:color w:val="auto"/>
              </w:rPr>
              <w:t xml:space="preserve">свойства </w:t>
            </w:r>
            <w:r w:rsidR="008E0BD5" w:rsidRPr="00E47D6D">
              <w:rPr>
                <w:color w:val="auto"/>
                <w:lang w:val="en-US"/>
              </w:rPr>
              <w:t>c</w:t>
            </w:r>
            <w:proofErr w:type="spellStart"/>
            <w:r w:rsidRPr="00E47D6D">
              <w:rPr>
                <w:color w:val="auto"/>
              </w:rPr>
              <w:t>оединени</w:t>
            </w:r>
            <w:r w:rsidR="00611F37" w:rsidRPr="00E47D6D">
              <w:rPr>
                <w:color w:val="auto"/>
              </w:rPr>
              <w:t>й</w:t>
            </w:r>
            <w:proofErr w:type="spellEnd"/>
            <w:r w:rsidR="008E0BD5" w:rsidRPr="00E47D6D">
              <w:rPr>
                <w:color w:val="auto"/>
              </w:rPr>
              <w:t xml:space="preserve"> ртути (I) и (II), способность ртути (I) и  (II) к </w:t>
            </w:r>
            <w:proofErr w:type="spellStart"/>
            <w:r w:rsidR="008E0BD5" w:rsidRPr="00E47D6D">
              <w:rPr>
                <w:color w:val="auto"/>
              </w:rPr>
              <w:t>комплексообразованию</w:t>
            </w:r>
            <w:proofErr w:type="spellEnd"/>
            <w:r w:rsidR="008E0BD5" w:rsidRPr="00E47D6D">
              <w:rPr>
                <w:color w:val="auto"/>
              </w:rPr>
              <w:t xml:space="preserve">. </w:t>
            </w:r>
          </w:p>
          <w:p w:rsidR="008E0BD5" w:rsidRPr="00E47D6D" w:rsidRDefault="00E27A7E" w:rsidP="00962C5D">
            <w:pPr>
              <w:pStyle w:val="Default"/>
              <w:numPr>
                <w:ilvl w:val="0"/>
                <w:numId w:val="58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lastRenderedPageBreak/>
              <w:t>Объясните х</w:t>
            </w:r>
            <w:r w:rsidR="008E0BD5" w:rsidRPr="00E47D6D">
              <w:rPr>
                <w:color w:val="auto"/>
              </w:rPr>
              <w:t xml:space="preserve">имизм токсического действия </w:t>
            </w:r>
            <w:proofErr w:type="spellStart"/>
            <w:r w:rsidR="008E0BD5" w:rsidRPr="00E47D6D">
              <w:rPr>
                <w:color w:val="auto"/>
              </w:rPr>
              <w:t>с</w:t>
            </w:r>
            <w:r w:rsidRPr="00E47D6D">
              <w:rPr>
                <w:color w:val="auto"/>
              </w:rPr>
              <w:t>оединения</w:t>
            </w:r>
            <w:r w:rsidR="008E0BD5" w:rsidRPr="00E47D6D">
              <w:rPr>
                <w:color w:val="auto"/>
              </w:rPr>
              <w:t>кадмия</w:t>
            </w:r>
            <w:proofErr w:type="spellEnd"/>
            <w:r w:rsidR="008E0BD5" w:rsidRPr="00E47D6D">
              <w:rPr>
                <w:color w:val="auto"/>
              </w:rPr>
              <w:t xml:space="preserve"> и ртути. </w:t>
            </w:r>
          </w:p>
          <w:p w:rsidR="008E0BD5" w:rsidRPr="00E47D6D" w:rsidRDefault="008E0BD5" w:rsidP="00BE0B19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комплексный  характер медьсодержащих ферментов и химизм их действия в метаболических реакциях?</w:t>
            </w:r>
          </w:p>
          <w:p w:rsidR="008E0BD5" w:rsidRPr="00E47D6D" w:rsidRDefault="00E27A7E" w:rsidP="00962C5D">
            <w:pPr>
              <w:pStyle w:val="af6"/>
              <w:numPr>
                <w:ilvl w:val="0"/>
                <w:numId w:val="5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 и ОВ свойства проявляет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серебро и золото?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меди в медицине и фармации?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применения соединений серебра и золота  в качестве лечебных препаратов в фармацевтическом анализе. 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 проявляется комплексная природа цинкосодержащих ферментов и химизм их действия? 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Хим. основы применения в медицине и в фармации соединений цинка?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ртути (I) и ртути (II),  и определите их КО и ОВ характеристики?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5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основы применения соединений ртути в медицине и фармации.</w:t>
            </w:r>
          </w:p>
          <w:p w:rsidR="008E0BD5" w:rsidRPr="00E47D6D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d-Элементы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IВи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IIВ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меди, серебра и золото, цинка , ртути..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327E97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32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03096B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и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8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8E0BD5" w:rsidRPr="00E47D6D" w:rsidRDefault="008E0BD5" w:rsidP="00531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12</w:t>
            </w:r>
          </w:p>
          <w:p w:rsidR="008E0BD5" w:rsidRPr="00E47D6D" w:rsidRDefault="00611F37" w:rsidP="00B1040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IIIА и 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IVА 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IIIА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IIIА</w:t>
            </w:r>
            <w:proofErr w:type="spellEnd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-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="004B714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BE0B19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</w:pPr>
            <w:r w:rsidRPr="00E47D6D">
              <w:t>Качественные реакции на ионы В</w:t>
            </w:r>
            <w:r w:rsidRPr="00E47D6D">
              <w:rPr>
                <w:vertAlign w:val="superscript"/>
              </w:rPr>
              <w:t>3+</w:t>
            </w:r>
            <w:r w:rsidRPr="00E47D6D">
              <w:t>, А</w:t>
            </w:r>
            <w:r w:rsidRPr="00E47D6D">
              <w:rPr>
                <w:lang w:val="en-US"/>
              </w:rPr>
              <w:t>l</w:t>
            </w:r>
            <w:r w:rsidRPr="00E47D6D">
              <w:rPr>
                <w:vertAlign w:val="superscript"/>
              </w:rPr>
              <w:t>3+</w:t>
            </w:r>
            <w:r w:rsidRPr="00E47D6D">
              <w:t>, СО</w:t>
            </w:r>
            <w:r w:rsidRPr="00E47D6D">
              <w:rPr>
                <w:vertAlign w:val="subscript"/>
              </w:rPr>
              <w:t>3</w:t>
            </w:r>
            <w:r w:rsidRPr="00E47D6D">
              <w:rPr>
                <w:vertAlign w:val="superscript"/>
              </w:rPr>
              <w:t>2-</w:t>
            </w:r>
            <w:r w:rsidRPr="00E47D6D">
              <w:t xml:space="preserve">, </w:t>
            </w:r>
            <w:proofErr w:type="spellStart"/>
            <w:r w:rsidRPr="00E47D6D">
              <w:rPr>
                <w:lang w:val="en-US"/>
              </w:rPr>
              <w:t>Sn</w:t>
            </w:r>
            <w:proofErr w:type="spellEnd"/>
            <w:r w:rsidRPr="00E47D6D">
              <w:rPr>
                <w:vertAlign w:val="superscript"/>
              </w:rPr>
              <w:t xml:space="preserve">2+ </w:t>
            </w:r>
            <w:r w:rsidRPr="00E47D6D">
              <w:t xml:space="preserve">, </w:t>
            </w:r>
            <w:r w:rsidRPr="00E47D6D">
              <w:rPr>
                <w:lang w:val="en-US"/>
              </w:rPr>
              <w:t>Si</w:t>
            </w:r>
            <w:r w:rsidRPr="00E47D6D">
              <w:rPr>
                <w:vertAlign w:val="superscript"/>
              </w:rPr>
              <w:t>2+</w:t>
            </w:r>
            <w:r w:rsidRPr="00E47D6D">
              <w:t>,</w:t>
            </w:r>
            <w:proofErr w:type="spellStart"/>
            <w:r w:rsidRPr="00E47D6D">
              <w:rPr>
                <w:lang w:val="en-US"/>
              </w:rPr>
              <w:t>Pb</w:t>
            </w:r>
            <w:proofErr w:type="spellEnd"/>
            <w:r w:rsidRPr="00E47D6D">
              <w:rPr>
                <w:vertAlign w:val="superscript"/>
              </w:rPr>
              <w:t>2+</w:t>
            </w:r>
            <w:r w:rsidRPr="00E47D6D"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611F37" w:rsidP="00962C5D">
            <w:pPr>
              <w:numPr>
                <w:ilvl w:val="0"/>
                <w:numId w:val="6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 характеристику группы бора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611F37" w:rsidP="00962C5D">
            <w:pPr>
              <w:numPr>
                <w:ilvl w:val="0"/>
                <w:numId w:val="6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свойства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орид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ов, борного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ангидрид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 и борной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ы,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формулу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етраборат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 и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иороль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в медицине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611F37" w:rsidP="00962C5D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алюминия и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медицине.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Докажите 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мфотерность гидроксида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. Алюминаты. Квасцы.</w:t>
            </w:r>
          </w:p>
          <w:p w:rsidR="008E0BD5" w:rsidRPr="00E47D6D" w:rsidRDefault="00611F37" w:rsidP="00962C5D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Характеризуйте </w:t>
            </w:r>
            <w:r w:rsidR="00B91407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8E0BD5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лементы IVА группы</w:t>
            </w:r>
            <w:r w:rsidR="00B91407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свойства 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Сравните 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ллотроп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е модификации углерода. Активированный уголь.</w:t>
            </w:r>
          </w:p>
          <w:p w:rsidR="008E0BD5" w:rsidRPr="00E47D6D" w:rsidRDefault="00B91407" w:rsidP="00962C5D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Опишите соединений 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(II).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ц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ианистоводородн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, просты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 соединений цианидов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. Соединения углерода(IV). Оксид углерода(IV).</w:t>
            </w:r>
          </w:p>
          <w:p w:rsidR="008E0BD5" w:rsidRPr="00E47D6D" w:rsidRDefault="00B91407" w:rsidP="00962C5D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свойства угольной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ы, с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галогенами и серой. Четыреххлористый углерод, фосген, фреоны.</w:t>
            </w:r>
          </w:p>
          <w:p w:rsidR="008E0BD5" w:rsidRPr="00E47D6D" w:rsidRDefault="00B91407" w:rsidP="00962C5D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свойства кремния, с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илицид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и их кислородных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Оксид кремния(IV). Силикагель. Кремневая кислота. Силикаты. Силиконы и силоксаны. </w:t>
            </w:r>
          </w:p>
          <w:p w:rsidR="008E0BD5" w:rsidRPr="00E47D6D" w:rsidRDefault="00B91407" w:rsidP="00962C5D">
            <w:pPr>
              <w:pStyle w:val="af1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459" w:hanging="425"/>
              <w:jc w:val="both"/>
            </w:pPr>
            <w:r w:rsidRPr="00E47D6D">
              <w:t>Характеризуйте олово и его о</w:t>
            </w:r>
            <w:r w:rsidR="008E0BD5" w:rsidRPr="00E47D6D">
              <w:t xml:space="preserve">ксиды. Оксид свинца(IV) как сильный окислитель. </w:t>
            </w:r>
            <w:r w:rsidRPr="00E47D6D">
              <w:t>Определите р</w:t>
            </w:r>
            <w:r w:rsidR="008E0BD5" w:rsidRPr="00E47D6D">
              <w:t>астворимые и нерастворимые соли олова и свинца.</w:t>
            </w:r>
          </w:p>
          <w:p w:rsidR="008E0BD5" w:rsidRPr="00E47D6D" w:rsidRDefault="00B91407" w:rsidP="00962C5D">
            <w:pPr>
              <w:pStyle w:val="af1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459" w:hanging="425"/>
              <w:jc w:val="both"/>
              <w:rPr>
                <w:rStyle w:val="af2"/>
                <w:b w:val="0"/>
              </w:rPr>
            </w:pPr>
            <w:r w:rsidRPr="00E47D6D">
              <w:t>Объясните п</w:t>
            </w:r>
            <w:r w:rsidR="008E0BD5" w:rsidRPr="00E47D6D">
              <w:t xml:space="preserve">рименение в медицине </w:t>
            </w:r>
            <w:proofErr w:type="spellStart"/>
            <w:r w:rsidR="008E0BD5" w:rsidRPr="00E47D6D">
              <w:t>свинецсодержащих</w:t>
            </w:r>
            <w:proofErr w:type="spellEnd"/>
            <w:r w:rsidR="008E0BD5" w:rsidRPr="00E47D6D">
              <w:t xml:space="preserve"> препаратов (свинца</w:t>
            </w:r>
            <w:r w:rsidRPr="00E47D6D">
              <w:t xml:space="preserve"> (II) </w:t>
            </w:r>
            <w:proofErr w:type="spellStart"/>
            <w:r w:rsidRPr="00E47D6D">
              <w:t>ацетати</w:t>
            </w:r>
            <w:proofErr w:type="spellEnd"/>
            <w:r w:rsidR="008E0BD5" w:rsidRPr="00E47D6D">
              <w:t xml:space="preserve"> оксид).</w:t>
            </w:r>
          </w:p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47D6D">
              <w:rPr>
                <w:b/>
                <w:i/>
              </w:rPr>
              <w:t>Контрольные вопросы: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антисептические свойства борной кислоты и ее солей?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можно обосновать ион алюминия как комплексообразователь?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применения алюминия в медицине и фармации.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кристаллогидраты и безводные соли образует алюминий?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углерода с отрицательной степенью окисления?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основных типов соединений углерода?  Определите химические основы токсичности цианидов?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в медицине соединений кремния?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1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Химизм токсического действия соединений свинца?</w:t>
            </w:r>
          </w:p>
          <w:p w:rsidR="008E0BD5" w:rsidRPr="00E47D6D" w:rsidRDefault="008E0BD5" w:rsidP="002A25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2A25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8415E8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0BD5" w:rsidRPr="00E47D6D" w:rsidRDefault="008E0BD5" w:rsidP="002A2542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бора и алюминия. Биологическая роль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p-элементов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D862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="00327E97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t xml:space="preserve">[1,2,3,4] </w:t>
            </w:r>
          </w:p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rPr>
                <w:lang w:val="ky-KG"/>
              </w:rPr>
              <w:t>и</w:t>
            </w:r>
          </w:p>
          <w:p w:rsidR="008E0BD5" w:rsidRPr="00E47D6D" w:rsidRDefault="008E0BD5" w:rsidP="000309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[1,2,5,6]           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rPr>
          <w:trHeight w:val="377"/>
        </w:trPr>
        <w:tc>
          <w:tcPr>
            <w:tcW w:w="568" w:type="dxa"/>
          </w:tcPr>
          <w:p w:rsidR="008E0BD5" w:rsidRPr="00E47D6D" w:rsidRDefault="008E0BD5" w:rsidP="0018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8E0BD5" w:rsidRPr="00E47D6D" w:rsidRDefault="008E0BD5" w:rsidP="0053146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№13</w:t>
            </w:r>
          </w:p>
          <w:p w:rsidR="008E0BD5" w:rsidRPr="00E47D6D" w:rsidRDefault="009D29A0" w:rsidP="00D6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 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элементовVА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товVА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3-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5+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  <w:r w:rsidR="001307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VА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группы. Азот, фосфор,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мышьяк и 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Покажите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ногообразие соединений с различными степенями окисления азота. 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оединения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азота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отрицательными степенями окисления. Нитриды. Аммиак. Амиды. Аммиакаты. Аминокислоты. Ион аммония. Гидразин и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гидроксиламин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Азотистоводородная кислота и азиды. 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соединения азота в положительными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степеня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окисления. Оксиды. Азотистая кислота и нитриты. Азотная кислота и нитраты. "Царская водка". 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свойства 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осфор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а, 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иф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осфин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фосфора в положительных степенях окисления.</w:t>
            </w:r>
          </w:p>
          <w:p w:rsidR="008E0BD5" w:rsidRPr="00E47D6D" w:rsidRDefault="00B91407" w:rsidP="00962C5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характеристику э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лемент</w:t>
            </w:r>
            <w:r w:rsidR="009D29A0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подгруппы мышьяка. Соединения мышьяка, сурьмы и висмута.</w:t>
            </w:r>
          </w:p>
          <w:p w:rsidR="008E0BD5" w:rsidRPr="00E47D6D" w:rsidRDefault="008E0BD5" w:rsidP="00D67FE9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имеете 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определяют мышьяк по методу Марша?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производные фосфорной кислоты играют огромную роль в живых организмах?</w:t>
            </w:r>
          </w:p>
          <w:p w:rsidR="008E0BD5" w:rsidRPr="00E47D6D" w:rsidRDefault="008E0BD5" w:rsidP="00D67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7F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D67FE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Азот и фосфор в организме. 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327E97" w:rsidP="00D862C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ind w:left="720" w:hanging="6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F15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rPr>
          <w:trHeight w:val="377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8E0BD5" w:rsidRPr="00E47D6D" w:rsidRDefault="008E0BD5" w:rsidP="005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№14</w:t>
            </w:r>
          </w:p>
          <w:p w:rsidR="008E0BD5" w:rsidRPr="00E47D6D" w:rsidRDefault="009D29A0" w:rsidP="005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 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товVIА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552016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8E0BD5" w:rsidRPr="00E47D6D" w:rsidRDefault="008E0BD5" w:rsidP="00552016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3D40FE" w:rsidP="00962C5D">
            <w:pPr>
              <w:numPr>
                <w:ilvl w:val="0"/>
                <w:numId w:val="63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Характеризуйте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р-элементы VI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  Кислород. </w:t>
            </w:r>
          </w:p>
          <w:p w:rsidR="008E0BD5" w:rsidRPr="00E47D6D" w:rsidRDefault="003D40FE" w:rsidP="00962C5D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Покажите изменение химической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активност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кислорода.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олекул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в качестве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лиганда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оксигемоглобине.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Биологическая роль кислорода.</w:t>
            </w:r>
          </w:p>
          <w:p w:rsidR="008E0BD5" w:rsidRPr="00E47D6D" w:rsidRDefault="003D40FE" w:rsidP="00962C5D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оединения серы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отрицательны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степенями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окисления. Сероводород. Соединения серы(IV) и (VI). Биологическая роль серы. (сульфгидрильные группы и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дисульфидные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мостики в белках). </w:t>
            </w:r>
          </w:p>
          <w:p w:rsidR="008E0BD5" w:rsidRPr="00E47D6D" w:rsidRDefault="003D40FE" w:rsidP="00962C5D">
            <w:pPr>
              <w:numPr>
                <w:ilvl w:val="0"/>
                <w:numId w:val="63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Раскройте 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имические основы применения серы и ее соединений в медицине, фармации, фармацевтическом анализе.</w:t>
            </w:r>
          </w:p>
          <w:p w:rsidR="008E0BD5" w:rsidRPr="00E47D6D" w:rsidRDefault="008E0BD5" w:rsidP="00552016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1.В чем химические основы применения кислорода и озона, а также соединений кислорода в медицине и фармации?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2.Биороль серы. Назовите основные серосодержащие препараты применяемые в медицине и фармации?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Какие кислородные и бескислородные кислоты образует сера?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841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p-элементы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IАгруппы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134" w:type="dxa"/>
          </w:tcPr>
          <w:p w:rsidR="00327E97" w:rsidRPr="00E47D6D" w:rsidRDefault="00327E97" w:rsidP="00327E97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[1,2,3,4]</w:t>
            </w:r>
          </w:p>
          <w:p w:rsidR="00327E97" w:rsidRPr="00E47D6D" w:rsidRDefault="00327E97" w:rsidP="00327E97">
            <w:pPr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  <w:p w:rsidR="00327E97" w:rsidRPr="00E47D6D" w:rsidRDefault="00327E97" w:rsidP="00327E97">
            <w:pPr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</w:tcPr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№15</w:t>
            </w:r>
          </w:p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урока:</w:t>
            </w:r>
          </w:p>
          <w:p w:rsidR="003D40FE" w:rsidRPr="00E47D6D" w:rsidRDefault="003D40FE" w:rsidP="00962C5D">
            <w:pPr>
              <w:numPr>
                <w:ilvl w:val="0"/>
                <w:numId w:val="64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группы.</w:t>
            </w:r>
          </w:p>
          <w:p w:rsidR="008E0BD5" w:rsidRPr="00E47D6D" w:rsidRDefault="008E0BD5" w:rsidP="00962C5D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</w:t>
            </w:r>
            <w:r w:rsidR="003D40FE"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(галогены)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8E0BD5" w:rsidRPr="00E47D6D" w:rsidRDefault="008E0BD5" w:rsidP="00962C5D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Особые свойства фтора как наиболее электроотрицательного элемента. Способность фторид-иона замещать кислород. </w:t>
            </w:r>
          </w:p>
          <w:p w:rsidR="008E0BD5" w:rsidRPr="00E47D6D" w:rsidRDefault="008E0BD5" w:rsidP="00962C5D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Галогены в положительных степенях окисления. Соединения с кислородом и друг с другом. </w:t>
            </w:r>
          </w:p>
          <w:p w:rsidR="008E0BD5" w:rsidRPr="00E47D6D" w:rsidRDefault="008E0BD5" w:rsidP="00962C5D">
            <w:pPr>
              <w:numPr>
                <w:ilvl w:val="0"/>
                <w:numId w:val="64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известь. </w:t>
            </w:r>
          </w:p>
          <w:p w:rsidR="008E0BD5" w:rsidRPr="00E47D6D" w:rsidRDefault="008E0BD5" w:rsidP="00962C5D">
            <w:pPr>
              <w:numPr>
                <w:ilvl w:val="0"/>
                <w:numId w:val="64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Инертные газы, общая характернистика и значение в медицине.</w:t>
            </w:r>
          </w:p>
          <w:p w:rsidR="008E0BD5" w:rsidRPr="00E47D6D" w:rsidRDefault="008E0BD5" w:rsidP="00D6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Какова биологическая роль фтора, хлора, брома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0BD5" w:rsidRPr="00E47D6D" w:rsidRDefault="004B7141" w:rsidP="00962C5D">
            <w:pPr>
              <w:pStyle w:val="af6"/>
              <w:numPr>
                <w:ilvl w:val="0"/>
                <w:numId w:val="6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химизм бактерицидного действия хлора и йода?</w:t>
            </w:r>
          </w:p>
          <w:p w:rsidR="008E0BD5" w:rsidRPr="00E47D6D" w:rsidRDefault="008E0BD5" w:rsidP="00962C5D">
            <w:pPr>
              <w:pStyle w:val="af6"/>
              <w:numPr>
                <w:ilvl w:val="0"/>
                <w:numId w:val="6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применение в медицине, санитарии и фармации хлорной извести?</w:t>
            </w:r>
          </w:p>
          <w:p w:rsidR="008E0BD5" w:rsidRPr="00E47D6D" w:rsidRDefault="008E0BD5" w:rsidP="00552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7F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Галогены и их роль в организме.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Инертные газы.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Реферат. Презентации и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</w:t>
            </w:r>
          </w:p>
          <w:p w:rsidR="008E0BD5" w:rsidRPr="00E47D6D" w:rsidRDefault="008E0BD5" w:rsidP="00F1550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59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rPr>
          <w:trHeight w:val="337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E0BD5" w:rsidRPr="00E47D6D" w:rsidRDefault="003E6CE7" w:rsidP="003E6CE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 модул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ь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83383B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0б</w:t>
            </w:r>
          </w:p>
        </w:tc>
        <w:tc>
          <w:tcPr>
            <w:tcW w:w="1134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D5" w:rsidRPr="00E47D6D" w:rsidTr="009D29A0">
        <w:trPr>
          <w:trHeight w:val="110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E0BD5" w:rsidRPr="00E47D6D" w:rsidRDefault="008E0BD5" w:rsidP="007B54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8E0BD5" w:rsidRPr="00E47D6D" w:rsidRDefault="004B7141" w:rsidP="007B54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E0BD5" w:rsidRPr="00E47D6D" w:rsidRDefault="008E0BD5" w:rsidP="007B54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FE" w:rsidRPr="00E47D6D" w:rsidRDefault="00127BFE" w:rsidP="00127BFE">
      <w:pPr>
        <w:ind w:left="361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9828FC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02"/>
        <w:gridCol w:w="992"/>
        <w:gridCol w:w="709"/>
        <w:gridCol w:w="708"/>
        <w:gridCol w:w="709"/>
        <w:gridCol w:w="1276"/>
        <w:gridCol w:w="850"/>
      </w:tblGrid>
      <w:tr w:rsidR="009828FC" w:rsidRPr="00E47D6D" w:rsidTr="001F31DE">
        <w:trPr>
          <w:cantSplit/>
          <w:trHeight w:val="1134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Pr="00E47D6D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9828FC" w:rsidRPr="00E47D6D" w:rsidTr="001F31DE">
        <w:trPr>
          <w:trHeight w:val="1886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Введение. Химия и медицина.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Сделайте прогноз о роли химии в медицинском образовании.  </w:t>
            </w:r>
          </w:p>
          <w:p w:rsidR="009828FC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2.Дайте понятие химической лаборатории и ее оснащение, правила техники безопасности.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8FC" w:rsidRPr="00E47D6D" w:rsidTr="001F31DE">
        <w:trPr>
          <w:trHeight w:val="653"/>
        </w:trPr>
        <w:tc>
          <w:tcPr>
            <w:tcW w:w="1844" w:type="dxa"/>
          </w:tcPr>
          <w:p w:rsidR="009828FC" w:rsidRPr="00E47D6D" w:rsidRDefault="009828FC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химической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термодинами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 и биоэнерг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етики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энергетического обмена в живых организмах как откры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28FC"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тых системах.</w:t>
            </w:r>
          </w:p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понятиям энтропия и энтальпия 3.Объясните стационарное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биосистем и принцип Пригожина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90038B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2-3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52016" w:rsidRPr="00E47D6D" w:rsidTr="001F31DE">
        <w:trPr>
          <w:trHeight w:val="653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реакции и химическое равновесие. Катализ.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Определите факторы, влияющие на скорость хим.  реакции. </w:t>
            </w:r>
          </w:p>
          <w:p w:rsidR="008415E8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2.Раскройте понятие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олекулярность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порядок реакции 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3.Покажите основные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катализа.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3-4</w:t>
            </w:r>
            <w:proofErr w:type="spellStart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растворах.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r w:rsidR="001F31DE" w:rsidRPr="00E47D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8415E8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1.Изобразите схематически и объясните явление осмоса и осмотическое давление.</w:t>
            </w:r>
          </w:p>
          <w:p w:rsidR="00552016" w:rsidRPr="00E47D6D" w:rsidRDefault="00552016" w:rsidP="008415E8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Дайте понятие гипо-, гипер и изотоническим  растворам и методам эбуллиоскопии и криоскопии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52016" w:rsidRPr="00E47D6D" w:rsidTr="001F31DE">
        <w:trPr>
          <w:trHeight w:val="858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1.Дайте анализ буферным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раствораморганизма</w:t>
            </w:r>
            <w:proofErr w:type="spellEnd"/>
            <w:r w:rsidR="008415E8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2.Объясните механизм действия буферных систем крови и тканей.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[1,5.6]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</w:t>
            </w:r>
            <w:proofErr w:type="spellStart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pStyle w:val="af6"/>
              <w:numPr>
                <w:ilvl w:val="0"/>
                <w:numId w:val="17"/>
              </w:numPr>
              <w:tabs>
                <w:tab w:val="left" w:pos="-97"/>
              </w:tabs>
              <w:spacing w:line="240" w:lineRule="auto"/>
              <w:ind w:left="-3" w:hanging="7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1.Представьте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протолитических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реакции: гидролиз, нейтрализ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ионизация.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2.Покажите особенности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идролиз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гидролиза АТФ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Дайте оценку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-восстановительным реакциям и их роли в жизненных процессах.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Определите типы ОВР.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E97" w:rsidRPr="00E47D6D" w:rsidTr="001F31DE">
        <w:trPr>
          <w:trHeight w:val="996"/>
        </w:trPr>
        <w:tc>
          <w:tcPr>
            <w:tcW w:w="1844" w:type="dxa"/>
          </w:tcPr>
          <w:p w:rsidR="00327E97" w:rsidRPr="00E47D6D" w:rsidRDefault="00327E97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7E97" w:rsidRPr="00E47D6D" w:rsidRDefault="00327E97" w:rsidP="0090038B">
            <w:pPr>
              <w:pStyle w:val="af6"/>
              <w:tabs>
                <w:tab w:val="left" w:pos="2925"/>
              </w:tabs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1.Изобразите схематически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ибридизаци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ю и изомерию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комплексных соединений.</w:t>
            </w:r>
          </w:p>
          <w:p w:rsidR="00327E97" w:rsidRPr="00E47D6D" w:rsidRDefault="00327E97" w:rsidP="0090038B">
            <w:pPr>
              <w:pStyle w:val="af6"/>
              <w:tabs>
                <w:tab w:val="left" w:pos="292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2.Определите х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елатные 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F9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инения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ОВ и транспортные свойства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металлоферментов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(гемоглобин,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гемоцианин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27E97" w:rsidRPr="00E47D6D" w:rsidRDefault="00327E97" w:rsidP="007B542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[1,5,4,6]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356"/>
        </w:trPr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 модуль 1: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E3E" w:rsidRPr="00E47D6D" w:rsidTr="001F31DE">
        <w:trPr>
          <w:trHeight w:val="263"/>
        </w:trPr>
        <w:tc>
          <w:tcPr>
            <w:tcW w:w="10490" w:type="dxa"/>
            <w:gridSpan w:val="8"/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2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F960F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9.Химия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периодической системы.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Представьте классификацию биогенных элементов (органогенные элементы, металлы жизни, макро-, микро,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полумикро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0E3E" w:rsidRPr="00E47D6D" w:rsidRDefault="006C0E3E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2.Дайте анализ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-элементам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D29A0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6C0E3E" w:rsidRPr="00E47D6D" w:rsidTr="001F31DE">
        <w:trPr>
          <w:trHeight w:val="2119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Общая характер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элементов. Химия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62C5D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комплексообразующая способность 3d – элементов.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анализ основным представителям d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хрома, марганца в организме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11-12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F960FF" w:rsidRDefault="006C0E3E" w:rsidP="00962C5D">
            <w:pPr>
              <w:pStyle w:val="af6"/>
              <w:numPr>
                <w:ilvl w:val="0"/>
                <w:numId w:val="6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элементов </w:t>
            </w:r>
            <w:r w:rsidRPr="00F96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>Вгрупп</w:t>
            </w:r>
            <w:proofErr w:type="spellEnd"/>
            <w:r w:rsidRPr="00F960F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62C5D">
            <w:pPr>
              <w:pStyle w:val="af6"/>
              <w:numPr>
                <w:ilvl w:val="0"/>
                <w:numId w:val="78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семейства железа и платиновых металлов.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78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железа, кобальта и никеля в организме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КИ, 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62C5D">
            <w:pPr>
              <w:pStyle w:val="af6"/>
              <w:numPr>
                <w:ilvl w:val="0"/>
                <w:numId w:val="7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7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Описать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ионов меди, серебра, золота, цинка, ртути и кадмия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p-элементов 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IIIА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IVА группы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62C5D">
            <w:pPr>
              <w:pStyle w:val="af6"/>
              <w:numPr>
                <w:ilvl w:val="0"/>
                <w:numId w:val="80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Характеризуйте химизм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80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бора, алюминия, углерода,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кремния, олова и свинца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13-14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F960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14.Химия p-элементов 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62C5D">
            <w:pPr>
              <w:pStyle w:val="af6"/>
              <w:numPr>
                <w:ilvl w:val="0"/>
                <w:numId w:val="8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 свойства р-элементо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8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применение азота, фосфора и их соединений в медицине.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31DE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 p-эл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62C5D">
            <w:pPr>
              <w:pStyle w:val="af6"/>
              <w:numPr>
                <w:ilvl w:val="0"/>
                <w:numId w:val="8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химию p-элементов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C0E3E" w:rsidRPr="00E47D6D" w:rsidRDefault="006C0E3E" w:rsidP="00962C5D">
            <w:pPr>
              <w:pStyle w:val="af6"/>
              <w:numPr>
                <w:ilvl w:val="0"/>
                <w:numId w:val="8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 и серы, их соединений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31DE" w:rsidRPr="00E47D6D" w:rsidTr="001F31DE">
        <w:trPr>
          <w:trHeight w:val="204"/>
        </w:trPr>
        <w:tc>
          <w:tcPr>
            <w:tcW w:w="1844" w:type="dxa"/>
          </w:tcPr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Химия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31DE" w:rsidRPr="00E47D6D" w:rsidRDefault="001F31DE" w:rsidP="00962C5D">
            <w:pPr>
              <w:pStyle w:val="af6"/>
              <w:numPr>
                <w:ilvl w:val="0"/>
                <w:numId w:val="83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химию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F31DE" w:rsidRPr="00E47D6D" w:rsidRDefault="001F31DE" w:rsidP="00962C5D">
            <w:pPr>
              <w:pStyle w:val="af6"/>
              <w:numPr>
                <w:ilvl w:val="0"/>
                <w:numId w:val="83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 и их соединений и инертных газов в организме человека.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6718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F31DE" w:rsidRPr="00E47D6D" w:rsidRDefault="001F31DE" w:rsidP="0086718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1F31DE" w:rsidRPr="00E47D6D" w:rsidRDefault="001F31DE" w:rsidP="00867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67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31DE" w:rsidRPr="00E47D6D" w:rsidTr="001F31DE">
        <w:trPr>
          <w:trHeight w:val="344"/>
        </w:trPr>
        <w:tc>
          <w:tcPr>
            <w:tcW w:w="1844" w:type="dxa"/>
            <w:vMerge w:val="restart"/>
          </w:tcPr>
          <w:p w:rsidR="001F31DE" w:rsidRPr="00E47D6D" w:rsidRDefault="001F31DE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35ч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DE" w:rsidRPr="00E47D6D" w:rsidTr="001F31DE">
        <w:trPr>
          <w:trHeight w:val="327"/>
        </w:trPr>
        <w:tc>
          <w:tcPr>
            <w:tcW w:w="1844" w:type="dxa"/>
            <w:vMerge/>
          </w:tcPr>
          <w:p w:rsidR="001F31DE" w:rsidRPr="00E47D6D" w:rsidRDefault="001F31DE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31DE" w:rsidRPr="0090038B" w:rsidRDefault="001F31DE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D357F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75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DE" w:rsidRPr="00E47D6D" w:rsidRDefault="001F31DE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</w:p>
    <w:p w:rsidR="000655F9" w:rsidRPr="00E47D6D" w:rsidRDefault="000655F9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11. Образовательные технологии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ab/>
      </w:r>
    </w:p>
    <w:p w:rsidR="00A262F0" w:rsidRPr="00E47D6D" w:rsidRDefault="000655F9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ab/>
      </w:r>
      <w:r w:rsidR="00A262F0" w:rsidRPr="00E47D6D">
        <w:rPr>
          <w:rFonts w:ascii="Times New Roman" w:hAnsi="Times New Roman" w:cs="Times New Roman"/>
          <w:iCs/>
          <w:sz w:val="24"/>
          <w:szCs w:val="28"/>
        </w:rPr>
        <w:t xml:space="preserve">При реализации программы дисциплины «Химия» используются различные образовательные технологии - во время аудиторных занятий (60 часов). Занятия проводятся в виде: 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Лекции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– используется </w:t>
      </w:r>
      <w:proofErr w:type="spellStart"/>
      <w:r w:rsidRPr="00E47D6D">
        <w:rPr>
          <w:rFonts w:ascii="Times New Roman" w:hAnsi="Times New Roman" w:cs="Times New Roman"/>
          <w:iCs/>
          <w:sz w:val="24"/>
          <w:szCs w:val="28"/>
        </w:rPr>
        <w:t>мультимедийн</w:t>
      </w:r>
      <w:proofErr w:type="spellEnd"/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а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я технология, по всему лекционному материалу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и 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для каждого занятия составлены презентации –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основные определения понятий, законов, положения теории, </w:t>
      </w:r>
      <w:r w:rsidRPr="00E47D6D">
        <w:rPr>
          <w:rFonts w:ascii="Times New Roman" w:hAnsi="Times New Roman" w:cs="Times New Roman"/>
          <w:iCs/>
          <w:sz w:val="24"/>
          <w:szCs w:val="28"/>
        </w:rPr>
        <w:t>таблицы, макеты, рисунки, механизмы реакции и явлений, диафильмы.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b/>
          <w:iCs/>
          <w:sz w:val="24"/>
          <w:szCs w:val="28"/>
        </w:rPr>
        <w:tab/>
        <w:t>Лабораторно-практические занятия проводятся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с использованием различных образовательных технологий – индивидуально или в группе выполняют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учебно-исследовательскую лабораторную работу, решают ситуационных задач, проводят экспериментальные решение задач, таким образом ставив проблемные вопросы, студентами проводятся дискуссия, которая доказывается практически .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  <w:t>С</w:t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амостоятельная работа студентов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(60 часов) подразумевает работу под руководством преподавателя - консультация и помощь в написании рефератов, составлении слайдов и презентации, а также творческая работа студента-составление макетов, схем, формул веществ рисунков.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D75406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655F9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12. Учебно-методическое обеспечение курса</w:t>
      </w:r>
      <w:r w:rsidR="009828FC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9828FC" w:rsidRPr="00E47D6D" w:rsidRDefault="009828FC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Основная:</w:t>
      </w:r>
    </w:p>
    <w:p w:rsidR="009828FC" w:rsidRPr="00E47D6D" w:rsidRDefault="009828FC" w:rsidP="00962C5D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Медицинская химия. В.А.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Калибабчук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Гождзинский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</w:t>
      </w:r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Учебник для </w:t>
      </w:r>
      <w:proofErr w:type="spellStart"/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мед.спец</w:t>
      </w:r>
      <w:proofErr w:type="spellEnd"/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. в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узов. Киев «Медицина» 2008.- 300 штук.</w:t>
      </w:r>
    </w:p>
    <w:p w:rsidR="009828FC" w:rsidRPr="00E47D6D" w:rsidRDefault="009828FC" w:rsidP="00962C5D">
      <w:pPr>
        <w:widowControl w:val="0"/>
        <w:numPr>
          <w:ilvl w:val="0"/>
          <w:numId w:val="2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6D">
        <w:rPr>
          <w:rFonts w:ascii="Times New Roman" w:hAnsi="Times New Roman" w:cs="Times New Roman"/>
          <w:spacing w:val="-4"/>
          <w:sz w:val="24"/>
          <w:szCs w:val="24"/>
        </w:rPr>
        <w:t>Н.Л.Глинка</w:t>
      </w:r>
      <w:proofErr w:type="spellEnd"/>
      <w:r w:rsidRPr="00E47D6D">
        <w:rPr>
          <w:rFonts w:ascii="Times New Roman" w:hAnsi="Times New Roman" w:cs="Times New Roman"/>
          <w:spacing w:val="-4"/>
          <w:sz w:val="24"/>
          <w:szCs w:val="24"/>
        </w:rPr>
        <w:t xml:space="preserve">   Общая химия.  Москва  Высшее образование. – 130 штук.</w:t>
      </w:r>
    </w:p>
    <w:p w:rsidR="009828FC" w:rsidRPr="00E47D6D" w:rsidRDefault="009828FC" w:rsidP="00C41B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Электронная:</w:t>
      </w:r>
    </w:p>
    <w:p w:rsidR="00C41B94" w:rsidRPr="00E47D6D" w:rsidRDefault="009828FC" w:rsidP="00962C5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47D6D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В.И. Химия: Основы химии живого. 2007.-784 </w:t>
      </w:r>
      <w:r w:rsidRPr="00E47D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7D6D">
        <w:rPr>
          <w:rFonts w:ascii="Times New Roman" w:hAnsi="Times New Roman" w:cs="Times New Roman"/>
          <w:sz w:val="24"/>
          <w:szCs w:val="24"/>
        </w:rPr>
        <w:t>. (печатный 2005г.-784 с.)</w:t>
      </w:r>
    </w:p>
    <w:p w:rsidR="00C41B94" w:rsidRPr="00E47D6D" w:rsidRDefault="009828FC" w:rsidP="00962C5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3"/>
          <w:sz w:val="24"/>
          <w:szCs w:val="24"/>
        </w:rPr>
        <w:t xml:space="preserve">Общая химия. Биофизическая химия. Химия биогенных </w:t>
      </w:r>
      <w:proofErr w:type="spellStart"/>
      <w:r w:rsidRPr="00E47D6D">
        <w:rPr>
          <w:rFonts w:ascii="Times New Roman" w:hAnsi="Times New Roman" w:cs="Times New Roman"/>
          <w:spacing w:val="3"/>
          <w:sz w:val="24"/>
          <w:szCs w:val="24"/>
        </w:rPr>
        <w:t>элементов.</w:t>
      </w:r>
      <w:r w:rsidRPr="00E47D6D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мед.спец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вузов /А.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Бсрлянд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Ю. Ершов,-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М.,Высшая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школа, 2007. - 560 с.</w:t>
      </w:r>
    </w:p>
    <w:p w:rsidR="009828FC" w:rsidRPr="00E47D6D" w:rsidRDefault="009828FC" w:rsidP="00962C5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Попков В.А., 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Пузаков</w:t>
      </w:r>
      <w:proofErr w:type="spellEnd"/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С.А.Общая</w:t>
      </w:r>
      <w:proofErr w:type="spellEnd"/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 химия. Электронный учебник для ву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7D6D">
        <w:rPr>
          <w:rFonts w:ascii="Times New Roman" w:hAnsi="Times New Roman" w:cs="Times New Roman"/>
          <w:sz w:val="24"/>
          <w:szCs w:val="24"/>
        </w:rPr>
        <w:t xml:space="preserve">зов. - Москва: </w:t>
      </w:r>
      <w:r w:rsidRPr="00E47D6D">
        <w:rPr>
          <w:rFonts w:ascii="Times New Roman" w:hAnsi="Times New Roman" w:cs="Times New Roman"/>
          <w:sz w:val="24"/>
          <w:szCs w:val="24"/>
        </w:rPr>
        <w:lastRenderedPageBreak/>
        <w:t>ГЭОТАР-Медиа, 2007.- 976 с. (печатный 2009.-976 с.)</w:t>
      </w:r>
    </w:p>
    <w:p w:rsidR="009828FC" w:rsidRPr="00E47D6D" w:rsidRDefault="009828FC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pacing w:val="5"/>
          <w:sz w:val="24"/>
          <w:szCs w:val="24"/>
        </w:rPr>
        <w:t>Дополнительная:</w:t>
      </w:r>
    </w:p>
    <w:p w:rsidR="009828FC" w:rsidRPr="00E47D6D" w:rsidRDefault="009828FC" w:rsidP="00962C5D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2"/>
          <w:sz w:val="24"/>
          <w:szCs w:val="24"/>
        </w:rPr>
        <w:t xml:space="preserve">Ленский А.С., Белавин И.Ю., </w:t>
      </w:r>
      <w:proofErr w:type="spellStart"/>
      <w:r w:rsidRPr="00E47D6D">
        <w:rPr>
          <w:rFonts w:ascii="Times New Roman" w:hAnsi="Times New Roman" w:cs="Times New Roman"/>
          <w:spacing w:val="-2"/>
          <w:sz w:val="24"/>
          <w:szCs w:val="24"/>
        </w:rPr>
        <w:t>Быликин</w:t>
      </w:r>
      <w:proofErr w:type="spellEnd"/>
      <w:r w:rsidRPr="00E47D6D">
        <w:rPr>
          <w:rFonts w:ascii="Times New Roman" w:hAnsi="Times New Roman" w:cs="Times New Roman"/>
          <w:spacing w:val="-2"/>
          <w:sz w:val="24"/>
          <w:szCs w:val="24"/>
        </w:rPr>
        <w:t xml:space="preserve"> СЮ. Биофизическая и бионеор</w:t>
      </w:r>
      <w:r w:rsidRPr="00E47D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ганическая химия: Учебник для студентов 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мед.вузов</w:t>
      </w:r>
      <w:proofErr w:type="spellEnd"/>
      <w:r w:rsidRPr="00E47D6D">
        <w:rPr>
          <w:rFonts w:ascii="Times New Roman" w:hAnsi="Times New Roman" w:cs="Times New Roman"/>
          <w:spacing w:val="-3"/>
          <w:sz w:val="24"/>
          <w:szCs w:val="24"/>
        </w:rPr>
        <w:t>. М.: Изд-во  «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Мед.</w:t>
      </w:r>
      <w:r w:rsidRPr="00E47D6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агентство», 2008. </w:t>
      </w:r>
    </w:p>
    <w:p w:rsidR="009828FC" w:rsidRPr="00E47D6D" w:rsidRDefault="009828FC" w:rsidP="00962C5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М.Х.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Карапетьянц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и др. «Практикум по общей и неорганической химии» 1969г.</w:t>
      </w:r>
    </w:p>
    <w:p w:rsidR="009828FC" w:rsidRPr="00E47D6D" w:rsidRDefault="009828FC" w:rsidP="00962C5D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Евстратова К.И.. Купина Н.А., Малахова Е.Е. Физическая и коллоидная </w:t>
      </w:r>
      <w:r w:rsidRPr="00E47D6D">
        <w:rPr>
          <w:rFonts w:ascii="Times New Roman" w:hAnsi="Times New Roman" w:cs="Times New Roman"/>
          <w:sz w:val="24"/>
          <w:szCs w:val="24"/>
        </w:rPr>
        <w:t xml:space="preserve">химия.    - М.: ВШ.1990. </w:t>
      </w:r>
    </w:p>
    <w:p w:rsidR="009828FC" w:rsidRPr="00E47D6D" w:rsidRDefault="009828FC" w:rsidP="00962C5D">
      <w:pPr>
        <w:widowControl w:val="0"/>
        <w:numPr>
          <w:ilvl w:val="0"/>
          <w:numId w:val="2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и др. «Практикум по общей химии с элементами количественного   анализа» 1978г.</w:t>
      </w:r>
    </w:p>
    <w:p w:rsidR="009828FC" w:rsidRPr="00E47D6D" w:rsidRDefault="009828FC" w:rsidP="00962C5D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E47D6D" w:rsidRDefault="009828FC" w:rsidP="00962C5D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6D">
        <w:rPr>
          <w:rFonts w:ascii="Times New Roman" w:hAnsi="Times New Roman" w:cs="Times New Roman"/>
          <w:sz w:val="24"/>
          <w:szCs w:val="24"/>
        </w:rPr>
        <w:t>Т.Н.Литвинова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E47D6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47D6D">
        <w:rPr>
          <w:rFonts w:ascii="Times New Roman" w:hAnsi="Times New Roman" w:cs="Times New Roman"/>
          <w:sz w:val="24"/>
          <w:szCs w:val="24"/>
        </w:rPr>
        <w:t>.</w:t>
      </w:r>
    </w:p>
    <w:p w:rsidR="009828FC" w:rsidRPr="00E47D6D" w:rsidRDefault="009828FC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Кафедральная:</w:t>
      </w:r>
    </w:p>
    <w:p w:rsidR="009828FC" w:rsidRPr="00E47D6D" w:rsidRDefault="009828FC" w:rsidP="00962C5D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 xml:space="preserve">Камалов 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Ж.К.и</w:t>
      </w:r>
      <w:proofErr w:type="spellEnd"/>
      <w:r w:rsidRPr="00E4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др.Методические</w:t>
      </w:r>
      <w:proofErr w:type="spellEnd"/>
      <w:r w:rsidRPr="00E47D6D">
        <w:rPr>
          <w:rFonts w:ascii="Times New Roman" w:hAnsi="Times New Roman" w:cs="Times New Roman"/>
          <w:bCs/>
          <w:sz w:val="24"/>
          <w:szCs w:val="24"/>
        </w:rPr>
        <w:t xml:space="preserve"> рекомендации к лабораторно-практическим занятиям по курсу «Общая химия».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г.Ош</w:t>
      </w:r>
      <w:proofErr w:type="spellEnd"/>
      <w:r w:rsidRPr="00E47D6D">
        <w:rPr>
          <w:rFonts w:ascii="Times New Roman" w:hAnsi="Times New Roman" w:cs="Times New Roman"/>
          <w:bCs/>
          <w:sz w:val="24"/>
          <w:szCs w:val="24"/>
        </w:rPr>
        <w:t xml:space="preserve"> 2011г</w:t>
      </w:r>
    </w:p>
    <w:p w:rsidR="009828FC" w:rsidRPr="00E47D6D" w:rsidRDefault="009828FC" w:rsidP="00962C5D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 xml:space="preserve">Камалов Ж.К. и 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др.</w:t>
      </w:r>
      <w:r w:rsidRPr="00E47D6D">
        <w:rPr>
          <w:rFonts w:ascii="Times New Roman" w:hAnsi="Times New Roman" w:cs="Times New Roman"/>
          <w:spacing w:val="-11"/>
          <w:sz w:val="24"/>
          <w:szCs w:val="24"/>
        </w:rPr>
        <w:t>Модульная</w:t>
      </w:r>
      <w:proofErr w:type="spellEnd"/>
      <w:r w:rsidRPr="00E47D6D">
        <w:rPr>
          <w:rFonts w:ascii="Times New Roman" w:hAnsi="Times New Roman" w:cs="Times New Roman"/>
          <w:spacing w:val="-11"/>
          <w:sz w:val="24"/>
          <w:szCs w:val="24"/>
        </w:rPr>
        <w:t xml:space="preserve"> структура курса «Общая химия» </w:t>
      </w:r>
      <w:proofErr w:type="spellStart"/>
      <w:r w:rsidRPr="00E47D6D">
        <w:rPr>
          <w:rFonts w:ascii="Times New Roman" w:hAnsi="Times New Roman" w:cs="Times New Roman"/>
          <w:spacing w:val="-11"/>
          <w:sz w:val="24"/>
          <w:szCs w:val="24"/>
        </w:rPr>
        <w:t>г.Ош</w:t>
      </w:r>
      <w:proofErr w:type="spellEnd"/>
      <w:r w:rsidRPr="00E47D6D">
        <w:rPr>
          <w:rFonts w:ascii="Times New Roman" w:hAnsi="Times New Roman" w:cs="Times New Roman"/>
          <w:spacing w:val="-11"/>
          <w:sz w:val="24"/>
          <w:szCs w:val="24"/>
        </w:rPr>
        <w:t xml:space="preserve"> 2010г</w:t>
      </w:r>
    </w:p>
    <w:p w:rsidR="0077089C" w:rsidRPr="00E47D6D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13. Политика выставления баллов</w:t>
      </w:r>
      <w:r w:rsidRPr="00E4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092" w:rsidRPr="00E47D6D" w:rsidRDefault="00C55092" w:rsidP="00C55092">
      <w:pPr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 лекциях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 максимум до 5 баллов в одном модуле (</w:t>
      </w:r>
      <w:r w:rsidRPr="00E47D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активность, наличие конспектов и за </w:t>
      </w:r>
      <w:r w:rsidRPr="00E47D6D">
        <w:rPr>
          <w:rFonts w:ascii="Times New Roman" w:hAnsi="Times New Roman" w:cs="Times New Roman"/>
          <w:i/>
          <w:sz w:val="24"/>
          <w:szCs w:val="24"/>
        </w:rPr>
        <w:t>системные знания дисциплины)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на лабораторно- практических  занятиях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до 10 баллов 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в одном модуле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</w:rPr>
        <w:t>за</w:t>
      </w:r>
      <w:r w:rsidRPr="00E47D6D">
        <w:rPr>
          <w:rFonts w:ascii="Times New Roman" w:eastAsia="Calibri" w:hAnsi="Times New Roman" w:cs="Times New Roman"/>
          <w:i/>
          <w:sz w:val="24"/>
          <w:szCs w:val="24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 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СРС 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–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5 баллов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 в одном модуле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(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доклад, реферат или презентации определенный темы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, 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решение задач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)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 рубежный контроль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10б  за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устный ответ или тест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  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итоговый контроль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-  максимум 40б  за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экзамен тестирование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0,8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-1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6 лекциях до 5 баллов), на 1-ом практическом занятии – до 1,4 баллов (максимум на7 занятиях до 10 баллов), на 1 СРС – до 0,7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-0,8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7 занятиях до 5 баллов) и на РК</w:t>
      </w:r>
      <w:r w:rsidRPr="00E47D6D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0,6-0,7 баллов (максимум на 6 лекциях до 5 баллов), на 1-ом практическом занятии – до 1,2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5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10 баллов), на 1-ой СРС – до 0,6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-0,7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5 баллов) и на РК</w:t>
      </w:r>
      <w:r w:rsidRPr="00E47D6D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5092" w:rsidRPr="00E47D6D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E47D6D">
        <w:rPr>
          <w:rFonts w:ascii="Times New Roman" w:hAnsi="Times New Roman" w:cs="Times New Roman"/>
          <w:b/>
          <w:sz w:val="24"/>
          <w:szCs w:val="24"/>
          <w:lang w:val="ky-KG" w:eastAsia="ru-RU"/>
        </w:rPr>
        <w:t>Оценки лабораторно-практические занятия</w:t>
      </w:r>
    </w:p>
    <w:p w:rsidR="00C55092" w:rsidRPr="00E47D6D" w:rsidRDefault="00C55092" w:rsidP="00962C5D">
      <w:pPr>
        <w:numPr>
          <w:ilvl w:val="1"/>
          <w:numId w:val="103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Опрос: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«0,5» - полностью отвечает на основные и дополнительные вопросы;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«0,4» - отвечает на основные вопросы, но затрудняется на дополнительные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вопросы;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«0,3» - проявляет слабые знания по теме;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«-0,5» - не знает ответы на вопросы темы.</w:t>
      </w:r>
    </w:p>
    <w:p w:rsidR="00C55092" w:rsidRPr="00E47D6D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б)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Тестовые задания</w:t>
      </w: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«0,5» - полностью отвечает на все тестовые вопросы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«0,4» - отвечает на 80%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«0,3» - отвечает на 50%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«-0,5» - отвечает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>50% вопросов.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2.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Проверка конспектов: 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имеются ответы на все вопросы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3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80%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50%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«-0,3» - имеются ответы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50% вопросов.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работа: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правильно выполняет и оформляет лабораторные работы;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4”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- правильно выполняет, но затрудняется при оформлении 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лабораторных работ;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“0,3” -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правильно выполняет, но 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не правильно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оформиллабораторных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работ;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«0,2» - неправильно выполняет, затрудняется при оформлении лабораторных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работ;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«-0,3» - не может выполнять и оформлять лабораторные работы.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7089C" w:rsidRPr="00E47D6D" w:rsidRDefault="0077089C" w:rsidP="009B6663">
      <w:pPr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14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Политика  курса   </w:t>
      </w:r>
    </w:p>
    <w:p w:rsidR="0077089C" w:rsidRPr="00E47D6D" w:rsidRDefault="0077089C" w:rsidP="00962C5D">
      <w:pPr>
        <w:numPr>
          <w:ilvl w:val="0"/>
          <w:numId w:val="104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Обязательное посещение занятий.</w:t>
      </w:r>
    </w:p>
    <w:p w:rsidR="0077089C" w:rsidRPr="00E47D6D" w:rsidRDefault="0077089C" w:rsidP="00962C5D">
      <w:pPr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Систематическая подготовка к каждому занятию;</w:t>
      </w:r>
    </w:p>
    <w:p w:rsidR="0077089C" w:rsidRPr="00E47D6D" w:rsidRDefault="0077089C" w:rsidP="00962C5D">
      <w:pPr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Активность во время практических и лабораторных занятий.</w:t>
      </w:r>
    </w:p>
    <w:p w:rsidR="0077089C" w:rsidRPr="00E47D6D" w:rsidRDefault="0077089C" w:rsidP="00962C5D">
      <w:pPr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Аккуратное ведение лекционных и лабораторных записей.</w:t>
      </w:r>
    </w:p>
    <w:p w:rsidR="0077089C" w:rsidRPr="00E47D6D" w:rsidRDefault="0077089C" w:rsidP="00962C5D">
      <w:pPr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Подготовка к занятиям и заданиям СРС.</w:t>
      </w:r>
    </w:p>
    <w:p w:rsidR="0077089C" w:rsidRPr="00E47D6D" w:rsidRDefault="0077089C" w:rsidP="00962C5D">
      <w:pPr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Соблюдение правил техники безопасности в лабораториях.</w:t>
      </w:r>
    </w:p>
    <w:p w:rsidR="0077089C" w:rsidRPr="00E47D6D" w:rsidRDefault="0077089C" w:rsidP="00962C5D">
      <w:pPr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E47D6D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Недопустимо:</w:t>
      </w:r>
    </w:p>
    <w:p w:rsidR="0077089C" w:rsidRPr="00E47D6D" w:rsidRDefault="0077089C" w:rsidP="00962C5D">
      <w:pPr>
        <w:numPr>
          <w:ilvl w:val="0"/>
          <w:numId w:val="105"/>
        </w:num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Опоздание и уход с занятий;</w:t>
      </w:r>
    </w:p>
    <w:p w:rsidR="0077089C" w:rsidRPr="00E47D6D" w:rsidRDefault="0077089C" w:rsidP="00962C5D">
      <w:pPr>
        <w:numPr>
          <w:ilvl w:val="0"/>
          <w:numId w:val="105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Пользование сотовыми телефонами во время занятий;</w:t>
      </w:r>
    </w:p>
    <w:p w:rsidR="0077089C" w:rsidRPr="00E47D6D" w:rsidRDefault="0077089C" w:rsidP="00962C5D">
      <w:pPr>
        <w:numPr>
          <w:ilvl w:val="0"/>
          <w:numId w:val="105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Несвоевременная сдача заданий и модулей.</w:t>
      </w:r>
    </w:p>
    <w:sectPr w:rsidR="0077089C" w:rsidRPr="00E47D6D" w:rsidSect="004B062A">
      <w:footerReference w:type="even" r:id="rId9"/>
      <w:footerReference w:type="default" r:id="rId10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06" w:rsidRDefault="00F61B06">
      <w:r>
        <w:separator/>
      </w:r>
    </w:p>
  </w:endnote>
  <w:endnote w:type="continuationSeparator" w:id="0">
    <w:p w:rsidR="00F61B06" w:rsidRDefault="00F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6" w:rsidRDefault="00F61B06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F61B06" w:rsidRDefault="00F61B06" w:rsidP="006B6C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6" w:rsidRDefault="00F61B06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962C5D">
      <w:rPr>
        <w:rStyle w:val="a7"/>
        <w:rFonts w:cs="Arial"/>
        <w:noProof/>
      </w:rPr>
      <w:t>15</w:t>
    </w:r>
    <w:r>
      <w:rPr>
        <w:rStyle w:val="a7"/>
        <w:rFonts w:cs="Arial"/>
      </w:rPr>
      <w:fldChar w:fldCharType="end"/>
    </w:r>
  </w:p>
  <w:p w:rsidR="00F61B06" w:rsidRDefault="00F61B06" w:rsidP="006B6C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06" w:rsidRDefault="00F61B06">
      <w:r>
        <w:separator/>
      </w:r>
    </w:p>
  </w:footnote>
  <w:footnote w:type="continuationSeparator" w:id="0">
    <w:p w:rsidR="00F61B06" w:rsidRDefault="00F6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428E3"/>
    <w:multiLevelType w:val="hybridMultilevel"/>
    <w:tmpl w:val="A15CEEC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513"/>
    <w:multiLevelType w:val="hybridMultilevel"/>
    <w:tmpl w:val="B2560A94"/>
    <w:lvl w:ilvl="0" w:tplc="F786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572C9"/>
    <w:multiLevelType w:val="hybridMultilevel"/>
    <w:tmpl w:val="A0067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2F0"/>
    <w:multiLevelType w:val="hybridMultilevel"/>
    <w:tmpl w:val="10003A9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09E017CD"/>
    <w:multiLevelType w:val="hybridMultilevel"/>
    <w:tmpl w:val="A4A0337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70D78"/>
    <w:multiLevelType w:val="hybridMultilevel"/>
    <w:tmpl w:val="3FF61AC8"/>
    <w:lvl w:ilvl="0" w:tplc="C52E0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7566D7"/>
    <w:multiLevelType w:val="hybridMultilevel"/>
    <w:tmpl w:val="0B7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83335E"/>
    <w:multiLevelType w:val="hybridMultilevel"/>
    <w:tmpl w:val="9A9A7648"/>
    <w:lvl w:ilvl="0" w:tplc="A346390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1">
    <w:nsid w:val="10B40F67"/>
    <w:multiLevelType w:val="hybridMultilevel"/>
    <w:tmpl w:val="D04EE4DA"/>
    <w:lvl w:ilvl="0" w:tplc="B3F8B492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1D30E07"/>
    <w:multiLevelType w:val="hybridMultilevel"/>
    <w:tmpl w:val="C8329CE2"/>
    <w:lvl w:ilvl="0" w:tplc="377877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E7372E"/>
    <w:multiLevelType w:val="hybridMultilevel"/>
    <w:tmpl w:val="4D32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50905"/>
    <w:multiLevelType w:val="hybridMultilevel"/>
    <w:tmpl w:val="6DC6CF6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9017A"/>
    <w:multiLevelType w:val="hybridMultilevel"/>
    <w:tmpl w:val="CB2877E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16503F3E"/>
    <w:multiLevelType w:val="hybridMultilevel"/>
    <w:tmpl w:val="BA56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57562"/>
    <w:multiLevelType w:val="hybridMultilevel"/>
    <w:tmpl w:val="61E2879C"/>
    <w:lvl w:ilvl="0" w:tplc="162E5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612EA6"/>
    <w:multiLevelType w:val="hybridMultilevel"/>
    <w:tmpl w:val="AFF84E30"/>
    <w:lvl w:ilvl="0" w:tplc="9176C6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0086B"/>
    <w:multiLevelType w:val="hybridMultilevel"/>
    <w:tmpl w:val="58AC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6D19B8"/>
    <w:multiLevelType w:val="hybridMultilevel"/>
    <w:tmpl w:val="B47ED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97786"/>
    <w:multiLevelType w:val="hybridMultilevel"/>
    <w:tmpl w:val="22660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926ADC"/>
    <w:multiLevelType w:val="hybridMultilevel"/>
    <w:tmpl w:val="89A636B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ED169D"/>
    <w:multiLevelType w:val="hybridMultilevel"/>
    <w:tmpl w:val="6B24B85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51C0A"/>
    <w:multiLevelType w:val="singleLevel"/>
    <w:tmpl w:val="260A9B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06874D2"/>
    <w:multiLevelType w:val="hybridMultilevel"/>
    <w:tmpl w:val="C2F81D1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21B00C33"/>
    <w:multiLevelType w:val="hybridMultilevel"/>
    <w:tmpl w:val="653890A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F52"/>
    <w:multiLevelType w:val="hybridMultilevel"/>
    <w:tmpl w:val="7902E300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D5479"/>
    <w:multiLevelType w:val="hybridMultilevel"/>
    <w:tmpl w:val="E354B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203CFF"/>
    <w:multiLevelType w:val="hybridMultilevel"/>
    <w:tmpl w:val="7F4CF9D6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35055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4061E"/>
    <w:multiLevelType w:val="hybridMultilevel"/>
    <w:tmpl w:val="97DC3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F84EDC"/>
    <w:multiLevelType w:val="hybridMultilevel"/>
    <w:tmpl w:val="8A4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00ED3"/>
    <w:multiLevelType w:val="hybridMultilevel"/>
    <w:tmpl w:val="B616F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77255B"/>
    <w:multiLevelType w:val="hybridMultilevel"/>
    <w:tmpl w:val="E7B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A2E12"/>
    <w:multiLevelType w:val="hybridMultilevel"/>
    <w:tmpl w:val="39B089C4"/>
    <w:lvl w:ilvl="0" w:tplc="9DEE2A8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4C3C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D043B58"/>
    <w:multiLevelType w:val="hybridMultilevel"/>
    <w:tmpl w:val="D2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975FED"/>
    <w:multiLevelType w:val="hybridMultilevel"/>
    <w:tmpl w:val="BA361CFE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655A41"/>
    <w:multiLevelType w:val="hybridMultilevel"/>
    <w:tmpl w:val="92EAACD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525B38"/>
    <w:multiLevelType w:val="hybridMultilevel"/>
    <w:tmpl w:val="912E168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DB23A0"/>
    <w:multiLevelType w:val="hybridMultilevel"/>
    <w:tmpl w:val="AFDC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6A77D3"/>
    <w:multiLevelType w:val="hybridMultilevel"/>
    <w:tmpl w:val="059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AF56FA"/>
    <w:multiLevelType w:val="hybridMultilevel"/>
    <w:tmpl w:val="07D4929A"/>
    <w:lvl w:ilvl="0" w:tplc="F1CEF02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>
    <w:nsid w:val="34DB0454"/>
    <w:multiLevelType w:val="hybridMultilevel"/>
    <w:tmpl w:val="38B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A057C8"/>
    <w:multiLevelType w:val="hybridMultilevel"/>
    <w:tmpl w:val="6FAA4146"/>
    <w:lvl w:ilvl="0" w:tplc="87C86B1C">
      <w:start w:val="1"/>
      <w:numFmt w:val="decimal"/>
      <w:lvlText w:val="%1."/>
      <w:lvlJc w:val="left"/>
      <w:pPr>
        <w:ind w:left="648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0">
    <w:nsid w:val="373E03B7"/>
    <w:multiLevelType w:val="hybridMultilevel"/>
    <w:tmpl w:val="95F69CE0"/>
    <w:lvl w:ilvl="0" w:tplc="A58A24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1">
    <w:nsid w:val="377E0DCF"/>
    <w:multiLevelType w:val="hybridMultilevel"/>
    <w:tmpl w:val="2820CD42"/>
    <w:lvl w:ilvl="0" w:tplc="D81C2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87E764A"/>
    <w:multiLevelType w:val="hybridMultilevel"/>
    <w:tmpl w:val="F7E8258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>
    <w:nsid w:val="3902309F"/>
    <w:multiLevelType w:val="hybridMultilevel"/>
    <w:tmpl w:val="36AAA2C2"/>
    <w:lvl w:ilvl="0" w:tplc="91084E8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4">
    <w:nsid w:val="39AE04F0"/>
    <w:multiLevelType w:val="hybridMultilevel"/>
    <w:tmpl w:val="1404613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1252D"/>
    <w:multiLevelType w:val="hybridMultilevel"/>
    <w:tmpl w:val="4DDEAA9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6">
    <w:nsid w:val="3B532E4E"/>
    <w:multiLevelType w:val="hybridMultilevel"/>
    <w:tmpl w:val="7DE0942A"/>
    <w:lvl w:ilvl="0" w:tplc="AD30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0C046A9"/>
    <w:multiLevelType w:val="hybridMultilevel"/>
    <w:tmpl w:val="2BC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CD0D2B"/>
    <w:multiLevelType w:val="hybridMultilevel"/>
    <w:tmpl w:val="A8007738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B2970"/>
    <w:multiLevelType w:val="hybridMultilevel"/>
    <w:tmpl w:val="D16CD01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55B61"/>
    <w:multiLevelType w:val="hybridMultilevel"/>
    <w:tmpl w:val="CC42B0C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F01926"/>
    <w:multiLevelType w:val="hybridMultilevel"/>
    <w:tmpl w:val="76842D38"/>
    <w:lvl w:ilvl="0" w:tplc="15B4F51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2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7D225C"/>
    <w:multiLevelType w:val="hybridMultilevel"/>
    <w:tmpl w:val="4466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E45E35"/>
    <w:multiLevelType w:val="hybridMultilevel"/>
    <w:tmpl w:val="D5A49FF6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0C2AA2"/>
    <w:multiLevelType w:val="hybridMultilevel"/>
    <w:tmpl w:val="714C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8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40465"/>
    <w:multiLevelType w:val="hybridMultilevel"/>
    <w:tmpl w:val="A9082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1873F8"/>
    <w:multiLevelType w:val="hybridMultilevel"/>
    <w:tmpl w:val="9AA2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C38D0"/>
    <w:multiLevelType w:val="hybridMultilevel"/>
    <w:tmpl w:val="794A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81629C"/>
    <w:multiLevelType w:val="hybridMultilevel"/>
    <w:tmpl w:val="9352144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D264DB"/>
    <w:multiLevelType w:val="hybridMultilevel"/>
    <w:tmpl w:val="9C4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3029C4"/>
    <w:multiLevelType w:val="hybridMultilevel"/>
    <w:tmpl w:val="16285F3C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C7E36"/>
    <w:multiLevelType w:val="hybridMultilevel"/>
    <w:tmpl w:val="FFD4F1EA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05612B"/>
    <w:multiLevelType w:val="hybridMultilevel"/>
    <w:tmpl w:val="B636A61C"/>
    <w:lvl w:ilvl="0" w:tplc="23C82D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0C79CE"/>
    <w:multiLevelType w:val="hybridMultilevel"/>
    <w:tmpl w:val="5330B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0D630BE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5E476A"/>
    <w:multiLevelType w:val="hybridMultilevel"/>
    <w:tmpl w:val="029E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A1634C"/>
    <w:multiLevelType w:val="hybridMultilevel"/>
    <w:tmpl w:val="9500C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6258CF"/>
    <w:multiLevelType w:val="hybridMultilevel"/>
    <w:tmpl w:val="933E5AC8"/>
    <w:lvl w:ilvl="0" w:tplc="446E9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8B0AEE"/>
    <w:multiLevelType w:val="hybridMultilevel"/>
    <w:tmpl w:val="414A3170"/>
    <w:lvl w:ilvl="0" w:tplc="F9246796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BD174F"/>
    <w:multiLevelType w:val="hybridMultilevel"/>
    <w:tmpl w:val="378E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67D6405C"/>
    <w:multiLevelType w:val="hybridMultilevel"/>
    <w:tmpl w:val="7ADE10EC"/>
    <w:lvl w:ilvl="0" w:tplc="8A8C8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80C666E"/>
    <w:multiLevelType w:val="hybridMultilevel"/>
    <w:tmpl w:val="E17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474153"/>
    <w:multiLevelType w:val="hybridMultilevel"/>
    <w:tmpl w:val="8E107CB4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201594"/>
    <w:multiLevelType w:val="hybridMultilevel"/>
    <w:tmpl w:val="E252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D944CD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3479E0"/>
    <w:multiLevelType w:val="hybridMultilevel"/>
    <w:tmpl w:val="7B3ABCF6"/>
    <w:lvl w:ilvl="0" w:tplc="6CD48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B403DE4"/>
    <w:multiLevelType w:val="hybridMultilevel"/>
    <w:tmpl w:val="09160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641A36"/>
    <w:multiLevelType w:val="hybridMultilevel"/>
    <w:tmpl w:val="90C2D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BE23C0"/>
    <w:multiLevelType w:val="hybridMultilevel"/>
    <w:tmpl w:val="13C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89150A"/>
    <w:multiLevelType w:val="hybridMultilevel"/>
    <w:tmpl w:val="89C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BD6FD6"/>
    <w:multiLevelType w:val="hybridMultilevel"/>
    <w:tmpl w:val="4CF47A20"/>
    <w:lvl w:ilvl="0" w:tplc="BB287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8">
    <w:nsid w:val="6D151BDC"/>
    <w:multiLevelType w:val="hybridMultilevel"/>
    <w:tmpl w:val="E69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CB2900"/>
    <w:multiLevelType w:val="hybridMultilevel"/>
    <w:tmpl w:val="0D2A4468"/>
    <w:lvl w:ilvl="0" w:tplc="2CA4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0C621F5"/>
    <w:multiLevelType w:val="hybridMultilevel"/>
    <w:tmpl w:val="FA645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26D17CA"/>
    <w:multiLevelType w:val="hybridMultilevel"/>
    <w:tmpl w:val="10F4DD2A"/>
    <w:lvl w:ilvl="0" w:tplc="3DCE9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4D4489C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9C1A49"/>
    <w:multiLevelType w:val="hybridMultilevel"/>
    <w:tmpl w:val="3136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A56687"/>
    <w:multiLevelType w:val="hybridMultilevel"/>
    <w:tmpl w:val="81D2DC42"/>
    <w:lvl w:ilvl="0" w:tplc="89E8EE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76F3553"/>
    <w:multiLevelType w:val="hybridMultilevel"/>
    <w:tmpl w:val="D4984896"/>
    <w:lvl w:ilvl="0" w:tplc="C21E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37315A"/>
    <w:multiLevelType w:val="hybridMultilevel"/>
    <w:tmpl w:val="08B0BD80"/>
    <w:lvl w:ilvl="0" w:tplc="7F8C8A78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A933D29"/>
    <w:multiLevelType w:val="hybridMultilevel"/>
    <w:tmpl w:val="42F66CE6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71486C"/>
    <w:multiLevelType w:val="hybridMultilevel"/>
    <w:tmpl w:val="77D82A9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CF35B9E"/>
    <w:multiLevelType w:val="hybridMultilevel"/>
    <w:tmpl w:val="0CA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B82FCB"/>
    <w:multiLevelType w:val="hybridMultilevel"/>
    <w:tmpl w:val="61C89E88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BC29EC"/>
    <w:multiLevelType w:val="hybridMultilevel"/>
    <w:tmpl w:val="0A1AC8DA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50"/>
  </w:num>
  <w:num w:numId="4">
    <w:abstractNumId w:val="108"/>
  </w:num>
  <w:num w:numId="5">
    <w:abstractNumId w:val="88"/>
  </w:num>
  <w:num w:numId="6">
    <w:abstractNumId w:val="48"/>
  </w:num>
  <w:num w:numId="7">
    <w:abstractNumId w:val="56"/>
  </w:num>
  <w:num w:numId="8">
    <w:abstractNumId w:val="46"/>
  </w:num>
  <w:num w:numId="9">
    <w:abstractNumId w:val="12"/>
  </w:num>
  <w:num w:numId="10">
    <w:abstractNumId w:val="4"/>
  </w:num>
  <w:num w:numId="11">
    <w:abstractNumId w:val="61"/>
  </w:num>
  <w:num w:numId="12">
    <w:abstractNumId w:val="107"/>
  </w:num>
  <w:num w:numId="13">
    <w:abstractNumId w:val="18"/>
  </w:num>
  <w:num w:numId="14">
    <w:abstractNumId w:val="84"/>
  </w:num>
  <w:num w:numId="15">
    <w:abstractNumId w:val="97"/>
  </w:num>
  <w:num w:numId="16">
    <w:abstractNumId w:val="11"/>
  </w:num>
  <w:num w:numId="17">
    <w:abstractNumId w:val="91"/>
  </w:num>
  <w:num w:numId="18">
    <w:abstractNumId w:val="92"/>
  </w:num>
  <w:num w:numId="19">
    <w:abstractNumId w:val="72"/>
  </w:num>
  <w:num w:numId="20">
    <w:abstractNumId w:val="41"/>
  </w:num>
  <w:num w:numId="21">
    <w:abstractNumId w:val="68"/>
  </w:num>
  <w:num w:numId="22">
    <w:abstractNumId w:val="57"/>
  </w:num>
  <w:num w:numId="23">
    <w:abstractNumId w:val="75"/>
  </w:num>
  <w:num w:numId="24">
    <w:abstractNumId w:val="67"/>
  </w:num>
  <w:num w:numId="25">
    <w:abstractNumId w:val="28"/>
  </w:num>
  <w:num w:numId="26">
    <w:abstractNumId w:val="23"/>
  </w:num>
  <w:num w:numId="27">
    <w:abstractNumId w:val="111"/>
  </w:num>
  <w:num w:numId="28">
    <w:abstractNumId w:val="89"/>
  </w:num>
  <w:num w:numId="29">
    <w:abstractNumId w:val="59"/>
  </w:num>
  <w:num w:numId="30">
    <w:abstractNumId w:val="10"/>
  </w:num>
  <w:num w:numId="31">
    <w:abstractNumId w:val="106"/>
  </w:num>
  <w:num w:numId="32">
    <w:abstractNumId w:val="38"/>
  </w:num>
  <w:num w:numId="33">
    <w:abstractNumId w:val="47"/>
  </w:num>
  <w:num w:numId="34">
    <w:abstractNumId w:val="87"/>
  </w:num>
  <w:num w:numId="35">
    <w:abstractNumId w:val="43"/>
  </w:num>
  <w:num w:numId="36">
    <w:abstractNumId w:val="110"/>
  </w:num>
  <w:num w:numId="37">
    <w:abstractNumId w:val="3"/>
  </w:num>
  <w:num w:numId="38">
    <w:abstractNumId w:val="24"/>
  </w:num>
  <w:num w:numId="39">
    <w:abstractNumId w:val="54"/>
  </w:num>
  <w:num w:numId="40">
    <w:abstractNumId w:val="58"/>
  </w:num>
  <w:num w:numId="41">
    <w:abstractNumId w:val="51"/>
  </w:num>
  <w:num w:numId="42">
    <w:abstractNumId w:val="15"/>
  </w:num>
  <w:num w:numId="43">
    <w:abstractNumId w:val="42"/>
  </w:num>
  <w:num w:numId="44">
    <w:abstractNumId w:val="30"/>
  </w:num>
  <w:num w:numId="45">
    <w:abstractNumId w:val="32"/>
  </w:num>
  <w:num w:numId="46">
    <w:abstractNumId w:val="60"/>
  </w:num>
  <w:num w:numId="47">
    <w:abstractNumId w:val="103"/>
  </w:num>
  <w:num w:numId="48">
    <w:abstractNumId w:val="81"/>
  </w:num>
  <w:num w:numId="49">
    <w:abstractNumId w:val="13"/>
  </w:num>
  <w:num w:numId="50">
    <w:abstractNumId w:val="17"/>
  </w:num>
  <w:num w:numId="51">
    <w:abstractNumId w:val="35"/>
  </w:num>
  <w:num w:numId="52">
    <w:abstractNumId w:val="79"/>
  </w:num>
  <w:num w:numId="53">
    <w:abstractNumId w:val="96"/>
  </w:num>
  <w:num w:numId="54">
    <w:abstractNumId w:val="74"/>
  </w:num>
  <w:num w:numId="55">
    <w:abstractNumId w:val="98"/>
  </w:num>
  <w:num w:numId="56">
    <w:abstractNumId w:val="78"/>
  </w:num>
  <w:num w:numId="57">
    <w:abstractNumId w:val="40"/>
  </w:num>
  <w:num w:numId="58">
    <w:abstractNumId w:val="49"/>
  </w:num>
  <w:num w:numId="59">
    <w:abstractNumId w:val="55"/>
  </w:num>
  <w:num w:numId="60">
    <w:abstractNumId w:val="112"/>
  </w:num>
  <w:num w:numId="61">
    <w:abstractNumId w:val="27"/>
  </w:num>
  <w:num w:numId="62">
    <w:abstractNumId w:val="9"/>
  </w:num>
  <w:num w:numId="63">
    <w:abstractNumId w:val="8"/>
  </w:num>
  <w:num w:numId="64">
    <w:abstractNumId w:val="102"/>
  </w:num>
  <w:num w:numId="65">
    <w:abstractNumId w:val="113"/>
  </w:num>
  <w:num w:numId="66">
    <w:abstractNumId w:val="6"/>
  </w:num>
  <w:num w:numId="67">
    <w:abstractNumId w:val="25"/>
  </w:num>
  <w:num w:numId="68">
    <w:abstractNumId w:val="29"/>
  </w:num>
  <w:num w:numId="69">
    <w:abstractNumId w:val="7"/>
  </w:num>
  <w:num w:numId="70">
    <w:abstractNumId w:val="109"/>
  </w:num>
  <w:num w:numId="71">
    <w:abstractNumId w:val="85"/>
  </w:num>
  <w:num w:numId="72">
    <w:abstractNumId w:val="73"/>
  </w:num>
  <w:num w:numId="73">
    <w:abstractNumId w:val="14"/>
  </w:num>
  <w:num w:numId="74">
    <w:abstractNumId w:val="77"/>
  </w:num>
  <w:num w:numId="75">
    <w:abstractNumId w:val="95"/>
  </w:num>
  <w:num w:numId="76">
    <w:abstractNumId w:val="45"/>
  </w:num>
  <w:num w:numId="77">
    <w:abstractNumId w:val="33"/>
  </w:num>
  <w:num w:numId="78">
    <w:abstractNumId w:val="1"/>
  </w:num>
  <w:num w:numId="79">
    <w:abstractNumId w:val="99"/>
  </w:num>
  <w:num w:numId="80">
    <w:abstractNumId w:val="63"/>
  </w:num>
  <w:num w:numId="81">
    <w:abstractNumId w:val="16"/>
  </w:num>
  <w:num w:numId="82">
    <w:abstractNumId w:val="104"/>
  </w:num>
  <w:num w:numId="83">
    <w:abstractNumId w:val="76"/>
  </w:num>
  <w:num w:numId="84">
    <w:abstractNumId w:val="64"/>
  </w:num>
  <w:num w:numId="85">
    <w:abstractNumId w:val="44"/>
  </w:num>
  <w:num w:numId="86">
    <w:abstractNumId w:val="66"/>
  </w:num>
  <w:num w:numId="87">
    <w:abstractNumId w:val="82"/>
  </w:num>
  <w:num w:numId="88">
    <w:abstractNumId w:val="94"/>
  </w:num>
  <w:num w:numId="89">
    <w:abstractNumId w:val="93"/>
  </w:num>
  <w:num w:numId="90">
    <w:abstractNumId w:val="36"/>
  </w:num>
  <w:num w:numId="91">
    <w:abstractNumId w:val="83"/>
  </w:num>
  <w:num w:numId="92">
    <w:abstractNumId w:val="52"/>
  </w:num>
  <w:num w:numId="93">
    <w:abstractNumId w:val="22"/>
  </w:num>
  <w:num w:numId="94">
    <w:abstractNumId w:val="5"/>
  </w:num>
  <w:num w:numId="95">
    <w:abstractNumId w:val="31"/>
  </w:num>
  <w:num w:numId="96">
    <w:abstractNumId w:val="20"/>
  </w:num>
  <w:num w:numId="97">
    <w:abstractNumId w:val="105"/>
  </w:num>
  <w:num w:numId="98">
    <w:abstractNumId w:val="80"/>
  </w:num>
  <w:num w:numId="99">
    <w:abstractNumId w:val="101"/>
  </w:num>
  <w:num w:numId="100">
    <w:abstractNumId w:val="69"/>
  </w:num>
  <w:num w:numId="101">
    <w:abstractNumId w:val="34"/>
  </w:num>
  <w:num w:numId="102">
    <w:abstractNumId w:val="21"/>
  </w:num>
  <w:num w:numId="103">
    <w:abstractNumId w:val="62"/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"/>
  </w:num>
  <w:num w:numId="107">
    <w:abstractNumId w:val="39"/>
  </w:num>
  <w:num w:numId="108">
    <w:abstractNumId w:val="100"/>
  </w:num>
  <w:num w:numId="109">
    <w:abstractNumId w:val="71"/>
  </w:num>
  <w:num w:numId="110">
    <w:abstractNumId w:val="37"/>
  </w:num>
  <w:num w:numId="111">
    <w:abstractNumId w:val="90"/>
  </w:num>
  <w:num w:numId="112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2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5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70"/>
  </w:num>
  <w:num w:numId="117">
    <w:abstractNumId w:val="6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37"/>
    <w:rsid w:val="00012F8A"/>
    <w:rsid w:val="00021882"/>
    <w:rsid w:val="0003096B"/>
    <w:rsid w:val="00044BFE"/>
    <w:rsid w:val="00060436"/>
    <w:rsid w:val="00061C37"/>
    <w:rsid w:val="0006338E"/>
    <w:rsid w:val="000655F9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4BCA"/>
    <w:rsid w:val="000C69F2"/>
    <w:rsid w:val="000D057A"/>
    <w:rsid w:val="000D79EC"/>
    <w:rsid w:val="000E68DB"/>
    <w:rsid w:val="000E7E47"/>
    <w:rsid w:val="00100B30"/>
    <w:rsid w:val="0010410E"/>
    <w:rsid w:val="00104E62"/>
    <w:rsid w:val="00106898"/>
    <w:rsid w:val="0010731E"/>
    <w:rsid w:val="00110CF3"/>
    <w:rsid w:val="00114F30"/>
    <w:rsid w:val="0012123C"/>
    <w:rsid w:val="00127BFE"/>
    <w:rsid w:val="00130705"/>
    <w:rsid w:val="00135F71"/>
    <w:rsid w:val="00136335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65953"/>
    <w:rsid w:val="00172D7E"/>
    <w:rsid w:val="00176F84"/>
    <w:rsid w:val="00181727"/>
    <w:rsid w:val="0018348F"/>
    <w:rsid w:val="00183783"/>
    <w:rsid w:val="00184CE4"/>
    <w:rsid w:val="0019102C"/>
    <w:rsid w:val="001A5829"/>
    <w:rsid w:val="001B1FE1"/>
    <w:rsid w:val="001C1059"/>
    <w:rsid w:val="001C1101"/>
    <w:rsid w:val="001C5E61"/>
    <w:rsid w:val="001C72C5"/>
    <w:rsid w:val="001D081B"/>
    <w:rsid w:val="001D26C5"/>
    <w:rsid w:val="001D69E4"/>
    <w:rsid w:val="001D772B"/>
    <w:rsid w:val="001D7DDF"/>
    <w:rsid w:val="001D7E4C"/>
    <w:rsid w:val="001E4E1E"/>
    <w:rsid w:val="001F31DE"/>
    <w:rsid w:val="001F38A1"/>
    <w:rsid w:val="001F462A"/>
    <w:rsid w:val="00203425"/>
    <w:rsid w:val="00212D7C"/>
    <w:rsid w:val="00213B4E"/>
    <w:rsid w:val="00225656"/>
    <w:rsid w:val="00227121"/>
    <w:rsid w:val="00231076"/>
    <w:rsid w:val="00255CA5"/>
    <w:rsid w:val="00255DC2"/>
    <w:rsid w:val="0025652F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D7D"/>
    <w:rsid w:val="002B02AF"/>
    <w:rsid w:val="002B43AC"/>
    <w:rsid w:val="002D51F1"/>
    <w:rsid w:val="002E05F3"/>
    <w:rsid w:val="002F36BC"/>
    <w:rsid w:val="002F764B"/>
    <w:rsid w:val="00300468"/>
    <w:rsid w:val="00301040"/>
    <w:rsid w:val="0030259A"/>
    <w:rsid w:val="003067E2"/>
    <w:rsid w:val="003069E5"/>
    <w:rsid w:val="00314333"/>
    <w:rsid w:val="0032038D"/>
    <w:rsid w:val="00323626"/>
    <w:rsid w:val="0032732B"/>
    <w:rsid w:val="00327E97"/>
    <w:rsid w:val="00330B2C"/>
    <w:rsid w:val="00333CE8"/>
    <w:rsid w:val="00347DC3"/>
    <w:rsid w:val="00351333"/>
    <w:rsid w:val="00354633"/>
    <w:rsid w:val="00354CEF"/>
    <w:rsid w:val="0035663D"/>
    <w:rsid w:val="00363437"/>
    <w:rsid w:val="00367237"/>
    <w:rsid w:val="00373777"/>
    <w:rsid w:val="00373A90"/>
    <w:rsid w:val="003922B8"/>
    <w:rsid w:val="00393D85"/>
    <w:rsid w:val="003A39BD"/>
    <w:rsid w:val="003B61BB"/>
    <w:rsid w:val="003D40FE"/>
    <w:rsid w:val="003E4098"/>
    <w:rsid w:val="003E5151"/>
    <w:rsid w:val="003E62AA"/>
    <w:rsid w:val="003E6CE7"/>
    <w:rsid w:val="003F1C39"/>
    <w:rsid w:val="0040059D"/>
    <w:rsid w:val="00400FF4"/>
    <w:rsid w:val="0040421A"/>
    <w:rsid w:val="004050EE"/>
    <w:rsid w:val="0040519A"/>
    <w:rsid w:val="00405F8B"/>
    <w:rsid w:val="00412A25"/>
    <w:rsid w:val="004201D3"/>
    <w:rsid w:val="004305C9"/>
    <w:rsid w:val="00430899"/>
    <w:rsid w:val="00431C7C"/>
    <w:rsid w:val="00433ABE"/>
    <w:rsid w:val="0043639C"/>
    <w:rsid w:val="00436BDF"/>
    <w:rsid w:val="00437B94"/>
    <w:rsid w:val="00441F3E"/>
    <w:rsid w:val="004423F3"/>
    <w:rsid w:val="0045555B"/>
    <w:rsid w:val="00456343"/>
    <w:rsid w:val="00467F20"/>
    <w:rsid w:val="00472E4E"/>
    <w:rsid w:val="00481523"/>
    <w:rsid w:val="00492ACB"/>
    <w:rsid w:val="004944DB"/>
    <w:rsid w:val="00497D21"/>
    <w:rsid w:val="004A3DCE"/>
    <w:rsid w:val="004A5353"/>
    <w:rsid w:val="004A69E7"/>
    <w:rsid w:val="004A71A8"/>
    <w:rsid w:val="004B0066"/>
    <w:rsid w:val="004B062A"/>
    <w:rsid w:val="004B0BF6"/>
    <w:rsid w:val="004B7141"/>
    <w:rsid w:val="004B7E1F"/>
    <w:rsid w:val="004D0B57"/>
    <w:rsid w:val="004E030D"/>
    <w:rsid w:val="004F3E2B"/>
    <w:rsid w:val="004F468E"/>
    <w:rsid w:val="00500602"/>
    <w:rsid w:val="00500920"/>
    <w:rsid w:val="00511C35"/>
    <w:rsid w:val="00515A35"/>
    <w:rsid w:val="00525312"/>
    <w:rsid w:val="00527D14"/>
    <w:rsid w:val="0053146A"/>
    <w:rsid w:val="00531CF1"/>
    <w:rsid w:val="00532BDF"/>
    <w:rsid w:val="00547431"/>
    <w:rsid w:val="00550A9D"/>
    <w:rsid w:val="00552016"/>
    <w:rsid w:val="00562142"/>
    <w:rsid w:val="005650AC"/>
    <w:rsid w:val="00565617"/>
    <w:rsid w:val="00577B8E"/>
    <w:rsid w:val="0058517C"/>
    <w:rsid w:val="00585B10"/>
    <w:rsid w:val="00585EDD"/>
    <w:rsid w:val="00595551"/>
    <w:rsid w:val="005A6976"/>
    <w:rsid w:val="005B2B59"/>
    <w:rsid w:val="005D27D1"/>
    <w:rsid w:val="005D75EF"/>
    <w:rsid w:val="005D7BD6"/>
    <w:rsid w:val="005E116F"/>
    <w:rsid w:val="005F2546"/>
    <w:rsid w:val="005F4022"/>
    <w:rsid w:val="005F7B1A"/>
    <w:rsid w:val="00600413"/>
    <w:rsid w:val="00602C36"/>
    <w:rsid w:val="006049D8"/>
    <w:rsid w:val="00606C12"/>
    <w:rsid w:val="00611F37"/>
    <w:rsid w:val="00613D55"/>
    <w:rsid w:val="00613E50"/>
    <w:rsid w:val="006162DC"/>
    <w:rsid w:val="00623E6C"/>
    <w:rsid w:val="0062418E"/>
    <w:rsid w:val="00636EA2"/>
    <w:rsid w:val="006517D7"/>
    <w:rsid w:val="006551C6"/>
    <w:rsid w:val="00655C34"/>
    <w:rsid w:val="00663A53"/>
    <w:rsid w:val="00665190"/>
    <w:rsid w:val="006658E9"/>
    <w:rsid w:val="0066742E"/>
    <w:rsid w:val="00671708"/>
    <w:rsid w:val="00682D1B"/>
    <w:rsid w:val="006B10CB"/>
    <w:rsid w:val="006B6C37"/>
    <w:rsid w:val="006B7CAC"/>
    <w:rsid w:val="006C0E3E"/>
    <w:rsid w:val="006C6385"/>
    <w:rsid w:val="006D539E"/>
    <w:rsid w:val="006E434B"/>
    <w:rsid w:val="006F2F35"/>
    <w:rsid w:val="006F2FA1"/>
    <w:rsid w:val="0070394D"/>
    <w:rsid w:val="0070423E"/>
    <w:rsid w:val="00712CCD"/>
    <w:rsid w:val="00721D61"/>
    <w:rsid w:val="00726F77"/>
    <w:rsid w:val="00732297"/>
    <w:rsid w:val="00734D66"/>
    <w:rsid w:val="00743F64"/>
    <w:rsid w:val="007469A8"/>
    <w:rsid w:val="0075440C"/>
    <w:rsid w:val="0075789F"/>
    <w:rsid w:val="00762C28"/>
    <w:rsid w:val="007667E3"/>
    <w:rsid w:val="0077089C"/>
    <w:rsid w:val="00770AC1"/>
    <w:rsid w:val="0077204D"/>
    <w:rsid w:val="00772829"/>
    <w:rsid w:val="00787C58"/>
    <w:rsid w:val="00792CE9"/>
    <w:rsid w:val="007935BD"/>
    <w:rsid w:val="007A597E"/>
    <w:rsid w:val="007B0A3E"/>
    <w:rsid w:val="007B542F"/>
    <w:rsid w:val="007B6A60"/>
    <w:rsid w:val="007C15F2"/>
    <w:rsid w:val="007C6467"/>
    <w:rsid w:val="007C6AB3"/>
    <w:rsid w:val="007D1811"/>
    <w:rsid w:val="007D44EF"/>
    <w:rsid w:val="007D4953"/>
    <w:rsid w:val="007D7A86"/>
    <w:rsid w:val="007E4153"/>
    <w:rsid w:val="007F7D92"/>
    <w:rsid w:val="008009A4"/>
    <w:rsid w:val="00803385"/>
    <w:rsid w:val="00806317"/>
    <w:rsid w:val="00812940"/>
    <w:rsid w:val="0081460C"/>
    <w:rsid w:val="00815585"/>
    <w:rsid w:val="008252B2"/>
    <w:rsid w:val="00827C6B"/>
    <w:rsid w:val="0083383B"/>
    <w:rsid w:val="00834E1F"/>
    <w:rsid w:val="00841163"/>
    <w:rsid w:val="008415E8"/>
    <w:rsid w:val="00841A43"/>
    <w:rsid w:val="00850A9F"/>
    <w:rsid w:val="00852E8E"/>
    <w:rsid w:val="00854C99"/>
    <w:rsid w:val="00863A48"/>
    <w:rsid w:val="0086718A"/>
    <w:rsid w:val="00875E8B"/>
    <w:rsid w:val="00876A34"/>
    <w:rsid w:val="008814CD"/>
    <w:rsid w:val="0088177F"/>
    <w:rsid w:val="008844FB"/>
    <w:rsid w:val="00892C9E"/>
    <w:rsid w:val="008938AE"/>
    <w:rsid w:val="008A3FEC"/>
    <w:rsid w:val="008A5D08"/>
    <w:rsid w:val="008A6AC7"/>
    <w:rsid w:val="008A735A"/>
    <w:rsid w:val="008B1033"/>
    <w:rsid w:val="008B3968"/>
    <w:rsid w:val="008B7D36"/>
    <w:rsid w:val="008C0C3F"/>
    <w:rsid w:val="008C4233"/>
    <w:rsid w:val="008C7661"/>
    <w:rsid w:val="008D51B0"/>
    <w:rsid w:val="008D631A"/>
    <w:rsid w:val="008D7C98"/>
    <w:rsid w:val="008E0BD5"/>
    <w:rsid w:val="0090038B"/>
    <w:rsid w:val="009057C6"/>
    <w:rsid w:val="00905D4B"/>
    <w:rsid w:val="009067D2"/>
    <w:rsid w:val="009104BD"/>
    <w:rsid w:val="0091307B"/>
    <w:rsid w:val="00914575"/>
    <w:rsid w:val="0092456F"/>
    <w:rsid w:val="00930243"/>
    <w:rsid w:val="00934CAD"/>
    <w:rsid w:val="00941C3C"/>
    <w:rsid w:val="00943391"/>
    <w:rsid w:val="009479B9"/>
    <w:rsid w:val="00952284"/>
    <w:rsid w:val="009553FD"/>
    <w:rsid w:val="00962C5D"/>
    <w:rsid w:val="009828FC"/>
    <w:rsid w:val="009A4C0D"/>
    <w:rsid w:val="009B622F"/>
    <w:rsid w:val="009B6663"/>
    <w:rsid w:val="009C12C7"/>
    <w:rsid w:val="009D29A0"/>
    <w:rsid w:val="009D6724"/>
    <w:rsid w:val="009F57B5"/>
    <w:rsid w:val="009F5C70"/>
    <w:rsid w:val="00A048A4"/>
    <w:rsid w:val="00A236FB"/>
    <w:rsid w:val="00A25EB0"/>
    <w:rsid w:val="00A262F0"/>
    <w:rsid w:val="00A26A7C"/>
    <w:rsid w:val="00A31BF3"/>
    <w:rsid w:val="00A4628D"/>
    <w:rsid w:val="00A552A0"/>
    <w:rsid w:val="00A63EE2"/>
    <w:rsid w:val="00A676F0"/>
    <w:rsid w:val="00A678AE"/>
    <w:rsid w:val="00A76C7A"/>
    <w:rsid w:val="00A86234"/>
    <w:rsid w:val="00A862C6"/>
    <w:rsid w:val="00A96E54"/>
    <w:rsid w:val="00AB4035"/>
    <w:rsid w:val="00AC4650"/>
    <w:rsid w:val="00AD057F"/>
    <w:rsid w:val="00AD0CF1"/>
    <w:rsid w:val="00AD2720"/>
    <w:rsid w:val="00AE47F4"/>
    <w:rsid w:val="00B01EE0"/>
    <w:rsid w:val="00B10400"/>
    <w:rsid w:val="00B12CBD"/>
    <w:rsid w:val="00B15990"/>
    <w:rsid w:val="00B17384"/>
    <w:rsid w:val="00B17B47"/>
    <w:rsid w:val="00B204AC"/>
    <w:rsid w:val="00B23472"/>
    <w:rsid w:val="00B27083"/>
    <w:rsid w:val="00B36679"/>
    <w:rsid w:val="00B370E3"/>
    <w:rsid w:val="00B42B2E"/>
    <w:rsid w:val="00B576EF"/>
    <w:rsid w:val="00B61960"/>
    <w:rsid w:val="00B61A2C"/>
    <w:rsid w:val="00B6245C"/>
    <w:rsid w:val="00B65068"/>
    <w:rsid w:val="00B65D2E"/>
    <w:rsid w:val="00B66087"/>
    <w:rsid w:val="00B71A9F"/>
    <w:rsid w:val="00B80334"/>
    <w:rsid w:val="00B91407"/>
    <w:rsid w:val="00B927D5"/>
    <w:rsid w:val="00B96052"/>
    <w:rsid w:val="00BB07F6"/>
    <w:rsid w:val="00BB2C70"/>
    <w:rsid w:val="00BC1F64"/>
    <w:rsid w:val="00BC414D"/>
    <w:rsid w:val="00BD166A"/>
    <w:rsid w:val="00BE0B19"/>
    <w:rsid w:val="00BE3961"/>
    <w:rsid w:val="00BE55EA"/>
    <w:rsid w:val="00BF2014"/>
    <w:rsid w:val="00BF2645"/>
    <w:rsid w:val="00C04091"/>
    <w:rsid w:val="00C17486"/>
    <w:rsid w:val="00C21922"/>
    <w:rsid w:val="00C32F77"/>
    <w:rsid w:val="00C33418"/>
    <w:rsid w:val="00C41B94"/>
    <w:rsid w:val="00C46FE4"/>
    <w:rsid w:val="00C50FBB"/>
    <w:rsid w:val="00C55092"/>
    <w:rsid w:val="00C55BA6"/>
    <w:rsid w:val="00C64E26"/>
    <w:rsid w:val="00C72939"/>
    <w:rsid w:val="00C7295E"/>
    <w:rsid w:val="00C818EB"/>
    <w:rsid w:val="00C825D7"/>
    <w:rsid w:val="00C847FE"/>
    <w:rsid w:val="00CB173D"/>
    <w:rsid w:val="00CB3ACB"/>
    <w:rsid w:val="00CB7DAC"/>
    <w:rsid w:val="00CC6665"/>
    <w:rsid w:val="00CE01D9"/>
    <w:rsid w:val="00CE3529"/>
    <w:rsid w:val="00CE599D"/>
    <w:rsid w:val="00CE6B05"/>
    <w:rsid w:val="00CE7C23"/>
    <w:rsid w:val="00CF00E0"/>
    <w:rsid w:val="00D01310"/>
    <w:rsid w:val="00D03649"/>
    <w:rsid w:val="00D11BC5"/>
    <w:rsid w:val="00D13540"/>
    <w:rsid w:val="00D14E1B"/>
    <w:rsid w:val="00D14F9D"/>
    <w:rsid w:val="00D2786D"/>
    <w:rsid w:val="00D357F5"/>
    <w:rsid w:val="00D40B9B"/>
    <w:rsid w:val="00D63FFD"/>
    <w:rsid w:val="00D65BAD"/>
    <w:rsid w:val="00D67FE9"/>
    <w:rsid w:val="00D75406"/>
    <w:rsid w:val="00D862C0"/>
    <w:rsid w:val="00D92BB5"/>
    <w:rsid w:val="00D94754"/>
    <w:rsid w:val="00D94AC1"/>
    <w:rsid w:val="00D9651F"/>
    <w:rsid w:val="00DB19FD"/>
    <w:rsid w:val="00DC7CDF"/>
    <w:rsid w:val="00DD28EB"/>
    <w:rsid w:val="00DD4AA7"/>
    <w:rsid w:val="00DE498B"/>
    <w:rsid w:val="00E008D6"/>
    <w:rsid w:val="00E111C3"/>
    <w:rsid w:val="00E14843"/>
    <w:rsid w:val="00E2316D"/>
    <w:rsid w:val="00E25254"/>
    <w:rsid w:val="00E25A54"/>
    <w:rsid w:val="00E27A7E"/>
    <w:rsid w:val="00E417FF"/>
    <w:rsid w:val="00E47D6D"/>
    <w:rsid w:val="00E53E00"/>
    <w:rsid w:val="00E554D9"/>
    <w:rsid w:val="00E55668"/>
    <w:rsid w:val="00E61335"/>
    <w:rsid w:val="00E61738"/>
    <w:rsid w:val="00E618AF"/>
    <w:rsid w:val="00E75DD3"/>
    <w:rsid w:val="00E75E50"/>
    <w:rsid w:val="00E77B75"/>
    <w:rsid w:val="00E911F4"/>
    <w:rsid w:val="00E936C3"/>
    <w:rsid w:val="00EA25CB"/>
    <w:rsid w:val="00EA464A"/>
    <w:rsid w:val="00EA4BDE"/>
    <w:rsid w:val="00EC4EDE"/>
    <w:rsid w:val="00ED19EC"/>
    <w:rsid w:val="00ED2902"/>
    <w:rsid w:val="00ED5C16"/>
    <w:rsid w:val="00EE25F4"/>
    <w:rsid w:val="00EE32E1"/>
    <w:rsid w:val="00EF0C34"/>
    <w:rsid w:val="00EF629F"/>
    <w:rsid w:val="00F02B8F"/>
    <w:rsid w:val="00F05FE9"/>
    <w:rsid w:val="00F112F2"/>
    <w:rsid w:val="00F1550A"/>
    <w:rsid w:val="00F169A7"/>
    <w:rsid w:val="00F260FA"/>
    <w:rsid w:val="00F34B5B"/>
    <w:rsid w:val="00F35E6F"/>
    <w:rsid w:val="00F47CF9"/>
    <w:rsid w:val="00F61A35"/>
    <w:rsid w:val="00F61B06"/>
    <w:rsid w:val="00F64393"/>
    <w:rsid w:val="00F708C6"/>
    <w:rsid w:val="00F76A24"/>
    <w:rsid w:val="00F76B30"/>
    <w:rsid w:val="00F836DA"/>
    <w:rsid w:val="00F902FB"/>
    <w:rsid w:val="00F91B51"/>
    <w:rsid w:val="00F932AC"/>
    <w:rsid w:val="00F960FF"/>
    <w:rsid w:val="00F97193"/>
    <w:rsid w:val="00FB23C5"/>
    <w:rsid w:val="00FB23E1"/>
    <w:rsid w:val="00FB6799"/>
    <w:rsid w:val="00FC294B"/>
    <w:rsid w:val="00FC2E51"/>
    <w:rsid w:val="00FC3143"/>
    <w:rsid w:val="00FD1DD1"/>
    <w:rsid w:val="00FD39F7"/>
    <w:rsid w:val="00FE0E08"/>
    <w:rsid w:val="00FE4813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7D31-1778-4348-8A36-F7EF07B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10328</Words>
  <Characters>71482</Characters>
  <Application>Microsoft Office Word</Application>
  <DocSecurity>0</DocSecurity>
  <Lines>595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81647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User</cp:lastModifiedBy>
  <cp:revision>14</cp:revision>
  <cp:lastPrinted>2017-12-27T20:40:00Z</cp:lastPrinted>
  <dcterms:created xsi:type="dcterms:W3CDTF">2018-06-02T01:56:00Z</dcterms:created>
  <dcterms:modified xsi:type="dcterms:W3CDTF">2011-06-05T21:36:00Z</dcterms:modified>
</cp:coreProperties>
</file>