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B" w:rsidRPr="00E47D6D" w:rsidRDefault="00682D1B" w:rsidP="00682D1B">
      <w:pPr>
        <w:tabs>
          <w:tab w:val="left" w:pos="4111"/>
        </w:tabs>
        <w:spacing w:line="360" w:lineRule="auto"/>
        <w:ind w:left="5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>МИНИСТЕРСТВО ОБРАЗОВАНИЯ И НАУКИ КЫРГЫЗСКОЙ РЕСПУБЛИКИ</w:t>
      </w:r>
    </w:p>
    <w:p w:rsidR="00682D1B" w:rsidRPr="00E47D6D" w:rsidRDefault="00682D1B" w:rsidP="00682D1B">
      <w:pPr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 xml:space="preserve"> ОШСКИЙ ГОСУДАРСТВЕННЫЙ УНИВЕРСИТЕТ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Медицинский факультет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Кафедра естественнонаучных дисциплин</w:t>
      </w:r>
    </w:p>
    <w:p w:rsidR="00682D1B" w:rsidRPr="00E47D6D" w:rsidRDefault="00682D1B" w:rsidP="00682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“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Утверждено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”                                                             “Согласовано”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д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екан  мед</w:t>
      </w:r>
      <w:proofErr w:type="gramStart"/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.</w:t>
      </w:r>
      <w:proofErr w:type="gramEnd"/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 xml:space="preserve">  </w:t>
      </w:r>
      <w:proofErr w:type="gramStart"/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ф</w:t>
      </w:r>
      <w:proofErr w:type="gramEnd"/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>акультета                                         председатель УМС МФ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val="ky-KG" w:eastAsia="ru-RU"/>
        </w:rPr>
        <w:t xml:space="preserve">к.м.н., доцент  Исмаилов А. А. </w:t>
      </w:r>
      <w:r w:rsidRPr="00BF2014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ст. преп. Турсунбаева А.Т.</w:t>
      </w:r>
    </w:p>
    <w:p w:rsidR="009553FD" w:rsidRPr="00E47D6D" w:rsidRDefault="00BF2014" w:rsidP="00BF201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2014">
        <w:rPr>
          <w:rFonts w:ascii="Times New Roman" w:eastAsia="Calibri" w:hAnsi="Times New Roman" w:cs="Times New Roman"/>
          <w:color w:val="000000"/>
          <w:sz w:val="28"/>
          <w:szCs w:val="24"/>
          <w:lang w:val="ky-KG" w:eastAsia="ru-RU"/>
        </w:rPr>
        <w:t xml:space="preserve">  __________________                                                 ____________________                                        </w:t>
      </w:r>
    </w:p>
    <w:p w:rsidR="00BF2014" w:rsidRDefault="00BF2014" w:rsidP="00B8033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682D1B" w:rsidRPr="00BF2014" w:rsidRDefault="00682D1B" w:rsidP="00B80334">
      <w:pPr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BF2014">
        <w:rPr>
          <w:rFonts w:ascii="Times New Roman" w:hAnsi="Times New Roman" w:cs="Times New Roman"/>
          <w:b/>
          <w:bCs/>
          <w:sz w:val="44"/>
          <w:szCs w:val="28"/>
        </w:rPr>
        <w:t>РАБОЧАЯ ПРОГРАММА</w:t>
      </w:r>
    </w:p>
    <w:p w:rsidR="00682D1B" w:rsidRPr="0012184B" w:rsidRDefault="00682D1B" w:rsidP="00682D1B">
      <w:pPr>
        <w:ind w:left="708"/>
        <w:jc w:val="center"/>
        <w:rPr>
          <w:rFonts w:ascii="Times New Roman" w:hAnsi="Times New Roman" w:cs="Times New Roman"/>
          <w:b/>
          <w:bCs/>
          <w:sz w:val="36"/>
          <w:szCs w:val="36"/>
          <w:lang w:val="ky-KG"/>
        </w:rPr>
      </w:pPr>
      <w:r w:rsidRPr="00BF2014">
        <w:rPr>
          <w:rFonts w:ascii="Times New Roman" w:hAnsi="Times New Roman" w:cs="Times New Roman"/>
          <w:b/>
          <w:bCs/>
          <w:sz w:val="36"/>
          <w:szCs w:val="36"/>
        </w:rPr>
        <w:t>по дисциплине</w:t>
      </w:r>
      <w:proofErr w:type="gramStart"/>
      <w:r w:rsidRPr="00BF2014">
        <w:rPr>
          <w:rFonts w:ascii="Times New Roman" w:hAnsi="Times New Roman" w:cs="Times New Roman"/>
          <w:b/>
          <w:bCs/>
          <w:sz w:val="36"/>
          <w:szCs w:val="36"/>
        </w:rPr>
        <w:t>:Х</w:t>
      </w:r>
      <w:proofErr w:type="gramEnd"/>
      <w:r w:rsidRPr="00BF2014">
        <w:rPr>
          <w:rStyle w:val="10"/>
          <w:rFonts w:ascii="Times New Roman" w:hAnsi="Times New Roman" w:cs="Times New Roman"/>
          <w:sz w:val="36"/>
          <w:szCs w:val="36"/>
        </w:rPr>
        <w:t>имия</w:t>
      </w:r>
      <w:r w:rsidR="0012184B">
        <w:rPr>
          <w:rStyle w:val="10"/>
          <w:rFonts w:ascii="Times New Roman" w:hAnsi="Times New Roman" w:cs="Times New Roman"/>
          <w:sz w:val="36"/>
          <w:szCs w:val="36"/>
          <w:lang w:val="ky-KG"/>
        </w:rPr>
        <w:t xml:space="preserve"> биогенных элементов</w:t>
      </w:r>
    </w:p>
    <w:p w:rsidR="00914575" w:rsidRPr="00E47D6D" w:rsidRDefault="00914575" w:rsidP="00580D00">
      <w:pPr>
        <w:spacing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47D6D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BF2014">
        <w:rPr>
          <w:rFonts w:ascii="Times New Roman" w:hAnsi="Times New Roman" w:cs="Times New Roman"/>
          <w:bCs/>
          <w:iCs/>
          <w:sz w:val="28"/>
          <w:szCs w:val="28"/>
        </w:rPr>
        <w:t xml:space="preserve"> студентов</w:t>
      </w:r>
      <w:r w:rsidRPr="00E47D6D">
        <w:rPr>
          <w:rFonts w:ascii="Times New Roman" w:hAnsi="Times New Roman" w:cs="Times New Roman"/>
          <w:bCs/>
          <w:iCs/>
          <w:sz w:val="28"/>
          <w:szCs w:val="28"/>
        </w:rPr>
        <w:t>, обучающихся по  направлению:</w:t>
      </w:r>
    </w:p>
    <w:p w:rsidR="00665190" w:rsidRPr="00BF2014" w:rsidRDefault="00665190" w:rsidP="0066519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</w:pP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  <w:lang w:val="ky-KG"/>
        </w:rPr>
        <w:t>560005</w:t>
      </w:r>
      <w:r w:rsidRPr="00BF2014">
        <w:rPr>
          <w:rFonts w:ascii="Times New Roman" w:hAnsi="Times New Roman" w:cs="Times New Roman"/>
          <w:b/>
          <w:bCs/>
          <w:i/>
          <w:sz w:val="36"/>
          <w:szCs w:val="28"/>
          <w:u w:val="single"/>
        </w:rPr>
        <w:t>«Фармация»</w:t>
      </w:r>
    </w:p>
    <w:p w:rsidR="00914575" w:rsidRPr="00E47D6D" w:rsidRDefault="00914575" w:rsidP="00914575">
      <w:pPr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65190" w:rsidRPr="00E47D6D" w:rsidRDefault="00914575" w:rsidP="00914575">
      <w:pPr>
        <w:tabs>
          <w:tab w:val="left" w:pos="4270"/>
          <w:tab w:val="center" w:pos="4889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E47D6D">
        <w:rPr>
          <w:rFonts w:ascii="Times New Roman" w:hAnsi="Times New Roman" w:cs="Times New Roman"/>
          <w:bCs/>
          <w:sz w:val="28"/>
          <w:szCs w:val="28"/>
          <w:lang w:val="ky-KG"/>
        </w:rPr>
        <w:tab/>
      </w:r>
    </w:p>
    <w:p w:rsidR="00682D1B" w:rsidRPr="00E47D6D" w:rsidRDefault="00682D1B" w:rsidP="0091457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47D6D">
        <w:rPr>
          <w:rFonts w:ascii="Times New Roman" w:hAnsi="Times New Roman" w:cs="Times New Roman"/>
          <w:bCs/>
          <w:sz w:val="28"/>
          <w:szCs w:val="28"/>
        </w:rPr>
        <w:t>Сетка часов по учебному плану</w:t>
      </w:r>
      <w:r w:rsidR="00BF2014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1"/>
        <w:gridCol w:w="1133"/>
        <w:gridCol w:w="1148"/>
        <w:gridCol w:w="1068"/>
        <w:gridCol w:w="882"/>
        <w:gridCol w:w="13"/>
        <w:gridCol w:w="989"/>
        <w:gridCol w:w="13"/>
        <w:gridCol w:w="992"/>
        <w:gridCol w:w="1228"/>
        <w:gridCol w:w="13"/>
      </w:tblGrid>
      <w:tr w:rsidR="00682D1B" w:rsidRPr="00E47D6D" w:rsidTr="001C1059">
        <w:trPr>
          <w:trHeight w:val="345"/>
        </w:trPr>
        <w:tc>
          <w:tcPr>
            <w:tcW w:w="2091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133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48" w:type="dxa"/>
            <w:vMerge w:val="restart"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Ауд. занят.</w:t>
            </w:r>
          </w:p>
        </w:tc>
        <w:tc>
          <w:tcPr>
            <w:tcW w:w="1963" w:type="dxa"/>
            <w:gridSpan w:val="3"/>
            <w:tcBorders>
              <w:bottom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Ауд. </w:t>
            </w:r>
            <w:proofErr w:type="spellStart"/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</w:t>
            </w:r>
            <w:proofErr w:type="spellEnd"/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2" w:type="dxa"/>
            <w:gridSpan w:val="2"/>
            <w:vMerge w:val="restart"/>
          </w:tcPr>
          <w:p w:rsidR="00682D1B" w:rsidRPr="00E47D6D" w:rsidRDefault="00682D1B" w:rsidP="008C7661">
            <w:pPr>
              <w:spacing w:line="240" w:lineRule="auto"/>
              <w:ind w:right="-15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Отчетность</w:t>
            </w:r>
          </w:p>
        </w:tc>
      </w:tr>
      <w:tr w:rsidR="00682D1B" w:rsidRPr="00E47D6D" w:rsidTr="001C1059">
        <w:trPr>
          <w:trHeight w:val="300"/>
        </w:trPr>
        <w:tc>
          <w:tcPr>
            <w:tcW w:w="2091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Лек.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ЛПЗ</w:t>
            </w:r>
          </w:p>
        </w:tc>
        <w:tc>
          <w:tcPr>
            <w:tcW w:w="1002" w:type="dxa"/>
            <w:gridSpan w:val="2"/>
            <w:vMerge/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сем</w:t>
            </w:r>
          </w:p>
        </w:tc>
      </w:tr>
      <w:tr w:rsidR="00682D1B" w:rsidRPr="00E47D6D" w:rsidTr="001C1059">
        <w:trPr>
          <w:gridAfter w:val="1"/>
          <w:wAfter w:w="13" w:type="dxa"/>
        </w:trPr>
        <w:tc>
          <w:tcPr>
            <w:tcW w:w="2091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82D1B" w:rsidRPr="00E47D6D" w:rsidRDefault="00682D1B" w:rsidP="008C766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Химия</w:t>
            </w:r>
          </w:p>
        </w:tc>
        <w:tc>
          <w:tcPr>
            <w:tcW w:w="1133" w:type="dxa"/>
          </w:tcPr>
          <w:p w:rsidR="00682D1B" w:rsidRPr="00E47D6D" w:rsidRDefault="0012184B" w:rsidP="00682D1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90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3</w:t>
            </w:r>
            <w:proofErr w:type="spellStart"/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кр</w:t>
            </w:r>
            <w:proofErr w:type="spellEnd"/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48" w:type="dxa"/>
          </w:tcPr>
          <w:p w:rsidR="00682D1B" w:rsidRPr="00E47D6D" w:rsidRDefault="0012184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 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1</w:t>
            </w:r>
            <w:r w:rsidR="00665190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кр)</w:t>
            </w:r>
          </w:p>
        </w:tc>
        <w:tc>
          <w:tcPr>
            <w:tcW w:w="106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12184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18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882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12184B" w:rsidP="0012184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27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02" w:type="dxa"/>
            <w:gridSpan w:val="2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12184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4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  <w:r w:rsidR="00682D1B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 </w:t>
            </w:r>
          </w:p>
        </w:tc>
        <w:tc>
          <w:tcPr>
            <w:tcW w:w="1005" w:type="dxa"/>
            <w:gridSpan w:val="2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РК</w:t>
            </w:r>
            <w:r w:rsidR="004A69E7"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</w:p>
        </w:tc>
        <w:tc>
          <w:tcPr>
            <w:tcW w:w="1228" w:type="dxa"/>
          </w:tcPr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82D1B" w:rsidRPr="00E47D6D" w:rsidRDefault="00682D1B" w:rsidP="001C1059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914575" w:rsidRPr="00E47D6D" w:rsidTr="001C1059">
        <w:trPr>
          <w:gridAfter w:val="1"/>
          <w:wAfter w:w="13" w:type="dxa"/>
        </w:trPr>
        <w:tc>
          <w:tcPr>
            <w:tcW w:w="2091" w:type="dxa"/>
          </w:tcPr>
          <w:p w:rsidR="00C04091" w:rsidRPr="00E47D6D" w:rsidRDefault="00C04091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</w:p>
          <w:p w:rsidR="00914575" w:rsidRPr="00E47D6D" w:rsidRDefault="00580D00" w:rsidP="00580D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2</w:t>
            </w:r>
            <w:r w:rsidR="00C04091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-семестр</w:t>
            </w:r>
          </w:p>
        </w:tc>
        <w:tc>
          <w:tcPr>
            <w:tcW w:w="1133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4575" w:rsidRPr="00E47D6D" w:rsidRDefault="0012184B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9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 ч </w:t>
            </w:r>
          </w:p>
        </w:tc>
        <w:tc>
          <w:tcPr>
            <w:tcW w:w="1148" w:type="dxa"/>
          </w:tcPr>
          <w:p w:rsidR="00914575" w:rsidRPr="00E47D6D" w:rsidRDefault="00914575" w:rsidP="009145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914575" w:rsidRPr="00E47D6D" w:rsidRDefault="0012184B" w:rsidP="009145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4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  </w:t>
            </w:r>
          </w:p>
        </w:tc>
        <w:tc>
          <w:tcPr>
            <w:tcW w:w="1068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12184B" w:rsidP="0012184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18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882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12184B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27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002" w:type="dxa"/>
            <w:gridSpan w:val="2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12184B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4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914575"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 </w:t>
            </w:r>
          </w:p>
        </w:tc>
        <w:tc>
          <w:tcPr>
            <w:tcW w:w="1005" w:type="dxa"/>
            <w:gridSpan w:val="2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РК-2</w:t>
            </w:r>
          </w:p>
        </w:tc>
        <w:tc>
          <w:tcPr>
            <w:tcW w:w="1228" w:type="dxa"/>
          </w:tcPr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4575" w:rsidRPr="00E47D6D" w:rsidRDefault="00914575" w:rsidP="008A735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</w:p>
        </w:tc>
      </w:tr>
    </w:tbl>
    <w:p w:rsidR="00682D1B" w:rsidRPr="00E47D6D" w:rsidRDefault="00682D1B" w:rsidP="00682D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2014" w:rsidRPr="00BF2014" w:rsidRDefault="00BF2014" w:rsidP="00BF2014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2014">
        <w:rPr>
          <w:rFonts w:ascii="Times New Roman" w:hAnsi="Times New Roman" w:cs="Times New Roman"/>
          <w:b/>
          <w:bCs/>
          <w:sz w:val="28"/>
          <w:szCs w:val="28"/>
        </w:rPr>
        <w:t xml:space="preserve">         Р</w:t>
      </w:r>
      <w:r w:rsidRPr="00BF20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абочая программа разработана на основе государственного образовательного стандарта, ООП</w:t>
      </w: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Рассмотрено и обсуждено на заседании кафедры протокол  №</w:t>
      </w:r>
      <w:r w:rsidR="00580D0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________</w:t>
      </w:r>
    </w:p>
    <w:p w:rsidR="00BF2014" w:rsidRPr="00BF2014" w:rsidRDefault="00580D00" w:rsidP="00580D00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  «_____________</w:t>
      </w:r>
      <w:r w:rsidR="00BF2014"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  201</w:t>
      </w:r>
      <w:r w:rsidR="0012184B">
        <w:rPr>
          <w:rFonts w:ascii="Times New Roman" w:eastAsia="Calibri" w:hAnsi="Times New Roman" w:cs="Times New Roman"/>
          <w:b/>
          <w:color w:val="000000"/>
          <w:sz w:val="28"/>
          <w:szCs w:val="28"/>
          <w:lang w:val="ky-KG" w:eastAsia="ru-RU"/>
        </w:rPr>
        <w:t>8</w:t>
      </w:r>
      <w:r w:rsidR="00BF2014"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г.    </w:t>
      </w:r>
    </w:p>
    <w:p w:rsidR="00580D00" w:rsidRDefault="00580D00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F2014" w:rsidRPr="00BF2014" w:rsidRDefault="00BF2014" w:rsidP="00BF201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BF201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Зав. кафедрой, профессор:_____________ Ж.К. Камалов</w:t>
      </w:r>
    </w:p>
    <w:p w:rsidR="00BF2014" w:rsidRDefault="00BF2014" w:rsidP="00BF2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F2014" w:rsidRPr="00BF2014" w:rsidRDefault="00BF2014" w:rsidP="00BF20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5190" w:rsidRPr="00E47D6D" w:rsidRDefault="00665190" w:rsidP="006651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Составители:</w:t>
      </w:r>
      <w:r w:rsidRPr="00E47D6D">
        <w:rPr>
          <w:rFonts w:ascii="Times New Roman" w:hAnsi="Times New Roman" w:cs="Times New Roman"/>
          <w:sz w:val="28"/>
          <w:szCs w:val="28"/>
        </w:rPr>
        <w:t xml:space="preserve"> д.х.н., проф.   Камалов Ж.К.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к.х.н., доцент  </w:t>
      </w:r>
      <w:proofErr w:type="spellStart"/>
      <w:r w:rsidRPr="00E47D6D">
        <w:rPr>
          <w:rFonts w:ascii="Times New Roman" w:hAnsi="Times New Roman" w:cs="Times New Roman"/>
          <w:sz w:val="28"/>
          <w:szCs w:val="28"/>
        </w:rPr>
        <w:t>Туленбаева</w:t>
      </w:r>
      <w:proofErr w:type="spellEnd"/>
      <w:r w:rsidRPr="00E47D6D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85547F" w:rsidRDefault="0085547F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к.х.н., 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доцент</w:t>
      </w:r>
      <w:r w:rsidRPr="00E47D6D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E47D6D">
        <w:rPr>
          <w:rFonts w:ascii="Times New Roman" w:hAnsi="Times New Roman" w:cs="Times New Roman"/>
          <w:sz w:val="28"/>
          <w:szCs w:val="28"/>
        </w:rPr>
        <w:t xml:space="preserve"> З.С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старший преподаватель  </w:t>
      </w:r>
      <w:proofErr w:type="spellStart"/>
      <w:r w:rsidRPr="00E47D6D">
        <w:rPr>
          <w:rFonts w:ascii="Times New Roman" w:hAnsi="Times New Roman" w:cs="Times New Roman"/>
          <w:sz w:val="28"/>
          <w:szCs w:val="28"/>
        </w:rPr>
        <w:t>Омурзакова</w:t>
      </w:r>
      <w:proofErr w:type="spellEnd"/>
      <w:r w:rsidRPr="00E47D6D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proofErr w:type="spellStart"/>
      <w:r w:rsidRPr="00E47D6D">
        <w:rPr>
          <w:rFonts w:ascii="Times New Roman" w:hAnsi="Times New Roman" w:cs="Times New Roman"/>
          <w:sz w:val="28"/>
          <w:szCs w:val="28"/>
        </w:rPr>
        <w:t>Манасов</w:t>
      </w:r>
      <w:proofErr w:type="spellEnd"/>
      <w:r w:rsidRPr="00E47D6D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665190" w:rsidRPr="00E47D6D" w:rsidRDefault="00665190" w:rsidP="006658E9">
      <w:pPr>
        <w:spacing w:line="24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.</w:t>
      </w:r>
    </w:p>
    <w:p w:rsidR="00682D1B" w:rsidRPr="00E47D6D" w:rsidRDefault="00682D1B" w:rsidP="00682D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2D1B" w:rsidRPr="0012184B" w:rsidRDefault="00682D1B" w:rsidP="00682D1B">
      <w:pPr>
        <w:ind w:left="708"/>
        <w:jc w:val="center"/>
        <w:rPr>
          <w:rFonts w:ascii="Times New Roman" w:hAnsi="Times New Roman" w:cs="Times New Roman"/>
          <w:b/>
          <w:sz w:val="36"/>
          <w:szCs w:val="32"/>
          <w:lang w:val="ky-KG"/>
        </w:rPr>
      </w:pPr>
      <w:r w:rsidRPr="00BF2014">
        <w:rPr>
          <w:rFonts w:ascii="Times New Roman" w:hAnsi="Times New Roman" w:cs="Times New Roman"/>
          <w:b/>
          <w:sz w:val="36"/>
          <w:szCs w:val="32"/>
        </w:rPr>
        <w:t xml:space="preserve">Ош  </w:t>
      </w:r>
      <w:r w:rsidR="00665190" w:rsidRPr="00BF2014">
        <w:rPr>
          <w:rFonts w:ascii="Times New Roman" w:hAnsi="Times New Roman" w:cs="Times New Roman"/>
          <w:b/>
          <w:sz w:val="36"/>
          <w:szCs w:val="32"/>
        </w:rPr>
        <w:t>-</w:t>
      </w:r>
      <w:r w:rsidRPr="00BF2014">
        <w:rPr>
          <w:rFonts w:ascii="Times New Roman" w:hAnsi="Times New Roman" w:cs="Times New Roman"/>
          <w:b/>
          <w:sz w:val="36"/>
          <w:szCs w:val="32"/>
        </w:rPr>
        <w:t>201</w:t>
      </w:r>
      <w:r w:rsidR="0012184B">
        <w:rPr>
          <w:rFonts w:ascii="Times New Roman" w:hAnsi="Times New Roman" w:cs="Times New Roman"/>
          <w:b/>
          <w:sz w:val="36"/>
          <w:szCs w:val="32"/>
          <w:lang w:val="ky-KG"/>
        </w:rPr>
        <w:t>8</w:t>
      </w:r>
    </w:p>
    <w:p w:rsidR="00665190" w:rsidRPr="006B10CB" w:rsidRDefault="00270052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6B10CB">
        <w:rPr>
          <w:rFonts w:ascii="Times New Roman" w:hAnsi="Times New Roman" w:cs="Times New Roman"/>
          <w:b/>
          <w:bCs/>
          <w:spacing w:val="-5"/>
          <w:sz w:val="28"/>
          <w:szCs w:val="28"/>
        </w:rPr>
        <w:lastRenderedPageBreak/>
        <w:t>Пояснительная записка</w:t>
      </w:r>
      <w:r w:rsidR="00665190" w:rsidRPr="006B10CB">
        <w:rPr>
          <w:rFonts w:ascii="Times New Roman" w:hAnsi="Times New Roman" w:cs="Times New Roman"/>
          <w:b/>
          <w:bCs/>
          <w:spacing w:val="-5"/>
          <w:sz w:val="28"/>
          <w:szCs w:val="28"/>
        </w:rPr>
        <w:t>(Аннотация)</w:t>
      </w:r>
    </w:p>
    <w:p w:rsidR="00F708C6" w:rsidRPr="00E47D6D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190" w:rsidRPr="00E47D6D" w:rsidRDefault="00665190" w:rsidP="0066519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84B">
        <w:rPr>
          <w:rFonts w:ascii="Times New Roman" w:hAnsi="Times New Roman" w:cs="Times New Roman"/>
          <w:sz w:val="28"/>
          <w:szCs w:val="28"/>
          <w:highlight w:val="yellow"/>
        </w:rPr>
        <w:t>Фундаментальная дисциплина «Химия» является базисной для освоения студентами фармацевтических специальностей органической, аналитической, физической, коллоидной, фармацевтической, токсикологической химии, входящих в учебный план подготовки студентов по специальности «Фармация».</w:t>
      </w:r>
      <w:r w:rsidRPr="0012184B">
        <w:rPr>
          <w:rFonts w:ascii="Times New Roman" w:hAnsi="Times New Roman" w:cs="Times New Roman"/>
          <w:highlight w:val="yellow"/>
        </w:rPr>
        <w:br/>
      </w:r>
      <w:r w:rsidR="00481523" w:rsidRPr="0012184B">
        <w:rPr>
          <w:rFonts w:ascii="Times New Roman" w:hAnsi="Times New Roman" w:cs="Times New Roman"/>
          <w:sz w:val="28"/>
          <w:szCs w:val="28"/>
          <w:highlight w:val="yellow"/>
        </w:rPr>
        <w:t xml:space="preserve">         Курс «Химии» высши</w:t>
      </w:r>
      <w:r w:rsidRPr="0012184B">
        <w:rPr>
          <w:rFonts w:ascii="Times New Roman" w:hAnsi="Times New Roman" w:cs="Times New Roman"/>
          <w:sz w:val="28"/>
          <w:szCs w:val="28"/>
          <w:highlight w:val="yellow"/>
        </w:rPr>
        <w:t>м фармацевтическом образовании является общетеоретической, базисной химической дисциплиной в системе подготовки провизора. Она необходима для успешного освоения студентами фармацевтических специальностей других химических дисциплин: аналитической, органической, физической, ко</w:t>
      </w:r>
      <w:r w:rsidR="00481523" w:rsidRPr="0012184B">
        <w:rPr>
          <w:rFonts w:ascii="Times New Roman" w:hAnsi="Times New Roman" w:cs="Times New Roman"/>
          <w:sz w:val="28"/>
          <w:szCs w:val="28"/>
          <w:highlight w:val="yellow"/>
        </w:rPr>
        <w:t>ллоидной, фармацевтической химии</w:t>
      </w:r>
      <w:r w:rsidRPr="0012184B">
        <w:rPr>
          <w:rFonts w:ascii="Times New Roman" w:hAnsi="Times New Roman" w:cs="Times New Roman"/>
          <w:sz w:val="28"/>
          <w:szCs w:val="28"/>
          <w:highlight w:val="yellow"/>
        </w:rPr>
        <w:t xml:space="preserve">. Преподавание общей и неорганической химии должно быть максимально приближенно к специальности провизора, должно обеспечить развитие у студентов интереса к своей будущей профессии и понимания важности вопросов единства органического мира. Объем, содержания и уровень изложения материала по общей и неорганической химии определяется тем, что студенты на базе школьного курса химии должны освоить важнейшие понятия и законы неорганической химии. На основании периодического закона и периодической системы Д.И. Менделеева, учении о химической связи, строения неорганических соединений, законов химической кинетики, гидролиза солей, </w:t>
      </w:r>
      <w:proofErr w:type="spellStart"/>
      <w:r w:rsidRPr="0012184B">
        <w:rPr>
          <w:rFonts w:ascii="Times New Roman" w:hAnsi="Times New Roman" w:cs="Times New Roman"/>
          <w:sz w:val="28"/>
          <w:szCs w:val="28"/>
          <w:highlight w:val="yellow"/>
        </w:rPr>
        <w:t>окислительно</w:t>
      </w:r>
      <w:proofErr w:type="spellEnd"/>
      <w:r w:rsidRPr="0012184B">
        <w:rPr>
          <w:rFonts w:ascii="Times New Roman" w:hAnsi="Times New Roman" w:cs="Times New Roman"/>
          <w:sz w:val="28"/>
          <w:szCs w:val="28"/>
          <w:highlight w:val="yellow"/>
        </w:rPr>
        <w:t>- восстановительных процессов, сформировать у студентов устойчивые знания, необходимые для изучения других химических дисциплин.</w:t>
      </w:r>
    </w:p>
    <w:p w:rsidR="00D92BB5" w:rsidRPr="00E47D6D" w:rsidRDefault="00D92BB5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y-KG"/>
        </w:rPr>
      </w:pPr>
    </w:p>
    <w:p w:rsidR="00665190" w:rsidRPr="0012184B" w:rsidRDefault="00F708C6" w:rsidP="00B61960">
      <w:pPr>
        <w:pStyle w:val="Default"/>
        <w:jc w:val="center"/>
        <w:rPr>
          <w:b/>
          <w:bCs/>
          <w:iCs/>
          <w:color w:val="auto"/>
          <w:sz w:val="28"/>
          <w:szCs w:val="32"/>
          <w:highlight w:val="yellow"/>
        </w:rPr>
      </w:pPr>
      <w:r w:rsidRPr="0012184B">
        <w:rPr>
          <w:b/>
          <w:bCs/>
          <w:iCs/>
          <w:color w:val="auto"/>
          <w:sz w:val="28"/>
          <w:szCs w:val="32"/>
          <w:highlight w:val="yellow"/>
        </w:rPr>
        <w:t xml:space="preserve">1. </w:t>
      </w:r>
      <w:r w:rsidR="00B61960" w:rsidRPr="0012184B">
        <w:rPr>
          <w:b/>
          <w:bCs/>
          <w:color w:val="auto"/>
          <w:sz w:val="28"/>
          <w:szCs w:val="32"/>
          <w:highlight w:val="yellow"/>
          <w:lang w:eastAsia="ru-RU"/>
        </w:rPr>
        <w:t xml:space="preserve">Цели освоения дисциплины </w:t>
      </w:r>
      <w:r w:rsidRPr="0012184B">
        <w:rPr>
          <w:b/>
          <w:bCs/>
          <w:iCs/>
          <w:color w:val="auto"/>
          <w:sz w:val="28"/>
          <w:szCs w:val="32"/>
          <w:highlight w:val="yellow"/>
        </w:rPr>
        <w:t>химии</w:t>
      </w:r>
    </w:p>
    <w:p w:rsidR="00F708C6" w:rsidRPr="0012184B" w:rsidRDefault="00F708C6" w:rsidP="00665190">
      <w:pPr>
        <w:tabs>
          <w:tab w:val="left" w:pos="3840"/>
        </w:tabs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481523" w:rsidRPr="0012184B" w:rsidRDefault="00481523" w:rsidP="00481523">
      <w:pPr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12184B"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  <w:t>Цель дисциплины:</w:t>
      </w:r>
      <w:r w:rsidR="00D11BC5" w:rsidRPr="0012184B">
        <w:rPr>
          <w:rFonts w:ascii="Times New Roman" w:hAnsi="Times New Roman" w:cs="Times New Roman"/>
          <w:sz w:val="28"/>
          <w:szCs w:val="28"/>
          <w:highlight w:val="yellow"/>
        </w:rPr>
        <w:t xml:space="preserve">Основная цель дисциплины – изучение законов и теорий общей и неорганической химии, которые являются фундаментом для освоения других </w:t>
      </w:r>
      <w:r w:rsidR="00264B60" w:rsidRPr="0012184B">
        <w:rPr>
          <w:rFonts w:ascii="Times New Roman" w:hAnsi="Times New Roman" w:cs="Times New Roman"/>
          <w:sz w:val="28"/>
          <w:szCs w:val="28"/>
          <w:highlight w:val="yellow"/>
        </w:rPr>
        <w:t>естественно</w:t>
      </w:r>
      <w:r w:rsidR="00D11BC5" w:rsidRPr="0012184B">
        <w:rPr>
          <w:rFonts w:ascii="Times New Roman" w:hAnsi="Times New Roman" w:cs="Times New Roman"/>
          <w:sz w:val="28"/>
          <w:szCs w:val="28"/>
          <w:highlight w:val="yellow"/>
        </w:rPr>
        <w:t>научных, специальных и профессиональных дисциплин. Предмет ставит своей целью развитие у будущего специалиста – провизора химического мышления, формирование навыков и умений химического эксперимента, овладение студентами основных закономерностей взаимосвязи между строением и химическими свойствами вещества, а так же составом и структурой химических соединений и биологической активности.</w:t>
      </w:r>
    </w:p>
    <w:p w:rsidR="00BE3961" w:rsidRPr="0012184B" w:rsidRDefault="00BE55EA" w:rsidP="0019102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</w:pPr>
      <w:r w:rsidRPr="0012184B">
        <w:rPr>
          <w:rFonts w:ascii="Times New Roman" w:hAnsi="Times New Roman" w:cs="Times New Roman"/>
          <w:b/>
          <w:sz w:val="28"/>
          <w:szCs w:val="28"/>
          <w:highlight w:val="yellow"/>
        </w:rPr>
        <w:t>Задачи изучения дисциплины</w:t>
      </w:r>
      <w:r w:rsidR="00B204AC" w:rsidRPr="0012184B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C72939" w:rsidRPr="0012184B" w:rsidRDefault="00A4628D" w:rsidP="00511C35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</w:pPr>
      <w:r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ф</w:t>
      </w:r>
      <w:r w:rsidR="00C72939"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ормирование теоретических знаний в области современных представлений о строении вещества, основ теорий химических процессов, учение о растворах, равновесных процессах в растворах электролитов и неэлектролитов, роли и з</w:t>
      </w:r>
      <w:r w:rsidR="00B36679"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начения основных понятий, метод</w:t>
      </w:r>
      <w:r w:rsidR="00C72939"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ов и законов химии общей и неорганической в фармации и в практик</w:t>
      </w:r>
      <w:r w:rsidR="00EC4EDE"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ой деятельности провизора; основных разделов и этапов её развития;</w:t>
      </w:r>
    </w:p>
    <w:p w:rsidR="00EC4EDE" w:rsidRPr="0012184B" w:rsidRDefault="00A4628D" w:rsidP="00511C35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</w:pPr>
      <w:r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ф</w:t>
      </w:r>
      <w:r w:rsidR="00EC4EDE"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ормирования умения использовать современные теории</w:t>
      </w:r>
      <w:r w:rsidR="004201D3"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 xml:space="preserve"> и понятия общей химии для выявления фундаментальных связей между положением химического элемента в периодической системе элементов Д.И.Менделеева, </w:t>
      </w:r>
      <w:r w:rsidR="006658E9"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строени</w:t>
      </w:r>
      <w:r w:rsidR="004201D3"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 xml:space="preserve">ем его соединений и их физическими, химическими свойствами, </w:t>
      </w:r>
      <w:r w:rsidR="004201D3"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lastRenderedPageBreak/>
        <w:t>биологической активностью и токсичностью; освоение всех видов номенклатуры неорганических соединений;</w:t>
      </w:r>
    </w:p>
    <w:p w:rsidR="00A4628D" w:rsidRPr="0012184B" w:rsidRDefault="00A4628D" w:rsidP="00511C35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</w:pPr>
      <w:r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формирование умения расчета энергетических характеристик химических процессов, определения направления и глубины их протекания, способов расчета химических равновесий по известным исходным концентрациям и константы равновесия;</w:t>
      </w:r>
    </w:p>
    <w:p w:rsidR="00A4628D" w:rsidRPr="0012184B" w:rsidRDefault="00A4628D" w:rsidP="00511C35">
      <w:pPr>
        <w:numPr>
          <w:ilvl w:val="0"/>
          <w:numId w:val="29"/>
        </w:numPr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</w:pPr>
      <w:r w:rsidRPr="0012184B">
        <w:rPr>
          <w:rFonts w:ascii="Times New Roman" w:hAnsi="Times New Roman" w:cs="Times New Roman"/>
          <w:sz w:val="28"/>
          <w:szCs w:val="28"/>
          <w:highlight w:val="yellow"/>
          <w:lang w:val="ky-KG"/>
        </w:rPr>
        <w:t>формирование навыков проведения химических экспериментов (пробирочных реакций, приготовление растворов, определение их плотности, способов доведения массовой доли растворенного вещества до нужной величины, использование метода интерполяции и др.).</w:t>
      </w:r>
    </w:p>
    <w:p w:rsidR="0086718A" w:rsidRDefault="0086718A" w:rsidP="00C46FE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46FE4" w:rsidRPr="00E47D6D" w:rsidRDefault="00C46FE4" w:rsidP="008671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32"/>
          <w:szCs w:val="32"/>
        </w:rPr>
        <w:t xml:space="preserve">2.  </w:t>
      </w:r>
      <w:r w:rsidRPr="00E47D6D">
        <w:rPr>
          <w:rFonts w:ascii="Times New Roman" w:hAnsi="Times New Roman" w:cs="Times New Roman"/>
          <w:b/>
          <w:sz w:val="28"/>
          <w:szCs w:val="32"/>
        </w:rPr>
        <w:t>Результаты  обучения (РО)  и  компетенции, формируемые  в   процессе   изучения  дисциплин</w:t>
      </w:r>
      <w:proofErr w:type="gramStart"/>
      <w:r w:rsidRPr="00E47D6D">
        <w:rPr>
          <w:rFonts w:ascii="Times New Roman" w:hAnsi="Times New Roman" w:cs="Times New Roman"/>
          <w:b/>
          <w:sz w:val="28"/>
          <w:szCs w:val="32"/>
        </w:rPr>
        <w:t>ы</w:t>
      </w:r>
      <w:r w:rsidRPr="00E47D6D">
        <w:rPr>
          <w:rFonts w:ascii="Times New Roman" w:hAnsi="Times New Roman" w:cs="Times New Roman"/>
          <w:b/>
          <w:bCs/>
          <w:sz w:val="28"/>
          <w:szCs w:val="32"/>
        </w:rPr>
        <w:t>«</w:t>
      </w:r>
      <w:proofErr w:type="gramEnd"/>
      <w:r w:rsidRPr="00E47D6D">
        <w:rPr>
          <w:rFonts w:ascii="Times New Roman" w:hAnsi="Times New Roman" w:cs="Times New Roman"/>
          <w:b/>
          <w:bCs/>
          <w:sz w:val="28"/>
          <w:szCs w:val="32"/>
        </w:rPr>
        <w:t>Химия»</w:t>
      </w:r>
    </w:p>
    <w:p w:rsidR="00C46FE4" w:rsidRPr="00E47D6D" w:rsidRDefault="00C46FE4" w:rsidP="0086718A">
      <w:pPr>
        <w:ind w:firstLine="708"/>
        <w:jc w:val="both"/>
        <w:rPr>
          <w:sz w:val="24"/>
          <w:szCs w:val="24"/>
          <w:lang w:val="ky-KG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В результате  изучения дисциплины  студент достигнет следующих </w:t>
      </w:r>
      <w:r w:rsidRPr="00E47D6D">
        <w:rPr>
          <w:rFonts w:ascii="Times New Roman" w:hAnsi="Times New Roman" w:cs="Times New Roman"/>
          <w:b/>
          <w:iCs/>
          <w:sz w:val="28"/>
          <w:szCs w:val="28"/>
        </w:rPr>
        <w:t>результатов  обучени</w:t>
      </w:r>
      <w:proofErr w:type="gramStart"/>
      <w:r w:rsidRPr="00E47D6D">
        <w:rPr>
          <w:rFonts w:ascii="Times New Roman" w:hAnsi="Times New Roman" w:cs="Times New Roman"/>
          <w:b/>
          <w:iCs/>
          <w:sz w:val="28"/>
          <w:szCs w:val="28"/>
        </w:rPr>
        <w:t>я(</w:t>
      </w:r>
      <w:proofErr w:type="spellStart"/>
      <w:proofErr w:type="gramEnd"/>
      <w:r w:rsidRPr="00E47D6D">
        <w:rPr>
          <w:rFonts w:ascii="Times New Roman" w:hAnsi="Times New Roman" w:cs="Times New Roman"/>
          <w:b/>
          <w:iCs/>
          <w:sz w:val="28"/>
          <w:szCs w:val="28"/>
        </w:rPr>
        <w:t>РОд</w:t>
      </w:r>
      <w:proofErr w:type="spellEnd"/>
      <w:r w:rsidRPr="00E47D6D">
        <w:rPr>
          <w:rFonts w:ascii="Times New Roman" w:hAnsi="Times New Roman" w:cs="Times New Roman"/>
          <w:b/>
          <w:iCs/>
          <w:sz w:val="28"/>
          <w:szCs w:val="28"/>
        </w:rPr>
        <w:t>),</w:t>
      </w:r>
      <w:r w:rsidRPr="00E47D6D">
        <w:rPr>
          <w:rFonts w:ascii="Times New Roman" w:hAnsi="Times New Roman" w:cs="Times New Roman"/>
          <w:iCs/>
          <w:sz w:val="28"/>
          <w:szCs w:val="28"/>
        </w:rPr>
        <w:t>соответствующи</w:t>
      </w:r>
      <w:r w:rsidRPr="00E47D6D">
        <w:rPr>
          <w:rFonts w:ascii="Times New Roman" w:hAnsi="Times New Roman" w:cs="Times New Roman"/>
          <w:i/>
          <w:iCs/>
          <w:sz w:val="28"/>
          <w:szCs w:val="28"/>
        </w:rPr>
        <w:t xml:space="preserve">х   </w:t>
      </w:r>
      <w:r w:rsidRPr="00E47D6D">
        <w:rPr>
          <w:rFonts w:ascii="Times New Roman" w:hAnsi="Times New Roman" w:cs="Times New Roman"/>
          <w:iCs/>
          <w:sz w:val="28"/>
          <w:szCs w:val="28"/>
        </w:rPr>
        <w:t xml:space="preserve">ожидаемым  </w:t>
      </w:r>
      <w:r w:rsidRPr="00E47D6D">
        <w:rPr>
          <w:rFonts w:ascii="Times New Roman" w:hAnsi="Times New Roman" w:cs="Times New Roman"/>
          <w:b/>
          <w:i/>
          <w:iCs/>
          <w:sz w:val="28"/>
          <w:szCs w:val="28"/>
        </w:rPr>
        <w:t>результатам  освоения  образовательной программы (</w:t>
      </w:r>
      <w:proofErr w:type="spellStart"/>
      <w:r w:rsidRPr="00E47D6D">
        <w:rPr>
          <w:rFonts w:ascii="Times New Roman" w:hAnsi="Times New Roman" w:cs="Times New Roman"/>
          <w:b/>
          <w:i/>
          <w:iCs/>
          <w:sz w:val="28"/>
          <w:szCs w:val="28"/>
        </w:rPr>
        <w:t>РОоп</w:t>
      </w:r>
      <w:proofErr w:type="spellEnd"/>
      <w:r w:rsidRPr="00E47D6D">
        <w:rPr>
          <w:rFonts w:ascii="Times New Roman" w:hAnsi="Times New Roman" w:cs="Times New Roman"/>
          <w:b/>
          <w:i/>
          <w:iCs/>
          <w:sz w:val="28"/>
          <w:szCs w:val="28"/>
        </w:rPr>
        <w:t>) и  заданным  для  дисциплины компетенциям:</w:t>
      </w:r>
    </w:p>
    <w:tbl>
      <w:tblPr>
        <w:tblpPr w:leftFromText="180" w:rightFromText="180" w:vertAnchor="text" w:horzAnchor="margin" w:tblpY="1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410"/>
        <w:gridCol w:w="5245"/>
      </w:tblGrid>
      <w:tr w:rsidR="00C46FE4" w:rsidRPr="00E47D6D" w:rsidTr="00C46FE4">
        <w:trPr>
          <w:trHeight w:val="69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Код  РО</w:t>
            </w: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y-KG"/>
              </w:rPr>
              <w:t>ОП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 его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Код    компетенции  ООП и его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формулировка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Код  РО дисциплины (</w:t>
            </w:r>
            <w:proofErr w:type="spellStart"/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РОд</w:t>
            </w:r>
            <w:proofErr w:type="spellEnd"/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)             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 его формулировка</w:t>
            </w:r>
          </w:p>
        </w:tc>
      </w:tr>
      <w:tr w:rsidR="00C46FE4" w:rsidRPr="00E47D6D" w:rsidTr="0012184B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РО-1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Способен использовать базовые знания математических, естественных, гуманитарных, экономических наук в профессиональной работе и самостоятельно приобретать  новые знания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ОК-1 - </w:t>
            </w:r>
            <w:proofErr w:type="gram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способен</w:t>
            </w:r>
            <w:proofErr w:type="gram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анализировать социально-значимые проблемы и процессы, использовать на практике методы естественнонаучных  и фармацевтических наук в различных видах профессиональной и социальной деятельности;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84B" w:rsidRDefault="00C46FE4" w:rsidP="00C46F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218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Знает и понимает</w:t>
            </w: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: - ф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изико-химическую сущность процессов, происходящих в живом организме на</w:t>
            </w:r>
            <w:r w:rsidR="0012184B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молекулярном и организменнном уровнях; </w:t>
            </w:r>
          </w:p>
          <w:p w:rsidR="0012184B" w:rsidRDefault="0012184B" w:rsidP="001218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>номенклатуру неорганических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соединений;</w:t>
            </w:r>
          </w:p>
          <w:p w:rsidR="0012184B" w:rsidRDefault="0012184B" w:rsidP="001218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химических элементов по семействам; </w:t>
            </w:r>
          </w:p>
          <w:p w:rsidR="0012184B" w:rsidRPr="008B6957" w:rsidRDefault="0012184B" w:rsidP="001218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>зависимость фармакологической активности и токсичности от положения элемента в периодической системе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Д.И.Менделеева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2184B" w:rsidRDefault="0012184B" w:rsidP="001218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>химические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элементов и 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2184B" w:rsidRPr="00E47D6D" w:rsidRDefault="0012184B" w:rsidP="0012184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  безопасности работы  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лаборатории    и   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 xml:space="preserve">с  аппаратурой;        </w:t>
            </w:r>
          </w:p>
          <w:p w:rsidR="0012184B" w:rsidRPr="003F32B2" w:rsidRDefault="00C46FE4" w:rsidP="0012184B">
            <w:pPr>
              <w:autoSpaceDE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8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Умеет: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- </w:t>
            </w:r>
            <w:r w:rsidR="0012184B" w:rsidRPr="003F32B2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для анализа основных задач, типичных для естественнонаучных дисциплин; использовать теоретические знания для объяснения результатов химических экспериментов; </w:t>
            </w:r>
          </w:p>
          <w:p w:rsidR="0012184B" w:rsidRDefault="0012184B" w:rsidP="0012184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32B2">
              <w:rPr>
                <w:rFonts w:ascii="Times New Roman" w:hAnsi="Times New Roman"/>
                <w:sz w:val="24"/>
                <w:szCs w:val="24"/>
              </w:rPr>
              <w:t xml:space="preserve">осуществлять выбор метода для обработки данных в соответствии с поставленной задачей, анализировать результаты расчетов и обосновывать полученные выводы; 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лабораторные    опыты, объяснять суть конкретных  реакций  и их    аналитические 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32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F32B2">
              <w:rPr>
                <w:rFonts w:ascii="Times New Roman" w:hAnsi="Times New Roman" w:cs="Times New Roman"/>
                <w:sz w:val="24"/>
                <w:szCs w:val="24"/>
              </w:rPr>
              <w:t xml:space="preserve">формлять отчетную документацию по экспериментальным данным.   </w:t>
            </w:r>
          </w:p>
          <w:p w:rsidR="0050231B" w:rsidRPr="003F32B2" w:rsidRDefault="0012184B" w:rsidP="0050231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184B">
              <w:rPr>
                <w:rFonts w:ascii="Times New Roman" w:hAnsi="Times New Roman"/>
                <w:b/>
                <w:i/>
                <w:sz w:val="24"/>
                <w:szCs w:val="24"/>
                <w:lang w:val="ky-KG"/>
              </w:rPr>
              <w:t>Владеет:</w:t>
            </w:r>
            <w:r w:rsidR="0050231B" w:rsidRPr="003F32B2">
              <w:rPr>
                <w:rFonts w:ascii="Times New Roman" w:hAnsi="Times New Roman"/>
                <w:sz w:val="24"/>
                <w:szCs w:val="24"/>
              </w:rPr>
              <w:t xml:space="preserve">приемами решения основных задач, типичных для естественнонаучных дисциплин; методами теоретического и экспериментального исследования; </w:t>
            </w:r>
          </w:p>
          <w:p w:rsidR="0050231B" w:rsidRPr="003F32B2" w:rsidRDefault="0050231B" w:rsidP="0050231B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B2">
              <w:rPr>
                <w:rFonts w:ascii="Times New Roman" w:hAnsi="Times New Roman"/>
                <w:sz w:val="24"/>
                <w:szCs w:val="24"/>
              </w:rPr>
              <w:t>навыками применения современного математического инструментар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для решения химических задач; </w:t>
            </w:r>
            <w:r w:rsidRPr="003F32B2">
              <w:rPr>
                <w:rFonts w:ascii="Times New Roman" w:hAnsi="Times New Roman"/>
                <w:sz w:val="24"/>
                <w:szCs w:val="24"/>
              </w:rPr>
              <w:t xml:space="preserve">техникой химических экспериментов, проведения            пробирочных   реакций, навыками   работы с химической посудой и простейшими приборами; </w:t>
            </w:r>
          </w:p>
          <w:p w:rsidR="00C46FE4" w:rsidRPr="0012184B" w:rsidRDefault="0050231B" w:rsidP="0050231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F32B2">
              <w:rPr>
                <w:rFonts w:ascii="Times New Roman" w:hAnsi="Times New Roman"/>
                <w:sz w:val="24"/>
                <w:szCs w:val="24"/>
              </w:rPr>
              <w:t xml:space="preserve">техникой экспериментального определения </w:t>
            </w:r>
            <w:proofErr w:type="spellStart"/>
            <w:proofErr w:type="gramStart"/>
            <w:r w:rsidRPr="003F32B2">
              <w:rPr>
                <w:rFonts w:ascii="Times New Roman" w:hAnsi="Times New Roman"/>
                <w:sz w:val="24"/>
                <w:szCs w:val="24"/>
              </w:rPr>
              <w:t>pH</w:t>
            </w:r>
            <w:proofErr w:type="gramEnd"/>
            <w:r w:rsidRPr="003F32B2">
              <w:rPr>
                <w:rFonts w:ascii="Times New Roman" w:hAnsi="Times New Roman"/>
                <w:sz w:val="24"/>
                <w:szCs w:val="24"/>
              </w:rPr>
              <w:t>растворов</w:t>
            </w:r>
            <w:proofErr w:type="spellEnd"/>
            <w:r w:rsidRPr="003F32B2">
              <w:rPr>
                <w:rFonts w:ascii="Times New Roman" w:hAnsi="Times New Roman"/>
                <w:sz w:val="24"/>
                <w:szCs w:val="24"/>
              </w:rPr>
              <w:t xml:space="preserve"> при помощи индикаторов и приборов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46FE4" w:rsidRPr="00E47D6D" w:rsidTr="00C46FE4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РО-3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Владеет основными методами и навыками использования компьютерных программ для получения, хранения и переработки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C46FE4" w:rsidP="00C46FE4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ИК-5 -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готовность работать с информацией из различных источников.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E4" w:rsidRPr="00E47D6D" w:rsidRDefault="006B10CB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Знает</w:t>
            </w:r>
            <w:r w:rsidR="00C46FE4"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 xml:space="preserve">: </w:t>
            </w:r>
            <w:r w:rsidR="00C46FE4"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- современную модель атома;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периодическую систему Д.И.Менделеева;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химическую связь;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классификацию и номенклатуру неорганических веществ;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растворы и процессы, протекающие в водных растворах;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основные начала термодинамики и термохимии;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химическое равновесие, способы расчета константы равновесия;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коллигативные свойства растворов.</w:t>
            </w:r>
          </w:p>
          <w:p w:rsidR="00C46FE4" w:rsidRPr="00E47D6D" w:rsidRDefault="00C46FE4" w:rsidP="00C46FE4">
            <w:pPr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Уме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>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- рассчитывать термодинамические функции состояния системы, тепловые эффекты химических процессов, рассчитывать константы химического равновесия, равновесные концентрации продуктов реакции и исходных веществ;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составлять электронную конфигурацию атомов и ионов;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электронно-графические формулы атомов и молекул;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определять тип химической связи;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прогнозировать реакционную способность химических соединений и физические свойства в зависимости от положения в ПС;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смешать равновесие в растворах электролитов;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применять правила различных номенклатур к различным классам неорганических соединений.</w:t>
            </w:r>
          </w:p>
          <w:p w:rsidR="006B10CB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Владе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- навыками интерпретации расчитанных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lastRenderedPageBreak/>
              <w:t>значений термодинамических функций с целью прогнозирования возможности осуществления и направление протекания химических процессов;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техникой химических экспериментов, проведения приборочных реакций;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навыками работы с химической посудой и простейщими приборами;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правилами номенклатуры неорганических веществ;</w:t>
            </w:r>
          </w:p>
          <w:p w:rsidR="00C46FE4" w:rsidRPr="00E47D6D" w:rsidRDefault="00C46FE4" w:rsidP="00C46FE4">
            <w:pPr>
              <w:pStyle w:val="af6"/>
              <w:numPr>
                <w:ilvl w:val="0"/>
                <w:numId w:val="88"/>
              </w:numPr>
              <w:ind w:left="317" w:hanging="31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важнейщими навыками по постановке и проведению качественных реакций с неорганическими соединениями</w:t>
            </w:r>
            <w:r w:rsidRPr="00E47D6D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y-KG"/>
              </w:rPr>
              <w:t>.</w:t>
            </w:r>
          </w:p>
        </w:tc>
      </w:tr>
      <w:tr w:rsidR="00C46FE4" w:rsidRPr="00E47D6D" w:rsidTr="00C46FE4">
        <w:trPr>
          <w:trHeight w:val="11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 xml:space="preserve">РО-5. 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Умеет применять фундаментальные знания (анатомо-физиологическое и микробиологическое обоснование) и основы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физикального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обследования (пропедевтические навыки), с последующим планированием основных лабораторных и инструментальных методов исследования.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shd w:val="clear" w:color="auto" w:fill="FFFFFF"/>
              <w:spacing w:before="14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СЛК-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  <w:lang w:val="ky-KG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8"/>
              </w:rPr>
              <w:t>способен выявлять естественно-научную сущность проблем, возникающих в ходе профессиональной деятельности фармацевта;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E4" w:rsidRPr="00E47D6D" w:rsidRDefault="00C46FE4" w:rsidP="00C46FE4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Зна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-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правила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техники без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о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па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сности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работы в химической лаборатории и с физической аппаратурой;</w:t>
            </w:r>
          </w:p>
          <w:p w:rsidR="00C46FE4" w:rsidRPr="00E47D6D" w:rsidRDefault="00C46FE4" w:rsidP="00C46FE4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-зависимость фармакологической активности и токсичности от положения элемента в ПС;</w:t>
            </w:r>
          </w:p>
          <w:p w:rsidR="00C46FE4" w:rsidRPr="00E47D6D" w:rsidRDefault="00C46FE4" w:rsidP="00C46FE4">
            <w:pPr>
              <w:ind w:left="317" w:hanging="28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химические свойства элементов и их соединений;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Уме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т:</w:t>
            </w:r>
          </w:p>
          <w:p w:rsidR="00C46FE4" w:rsidRPr="00E47D6D" w:rsidRDefault="00C46FE4" w:rsidP="00C46FE4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-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прогнозировать реакционную способность химических соединений и физические свойства в зависимости от положения в периодической системе;</w:t>
            </w:r>
          </w:p>
          <w:p w:rsidR="00C46FE4" w:rsidRPr="00E47D6D" w:rsidRDefault="00C46FE4" w:rsidP="00C46FE4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применять правила различных номенклатур к различным классам неорганических соединений;</w:t>
            </w:r>
          </w:p>
          <w:p w:rsidR="00C46FE4" w:rsidRPr="00E47D6D" w:rsidRDefault="00C46FE4" w:rsidP="00C46FE4">
            <w:pPr>
              <w:ind w:left="176" w:hanging="17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теоретически обосновать химические основы фармакологического эффекта и токсичности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.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Владе</w:t>
            </w:r>
            <w:r w:rsidR="006B10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е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 xml:space="preserve">т: </w:t>
            </w:r>
            <w:r w:rsidRPr="00E47D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  <w:lang w:val="ky-KG"/>
              </w:rPr>
              <w:t xml:space="preserve">-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>т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ехникой</w:t>
            </w:r>
            <w:proofErr w:type="spellEnd"/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химических экспериментов, проведение пробирочных реакций;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- навыками работы с химической посудой и </w:t>
            </w:r>
            <w:r w:rsidR="006B10CB"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простейшими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приборами;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- правилами номенклатуры неорганических веществ;</w:t>
            </w:r>
          </w:p>
          <w:p w:rsidR="00C46FE4" w:rsidRPr="00E47D6D" w:rsidRDefault="00C46FE4" w:rsidP="00C46FE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- навыками </w:t>
            </w:r>
            <w:r w:rsidR="006B10CB"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интерпретации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 рассчитанных значений термодинамических функций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8"/>
                <w:lang w:val="ky-KG"/>
              </w:rPr>
              <w:t xml:space="preserve"> с целью прогнозирования возможности осуществление и направление протекание химических процессов.</w:t>
            </w:r>
          </w:p>
        </w:tc>
      </w:tr>
    </w:tbl>
    <w:p w:rsidR="00C46FE4" w:rsidRPr="00E47D6D" w:rsidRDefault="00C46FE4" w:rsidP="00C46F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ООП</w:t>
      </w:r>
      <w:r w:rsidRPr="00E47D6D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</w:t>
      </w:r>
      <w:proofErr w:type="gramStart"/>
      <w:r w:rsidRPr="00E47D6D">
        <w:rPr>
          <w:rFonts w:ascii="Times New Roman" w:hAnsi="Times New Roman" w:cs="Times New Roman"/>
          <w:sz w:val="24"/>
          <w:szCs w:val="24"/>
        </w:rPr>
        <w:t>;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Р</w:t>
      </w:r>
      <w:proofErr w:type="gramEnd"/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– результаты обучения, </w:t>
      </w:r>
    </w:p>
    <w:p w:rsidR="00C46FE4" w:rsidRPr="00E47D6D" w:rsidRDefault="00C46FE4" w:rsidP="00C46FE4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Р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>О</w:t>
      </w:r>
      <w:proofErr w:type="spellStart"/>
      <w:r w:rsidRPr="00E47D6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результаты обучения дисциплины; </w:t>
      </w:r>
      <w:r w:rsidRPr="00E47D6D">
        <w:rPr>
          <w:rFonts w:ascii="Times New Roman" w:hAnsi="Times New Roman" w:cs="Times New Roman"/>
          <w:b/>
          <w:sz w:val="24"/>
          <w:szCs w:val="24"/>
        </w:rPr>
        <w:t>ОК</w:t>
      </w:r>
      <w:r w:rsidRPr="00E47D6D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общенаучны</w:t>
      </w:r>
      <w:proofErr w:type="spellEnd"/>
      <w:r w:rsidRPr="00E47D6D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Pr="00E47D6D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ИК –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инструментальные компетенции; </w:t>
      </w:r>
      <w:r w:rsidRPr="00E47D6D">
        <w:rPr>
          <w:rFonts w:ascii="Times New Roman" w:hAnsi="Times New Roman" w:cs="Times New Roman"/>
          <w:b/>
          <w:sz w:val="24"/>
          <w:szCs w:val="24"/>
          <w:lang w:val="ky-KG"/>
        </w:rPr>
        <w:t xml:space="preserve">СЛК </w:t>
      </w:r>
      <w:r w:rsidRPr="00E47D6D"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E47D6D">
        <w:rPr>
          <w:rFonts w:ascii="Times New Roman" w:hAnsi="Times New Roman" w:cs="Times New Roman"/>
          <w:sz w:val="24"/>
          <w:szCs w:val="24"/>
        </w:rPr>
        <w:t>социально-личностные и общекультурные компетенции.</w:t>
      </w:r>
    </w:p>
    <w:p w:rsidR="0019102C" w:rsidRPr="00E47D6D" w:rsidRDefault="0019102C" w:rsidP="001910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1523" w:rsidRPr="00E47D6D" w:rsidRDefault="00481523" w:rsidP="0048152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81523" w:rsidRPr="00E47D6D" w:rsidRDefault="00481523" w:rsidP="0048152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1"/>
          <w:sz w:val="28"/>
          <w:szCs w:val="28"/>
        </w:rPr>
        <w:lastRenderedPageBreak/>
        <w:t>Знать: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ц</w:t>
      </w:r>
      <w:r w:rsidR="00481523" w:rsidRPr="00E47D6D">
        <w:rPr>
          <w:rFonts w:ascii="Times New Roman" w:hAnsi="Times New Roman" w:cs="Times New Roman"/>
          <w:sz w:val="28"/>
          <w:szCs w:val="28"/>
        </w:rPr>
        <w:t>ели, задачи общей и неорганической химии, пути и способы их решения</w:t>
      </w:r>
      <w:r w:rsidR="00CB173D" w:rsidRPr="00E47D6D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CB173D" w:rsidRPr="00E47D6D" w:rsidRDefault="00CB173D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val="ky-KG"/>
        </w:rPr>
        <w:t>р</w:t>
      </w:r>
      <w:proofErr w:type="spellStart"/>
      <w:r w:rsidRPr="00E47D6D">
        <w:rPr>
          <w:rFonts w:ascii="Times New Roman" w:hAnsi="Times New Roman" w:cs="Times New Roman"/>
          <w:sz w:val="28"/>
          <w:szCs w:val="28"/>
        </w:rPr>
        <w:t>оль</w:t>
      </w:r>
      <w:proofErr w:type="spellEnd"/>
      <w:r w:rsidRPr="00E47D6D">
        <w:rPr>
          <w:rFonts w:ascii="Times New Roman" w:hAnsi="Times New Roman" w:cs="Times New Roman"/>
          <w:sz w:val="28"/>
          <w:szCs w:val="28"/>
        </w:rPr>
        <w:t xml:space="preserve"> и значение методов общей и неорганической химии в фармации, в практической деятельности провизора, исследователя в области фармации.</w:t>
      </w:r>
    </w:p>
    <w:p w:rsidR="00B61960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техники безопасности работы в химической лаборатории и с физической аппаратурой; </w:t>
      </w:r>
    </w:p>
    <w:p w:rsidR="00B61960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современную модель атома, периодический закон, периодическую систему Д.И. Менделеева;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химическую связь;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номенклатуру неорганических соединений;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комплексных соединений и их свойства;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классификацию химических элементов по семействам;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зависимость фармакологической активности и токсичности от положения химического элемента в периодической системе;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химические свойства элементов и их соединений;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растворы и процессы, протекающие в водных растворах; 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основные начала термодинамики и термохимии;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значения термодинамических потенциалов (энергий Гиббса и Гельмгольца);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следствия из закона Гесса, правила расчета температурного коэффициента;</w:t>
      </w:r>
    </w:p>
    <w:p w:rsidR="00CB173D" w:rsidRPr="00E47D6D" w:rsidRDefault="00B61960" w:rsidP="00213B4E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7D6D">
        <w:rPr>
          <w:rFonts w:ascii="Times New Roman" w:hAnsi="Times New Roman" w:cs="Times New Roman"/>
          <w:sz w:val="28"/>
          <w:szCs w:val="28"/>
          <w:lang w:eastAsia="ru-RU"/>
        </w:rPr>
        <w:t>химическое равновесие, способы расчета констант равновесия;</w:t>
      </w:r>
    </w:p>
    <w:p w:rsidR="00481523" w:rsidRPr="00E47D6D" w:rsidRDefault="00B61960" w:rsidP="00213B4E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lang w:val="ky-KG" w:eastAsia="ru-RU"/>
        </w:rPr>
      </w:pPr>
      <w:proofErr w:type="spellStart"/>
      <w:r w:rsidRPr="00E47D6D">
        <w:rPr>
          <w:rFonts w:ascii="Times New Roman" w:hAnsi="Times New Roman" w:cs="Times New Roman"/>
          <w:sz w:val="28"/>
          <w:szCs w:val="28"/>
          <w:lang w:eastAsia="ru-RU"/>
        </w:rPr>
        <w:t>коллигативные</w:t>
      </w:r>
      <w:proofErr w:type="spellEnd"/>
      <w:r w:rsidRPr="00E47D6D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 растворов. 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Уметь: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481523" w:rsidRPr="00E47D6D">
        <w:rPr>
          <w:rFonts w:ascii="Times New Roman" w:hAnsi="Times New Roman" w:cs="Times New Roman"/>
          <w:spacing w:val="2"/>
          <w:sz w:val="28"/>
          <w:szCs w:val="28"/>
        </w:rPr>
        <w:t xml:space="preserve">станавливать причинно-следственные и </w:t>
      </w:r>
      <w:proofErr w:type="spellStart"/>
      <w:r w:rsidR="00481523" w:rsidRPr="00E47D6D">
        <w:rPr>
          <w:rFonts w:ascii="Times New Roman" w:hAnsi="Times New Roman" w:cs="Times New Roman"/>
          <w:spacing w:val="2"/>
          <w:sz w:val="28"/>
          <w:szCs w:val="28"/>
        </w:rPr>
        <w:t>межпредметные</w:t>
      </w:r>
      <w:proofErr w:type="spellEnd"/>
      <w:r w:rsidR="00481523" w:rsidRPr="00E47D6D">
        <w:rPr>
          <w:rFonts w:ascii="Times New Roman" w:hAnsi="Times New Roman" w:cs="Times New Roman"/>
          <w:spacing w:val="2"/>
          <w:sz w:val="28"/>
          <w:szCs w:val="28"/>
        </w:rPr>
        <w:t xml:space="preserve"> связи при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объяснении химических процессов, протекающих в живом организме.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 xml:space="preserve">спользовать математический аппарат предмета для решения типовых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и нестандартных задач, характеризующих вещества и процессы, растворы; выбирать способы, приемы, алгоритмы решения задач.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481523" w:rsidRPr="00E47D6D">
        <w:rPr>
          <w:rFonts w:ascii="Times New Roman" w:hAnsi="Times New Roman" w:cs="Times New Roman"/>
          <w:spacing w:val="-2"/>
          <w:sz w:val="28"/>
          <w:szCs w:val="28"/>
        </w:rPr>
        <w:t xml:space="preserve">бобщать, интерпретировать результаты по заданным или отбираемым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критериям, результаты эксперимента.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z w:val="28"/>
          <w:szCs w:val="28"/>
        </w:rPr>
        <w:t>рогнозировать результаты химических процессов, результаты экспе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римента, опираясь на теоретические положения.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аблюдать, </w:t>
      </w:r>
      <w:proofErr w:type="spellStart"/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>формулироватьи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оформлять</w:t>
      </w:r>
      <w:proofErr w:type="spellEnd"/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 выводы из наблюдений и результатов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 xml:space="preserve">опыта, расчета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в виде таблиц, графиков.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t>роизводить элементарные физико-химические измерения, характери</w:t>
      </w:r>
      <w:r w:rsidR="00481523" w:rsidRPr="00E47D6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3"/>
          <w:sz w:val="28"/>
          <w:szCs w:val="28"/>
        </w:rPr>
        <w:t xml:space="preserve">зующие изучаемые свойства растворов, в том числе моделирующих </w:t>
      </w:r>
      <w:r w:rsidR="00481523" w:rsidRPr="00E47D6D">
        <w:rPr>
          <w:rFonts w:ascii="Times New Roman" w:hAnsi="Times New Roman" w:cs="Times New Roman"/>
          <w:spacing w:val="-4"/>
          <w:sz w:val="28"/>
          <w:szCs w:val="28"/>
        </w:rPr>
        <w:t>внутренние среды организма.</w:t>
      </w:r>
    </w:p>
    <w:p w:rsidR="00481523" w:rsidRPr="00E47D6D" w:rsidRDefault="00B36679" w:rsidP="00213B4E">
      <w:pPr>
        <w:widowControl w:val="0"/>
        <w:numPr>
          <w:ilvl w:val="0"/>
          <w:numId w:val="2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отовить растворы методом разбавления.</w:t>
      </w:r>
    </w:p>
    <w:p w:rsidR="00481523" w:rsidRPr="00E47D6D" w:rsidRDefault="00481523" w:rsidP="00481523">
      <w:pPr>
        <w:shd w:val="clear" w:color="auto" w:fill="FFFFFF"/>
        <w:spacing w:before="7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47D6D">
        <w:rPr>
          <w:rFonts w:ascii="Times New Roman" w:hAnsi="Times New Roman" w:cs="Times New Roman"/>
          <w:b/>
          <w:bCs/>
          <w:i/>
          <w:sz w:val="28"/>
          <w:szCs w:val="28"/>
        </w:rPr>
        <w:t>Владеть:</w:t>
      </w:r>
    </w:p>
    <w:p w:rsidR="00481523" w:rsidRPr="00E47D6D" w:rsidRDefault="00B36679" w:rsidP="00213B4E">
      <w:pPr>
        <w:widowControl w:val="0"/>
        <w:numPr>
          <w:ilvl w:val="0"/>
          <w:numId w:val="2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z w:val="28"/>
          <w:szCs w:val="28"/>
        </w:rPr>
        <w:t>авыками работы с учебной, научной и справочной литерату</w:t>
      </w:r>
      <w:r w:rsidR="00481523" w:rsidRPr="00E47D6D">
        <w:rPr>
          <w:rFonts w:ascii="Times New Roman" w:hAnsi="Times New Roman" w:cs="Times New Roman"/>
          <w:sz w:val="28"/>
          <w:szCs w:val="28"/>
        </w:rPr>
        <w:softHyphen/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рой, вести поиск источников информации и делать обобщающие выводы.</w:t>
      </w:r>
    </w:p>
    <w:p w:rsidR="00B36679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481523" w:rsidRPr="00E47D6D">
        <w:rPr>
          <w:rFonts w:ascii="Times New Roman" w:hAnsi="Times New Roman" w:cs="Times New Roman"/>
          <w:spacing w:val="1"/>
          <w:sz w:val="28"/>
          <w:szCs w:val="28"/>
        </w:rPr>
        <w:t xml:space="preserve">авыками соблюдения элементарных правил техники безопасности и работы в </w:t>
      </w:r>
      <w:r w:rsidR="00481523" w:rsidRPr="00E47D6D">
        <w:rPr>
          <w:rFonts w:ascii="Times New Roman" w:hAnsi="Times New Roman" w:cs="Times New Roman"/>
          <w:spacing w:val="-3"/>
          <w:sz w:val="28"/>
          <w:szCs w:val="28"/>
        </w:rPr>
        <w:t>химических лабораториях, с лабораторной посудой</w:t>
      </w:r>
      <w:r w:rsidRPr="00E47D6D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B36679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навыками интерпретации рассчитанных значений термодинамических функций и на их основе прогнозировать возможность осуществления и направление протекания химических процессов; </w:t>
      </w:r>
    </w:p>
    <w:p w:rsidR="00B36679" w:rsidRPr="00E47D6D" w:rsidRDefault="009104BD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lastRenderedPageBreak/>
        <w:t>техник</w:t>
      </w:r>
      <w:r w:rsidRPr="00E47D6D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B36679" w:rsidRPr="00E47D6D">
        <w:rPr>
          <w:rFonts w:ascii="Times New Roman" w:hAnsi="Times New Roman" w:cs="Times New Roman"/>
          <w:sz w:val="28"/>
          <w:szCs w:val="28"/>
        </w:rPr>
        <w:t xml:space="preserve"> и химических экспериментов, проведения пробирочных реакций, навыками работы с химической посудой и простейшими приборами;</w:t>
      </w:r>
    </w:p>
    <w:p w:rsidR="00B36679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техникой экспериментального определения рН растворов при помощи индикаторов и приборов; </w:t>
      </w:r>
    </w:p>
    <w:p w:rsidR="00B36679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правилами номенклатуры неорганических веществ; </w:t>
      </w:r>
    </w:p>
    <w:p w:rsidR="002625AC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физико-химическими методиками анализа веществ, образующих и</w:t>
      </w:r>
      <w:r w:rsidR="002625AC" w:rsidRPr="00E47D6D">
        <w:rPr>
          <w:rFonts w:ascii="Times New Roman" w:hAnsi="Times New Roman" w:cs="Times New Roman"/>
          <w:sz w:val="28"/>
          <w:szCs w:val="28"/>
        </w:rPr>
        <w:t xml:space="preserve">стинные и дисперсные системы; </w:t>
      </w:r>
    </w:p>
    <w:p w:rsidR="00BE3961" w:rsidRPr="00E47D6D" w:rsidRDefault="00B36679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методиками анализа физических и химических свойств веществ различной природы</w:t>
      </w:r>
      <w:r w:rsidR="002625AC" w:rsidRPr="00E47D6D">
        <w:rPr>
          <w:rFonts w:ascii="Times New Roman" w:hAnsi="Times New Roman" w:cs="Times New Roman"/>
          <w:sz w:val="28"/>
          <w:szCs w:val="28"/>
        </w:rPr>
        <w:t>;</w:t>
      </w:r>
    </w:p>
    <w:p w:rsidR="002625AC" w:rsidRPr="00E47D6D" w:rsidRDefault="002625AC" w:rsidP="00213B4E">
      <w:pPr>
        <w:numPr>
          <w:ilvl w:val="0"/>
          <w:numId w:val="22"/>
        </w:numPr>
        <w:shd w:val="clear" w:color="auto" w:fill="FFFFFF"/>
        <w:tabs>
          <w:tab w:val="left" w:pos="426"/>
        </w:tabs>
        <w:spacing w:before="14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навыками проведения научных исследовани</w:t>
      </w:r>
      <w:r w:rsidR="00213B4E">
        <w:rPr>
          <w:rFonts w:ascii="Times New Roman" w:hAnsi="Times New Roman" w:cs="Times New Roman"/>
          <w:sz w:val="28"/>
          <w:szCs w:val="28"/>
        </w:rPr>
        <w:t>й для установления взаимосвязи ф</w:t>
      </w:r>
      <w:r w:rsidRPr="00E47D6D">
        <w:rPr>
          <w:rFonts w:ascii="Times New Roman" w:hAnsi="Times New Roman" w:cs="Times New Roman"/>
          <w:sz w:val="28"/>
          <w:szCs w:val="28"/>
        </w:rPr>
        <w:t>изико-химических свойств и фармакологической активности.</w:t>
      </w:r>
    </w:p>
    <w:p w:rsidR="002625AC" w:rsidRPr="00E47D6D" w:rsidRDefault="002625AC" w:rsidP="002625AC">
      <w:pPr>
        <w:shd w:val="clear" w:color="auto" w:fill="FFFFFF"/>
        <w:tabs>
          <w:tab w:val="left" w:pos="426"/>
        </w:tabs>
        <w:spacing w:before="14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7FE" w:rsidRPr="00E47D6D" w:rsidRDefault="00C847FE" w:rsidP="00CE7C23">
      <w:pPr>
        <w:ind w:firstLine="567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47D6D">
        <w:rPr>
          <w:rFonts w:ascii="Times New Roman" w:eastAsia="Calibri" w:hAnsi="Times New Roman" w:cs="Times New Roman"/>
          <w:b/>
          <w:sz w:val="28"/>
          <w:szCs w:val="32"/>
        </w:rPr>
        <w:t>3.</w:t>
      </w:r>
      <w:r w:rsidRPr="00E47D6D">
        <w:rPr>
          <w:rFonts w:ascii="Times New Roman" w:eastAsia="Calibri" w:hAnsi="Times New Roman" w:cs="Times New Roman"/>
          <w:b/>
          <w:bCs/>
          <w:sz w:val="28"/>
          <w:szCs w:val="32"/>
        </w:rPr>
        <w:t xml:space="preserve">Место дисциплины  в структуре  ООП </w:t>
      </w:r>
    </w:p>
    <w:p w:rsidR="00431C7C" w:rsidRPr="00E47D6D" w:rsidRDefault="00682D1B" w:rsidP="00431C7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47D6D">
        <w:rPr>
          <w:rFonts w:ascii="Times New Roman" w:hAnsi="Times New Roman" w:cs="Times New Roman"/>
          <w:b/>
          <w:sz w:val="28"/>
          <w:szCs w:val="28"/>
        </w:rPr>
        <w:tab/>
      </w:r>
      <w:r w:rsidRPr="00E47D6D">
        <w:rPr>
          <w:rFonts w:ascii="Times New Roman" w:hAnsi="Times New Roman" w:cs="Times New Roman"/>
          <w:sz w:val="28"/>
          <w:szCs w:val="28"/>
        </w:rPr>
        <w:t xml:space="preserve">Дисциплина «Химия» относится к дисциплинам базовой части математического и естественнонаучного цикла </w:t>
      </w:r>
      <w:r w:rsidR="002D51F1" w:rsidRPr="00E47D6D">
        <w:rPr>
          <w:rFonts w:ascii="Times New Roman" w:hAnsi="Times New Roman" w:cs="Times New Roman"/>
          <w:sz w:val="28"/>
          <w:szCs w:val="28"/>
          <w:lang w:val="ky-KG"/>
        </w:rPr>
        <w:t xml:space="preserve">(С.2) </w:t>
      </w:r>
      <w:r w:rsidRPr="00E47D6D">
        <w:rPr>
          <w:rFonts w:ascii="Times New Roman" w:hAnsi="Times New Roman" w:cs="Times New Roman"/>
          <w:sz w:val="28"/>
          <w:szCs w:val="28"/>
        </w:rPr>
        <w:t>профессиональных дисциплин (БЗ), обеспечивающих теоретическую и практическую подготовку специальности «</w:t>
      </w:r>
      <w:r w:rsidR="00C847FE" w:rsidRPr="00E47D6D">
        <w:rPr>
          <w:rFonts w:ascii="Times New Roman" w:hAnsi="Times New Roman" w:cs="Times New Roman"/>
          <w:sz w:val="28"/>
          <w:szCs w:val="28"/>
        </w:rPr>
        <w:t>Фармац</w:t>
      </w:r>
      <w:r w:rsidRPr="00E47D6D">
        <w:rPr>
          <w:rFonts w:ascii="Times New Roman" w:hAnsi="Times New Roman" w:cs="Times New Roman"/>
          <w:sz w:val="28"/>
          <w:szCs w:val="28"/>
        </w:rPr>
        <w:t>ия» (Б2). Изучение данной дисциплины базируется на школьный курс предметов, таких как «Неорганическая химия», «Общая химия», «Физика» и «Биология».</w:t>
      </w:r>
      <w:r w:rsidR="00431C7C" w:rsidRPr="00E47D6D">
        <w:rPr>
          <w:rFonts w:ascii="Times New Roman" w:hAnsi="Times New Roman" w:cs="Times New Roman"/>
          <w:sz w:val="28"/>
          <w:szCs w:val="28"/>
        </w:rPr>
        <w:t xml:space="preserve"> Основные положения дисциплины должны быть использованы в дальнейшем при изучении дисциплин: </w:t>
      </w:r>
      <w:r w:rsidR="00431C7C" w:rsidRPr="00E47D6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«Органическая химия», «Физическая химия», «Аналитическая химия», «Фармацевтическая химия», «Токсикологическая химия», «Биохимия», «Биофизика», «Физиология» и «Фармакология».</w:t>
      </w:r>
    </w:p>
    <w:p w:rsidR="0070394D" w:rsidRPr="00E47D6D" w:rsidRDefault="0070394D" w:rsidP="00682D1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8"/>
          <w:lang w:val="ky-KG"/>
        </w:rPr>
      </w:pPr>
    </w:p>
    <w:p w:rsidR="00682D1B" w:rsidRPr="00E47D6D" w:rsidRDefault="00682D1B" w:rsidP="00CE7C23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4. Карта компетенций дисциплины «Химия»</w:t>
      </w:r>
      <w:r w:rsidR="006F2F35" w:rsidRPr="00E47D6D">
        <w:rPr>
          <w:rFonts w:ascii="Times New Roman" w:hAnsi="Times New Roman" w:cs="Times New Roman"/>
          <w:b/>
          <w:sz w:val="28"/>
          <w:szCs w:val="32"/>
        </w:rPr>
        <w:t xml:space="preserve"> в разрезе тем</w:t>
      </w:r>
    </w:p>
    <w:tbl>
      <w:tblPr>
        <w:tblW w:w="90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"/>
        <w:gridCol w:w="4682"/>
        <w:gridCol w:w="992"/>
        <w:gridCol w:w="851"/>
        <w:gridCol w:w="992"/>
        <w:gridCol w:w="994"/>
      </w:tblGrid>
      <w:tr w:rsidR="00F169A7" w:rsidRPr="00E47D6D" w:rsidTr="005E76B3">
        <w:trPr>
          <w:trHeight w:val="321"/>
        </w:trPr>
        <w:tc>
          <w:tcPr>
            <w:tcW w:w="563" w:type="dxa"/>
            <w:vMerge w:val="restart"/>
            <w:textDirection w:val="btLr"/>
          </w:tcPr>
          <w:p w:rsidR="00F169A7" w:rsidRPr="00E47D6D" w:rsidRDefault="00F169A7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682" w:type="dxa"/>
            <w:vMerge w:val="restart"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дисциплины и тем</w:t>
            </w:r>
          </w:p>
        </w:tc>
        <w:tc>
          <w:tcPr>
            <w:tcW w:w="3829" w:type="dxa"/>
            <w:gridSpan w:val="4"/>
            <w:tcBorders>
              <w:right w:val="single" w:sz="4" w:space="0" w:color="auto"/>
            </w:tcBorders>
          </w:tcPr>
          <w:p w:rsidR="00F169A7" w:rsidRPr="00E47D6D" w:rsidRDefault="00F169A7" w:rsidP="001C10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Компетенции</w:t>
            </w:r>
          </w:p>
        </w:tc>
      </w:tr>
      <w:tr w:rsidR="00F169A7" w:rsidRPr="00E47D6D" w:rsidTr="005E76B3">
        <w:trPr>
          <w:cantSplit/>
          <w:trHeight w:val="405"/>
        </w:trPr>
        <w:tc>
          <w:tcPr>
            <w:tcW w:w="563" w:type="dxa"/>
            <w:vMerge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82" w:type="dxa"/>
            <w:vMerge/>
          </w:tcPr>
          <w:p w:rsidR="00F169A7" w:rsidRPr="00E47D6D" w:rsidRDefault="00F169A7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ОК -1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851" w:type="dxa"/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ИК-4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92" w:type="dxa"/>
          </w:tcPr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8"/>
              </w:rPr>
              <w:t>СЛК-2</w:t>
            </w:r>
          </w:p>
          <w:p w:rsidR="00F169A7" w:rsidRPr="00E47D6D" w:rsidRDefault="00F169A7" w:rsidP="006F2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A7" w:rsidRPr="00E47D6D" w:rsidRDefault="00F169A7" w:rsidP="005E76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sym w:font="Symbol" w:char="F0E5"/>
            </w:r>
            <w:proofErr w:type="spellStart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комп-ций</w:t>
            </w:r>
            <w:proofErr w:type="spellEnd"/>
          </w:p>
        </w:tc>
      </w:tr>
      <w:tr w:rsidR="00B67A06" w:rsidRPr="00E47D6D" w:rsidTr="005E76B3">
        <w:trPr>
          <w:trHeight w:val="679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82" w:type="dxa"/>
          </w:tcPr>
          <w:p w:rsidR="00B67A06" w:rsidRPr="0018058F" w:rsidRDefault="00B67A06" w:rsidP="00AB01D0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элементы, классификация. </w:t>
            </w:r>
            <w:r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058F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gramEnd"/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, щелочные металлы </w:t>
            </w:r>
            <w:r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A  группы. Строение атомов, соединения и их свойства. </w:t>
            </w:r>
            <w:proofErr w:type="spellStart"/>
            <w:r w:rsidRPr="0018058F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 и фарм</w:t>
            </w:r>
            <w:r w:rsidR="00AB0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</w:tr>
      <w:tr w:rsidR="00B67A06" w:rsidRPr="00E47D6D" w:rsidTr="005E76B3">
        <w:trPr>
          <w:trHeight w:val="698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82" w:type="dxa"/>
          </w:tcPr>
          <w:p w:rsidR="00B67A06" w:rsidRPr="006E32B6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gramEnd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 II A группы. </w:t>
            </w:r>
            <w:proofErr w:type="spellStart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Берилий</w:t>
            </w:r>
            <w:proofErr w:type="spellEnd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, магний, </w:t>
            </w:r>
            <w:proofErr w:type="spellStart"/>
            <w:proofErr w:type="gramStart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щелочно-земельные</w:t>
            </w:r>
            <w:proofErr w:type="spellEnd"/>
            <w:proofErr w:type="gramEnd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 металлы и их соединения. </w:t>
            </w:r>
            <w:proofErr w:type="spellStart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 и фармакологическое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3</w:t>
            </w:r>
          </w:p>
        </w:tc>
      </w:tr>
      <w:tr w:rsidR="00B67A06" w:rsidRPr="00E47D6D" w:rsidTr="005E76B3">
        <w:trPr>
          <w:trHeight w:val="618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682" w:type="dxa"/>
          </w:tcPr>
          <w:p w:rsidR="00B67A06" w:rsidRPr="001C5B8D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р- элементов. Элементы IIIA группы. Бор, алюминий, таллий. Строение и свойства их соединений.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618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682" w:type="dxa"/>
          </w:tcPr>
          <w:p w:rsidR="00B67A06" w:rsidRPr="001C5B8D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IVA группы. Свойства элементов и их неорганических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соединений.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461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4682" w:type="dxa"/>
          </w:tcPr>
          <w:p w:rsidR="00B67A06" w:rsidRPr="001C5B8D" w:rsidRDefault="00B67A06" w:rsidP="00AB01D0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VA группы. Азот и его соединения.  Свойства азотной кислоты, нитратов.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и фарм</w:t>
            </w:r>
            <w:r w:rsidR="00AB01D0">
              <w:rPr>
                <w:rFonts w:ascii="Times New Roman" w:hAnsi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569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4682" w:type="dxa"/>
          </w:tcPr>
          <w:p w:rsidR="00B67A06" w:rsidRPr="001C5B8D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VA группы. Фосфор, элементы подгруппы мышьяка. Мышьяк, сурьма, висмут. Строение, свойства их соединений, гидролиз солей. 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559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4682" w:type="dxa"/>
          </w:tcPr>
          <w:p w:rsidR="00B67A06" w:rsidRPr="001C5B8D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VIA группы: кислород, сера, селен, теллур.  Свойства элементов и их соединений.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244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682" w:type="dxa"/>
          </w:tcPr>
          <w:p w:rsidR="00B67A06" w:rsidRPr="001C5B8D" w:rsidRDefault="00B67A06" w:rsidP="00B67A06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VIIA группы. Общая характеристика. Особенности свойств водорода. Галогены, бескислородные соединения галогенов. Кислородсодержащие соединения галогенов и их свойства.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476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682" w:type="dxa"/>
          </w:tcPr>
          <w:p w:rsidR="00B67A06" w:rsidRPr="006E32B6" w:rsidRDefault="00B67A06" w:rsidP="00B67A0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23B89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gram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, положение в ПС, общая характеристика.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23B89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gram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VIB группы и свойства их соединений. </w:t>
            </w:r>
            <w:proofErr w:type="spellStart"/>
            <w:r w:rsidRPr="00B23B89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408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4682" w:type="dxa"/>
          </w:tcPr>
          <w:p w:rsidR="00B67A06" w:rsidRPr="0085547F" w:rsidRDefault="00B67A06" w:rsidP="00B67A0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23B89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gram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VIIB группы – подгруппа марганца. Свойства их соединений. </w:t>
            </w:r>
            <w:proofErr w:type="spellStart"/>
            <w:r w:rsidRPr="00B23B89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 </w:t>
            </w:r>
          </w:p>
          <w:p w:rsidR="00B67A06" w:rsidRPr="0085547F" w:rsidRDefault="00B67A06" w:rsidP="00B67A0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67A06" w:rsidRPr="00E47D6D" w:rsidTr="005E76B3">
        <w:trPr>
          <w:trHeight w:val="209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682" w:type="dxa"/>
          </w:tcPr>
          <w:p w:rsidR="00B67A06" w:rsidRPr="00B23B89" w:rsidRDefault="00B67A06" w:rsidP="00B67A0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B23B8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VIII группы, благородные газы.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элементы VIIIB группы. Свойства элементов семейства железа и их соединений. </w:t>
            </w:r>
            <w:proofErr w:type="spellStart"/>
            <w:r w:rsidRPr="00B23B89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A06" w:rsidRPr="00E47D6D" w:rsidTr="005E76B3">
        <w:trPr>
          <w:trHeight w:val="384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682" w:type="dxa"/>
          </w:tcPr>
          <w:p w:rsidR="00B67A06" w:rsidRPr="00B23B89" w:rsidRDefault="00B67A06" w:rsidP="00B67A06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8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IB группы. Соединения меди, серебра, золота и их соединений. </w:t>
            </w:r>
            <w:proofErr w:type="spellStart"/>
            <w:r w:rsidRPr="00B23B89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A06" w:rsidRPr="00E47D6D" w:rsidTr="005E76B3">
        <w:trPr>
          <w:trHeight w:val="204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682" w:type="dxa"/>
          </w:tcPr>
          <w:p w:rsidR="00B67A06" w:rsidRDefault="00B67A06" w:rsidP="00B67A0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3B8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IIB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группы. Цинк, кадмий, ртуть. Строение и свойства соединений. </w:t>
            </w:r>
            <w:proofErr w:type="spellStart"/>
            <w:r w:rsidRPr="00B23B89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и применение в медицине. </w:t>
            </w:r>
          </w:p>
          <w:p w:rsidR="00B67A06" w:rsidRPr="006E32B6" w:rsidRDefault="00B67A06" w:rsidP="00B67A06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A06" w:rsidRPr="00E47D6D" w:rsidTr="005E76B3">
        <w:trPr>
          <w:trHeight w:val="204"/>
        </w:trPr>
        <w:tc>
          <w:tcPr>
            <w:tcW w:w="563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2" w:type="dxa"/>
          </w:tcPr>
          <w:p w:rsidR="00B67A06" w:rsidRPr="00E47D6D" w:rsidRDefault="00B67A06" w:rsidP="00B67A0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Итого: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</w:p>
        </w:tc>
        <w:tc>
          <w:tcPr>
            <w:tcW w:w="851" w:type="dxa"/>
          </w:tcPr>
          <w:p w:rsidR="00B67A06" w:rsidRPr="00E47D6D" w:rsidRDefault="00B67A06" w:rsidP="00B67A0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B67A06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39</w:t>
            </w:r>
          </w:p>
        </w:tc>
      </w:tr>
    </w:tbl>
    <w:p w:rsidR="00B67A06" w:rsidRDefault="00B67A06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F641AD" w:rsidRDefault="00F641AD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682D1B" w:rsidRPr="00E47D6D" w:rsidRDefault="00682D1B" w:rsidP="009B6663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32"/>
          <w:lang w:val="ky-KG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lastRenderedPageBreak/>
        <w:t>5. Технологическая карта дисциплины «Химия</w:t>
      </w:r>
      <w:r w:rsidR="00B67A06">
        <w:rPr>
          <w:rFonts w:ascii="Times New Roman" w:hAnsi="Times New Roman" w:cs="Times New Roman"/>
          <w:b/>
          <w:sz w:val="28"/>
          <w:szCs w:val="32"/>
        </w:rPr>
        <w:t xml:space="preserve"> биогенных элементов</w:t>
      </w:r>
      <w:r w:rsidRPr="00E47D6D">
        <w:rPr>
          <w:rFonts w:ascii="Times New Roman" w:hAnsi="Times New Roman" w:cs="Times New Roman"/>
          <w:b/>
          <w:sz w:val="28"/>
          <w:szCs w:val="32"/>
        </w:rPr>
        <w:t>»</w:t>
      </w: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4"/>
        <w:gridCol w:w="645"/>
        <w:gridCol w:w="676"/>
        <w:gridCol w:w="592"/>
        <w:gridCol w:w="856"/>
        <w:gridCol w:w="585"/>
        <w:gridCol w:w="7"/>
        <w:gridCol w:w="848"/>
        <w:gridCol w:w="592"/>
        <w:gridCol w:w="855"/>
        <w:gridCol w:w="792"/>
        <w:gridCol w:w="817"/>
        <w:gridCol w:w="1101"/>
      </w:tblGrid>
      <w:tr w:rsidR="00682D1B" w:rsidRPr="00E47D6D" w:rsidTr="0040059D">
        <w:tc>
          <w:tcPr>
            <w:tcW w:w="1204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</w:tc>
        <w:tc>
          <w:tcPr>
            <w:tcW w:w="1321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48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  <w:gridSpan w:val="3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447" w:type="dxa"/>
            <w:gridSpan w:val="2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92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РК</w:t>
            </w:r>
          </w:p>
        </w:tc>
        <w:tc>
          <w:tcPr>
            <w:tcW w:w="817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1101" w:type="dxa"/>
            <w:vMerge w:val="restart"/>
          </w:tcPr>
          <w:p w:rsidR="00A96E54" w:rsidRPr="00E47D6D" w:rsidRDefault="00A96E5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82D1B" w:rsidRPr="00E47D6D" w:rsidTr="0040059D">
        <w:tc>
          <w:tcPr>
            <w:tcW w:w="1204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40059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Cs w:val="28"/>
              </w:rPr>
              <w:t>Ауд</w:t>
            </w:r>
            <w:proofErr w:type="spellEnd"/>
          </w:p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Cs w:val="28"/>
              </w:rPr>
              <w:t>зан</w:t>
            </w:r>
            <w:proofErr w:type="spellEnd"/>
            <w:r w:rsidRPr="00E47D6D">
              <w:rPr>
                <w:rFonts w:ascii="Times New Roman" w:hAnsi="Times New Roman" w:cs="Times New Roman"/>
                <w:b/>
                <w:szCs w:val="28"/>
              </w:rPr>
              <w:t>.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час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баллы</w:t>
            </w:r>
          </w:p>
        </w:tc>
        <w:tc>
          <w:tcPr>
            <w:tcW w:w="792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17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01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  <w:r w:rsidR="0040059D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8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F91B51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B67A06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2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B67A06" w:rsidP="00B67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B67A06" w:rsidP="00114A6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14A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B67A06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1</w:t>
            </w:r>
            <w:r w:rsidR="0040059D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7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B67A06" w:rsidP="00B67A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BC1F64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6</w:t>
            </w: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B67A06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B67A06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D79EC" w:rsidRPr="00E47D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B67A06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10б</w:t>
            </w: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30б</w:t>
            </w:r>
          </w:p>
        </w:tc>
      </w:tr>
      <w:tr w:rsidR="00682D1B" w:rsidRPr="00E47D6D" w:rsidTr="0040059D">
        <w:tc>
          <w:tcPr>
            <w:tcW w:w="1204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ИК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2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17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  <w:tc>
          <w:tcPr>
            <w:tcW w:w="1101" w:type="dxa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40б</w:t>
            </w:r>
          </w:p>
        </w:tc>
      </w:tr>
      <w:tr w:rsidR="00682D1B" w:rsidRPr="00E47D6D" w:rsidTr="0040059D">
        <w:trPr>
          <w:trHeight w:val="165"/>
        </w:trPr>
        <w:tc>
          <w:tcPr>
            <w:tcW w:w="1204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A96E54"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1C1101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45</w:t>
            </w:r>
            <w:r w:rsidR="001C1101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592" w:type="dxa"/>
            <w:gridSpan w:val="2"/>
            <w:vMerge w:val="restart"/>
            <w:tcBorders>
              <w:righ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592" w:type="dxa"/>
            <w:vMerge w:val="restart"/>
            <w:tcBorders>
              <w:right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373A90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ч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10б</w:t>
            </w:r>
          </w:p>
        </w:tc>
        <w:tc>
          <w:tcPr>
            <w:tcW w:w="792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20б</w:t>
            </w:r>
          </w:p>
        </w:tc>
        <w:tc>
          <w:tcPr>
            <w:tcW w:w="817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40б</w:t>
            </w:r>
          </w:p>
        </w:tc>
        <w:tc>
          <w:tcPr>
            <w:tcW w:w="1101" w:type="dxa"/>
            <w:vMerge w:val="restart"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100б</w:t>
            </w:r>
          </w:p>
        </w:tc>
      </w:tr>
      <w:tr w:rsidR="00682D1B" w:rsidRPr="00E47D6D" w:rsidTr="0040059D">
        <w:trPr>
          <w:trHeight w:val="210"/>
        </w:trPr>
        <w:tc>
          <w:tcPr>
            <w:tcW w:w="1204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</w:tcBorders>
          </w:tcPr>
          <w:p w:rsidR="00682D1B" w:rsidRPr="00E47D6D" w:rsidRDefault="00114A6D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0ч</w:t>
            </w: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92" w:type="dxa"/>
            <w:vMerge/>
            <w:tcBorders>
              <w:righ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92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17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1" w:type="dxa"/>
            <w:vMerge/>
          </w:tcPr>
          <w:p w:rsidR="00682D1B" w:rsidRPr="00E47D6D" w:rsidRDefault="00682D1B" w:rsidP="000D79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682D1B" w:rsidRPr="00E47D6D" w:rsidRDefault="00682D1B" w:rsidP="000D79EC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82D1B" w:rsidRPr="00E47D6D" w:rsidRDefault="00682D1B" w:rsidP="00B67A06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32"/>
          <w:lang w:val="ky-KG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>6. Карта накопления баллов по дисциплине «Химия</w:t>
      </w:r>
      <w:r w:rsidR="00B67A06">
        <w:rPr>
          <w:rFonts w:ascii="Times New Roman" w:hAnsi="Times New Roman" w:cs="Times New Roman"/>
          <w:b/>
          <w:sz w:val="28"/>
          <w:szCs w:val="32"/>
        </w:rPr>
        <w:t xml:space="preserve"> биогенных элементов</w:t>
      </w:r>
      <w:r w:rsidRPr="00E47D6D">
        <w:rPr>
          <w:rFonts w:ascii="Times New Roman" w:hAnsi="Times New Roman" w:cs="Times New Roman"/>
          <w:b/>
          <w:sz w:val="28"/>
          <w:szCs w:val="32"/>
        </w:rPr>
        <w:t>»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"/>
        <w:gridCol w:w="709"/>
        <w:gridCol w:w="567"/>
        <w:gridCol w:w="709"/>
        <w:gridCol w:w="567"/>
        <w:gridCol w:w="708"/>
        <w:gridCol w:w="851"/>
        <w:gridCol w:w="567"/>
        <w:gridCol w:w="709"/>
        <w:gridCol w:w="567"/>
        <w:gridCol w:w="708"/>
        <w:gridCol w:w="567"/>
        <w:gridCol w:w="709"/>
        <w:gridCol w:w="709"/>
      </w:tblGrid>
      <w:tr w:rsidR="00682D1B" w:rsidRPr="00E47D6D" w:rsidTr="00827C6B">
        <w:tc>
          <w:tcPr>
            <w:tcW w:w="851" w:type="dxa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  <w:gridSpan w:val="13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1 (30 б)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8"/>
                <w:vertAlign w:val="subscript"/>
              </w:rPr>
              <w:t>1</w:t>
            </w:r>
          </w:p>
        </w:tc>
      </w:tr>
      <w:tr w:rsidR="00682D1B" w:rsidRPr="00E47D6D" w:rsidTr="00827C6B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685" w:type="dxa"/>
            <w:gridSpan w:val="6"/>
          </w:tcPr>
          <w:p w:rsidR="00682D1B" w:rsidRPr="00E47D6D" w:rsidRDefault="00682D1B" w:rsidP="006C63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ТК -1 (1</w:t>
            </w:r>
            <w:r w:rsidR="006C6385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851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Cs w:val="24"/>
              </w:rPr>
              <w:t>Темы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:rsidR="00682D1B" w:rsidRPr="00E47D6D" w:rsidRDefault="00213B4E" w:rsidP="006C63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 (</w:t>
            </w:r>
            <w:r w:rsidR="006C6385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10</w:t>
            </w:r>
            <w:r w:rsidR="00682D1B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б)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6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5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85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1275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ЛПЗ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="00757B8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96E54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A31BF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827C6B" w:rsidP="00827C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6E434B" w:rsidRPr="00E47D6D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27C6B" w:rsidP="00827C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,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851" w:type="dxa"/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Тема4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373A90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A31BF3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682D1B" w:rsidRPr="00E47D6D" w:rsidRDefault="00373A90" w:rsidP="00373A9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3A90" w:rsidRPr="00E47D6D" w:rsidTr="00827C6B">
        <w:tc>
          <w:tcPr>
            <w:tcW w:w="85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: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82D1B" w:rsidRPr="00E47D6D" w:rsidRDefault="00682D1B" w:rsidP="00373A90">
            <w:pPr>
              <w:tabs>
                <w:tab w:val="left" w:pos="567"/>
              </w:tabs>
              <w:ind w:hanging="108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6ч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84116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31BF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E434B" w:rsidP="006E43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F169A7" w:rsidP="00F169A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20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827C6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51" w:type="dxa"/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</w:t>
            </w:r>
            <w:r w:rsidR="00C46FE4" w:rsidRPr="00E47D6D"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827C6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841163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12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82D1B" w:rsidRPr="00E47D6D" w:rsidRDefault="006E434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82D1B"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82D1B" w:rsidRPr="00E47D6D" w:rsidRDefault="00AD0CF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20</w:t>
            </w:r>
            <w:r w:rsidR="00841163"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827C6B" w:rsidRPr="00E47D6D">
              <w:rPr>
                <w:rFonts w:ascii="Times New Roman" w:hAnsi="Times New Roman" w:cs="Times New Roman"/>
                <w:b/>
                <w:szCs w:val="28"/>
              </w:rPr>
              <w:t>,4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2D1B" w:rsidRPr="00E47D6D" w:rsidRDefault="00682D1B" w:rsidP="00682D1B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1"/>
        <w:gridCol w:w="451"/>
        <w:gridCol w:w="601"/>
        <w:gridCol w:w="561"/>
        <w:gridCol w:w="601"/>
        <w:gridCol w:w="561"/>
        <w:gridCol w:w="492"/>
        <w:gridCol w:w="876"/>
        <w:gridCol w:w="451"/>
        <w:gridCol w:w="601"/>
        <w:gridCol w:w="561"/>
        <w:gridCol w:w="601"/>
        <w:gridCol w:w="562"/>
        <w:gridCol w:w="676"/>
        <w:gridCol w:w="708"/>
        <w:gridCol w:w="709"/>
      </w:tblGrid>
      <w:tr w:rsidR="00F112F2" w:rsidRPr="00E47D6D" w:rsidTr="00C46FE4">
        <w:tc>
          <w:tcPr>
            <w:tcW w:w="911" w:type="dxa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5" w:type="dxa"/>
            <w:gridSpan w:val="13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Модуль 2 (30 б)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РК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ИК</w:t>
            </w:r>
          </w:p>
        </w:tc>
      </w:tr>
      <w:tr w:rsidR="00EA25CB" w:rsidRPr="00E47D6D" w:rsidTr="00C46FE4"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267" w:type="dxa"/>
            <w:gridSpan w:val="6"/>
          </w:tcPr>
          <w:p w:rsidR="00682D1B" w:rsidRPr="00E47D6D" w:rsidRDefault="00682D1B" w:rsidP="006C638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 -1 (1</w:t>
            </w:r>
            <w:r w:rsidR="006C0E3E"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0,1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876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Темы</w:t>
            </w:r>
          </w:p>
        </w:tc>
        <w:tc>
          <w:tcPr>
            <w:tcW w:w="3452" w:type="dxa"/>
            <w:gridSpan w:val="6"/>
            <w:tcBorders>
              <w:right w:val="single" w:sz="4" w:space="0" w:color="auto"/>
            </w:tcBorders>
          </w:tcPr>
          <w:p w:rsidR="00682D1B" w:rsidRPr="00E47D6D" w:rsidRDefault="00682D1B" w:rsidP="006C0E3E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ТК (9</w:t>
            </w:r>
            <w:r w:rsidR="006C0E3E" w:rsidRPr="00E47D6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,9</w:t>
            </w:r>
            <w:r w:rsidRPr="00E47D6D"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2F2" w:rsidRPr="00E47D6D" w:rsidTr="00C46FE4">
        <w:tc>
          <w:tcPr>
            <w:tcW w:w="911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053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876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Лек</w:t>
            </w:r>
          </w:p>
        </w:tc>
        <w:tc>
          <w:tcPr>
            <w:tcW w:w="1162" w:type="dxa"/>
            <w:gridSpan w:val="2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ЛПЗ</w:t>
            </w: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СРС</w:t>
            </w: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876" w:type="dxa"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б</w:t>
            </w:r>
          </w:p>
        </w:tc>
        <w:tc>
          <w:tcPr>
            <w:tcW w:w="708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10б</w:t>
            </w:r>
          </w:p>
        </w:tc>
        <w:tc>
          <w:tcPr>
            <w:tcW w:w="709" w:type="dxa"/>
            <w:vMerge w:val="restart"/>
          </w:tcPr>
          <w:p w:rsidR="00682D1B" w:rsidRPr="00E47D6D" w:rsidRDefault="00682D1B" w:rsidP="001C1059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40 б</w:t>
            </w:r>
          </w:p>
        </w:tc>
      </w:tr>
      <w:tr w:rsidR="00EA25CB" w:rsidRPr="00E47D6D" w:rsidTr="00C46FE4">
        <w:tc>
          <w:tcPr>
            <w:tcW w:w="911" w:type="dxa"/>
          </w:tcPr>
          <w:p w:rsidR="00682D1B" w:rsidRPr="00E47D6D" w:rsidRDefault="00682D1B" w:rsidP="00F112F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</w:t>
            </w:r>
            <w:r w:rsidR="00F112F2"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9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6C6385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7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595551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F112F2"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876" w:type="dxa"/>
          </w:tcPr>
          <w:p w:rsidR="00682D1B" w:rsidRPr="00E47D6D" w:rsidRDefault="00682D1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 w:rsidR="00FD7E4B">
              <w:rPr>
                <w:rFonts w:ascii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="0070394D"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682D1B" w:rsidRPr="00E47D6D" w:rsidRDefault="00F112F2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682D1B" w:rsidRPr="00E47D6D" w:rsidRDefault="00F112F2" w:rsidP="0059555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</w:t>
            </w:r>
            <w:r w:rsidR="00595551" w:rsidRPr="00E47D6D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C0E3E" w:rsidRPr="00E47D6D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682D1B" w:rsidRPr="00E47D6D" w:rsidRDefault="00F169A7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682D1B" w:rsidRPr="00E47D6D" w:rsidRDefault="00EA25C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0,5</w:t>
            </w:r>
          </w:p>
        </w:tc>
        <w:tc>
          <w:tcPr>
            <w:tcW w:w="708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82D1B" w:rsidRPr="00E47D6D" w:rsidRDefault="00682D1B" w:rsidP="001C10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E4B" w:rsidRPr="00E47D6D" w:rsidTr="00C46FE4">
        <w:tc>
          <w:tcPr>
            <w:tcW w:w="911" w:type="dxa"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Тема10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0,7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1,50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876" w:type="dxa"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1,50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0,6</w:t>
            </w:r>
          </w:p>
        </w:tc>
        <w:tc>
          <w:tcPr>
            <w:tcW w:w="708" w:type="dxa"/>
            <w:vMerge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E4B" w:rsidRPr="00E47D6D" w:rsidTr="00C46FE4">
        <w:tc>
          <w:tcPr>
            <w:tcW w:w="911" w:type="dxa"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Тема11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</w:t>
            </w: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6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4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0,8</w:t>
            </w:r>
          </w:p>
        </w:tc>
        <w:tc>
          <w:tcPr>
            <w:tcW w:w="876" w:type="dxa"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  <w:lang w:val="ky-KG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vMerge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7E4B" w:rsidRPr="00E47D6D" w:rsidTr="00C46FE4">
        <w:tc>
          <w:tcPr>
            <w:tcW w:w="911" w:type="dxa"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0"/>
                <w:szCs w:val="28"/>
              </w:rPr>
              <w:t>Всего</w:t>
            </w:r>
            <w:r w:rsidRPr="00E47D6D">
              <w:rPr>
                <w:rFonts w:ascii="Times New Roman" w:hAnsi="Times New Roman" w:cs="Times New Roman"/>
                <w:b/>
                <w:sz w:val="20"/>
                <w:szCs w:val="28"/>
                <w:lang w:val="ky-KG"/>
              </w:rPr>
              <w:t>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2,6б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9ч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4,5б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16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492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3б</w:t>
            </w:r>
          </w:p>
        </w:tc>
        <w:tc>
          <w:tcPr>
            <w:tcW w:w="876" w:type="dxa"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Всего:</w:t>
            </w:r>
          </w:p>
        </w:tc>
        <w:tc>
          <w:tcPr>
            <w:tcW w:w="45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8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2,4б</w:t>
            </w:r>
          </w:p>
        </w:tc>
        <w:tc>
          <w:tcPr>
            <w:tcW w:w="561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12ч</w:t>
            </w: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5,5б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  <w:lang w:val="ky-KG"/>
              </w:rPr>
              <w:t>19</w:t>
            </w:r>
            <w:r w:rsidRPr="00E47D6D">
              <w:rPr>
                <w:rFonts w:ascii="Times New Roman" w:hAnsi="Times New Roman" w:cs="Times New Roman"/>
                <w:b/>
                <w:szCs w:val="28"/>
              </w:rPr>
              <w:t>ч</w:t>
            </w: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Cs w:val="28"/>
              </w:rPr>
              <w:t>2б</w:t>
            </w:r>
          </w:p>
        </w:tc>
        <w:tc>
          <w:tcPr>
            <w:tcW w:w="708" w:type="dxa"/>
            <w:vMerge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D7E4B" w:rsidRPr="00E47D6D" w:rsidRDefault="00FD7E4B" w:rsidP="00FD7E4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7C23" w:rsidRDefault="00CE7C23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135F71" w:rsidRDefault="00135F71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FD7E4B" w:rsidRDefault="00FD7E4B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FD7E4B" w:rsidRDefault="00FD7E4B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FD7E4B" w:rsidRDefault="00FD7E4B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FD7E4B" w:rsidRDefault="00FD7E4B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0F329F" w:rsidRDefault="000F329F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0F329F" w:rsidRDefault="000F329F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0F329F" w:rsidRDefault="000F329F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0F329F" w:rsidRDefault="000F329F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</w:p>
    <w:p w:rsidR="00F641AD" w:rsidRPr="00F641AD" w:rsidRDefault="00F641AD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  <w:lang w:val="en-US"/>
        </w:rPr>
      </w:pPr>
    </w:p>
    <w:p w:rsidR="00FD7E4B" w:rsidRDefault="00FD7E4B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FD7E4B" w:rsidRDefault="00FD7E4B" w:rsidP="00CE7C23">
      <w:pPr>
        <w:spacing w:line="240" w:lineRule="auto"/>
        <w:ind w:left="720"/>
        <w:rPr>
          <w:rFonts w:ascii="Times New Roman" w:hAnsi="Times New Roman" w:cs="Times New Roman"/>
          <w:b/>
          <w:iCs/>
          <w:sz w:val="32"/>
          <w:szCs w:val="32"/>
        </w:rPr>
      </w:pPr>
    </w:p>
    <w:p w:rsidR="007D4953" w:rsidRDefault="007D4953" w:rsidP="00527D14">
      <w:pPr>
        <w:pStyle w:val="af6"/>
        <w:numPr>
          <w:ilvl w:val="0"/>
          <w:numId w:val="109"/>
        </w:num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lastRenderedPageBreak/>
        <w:t xml:space="preserve">Тематический 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план распределения часов по видам занятий дисциплины «</w:t>
      </w:r>
      <w:r w:rsidR="00DD28EB" w:rsidRPr="00E47D6D">
        <w:rPr>
          <w:rFonts w:ascii="Times New Roman" w:hAnsi="Times New Roman" w:cs="Times New Roman"/>
          <w:b/>
          <w:iCs/>
          <w:sz w:val="28"/>
          <w:szCs w:val="32"/>
        </w:rPr>
        <w:t>Химия</w:t>
      </w:r>
      <w:r w:rsidR="00B67A06">
        <w:rPr>
          <w:rFonts w:ascii="Times New Roman" w:hAnsi="Times New Roman" w:cs="Times New Roman"/>
          <w:b/>
          <w:iCs/>
          <w:sz w:val="28"/>
          <w:szCs w:val="32"/>
        </w:rPr>
        <w:t xml:space="preserve"> биогенных элементов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»</w:t>
      </w:r>
    </w:p>
    <w:p w:rsidR="0085547F" w:rsidRDefault="00421F15" w:rsidP="00421F15">
      <w:pPr>
        <w:spacing w:line="240" w:lineRule="auto"/>
        <w:jc w:val="right"/>
        <w:rPr>
          <w:rFonts w:ascii="Times New Roman" w:hAnsi="Times New Roman" w:cs="Times New Roman"/>
          <w:b/>
          <w:iCs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32"/>
        </w:rPr>
        <w:t>Фармация 2 семестр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67"/>
        <w:gridCol w:w="3402"/>
        <w:gridCol w:w="851"/>
        <w:gridCol w:w="708"/>
        <w:gridCol w:w="709"/>
        <w:gridCol w:w="567"/>
        <w:gridCol w:w="992"/>
        <w:gridCol w:w="993"/>
      </w:tblGrid>
      <w:tr w:rsidR="007D458F" w:rsidRPr="00E47D6D" w:rsidTr="00FD7E4B">
        <w:trPr>
          <w:trHeight w:val="610"/>
        </w:trPr>
        <w:tc>
          <w:tcPr>
            <w:tcW w:w="1560" w:type="dxa"/>
            <w:vMerge w:val="restart"/>
            <w:textDirection w:val="btLr"/>
          </w:tcPr>
          <w:p w:rsidR="0085547F" w:rsidRPr="00B60A2A" w:rsidRDefault="0085547F" w:rsidP="0085547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A2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85547F" w:rsidRPr="00E47D6D" w:rsidRDefault="0085547F" w:rsidP="0085547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A2A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67" w:type="dxa"/>
            <w:vMerge w:val="restart"/>
            <w:textDirection w:val="btLr"/>
          </w:tcPr>
          <w:p w:rsidR="0085547F" w:rsidRPr="00E47D6D" w:rsidRDefault="0085547F" w:rsidP="001C105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402" w:type="dxa"/>
            <w:vMerge w:val="restart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 дисциплины и тем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Аудиторные</w:t>
            </w:r>
          </w:p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5547F" w:rsidRPr="00E47D6D" w:rsidRDefault="0085547F" w:rsidP="00264B6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СРС</w:t>
            </w:r>
          </w:p>
          <w:p w:rsidR="0085547F" w:rsidRPr="00E47D6D" w:rsidRDefault="0085547F" w:rsidP="00264B6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Образ.</w:t>
            </w:r>
          </w:p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технологии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Оценочные средства</w:t>
            </w:r>
          </w:p>
        </w:tc>
      </w:tr>
      <w:tr w:rsidR="00F44E6F" w:rsidRPr="00E47D6D" w:rsidTr="00FD7E4B">
        <w:trPr>
          <w:cantSplit/>
          <w:trHeight w:val="279"/>
        </w:trPr>
        <w:tc>
          <w:tcPr>
            <w:tcW w:w="1560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5547F" w:rsidRPr="00E47D6D" w:rsidRDefault="0085547F" w:rsidP="00FD7E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Всего</w:t>
            </w:r>
          </w:p>
        </w:tc>
        <w:tc>
          <w:tcPr>
            <w:tcW w:w="708" w:type="dxa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Ле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к</w:t>
            </w:r>
          </w:p>
        </w:tc>
        <w:tc>
          <w:tcPr>
            <w:tcW w:w="709" w:type="dxa"/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>Л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ПЗ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5547F" w:rsidRPr="00E47D6D" w:rsidTr="00FD7E4B">
        <w:trPr>
          <w:cantSplit/>
          <w:trHeight w:val="141"/>
        </w:trPr>
        <w:tc>
          <w:tcPr>
            <w:tcW w:w="1560" w:type="dxa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</w:pPr>
          </w:p>
        </w:tc>
        <w:tc>
          <w:tcPr>
            <w:tcW w:w="8789" w:type="dxa"/>
            <w:gridSpan w:val="8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 xml:space="preserve"> семестр</w:t>
            </w:r>
          </w:p>
        </w:tc>
      </w:tr>
      <w:tr w:rsidR="0085547F" w:rsidRPr="00E47D6D" w:rsidTr="00FD7E4B">
        <w:trPr>
          <w:cantSplit/>
          <w:trHeight w:val="273"/>
        </w:trPr>
        <w:tc>
          <w:tcPr>
            <w:tcW w:w="1560" w:type="dxa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</w:p>
        </w:tc>
        <w:tc>
          <w:tcPr>
            <w:tcW w:w="8789" w:type="dxa"/>
            <w:gridSpan w:val="8"/>
            <w:tcBorders>
              <w:right w:val="single" w:sz="4" w:space="0" w:color="auto"/>
            </w:tcBorders>
          </w:tcPr>
          <w:p w:rsidR="0085547F" w:rsidRPr="00E47D6D" w:rsidRDefault="0085547F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>Модуль 1</w:t>
            </w:r>
          </w:p>
        </w:tc>
      </w:tr>
      <w:tr w:rsidR="007D458F" w:rsidRPr="00E47D6D" w:rsidTr="00FD7E4B">
        <w:trPr>
          <w:trHeight w:val="679"/>
        </w:trPr>
        <w:tc>
          <w:tcPr>
            <w:tcW w:w="1560" w:type="dxa"/>
            <w:vMerge w:val="restart"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Default="007D458F" w:rsidP="007D458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1C5B8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>-элементов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Биологическая роль, при</w:t>
            </w:r>
            <w:r w:rsidRPr="001C5B8D">
              <w:rPr>
                <w:rFonts w:ascii="Times New Roman" w:hAnsi="Times New Roman"/>
                <w:bCs/>
                <w:sz w:val="24"/>
                <w:szCs w:val="24"/>
              </w:rPr>
              <w:t>менение</w:t>
            </w: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8F" w:rsidRPr="0018058F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элементы, классификация. </w:t>
            </w:r>
            <w:r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058F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gramEnd"/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, щелочные металлы </w:t>
            </w:r>
            <w:r w:rsidRPr="001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A  группы. Строение атомов, соединения и их свойства. </w:t>
            </w:r>
            <w:proofErr w:type="spellStart"/>
            <w:r w:rsidRPr="0018058F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 и фарм</w:t>
            </w:r>
            <w:r w:rsidR="00FD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58F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AF2D7E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 ПС,МГ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 xml:space="preserve"> Д,СБ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7D458F" w:rsidRPr="006E32B6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gramEnd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 II A группы. </w:t>
            </w:r>
            <w:proofErr w:type="spellStart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Берилий</w:t>
            </w:r>
            <w:proofErr w:type="spellEnd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, магний, </w:t>
            </w:r>
            <w:proofErr w:type="spellStart"/>
            <w:proofErr w:type="gramStart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щелочно-земельные</w:t>
            </w:r>
            <w:proofErr w:type="spellEnd"/>
            <w:proofErr w:type="gramEnd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 металлы и их соединения. </w:t>
            </w:r>
            <w:proofErr w:type="spellStart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 и фарм</w:t>
            </w:r>
            <w:r w:rsidR="00FD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AF2D7E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Cs w:val="24"/>
              </w:rPr>
              <w:t>,К</w:t>
            </w:r>
            <w:proofErr w:type="gramEnd"/>
            <w:r w:rsidRPr="00E47D6D">
              <w:rPr>
                <w:rFonts w:ascii="Times New Roman" w:hAnsi="Times New Roman" w:cs="Times New Roman"/>
                <w:bCs/>
                <w:szCs w:val="24"/>
              </w:rPr>
              <w:t>И,Т</w:t>
            </w:r>
          </w:p>
        </w:tc>
      </w:tr>
      <w:tr w:rsidR="007D458F" w:rsidRPr="00E47D6D" w:rsidTr="00FD7E4B">
        <w:trPr>
          <w:trHeight w:val="2030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D458F" w:rsidRPr="001C5B8D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р- элементов. Элементы IIIA группы. Бор, алюминий, таллий. Строение и свойства их соединений.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и фарм</w:t>
            </w:r>
            <w:r w:rsidR="00FD7E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ПЛ, МШ, Пр, Д, 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Cs w:val="24"/>
              </w:rPr>
              <w:t>СБ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Cs w:val="24"/>
              </w:rPr>
              <w:t>,К</w:t>
            </w:r>
            <w:proofErr w:type="gramEnd"/>
            <w:r w:rsidRPr="00E47D6D">
              <w:rPr>
                <w:rFonts w:ascii="Times New Roman" w:hAnsi="Times New Roman" w:cs="Times New Roman"/>
                <w:bCs/>
                <w:szCs w:val="24"/>
              </w:rPr>
              <w:t>И,Т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3402" w:type="dxa"/>
          </w:tcPr>
          <w:p w:rsidR="007D458F" w:rsidRPr="001C5B8D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IVA группы. Свойства элементов и их неорганических соединений.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и фарм</w:t>
            </w:r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851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Пр,ПЛ, МГ,ПС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Т</w:t>
            </w: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,К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И,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СБ, Р</w:t>
            </w:r>
          </w:p>
        </w:tc>
      </w:tr>
      <w:tr w:rsidR="007D458F" w:rsidRPr="00E47D6D" w:rsidTr="00FD7E4B">
        <w:trPr>
          <w:trHeight w:val="61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3402" w:type="dxa"/>
          </w:tcPr>
          <w:p w:rsidR="007D458F" w:rsidRPr="001C5B8D" w:rsidRDefault="007D458F" w:rsidP="007D458F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VA группы. Азот и его соединения.  Свойства азотной кислоты, нитратов.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</w:t>
            </w:r>
          </w:p>
        </w:tc>
        <w:tc>
          <w:tcPr>
            <w:tcW w:w="851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Пр,ПЛ,МГ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</w:t>
            </w: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,Т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,Р,</w:t>
            </w:r>
          </w:p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</w:p>
        </w:tc>
      </w:tr>
      <w:tr w:rsidR="007D458F" w:rsidRPr="00E47D6D" w:rsidTr="00FD7E4B">
        <w:trPr>
          <w:trHeight w:val="461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3402" w:type="dxa"/>
          </w:tcPr>
          <w:p w:rsidR="007D458F" w:rsidRPr="001C5B8D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VA группы. Фосфор, элементы подгруппы мышьяка. Мышьяк, сурьма, висмут. Строение, свойства их соединений, гидролиз солей. 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и фарм</w:t>
            </w:r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применение. 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 ПЛ,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КИ, Т</w:t>
            </w: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,Л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Р</w:t>
            </w:r>
          </w:p>
        </w:tc>
      </w:tr>
      <w:tr w:rsidR="007D458F" w:rsidRPr="00E47D6D" w:rsidTr="00FD7E4B">
        <w:trPr>
          <w:trHeight w:val="559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3402" w:type="dxa"/>
          </w:tcPr>
          <w:p w:rsidR="007D458F" w:rsidRPr="001C5B8D" w:rsidRDefault="007D458F" w:rsidP="007D458F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VIA группы: кислород, сера, селен, теллур.  Свойства элементов и их соединений.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1C5B8D">
              <w:rPr>
                <w:rFonts w:ascii="Times New Roman" w:hAnsi="Times New Roman"/>
                <w:sz w:val="24"/>
                <w:szCs w:val="24"/>
              </w:rPr>
              <w:t xml:space="preserve"> и фармакологическое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применение. 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, КЗ, Р,ЛР</w:t>
            </w:r>
          </w:p>
        </w:tc>
      </w:tr>
      <w:tr w:rsidR="007D458F" w:rsidRPr="00E47D6D" w:rsidTr="00FD7E4B">
        <w:trPr>
          <w:trHeight w:val="527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712CC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3402" w:type="dxa"/>
          </w:tcPr>
          <w:p w:rsidR="007D458F" w:rsidRPr="001C5B8D" w:rsidRDefault="007D458F" w:rsidP="00FD7E4B">
            <w:pPr>
              <w:pStyle w:val="af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8D">
              <w:rPr>
                <w:rFonts w:ascii="Times New Roman" w:hAnsi="Times New Roman"/>
                <w:sz w:val="24"/>
                <w:szCs w:val="24"/>
              </w:rPr>
              <w:t xml:space="preserve">Р- элементы VIIA группы. Общая характеристика. Особенности свойств водорода. Галогены, бескислородные соединения галогенов.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Кислородсодерж</w:t>
            </w:r>
            <w:proofErr w:type="spellEnd"/>
            <w:r w:rsidR="00FD7E4B">
              <w:rPr>
                <w:rFonts w:ascii="Times New Roman" w:hAnsi="Times New Roman"/>
                <w:sz w:val="24"/>
                <w:szCs w:val="24"/>
              </w:rPr>
              <w:t>.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 xml:space="preserve"> соединения галогенов и их свойства. </w:t>
            </w:r>
            <w:proofErr w:type="spellStart"/>
            <w:r w:rsidRPr="001C5B8D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="00FD7E4B">
              <w:rPr>
                <w:rFonts w:ascii="Times New Roman" w:hAnsi="Times New Roman"/>
                <w:sz w:val="24"/>
                <w:szCs w:val="24"/>
              </w:rPr>
              <w:t xml:space="preserve"> и фарм. </w:t>
            </w:r>
            <w:r w:rsidRPr="001C5B8D">
              <w:rPr>
                <w:rFonts w:ascii="Times New Roman" w:hAnsi="Times New Roman"/>
                <w:sz w:val="24"/>
                <w:szCs w:val="24"/>
              </w:rPr>
              <w:t>применение.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416281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,Л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Р,Т,Р</w:t>
            </w:r>
          </w:p>
        </w:tc>
      </w:tr>
      <w:tr w:rsidR="00FD7E4B" w:rsidRPr="00E47D6D" w:rsidTr="00FD7E4B">
        <w:trPr>
          <w:trHeight w:val="309"/>
        </w:trPr>
        <w:tc>
          <w:tcPr>
            <w:tcW w:w="1560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458F" w:rsidRPr="00E47D6D" w:rsidRDefault="007D458F" w:rsidP="007D458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Итого модуль 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1:</w:t>
            </w:r>
          </w:p>
        </w:tc>
        <w:tc>
          <w:tcPr>
            <w:tcW w:w="851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708" w:type="dxa"/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7453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7453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D458F" w:rsidRPr="00C74534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D458F" w:rsidRPr="00E47D6D" w:rsidTr="00FD7E4B">
        <w:trPr>
          <w:trHeight w:val="425"/>
        </w:trPr>
        <w:tc>
          <w:tcPr>
            <w:tcW w:w="1560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789" w:type="dxa"/>
            <w:gridSpan w:val="8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</w:rPr>
              <w:t>Модуль 2</w:t>
            </w: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 w:val="restart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F7B96">
              <w:rPr>
                <w:rFonts w:ascii="Times New Roman" w:hAnsi="Times New Roman"/>
                <w:bCs/>
                <w:sz w:val="24"/>
                <w:szCs w:val="24"/>
              </w:rPr>
              <w:t xml:space="preserve">Химия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332D2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элементов</w:t>
            </w:r>
            <w:r w:rsidRPr="00EF7B96">
              <w:rPr>
                <w:rFonts w:ascii="Times New Roman" w:hAnsi="Times New Roman"/>
                <w:bCs/>
                <w:sz w:val="24"/>
                <w:szCs w:val="24"/>
              </w:rPr>
              <w:t xml:space="preserve"> и Биологическая роль, применение</w:t>
            </w: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3402" w:type="dxa"/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23B89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gram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, положение в ПС, общая характеристика.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23B89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gram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VIB группы и свойства их соединений. </w:t>
            </w:r>
            <w:proofErr w:type="spellStart"/>
            <w:r w:rsidRPr="00B23B89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 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МШ,МГ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,Л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>Р,Т,Р</w:t>
            </w: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3402" w:type="dxa"/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23B89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gram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VIIB группы – подгруппа марганца. Свойства их соединений. </w:t>
            </w:r>
            <w:proofErr w:type="spellStart"/>
            <w:r w:rsidRPr="00B23B89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 </w:t>
            </w:r>
          </w:p>
          <w:p w:rsidR="007D458F" w:rsidRPr="0085547F" w:rsidRDefault="007D458F" w:rsidP="007D458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58F" w:rsidRPr="00E47D6D" w:rsidTr="00FD7E4B">
        <w:trPr>
          <w:trHeight w:val="408"/>
        </w:trPr>
        <w:tc>
          <w:tcPr>
            <w:tcW w:w="1560" w:type="dxa"/>
            <w:vMerge/>
          </w:tcPr>
          <w:p w:rsidR="007D458F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67" w:type="dxa"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3402" w:type="dxa"/>
          </w:tcPr>
          <w:p w:rsidR="007D458F" w:rsidRPr="00B23B89" w:rsidRDefault="007D458F" w:rsidP="007D458F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B23B8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VIII группы, благородные газы.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- элементы VIIIB группы. Свойства элементов семейства железа и их соединений. </w:t>
            </w:r>
            <w:proofErr w:type="spellStart"/>
            <w:r w:rsidRPr="00B23B89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 </w:t>
            </w:r>
          </w:p>
        </w:tc>
        <w:tc>
          <w:tcPr>
            <w:tcW w:w="851" w:type="dxa"/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F34B5B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D458F" w:rsidRPr="00E47D6D" w:rsidTr="00FD7E4B">
        <w:trPr>
          <w:trHeight w:val="204"/>
        </w:trPr>
        <w:tc>
          <w:tcPr>
            <w:tcW w:w="1560" w:type="dxa"/>
            <w:vMerge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F34B5B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402" w:type="dxa"/>
          </w:tcPr>
          <w:p w:rsidR="007D458F" w:rsidRPr="00B23B89" w:rsidRDefault="007D458F" w:rsidP="007D458F">
            <w:pPr>
              <w:tabs>
                <w:tab w:val="right" w:leader="underscore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8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IB группы. Соединения меди, серебра, золота и их соединений. </w:t>
            </w:r>
            <w:proofErr w:type="spellStart"/>
            <w:r w:rsidRPr="00B23B89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и фармакологическое применение.</w:t>
            </w:r>
          </w:p>
        </w:tc>
        <w:tc>
          <w:tcPr>
            <w:tcW w:w="851" w:type="dxa"/>
          </w:tcPr>
          <w:p w:rsidR="007D458F" w:rsidRPr="00E47D6D" w:rsidRDefault="00B67A06" w:rsidP="00B67A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МШ, МГ, Пр,ПС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47D6D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Cs w:val="24"/>
              </w:rPr>
              <w:t>,  Р,ЛР</w:t>
            </w:r>
          </w:p>
        </w:tc>
      </w:tr>
      <w:tr w:rsidR="007D458F" w:rsidRPr="00E47D6D" w:rsidTr="00FD7E4B">
        <w:trPr>
          <w:trHeight w:val="598"/>
        </w:trPr>
        <w:tc>
          <w:tcPr>
            <w:tcW w:w="1560" w:type="dxa"/>
            <w:vMerge/>
          </w:tcPr>
          <w:p w:rsidR="007D458F" w:rsidRPr="00E47D6D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D458F" w:rsidRPr="00F34B5B" w:rsidRDefault="007D458F" w:rsidP="007D45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402" w:type="dxa"/>
          </w:tcPr>
          <w:p w:rsidR="007D458F" w:rsidRDefault="007D458F" w:rsidP="007D458F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23B89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элементов </w:t>
            </w:r>
            <w:r w:rsidRPr="00B23B89">
              <w:rPr>
                <w:rFonts w:ascii="Times New Roman" w:hAnsi="Times New Roman"/>
                <w:sz w:val="24"/>
                <w:szCs w:val="24"/>
                <w:lang w:val="en-US"/>
              </w:rPr>
              <w:t>IIB</w:t>
            </w:r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группы. Цинк, кадмий, ртуть. Строение и свойства соединений. </w:t>
            </w:r>
            <w:proofErr w:type="spellStart"/>
            <w:r w:rsidRPr="00B23B89">
              <w:rPr>
                <w:rFonts w:ascii="Times New Roman" w:hAnsi="Times New Roman"/>
                <w:sz w:val="24"/>
                <w:szCs w:val="24"/>
              </w:rPr>
              <w:t>Биороль</w:t>
            </w:r>
            <w:proofErr w:type="spellEnd"/>
            <w:r w:rsidRPr="00B23B89">
              <w:rPr>
                <w:rFonts w:ascii="Times New Roman" w:hAnsi="Times New Roman"/>
                <w:sz w:val="24"/>
                <w:szCs w:val="24"/>
              </w:rPr>
              <w:t xml:space="preserve"> и применение в медицине. </w:t>
            </w:r>
          </w:p>
          <w:p w:rsidR="007D458F" w:rsidRPr="006E32B6" w:rsidRDefault="007D458F" w:rsidP="007D458F">
            <w:pPr>
              <w:tabs>
                <w:tab w:val="right" w:leader="underscore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6E32B6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851" w:type="dxa"/>
          </w:tcPr>
          <w:p w:rsidR="007D458F" w:rsidRPr="00F34B5B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708" w:type="dxa"/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E47D6D" w:rsidRDefault="00B67A06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  <w:lang w:val="ky-KG"/>
              </w:rPr>
              <w:t>ЛВЗ,МШ, Пр,ПЛ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E47D6D">
              <w:rPr>
                <w:rFonts w:ascii="Times New Roman" w:hAnsi="Times New Roman" w:cs="Times New Roman"/>
                <w:szCs w:val="24"/>
              </w:rPr>
              <w:t>СБ</w:t>
            </w:r>
            <w:proofErr w:type="gramEnd"/>
            <w:r w:rsidRPr="00E47D6D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E47D6D">
              <w:rPr>
                <w:rFonts w:ascii="Times New Roman" w:hAnsi="Times New Roman" w:cs="Times New Roman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Cs w:val="24"/>
              </w:rPr>
              <w:t>,  Р,ЛР</w:t>
            </w:r>
          </w:p>
        </w:tc>
      </w:tr>
      <w:tr w:rsidR="007D458F" w:rsidRPr="00E47D6D" w:rsidTr="00FD7E4B">
        <w:trPr>
          <w:trHeight w:val="204"/>
        </w:trPr>
        <w:tc>
          <w:tcPr>
            <w:tcW w:w="1560" w:type="dxa"/>
            <w:tcBorders>
              <w:right w:val="single" w:sz="4" w:space="0" w:color="auto"/>
            </w:tcBorders>
          </w:tcPr>
          <w:p w:rsidR="007D458F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7D458F" w:rsidRPr="00F44E6F" w:rsidRDefault="007D458F" w:rsidP="007D458F">
            <w:pPr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4E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58F" w:rsidRPr="0085547F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85547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5547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Default="007D458F" w:rsidP="007D458F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D458F" w:rsidRPr="00E47D6D" w:rsidRDefault="007D458F" w:rsidP="007D4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</w:p>
        </w:tc>
      </w:tr>
      <w:tr w:rsidR="007D458F" w:rsidRPr="00E47D6D" w:rsidTr="00FD7E4B">
        <w:trPr>
          <w:trHeight w:val="204"/>
        </w:trPr>
        <w:tc>
          <w:tcPr>
            <w:tcW w:w="1560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34B5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Всего по дисциплине: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D458F" w:rsidRPr="00F34B5B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7D458F" w:rsidRPr="006E32B6" w:rsidRDefault="007D458F" w:rsidP="007D458F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264B60" w:rsidRPr="00E47D6D" w:rsidRDefault="00264B60" w:rsidP="008C766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</w:p>
    <w:p w:rsidR="00FD7E4B" w:rsidRDefault="00FD7E4B" w:rsidP="009828FC">
      <w:pPr>
        <w:jc w:val="center"/>
        <w:rPr>
          <w:rFonts w:ascii="Times New Roman" w:hAnsi="Times New Roman" w:cs="Times New Roman"/>
          <w:b/>
          <w:iCs/>
          <w:sz w:val="28"/>
          <w:szCs w:val="32"/>
        </w:rPr>
      </w:pPr>
    </w:p>
    <w:p w:rsidR="009828FC" w:rsidRPr="00E47D6D" w:rsidRDefault="009828FC" w:rsidP="009828FC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lastRenderedPageBreak/>
        <w:t>8</w:t>
      </w:r>
      <w:r w:rsidRPr="00E47D6D">
        <w:rPr>
          <w:rFonts w:ascii="Times New Roman" w:hAnsi="Times New Roman" w:cs="Times New Roman"/>
          <w:b/>
          <w:iCs/>
          <w:sz w:val="32"/>
          <w:szCs w:val="32"/>
        </w:rPr>
        <w:t xml:space="preserve">. 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Программа дисциплины</w:t>
      </w:r>
    </w:p>
    <w:p w:rsidR="009828FC" w:rsidRPr="00E47D6D" w:rsidRDefault="009828FC" w:rsidP="009828FC">
      <w:pPr>
        <w:tabs>
          <w:tab w:val="left" w:pos="3840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47D6D">
        <w:rPr>
          <w:rFonts w:ascii="Times New Roman" w:hAnsi="Times New Roman" w:cs="Times New Roman"/>
          <w:b/>
          <w:sz w:val="24"/>
          <w:szCs w:val="28"/>
        </w:rPr>
        <w:t>Содержание разделов учебной программы:</w:t>
      </w:r>
      <w:r w:rsidRPr="00E47D6D">
        <w:rPr>
          <w:rFonts w:ascii="Times New Roman" w:hAnsi="Times New Roman" w:cs="Times New Roman"/>
          <w:sz w:val="24"/>
          <w:szCs w:val="28"/>
        </w:rPr>
        <w:t xml:space="preserve"> Курс химии изучается на одном семестре и состоит из взаимосвязанных разделов:</w:t>
      </w:r>
    </w:p>
    <w:p w:rsidR="00F44E6F" w:rsidRPr="00F44E6F" w:rsidRDefault="00F44E6F" w:rsidP="00511C35">
      <w:pPr>
        <w:numPr>
          <w:ilvl w:val="0"/>
          <w:numId w:val="19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1C5B8D">
        <w:rPr>
          <w:rFonts w:ascii="Times New Roman" w:hAnsi="Times New Roman"/>
          <w:bCs/>
          <w:sz w:val="24"/>
          <w:szCs w:val="24"/>
        </w:rPr>
        <w:t xml:space="preserve">Химия 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1C5B8D">
        <w:rPr>
          <w:rFonts w:ascii="Times New Roman" w:hAnsi="Times New Roman"/>
          <w:bCs/>
          <w:sz w:val="24"/>
          <w:szCs w:val="24"/>
        </w:rPr>
        <w:t xml:space="preserve">и </w:t>
      </w:r>
      <w:r w:rsidRPr="001C5B8D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1C5B8D">
        <w:rPr>
          <w:rFonts w:ascii="Times New Roman" w:hAnsi="Times New Roman"/>
          <w:bCs/>
          <w:sz w:val="24"/>
          <w:szCs w:val="24"/>
        </w:rPr>
        <w:t>-элементов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</w:rPr>
        <w:t>Биологическая роль, при</w:t>
      </w:r>
      <w:r w:rsidRPr="001C5B8D">
        <w:rPr>
          <w:rFonts w:ascii="Times New Roman" w:hAnsi="Times New Roman"/>
          <w:bCs/>
          <w:sz w:val="24"/>
          <w:szCs w:val="24"/>
        </w:rPr>
        <w:t>менение</w:t>
      </w:r>
    </w:p>
    <w:p w:rsidR="00F44E6F" w:rsidRPr="00E47D6D" w:rsidRDefault="00F44E6F" w:rsidP="00511C35">
      <w:pPr>
        <w:numPr>
          <w:ilvl w:val="0"/>
          <w:numId w:val="19"/>
        </w:numPr>
        <w:shd w:val="clear" w:color="auto" w:fill="FFFFFF"/>
        <w:spacing w:before="14" w:line="240" w:lineRule="auto"/>
        <w:ind w:right="115"/>
        <w:jc w:val="both"/>
        <w:rPr>
          <w:rFonts w:ascii="Times New Roman" w:hAnsi="Times New Roman" w:cs="Times New Roman"/>
          <w:b/>
          <w:bCs/>
          <w:spacing w:val="-5"/>
          <w:sz w:val="24"/>
          <w:szCs w:val="28"/>
        </w:rPr>
      </w:pPr>
      <w:r w:rsidRPr="00EF7B96">
        <w:rPr>
          <w:rFonts w:ascii="Times New Roman" w:hAnsi="Times New Roman"/>
          <w:bCs/>
          <w:sz w:val="24"/>
          <w:szCs w:val="24"/>
        </w:rPr>
        <w:t xml:space="preserve">Химия 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332D2E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элементов</w:t>
      </w:r>
      <w:r w:rsidRPr="00EF7B96">
        <w:rPr>
          <w:rFonts w:ascii="Times New Roman" w:hAnsi="Times New Roman"/>
          <w:bCs/>
          <w:sz w:val="24"/>
          <w:szCs w:val="24"/>
        </w:rPr>
        <w:t xml:space="preserve"> и элементы Биологическая роль, применение</w:t>
      </w:r>
    </w:p>
    <w:p w:rsidR="00172D7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 xml:space="preserve">Биогенные </w:t>
      </w:r>
      <w:r w:rsidRPr="00E47D6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47D6D">
        <w:rPr>
          <w:rFonts w:ascii="Times New Roman" w:hAnsi="Times New Roman" w:cs="Times New Roman"/>
          <w:b/>
          <w:sz w:val="24"/>
          <w:szCs w:val="24"/>
        </w:rPr>
        <w:t xml:space="preserve">-элементы. </w:t>
      </w:r>
      <w:r w:rsidRPr="00E47D6D">
        <w:rPr>
          <w:rFonts w:ascii="Times New Roman" w:hAnsi="Times New Roman" w:cs="Times New Roman"/>
          <w:sz w:val="24"/>
          <w:szCs w:val="24"/>
        </w:rPr>
        <w:t>Химические аспекты взаимодействия человека и биосферы</w:t>
      </w:r>
      <w:r w:rsidRPr="00E47D6D">
        <w:rPr>
          <w:rFonts w:ascii="Times New Roman" w:hAnsi="Times New Roman" w:cs="Times New Roman"/>
          <w:bCs/>
          <w:sz w:val="24"/>
          <w:szCs w:val="24"/>
        </w:rPr>
        <w:t xml:space="preserve">. Распространенность химических элементов в земной коре. Понятие о </w:t>
      </w:r>
      <w:proofErr w:type="spellStart"/>
      <w:r w:rsidRPr="00E47D6D">
        <w:rPr>
          <w:rFonts w:ascii="Times New Roman" w:hAnsi="Times New Roman" w:cs="Times New Roman"/>
          <w:bCs/>
          <w:sz w:val="24"/>
          <w:szCs w:val="24"/>
        </w:rPr>
        <w:t>биогенности</w:t>
      </w:r>
      <w:proofErr w:type="spellEnd"/>
      <w:r w:rsidRPr="00E47D6D">
        <w:rPr>
          <w:rFonts w:ascii="Times New Roman" w:hAnsi="Times New Roman" w:cs="Times New Roman"/>
          <w:bCs/>
          <w:sz w:val="24"/>
          <w:szCs w:val="24"/>
        </w:rPr>
        <w:t xml:space="preserve"> элементов (макро, олиго, </w:t>
      </w:r>
      <w:proofErr w:type="spellStart"/>
      <w:r w:rsidRPr="00E47D6D">
        <w:rPr>
          <w:rFonts w:ascii="Times New Roman" w:hAnsi="Times New Roman" w:cs="Times New Roman"/>
          <w:bCs/>
          <w:sz w:val="24"/>
          <w:szCs w:val="24"/>
        </w:rPr>
        <w:t>микробиогенные</w:t>
      </w:r>
      <w:proofErr w:type="spellEnd"/>
      <w:r w:rsidRPr="00E47D6D">
        <w:rPr>
          <w:rFonts w:ascii="Times New Roman" w:hAnsi="Times New Roman" w:cs="Times New Roman"/>
          <w:bCs/>
          <w:sz w:val="24"/>
          <w:szCs w:val="24"/>
        </w:rPr>
        <w:t xml:space="preserve"> элементы окружающей среды в организме человека). </w:t>
      </w:r>
    </w:p>
    <w:p w:rsidR="00172D7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Водород</w:t>
      </w:r>
      <w:r w:rsidRPr="00E47D6D">
        <w:rPr>
          <w:rFonts w:ascii="Times New Roman" w:hAnsi="Times New Roman" w:cs="Times New Roman"/>
          <w:sz w:val="24"/>
          <w:szCs w:val="24"/>
        </w:rPr>
        <w:t xml:space="preserve"> Общая характеристика. Особенности положения в ПСЭ, реакции с кислородом, галогенами, металлами, оксидами. Вода как важнейшее соединение водорода, ее физические и химические свойства.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Аквокомплексы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и кристаллогидраты. Дистиллированная и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апирогенная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вода, их получение и применение в фармации.</w:t>
      </w:r>
    </w:p>
    <w:p w:rsidR="00172D7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D6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E47D6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F468E" w:rsidRPr="00E47D6D">
        <w:rPr>
          <w:rFonts w:ascii="Times New Roman" w:hAnsi="Times New Roman" w:cs="Times New Roman"/>
          <w:b/>
          <w:bCs/>
          <w:sz w:val="24"/>
          <w:szCs w:val="24"/>
          <w:lang w:val="ky-KG"/>
        </w:rPr>
        <w:t>э</w:t>
      </w:r>
      <w:proofErr w:type="spellStart"/>
      <w:r w:rsidRPr="00E47D6D">
        <w:rPr>
          <w:rFonts w:ascii="Times New Roman" w:hAnsi="Times New Roman" w:cs="Times New Roman"/>
          <w:b/>
          <w:bCs/>
          <w:sz w:val="24"/>
          <w:szCs w:val="24"/>
        </w:rPr>
        <w:t>лементы</w:t>
      </w:r>
      <w:r w:rsidR="00934CA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металлы</w:t>
      </w:r>
      <w:proofErr w:type="spellEnd"/>
      <w:r w:rsidR="004F468E" w:rsidRPr="00E47D6D">
        <w:rPr>
          <w:rFonts w:ascii="Times New Roman" w:hAnsi="Times New Roman" w:cs="Times New Roman"/>
          <w:b/>
          <w:bCs/>
          <w:sz w:val="24"/>
          <w:szCs w:val="24"/>
          <w:lang w:val="ky-KG"/>
        </w:rPr>
        <w:t>.</w:t>
      </w:r>
      <w:r w:rsidRPr="00E47D6D">
        <w:rPr>
          <w:rFonts w:ascii="Times New Roman" w:hAnsi="Times New Roman" w:cs="Times New Roman"/>
          <w:sz w:val="24"/>
          <w:szCs w:val="24"/>
        </w:rPr>
        <w:t xml:space="preserve"> Общая характеристика. Изменение свойств элементов IIА группы в сравнении с IA. Характеристики катионов. Ионы s-металлов в водных растворах; энергия гидратации ионов. Взаимодействие металлов с кислородом, образование оксидов,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пероксидов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гипероксидов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(супероксидов,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надпероксидов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>). Взаимодействие с водой этих соединений. Гидроксиды щелочных и щелочноземельных металлов; амфотерность гид</w:t>
      </w:r>
      <w:r w:rsidR="00850A9F" w:rsidRPr="00E47D6D">
        <w:rPr>
          <w:rFonts w:ascii="Times New Roman" w:hAnsi="Times New Roman" w:cs="Times New Roman"/>
          <w:sz w:val="24"/>
          <w:szCs w:val="24"/>
        </w:rPr>
        <w:t xml:space="preserve">роксида </w:t>
      </w:r>
      <w:r w:rsidR="00934CAD" w:rsidRPr="00E47D6D">
        <w:rPr>
          <w:rFonts w:ascii="Times New Roman" w:hAnsi="Times New Roman" w:cs="Times New Roman"/>
          <w:sz w:val="24"/>
          <w:szCs w:val="24"/>
        </w:rPr>
        <w:t>бериллия</w:t>
      </w:r>
      <w:r w:rsidR="00850A9F" w:rsidRPr="00E47D6D">
        <w:rPr>
          <w:rFonts w:ascii="Times New Roman" w:hAnsi="Times New Roman" w:cs="Times New Roman"/>
          <w:sz w:val="24"/>
          <w:szCs w:val="24"/>
        </w:rPr>
        <w:t>. Гидриды щелочных металлов</w:t>
      </w:r>
      <w:r w:rsidRPr="00E47D6D">
        <w:rPr>
          <w:rFonts w:ascii="Times New Roman" w:hAnsi="Times New Roman" w:cs="Times New Roman"/>
          <w:sz w:val="24"/>
          <w:szCs w:val="24"/>
        </w:rPr>
        <w:t xml:space="preserve"> мембранном переносе калия и натрия. Ионы магния и кальция как комплексообразователи. Реакция с комплексонами (на примере натрия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этилендиаминтетраацетата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>). Биологическая роль s-элементов-металлов в минеральном балансе организма. Макро- и микро-s-элементы. Поступление в организм с водой.</w:t>
      </w:r>
    </w:p>
    <w:p w:rsidR="00850A9F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Жесткость воды, единицы ее измерения, </w:t>
      </w:r>
      <w:proofErr w:type="gramStart"/>
      <w:r w:rsidRPr="00E47D6D">
        <w:rPr>
          <w:rFonts w:ascii="Times New Roman" w:hAnsi="Times New Roman" w:cs="Times New Roman"/>
          <w:sz w:val="24"/>
          <w:szCs w:val="24"/>
        </w:rPr>
        <w:t>щелочно-земельны</w:t>
      </w:r>
      <w:r w:rsidR="0086718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6718A">
        <w:rPr>
          <w:rFonts w:ascii="Times New Roman" w:hAnsi="Times New Roman" w:cs="Times New Roman"/>
          <w:sz w:val="24"/>
          <w:szCs w:val="24"/>
        </w:rPr>
        <w:t xml:space="preserve"> металлы</w:t>
      </w:r>
      <w:r w:rsidRPr="00E47D6D">
        <w:rPr>
          <w:rFonts w:ascii="Times New Roman" w:hAnsi="Times New Roman" w:cs="Times New Roman"/>
          <w:sz w:val="24"/>
          <w:szCs w:val="24"/>
        </w:rPr>
        <w:t xml:space="preserve"> и их восстановительные свойства. Взаимодействие щелочных и </w:t>
      </w:r>
      <w:proofErr w:type="gramStart"/>
      <w:r w:rsidRPr="00E47D6D">
        <w:rPr>
          <w:rFonts w:ascii="Times New Roman" w:hAnsi="Times New Roman" w:cs="Times New Roman"/>
          <w:sz w:val="24"/>
          <w:szCs w:val="24"/>
        </w:rPr>
        <w:t>щелочно-земельных</w:t>
      </w:r>
      <w:proofErr w:type="gramEnd"/>
      <w:r w:rsidRPr="00E47D6D">
        <w:rPr>
          <w:rFonts w:ascii="Times New Roman" w:hAnsi="Times New Roman" w:cs="Times New Roman"/>
          <w:sz w:val="24"/>
          <w:szCs w:val="24"/>
        </w:rPr>
        <w:t xml:space="preserve"> металлов с водой и кислотами. Соли щелочных и </w:t>
      </w:r>
      <w:proofErr w:type="gramStart"/>
      <w:r w:rsidRPr="00E47D6D">
        <w:rPr>
          <w:rFonts w:ascii="Times New Roman" w:hAnsi="Times New Roman" w:cs="Times New Roman"/>
          <w:sz w:val="24"/>
          <w:szCs w:val="24"/>
        </w:rPr>
        <w:t>щелочно-земельных</w:t>
      </w:r>
      <w:proofErr w:type="gramEnd"/>
      <w:r w:rsidRPr="00E47D6D">
        <w:rPr>
          <w:rFonts w:ascii="Times New Roman" w:hAnsi="Times New Roman" w:cs="Times New Roman"/>
          <w:sz w:val="24"/>
          <w:szCs w:val="24"/>
        </w:rPr>
        <w:t xml:space="preserve"> металлов: сульфаты, галогениды, карбонаты, фосфаты. Ионы щелочных и щелочноземельных металлов как комплексообразователи. Ионофоры и их роль в, влияние на живые организмы и протекание реакций в водных растворах, методы устранения жесткости. </w:t>
      </w:r>
    </w:p>
    <w:p w:rsidR="00172D7E" w:rsidRPr="00E47D6D" w:rsidRDefault="00850A9F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ab/>
      </w:r>
      <w:r w:rsidR="00172D7E" w:rsidRPr="00E47D6D">
        <w:rPr>
          <w:rFonts w:ascii="Times New Roman" w:hAnsi="Times New Roman" w:cs="Times New Roman"/>
          <w:sz w:val="24"/>
          <w:szCs w:val="24"/>
        </w:rPr>
        <w:t>Соединения кальция в костной ткани, сходство ионов кальция и стронция, изоморфное замещение (проблема стронция-90) Токсичность соединений бериллия. Химические основы применения соединений лития, натрия, калия, магния, кальция, бария в медицине и в</w:t>
      </w:r>
    </w:p>
    <w:p w:rsidR="00172D7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Биогенные d – элементы</w:t>
      </w:r>
      <w:r w:rsidRPr="00E47D6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E47D6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d-элементов. d-элементы III-V групп</w:t>
      </w:r>
      <w:r w:rsidRPr="00E47D6D">
        <w:rPr>
          <w:rFonts w:ascii="Times New Roman" w:hAnsi="Times New Roman" w:cs="Times New Roman"/>
          <w:sz w:val="24"/>
          <w:szCs w:val="24"/>
        </w:rPr>
        <w:t xml:space="preserve"> Общая характеристика d-элементов (переходных элементов). Характерные особенности d-элементов: переменные степени окисления, образование комплексов. Вторичная периодичность в семействах d-элементов.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Лантаноидное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сжатие и сходство d- элементов V и VI периодов. d-Элементы III группы. Общая характеристика, сходство и отличие от s-элементов II группы. f-Элементы как аналоги d-элементов III группы; сходство и отличие на </w:t>
      </w:r>
      <w:r w:rsidR="00850A9F" w:rsidRPr="00E47D6D">
        <w:rPr>
          <w:rFonts w:ascii="Times New Roman" w:hAnsi="Times New Roman" w:cs="Times New Roman"/>
          <w:sz w:val="24"/>
          <w:szCs w:val="24"/>
        </w:rPr>
        <w:t xml:space="preserve">примере церия. </w:t>
      </w:r>
      <w:r w:rsidRPr="00E47D6D">
        <w:rPr>
          <w:rFonts w:ascii="Times New Roman" w:hAnsi="Times New Roman" w:cs="Times New Roman"/>
          <w:sz w:val="24"/>
          <w:szCs w:val="24"/>
        </w:rPr>
        <w:t xml:space="preserve"> Химические основы применения титана, ниобия и тантала в хирургии, титана диоксида и аммония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метаванадата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в фармации..</w:t>
      </w:r>
    </w:p>
    <w:p w:rsidR="00850A9F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d-элементы VI</w:t>
      </w:r>
      <w:proofErr w:type="gramStart"/>
      <w:r w:rsidR="00850A9F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Хром. Общая характеристика. Простое вещество и его химическая активность, способность к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комплексообразованию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>. Хром (II), кислотно-основная (КО) и окислительно-восстановительная (ОВ) характеристики соединений. Хром (III), кислотно-основная (КО) и окислительно-восстановительная (ОВ) характеристики соед</w:t>
      </w:r>
      <w:r w:rsidR="0086718A">
        <w:rPr>
          <w:rFonts w:ascii="Times New Roman" w:eastAsia="Calibri" w:hAnsi="Times New Roman" w:cs="Times New Roman"/>
          <w:sz w:val="24"/>
          <w:szCs w:val="24"/>
        </w:rPr>
        <w:t xml:space="preserve">инений, способность к </w:t>
      </w:r>
      <w:proofErr w:type="spellStart"/>
      <w:r w:rsidR="0086718A">
        <w:rPr>
          <w:rFonts w:ascii="Times New Roman" w:eastAsia="Calibri" w:hAnsi="Times New Roman" w:cs="Times New Roman"/>
          <w:sz w:val="24"/>
          <w:szCs w:val="24"/>
        </w:rPr>
        <w:t>комплексо</w:t>
      </w:r>
      <w:r w:rsidRPr="00E47D6D">
        <w:rPr>
          <w:rFonts w:ascii="Times New Roman" w:eastAsia="Calibri" w:hAnsi="Times New Roman" w:cs="Times New Roman"/>
          <w:sz w:val="24"/>
          <w:szCs w:val="24"/>
        </w:rPr>
        <w:t>образованию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Соединения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xpoмa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(VI) - оксид и хромовые кислоты, хроматы и дихроматы, КО и ОВ характеристика. Окислительные свойства хроматов и дихроматов в зависимости от рН среды; окисление органических соединений (спиртов). Общие закономерности КО и ОВ свойств соединений d-элементов при переходе от ни</w:t>
      </w:r>
      <w:r w:rsidR="00135F71">
        <w:rPr>
          <w:rFonts w:ascii="Times New Roman" w:eastAsia="Calibri" w:hAnsi="Times New Roman" w:cs="Times New Roman"/>
          <w:sz w:val="24"/>
          <w:szCs w:val="24"/>
        </w:rPr>
        <w:t>зших степеней окисления к высшему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на примере соединений хрома. Молибден и вольфрам, общая характеристика, способность к образованию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изополи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гетерополикислот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>; сравнительная окислительно-восстановительная характеристика соединений молибдена и вольфрама по отношению к соединениям хрома. Биологическое значение d-элементов VI</w:t>
      </w:r>
      <w:r w:rsidR="00850A9F" w:rsidRPr="00E47D6D">
        <w:rPr>
          <w:rFonts w:ascii="Times New Roman" w:eastAsia="Calibri" w:hAnsi="Times New Roman" w:cs="Times New Roman"/>
          <w:sz w:val="24"/>
          <w:szCs w:val="24"/>
        </w:rPr>
        <w:t>В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группы. Химические основы применения соединений хрома, молибдена и вольфрама в фармации (фармацевтическом анализе).</w:t>
      </w:r>
    </w:p>
    <w:p w:rsidR="00172D7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d-элементы VII</w:t>
      </w:r>
      <w:proofErr w:type="gramStart"/>
      <w:r w:rsidR="00850A9F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Марганец. Общая характеристика. Химическая активность простого вещества. Способность к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комплексообразованию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карбонилы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марганца). Марганец (II) и марганец (IV): КО и ОВ характеристика соединений, способность к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комплексообразованию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>. Марганец (IV) оксид, кислотно-основные и окислительно-восстановительные свойства, влияние</w:t>
      </w:r>
      <w:r w:rsidR="00934C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4CAD">
        <w:rPr>
          <w:rFonts w:ascii="Times New Roman" w:eastAsia="Calibri" w:hAnsi="Times New Roman" w:cs="Times New Roman"/>
          <w:sz w:val="24"/>
          <w:szCs w:val="24"/>
        </w:rPr>
        <w:t>рН</w:t>
      </w:r>
      <w:proofErr w:type="spellEnd"/>
      <w:r w:rsidR="00934CAD">
        <w:rPr>
          <w:rFonts w:ascii="Times New Roman" w:eastAsia="Calibri" w:hAnsi="Times New Roman" w:cs="Times New Roman"/>
          <w:sz w:val="24"/>
          <w:szCs w:val="24"/>
        </w:rPr>
        <w:t xml:space="preserve"> на OВ свойства. Соединения </w:t>
      </w:r>
      <w:proofErr w:type="spellStart"/>
      <w:r w:rsidR="00934CAD">
        <w:rPr>
          <w:rFonts w:ascii="Times New Roman" w:eastAsia="Calibri" w:hAnsi="Times New Roman" w:cs="Times New Roman"/>
          <w:sz w:val="24"/>
          <w:szCs w:val="24"/>
        </w:rPr>
        <w:t>м</w:t>
      </w:r>
      <w:r w:rsidRPr="00E47D6D">
        <w:rPr>
          <w:rFonts w:ascii="Times New Roman" w:eastAsia="Calibri" w:hAnsi="Times New Roman" w:cs="Times New Roman"/>
          <w:sz w:val="24"/>
          <w:szCs w:val="24"/>
        </w:rPr>
        <w:t>aрганца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(VI):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манганаты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их образование, термическая устойчивость,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диспропорционирование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в растворе и усл</w:t>
      </w:r>
      <w:r w:rsidR="00934CAD">
        <w:rPr>
          <w:rFonts w:ascii="Times New Roman" w:eastAsia="Calibri" w:hAnsi="Times New Roman" w:cs="Times New Roman"/>
          <w:sz w:val="24"/>
          <w:szCs w:val="24"/>
        </w:rPr>
        <w:t xml:space="preserve">овия стабилизации.  Соединения </w:t>
      </w:r>
      <w:proofErr w:type="spellStart"/>
      <w:r w:rsidR="00934CAD">
        <w:rPr>
          <w:rFonts w:ascii="Times New Roman" w:eastAsia="Calibri" w:hAnsi="Times New Roman" w:cs="Times New Roman"/>
          <w:sz w:val="24"/>
          <w:szCs w:val="24"/>
        </w:rPr>
        <w:t>м</w:t>
      </w:r>
      <w:r w:rsidRPr="00E47D6D">
        <w:rPr>
          <w:rFonts w:ascii="Times New Roman" w:eastAsia="Calibri" w:hAnsi="Times New Roman" w:cs="Times New Roman"/>
          <w:sz w:val="24"/>
          <w:szCs w:val="24"/>
        </w:rPr>
        <w:t>aрганца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(VII) - оксид, марганцовая кислота, перманганаты, КО и ОВ свойства, продукты восстановления перманганатов при различных значениях рН, окисление органических соединений, термическое разложение. Химические основы применения калия перманганата и его раствора как антисептического средства и в фармацевтическом анализе.</w:t>
      </w:r>
    </w:p>
    <w:p w:rsidR="004F468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d-элементы VIII</w:t>
      </w:r>
      <w:proofErr w:type="gramStart"/>
      <w:r w:rsidR="00850A9F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Деление d-элементов VIII группы на элементы семейства железа и платиновые металлы. Общая характеристика элементов семейства железа. Железо. Химическая активность простого вещества, способность к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комплексообразованию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Соединения железа (II) и железа (III) - КО и ОВ характеристика, способность к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комплексообразованию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Комплексные соединения железа (II) и железа (III) с цианид- и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тиоцианат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- ионами. Гемоглобин и железосодержащие ферменты, химическая сущность их действия. Железо (VI). Ферраты, получение и окислительные свойства. Химические основы применения железа и железосодержащих препаратов в медицине и фармации (в том числе в фармацевтическом анализе). Кобальт и никель. Химическая активность простых веществ в сравнении с железом. Соединения кобальта (II) и кобальта (III), никеля (II); КО и ОВ характеристика, способность к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комплексообразованию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>. Никель и кобальт как микроэлементы. Химические основы применения соединений кобальта и никеля в медицине и фармации. Общая характеристика элементов семейства платины.</w:t>
      </w:r>
      <w:r w:rsidRPr="00E47D6D">
        <w:rPr>
          <w:rFonts w:ascii="Times New Roman" w:eastAsia="Calibri" w:hAnsi="Times New Roman" w:cs="Times New Roman"/>
          <w:sz w:val="24"/>
          <w:szCs w:val="24"/>
        </w:rPr>
        <w:br/>
      </w:r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d-элементы IВ </w:t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группы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Физические и химические свойства простых веществ. Соединения меди (I) и меди (II), их КО и ОВ характеристика, способность к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комплексообразованию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Комплексные соединения меди (II) с аммиаком, аминокислотами, многоатомными спиртами. Комплексный характер медьсодержащих ферментов и химизм их действия в метаболических реакциях. Природа окраски соединений меди. Химические основы применения соединений меди в медицине и фармации. Соединения серебра, их КО и ОВ характеристики (бактерицидные свойства иона серебра). Способность к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комплексообразованию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комплексные соединения серебра с галогенидами, аммиаком, тиосульфатами. Химические основы применения соединений серебра в качестве лечебных препаратов в фармацевтическом анализе. Золото. Соединения золота (I) и золота (III), их КО и ОВ характеристика, способность к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комплексообразованию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>. Химические основы применения в медицине и фармации золота и его соединений.</w:t>
      </w:r>
    </w:p>
    <w:p w:rsidR="00500920" w:rsidRPr="00E47D6D" w:rsidRDefault="00500920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d-элементы </w:t>
      </w:r>
      <w:proofErr w:type="spellStart"/>
      <w:proofErr w:type="gramStart"/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II</w:t>
      </w:r>
      <w:proofErr w:type="gramEnd"/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группы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Цинк. Общая характеристика, химическая активность простого вещества; КО и ОВ характеристика соединений цинка. Комплексные соединения цинка. Комплексная природа цинкосодержащих ферментов и химизм их действия. Химические основы применения в медицине и в фармации соединений цинка. Кадмий и его соединения в сравнении с аналогичными соединениями цинка. Ртуть. Общая характеристика, отличительные от цинка и кадмия свойства: пониженная химическая активность простого вещества,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ковалентность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образуемых связей с мягкими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лигандами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, образование связи между атомами ртути. Окисление ртути серой и азотной кислотой. Соединения ртути (I) и ртути (II), их КО и ОВ характеристика, способность ртути (I) и ртути (II) к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комплексообразованию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. Химизм токсического действия соединений кадмия и ртути. Химические основы применения соединений ртути в медицине и фармации. 15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br/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III</w:t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172D7E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</w:t>
      </w:r>
      <w:r w:rsidR="004F468E" w:rsidRPr="00E47D6D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.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Электронная дефицитность и ее влияние на свойства элементов и их соединений. Изменение устойчивости соединений со степенями окисления +3 и +1 в группе р-элементов III группы. Бор. Общая характеристика. Простые вещества и их химическая активность. Бориды. Соединения с водородом (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бораны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), особенности стереохимии и природы связи (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трехцентровые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связи).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Гидридобораты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Галиды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бора, гидролиз и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комплексообразование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. Борный ангидрид и борная кислота, равновесие в </w:t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водном растворе. Бораты - производные различных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мономерных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и полимерных борных кислот.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Тетраборат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 натрия. Эфиры борной кислоты. Качественная реакция на бор и ее использование в фармацевтическом анализе. Биологическая роль бора. Антисептические свойства борной кислоты и ее солей. </w:t>
      </w:r>
    </w:p>
    <w:p w:rsidR="00172D7E" w:rsidRPr="00E47D6D" w:rsidRDefault="00500920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ab/>
      </w:r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Алюминий. Общая характеристика. Простое вещество и его химическая активность. Разновидности оксида алюминия. Применение в медицине. Амфотерность гидроксида. Алюминаты, Ион алюминия как комплексообразователь. Безводные соли алюминия и кристаллогидраты. Особенности строения.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Галиды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 xml:space="preserve">. Гидрид алюминия и </w:t>
      </w:r>
      <w:proofErr w:type="spellStart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аланаты</w:t>
      </w:r>
      <w:proofErr w:type="spellEnd"/>
      <w:r w:rsidR="00172D7E" w:rsidRPr="00E47D6D">
        <w:rPr>
          <w:rFonts w:ascii="Times New Roman" w:eastAsia="Calibri" w:hAnsi="Times New Roman" w:cs="Times New Roman"/>
          <w:sz w:val="24"/>
          <w:szCs w:val="24"/>
        </w:rPr>
        <w:t>. Квасцы. Физико-химические основы применения алюминия в медицине и фармации.</w:t>
      </w:r>
    </w:p>
    <w:p w:rsidR="00500920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IV</w:t>
      </w:r>
      <w:proofErr w:type="gramStart"/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proofErr w:type="gramEnd"/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</w:t>
      </w:r>
      <w:r w:rsidR="00C33418" w:rsidRPr="00E47D6D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Общая характеристика углерода. Аллотропические модификации углерода. Типы гибридизации атома углерода и строение углеродосодержащих молекул. Углерод как основа всех органических молекул. Физические и химические свойства простых веществ. Активированный уголь как адсорбент. Углерод в отрицательных степенях окисления, карбиды активных металлов и соответствующие им углеводороды. Углерод (II). Оксид углерода (II), его КО и ОВ характеристика, свойства как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лиганда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химические основы его токсичности. Цианистоводородная кислота, простые и комплексные цианиды. Химические основы токсичности цианидов. Соединения углерода (IV). Оксид углерода (IV), стереохимия и природа связи, равновесия в водном растворе. Угольная кислота, карбонаты и гидрокарбонаты, гидролиз и термохимическое разложение. Соединения углерода с галогенами и серой. Четыреххлористый углерод, фосген, фреоны, сероуглерод и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тиокарбонаты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Цианаты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тиоцианаты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>. Физические и химические свойства, применение. Биологическая роль углерода. Химические основы использования неорганических соединений углерода в медицине и фармации. Кремний. Общая характеристика. Основное отличие от углерода: отсутствие пи-связи в соединениях. Силициды. Соединения с водородом (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силаны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), окисление и гидролиз.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Тетрафторид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тетрахлорид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кремния, гидролиз.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Гексафторосиликаты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Кислородные соединения. Оксид кремния (IV). Силикагель. Кремневая кислота. Силикаты. Растворимость и гидролиз. Природные силикаты и алюмосиликаты, цеолиты. Кремнийорганические соединений. Силиконы и силоксаны. Использование в медицине соединений кремния. </w:t>
      </w:r>
    </w:p>
    <w:p w:rsidR="00500920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Элементы подгруппы германия. Общая характеристика. Устойчивость водородных соединений. </w:t>
      </w:r>
      <w:r w:rsidR="00934CAD">
        <w:rPr>
          <w:rFonts w:ascii="Times New Roman" w:eastAsia="Calibri" w:hAnsi="Times New Roman" w:cs="Times New Roman"/>
          <w:sz w:val="24"/>
          <w:szCs w:val="24"/>
        </w:rPr>
        <w:t>Соединения с галогенами типа ЭГ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и ЭП, поведение в водных раствора</w:t>
      </w:r>
      <w:r w:rsidR="004F468E" w:rsidRPr="00E47D6D">
        <w:rPr>
          <w:rFonts w:ascii="Times New Roman" w:eastAsia="Calibri" w:hAnsi="Times New Roman" w:cs="Times New Roman"/>
          <w:sz w:val="24"/>
          <w:szCs w:val="24"/>
        </w:rPr>
        <w:t xml:space="preserve">х. </w:t>
      </w:r>
      <w:r w:rsidR="004F468E"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О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ловохлористоводородная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кислота. Оксиды. Оксид свинца (IV) как сильный окислитель. Амфотерность гидроксидов. Растворимые и нерастворимые соли олова и свинца. ОВ реакции в растворах. Химизм токсического действия соединений свинца. Применение в медицине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свинецсодержащих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препаратов (свинца (II) ацетат, свинца (II) оксид). Химические основы использования соединений олова и сви</w:t>
      </w:r>
      <w:r w:rsidR="004F468E" w:rsidRPr="00E47D6D">
        <w:rPr>
          <w:rFonts w:ascii="Times New Roman" w:eastAsia="Calibri" w:hAnsi="Times New Roman" w:cs="Times New Roman"/>
          <w:sz w:val="24"/>
          <w:szCs w:val="24"/>
        </w:rPr>
        <w:t xml:space="preserve">нца в анализе </w:t>
      </w:r>
      <w:proofErr w:type="spellStart"/>
      <w:r w:rsidR="004F468E" w:rsidRPr="00E47D6D">
        <w:rPr>
          <w:rFonts w:ascii="Times New Roman" w:eastAsia="Calibri" w:hAnsi="Times New Roman" w:cs="Times New Roman"/>
          <w:sz w:val="24"/>
          <w:szCs w:val="24"/>
        </w:rPr>
        <w:t>фармпрепаратов</w:t>
      </w:r>
      <w:proofErr w:type="spellEnd"/>
      <w:r w:rsidR="004F468E" w:rsidRPr="00E47D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D7E" w:rsidRPr="00E47D6D" w:rsidRDefault="00172D7E" w:rsidP="00172D7E">
      <w:pPr>
        <w:tabs>
          <w:tab w:val="num" w:pos="28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р-элементы </w:t>
      </w:r>
      <w:proofErr w:type="gramStart"/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proofErr w:type="gramEnd"/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Азот, фосфор, мышьяк в организме, их биологическая роль. </w:t>
      </w:r>
    </w:p>
    <w:p w:rsidR="00172D7E" w:rsidRPr="00E47D6D" w:rsidRDefault="00172D7E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</w:rPr>
        <w:t>Азот.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характеристика. Многообразие соединений с различными степенями окисления азота. Причина малой химической активности азота. Молекула азота как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лиганд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    </w:t>
      </w:r>
    </w:p>
    <w:p w:rsidR="00172D7E" w:rsidRPr="00E47D6D" w:rsidRDefault="00172D7E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Соединения с отрицательными степенями окисления. Нитриды (ковалентные и ионные). Аммиак, КО и ОВ характеристика, реакции замещения. Амиды. Аммиакаты. Свойства аминокислот как производных аммиака. Ион аммония и его соли, кислотные свойства, термическое разложение. Гидразин и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гидроксиламин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КО и ОВ характеристика. Азотистоводородная кислота и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азиды.Соединения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азота в положительных степенях окисления. Оксиды. Стереохимия и природа связи. Способы получения. КО и ОВ свойства</w:t>
      </w:r>
      <w:r w:rsidR="00934CAD">
        <w:rPr>
          <w:rFonts w:ascii="Times New Roman" w:eastAsia="Calibri" w:hAnsi="Times New Roman" w:cs="Times New Roman"/>
          <w:sz w:val="24"/>
          <w:szCs w:val="24"/>
        </w:rPr>
        <w:t>. Азотистая кислота и нитриты.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КО и ОВ свойства. Азотная кислота и нитраты. КО и ОВ характеристика. "Царская водка". </w:t>
      </w:r>
    </w:p>
    <w:p w:rsidR="00172D7E" w:rsidRPr="00E47D6D" w:rsidRDefault="00172D7E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</w:rPr>
        <w:t>Фосфор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Общая характеристика. Аллотропические модификации фосфора, их химическая активность. Фосфиды.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Фосфин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Сравнение с соответствующими соединениями азота. Соединения фосфора в положительных степенях окисления.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Галиды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их гидролиз. Оксиды: стереохимия и природа связи, взаимодействие с водой и спиртами.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Фосфорноватистая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гипофосфористая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>) и фосфористая кислот</w:t>
      </w:r>
      <w:r w:rsidR="00934CAD">
        <w:rPr>
          <w:rFonts w:ascii="Times New Roman" w:eastAsia="Calibri" w:hAnsi="Times New Roman" w:cs="Times New Roman"/>
          <w:sz w:val="24"/>
          <w:szCs w:val="24"/>
        </w:rPr>
        <w:t>а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строение молекул, КО и ОВ свойства.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lastRenderedPageBreak/>
        <w:t>Дифосфорная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(пирофосфорная) кислота.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Изополи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гетерополифосфорные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кислоты. Метафосфорные кислоты, сравнение с азотной кислотой. Производные фосфорной кислоты в живых организмах. </w:t>
      </w:r>
    </w:p>
    <w:p w:rsidR="004F468E" w:rsidRPr="00E47D6D" w:rsidRDefault="00172D7E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Элементы подгруппы мышьяка. Общая характеристика. Водородные соединения мышьяка, сурьмы и висмута в сравнении с аммиаком и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фосфином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Определение мышьяка по методу Марша. Соединения мышьяка, сурьмы и висмута в положительных степенях окисления.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Галиды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и изменение их свойств в группе (азот - висмут). Оксиды и гидроксиды Э (III) и Э (V); их КО и ОВ характеристики. Понятие о химических основах применения в медицине и фармации аммиака, оксида азота (1) (закиси азота), нитрита и нитрата натрия, оксидов и солей мышьяка, сурьмы и висмута. Химические основы использования соединений р-элементов V группы в фармацевтическом анализе.</w:t>
      </w:r>
    </w:p>
    <w:p w:rsidR="00172D7E" w:rsidRPr="00E47D6D" w:rsidRDefault="00172D7E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VI</w:t>
      </w:r>
      <w:proofErr w:type="gramStart"/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proofErr w:type="gramEnd"/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Кислород. Общая характеристика. Роль кислорода как одного из наиболее распространенных элементов и составной части большинства неорганических соединений. Особенности электронной структуры молекулы кислорода. Химическая активность кислорода. Молекула О2 в качестве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лиганда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в оксигемоглобине. Озон, стереохимия и природа связей. Химическая активность в сравнении с кислородом (реакция с растворами иодидов). Классификация кислородных соединений и их общие свойства (в том числе бинарные соединения: супероксиды (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гипероксиды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надпероксиды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пероксиды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оксиды,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озониды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>). Водорода пероксид H2O2, его КО и ОВ характеристика, применение в медицине. Соединения кислорода с фтором. Биологическая роль кислорода. Химические основы применения кислорода и озона, а также соединений кислорода в медицине и фармации.</w:t>
      </w:r>
    </w:p>
    <w:p w:rsidR="00172D7E" w:rsidRPr="00E47D6D" w:rsidRDefault="00172D7E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</w:rPr>
        <w:t>Сера.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характеристика. Способность к образованию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гомоцепей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Соединения серы в отрицательных степенях окисления. Сероводород, его КО и ОВ свойства. Сульфиды металлов и неметаллов, их растворимость в воде и гидролиз.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Полисульфиды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КО и ОВ характеристика, устойчивость. 17 Соединения серы (IV) - оксид, хлорид, хлористый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тионил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сернистая кислота, сульфиты и гидросульфиты. Их КО и ОВ свойства. Восстановление сульфитов до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дитионистой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кислоты и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дитионитов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Взаимодействие сульфитов с серой с образованием тиосульфатов. Свойства тиосульфатов: реакция с кислотами, окислителями (в том числе с йодом), катионами - комплексообразователями.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Политионаты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особенности их строения и свойства. Соединения серы (VI) - оксид,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гексафторид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сульфонилхлорид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сульфурилхлорид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, серная кислота и ее производные - сульфаты, </w:t>
      </w:r>
      <w:proofErr w:type="gramStart"/>
      <w:r w:rsidRPr="00E47D6D">
        <w:rPr>
          <w:rFonts w:ascii="Times New Roman" w:eastAsia="Calibri" w:hAnsi="Times New Roman" w:cs="Times New Roman"/>
          <w:sz w:val="24"/>
          <w:szCs w:val="24"/>
        </w:rPr>
        <w:t>КО</w:t>
      </w:r>
      <w:proofErr w:type="gram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и ОВ свойства. Олеум. Пиросерная кислота. Пероксодисерные кислоты и соли. Окислительные свойства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пероксосульфатов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. Биологическая роль серы (сульфгидрильные группы и 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дисульфидные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мостики в белках). Химические основы применения серы и ее соединений в медицине, фармации, фармацевтическом анализе. </w:t>
      </w:r>
    </w:p>
    <w:p w:rsidR="00172D7E" w:rsidRPr="00E47D6D" w:rsidRDefault="00172D7E" w:rsidP="004F468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Селен и теллур. Общая характеристика. КО и ОВ свойства водородных соединений и их солей. Оксиды и кислоты, их КО и ОВ свойства (в сравнении с подобными соединениями серы). Биологическая роль селена.</w:t>
      </w:r>
    </w:p>
    <w:p w:rsidR="00212D7C" w:rsidRPr="00E47D6D" w:rsidRDefault="00172D7E" w:rsidP="004F468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р-элементы VII</w:t>
      </w:r>
      <w:proofErr w:type="gramStart"/>
      <w:r w:rsidR="00500920"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proofErr w:type="gramEnd"/>
      <w:r w:rsidRPr="00E47D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группы (галогены)</w:t>
      </w:r>
      <w:r w:rsidR="004F468E" w:rsidRPr="00E47D6D">
        <w:rPr>
          <w:rFonts w:ascii="Times New Roman" w:eastAsia="Calibri" w:hAnsi="Times New Roman" w:cs="Times New Roman"/>
          <w:b/>
          <w:bCs/>
          <w:sz w:val="24"/>
          <w:szCs w:val="24"/>
          <w:lang w:val="ky-KG"/>
        </w:rPr>
        <w:t>.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группы. Особые свойства фтора как наиболее электроотрицательного элемента. Простые вещества, их химическая активность. Соединения галогенов с водородом. Растворимость в воде; КО и ОВ свойства</w:t>
      </w:r>
    </w:p>
    <w:p w:rsidR="000F329F" w:rsidRDefault="000F329F" w:rsidP="009828FC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0F329F" w:rsidRDefault="000F329F" w:rsidP="009828FC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0F329F" w:rsidRDefault="000F329F" w:rsidP="009828FC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0F329F" w:rsidRDefault="000F329F" w:rsidP="009828FC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0F329F" w:rsidRDefault="000F329F" w:rsidP="009828FC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0F329F" w:rsidRDefault="000F329F" w:rsidP="009828FC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0F329F" w:rsidRDefault="000F329F" w:rsidP="009828FC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0F329F" w:rsidRDefault="000F329F" w:rsidP="009828FC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B27083" w:rsidRDefault="009828FC" w:rsidP="009828FC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28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074D89" w:rsidRPr="0086718A" w:rsidRDefault="001E4E1E" w:rsidP="0086718A">
      <w:pPr>
        <w:pStyle w:val="af6"/>
        <w:numPr>
          <w:ilvl w:val="0"/>
          <w:numId w:val="109"/>
        </w:numPr>
        <w:rPr>
          <w:rFonts w:ascii="Times New Roman" w:hAnsi="Times New Roman" w:cs="Times New Roman"/>
          <w:b/>
          <w:bCs/>
          <w:sz w:val="28"/>
          <w:szCs w:val="24"/>
          <w:lang w:val="ky-KG"/>
        </w:rPr>
      </w:pPr>
      <w:r w:rsidRPr="0086718A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Календарно-тематический план </w:t>
      </w:r>
      <w:r w:rsidR="00456343" w:rsidRPr="0086718A">
        <w:rPr>
          <w:rFonts w:ascii="Times New Roman" w:hAnsi="Times New Roman" w:cs="Times New Roman"/>
          <w:b/>
          <w:bCs/>
          <w:sz w:val="28"/>
          <w:szCs w:val="28"/>
        </w:rPr>
        <w:t>лекционного курса</w:t>
      </w:r>
      <w:r w:rsidR="00456343" w:rsidRPr="0086718A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“Химия”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6379"/>
        <w:gridCol w:w="708"/>
        <w:gridCol w:w="709"/>
        <w:gridCol w:w="1134"/>
        <w:gridCol w:w="851"/>
      </w:tblGrid>
      <w:tr w:rsidR="001E4E1E" w:rsidRPr="00E47D6D" w:rsidTr="00AB4035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</w:tcPr>
          <w:p w:rsidR="001E4E1E" w:rsidRPr="00E47D6D" w:rsidRDefault="001E4E1E" w:rsidP="001C1059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1E4E1E" w:rsidRPr="00E47D6D" w:rsidRDefault="001E4E1E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sz w:val="24"/>
                <w:szCs w:val="24"/>
              </w:rPr>
              <w:t>Наименование тем и учебных вопросов</w:t>
            </w:r>
          </w:p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EF629F" w:rsidRPr="00E47D6D" w:rsidRDefault="00EF629F" w:rsidP="001C1059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r w:rsidR="00EF629F"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ичест. </w:t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EF629F"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ов</w:t>
            </w:r>
          </w:p>
        </w:tc>
        <w:tc>
          <w:tcPr>
            <w:tcW w:w="709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extDirection w:val="btLr"/>
          </w:tcPr>
          <w:p w:rsidR="001E4E1E" w:rsidRPr="00E47D6D" w:rsidRDefault="00EF629F" w:rsidP="00EF629F">
            <w:pPr>
              <w:pStyle w:val="af"/>
              <w:spacing w:line="276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Литератур (осн. и допольн)</w:t>
            </w:r>
          </w:p>
        </w:tc>
        <w:tc>
          <w:tcPr>
            <w:tcW w:w="851" w:type="dxa"/>
            <w:textDirection w:val="btLr"/>
          </w:tcPr>
          <w:p w:rsidR="001E4E1E" w:rsidRPr="00E47D6D" w:rsidRDefault="001E4E1E" w:rsidP="00EF629F">
            <w:pPr>
              <w:pStyle w:val="af"/>
              <w:spacing w:line="276" w:lineRule="auto"/>
              <w:ind w:left="113" w:righ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Компет</w:t>
            </w:r>
            <w:proofErr w:type="spellEnd"/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30B2C" w:rsidRPr="00E47D6D" w:rsidTr="00941C3C">
        <w:trPr>
          <w:cantSplit/>
          <w:trHeight w:val="301"/>
        </w:trPr>
        <w:tc>
          <w:tcPr>
            <w:tcW w:w="10349" w:type="dxa"/>
            <w:gridSpan w:val="6"/>
          </w:tcPr>
          <w:p w:rsidR="00330B2C" w:rsidRPr="00E47D6D" w:rsidRDefault="00330B2C" w:rsidP="00330B2C">
            <w:pPr>
              <w:pStyle w:val="af"/>
              <w:spacing w:line="276" w:lineRule="auto"/>
              <w:ind w:left="113" w:righ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</w:tr>
      <w:tr w:rsidR="005B2B59" w:rsidRPr="00E47D6D" w:rsidTr="00AB4035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:rsidR="005B2B59" w:rsidRPr="00E47D6D" w:rsidRDefault="005B2B59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2F6A13" w:rsidRDefault="002F6A13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№1.</w:t>
            </w:r>
          </w:p>
          <w:p w:rsidR="00F641AD" w:rsidRPr="002F6A13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F6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Химия биогенных</w:t>
            </w:r>
            <w:r w:rsidRPr="00F64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-элементов</w:t>
            </w:r>
            <w:r w:rsidR="002F6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F6A13"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2F6A13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-элемент</w:t>
            </w:r>
            <w:r w:rsidR="002F6A13">
              <w:rPr>
                <w:rFonts w:ascii="Times New Roman" w:hAnsi="Times New Roman" w:cs="Times New Roman"/>
                <w:b/>
                <w:sz w:val="24"/>
                <w:szCs w:val="24"/>
              </w:rPr>
              <w:t>ы I</w:t>
            </w:r>
            <w:proofErr w:type="gramStart"/>
            <w:r w:rsidR="002F6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="002F6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группы.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и обобщение знаний о биогенных элементах, формирование представление о зависимости биологической активности веществ от их состава и строения на примере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элементов.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95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нает</w:t>
            </w:r>
            <w:proofErr w:type="spellEnd"/>
            <w:r w:rsidR="002F6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-элементов и</w:t>
            </w:r>
            <w:r w:rsidRPr="00E47D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химизм их биологической роли в организме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Водород. Общая характеристика. Особенности положения в ПСЭ, реакции с кислородом, галогенами, металлами, оксидами.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Вода.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Аквакомплексы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кристаллогидраты. Дистиллированная вода.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s-э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лементы – металлы. Общая характеристика элементов IIA группы в сравнении с IA. Характеристики катионов.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Биологическая роль s-элементов-металлов в минеральном балансе организма. Макр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микро-s-элементы</w:t>
            </w:r>
            <w:proofErr w:type="spellEnd"/>
          </w:p>
          <w:p w:rsidR="00F641AD" w:rsidRPr="00E47D6D" w:rsidRDefault="00F641AD" w:rsidP="00F641AD">
            <w:pPr>
              <w:pStyle w:val="af6"/>
              <w:numPr>
                <w:ilvl w:val="0"/>
                <w:numId w:val="30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лития, натрия, калия, магния, кальция, бария в медицине и в фармации.</w:t>
            </w:r>
          </w:p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вопросы: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Дайте понятие о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элементов.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r w:rsidR="002F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основными химическими и физическими свойствами обладают водород и вода?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Какие понятия имеете о свойствах элементов IA и  IIA группы? </w:t>
            </w:r>
          </w:p>
          <w:p w:rsidR="005B2B59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="002F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s-элементов в минеральном балансе организма?</w:t>
            </w:r>
          </w:p>
        </w:tc>
        <w:tc>
          <w:tcPr>
            <w:tcW w:w="708" w:type="dxa"/>
          </w:tcPr>
          <w:p w:rsidR="005B2B59" w:rsidRPr="00E47D6D" w:rsidRDefault="005B2B59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B2B59" w:rsidRPr="00E47D6D" w:rsidRDefault="00255DC2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2B59" w:rsidRPr="00E4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F629F" w:rsidRPr="00E47D6D" w:rsidRDefault="00EF629F" w:rsidP="00F64393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EF629F" w:rsidRPr="00E47D6D" w:rsidRDefault="00EF629F" w:rsidP="00F64393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5B2B59" w:rsidRPr="00E47D6D" w:rsidRDefault="005B2B59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B2B59" w:rsidRPr="00E47D6D" w:rsidRDefault="005B2B59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2F6A13" w:rsidRPr="00E47D6D" w:rsidTr="00AB4035">
        <w:trPr>
          <w:trHeight w:val="568"/>
        </w:trPr>
        <w:tc>
          <w:tcPr>
            <w:tcW w:w="568" w:type="dxa"/>
            <w:tcBorders>
              <w:right w:val="single" w:sz="4" w:space="0" w:color="auto"/>
            </w:tcBorders>
          </w:tcPr>
          <w:p w:rsidR="002F6A13" w:rsidRPr="00E47D6D" w:rsidRDefault="002F6A13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2F6A13" w:rsidRDefault="002F6A13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№2. </w:t>
            </w:r>
          </w:p>
          <w:p w:rsidR="002F6A13" w:rsidRPr="002F6A13" w:rsidRDefault="002F6A13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-элемент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II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группы. </w:t>
            </w:r>
          </w:p>
        </w:tc>
        <w:tc>
          <w:tcPr>
            <w:tcW w:w="708" w:type="dxa"/>
          </w:tcPr>
          <w:p w:rsidR="002F6A13" w:rsidRPr="00E47D6D" w:rsidRDefault="002F6A13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A13" w:rsidRPr="00E47D6D" w:rsidRDefault="002F6A13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A13" w:rsidRPr="00E47D6D" w:rsidRDefault="002F6A13" w:rsidP="00F64393">
            <w:pPr>
              <w:pStyle w:val="af6"/>
              <w:spacing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A13" w:rsidRPr="00E47D6D" w:rsidRDefault="002F6A13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AD" w:rsidRPr="00E47D6D" w:rsidTr="00AB4035">
        <w:trPr>
          <w:trHeight w:val="134"/>
        </w:trPr>
        <w:tc>
          <w:tcPr>
            <w:tcW w:w="568" w:type="dxa"/>
          </w:tcPr>
          <w:p w:rsidR="00F641AD" w:rsidRPr="00E47D6D" w:rsidRDefault="002F6A13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</w:t>
            </w:r>
            <w:r w:rsidR="002F6A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="002F6A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Общая характеристика</w:t>
            </w: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p-элементов</w:t>
            </w:r>
            <w:r w:rsidR="002F6A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2F6A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p-элементы</w:t>
            </w:r>
            <w:r w:rsidR="002F6A13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proofErr w:type="gramStart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 лекции: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6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Общие  характеристики групп. Бор. Алюминий. 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6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Элементы IV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 Углерод. Активированный уголь как адсорбент. Углерод(II). Оксид углерода(II).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Цианистоводородная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кислота. 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6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Угольная кислота. Четыреххлористый углерод, фосген, фреоны.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6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Кремний. Оксид кремния(IV). Силикагель. Кремневая кислота. Силикаты. Силиконы и силоксаны. 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6"/>
              </w:numPr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Олово. Оксид свинца(IV) как сильный окислитель. </w:t>
            </w:r>
          </w:p>
          <w:p w:rsidR="00F641AD" w:rsidRPr="00E47D6D" w:rsidRDefault="00F641AD" w:rsidP="00F641AD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41AD" w:rsidRPr="00E47D6D" w:rsidRDefault="00F641AD" w:rsidP="00F641AD">
            <w:pPr>
              <w:numPr>
                <w:ilvl w:val="0"/>
                <w:numId w:val="35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основные свойства борной кислоты и боратов?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Тетраборат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натрия. </w:t>
            </w:r>
          </w:p>
          <w:p w:rsidR="00F641AD" w:rsidRPr="00E47D6D" w:rsidRDefault="00F641AD" w:rsidP="00F641A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химизм токсического действия соединений свинца?</w:t>
            </w:r>
          </w:p>
          <w:p w:rsidR="00F641AD" w:rsidRPr="00E47D6D" w:rsidRDefault="00F641AD" w:rsidP="00F641A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чем проявляется амфотерность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алюминия?  </w:t>
            </w:r>
          </w:p>
          <w:p w:rsidR="00F641AD" w:rsidRPr="00E47D6D" w:rsidRDefault="00F641AD" w:rsidP="00F641AD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токсичности цианидов.</w:t>
            </w: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и[2,3,4]</w:t>
            </w:r>
          </w:p>
          <w:p w:rsidR="00F641AD" w:rsidRPr="00E47D6D" w:rsidRDefault="00F641AD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2F6A13" w:rsidRPr="00E47D6D" w:rsidTr="00AB4035">
        <w:trPr>
          <w:trHeight w:val="134"/>
        </w:trPr>
        <w:tc>
          <w:tcPr>
            <w:tcW w:w="568" w:type="dxa"/>
          </w:tcPr>
          <w:p w:rsidR="002F6A13" w:rsidRDefault="002F6A13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2F6A13" w:rsidRDefault="002F6A13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№ 4</w:t>
            </w:r>
          </w:p>
          <w:p w:rsidR="002F6A13" w:rsidRPr="00E47D6D" w:rsidRDefault="002F6A13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p-элемент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</w:t>
            </w:r>
          </w:p>
        </w:tc>
        <w:tc>
          <w:tcPr>
            <w:tcW w:w="708" w:type="dxa"/>
          </w:tcPr>
          <w:p w:rsidR="002F6A13" w:rsidRPr="00E47D6D" w:rsidRDefault="002F6A13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6A13" w:rsidRPr="00E47D6D" w:rsidRDefault="002F6A13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6A13" w:rsidRPr="002F6A13" w:rsidRDefault="002F6A13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6A13" w:rsidRPr="00E47D6D" w:rsidRDefault="002F6A13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AD" w:rsidRPr="00E47D6D" w:rsidTr="00F641AD">
        <w:trPr>
          <w:trHeight w:val="1021"/>
        </w:trPr>
        <w:tc>
          <w:tcPr>
            <w:tcW w:w="568" w:type="dxa"/>
          </w:tcPr>
          <w:p w:rsidR="00F641AD" w:rsidRPr="00E47D6D" w:rsidRDefault="002F6A13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641AD" w:rsidRPr="00E47D6D" w:rsidRDefault="002F6A13" w:rsidP="00F641AD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№5</w:t>
            </w:r>
          </w:p>
          <w:p w:rsidR="00F641AD" w:rsidRPr="00E47D6D" w:rsidRDefault="00F641AD" w:rsidP="00F641AD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F641AD" w:rsidRPr="00E47D6D" w:rsidRDefault="00F641AD" w:rsidP="00F641A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p-Элементы V группы. Общая характеристика группы. Азот, фосфор, мышьяк в организме, их биологическая роль. 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Азот. Нитриды. Аммиак, амиды. Аммиакаты. Свойства аминокислот как производных аммиака. Ион аммония.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Оксиды. Азотистая кислота. Азотная кислота. "Царская водка".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Фосфор. Оксиды: и кислоты. Производные фосфорной кислоты в живых организмах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38"/>
              </w:numPr>
              <w:shd w:val="clear" w:color="auto" w:fill="FFFFFF"/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Элементы подгруппы мышьяка. Водородные соединения мышьяка, сурьмы и висмута. Определение мышьяка по методу Марша. </w:t>
            </w:r>
          </w:p>
          <w:p w:rsidR="00F641AD" w:rsidRPr="00E47D6D" w:rsidRDefault="00F641AD" w:rsidP="00F641AD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41AD" w:rsidRPr="00E47D6D" w:rsidRDefault="00F641AD" w:rsidP="00F641AD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Объясните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биороль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азота и фосфора? </w:t>
            </w:r>
          </w:p>
          <w:p w:rsidR="00F641AD" w:rsidRPr="00E47D6D" w:rsidRDefault="00F641AD" w:rsidP="00F641AD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Датьпонятие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АТФ?</w:t>
            </w:r>
          </w:p>
          <w:p w:rsidR="00F641AD" w:rsidRPr="00E47D6D" w:rsidRDefault="00F641AD" w:rsidP="00F641AD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основныес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оединения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мышьяка, сурьмы и висмута знаете?</w:t>
            </w:r>
          </w:p>
          <w:p w:rsidR="00F641AD" w:rsidRPr="00E47D6D" w:rsidRDefault="00F641AD" w:rsidP="00F641AD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определяют мышьяк по методу Марша?</w:t>
            </w:r>
          </w:p>
        </w:tc>
        <w:tc>
          <w:tcPr>
            <w:tcW w:w="708" w:type="dxa"/>
          </w:tcPr>
          <w:p w:rsidR="00F641AD" w:rsidRPr="00E47D6D" w:rsidRDefault="00F641A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41AD" w:rsidRPr="00E47D6D" w:rsidRDefault="00F641AD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AD" w:rsidRPr="00E47D6D" w:rsidRDefault="00F641AD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AD" w:rsidRPr="00E47D6D" w:rsidRDefault="00F641AD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1AD" w:rsidRPr="00E47D6D" w:rsidRDefault="00F641AD" w:rsidP="00F64393">
            <w:pPr>
              <w:pStyle w:val="3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1AD" w:rsidRPr="00E47D6D" w:rsidRDefault="00F641A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F641AD" w:rsidRPr="00E47D6D" w:rsidRDefault="00F641AD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pStyle w:val="af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AB4035">
        <w:trPr>
          <w:trHeight w:val="276"/>
        </w:trPr>
        <w:tc>
          <w:tcPr>
            <w:tcW w:w="568" w:type="dxa"/>
          </w:tcPr>
          <w:p w:rsidR="00F641AD" w:rsidRPr="00E47D6D" w:rsidRDefault="00F036CC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641AD" w:rsidRPr="00E47D6D" w:rsidRDefault="00F036CC" w:rsidP="00F641AD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№6</w:t>
            </w:r>
          </w:p>
          <w:p w:rsidR="00F641AD" w:rsidRPr="00E47D6D" w:rsidRDefault="00F641AD" w:rsidP="00F641AD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03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 группы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РО темы: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41AD" w:rsidRPr="00E47D6D" w:rsidRDefault="00F641AD" w:rsidP="00F641AD">
            <w:pPr>
              <w:numPr>
                <w:ilvl w:val="0"/>
                <w:numId w:val="39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р-элементы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VI</w:t>
            </w:r>
            <w:proofErr w:type="gram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группы. Кислород. Озон.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Пероксиды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641AD" w:rsidRPr="00E47D6D" w:rsidRDefault="00F641AD" w:rsidP="00F641AD">
            <w:pPr>
              <w:numPr>
                <w:ilvl w:val="0"/>
                <w:numId w:val="39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Биороль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кислорода. Химические основы применения кислорода и озона, а также соединений кислорода в медицине и фармации. </w:t>
            </w:r>
          </w:p>
          <w:p w:rsidR="00F641AD" w:rsidRPr="00E47D6D" w:rsidRDefault="00F641AD" w:rsidP="00F641AD">
            <w:pPr>
              <w:numPr>
                <w:ilvl w:val="0"/>
                <w:numId w:val="39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Сера. Сероводород. Сульфиды металлов и неметаллов.</w:t>
            </w:r>
          </w:p>
          <w:p w:rsidR="00F641AD" w:rsidRPr="00E47D6D" w:rsidRDefault="00F641AD" w:rsidP="00F641AD">
            <w:pPr>
              <w:numPr>
                <w:ilvl w:val="0"/>
                <w:numId w:val="39"/>
              </w:numPr>
              <w:shd w:val="clear" w:color="auto" w:fill="FFFFFF"/>
              <w:spacing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Соединения серы (IV) и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cep</w:t>
            </w:r>
            <w:proofErr w:type="gram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proofErr w:type="gram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(VI).  Серная кислота, сульфаты. </w:t>
            </w:r>
          </w:p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11"/>
              </w:numPr>
              <w:shd w:val="clear" w:color="auto" w:fill="FFFFFF"/>
              <w:tabs>
                <w:tab w:val="clear" w:pos="384"/>
                <w:tab w:val="num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Чем обусловлены </w:t>
            </w:r>
            <w:proofErr w:type="gramStart"/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кинетическая</w:t>
            </w:r>
            <w:proofErr w:type="gramEnd"/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</w:t>
            </w:r>
            <w:proofErr w:type="spellStart"/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агрегативная</w:t>
            </w:r>
            <w:proofErr w:type="spellEnd"/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устойчивости?</w:t>
            </w:r>
          </w:p>
          <w:p w:rsidR="00F641AD" w:rsidRPr="00E47D6D" w:rsidRDefault="00F641AD" w:rsidP="00F641AD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Понятия о современных теориях коагуляции?</w:t>
            </w:r>
          </w:p>
        </w:tc>
        <w:tc>
          <w:tcPr>
            <w:tcW w:w="708" w:type="dxa"/>
          </w:tcPr>
          <w:p w:rsidR="00F641AD" w:rsidRPr="00E47D6D" w:rsidRDefault="00F641A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641AD" w:rsidRPr="00E47D6D" w:rsidRDefault="00F641A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 [1,2,5,6]</w:t>
            </w:r>
          </w:p>
          <w:p w:rsidR="00F641AD" w:rsidRPr="00E47D6D" w:rsidRDefault="00F641AD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pStyle w:val="af"/>
              <w:tabs>
                <w:tab w:val="left" w:pos="6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AB4035">
        <w:trPr>
          <w:trHeight w:val="415"/>
        </w:trPr>
        <w:tc>
          <w:tcPr>
            <w:tcW w:w="568" w:type="dxa"/>
          </w:tcPr>
          <w:p w:rsidR="00F641AD" w:rsidRPr="00E47D6D" w:rsidRDefault="00F036CC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F641AD" w:rsidRPr="00E47D6D" w:rsidRDefault="00F036CC" w:rsidP="00F641A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№7</w:t>
            </w:r>
          </w:p>
          <w:p w:rsidR="00F641AD" w:rsidRPr="00E47D6D" w:rsidRDefault="00F641AD" w:rsidP="00F641AD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p-элементов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="00F03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организме.</w:t>
            </w:r>
          </w:p>
          <w:p w:rsidR="00F641AD" w:rsidRPr="00E47D6D" w:rsidRDefault="00F641AD" w:rsidP="00F641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РОтемы: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1AD" w:rsidRPr="00E47D6D" w:rsidRDefault="00F641AD" w:rsidP="00F641A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 лекции: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41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VII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(галогены).  Соединения с водородом.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41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Кислородные кислоты хлора и их соли. Хлорная известь, хлораты,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броматы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иодаты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свойства. 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41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VIII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(благородные газы).  Применение благородных газов в медицине.</w:t>
            </w:r>
          </w:p>
          <w:p w:rsidR="00F641AD" w:rsidRPr="00E47D6D" w:rsidRDefault="00F641AD" w:rsidP="00F641AD">
            <w:pPr>
              <w:spacing w:line="240" w:lineRule="auto"/>
              <w:ind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41AD" w:rsidRPr="00E47D6D" w:rsidRDefault="00F641AD" w:rsidP="00F641AD">
            <w:pPr>
              <w:numPr>
                <w:ilvl w:val="0"/>
                <w:numId w:val="40"/>
              </w:numPr>
              <w:spacing w:line="240" w:lineRule="auto"/>
              <w:ind w:left="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Дайте понятие о химизме бактерицидного действия хлора и йода и их применение в медицине, санитарии и фармации. </w:t>
            </w:r>
          </w:p>
          <w:p w:rsidR="00F641AD" w:rsidRPr="00E47D6D" w:rsidRDefault="00F641AD" w:rsidP="00F641AD">
            <w:pPr>
              <w:numPr>
                <w:ilvl w:val="0"/>
                <w:numId w:val="40"/>
              </w:numPr>
              <w:spacing w:line="240" w:lineRule="auto"/>
              <w:ind w:left="0" w:hanging="28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Объясните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фтора, хлора, брома и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иода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641AD" w:rsidRPr="00E47D6D" w:rsidRDefault="00F641AD" w:rsidP="00F641AD">
            <w:pPr>
              <w:pStyle w:val="af6"/>
              <w:numPr>
                <w:ilvl w:val="0"/>
                <w:numId w:val="40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 Каковы физические и химические свойства благородных газов?</w:t>
            </w:r>
          </w:p>
        </w:tc>
        <w:tc>
          <w:tcPr>
            <w:tcW w:w="708" w:type="dxa"/>
          </w:tcPr>
          <w:p w:rsidR="00F641AD" w:rsidRPr="00E47D6D" w:rsidRDefault="00F641A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41AD" w:rsidRPr="00E47D6D" w:rsidRDefault="00F641A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1AD" w:rsidRPr="00E47D6D" w:rsidRDefault="00F641A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1AD" w:rsidRPr="00E47D6D" w:rsidRDefault="00F641A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F641AD" w:rsidRPr="00E47D6D" w:rsidRDefault="00F641AD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pStyle w:val="af"/>
              <w:tabs>
                <w:tab w:val="left" w:pos="63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AB4035">
        <w:trPr>
          <w:trHeight w:val="635"/>
        </w:trPr>
        <w:tc>
          <w:tcPr>
            <w:tcW w:w="568" w:type="dxa"/>
          </w:tcPr>
          <w:p w:rsidR="00F641AD" w:rsidRPr="00E47D6D" w:rsidRDefault="00F036CC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036CC" w:rsidRPr="00E47D6D" w:rsidRDefault="00F036CC" w:rsidP="00F036CC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 №7</w:t>
            </w:r>
          </w:p>
          <w:p w:rsidR="00F641AD" w:rsidRPr="00E47D6D" w:rsidRDefault="00F036CC" w:rsidP="00F036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p-элементов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08" w:type="dxa"/>
          </w:tcPr>
          <w:p w:rsidR="00F641AD" w:rsidRPr="00E47D6D" w:rsidRDefault="00F641A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1AD" w:rsidRPr="00E47D6D" w:rsidRDefault="00F641AD" w:rsidP="00F6439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[1,2,5,6]</w:t>
            </w:r>
          </w:p>
          <w:p w:rsidR="00F641AD" w:rsidRPr="00E47D6D" w:rsidRDefault="00F641AD" w:rsidP="00F64393">
            <w:pPr>
              <w:pStyle w:val="af"/>
              <w:ind w:right="3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pStyle w:val="af"/>
              <w:tabs>
                <w:tab w:val="left" w:pos="635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6D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BC1F64">
        <w:trPr>
          <w:trHeight w:val="175"/>
        </w:trPr>
        <w:tc>
          <w:tcPr>
            <w:tcW w:w="6947" w:type="dxa"/>
            <w:gridSpan w:val="2"/>
          </w:tcPr>
          <w:p w:rsidR="00F641AD" w:rsidRPr="00E47D6D" w:rsidRDefault="00F641AD" w:rsidP="00BC1F6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Итого модуль 1:</w:t>
            </w: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14ч</w:t>
            </w: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AD" w:rsidRPr="00E47D6D" w:rsidTr="00BC1F64">
        <w:trPr>
          <w:trHeight w:val="307"/>
        </w:trPr>
        <w:tc>
          <w:tcPr>
            <w:tcW w:w="10349" w:type="dxa"/>
            <w:gridSpan w:val="6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8"/>
                <w:szCs w:val="24"/>
                <w:lang w:val="ky-KG"/>
              </w:rPr>
              <w:t>Модуль 2</w:t>
            </w:r>
          </w:p>
        </w:tc>
      </w:tr>
      <w:tr w:rsidR="00F641AD" w:rsidRPr="00E47D6D" w:rsidTr="00AB4035">
        <w:trPr>
          <w:trHeight w:val="635"/>
        </w:trPr>
        <w:tc>
          <w:tcPr>
            <w:tcW w:w="568" w:type="dxa"/>
          </w:tcPr>
          <w:p w:rsidR="00F641AD" w:rsidRPr="00E47D6D" w:rsidRDefault="00F641A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F641AD" w:rsidRPr="00E47D6D" w:rsidRDefault="00F641A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№8</w:t>
            </w:r>
          </w:p>
          <w:p w:rsidR="00F641AD" w:rsidRPr="00E47D6D" w:rsidRDefault="00F641AD" w:rsidP="00511C35">
            <w:pPr>
              <w:pStyle w:val="af6"/>
              <w:numPr>
                <w:ilvl w:val="0"/>
                <w:numId w:val="31"/>
              </w:numPr>
              <w:spacing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                 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[1,2,4]</w:t>
            </w:r>
          </w:p>
          <w:p w:rsidR="00F641AD" w:rsidRPr="00E47D6D" w:rsidRDefault="00F641AD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AB4035">
        <w:trPr>
          <w:trHeight w:val="635"/>
        </w:trPr>
        <w:tc>
          <w:tcPr>
            <w:tcW w:w="568" w:type="dxa"/>
          </w:tcPr>
          <w:p w:rsidR="00F641AD" w:rsidRPr="00E47D6D" w:rsidRDefault="00F641AD" w:rsidP="002F764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6379" w:type="dxa"/>
          </w:tcPr>
          <w:p w:rsidR="00F641AD" w:rsidRPr="00E47D6D" w:rsidRDefault="00F641A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№9</w:t>
            </w:r>
          </w:p>
          <w:p w:rsidR="00F641AD" w:rsidRPr="00E47D6D" w:rsidRDefault="00F641A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Общая характери</w:t>
            </w:r>
            <w:proofErr w:type="spellStart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стика</w:t>
            </w:r>
            <w:proofErr w:type="spellEnd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-элементов. Химия элементов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</w:t>
            </w:r>
          </w:p>
          <w:p w:rsidR="00F641AD" w:rsidRPr="00E47D6D" w:rsidRDefault="00F641AD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системного представления о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организме.</w:t>
            </w:r>
          </w:p>
          <w:p w:rsidR="00F641AD" w:rsidRPr="00E47D6D" w:rsidRDefault="00F641AD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41AD" w:rsidRPr="00E47D6D" w:rsidRDefault="00F641AD" w:rsidP="00511C35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характеризовать биогенные элементы и общие свойства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1AD" w:rsidRPr="00E47D6D" w:rsidRDefault="00F641A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41AD" w:rsidRPr="00E47D6D" w:rsidRDefault="00F641AD" w:rsidP="00941C3C">
            <w:pPr>
              <w:pStyle w:val="af6"/>
              <w:numPr>
                <w:ilvl w:val="0"/>
                <w:numId w:val="8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-элементов, их комплексообразующая способность.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-элементы, химические свойства, биологическая роль бактерицидных действий ионов.</w:t>
            </w:r>
          </w:p>
          <w:p w:rsidR="00F641AD" w:rsidRPr="00E47D6D" w:rsidRDefault="00F641AD" w:rsidP="00941C3C">
            <w:pPr>
              <w:pStyle w:val="af6"/>
              <w:numPr>
                <w:ilvl w:val="0"/>
                <w:numId w:val="8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 группы. Хром, молибден 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организме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(II) , (III) и хром(VI).</w:t>
            </w:r>
          </w:p>
          <w:p w:rsidR="00F641AD" w:rsidRPr="00E47D6D" w:rsidRDefault="00F641AD" w:rsidP="00941C3C">
            <w:pPr>
              <w:pStyle w:val="af6"/>
              <w:numPr>
                <w:ilvl w:val="0"/>
                <w:numId w:val="8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Химия d-элементов VII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 группы. Марганец 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организме.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(II), (IV)и (VI). Соединения марганца(VII). Перманганаты.</w:t>
            </w:r>
          </w:p>
          <w:p w:rsidR="00F641AD" w:rsidRPr="00E47D6D" w:rsidRDefault="00F641AD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41AD" w:rsidRPr="00E47D6D" w:rsidRDefault="00F641AD" w:rsidP="00135F71">
            <w:p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1.Какова биогенная роль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периодической системы?</w:t>
            </w:r>
          </w:p>
          <w:p w:rsidR="00F641AD" w:rsidRPr="00E47D6D" w:rsidRDefault="00F641AD" w:rsidP="00135F71">
            <w:pPr>
              <w:pStyle w:val="af6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основные соединения образует хром (VI)? Как проявляют окислительные свойства хроматы  и дихроматы?</w:t>
            </w:r>
          </w:p>
          <w:p w:rsidR="00F641AD" w:rsidRPr="00E47D6D" w:rsidRDefault="00F641AD" w:rsidP="00135F71">
            <w:pPr>
              <w:pStyle w:val="af6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хрома, молибдена и вольфрама в фармации (фармацевтическом анализе).</w:t>
            </w:r>
          </w:p>
          <w:p w:rsidR="00F641AD" w:rsidRPr="00E47D6D" w:rsidRDefault="00F641AD" w:rsidP="00135F71">
            <w:pPr>
              <w:pStyle w:val="af6"/>
              <w:numPr>
                <w:ilvl w:val="0"/>
                <w:numId w:val="9"/>
              </w:numPr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основные соединения марганца и объясните их свойства?</w:t>
            </w: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1,2,3,4]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[1,2,5,6]</w:t>
            </w:r>
          </w:p>
          <w:p w:rsidR="00F641AD" w:rsidRPr="00E47D6D" w:rsidRDefault="00F641AD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AB4035">
        <w:trPr>
          <w:trHeight w:val="1124"/>
        </w:trPr>
        <w:tc>
          <w:tcPr>
            <w:tcW w:w="568" w:type="dxa"/>
          </w:tcPr>
          <w:p w:rsidR="00F641AD" w:rsidRPr="00E47D6D" w:rsidRDefault="00F641A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379" w:type="dxa"/>
          </w:tcPr>
          <w:p w:rsidR="00F641AD" w:rsidRPr="00E47D6D" w:rsidRDefault="00F641A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№10</w:t>
            </w:r>
          </w:p>
          <w:p w:rsidR="00F641AD" w:rsidRPr="00E47D6D" w:rsidRDefault="00F641A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элементов</w:t>
            </w:r>
            <w:proofErr w:type="spellEnd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группы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41AD" w:rsidRPr="00E47D6D" w:rsidRDefault="00F641AD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биологической роли в организме</w:t>
            </w:r>
          </w:p>
          <w:p w:rsidR="00F641AD" w:rsidRPr="00E47D6D" w:rsidRDefault="00F641AD" w:rsidP="008D631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641AD" w:rsidRPr="00E47D6D" w:rsidRDefault="00F641AD" w:rsidP="00511C35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биогенные элементы и общие свойства 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1AD" w:rsidRPr="00E47D6D" w:rsidRDefault="00F641A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лекции:</w:t>
            </w:r>
          </w:p>
          <w:p w:rsidR="00F641AD" w:rsidRPr="00E47D6D" w:rsidRDefault="00F641AD" w:rsidP="00511C35">
            <w:pPr>
              <w:pStyle w:val="af6"/>
              <w:numPr>
                <w:ilvl w:val="0"/>
                <w:numId w:val="32"/>
              </w:numPr>
              <w:shd w:val="clear" w:color="auto" w:fill="FFFFFF"/>
              <w:tabs>
                <w:tab w:val="left" w:pos="303"/>
              </w:tabs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d-Элементы VI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-группы. Общая характеристика группы.</w:t>
            </w:r>
          </w:p>
          <w:p w:rsidR="00F641AD" w:rsidRPr="00E47D6D" w:rsidRDefault="00F641AD" w:rsidP="00511C35">
            <w:pPr>
              <w:pStyle w:val="af1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ind w:left="317" w:hanging="283"/>
              <w:jc w:val="both"/>
            </w:pPr>
            <w:r w:rsidRPr="00E47D6D">
              <w:t xml:space="preserve">Семейства железа и платиновые металлы. Железо. Гемоглобин. Ферраты. </w:t>
            </w:r>
          </w:p>
          <w:p w:rsidR="00F641AD" w:rsidRPr="00E47D6D" w:rsidRDefault="00F641AD" w:rsidP="00511C35">
            <w:pPr>
              <w:pStyle w:val="af1"/>
              <w:numPr>
                <w:ilvl w:val="0"/>
                <w:numId w:val="32"/>
              </w:numPr>
              <w:shd w:val="clear" w:color="auto" w:fill="FFFFFF"/>
              <w:tabs>
                <w:tab w:val="left" w:pos="33"/>
                <w:tab w:val="left" w:pos="316"/>
                <w:tab w:val="left" w:pos="458"/>
              </w:tabs>
              <w:spacing w:before="0" w:beforeAutospacing="0" w:after="0" w:afterAutospacing="0"/>
              <w:ind w:left="317" w:hanging="283"/>
              <w:jc w:val="both"/>
            </w:pPr>
            <w:r w:rsidRPr="00E47D6D">
              <w:t>Кобальт и никель. Хим. основы применения кобальта и никеля  в фармации.</w:t>
            </w:r>
          </w:p>
          <w:p w:rsidR="00F641AD" w:rsidRPr="00E47D6D" w:rsidRDefault="00F641A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41AD" w:rsidRPr="00E47D6D" w:rsidRDefault="00F641AD" w:rsidP="00135F71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основные соединения железа и объясните их свойства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1AD" w:rsidRPr="00E47D6D" w:rsidRDefault="00F641AD" w:rsidP="00135F71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Охарактеризуйте железо, кобальта и никеля как комплексообразователя?</w:t>
            </w:r>
          </w:p>
          <w:p w:rsidR="00F641AD" w:rsidRPr="00E47D6D" w:rsidRDefault="00F641AD" w:rsidP="00135F71">
            <w:pPr>
              <w:pStyle w:val="af6"/>
              <w:numPr>
                <w:ilvl w:val="0"/>
                <w:numId w:val="10"/>
              </w:numPr>
              <w:tabs>
                <w:tab w:val="left" w:pos="303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Каковы химические основы применения кобальта и никеля  в фармации?</w:t>
            </w: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AB4035">
        <w:trPr>
          <w:trHeight w:val="276"/>
        </w:trPr>
        <w:tc>
          <w:tcPr>
            <w:tcW w:w="568" w:type="dxa"/>
          </w:tcPr>
          <w:p w:rsidR="00F641AD" w:rsidRPr="00E47D6D" w:rsidRDefault="00F641A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</w:tcPr>
          <w:p w:rsidR="00F641AD" w:rsidRPr="00E47D6D" w:rsidRDefault="00F641A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№11</w:t>
            </w:r>
          </w:p>
          <w:p w:rsidR="00F641AD" w:rsidRPr="00E47D6D" w:rsidRDefault="00F641AD" w:rsidP="002F76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 xml:space="preserve">Тема: 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элементов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группы</w:t>
            </w:r>
          </w:p>
          <w:p w:rsidR="00F641AD" w:rsidRPr="00E47D6D" w:rsidRDefault="00F641AD" w:rsidP="002F76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системного представления о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их биологической роли в организме</w:t>
            </w:r>
          </w:p>
          <w:p w:rsidR="00F641AD" w:rsidRPr="00E47D6D" w:rsidRDefault="00F641AD" w:rsidP="002F764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емы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</w:p>
          <w:p w:rsidR="00F641AD" w:rsidRPr="00E47D6D" w:rsidRDefault="00F641AD" w:rsidP="00511C35">
            <w:pPr>
              <w:pStyle w:val="af6"/>
              <w:numPr>
                <w:ilvl w:val="0"/>
                <w:numId w:val="95"/>
              </w:numPr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биогенные элементы и общие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-элементов </w:t>
            </w:r>
            <w:proofErr w:type="gram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химизм их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биороли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организме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F641AD" w:rsidRPr="00E47D6D" w:rsidRDefault="00F641AD" w:rsidP="002F764B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  лекции:</w:t>
            </w:r>
          </w:p>
          <w:p w:rsidR="00F641AD" w:rsidRPr="00E47D6D" w:rsidRDefault="00F641AD" w:rsidP="00135F71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элементы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47D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группы.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Общая характеристика группы. Соединения меди(I) и (II). </w:t>
            </w:r>
          </w:p>
          <w:p w:rsidR="00F641AD" w:rsidRPr="00E47D6D" w:rsidRDefault="00F641AD" w:rsidP="00135F7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Химические основы применения соединений меди в медицине и в фармации. </w:t>
            </w:r>
          </w:p>
          <w:p w:rsidR="00F641AD" w:rsidRPr="00E47D6D" w:rsidRDefault="00F641AD" w:rsidP="00135F7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Соединения серебра (бактерицидные свойства). </w:t>
            </w:r>
          </w:p>
          <w:p w:rsidR="00F641AD" w:rsidRPr="00E47D6D" w:rsidRDefault="00F641AD" w:rsidP="00135F7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Золото. Соединения золота(I) и золота(III). </w:t>
            </w:r>
          </w:p>
          <w:p w:rsidR="00F641AD" w:rsidRPr="00E47D6D" w:rsidRDefault="00F641AD" w:rsidP="00135F71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Цинк. Химические основы применения в медицине и в фармации, соединений цинка. </w:t>
            </w:r>
          </w:p>
          <w:p w:rsidR="00F641AD" w:rsidRPr="00E47D6D" w:rsidRDefault="00F641AD" w:rsidP="00135F71">
            <w:pPr>
              <w:numPr>
                <w:ilvl w:val="0"/>
                <w:numId w:val="34"/>
              </w:numPr>
              <w:shd w:val="clear" w:color="auto" w:fill="FFFFFF"/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Кадмий и ртуть. Соединения ртути и способность к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комплексообразованию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41AD" w:rsidRPr="00E47D6D" w:rsidRDefault="00F641AD" w:rsidP="002F764B">
            <w:pPr>
              <w:spacing w:line="240" w:lineRule="auto"/>
              <w:ind w:left="283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F641AD" w:rsidRPr="00E47D6D" w:rsidRDefault="00F641AD" w:rsidP="00941C3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Какие комплексные соединения образует медь(II) с аммиаком, аминокислотами, многоатомными спиртами?</w:t>
            </w:r>
          </w:p>
          <w:p w:rsidR="00F641AD" w:rsidRPr="00E47D6D" w:rsidRDefault="00F641AD" w:rsidP="00941C3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Охарактеризуйте комплексную природу цинкосодержащих ферментов и химизм их действия?</w:t>
            </w:r>
          </w:p>
          <w:p w:rsidR="00F641AD" w:rsidRPr="00E47D6D" w:rsidRDefault="00F641AD" w:rsidP="00941C3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 химизм токсического действия соединений кадмия и ртути?</w:t>
            </w:r>
          </w:p>
          <w:p w:rsidR="00F641AD" w:rsidRPr="00E47D6D" w:rsidRDefault="00F641AD" w:rsidP="00941C3C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spacing w:before="100" w:beforeAutospacing="1" w:after="100" w:afterAutospacing="1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серебра, золота и ртути в медицине и фармации.</w:t>
            </w: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F641AD" w:rsidRPr="00E47D6D" w:rsidRDefault="00F641AD" w:rsidP="00F6439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641AD" w:rsidRPr="00E47D6D" w:rsidRDefault="00F641AD" w:rsidP="00F64393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F641AD" w:rsidRPr="00E47D6D" w:rsidRDefault="00F641AD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AB4035">
        <w:trPr>
          <w:trHeight w:val="4001"/>
        </w:trPr>
        <w:tc>
          <w:tcPr>
            <w:tcW w:w="568" w:type="dxa"/>
          </w:tcPr>
          <w:p w:rsidR="00F641AD" w:rsidRPr="00E47D6D" w:rsidRDefault="00F641A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</w:tcPr>
          <w:p w:rsidR="00F641AD" w:rsidRPr="00E47D6D" w:rsidRDefault="00F641AD" w:rsidP="00511C35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175"/>
              </w:tabs>
              <w:autoSpaceDE w:val="0"/>
              <w:autoSpaceDN w:val="0"/>
              <w:adjustRightInd w:val="0"/>
              <w:spacing w:after="200" w:line="240" w:lineRule="auto"/>
              <w:ind w:left="316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41AD" w:rsidRPr="00E47D6D" w:rsidRDefault="00F641AD" w:rsidP="00F64393">
            <w:pPr>
              <w:spacing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F641AD" w:rsidRPr="00E47D6D" w:rsidRDefault="00F641AD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8D51B0">
        <w:trPr>
          <w:trHeight w:val="546"/>
        </w:trPr>
        <w:tc>
          <w:tcPr>
            <w:tcW w:w="568" w:type="dxa"/>
          </w:tcPr>
          <w:p w:rsidR="00F641AD" w:rsidRPr="00E47D6D" w:rsidRDefault="00F641A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379" w:type="dxa"/>
          </w:tcPr>
          <w:p w:rsidR="00F641AD" w:rsidRPr="00E47D6D" w:rsidRDefault="00F641AD" w:rsidP="00135F71">
            <w:pPr>
              <w:numPr>
                <w:ilvl w:val="0"/>
                <w:numId w:val="37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41AD" w:rsidRPr="00E47D6D" w:rsidRDefault="00F641AD" w:rsidP="00F64393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F641AD" w:rsidRPr="00E47D6D" w:rsidRDefault="00F641AD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AB4035">
        <w:trPr>
          <w:trHeight w:val="4001"/>
        </w:trPr>
        <w:tc>
          <w:tcPr>
            <w:tcW w:w="568" w:type="dxa"/>
          </w:tcPr>
          <w:p w:rsidR="00F641AD" w:rsidRPr="00E47D6D" w:rsidRDefault="00F641A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</w:tcPr>
          <w:p w:rsidR="00F641AD" w:rsidRPr="00E47D6D" w:rsidRDefault="00F641AD" w:rsidP="002F764B">
            <w:pPr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135F71">
        <w:trPr>
          <w:trHeight w:val="262"/>
        </w:trPr>
        <w:tc>
          <w:tcPr>
            <w:tcW w:w="568" w:type="dxa"/>
          </w:tcPr>
          <w:p w:rsidR="00F641AD" w:rsidRPr="00E47D6D" w:rsidRDefault="00F641A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F641AD" w:rsidRPr="00E47D6D" w:rsidRDefault="00F641AD" w:rsidP="00511C35">
            <w:pPr>
              <w:pStyle w:val="af6"/>
              <w:numPr>
                <w:ilvl w:val="0"/>
                <w:numId w:val="40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0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[1,2,3,4], [1,2,5,6]</w:t>
            </w: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F641AD" w:rsidRPr="00E47D6D" w:rsidTr="00525312">
        <w:trPr>
          <w:trHeight w:val="273"/>
        </w:trPr>
        <w:tc>
          <w:tcPr>
            <w:tcW w:w="6947" w:type="dxa"/>
            <w:gridSpan w:val="2"/>
          </w:tcPr>
          <w:p w:rsidR="00F641AD" w:rsidRPr="00E47D6D" w:rsidRDefault="00F641AD" w:rsidP="002F764B">
            <w:pPr>
              <w:keepNext/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Итого модуль2:</w:t>
            </w:r>
          </w:p>
        </w:tc>
        <w:tc>
          <w:tcPr>
            <w:tcW w:w="708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16ч</w:t>
            </w:r>
          </w:p>
        </w:tc>
        <w:tc>
          <w:tcPr>
            <w:tcW w:w="709" w:type="dxa"/>
          </w:tcPr>
          <w:p w:rsidR="00F641AD" w:rsidRPr="00E47D6D" w:rsidRDefault="00F641AD" w:rsidP="00F64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AD" w:rsidRPr="00E47D6D" w:rsidTr="00525312">
        <w:trPr>
          <w:trHeight w:val="277"/>
        </w:trPr>
        <w:tc>
          <w:tcPr>
            <w:tcW w:w="568" w:type="dxa"/>
          </w:tcPr>
          <w:p w:rsidR="00F641AD" w:rsidRPr="00E47D6D" w:rsidRDefault="00F641AD" w:rsidP="002F764B">
            <w:pPr>
              <w:pStyle w:val="af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6379" w:type="dxa"/>
          </w:tcPr>
          <w:p w:rsidR="00F641AD" w:rsidRPr="00E47D6D" w:rsidRDefault="00F641AD" w:rsidP="00DD4AA7">
            <w:pPr>
              <w:keepNext/>
              <w:widowControl w:val="0"/>
              <w:tabs>
                <w:tab w:val="left" w:pos="10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Всего:</w:t>
            </w:r>
          </w:p>
        </w:tc>
        <w:tc>
          <w:tcPr>
            <w:tcW w:w="708" w:type="dxa"/>
          </w:tcPr>
          <w:p w:rsidR="00F641AD" w:rsidRPr="00E47D6D" w:rsidRDefault="00F641AD" w:rsidP="00DD4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30ч</w:t>
            </w:r>
          </w:p>
        </w:tc>
        <w:tc>
          <w:tcPr>
            <w:tcW w:w="709" w:type="dxa"/>
          </w:tcPr>
          <w:p w:rsidR="00F641AD" w:rsidRPr="00E47D6D" w:rsidRDefault="00F641AD" w:rsidP="00DD4A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134" w:type="dxa"/>
          </w:tcPr>
          <w:p w:rsidR="00F641AD" w:rsidRPr="00E47D6D" w:rsidRDefault="00F641AD" w:rsidP="00F64393">
            <w:pPr>
              <w:spacing w:line="240" w:lineRule="auto"/>
              <w:ind w:righ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41AD" w:rsidRPr="00E47D6D" w:rsidRDefault="00F641AD" w:rsidP="00F64393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7D1" w:rsidRPr="00E47D6D" w:rsidRDefault="005D27D1" w:rsidP="001E4E1E">
      <w:pPr>
        <w:tabs>
          <w:tab w:val="left" w:pos="3591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6C37" w:rsidRPr="00E47D6D" w:rsidRDefault="00074D89" w:rsidP="006B6C37">
      <w:pPr>
        <w:jc w:val="center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sz w:val="28"/>
          <w:szCs w:val="32"/>
        </w:rPr>
        <w:t xml:space="preserve">Содержание </w:t>
      </w:r>
      <w:r w:rsidR="00500920" w:rsidRPr="00E47D6D">
        <w:rPr>
          <w:rFonts w:ascii="Times New Roman" w:hAnsi="Times New Roman" w:cs="Times New Roman"/>
          <w:b/>
          <w:iCs/>
          <w:sz w:val="28"/>
          <w:szCs w:val="32"/>
        </w:rPr>
        <w:t>лабораторно-практических занятий</w:t>
      </w:r>
      <w:r w:rsidR="0053146A"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по</w:t>
      </w:r>
      <w:r w:rsidR="003A39BD" w:rsidRPr="00E47D6D">
        <w:rPr>
          <w:rFonts w:ascii="Times New Roman" w:hAnsi="Times New Roman" w:cs="Times New Roman"/>
          <w:b/>
          <w:iCs/>
          <w:sz w:val="28"/>
          <w:szCs w:val="32"/>
        </w:rPr>
        <w:t xml:space="preserve"> «Химии»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379"/>
        <w:gridCol w:w="708"/>
        <w:gridCol w:w="709"/>
        <w:gridCol w:w="1134"/>
        <w:gridCol w:w="851"/>
      </w:tblGrid>
      <w:tr w:rsidR="00114F30" w:rsidRPr="00E47D6D" w:rsidTr="00135F71">
        <w:trPr>
          <w:cantSplit/>
          <w:trHeight w:val="936"/>
        </w:trPr>
        <w:tc>
          <w:tcPr>
            <w:tcW w:w="568" w:type="dxa"/>
          </w:tcPr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6379" w:type="dxa"/>
          </w:tcPr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</w:p>
          <w:p w:rsidR="00114F30" w:rsidRPr="00E47D6D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разделов, модулей, темы и учебных вопросов</w:t>
            </w:r>
          </w:p>
        </w:tc>
        <w:tc>
          <w:tcPr>
            <w:tcW w:w="708" w:type="dxa"/>
            <w:textDirection w:val="btLr"/>
          </w:tcPr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Кол.</w:t>
            </w:r>
          </w:p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час.</w:t>
            </w:r>
          </w:p>
        </w:tc>
        <w:tc>
          <w:tcPr>
            <w:tcW w:w="709" w:type="dxa"/>
            <w:textDirection w:val="btLr"/>
          </w:tcPr>
          <w:p w:rsidR="00114F30" w:rsidRPr="00E47D6D" w:rsidRDefault="00114F30" w:rsidP="00852E8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баллы</w:t>
            </w:r>
          </w:p>
        </w:tc>
        <w:tc>
          <w:tcPr>
            <w:tcW w:w="1134" w:type="dxa"/>
            <w:textDirection w:val="btLr"/>
          </w:tcPr>
          <w:p w:rsidR="00114F30" w:rsidRPr="00E47D6D" w:rsidRDefault="00114F30" w:rsidP="00114F30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  <w:lang w:val="ky-KG"/>
              </w:rPr>
              <w:t>литература</w:t>
            </w:r>
          </w:p>
        </w:tc>
        <w:tc>
          <w:tcPr>
            <w:tcW w:w="851" w:type="dxa"/>
            <w:textDirection w:val="btLr"/>
          </w:tcPr>
          <w:p w:rsidR="00114F30" w:rsidRPr="00E47D6D" w:rsidRDefault="00114F30" w:rsidP="00255D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Комп.</w:t>
            </w:r>
          </w:p>
        </w:tc>
      </w:tr>
      <w:tr w:rsidR="00114F30" w:rsidRPr="00E47D6D" w:rsidTr="00525312">
        <w:trPr>
          <w:trHeight w:val="223"/>
        </w:trPr>
        <w:tc>
          <w:tcPr>
            <w:tcW w:w="10349" w:type="dxa"/>
            <w:gridSpan w:val="6"/>
          </w:tcPr>
          <w:p w:rsidR="00114F30" w:rsidRPr="00135F71" w:rsidRDefault="00114F30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F7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Модуль 1</w:t>
            </w:r>
          </w:p>
        </w:tc>
      </w:tr>
      <w:tr w:rsidR="00114F30" w:rsidRPr="00E47D6D" w:rsidTr="00E618AF">
        <w:tc>
          <w:tcPr>
            <w:tcW w:w="568" w:type="dxa"/>
          </w:tcPr>
          <w:p w:rsidR="00114F30" w:rsidRPr="00E47D6D" w:rsidRDefault="00114F30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Занятие №1</w:t>
            </w:r>
          </w:p>
          <w:p w:rsidR="00114F30" w:rsidRPr="00E47D6D" w:rsidRDefault="00525312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Тема: </w:t>
            </w:r>
            <w:r w:rsidR="00114F30"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Введение в практикум по химии. Химия и медицина. </w:t>
            </w:r>
          </w:p>
          <w:p w:rsidR="00114F30" w:rsidRPr="00E47D6D" w:rsidRDefault="00114F30" w:rsidP="00114F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      Цель занятия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Ознакомиться с задачами и содержанием курса химии в медицинском образовании, химической лабораторией и 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еёоснащением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114F30" w:rsidRPr="00E47D6D" w:rsidRDefault="00114F30" w:rsidP="00114F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    РО темы:</w:t>
            </w:r>
          </w:p>
          <w:p w:rsidR="00114F30" w:rsidRPr="00E47D6D" w:rsidRDefault="008D51B0" w:rsidP="00500602">
            <w:pPr>
              <w:pStyle w:val="af6"/>
              <w:numPr>
                <w:ilvl w:val="0"/>
                <w:numId w:val="96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ky-KG"/>
              </w:rPr>
              <w:t>у</w:t>
            </w:r>
            <w:proofErr w:type="spellStart"/>
            <w:r w:rsidR="00114F30" w:rsidRPr="00E47D6D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меет</w:t>
            </w:r>
            <w:r w:rsidR="00114F30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обращаться</w:t>
            </w:r>
            <w:proofErr w:type="spellEnd"/>
            <w:r w:rsidR="00114F30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работать с химической посудой, лабораторными приборами, определять цену деления у мерной посуды и работать с ней, ориентировать и набор навески и разновесов по правилу взвешивания, производить записи и расчет навески по разновесу и шкалам аналитических весов до четырехзначной цифры.</w:t>
            </w:r>
          </w:p>
          <w:p w:rsidR="00114F30" w:rsidRPr="00E47D6D" w:rsidRDefault="008D51B0" w:rsidP="00500602">
            <w:pPr>
              <w:pStyle w:val="af6"/>
              <w:numPr>
                <w:ilvl w:val="0"/>
                <w:numId w:val="96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в</w:t>
            </w:r>
            <w:r w:rsidR="00114F30" w:rsidRPr="00E47D6D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ладеет</w:t>
            </w:r>
            <w:r w:rsidR="00114F30"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навыками</w:t>
            </w:r>
            <w:proofErr w:type="spellEnd"/>
            <w:r w:rsidR="00114F30"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о</w:t>
            </w:r>
            <w:r w:rsidR="00114F30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пределения объема капли и работы на технохимических, торсионных и аналитических весах</w:t>
            </w:r>
          </w:p>
          <w:p w:rsidR="00114F30" w:rsidRPr="00E47D6D" w:rsidRDefault="00114F30" w:rsidP="00114F30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работы:</w:t>
            </w:r>
          </w:p>
          <w:p w:rsidR="00114F30" w:rsidRPr="00E47D6D" w:rsidRDefault="00114F30" w:rsidP="00511C35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Работа с пипетками, бюретками и определение объема одной капли. </w:t>
            </w:r>
          </w:p>
          <w:p w:rsidR="00114F30" w:rsidRPr="00E47D6D" w:rsidRDefault="00114F30" w:rsidP="00511C35">
            <w:pPr>
              <w:numPr>
                <w:ilvl w:val="0"/>
                <w:numId w:val="44"/>
              </w:numPr>
              <w:tabs>
                <w:tab w:val="left" w:pos="316"/>
              </w:tabs>
              <w:spacing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Взвешивание металлического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Al</w:t>
            </w:r>
            <w:r w:rsidRPr="00E47D6D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 на технических, торсионных и аналитических   весах.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8"/>
              </w:rPr>
              <w:t>План: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5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Раскройте сущность предмета и задачи химии в медицинском образовании - бионеорганическая и биофизическая химия.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5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Ознакомится лабораторией, ее оснащением: правилами работы и правилами техники безопасности.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5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Ознакомится химическими посудами и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ее разновидностями, назначения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, правилами использования.</w:t>
            </w:r>
          </w:p>
          <w:p w:rsidR="00D40B9B" w:rsidRPr="00E47D6D" w:rsidRDefault="0090038B" w:rsidP="00E936C3">
            <w:pPr>
              <w:pStyle w:val="af6"/>
              <w:numPr>
                <w:ilvl w:val="0"/>
                <w:numId w:val="45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Опишите правилу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взвешиваний</w:t>
            </w:r>
            <w:r w:rsidR="00D40B9B" w:rsidRPr="00E47D6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>ознаком</w:t>
            </w:r>
            <w:r w:rsidR="00497D2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936C3" w:rsidRPr="00E47D6D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497D21">
              <w:rPr>
                <w:rFonts w:ascii="Times New Roman" w:hAnsi="Times New Roman" w:cs="Times New Roman"/>
                <w:sz w:val="24"/>
                <w:szCs w:val="28"/>
              </w:rPr>
              <w:t>ся</w:t>
            </w:r>
            <w:proofErr w:type="spellEnd"/>
            <w:r w:rsidR="00D40B9B"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различными видами весов. Весы, разновидности весов.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Форма проверки знаний и умений:</w:t>
            </w:r>
          </w:p>
          <w:p w:rsidR="00114F30" w:rsidRPr="00E47D6D" w:rsidRDefault="00114F30" w:rsidP="00F05FE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Устный опрос, тестирование и демонстрация работы.</w:t>
            </w:r>
          </w:p>
          <w:p w:rsidR="00114F30" w:rsidRPr="00E47D6D" w:rsidRDefault="00114F30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Задание на СРС (домашнее задание):</w:t>
            </w:r>
          </w:p>
          <w:p w:rsidR="00114F30" w:rsidRPr="00E47D6D" w:rsidRDefault="00114F30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Роль химии в медицинском образовании. Химия и медицина. Реферат.</w:t>
            </w:r>
          </w:p>
        </w:tc>
        <w:tc>
          <w:tcPr>
            <w:tcW w:w="708" w:type="dxa"/>
          </w:tcPr>
          <w:p w:rsidR="00114F30" w:rsidRPr="00E47D6D" w:rsidRDefault="00114F30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114F30" w:rsidRPr="00E47D6D" w:rsidRDefault="00114F30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[1,2,4]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 xml:space="preserve"> [1,2,3,4,]</w:t>
            </w:r>
          </w:p>
          <w:p w:rsidR="00114F30" w:rsidRPr="00E47D6D" w:rsidRDefault="00114F30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4F30" w:rsidRPr="00E47D6D" w:rsidRDefault="00114F30" w:rsidP="00852E8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114F30" w:rsidRPr="00E47D6D" w:rsidRDefault="00114F30" w:rsidP="00852E8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114F30" w:rsidRPr="00E47D6D" w:rsidRDefault="00114F30" w:rsidP="009104BD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</w:tr>
      <w:tr w:rsidR="00114F30" w:rsidRPr="00E47D6D" w:rsidTr="00E618AF">
        <w:tc>
          <w:tcPr>
            <w:tcW w:w="568" w:type="dxa"/>
          </w:tcPr>
          <w:p w:rsidR="00114F30" w:rsidRPr="00E47D6D" w:rsidRDefault="00114F30" w:rsidP="00B01E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379" w:type="dxa"/>
          </w:tcPr>
          <w:p w:rsidR="00114F30" w:rsidRPr="00E47D6D" w:rsidRDefault="00114F3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</w:t>
            </w:r>
          </w:p>
          <w:p w:rsidR="00114F30" w:rsidRPr="00E47D6D" w:rsidRDefault="00114F3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лементы химической термодинамики и биоэнергетики.</w:t>
            </w:r>
          </w:p>
          <w:p w:rsidR="0090038B" w:rsidRDefault="00F1550A" w:rsidP="008938A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  <w:lang w:val="ky-KG"/>
              </w:rPr>
              <w:t xml:space="preserve"> Цель занятия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:</w:t>
            </w:r>
            <w:r w:rsidR="008938AE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Формирование основных понятий термодинамики и определение границ применимости зак</w:t>
            </w:r>
            <w:r w:rsidR="008938AE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онов химической термоди</w:t>
            </w:r>
            <w:r w:rsidR="008938AE" w:rsidRPr="00E47D6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намики к живому организму</w:t>
            </w:r>
          </w:p>
          <w:p w:rsidR="008938AE" w:rsidRPr="00E47D6D" w:rsidRDefault="00F1550A" w:rsidP="008938A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F1550A" w:rsidRPr="00E47D6D" w:rsidRDefault="008938AE" w:rsidP="00500602">
            <w:pPr>
              <w:pStyle w:val="af6"/>
              <w:numPr>
                <w:ilvl w:val="0"/>
                <w:numId w:val="9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>у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меет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 xml:space="preserve"> определять теплоты растворения соли и теплоты нейтрализации калориметрическими методами</w:t>
            </w: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>;</w:t>
            </w:r>
          </w:p>
          <w:p w:rsidR="00F1550A" w:rsidRPr="00E47D6D" w:rsidRDefault="008938AE" w:rsidP="00500602">
            <w:pPr>
              <w:pStyle w:val="af6"/>
              <w:numPr>
                <w:ilvl w:val="0"/>
                <w:numId w:val="97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  <w:lang w:val="ky-KG"/>
              </w:rPr>
              <w:t xml:space="preserve">владеет </w:t>
            </w:r>
            <w:r w:rsidRPr="00E47D6D">
              <w:rPr>
                <w:rFonts w:ascii="Times New Roman" w:hAnsi="Times New Roman" w:cs="Times New Roman"/>
                <w:bCs/>
                <w:i/>
                <w:spacing w:val="-1"/>
                <w:sz w:val="24"/>
                <w:szCs w:val="24"/>
              </w:rPr>
              <w:t>навыками прогнозировать на основе второго закона термодинамики направление самопроизвольного протекания процессов</w:t>
            </w:r>
            <w:r w:rsidRPr="00E47D6D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; объяснять особенности стационарного состояния живых систем, гомеостаза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опираясь на принцип 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Пригожина-Онзагера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теплоты растворения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оли</w:t>
            </w:r>
            <w:proofErr w:type="spellEnd"/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теплоты нейтрализации.</w:t>
            </w:r>
          </w:p>
          <w:p w:rsidR="00114F30" w:rsidRPr="00E47D6D" w:rsidRDefault="00114F30" w:rsidP="0090038B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задач по разделу «Элементы химической термодинамики и биоэнергетики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D40B9B" w:rsidRPr="00E47D6D" w:rsidRDefault="00D40B9B" w:rsidP="0090038B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взаимосвязь между процессами обмена веществ и энергии в организме.</w:t>
            </w:r>
          </w:p>
          <w:p w:rsidR="00D40B9B" w:rsidRPr="00E47D6D" w:rsidRDefault="00D40B9B" w:rsidP="0090038B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сущность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закона термодинамики, дайте формулировку законам и их применение. </w:t>
            </w:r>
          </w:p>
          <w:p w:rsidR="00D40B9B" w:rsidRPr="00E47D6D" w:rsidRDefault="00D40B9B" w:rsidP="0090038B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понятия энтальпии и э</w:t>
            </w:r>
            <w:r w:rsidRPr="00E47D6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нтропии системы.</w:t>
            </w:r>
          </w:p>
          <w:p w:rsidR="00D40B9B" w:rsidRPr="00E47D6D" w:rsidRDefault="00D40B9B" w:rsidP="0090038B">
            <w:pPr>
              <w:pStyle w:val="af6"/>
              <w:numPr>
                <w:ilvl w:val="0"/>
                <w:numId w:val="4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стационарное состояние биосистем.  Покажите сущность принципа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Онзагера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– Пригожина</w:t>
            </w:r>
          </w:p>
          <w:p w:rsidR="00114F30" w:rsidRPr="00E47D6D" w:rsidRDefault="00114F30" w:rsidP="00D40B9B">
            <w:pPr>
              <w:pStyle w:val="af6"/>
              <w:spacing w:line="240" w:lineRule="auto"/>
              <w:ind w:left="317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114F30" w:rsidRPr="00E47D6D" w:rsidRDefault="00114F30" w:rsidP="00511C35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Дайте определения понятий «внутренняя энергия», «энтальпия», «энтропия» </w:t>
            </w:r>
            <w:r w:rsidR="0090038B">
              <w:rPr>
                <w:rFonts w:ascii="Times New Roman" w:hAnsi="Times New Roman" w:cs="Times New Roman"/>
                <w:sz w:val="24"/>
                <w:szCs w:val="24"/>
              </w:rPr>
              <w:t>и «энергия  Гиббса»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14F30" w:rsidRPr="00E47D6D" w:rsidRDefault="00114F30" w:rsidP="00511C35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закрытых и открытых систем?</w:t>
            </w:r>
          </w:p>
          <w:p w:rsidR="00114F30" w:rsidRPr="00E47D6D" w:rsidRDefault="00114F30" w:rsidP="00511C35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первый и второй законы термодинамики?</w:t>
            </w:r>
          </w:p>
          <w:p w:rsidR="00114F30" w:rsidRPr="00E47D6D" w:rsidRDefault="00114F30" w:rsidP="00511C35">
            <w:pPr>
              <w:pStyle w:val="af6"/>
              <w:numPr>
                <w:ilvl w:val="0"/>
                <w:numId w:val="43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Гесса.</w:t>
            </w:r>
          </w:p>
          <w:p w:rsidR="00114F30" w:rsidRPr="00E47D6D" w:rsidRDefault="00114F30" w:rsidP="00B0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114F30" w:rsidRPr="00E47D6D" w:rsidRDefault="00114F30" w:rsidP="00B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90038B" w:rsidRDefault="00114F3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114F30" w:rsidRPr="00E47D6D" w:rsidRDefault="00114F30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Теоретические основы изучения обмена веществ и энергии в организме. Реферат, презентации.</w:t>
            </w:r>
          </w:p>
        </w:tc>
        <w:tc>
          <w:tcPr>
            <w:tcW w:w="708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14F30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14F30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114F30" w:rsidRPr="00E47D6D" w:rsidRDefault="00114F30" w:rsidP="001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114F30" w:rsidRPr="00E47D6D" w:rsidRDefault="00114F30" w:rsidP="00114F3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114F30" w:rsidRPr="00E47D6D" w:rsidRDefault="00114F30" w:rsidP="00114F30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114F30" w:rsidRPr="00E47D6D" w:rsidRDefault="00114F30" w:rsidP="00114F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03096B" w:rsidRPr="00E47D6D" w:rsidTr="00E618AF">
        <w:tc>
          <w:tcPr>
            <w:tcW w:w="568" w:type="dxa"/>
          </w:tcPr>
          <w:p w:rsidR="0003096B" w:rsidRPr="00E47D6D" w:rsidRDefault="0003096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379" w:type="dxa"/>
          </w:tcPr>
          <w:p w:rsidR="00525312" w:rsidRPr="00E47D6D" w:rsidRDefault="00497D21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</w:t>
            </w:r>
          </w:p>
          <w:p w:rsidR="0003096B" w:rsidRPr="00E47D6D" w:rsidRDefault="0003096B" w:rsidP="00F05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:С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коростьхимическ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ой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реакции и химическое равновесие. Катализ.</w:t>
            </w:r>
          </w:p>
          <w:p w:rsidR="008938AE" w:rsidRPr="00E47D6D" w:rsidRDefault="0003096B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8938AE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знаний о скорости химических реакций, исследование влияние различных факторов на скорость химических реакций и состояния равновесия.</w:t>
            </w:r>
          </w:p>
          <w:p w:rsidR="0003096B" w:rsidRPr="00E47D6D" w:rsidRDefault="0003096B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 РО темы:</w:t>
            </w:r>
          </w:p>
          <w:p w:rsidR="0018348F" w:rsidRPr="00E47D6D" w:rsidRDefault="008938AE" w:rsidP="00500602">
            <w:pPr>
              <w:pStyle w:val="af6"/>
              <w:numPr>
                <w:ilvl w:val="0"/>
                <w:numId w:val="9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у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протекание во времени химических и биохимических реакций с помощью кинетических уравнений,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зависимости скорости реакций от концентрации реагентов, температуры, катализаторов, рН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18348F" w:rsidRPr="00E47D6D" w:rsidRDefault="0018348F" w:rsidP="00500602">
            <w:pPr>
              <w:pStyle w:val="af6"/>
              <w:numPr>
                <w:ilvl w:val="0"/>
                <w:numId w:val="9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навыки экспериментальных методов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определения влияние наскорость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протекания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химических реакций  различных факторов (концентрации  и температуры).</w:t>
            </w:r>
          </w:p>
          <w:p w:rsidR="0003096B" w:rsidRPr="00E47D6D" w:rsidRDefault="0003096B" w:rsidP="0018348F">
            <w:pPr>
              <w:pStyle w:val="af6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03096B" w:rsidRPr="00E47D6D" w:rsidRDefault="0003096B" w:rsidP="00F05FE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относительной скорости реакции от концентрации реагирующих веществ</w:t>
            </w:r>
          </w:p>
          <w:p w:rsidR="0003096B" w:rsidRPr="00E47D6D" w:rsidRDefault="0003096B" w:rsidP="00F05FE9">
            <w:pPr>
              <w:numPr>
                <w:ilvl w:val="0"/>
                <w:numId w:val="3"/>
              </w:numPr>
              <w:spacing w:line="240" w:lineRule="auto"/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зависимости относительной скорости реакции от температуры.</w:t>
            </w:r>
          </w:p>
          <w:p w:rsidR="0003096B" w:rsidRPr="00E47D6D" w:rsidRDefault="0003096B" w:rsidP="00F05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скорости химич</w:t>
            </w:r>
            <w:r w:rsidR="00497D21">
              <w:rPr>
                <w:rFonts w:ascii="Times New Roman" w:hAnsi="Times New Roman" w:cs="Times New Roman"/>
                <w:sz w:val="24"/>
                <w:szCs w:val="24"/>
              </w:rPr>
              <w:t>еской реакции и его применение.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понятия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молекулярность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реакции. 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понятие о кинетике сложных реакций.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обратимых и необратимых реакций.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установление химического равновесия и  правила их смещения. 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6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процесс катализа. Опишите типы катализа. На примере объясните ферментативный катализ</w:t>
            </w:r>
            <w:r w:rsidR="00762C28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096B" w:rsidRPr="00E47D6D" w:rsidRDefault="0003096B" w:rsidP="00B0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Контрольные вопросы: 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«скорость химической реакции»?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Перечислите факторы, влияющие на скорость химической реакции.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 закон действующих масс. Приведите общий вид кинетического уравнения?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определения понятий «порядок реакции»?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математическое выражение уравнения Аррениуса. Как зависит скорость реакции от энергии активации?</w:t>
            </w:r>
          </w:p>
          <w:p w:rsidR="0003096B" w:rsidRPr="00E47D6D" w:rsidRDefault="0003096B" w:rsidP="0018348F">
            <w:pPr>
              <w:pStyle w:val="af6"/>
              <w:numPr>
                <w:ilvl w:val="0"/>
                <w:numId w:val="47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понятия «катализ» Приведите примеры реакции гомогенного и гетерогенного катализа.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03096B" w:rsidRPr="00E47D6D" w:rsidRDefault="0003096B" w:rsidP="00B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18348F" w:rsidRPr="00E47D6D" w:rsidRDefault="0003096B" w:rsidP="001834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:</w:t>
            </w:r>
          </w:p>
          <w:p w:rsidR="0003096B" w:rsidRPr="00E47D6D" w:rsidRDefault="0003096B" w:rsidP="001A582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Химическая кинетика. Энергия активации. Реферат.</w:t>
            </w:r>
          </w:p>
        </w:tc>
        <w:tc>
          <w:tcPr>
            <w:tcW w:w="708" w:type="dxa"/>
          </w:tcPr>
          <w:p w:rsidR="0003096B" w:rsidRPr="00E47D6D" w:rsidRDefault="0003096B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3096B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96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96B" w:rsidRPr="00E47D6D" w:rsidRDefault="0003096B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</w:p>
          <w:p w:rsidR="0003096B" w:rsidRPr="00E47D6D" w:rsidRDefault="0003096B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  <w:p w:rsidR="0003096B" w:rsidRPr="00E47D6D" w:rsidRDefault="0003096B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3096B" w:rsidRPr="00E47D6D" w:rsidRDefault="0003096B" w:rsidP="00B01EE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03096B" w:rsidRPr="00E47D6D" w:rsidRDefault="0003096B" w:rsidP="00B01EE0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03096B" w:rsidRPr="00E47D6D" w:rsidRDefault="0003096B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03096B" w:rsidRPr="00E47D6D" w:rsidTr="00E618AF">
        <w:tc>
          <w:tcPr>
            <w:tcW w:w="568" w:type="dxa"/>
          </w:tcPr>
          <w:p w:rsidR="0003096B" w:rsidRPr="00E47D6D" w:rsidRDefault="0003096B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03096B" w:rsidRPr="00E47D6D" w:rsidRDefault="0003096B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</w:t>
            </w:r>
          </w:p>
          <w:p w:rsidR="0003096B" w:rsidRPr="00E47D6D" w:rsidRDefault="0003096B" w:rsidP="00183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:У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чение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растворах. </w:t>
            </w: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Коллигативные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свойства растворов.</w:t>
            </w:r>
          </w:p>
          <w:p w:rsidR="0018348F" w:rsidRPr="00E47D6D" w:rsidRDefault="0003096B" w:rsidP="0018348F">
            <w:pPr>
              <w:shd w:val="clear" w:color="auto" w:fill="FFFFFF"/>
              <w:tabs>
                <w:tab w:val="left" w:pos="281"/>
              </w:tabs>
              <w:spacing w:line="240" w:lineRule="auto"/>
              <w:ind w:left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lastRenderedPageBreak/>
              <w:t>Цель занятия:</w:t>
            </w:r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Обобщение знаний о растворах электролитов и </w:t>
            </w:r>
            <w:proofErr w:type="spellStart"/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неэлектролитов</w:t>
            </w:r>
            <w:proofErr w:type="spellEnd"/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их </w:t>
            </w:r>
            <w:proofErr w:type="spellStart"/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коллигативных</w:t>
            </w:r>
            <w:proofErr w:type="spellEnd"/>
            <w:r w:rsidR="0018348F" w:rsidRPr="00E47D6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свойств, понимание их роли в жизнедеятельности организма. 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Научиться проводить количественные расчеты для приготовления растворов различных концентраций, необходимых для анализа биологических объектов. </w:t>
            </w:r>
          </w:p>
          <w:p w:rsidR="0003096B" w:rsidRPr="00E47D6D" w:rsidRDefault="0003096B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РО темы:</w:t>
            </w:r>
          </w:p>
          <w:p w:rsidR="0018348F" w:rsidRPr="00E47D6D" w:rsidRDefault="004B7141" w:rsidP="00500602">
            <w:pPr>
              <w:pStyle w:val="af6"/>
              <w:numPr>
                <w:ilvl w:val="0"/>
                <w:numId w:val="9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proofErr w:type="spellStart"/>
            <w:r w:rsidR="0018348F" w:rsidRPr="00E47D6D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proofErr w:type="spellEnd"/>
            <w:r w:rsidR="0018348F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приготовить растворов разной концентрацией</w:t>
            </w:r>
            <w:r w:rsidR="0018348F" w:rsidRPr="00E47D6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из навески твердого </w:t>
            </w:r>
            <w:r w:rsidR="0018348F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вещества, разбавлением и из </w:t>
            </w:r>
            <w:proofErr w:type="spellStart"/>
            <w:r w:rsidR="0018348F" w:rsidRPr="00E47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фиксаналов</w:t>
            </w:r>
            <w:proofErr w:type="spellEnd"/>
            <w:r w:rsidR="0018348F" w:rsidRPr="00E47D6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</w:t>
            </w:r>
          </w:p>
          <w:p w:rsidR="0018348F" w:rsidRPr="00E47D6D" w:rsidRDefault="004B7141" w:rsidP="00500602">
            <w:pPr>
              <w:pStyle w:val="af6"/>
              <w:numPr>
                <w:ilvl w:val="0"/>
                <w:numId w:val="99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ky-KG"/>
              </w:rPr>
              <w:t>п</w:t>
            </w:r>
            <w:proofErr w:type="spellStart"/>
            <w:r w:rsidR="0018348F"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риобретает</w:t>
            </w:r>
            <w:proofErr w:type="spellEnd"/>
            <w:r w:rsidR="0018348F" w:rsidRPr="00E47D6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навыки характеризовать явление осмоса и  его роль  в жизнедеятельности организмов.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03096B" w:rsidRPr="00E47D6D" w:rsidRDefault="0003096B" w:rsidP="009479B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растворов нормальной концентрации </w:t>
            </w:r>
          </w:p>
          <w:p w:rsidR="0003096B" w:rsidRPr="00E47D6D" w:rsidRDefault="0003096B" w:rsidP="009479B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явлениями осмоса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3096B" w:rsidRPr="00E47D6D" w:rsidRDefault="0003096B" w:rsidP="009479B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состояние эритроцитов крови в растворах разной концентрации  NаС1.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8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общее понятие о растворах. Покажите с</w:t>
            </w:r>
            <w:r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пособы выражения концентрации растворов.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8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растворимость газов в крови. Покажите причину кессонной болезни и горной или высотной болезни.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8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коллигативные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растворов электролитов. </w:t>
            </w:r>
          </w:p>
          <w:p w:rsidR="00D40B9B" w:rsidRPr="00E47D6D" w:rsidRDefault="00D40B9B" w:rsidP="00D40B9B">
            <w:pPr>
              <w:pStyle w:val="af6"/>
              <w:numPr>
                <w:ilvl w:val="0"/>
                <w:numId w:val="48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явления осмоса, из</w:t>
            </w:r>
            <w:proofErr w:type="gram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  гипотонического раствора. Объясните явления плазмолиза, гемолиза.</w:t>
            </w:r>
          </w:p>
          <w:p w:rsidR="0003096B" w:rsidRPr="00E47D6D" w:rsidRDefault="0003096B" w:rsidP="001A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03096B" w:rsidRPr="00E47D6D" w:rsidRDefault="0003096B" w:rsidP="00511C35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Сформулируйте закон Рауля.</w:t>
            </w:r>
          </w:p>
          <w:p w:rsidR="0003096B" w:rsidRPr="00E47D6D" w:rsidRDefault="0003096B" w:rsidP="00511C35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Что произойдет с эритроцитом, если его поместить в 0,1% водный раствор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3096B" w:rsidRPr="00E47D6D" w:rsidRDefault="0003096B" w:rsidP="00511C35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Нормальная, молярная, процентная и моляльная концентрация. Примеры приготовления растворов?</w:t>
            </w:r>
          </w:p>
          <w:p w:rsidR="0003096B" w:rsidRPr="00E47D6D" w:rsidRDefault="0003096B" w:rsidP="00511C35">
            <w:pPr>
              <w:pStyle w:val="af6"/>
              <w:numPr>
                <w:ilvl w:val="0"/>
                <w:numId w:val="49"/>
              </w:numPr>
              <w:spacing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Осмотическое давление. Закон Вант- Гоффа.</w:t>
            </w:r>
          </w:p>
          <w:p w:rsidR="004B7141" w:rsidRPr="004B7141" w:rsidRDefault="0003096B" w:rsidP="004B7141">
            <w:pPr>
              <w:pStyle w:val="af6"/>
              <w:ind w:left="3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1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03096B" w:rsidRPr="00E47D6D" w:rsidRDefault="0003096B" w:rsidP="004B7141">
            <w:pPr>
              <w:pStyle w:val="af6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опрос, тестирование и демонстрация работы.</w:t>
            </w:r>
          </w:p>
          <w:p w:rsidR="0018348F" w:rsidRPr="00E47D6D" w:rsidRDefault="0003096B" w:rsidP="0018348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:</w:t>
            </w:r>
          </w:p>
          <w:p w:rsidR="0003096B" w:rsidRPr="00E47D6D" w:rsidRDefault="0003096B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Растворы. Общее представление о растворах. Реферат. Задачи и упражнения по приготовлению растворов</w:t>
            </w:r>
          </w:p>
        </w:tc>
        <w:tc>
          <w:tcPr>
            <w:tcW w:w="708" w:type="dxa"/>
          </w:tcPr>
          <w:p w:rsidR="0003096B" w:rsidRPr="00E47D6D" w:rsidRDefault="0003096B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03096B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3096B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3096B" w:rsidRPr="00E47D6D" w:rsidRDefault="0003096B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03096B" w:rsidRPr="00E47D6D" w:rsidRDefault="0003096B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03096B" w:rsidRPr="00E47D6D" w:rsidRDefault="0003096B" w:rsidP="001817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3096B" w:rsidRPr="00E47D6D" w:rsidRDefault="0003096B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lastRenderedPageBreak/>
              <w:t>ОК-1</w:t>
            </w:r>
          </w:p>
          <w:p w:rsidR="0003096B" w:rsidRPr="00E47D6D" w:rsidRDefault="0003096B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03096B" w:rsidRPr="00E47D6D" w:rsidRDefault="0003096B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:rsidR="008938AE" w:rsidRPr="00E47D6D" w:rsidRDefault="008938AE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Занятие №5</w:t>
            </w:r>
          </w:p>
          <w:p w:rsidR="008938AE" w:rsidRPr="00E47D6D" w:rsidRDefault="00525312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Тема: </w:t>
            </w:r>
            <w:r w:rsidR="008938AE"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Кислотно-основное состояние (КОС) организма и роль буферных систем в поддержании постоянства рН крови</w:t>
            </w:r>
          </w:p>
          <w:p w:rsidR="0018348F" w:rsidRPr="00E47D6D" w:rsidRDefault="008938AE" w:rsidP="00F1550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Обобщать, систематизировать и углублять знаний о   составе буферных систем и механизме буферного действия и их роли в поддержании кислотно- основного баланса в организме</w:t>
            </w:r>
            <w:r w:rsidR="0018348F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938AE" w:rsidRPr="00E47D6D" w:rsidRDefault="008938AE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РО темы:</w:t>
            </w:r>
          </w:p>
          <w:p w:rsidR="0018348F" w:rsidRPr="00E47D6D" w:rsidRDefault="0018348F" w:rsidP="00500602">
            <w:pPr>
              <w:pStyle w:val="af6"/>
              <w:numPr>
                <w:ilvl w:val="0"/>
                <w:numId w:val="10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у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меет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определять 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рН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колориметрическими и электрометрическими методами</w:t>
            </w:r>
            <w:r w:rsidRPr="00E47D6D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val="ky-KG" w:eastAsia="ru-RU"/>
              </w:rPr>
              <w:t>;</w:t>
            </w:r>
          </w:p>
          <w:p w:rsidR="0018348F" w:rsidRPr="00E47D6D" w:rsidRDefault="0018348F" w:rsidP="00500602">
            <w:pPr>
              <w:pStyle w:val="af6"/>
              <w:numPr>
                <w:ilvl w:val="0"/>
                <w:numId w:val="10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lastRenderedPageBreak/>
              <w:t>п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риобре</w:t>
            </w:r>
            <w:r w:rsidR="004B7141">
              <w:rPr>
                <w:rFonts w:ascii="Times New Roman" w:hAnsi="Times New Roman" w:cs="Times New Roman"/>
                <w:i/>
                <w:sz w:val="24"/>
                <w:szCs w:val="24"/>
              </w:rPr>
              <w:t>тает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навыки определения химического состава буферных систем организма и объяснить механизм действия буферных систем крови и тканей</w:t>
            </w:r>
          </w:p>
          <w:p w:rsidR="008938AE" w:rsidRPr="00E47D6D" w:rsidRDefault="008938AE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Лабораторная работа</w:t>
            </w:r>
          </w:p>
          <w:p w:rsidR="008938AE" w:rsidRPr="00E47D6D" w:rsidRDefault="008938AE" w:rsidP="0090038B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Приготовление ацетатных буферных смесей и колориметрическое определение рН буферов</w:t>
            </w:r>
          </w:p>
          <w:p w:rsidR="008938AE" w:rsidRPr="00E47D6D" w:rsidRDefault="008938AE" w:rsidP="0090038B">
            <w:pPr>
              <w:pStyle w:val="af6"/>
              <w:numPr>
                <w:ilvl w:val="0"/>
                <w:numId w:val="14"/>
              </w:numPr>
              <w:spacing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E47D6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Определение буферной емкости сыворотки крови</w:t>
            </w:r>
          </w:p>
          <w:p w:rsidR="008938AE" w:rsidRPr="00E47D6D" w:rsidRDefault="008938AE" w:rsidP="001A5829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сущность ионного произведения воды. Водородный и гидроксильный показатели. Шкала рН. 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кислотно-основные индикаторы.  Покажите роль электролитов  в о</w:t>
            </w:r>
            <w:r w:rsidR="00E936C3" w:rsidRPr="00E47D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ганизме человека. 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определение буферных систем. Напишите механизм действия буферных систем  в крови и тканей. </w:t>
            </w:r>
          </w:p>
          <w:p w:rsidR="00FB6799" w:rsidRPr="00E47D6D" w:rsidRDefault="00FB6799" w:rsidP="0090038B">
            <w:pPr>
              <w:pStyle w:val="af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понятие о кислотно-щелочном балансе, ацидозе, алкалозе.</w:t>
            </w:r>
          </w:p>
          <w:p w:rsidR="008938AE" w:rsidRPr="00E47D6D" w:rsidRDefault="008938AE" w:rsidP="001A58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938AE" w:rsidRPr="00E47D6D" w:rsidRDefault="008938AE" w:rsidP="0090038B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буферные системы организма знаете?</w:t>
            </w:r>
          </w:p>
          <w:p w:rsidR="008938AE" w:rsidRPr="00E47D6D" w:rsidRDefault="008938AE" w:rsidP="0090038B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Объясните механизм действия буферных систем.</w:t>
            </w:r>
          </w:p>
          <w:p w:rsidR="008938AE" w:rsidRPr="00E47D6D" w:rsidRDefault="008938AE" w:rsidP="0090038B">
            <w:pPr>
              <w:pStyle w:val="af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Гемоглобиновые и белковые буферные системы, их буферное действие?</w:t>
            </w:r>
          </w:p>
          <w:p w:rsidR="004B7141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 и умений:</w:t>
            </w:r>
          </w:p>
          <w:p w:rsidR="008938AE" w:rsidRPr="00E47D6D" w:rsidRDefault="008938AE" w:rsidP="001C105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и демонстрация работы.</w:t>
            </w:r>
          </w:p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</w:t>
            </w:r>
            <w:proofErr w:type="gramStart"/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еферат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379" w:type="dxa"/>
          </w:tcPr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№6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:П</w:t>
            </w:r>
            <w:proofErr w:type="gram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ротолитическая</w:t>
            </w:r>
            <w:proofErr w:type="spellEnd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8938AE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FB23E1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Формировать с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истемных представлений о кислот и оснований на основе </w:t>
            </w:r>
            <w:proofErr w:type="spellStart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протолитической</w:t>
            </w:r>
            <w:proofErr w:type="spellEnd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теории. Научиться делать правильный выбор индикаторов для проведения анализа методом кислотно-основного титрования.</w:t>
            </w:r>
          </w:p>
          <w:p w:rsidR="008938AE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FB23E1" w:rsidRPr="00E47D6D" w:rsidRDefault="00FB23E1" w:rsidP="004B7141">
            <w:pPr>
              <w:pStyle w:val="af6"/>
              <w:numPr>
                <w:ilvl w:val="0"/>
                <w:numId w:val="101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работать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методами нейтрализации в клинической санитарно – гигиенической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  <w:t>;</w:t>
            </w:r>
          </w:p>
          <w:p w:rsidR="00FB23E1" w:rsidRPr="00E47D6D" w:rsidRDefault="00FB23E1" w:rsidP="004B7141">
            <w:pPr>
              <w:pStyle w:val="af6"/>
              <w:numPr>
                <w:ilvl w:val="0"/>
                <w:numId w:val="101"/>
              </w:numPr>
              <w:spacing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прогнозирование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 кислотно-основных процессов в организме, опираясь на теоретические положения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938AE" w:rsidRPr="00E47D6D" w:rsidRDefault="008938AE" w:rsidP="0090038B">
            <w:pPr>
              <w:pStyle w:val="af6"/>
              <w:numPr>
                <w:ilvl w:val="0"/>
                <w:numId w:val="5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нормальности, титра Т, концентрации С,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молярностей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серной кислоты по исходному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E47D6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0,1 М</w:t>
              </w:r>
            </w:smartTag>
            <w:r w:rsidR="00E936C3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раствору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буры Na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·10 H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O.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FB6799" w:rsidRPr="00E47D6D" w:rsidRDefault="00FB6799" w:rsidP="004B7141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протолитическую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теорию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Бренстеда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Лоури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6799" w:rsidRPr="00E47D6D" w:rsidRDefault="00FB6799" w:rsidP="004B7141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сущность гидролиза солей. Опишите константу и степень реакции гидролиза.</w:t>
            </w:r>
          </w:p>
          <w:p w:rsidR="00FB6799" w:rsidRPr="00E47D6D" w:rsidRDefault="00FB6799" w:rsidP="004B7141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установление кислотно-основного равновесия. Объясните сущность количественного анализа. </w:t>
            </w:r>
          </w:p>
          <w:p w:rsidR="00FB6799" w:rsidRPr="00E47D6D" w:rsidRDefault="00FB6799" w:rsidP="004B7141">
            <w:pPr>
              <w:pStyle w:val="af6"/>
              <w:numPr>
                <w:ilvl w:val="0"/>
                <w:numId w:val="51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метод нейтрализации и его методов - алкалиметрия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ацидометрия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8AE" w:rsidRPr="00E47D6D" w:rsidRDefault="008938AE" w:rsidP="004B7141">
            <w:pPr>
              <w:tabs>
                <w:tab w:val="left" w:pos="333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Приведите примеры молекул, катионов и анионов, которые по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протолитической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теории являются основаниями, кислотами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амфолитами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Примеры гидролиза солей, константы и степени гидролиза.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Что такое алкалиметрия и ацидиметрия? Примеры?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90038B" w:rsidRDefault="008938AE" w:rsidP="009003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Гидролиз. Реферат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8938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</w:p>
          <w:p w:rsidR="008938AE" w:rsidRPr="00E47D6D" w:rsidRDefault="008938AE" w:rsidP="00893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938AE" w:rsidRPr="00E47D6D" w:rsidTr="00E618AF">
        <w:tc>
          <w:tcPr>
            <w:tcW w:w="568" w:type="dxa"/>
          </w:tcPr>
          <w:p w:rsidR="008938AE" w:rsidRPr="00E47D6D" w:rsidRDefault="008938AE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379" w:type="dxa"/>
          </w:tcPr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№7</w:t>
            </w:r>
          </w:p>
          <w:p w:rsidR="008938AE" w:rsidRPr="00E47D6D" w:rsidRDefault="00525312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8938AE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Окислительно-восстановительные реакции</w:t>
            </w:r>
          </w:p>
          <w:p w:rsidR="00FB23E1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Расширить представления студентов о окислительно-восстановительных процессах и теоретических основах применения методов </w:t>
            </w:r>
            <w:proofErr w:type="spellStart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редоксидометрии</w:t>
            </w:r>
            <w:proofErr w:type="spellEnd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медицине</w:t>
            </w:r>
            <w:r w:rsidR="00FB23E1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  <w:p w:rsidR="00FB23E1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РО темы:</w:t>
            </w:r>
          </w:p>
          <w:p w:rsidR="008938AE" w:rsidRPr="00E47D6D" w:rsidRDefault="008D51B0" w:rsidP="004B7141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FB23E1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proofErr w:type="spellEnd"/>
            <w:r w:rsidR="00FB23E1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уравнений окислительно-восстановительных реакций и определение направления окислительно-восстановительных реакций;</w:t>
            </w:r>
          </w:p>
          <w:p w:rsidR="00FB23E1" w:rsidRPr="00E47D6D" w:rsidRDefault="00FB23E1" w:rsidP="004B7141">
            <w:pPr>
              <w:pStyle w:val="af6"/>
              <w:numPr>
                <w:ilvl w:val="0"/>
                <w:numId w:val="102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определения концентрации восстановителя и окислителя в 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перманганатометрии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иодометрии</w:t>
            </w:r>
            <w:proofErr w:type="spellEnd"/>
            <w:r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938AE" w:rsidRPr="00E47D6D" w:rsidRDefault="008938AE" w:rsidP="004B714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before="7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Перманганатометрия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Определение титра и нормальности рабочего   раствора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0,02н раствору щавелевой кислоты.</w:t>
            </w:r>
          </w:p>
          <w:p w:rsidR="008938AE" w:rsidRPr="00E47D6D" w:rsidRDefault="008938AE" w:rsidP="004B7141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52"/>
              </w:tabs>
              <w:spacing w:before="7" w:line="240" w:lineRule="auto"/>
              <w:ind w:left="318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Иодометрия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 Определение титра и нормальности   раствора тиосульфата натрия по бихромату калия.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938AE" w:rsidRPr="00E47D6D" w:rsidRDefault="00FB6799" w:rsidP="004B714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сущность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восстановительных реакций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Определите о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кислител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ей  и восстановителей.</w:t>
            </w:r>
          </w:p>
          <w:p w:rsidR="008938AE" w:rsidRPr="00E47D6D" w:rsidRDefault="00FB6799" w:rsidP="004B714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т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ипы ОВР.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ОВ двойственность.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 в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лияние среды на протекание ОВР.</w:t>
            </w:r>
          </w:p>
          <w:p w:rsidR="008938AE" w:rsidRPr="00E47D6D" w:rsidRDefault="00FB6799" w:rsidP="004B7141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Выявите с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ущность метода </w:t>
            </w:r>
            <w:proofErr w:type="spellStart"/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перманганатометрии</w:t>
            </w:r>
            <w:proofErr w:type="spellEnd"/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иодометрии</w:t>
            </w:r>
            <w:proofErr w:type="spellEnd"/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их применение в медицине.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Какая система называется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восст</w:t>
            </w:r>
            <w:r w:rsidR="00FB6799" w:rsidRPr="00E47D6D">
              <w:rPr>
                <w:rFonts w:ascii="Times New Roman" w:hAnsi="Times New Roman" w:cs="Times New Roman"/>
                <w:sz w:val="24"/>
                <w:szCs w:val="24"/>
              </w:rPr>
              <w:t>ановительной? Приведите примеры</w:t>
            </w:r>
          </w:p>
          <w:p w:rsidR="008938AE" w:rsidRPr="00E47D6D" w:rsidRDefault="00E936C3" w:rsidP="004B7141">
            <w:pPr>
              <w:pStyle w:val="af6"/>
              <w:numPr>
                <w:ilvl w:val="0"/>
                <w:numId w:val="5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Окислительно-восс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38AE" w:rsidRPr="00E47D6D">
              <w:rPr>
                <w:rFonts w:ascii="Times New Roman" w:hAnsi="Times New Roman" w:cs="Times New Roman"/>
                <w:sz w:val="24"/>
                <w:szCs w:val="24"/>
              </w:rPr>
              <w:t>новительная двойственность. Примеры?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Напишите уравнение Нернста. Какой электрод называется стандартным электродным потенциалом?</w:t>
            </w:r>
          </w:p>
          <w:p w:rsidR="008938AE" w:rsidRPr="00E47D6D" w:rsidRDefault="008938AE" w:rsidP="004B7141">
            <w:pPr>
              <w:pStyle w:val="af6"/>
              <w:numPr>
                <w:ilvl w:val="0"/>
                <w:numId w:val="53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заключаются сущности методов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перманганатометрия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иодометрия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938AE" w:rsidRPr="00E47D6D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938AE" w:rsidRPr="00E47D6D" w:rsidRDefault="008938AE" w:rsidP="004B71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938AE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8938AE" w:rsidRPr="00E47D6D" w:rsidRDefault="008938AE" w:rsidP="004B71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 равновесия и процессы  в организме. Реферат.</w:t>
            </w:r>
          </w:p>
        </w:tc>
        <w:tc>
          <w:tcPr>
            <w:tcW w:w="708" w:type="dxa"/>
          </w:tcPr>
          <w:p w:rsidR="008938AE" w:rsidRPr="00E47D6D" w:rsidRDefault="008938AE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938AE" w:rsidRPr="00E47D6D" w:rsidRDefault="00327E97" w:rsidP="00143A7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938AE"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38AE" w:rsidRPr="00E47D6D" w:rsidRDefault="008938AE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[1,2,3,4]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938AE" w:rsidRPr="00E47D6D" w:rsidRDefault="008938AE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938AE" w:rsidRPr="00E47D6D" w:rsidRDefault="008938AE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rPr>
          <w:trHeight w:val="2686"/>
        </w:trPr>
        <w:tc>
          <w:tcPr>
            <w:tcW w:w="568" w:type="dxa"/>
            <w:tcBorders>
              <w:top w:val="single" w:sz="4" w:space="0" w:color="auto"/>
            </w:tcBorders>
          </w:tcPr>
          <w:p w:rsidR="008E0BD5" w:rsidRPr="00E47D6D" w:rsidRDefault="008E0BD5" w:rsidP="001C1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№8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Комплексные соединения.</w:t>
            </w:r>
          </w:p>
          <w:p w:rsidR="008E0BD5" w:rsidRPr="00E47D6D" w:rsidRDefault="008E0BD5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строении, свойствах, классификации и биологической роли комплексных соединений в химических процессах, также комплексообразующей способности химических элементов, химиотерапии.</w:t>
            </w:r>
          </w:p>
          <w:p w:rsidR="008E0BD5" w:rsidRPr="00E47D6D" w:rsidRDefault="008E0BD5" w:rsidP="004B714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4B7141" w:rsidP="0090038B">
            <w:pPr>
              <w:pStyle w:val="af6"/>
              <w:numPr>
                <w:ilvl w:val="0"/>
                <w:numId w:val="103"/>
              </w:numPr>
              <w:spacing w:line="240" w:lineRule="auto"/>
              <w:ind w:left="17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медицинской  практике знания о принципах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хелатотерапии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металлолигандный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гомеостаз,   решать задач по комплексонометрии для оценки качества питьевой воды и содержание токсических веществ окружающей среды;</w:t>
            </w:r>
          </w:p>
          <w:p w:rsidR="008E0BD5" w:rsidRPr="00E47D6D" w:rsidRDefault="004B7141" w:rsidP="0090038B">
            <w:pPr>
              <w:pStyle w:val="af6"/>
              <w:numPr>
                <w:ilvl w:val="0"/>
                <w:numId w:val="103"/>
              </w:numPr>
              <w:spacing w:line="240" w:lineRule="auto"/>
              <w:ind w:left="175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получения, исследования свойств и разрушения комплексных соединений 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иопределения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жесткости воды;</w:t>
            </w:r>
          </w:p>
          <w:p w:rsidR="008E0BD5" w:rsidRPr="00E47D6D" w:rsidRDefault="008E0BD5" w:rsidP="004B71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работы:</w:t>
            </w:r>
          </w:p>
          <w:p w:rsidR="008E0BD5" w:rsidRPr="00E47D6D" w:rsidRDefault="008E0BD5" w:rsidP="004B7141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57" w:hanging="35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исследование свойств и разрушение комплексного соединения сульфата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тетраамина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</w:t>
            </w:r>
          </w:p>
          <w:p w:rsidR="008E0BD5" w:rsidRPr="00E47D6D" w:rsidRDefault="008E0BD5" w:rsidP="004B7141">
            <w:pPr>
              <w:numPr>
                <w:ilvl w:val="0"/>
                <w:numId w:val="16"/>
              </w:numPr>
              <w:spacing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жесткости воды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комплексонометрическимметодом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План: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Координационная теория Вернера. 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лигандов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Дентантностьлигандов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Классификация, изомерия и номенклатура комплексных соединений.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Металлоферменты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хелатные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(гемоглобин,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гемоцианин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ферридоксин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устранения.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соединения называются комплексными? Охарактеризуйте строение комплексных соединений согласно теории Вернера.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определение понятий «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дентантностьлигандов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», «координационн</w:t>
            </w:r>
            <w:r w:rsidR="00E936C3" w:rsidRPr="00E47D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е число».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видов изомерии комплексных соединений?</w:t>
            </w:r>
          </w:p>
          <w:p w:rsidR="008E0BD5" w:rsidRPr="00E47D6D" w:rsidRDefault="008E0BD5" w:rsidP="004B7141">
            <w:pPr>
              <w:pStyle w:val="af6"/>
              <w:numPr>
                <w:ilvl w:val="0"/>
                <w:numId w:val="5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определяют жесткость воды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комплексонометрическим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методом?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E0BD5" w:rsidRPr="00E47D6D" w:rsidRDefault="008E0BD5" w:rsidP="004B71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(домашнее задание)</w:t>
            </w:r>
          </w:p>
          <w:p w:rsidR="008E0BD5" w:rsidRPr="00E47D6D" w:rsidRDefault="008E0BD5" w:rsidP="004B71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Комплексонометрия.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Лигандообменные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и равновесия. Реферат.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E0BD5" w:rsidRPr="00E47D6D" w:rsidRDefault="008E0BD5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E0BD5" w:rsidRPr="00E47D6D" w:rsidRDefault="008E0BD5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1.25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0BD5" w:rsidRPr="00E47D6D" w:rsidRDefault="008E0BD5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[1,2,3]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[1,2,4]</w:t>
            </w:r>
          </w:p>
          <w:p w:rsidR="008E0BD5" w:rsidRPr="00E47D6D" w:rsidRDefault="008E0BD5" w:rsidP="001C1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143A78" w:rsidRPr="00E47D6D" w:rsidTr="009D29A0">
        <w:trPr>
          <w:trHeight w:val="233"/>
        </w:trPr>
        <w:tc>
          <w:tcPr>
            <w:tcW w:w="568" w:type="dxa"/>
            <w:tcBorders>
              <w:top w:val="single" w:sz="4" w:space="0" w:color="auto"/>
            </w:tcBorders>
          </w:tcPr>
          <w:p w:rsidR="00143A78" w:rsidRPr="00E47D6D" w:rsidRDefault="00143A78" w:rsidP="001C1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143A78" w:rsidRPr="00E47D6D" w:rsidRDefault="00143A78" w:rsidP="00143A78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Cs w:val="24"/>
              </w:rPr>
              <w:t>Итого модуль1: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43A78" w:rsidRPr="00E47D6D" w:rsidRDefault="00143A78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24ч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43A78" w:rsidRPr="00E47D6D" w:rsidRDefault="00143A78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Cs w:val="24"/>
                <w:lang w:val="ky-KG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43A78" w:rsidRPr="00E47D6D" w:rsidRDefault="00143A78" w:rsidP="000309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43A78" w:rsidRPr="00E47D6D" w:rsidRDefault="00143A78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3A78" w:rsidRPr="00E47D6D" w:rsidTr="00762C28">
        <w:trPr>
          <w:trHeight w:val="276"/>
        </w:trPr>
        <w:tc>
          <w:tcPr>
            <w:tcW w:w="10349" w:type="dxa"/>
            <w:gridSpan w:val="6"/>
            <w:tcBorders>
              <w:top w:val="single" w:sz="4" w:space="0" w:color="auto"/>
            </w:tcBorders>
          </w:tcPr>
          <w:p w:rsidR="00143A78" w:rsidRPr="00E47D6D" w:rsidRDefault="00143A78" w:rsidP="00143A78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№9</w:t>
            </w:r>
          </w:p>
          <w:p w:rsidR="008E0BD5" w:rsidRPr="00E47D6D" w:rsidRDefault="009D29A0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Химиябиогенных</w:t>
            </w:r>
            <w:proofErr w:type="spellEnd"/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элементов</w:t>
            </w:r>
          </w:p>
          <w:p w:rsidR="008E0BD5" w:rsidRPr="00E47D6D" w:rsidRDefault="008E0BD5" w:rsidP="00FB23E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Систематизация и обобщение знаний о биогенных элементах, формирование представление о зависимости биологической активности веществ от их состава и строения на примере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 элементов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lastRenderedPageBreak/>
              <w:t>у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меет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закономерность распределения биогенных элементов по 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-блокам периодической системы и объяснять специфичность роли органогенов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в живых системах;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4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ионов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с помощью качественных реакций;</w:t>
            </w:r>
          </w:p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работа: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56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-элементов: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B01EE0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58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71708" w:rsidRPr="00E47D6D">
              <w:rPr>
                <w:rFonts w:ascii="Times New Roman" w:hAnsi="Times New Roman" w:cs="Times New Roman"/>
                <w:sz w:val="24"/>
                <w:szCs w:val="24"/>
              </w:rPr>
              <w:t>Дайте общую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</w:t>
            </w:r>
            <w:r w:rsidR="00671708" w:rsidRPr="00E47D6D">
              <w:rPr>
                <w:rFonts w:ascii="Times New Roman" w:hAnsi="Times New Roman" w:cs="Times New Roman"/>
                <w:sz w:val="24"/>
                <w:szCs w:val="24"/>
              </w:rPr>
              <w:t>у водороду.</w:t>
            </w:r>
          </w:p>
          <w:p w:rsidR="008E0BD5" w:rsidRPr="00E47D6D" w:rsidRDefault="00671708" w:rsidP="00511C35">
            <w:pPr>
              <w:pStyle w:val="af6"/>
              <w:numPr>
                <w:ilvl w:val="0"/>
                <w:numId w:val="58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основные свойства воды,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как важнейше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водорода. Дистиллированная вода. </w:t>
            </w:r>
          </w:p>
          <w:p w:rsidR="008E0BD5" w:rsidRPr="00E47D6D" w:rsidRDefault="00671708" w:rsidP="00511C35">
            <w:pPr>
              <w:pStyle w:val="af6"/>
              <w:numPr>
                <w:ilvl w:val="0"/>
                <w:numId w:val="58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s-элемент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 – металлов.  И их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катионов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организме.</w:t>
            </w:r>
          </w:p>
          <w:p w:rsidR="008E0BD5" w:rsidRPr="00E47D6D" w:rsidRDefault="00671708" w:rsidP="00511C35">
            <w:pPr>
              <w:pStyle w:val="af6"/>
              <w:numPr>
                <w:ilvl w:val="0"/>
                <w:numId w:val="58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Покажите б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иологическ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роль s-элементов-металлов в минеральном балансе организма.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м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акро- и микро-s-элемент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причину жесткости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воды.</w:t>
            </w:r>
          </w:p>
          <w:p w:rsidR="008E0BD5" w:rsidRPr="00E47D6D" w:rsidRDefault="00671708" w:rsidP="00511C35">
            <w:pPr>
              <w:pStyle w:val="af6"/>
              <w:numPr>
                <w:ilvl w:val="0"/>
                <w:numId w:val="58"/>
              </w:numPr>
              <w:shd w:val="clear" w:color="auto" w:fill="FFFFFF"/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Определите 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имические основы применения соединений лития, натрия, калия, магния, кальция, бария в медицине и в фармации.</w:t>
            </w:r>
          </w:p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511C35">
            <w:pPr>
              <w:numPr>
                <w:ilvl w:val="0"/>
                <w:numId w:val="57"/>
              </w:numPr>
              <w:spacing w:after="200"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понятие о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биогенности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элементов.</w:t>
            </w:r>
          </w:p>
          <w:p w:rsidR="008E0BD5" w:rsidRPr="00E47D6D" w:rsidRDefault="008E0BD5" w:rsidP="00511C35">
            <w:pPr>
              <w:numPr>
                <w:ilvl w:val="0"/>
                <w:numId w:val="57"/>
              </w:numPr>
              <w:spacing w:after="200"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Какими основными химическими и физические свойствами обладают водород и вода?</w:t>
            </w:r>
          </w:p>
          <w:p w:rsidR="008E0BD5" w:rsidRPr="00E47D6D" w:rsidRDefault="008E0BD5" w:rsidP="00511C35">
            <w:pPr>
              <w:numPr>
                <w:ilvl w:val="0"/>
                <w:numId w:val="57"/>
              </w:numPr>
              <w:spacing w:after="200"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понятия имеете о свойствах элементов IA и  IIA групп? </w:t>
            </w:r>
          </w:p>
          <w:p w:rsidR="008E0BD5" w:rsidRPr="00E47D6D" w:rsidRDefault="008E0BD5" w:rsidP="00511C35">
            <w:pPr>
              <w:numPr>
                <w:ilvl w:val="0"/>
                <w:numId w:val="57"/>
              </w:numPr>
              <w:spacing w:line="240" w:lineRule="auto"/>
              <w:ind w:left="316" w:hanging="31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биорольs-элементов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минеральном балансе организма?</w:t>
            </w:r>
          </w:p>
          <w:p w:rsidR="008E0BD5" w:rsidRPr="00E47D6D" w:rsidRDefault="008E0BD5" w:rsidP="00B01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знаний:</w:t>
            </w:r>
          </w:p>
          <w:p w:rsidR="008E0BD5" w:rsidRPr="00E47D6D" w:rsidRDefault="008E0BD5" w:rsidP="00B01EE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8D5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B01EE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Биогенностьs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элементов. Презентации и слайды. Качественные реакции на ионы s-элементов.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327E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327E97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  <w:r w:rsidR="00143A78"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[1,2,4]</w:t>
            </w:r>
          </w:p>
          <w:p w:rsidR="008E0BD5" w:rsidRPr="00E47D6D" w:rsidRDefault="008E0BD5" w:rsidP="000309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и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[1,2,4]</w:t>
            </w:r>
          </w:p>
          <w:p w:rsidR="008E0BD5" w:rsidRPr="00E47D6D" w:rsidRDefault="008E0BD5" w:rsidP="001C10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379" w:type="dxa"/>
          </w:tcPr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№10</w:t>
            </w:r>
          </w:p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 Химия d-элементов VIВ-VII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 групп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E008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VIВ-VII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F155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D51B0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товVIВ-VII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="003E6CE7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VIВ-VII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работа:</w:t>
            </w:r>
          </w:p>
          <w:p w:rsidR="008E0BD5" w:rsidRPr="00E47D6D" w:rsidRDefault="008E0BD5" w:rsidP="00B1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хрома и марганца,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D63FFD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План </w:t>
            </w:r>
          </w:p>
          <w:p w:rsidR="008E0BD5" w:rsidRPr="00E47D6D" w:rsidRDefault="00DD4AA7" w:rsidP="00511C35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175"/>
                <w:tab w:val="left" w:pos="316"/>
              </w:tabs>
              <w:spacing w:after="100" w:afterAutospacing="1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общую характеристику d-элементам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VIВ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группы. 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Определите свойства 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E0BD5" w:rsidRPr="00E47D6D" w:rsidRDefault="008E0BD5" w:rsidP="00511C35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175"/>
                <w:tab w:val="left" w:pos="316"/>
              </w:tabs>
              <w:spacing w:before="100" w:beforeAutospacing="1" w:after="100" w:afterAutospacing="1"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Хром(II)  и  (III). Соединения хрома(VI) - оксид и хромовые кислоты. Хроматы и дихроматы и их окислительные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свойства.Биороль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d-элементов VI группы..</w:t>
            </w:r>
          </w:p>
          <w:p w:rsidR="008E0BD5" w:rsidRPr="00E47D6D" w:rsidRDefault="00DD4AA7" w:rsidP="00511C35">
            <w:pPr>
              <w:numPr>
                <w:ilvl w:val="0"/>
                <w:numId w:val="59"/>
              </w:numPr>
              <w:shd w:val="clear" w:color="auto" w:fill="FFFFFF"/>
              <w:tabs>
                <w:tab w:val="left" w:pos="175"/>
                <w:tab w:val="left" w:pos="316"/>
                <w:tab w:val="left" w:pos="522"/>
              </w:tabs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Дайте общую характеристику d-э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лемент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VII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Характеризуйте свойства 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арганц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и его соединений 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(II), (IV) и (VI). Соединения марганца(VII) - оксид, марганцовая кислота, перманганаты. </w:t>
            </w:r>
          </w:p>
          <w:p w:rsidR="008E0BD5" w:rsidRPr="00E47D6D" w:rsidRDefault="00DD4AA7" w:rsidP="00511C3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семейства железа и платиновы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DD4AA7" w:rsidP="00511C35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свойства ж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елез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F36BC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свойства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оединения железа (II) и (III). </w:t>
            </w:r>
            <w:r w:rsidR="002F36BC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к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омплексны</w:t>
            </w:r>
            <w:r w:rsidR="002F36BC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 соединений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железа (II) и (III). Гемоглобин. Ферраты. </w:t>
            </w:r>
          </w:p>
          <w:p w:rsidR="008E0BD5" w:rsidRPr="00E47D6D" w:rsidRDefault="002F36BC" w:rsidP="00511C35">
            <w:pPr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свойства к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обальт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никел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Напишите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оединения кобальта (II) и (III), никеля (II). Никель и кобальт как микроэлементы</w:t>
            </w:r>
          </w:p>
          <w:p w:rsidR="008E0BD5" w:rsidRPr="00E47D6D" w:rsidRDefault="008E0BD5" w:rsidP="00D63FFD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511C35">
            <w:pPr>
              <w:numPr>
                <w:ilvl w:val="0"/>
                <w:numId w:val="60"/>
              </w:numPr>
              <w:spacing w:after="200"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Какие окислительно-восстановительные свойства проявляет хром?</w:t>
            </w:r>
          </w:p>
          <w:p w:rsidR="008E0BD5" w:rsidRPr="00E47D6D" w:rsidRDefault="008E0BD5" w:rsidP="00511C35">
            <w:pPr>
              <w:numPr>
                <w:ilvl w:val="0"/>
                <w:numId w:val="60"/>
              </w:numPr>
              <w:spacing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Какие химические основы применения соединений хрома, молибдена и вольфрама в фармации?</w:t>
            </w:r>
          </w:p>
          <w:p w:rsidR="008E0BD5" w:rsidRPr="00E47D6D" w:rsidRDefault="008E0BD5" w:rsidP="00511C35">
            <w:pPr>
              <w:numPr>
                <w:ilvl w:val="0"/>
                <w:numId w:val="60"/>
              </w:numPr>
              <w:spacing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ОВ свойства марганца с изменением степени окисления?</w:t>
            </w:r>
          </w:p>
          <w:p w:rsidR="008E0BD5" w:rsidRPr="00E47D6D" w:rsidRDefault="008E0BD5" w:rsidP="00511C35">
            <w:pPr>
              <w:numPr>
                <w:ilvl w:val="0"/>
                <w:numId w:val="60"/>
              </w:numPr>
              <w:spacing w:line="240" w:lineRule="auto"/>
              <w:ind w:left="175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химические основы применения калия перманганата и его раствора как антисептического средства и в фармацевтическом анализе?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0"/>
              </w:numPr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комплексные соединения образуют железа (II) и (III)?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0"/>
              </w:numPr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КО и ОВ свойства никеля и кобальта? 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 химические основы применения железа и железосодержащих препаратов в медицине и фармации? 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0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40" w:lineRule="auto"/>
              <w:ind w:lef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Применения соединений кобальта и никеля в медицине и фармации?</w:t>
            </w:r>
          </w:p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D63F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8D51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D63FF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Биологическая роль хрома и марганца. Семейства железа и платиновые металлы.    Презентации и слайды. Реферат.</w:t>
            </w:r>
          </w:p>
        </w:tc>
        <w:tc>
          <w:tcPr>
            <w:tcW w:w="70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6C0E3E" w:rsidP="0032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1,50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[1,2,3,4]</w:t>
            </w:r>
          </w:p>
          <w:p w:rsidR="008E0BD5" w:rsidRPr="00E47D6D" w:rsidRDefault="008E0BD5" w:rsidP="0003096B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</w:tcPr>
          <w:p w:rsidR="008E0BD5" w:rsidRPr="00E47D6D" w:rsidRDefault="008E0BD5" w:rsidP="00D63FF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№11</w:t>
            </w:r>
          </w:p>
          <w:p w:rsidR="008E0BD5" w:rsidRPr="00E47D6D" w:rsidRDefault="008E0BD5" w:rsidP="00B104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  <w:proofErr w:type="spellEnd"/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группы</w:t>
            </w:r>
          </w:p>
          <w:p w:rsidR="008E0BD5" w:rsidRPr="00E47D6D" w:rsidRDefault="008E0BD5" w:rsidP="00E008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IВ-I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E008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D51B0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товIВ-I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IВ-I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BE0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</w:t>
            </w:r>
          </w:p>
          <w:p w:rsidR="008E0BD5" w:rsidRPr="00E47D6D" w:rsidRDefault="008E0BD5" w:rsidP="00B1040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 С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8E0BD5" w:rsidP="00BE0B1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8E0BD5" w:rsidRPr="00E47D6D" w:rsidRDefault="002F36BC" w:rsidP="00ED19EC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IB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 свойства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оединени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й  (I) 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(II)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E0BD5" w:rsidRPr="00E47D6D" w:rsidRDefault="002F36BC" w:rsidP="00ED19EC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к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омплексны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 (II) с аммиаком, аминокислотами, многоатомными спиртами. </w:t>
            </w:r>
          </w:p>
          <w:p w:rsidR="008E0BD5" w:rsidRPr="00E47D6D" w:rsidRDefault="002F36BC" w:rsidP="00ED19EC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соединений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серебра и золота (бактерицидные свойства иона серебра).</w:t>
            </w:r>
          </w:p>
          <w:p w:rsidR="008E0BD5" w:rsidRPr="00E47D6D" w:rsidRDefault="002F36BC" w:rsidP="00ED19EC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spacing w:line="240" w:lineRule="auto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Объясните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пособность к </w:t>
            </w:r>
            <w:proofErr w:type="spellStart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комплексообразованию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, комплексные соединения серебра и золота.</w:t>
            </w:r>
          </w:p>
          <w:p w:rsidR="008E0BD5" w:rsidRPr="00E47D6D" w:rsidRDefault="00E27A7E" w:rsidP="00ED19EC">
            <w:pPr>
              <w:pStyle w:val="Default"/>
              <w:numPr>
                <w:ilvl w:val="0"/>
                <w:numId w:val="61"/>
              </w:numPr>
              <w:ind w:left="317" w:hanging="284"/>
              <w:jc w:val="both"/>
              <w:rPr>
                <w:color w:val="auto"/>
              </w:rPr>
            </w:pPr>
            <w:r w:rsidRPr="00E47D6D">
              <w:rPr>
                <w:color w:val="auto"/>
              </w:rPr>
              <w:t>Дайте общую</w:t>
            </w:r>
            <w:r w:rsidR="008E0BD5" w:rsidRPr="00E47D6D">
              <w:rPr>
                <w:color w:val="auto"/>
              </w:rPr>
              <w:t xml:space="preserve"> характеристик</w:t>
            </w:r>
            <w:r w:rsidRPr="00E47D6D">
              <w:rPr>
                <w:color w:val="auto"/>
              </w:rPr>
              <w:t>у элементам</w:t>
            </w:r>
            <w:r w:rsidR="008E0BD5" w:rsidRPr="00E47D6D">
              <w:rPr>
                <w:color w:val="auto"/>
                <w:lang w:val="en-US"/>
              </w:rPr>
              <w:t>IIB</w:t>
            </w:r>
            <w:r w:rsidR="008E0BD5" w:rsidRPr="00E47D6D">
              <w:rPr>
                <w:color w:val="auto"/>
              </w:rPr>
              <w:t xml:space="preserve"> группы. </w:t>
            </w:r>
            <w:r w:rsidRPr="00E47D6D">
              <w:rPr>
                <w:color w:val="auto"/>
              </w:rPr>
              <w:t>Опишите строение и свойства ц</w:t>
            </w:r>
            <w:r w:rsidR="008E0BD5" w:rsidRPr="00E47D6D">
              <w:rPr>
                <w:color w:val="auto"/>
              </w:rPr>
              <w:t>инк</w:t>
            </w:r>
            <w:r w:rsidRPr="00E47D6D">
              <w:rPr>
                <w:color w:val="auto"/>
              </w:rPr>
              <w:t>а и его к</w:t>
            </w:r>
            <w:r w:rsidR="008E0BD5" w:rsidRPr="00E47D6D">
              <w:rPr>
                <w:color w:val="auto"/>
              </w:rPr>
              <w:t>омплексны</w:t>
            </w:r>
            <w:r w:rsidRPr="00E47D6D">
              <w:rPr>
                <w:color w:val="auto"/>
              </w:rPr>
              <w:t>х</w:t>
            </w:r>
            <w:r w:rsidR="008E0BD5" w:rsidRPr="00E47D6D">
              <w:rPr>
                <w:color w:val="auto"/>
              </w:rPr>
              <w:t xml:space="preserve"> соединени</w:t>
            </w:r>
            <w:r w:rsidRPr="00E47D6D">
              <w:rPr>
                <w:color w:val="auto"/>
              </w:rPr>
              <w:t>й</w:t>
            </w:r>
            <w:r w:rsidR="008E0BD5" w:rsidRPr="00E47D6D">
              <w:rPr>
                <w:color w:val="auto"/>
              </w:rPr>
              <w:t xml:space="preserve"> цинка.</w:t>
            </w:r>
          </w:p>
          <w:p w:rsidR="008E0BD5" w:rsidRPr="00E47D6D" w:rsidRDefault="00E27A7E" w:rsidP="00ED19EC">
            <w:pPr>
              <w:pStyle w:val="Default"/>
              <w:numPr>
                <w:ilvl w:val="0"/>
                <w:numId w:val="61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t>Характеризуйте свойства кадмия</w:t>
            </w:r>
            <w:r w:rsidR="008E0BD5" w:rsidRPr="00E47D6D">
              <w:rPr>
                <w:color w:val="auto"/>
              </w:rPr>
              <w:t xml:space="preserve"> и его соединения. </w:t>
            </w:r>
          </w:p>
          <w:p w:rsidR="008E0BD5" w:rsidRPr="00E47D6D" w:rsidRDefault="00E27A7E" w:rsidP="00ED19EC">
            <w:pPr>
              <w:pStyle w:val="Default"/>
              <w:numPr>
                <w:ilvl w:val="0"/>
                <w:numId w:val="61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t>Дайте о</w:t>
            </w:r>
            <w:r w:rsidR="008E0BD5" w:rsidRPr="00E47D6D">
              <w:rPr>
                <w:color w:val="auto"/>
              </w:rPr>
              <w:t>бщ</w:t>
            </w:r>
            <w:r w:rsidRPr="00E47D6D">
              <w:rPr>
                <w:color w:val="auto"/>
              </w:rPr>
              <w:t>ую</w:t>
            </w:r>
            <w:r w:rsidR="008E0BD5" w:rsidRPr="00E47D6D">
              <w:rPr>
                <w:color w:val="auto"/>
              </w:rPr>
              <w:t xml:space="preserve"> характеристик</w:t>
            </w:r>
            <w:r w:rsidRPr="00E47D6D">
              <w:rPr>
                <w:color w:val="auto"/>
              </w:rPr>
              <w:t>у ртути</w:t>
            </w:r>
            <w:r w:rsidR="008E0BD5" w:rsidRPr="00E47D6D">
              <w:rPr>
                <w:color w:val="auto"/>
              </w:rPr>
              <w:t xml:space="preserve">, </w:t>
            </w:r>
            <w:r w:rsidRPr="00E47D6D">
              <w:rPr>
                <w:color w:val="auto"/>
              </w:rPr>
              <w:t xml:space="preserve">покажите </w:t>
            </w:r>
            <w:r w:rsidR="008E0BD5" w:rsidRPr="00E47D6D">
              <w:rPr>
                <w:color w:val="auto"/>
              </w:rPr>
              <w:t xml:space="preserve">отличительные </w:t>
            </w:r>
            <w:r w:rsidRPr="00E47D6D">
              <w:rPr>
                <w:color w:val="auto"/>
              </w:rPr>
              <w:t xml:space="preserve">свойства соединений цинка и кадмия. Сравните </w:t>
            </w:r>
            <w:r w:rsidR="00611F37" w:rsidRPr="00E47D6D">
              <w:rPr>
                <w:color w:val="auto"/>
              </w:rPr>
              <w:t xml:space="preserve">свойства </w:t>
            </w:r>
            <w:r w:rsidR="008E0BD5" w:rsidRPr="00E47D6D">
              <w:rPr>
                <w:color w:val="auto"/>
                <w:lang w:val="en-US"/>
              </w:rPr>
              <w:t>c</w:t>
            </w:r>
            <w:proofErr w:type="spellStart"/>
            <w:r w:rsidRPr="00E47D6D">
              <w:rPr>
                <w:color w:val="auto"/>
              </w:rPr>
              <w:t>оединени</w:t>
            </w:r>
            <w:r w:rsidR="00611F37" w:rsidRPr="00E47D6D">
              <w:rPr>
                <w:color w:val="auto"/>
              </w:rPr>
              <w:t>й</w:t>
            </w:r>
            <w:proofErr w:type="spellEnd"/>
            <w:r w:rsidR="008E0BD5" w:rsidRPr="00E47D6D">
              <w:rPr>
                <w:color w:val="auto"/>
              </w:rPr>
              <w:t xml:space="preserve"> ртути (I) и (II), способность ртути (I) и  (II) к </w:t>
            </w:r>
            <w:proofErr w:type="spellStart"/>
            <w:r w:rsidR="008E0BD5" w:rsidRPr="00E47D6D">
              <w:rPr>
                <w:color w:val="auto"/>
              </w:rPr>
              <w:t>комплексообразованию</w:t>
            </w:r>
            <w:proofErr w:type="spellEnd"/>
            <w:r w:rsidR="008E0BD5" w:rsidRPr="00E47D6D">
              <w:rPr>
                <w:color w:val="auto"/>
              </w:rPr>
              <w:t xml:space="preserve">. </w:t>
            </w:r>
          </w:p>
          <w:p w:rsidR="008E0BD5" w:rsidRPr="00E47D6D" w:rsidRDefault="00E27A7E" w:rsidP="00ED19EC">
            <w:pPr>
              <w:pStyle w:val="Default"/>
              <w:numPr>
                <w:ilvl w:val="0"/>
                <w:numId w:val="61"/>
              </w:numPr>
              <w:shd w:val="clear" w:color="auto" w:fill="FFFFFF"/>
              <w:tabs>
                <w:tab w:val="left" w:pos="175"/>
              </w:tabs>
              <w:ind w:left="317" w:hanging="284"/>
              <w:jc w:val="both"/>
              <w:rPr>
                <w:b/>
                <w:color w:val="auto"/>
              </w:rPr>
            </w:pPr>
            <w:r w:rsidRPr="00E47D6D">
              <w:rPr>
                <w:color w:val="auto"/>
              </w:rPr>
              <w:t>Объясните х</w:t>
            </w:r>
            <w:r w:rsidR="008E0BD5" w:rsidRPr="00E47D6D">
              <w:rPr>
                <w:color w:val="auto"/>
              </w:rPr>
              <w:t xml:space="preserve">имизм токсического действия </w:t>
            </w:r>
            <w:proofErr w:type="spellStart"/>
            <w:r w:rsidR="008E0BD5" w:rsidRPr="00E47D6D">
              <w:rPr>
                <w:color w:val="auto"/>
              </w:rPr>
              <w:t>с</w:t>
            </w:r>
            <w:r w:rsidRPr="00E47D6D">
              <w:rPr>
                <w:color w:val="auto"/>
              </w:rPr>
              <w:t>оединения</w:t>
            </w:r>
            <w:r w:rsidR="008E0BD5" w:rsidRPr="00E47D6D">
              <w:rPr>
                <w:color w:val="auto"/>
              </w:rPr>
              <w:t>кадмия</w:t>
            </w:r>
            <w:proofErr w:type="spellEnd"/>
            <w:r w:rsidR="008E0BD5" w:rsidRPr="00E47D6D">
              <w:rPr>
                <w:color w:val="auto"/>
              </w:rPr>
              <w:t xml:space="preserve"> и ртути. </w:t>
            </w:r>
          </w:p>
          <w:p w:rsidR="008E0BD5" w:rsidRPr="00E47D6D" w:rsidRDefault="008E0BD5" w:rsidP="00BE0B19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Определите комплексный  характер медьсодержащих ферментов и химизм их действия в метаболических реакциях?</w:t>
            </w:r>
          </w:p>
          <w:p w:rsidR="008E0BD5" w:rsidRPr="00E47D6D" w:rsidRDefault="00E27A7E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КО и ОВ свойства проявляет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серебро и золото?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Химические основы применения соединений меди в медицине и фармации?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основы применения соединений серебра и золота  в качестве лечебных препаратов в фармацевтическом анализе. 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В чем  проявляется комплексная природа цинкосодержащих ферментов и химизм их действия? 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after="20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Хим. основы применения в медицине и в фармации соединений цинка?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after="200"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соединения ртути (I) и ртути (II),  и определите их КО и ОВ характеристики?</w:t>
            </w:r>
          </w:p>
          <w:p w:rsidR="008E0BD5" w:rsidRPr="00E47D6D" w:rsidRDefault="008E0BD5" w:rsidP="0090038B">
            <w:pPr>
              <w:pStyle w:val="af6"/>
              <w:numPr>
                <w:ilvl w:val="0"/>
                <w:numId w:val="6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основы применения соединений ртути в медицине и фармации.</w:t>
            </w:r>
          </w:p>
          <w:p w:rsidR="008E0BD5" w:rsidRPr="00E47D6D" w:rsidRDefault="008E0BD5" w:rsidP="00BE0B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B104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D51B0" w:rsidRDefault="008E0BD5" w:rsidP="00BE0B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d-Элементы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IВи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IIВ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меди, серебра и золото, цинка , ртути.. 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327E97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327E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27E97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  <w:r w:rsidR="006C0E3E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[1,2,3,4]</w:t>
            </w:r>
          </w:p>
          <w:p w:rsidR="008E0BD5" w:rsidRPr="00E47D6D" w:rsidRDefault="008E0BD5" w:rsidP="0003096B">
            <w:pPr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и                              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8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79" w:type="dxa"/>
          </w:tcPr>
          <w:p w:rsidR="008E0BD5" w:rsidRPr="00E47D6D" w:rsidRDefault="008E0BD5" w:rsidP="005314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12</w:t>
            </w:r>
          </w:p>
          <w:p w:rsidR="008E0BD5" w:rsidRPr="00E47D6D" w:rsidRDefault="00611F37" w:rsidP="00B10400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Тема: </w:t>
            </w:r>
            <w:r w:rsidR="008E0BD5" w:rsidRPr="00E47D6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Химические свойства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p-элементов IIIА и 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IVА группы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IIIА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IVА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8D51B0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IIIА</w:t>
            </w:r>
            <w:proofErr w:type="spellEnd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ru-RU"/>
              </w:rPr>
              <w:t>-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IVА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прогнозировать токсичность действия ионов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</w:t>
            </w:r>
            <w:r w:rsidR="004B7141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 w:eastAsia="ru-RU"/>
              </w:rPr>
              <w:t>-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IVА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BE0B1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8E0BD5" w:rsidRPr="00E47D6D" w:rsidRDefault="008E0BD5" w:rsidP="00BE0B19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</w:pPr>
            <w:r w:rsidRPr="00E47D6D">
              <w:t>Качественные реакции на ионы В</w:t>
            </w:r>
            <w:r w:rsidRPr="00E47D6D">
              <w:rPr>
                <w:vertAlign w:val="superscript"/>
              </w:rPr>
              <w:t>3+</w:t>
            </w:r>
            <w:r w:rsidRPr="00E47D6D">
              <w:t>, А</w:t>
            </w:r>
            <w:r w:rsidRPr="00E47D6D">
              <w:rPr>
                <w:lang w:val="en-US"/>
              </w:rPr>
              <w:t>l</w:t>
            </w:r>
            <w:r w:rsidRPr="00E47D6D">
              <w:rPr>
                <w:vertAlign w:val="superscript"/>
              </w:rPr>
              <w:t>3+</w:t>
            </w:r>
            <w:r w:rsidRPr="00E47D6D">
              <w:t>, СО</w:t>
            </w:r>
            <w:r w:rsidRPr="00E47D6D">
              <w:rPr>
                <w:vertAlign w:val="subscript"/>
              </w:rPr>
              <w:t>3</w:t>
            </w:r>
            <w:r w:rsidRPr="00E47D6D">
              <w:rPr>
                <w:vertAlign w:val="superscript"/>
              </w:rPr>
              <w:t>2-</w:t>
            </w:r>
            <w:r w:rsidRPr="00E47D6D">
              <w:t xml:space="preserve">, </w:t>
            </w:r>
            <w:proofErr w:type="spellStart"/>
            <w:r w:rsidRPr="00E47D6D">
              <w:rPr>
                <w:lang w:val="en-US"/>
              </w:rPr>
              <w:t>Sn</w:t>
            </w:r>
            <w:proofErr w:type="spellEnd"/>
            <w:r w:rsidRPr="00E47D6D">
              <w:rPr>
                <w:vertAlign w:val="superscript"/>
              </w:rPr>
              <w:t xml:space="preserve">2+ </w:t>
            </w:r>
            <w:r w:rsidRPr="00E47D6D">
              <w:t xml:space="preserve">, </w:t>
            </w:r>
            <w:r w:rsidRPr="00E47D6D">
              <w:rPr>
                <w:lang w:val="en-US"/>
              </w:rPr>
              <w:t>Si</w:t>
            </w:r>
            <w:r w:rsidRPr="00E47D6D">
              <w:rPr>
                <w:vertAlign w:val="superscript"/>
              </w:rPr>
              <w:t>2+</w:t>
            </w:r>
            <w:r w:rsidRPr="00E47D6D">
              <w:t>,</w:t>
            </w:r>
            <w:proofErr w:type="spellStart"/>
            <w:r w:rsidRPr="00E47D6D">
              <w:rPr>
                <w:lang w:val="en-US"/>
              </w:rPr>
              <w:t>Pb</w:t>
            </w:r>
            <w:proofErr w:type="spellEnd"/>
            <w:r w:rsidRPr="00E47D6D">
              <w:rPr>
                <w:vertAlign w:val="superscript"/>
              </w:rPr>
              <w:t>2+</w:t>
            </w:r>
            <w:r w:rsidRPr="00E47D6D">
              <w:t>.</w:t>
            </w:r>
          </w:p>
          <w:p w:rsidR="008E0BD5" w:rsidRPr="00E47D6D" w:rsidRDefault="008E0BD5" w:rsidP="00BE0B1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8E0BD5" w:rsidRPr="00E47D6D" w:rsidRDefault="00611F37" w:rsidP="00130705">
            <w:pPr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  характеристику группы бора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611F37" w:rsidP="00130705">
            <w:pPr>
              <w:numPr>
                <w:ilvl w:val="0"/>
                <w:numId w:val="6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свойства б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орид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ов, борного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ангидрид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 и борной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ы, б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орат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Напишите формулу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етраборат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натрия и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иороль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медицине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611F37" w:rsidP="00130705">
            <w:pPr>
              <w:numPr>
                <w:ilvl w:val="0"/>
                <w:numId w:val="6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алюминия и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в медицине.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Докажите а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мфотерность гидроксида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. Алюминаты. Квасцы.</w:t>
            </w:r>
          </w:p>
          <w:p w:rsidR="008E0BD5" w:rsidRPr="00E47D6D" w:rsidRDefault="00611F37" w:rsidP="00130705">
            <w:pPr>
              <w:pStyle w:val="af6"/>
              <w:numPr>
                <w:ilvl w:val="0"/>
                <w:numId w:val="63"/>
              </w:numPr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Характеризуйте </w:t>
            </w:r>
            <w:r w:rsidR="00B91407"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э</w:t>
            </w:r>
            <w:r w:rsidR="008E0BD5"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>лементы IVА группы</w:t>
            </w:r>
            <w:r w:rsidR="00B91407" w:rsidRPr="00E47D6D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свойства у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глерод</w:t>
            </w:r>
            <w:r w:rsidR="00B91407"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1407" w:rsidRPr="00E47D6D">
              <w:rPr>
                <w:rFonts w:ascii="Times New Roman" w:hAnsi="Times New Roman" w:cs="Times New Roman"/>
                <w:sz w:val="24"/>
                <w:szCs w:val="24"/>
              </w:rPr>
              <w:t>Сравните а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ллотроп</w:t>
            </w:r>
            <w:r w:rsidR="00B91407" w:rsidRPr="00E47D6D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е модификации углерода. Активированный уголь.</w:t>
            </w:r>
          </w:p>
          <w:p w:rsidR="008E0BD5" w:rsidRPr="00E47D6D" w:rsidRDefault="00B91407" w:rsidP="00511C35">
            <w:pPr>
              <w:pStyle w:val="af6"/>
              <w:numPr>
                <w:ilvl w:val="0"/>
                <w:numId w:val="63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соединений у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глерод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(II).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ц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ианистоводородн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, просты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 комплексны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 соединений цианидов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. Соединения углерода(IV). Оксид углерода(IV).</w:t>
            </w:r>
          </w:p>
          <w:p w:rsidR="008E0BD5" w:rsidRPr="00E47D6D" w:rsidRDefault="00B91407" w:rsidP="00511C35">
            <w:pPr>
              <w:pStyle w:val="af6"/>
              <w:numPr>
                <w:ilvl w:val="0"/>
                <w:numId w:val="63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Опишите свойства угольной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кислот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ы, с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оединени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углерода с галогенами и серой. Четыреххлористый углерод, фосген, фреоны.</w:t>
            </w:r>
          </w:p>
          <w:p w:rsidR="008E0BD5" w:rsidRPr="00E47D6D" w:rsidRDefault="00B91407" w:rsidP="00511C35">
            <w:pPr>
              <w:pStyle w:val="af6"/>
              <w:numPr>
                <w:ilvl w:val="0"/>
                <w:numId w:val="63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свойства кремния, с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>илицид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ов и их кислородных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. Оксид кремния(IV). Силикагель. Кремневая кислота. Силикаты. Силиконы и силоксаны. </w:t>
            </w:r>
          </w:p>
          <w:p w:rsidR="008E0BD5" w:rsidRPr="00E47D6D" w:rsidRDefault="00B91407" w:rsidP="00511C35">
            <w:pPr>
              <w:pStyle w:val="af1"/>
              <w:numPr>
                <w:ilvl w:val="0"/>
                <w:numId w:val="63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459" w:hanging="425"/>
              <w:jc w:val="both"/>
            </w:pPr>
            <w:r w:rsidRPr="00E47D6D">
              <w:t>Характеризуйте олово и его о</w:t>
            </w:r>
            <w:r w:rsidR="008E0BD5" w:rsidRPr="00E47D6D">
              <w:t xml:space="preserve">ксиды. Оксид свинца(IV) как сильный окислитель. </w:t>
            </w:r>
            <w:r w:rsidRPr="00E47D6D">
              <w:t>Определите р</w:t>
            </w:r>
            <w:r w:rsidR="008E0BD5" w:rsidRPr="00E47D6D">
              <w:t>астворимые и нерастворимые соли олова и свинца.</w:t>
            </w:r>
          </w:p>
          <w:p w:rsidR="008E0BD5" w:rsidRPr="00E47D6D" w:rsidRDefault="00B91407" w:rsidP="00511C35">
            <w:pPr>
              <w:pStyle w:val="af1"/>
              <w:numPr>
                <w:ilvl w:val="0"/>
                <w:numId w:val="63"/>
              </w:numPr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ind w:left="459" w:hanging="425"/>
              <w:jc w:val="both"/>
              <w:rPr>
                <w:rStyle w:val="af2"/>
                <w:b w:val="0"/>
              </w:rPr>
            </w:pPr>
            <w:r w:rsidRPr="00E47D6D">
              <w:t>Объясните п</w:t>
            </w:r>
            <w:r w:rsidR="008E0BD5" w:rsidRPr="00E47D6D">
              <w:t xml:space="preserve">рименение в медицине </w:t>
            </w:r>
            <w:proofErr w:type="spellStart"/>
            <w:r w:rsidR="008E0BD5" w:rsidRPr="00E47D6D">
              <w:t>свинецсодержащих</w:t>
            </w:r>
            <w:proofErr w:type="spellEnd"/>
            <w:r w:rsidR="008E0BD5" w:rsidRPr="00E47D6D">
              <w:t xml:space="preserve"> препаратов (свинца</w:t>
            </w:r>
            <w:r w:rsidRPr="00E47D6D">
              <w:t xml:space="preserve"> (II) </w:t>
            </w:r>
            <w:proofErr w:type="spellStart"/>
            <w:r w:rsidRPr="00E47D6D">
              <w:t>ацетати</w:t>
            </w:r>
            <w:proofErr w:type="spellEnd"/>
            <w:r w:rsidR="008E0BD5" w:rsidRPr="00E47D6D">
              <w:t xml:space="preserve"> оксид).</w:t>
            </w:r>
          </w:p>
          <w:p w:rsidR="008E0BD5" w:rsidRPr="00E47D6D" w:rsidRDefault="008E0BD5" w:rsidP="0003096B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47D6D">
              <w:rPr>
                <w:b/>
                <w:i/>
              </w:rPr>
              <w:t>Контрольные вопросы: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антисептические свойства борной кислоты и ее солей?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 можно обосновать ион алюминия как комплексообразователь?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применения алюминия в медицине и фармации.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кристаллогидраты и безводные соли образует алюминий?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Назовите соединения углерода с отрицательной степенью окисления?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основных типов соединений углерода?  Определите химические основы токсичности цианидов?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pacing w:after="200"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Приведите примеры использования в медицине соединений кремния?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4"/>
              </w:numPr>
              <w:spacing w:line="240" w:lineRule="auto"/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Химизм токсического действия соединений свинца?</w:t>
            </w:r>
          </w:p>
          <w:p w:rsidR="008E0BD5" w:rsidRPr="00E47D6D" w:rsidRDefault="008E0BD5" w:rsidP="002A25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2A254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8415E8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Задание на СРС (домашнее задание)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E0BD5" w:rsidRPr="00E47D6D" w:rsidRDefault="008E0BD5" w:rsidP="002A2542">
            <w:pPr>
              <w:shd w:val="clear" w:color="auto" w:fill="FFFFFF"/>
              <w:tabs>
                <w:tab w:val="left" w:pos="458"/>
              </w:tabs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роль бора и алюминия. Биологическая роль 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p-элементов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Агруппы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D862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1,</w:t>
            </w:r>
            <w:r w:rsidR="00327E97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5</w:t>
            </w:r>
            <w:r w:rsidR="006C0E3E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03096B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  <w:rPr>
                <w:lang w:val="ky-KG"/>
              </w:rPr>
            </w:pPr>
            <w:r w:rsidRPr="00E47D6D">
              <w:t xml:space="preserve">[1,2,3,4] </w:t>
            </w:r>
          </w:p>
          <w:p w:rsidR="008E0BD5" w:rsidRPr="00E47D6D" w:rsidRDefault="008E0BD5" w:rsidP="0003096B">
            <w:pPr>
              <w:pStyle w:val="af1"/>
              <w:shd w:val="clear" w:color="auto" w:fill="FFFFFF"/>
              <w:tabs>
                <w:tab w:val="left" w:pos="175"/>
              </w:tabs>
              <w:spacing w:before="0" w:beforeAutospacing="0" w:after="0" w:afterAutospacing="0"/>
              <w:jc w:val="both"/>
              <w:rPr>
                <w:lang w:val="ky-KG"/>
              </w:rPr>
            </w:pPr>
            <w:r w:rsidRPr="00E47D6D">
              <w:rPr>
                <w:lang w:val="ky-KG"/>
              </w:rPr>
              <w:t>и</w:t>
            </w:r>
          </w:p>
          <w:p w:rsidR="008E0BD5" w:rsidRPr="00E47D6D" w:rsidRDefault="008E0BD5" w:rsidP="000309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[1,2,5,6]           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8E0BD5" w:rsidRPr="00E47D6D" w:rsidTr="00E618AF">
        <w:trPr>
          <w:trHeight w:val="377"/>
        </w:trPr>
        <w:tc>
          <w:tcPr>
            <w:tcW w:w="568" w:type="dxa"/>
          </w:tcPr>
          <w:p w:rsidR="008E0BD5" w:rsidRPr="00E47D6D" w:rsidRDefault="008E0BD5" w:rsidP="00181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8E0BD5" w:rsidRPr="00E47D6D" w:rsidRDefault="008E0BD5" w:rsidP="0053146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№13</w:t>
            </w:r>
          </w:p>
          <w:p w:rsidR="008E0BD5" w:rsidRPr="00E47D6D" w:rsidRDefault="009D29A0" w:rsidP="00D67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Химия p-элементов 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элементовVА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13070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товVА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PO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3-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3+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As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5+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  <w:r w:rsidR="0013070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Дайте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бщ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ую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VА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. Азот, фосфор, мышьяк и 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биороль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Покажите 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ногообразие соединений с различными степенями окисления азота. 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оединения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азота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отрицательными степенями окисления. Нитриды. Аммиак. Амиды. Аммиакаты. Аминокислоты. Ион аммония. Гидразин и </w:t>
            </w:r>
            <w:proofErr w:type="spellStart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гидроксиламин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Азотистоводородная кислота и азиды. 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Опишите соединения азота в положительными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степеня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окисления. Оксиды. Азотистая кислота и нитриты. Азотная кислота и нитраты. "Царская водка". 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свойства ф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осфор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а, ф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осфид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иф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осфин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Характеризуйте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оединения фосфора в положительных степенях окисления.</w:t>
            </w:r>
          </w:p>
          <w:p w:rsidR="008E0BD5" w:rsidRPr="00E47D6D" w:rsidRDefault="00B91407" w:rsidP="00511C35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Дайте общую характеристику э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лемент</w:t>
            </w:r>
            <w:r w:rsidR="009D29A0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подгруппы мышьяка. Соединения мышьяка, сурьмы и висмута.</w:t>
            </w:r>
          </w:p>
          <w:p w:rsidR="008E0BD5" w:rsidRPr="00E47D6D" w:rsidRDefault="008E0BD5" w:rsidP="00D67FE9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понятия имеете  о химических основах применения в медицине и фармации аммиака, оксида азота (1) (закиси азота), нитрита и нитрата натрия, оксидов и солей мышьяка, сурьмы и висмута?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 определяют мышьяк по методу Марша?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Какие производные фосфорной кислоты играют огромную роль в живых организмах?</w:t>
            </w:r>
          </w:p>
          <w:p w:rsidR="008E0BD5" w:rsidRPr="00E47D6D" w:rsidRDefault="008E0BD5" w:rsidP="00D67FE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D67F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D67FE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D67FE9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Азот и фосфор в организме.  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8E0BD5" w:rsidRPr="00E47D6D" w:rsidRDefault="00327E97" w:rsidP="00D862C0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1,</w:t>
            </w:r>
            <w:r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5</w:t>
            </w:r>
            <w:r w:rsidR="006C0E3E" w:rsidRPr="00E47D6D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0</w:t>
            </w:r>
          </w:p>
        </w:tc>
        <w:tc>
          <w:tcPr>
            <w:tcW w:w="1134" w:type="dxa"/>
          </w:tcPr>
          <w:p w:rsidR="008E0BD5" w:rsidRPr="00E47D6D" w:rsidRDefault="008E0BD5" w:rsidP="00F1550A">
            <w:pPr>
              <w:shd w:val="clear" w:color="auto" w:fill="FFFFFF"/>
              <w:tabs>
                <w:tab w:val="left" w:pos="175"/>
              </w:tabs>
              <w:spacing w:line="240" w:lineRule="auto"/>
              <w:ind w:left="720" w:hanging="68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[1,2,3,4]</w:t>
            </w:r>
          </w:p>
          <w:p w:rsidR="008E0BD5" w:rsidRPr="00E47D6D" w:rsidRDefault="008E0BD5" w:rsidP="00F155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8E0BD5" w:rsidRPr="00E47D6D" w:rsidTr="00E618AF">
        <w:trPr>
          <w:trHeight w:val="377"/>
        </w:trPr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8E0BD5" w:rsidRPr="00E47D6D" w:rsidRDefault="008E0BD5" w:rsidP="0055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№14</w:t>
            </w:r>
          </w:p>
          <w:p w:rsidR="008E0BD5" w:rsidRPr="00E47D6D" w:rsidRDefault="009D29A0" w:rsidP="0055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Тема: 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 p-элементов 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Start"/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E0BD5"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proofErr w:type="spellEnd"/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в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13070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lastRenderedPageBreak/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товVIА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-элементов VIА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552016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работа: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2-</w:t>
            </w:r>
          </w:p>
          <w:p w:rsidR="008E0BD5" w:rsidRPr="00E47D6D" w:rsidRDefault="008E0BD5" w:rsidP="00552016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</w:t>
            </w:r>
          </w:p>
          <w:p w:rsidR="008E0BD5" w:rsidRPr="00E47D6D" w:rsidRDefault="003D40FE" w:rsidP="00511C35">
            <w:pPr>
              <w:numPr>
                <w:ilvl w:val="0"/>
                <w:numId w:val="66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Характеризуйте 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р-элементы VI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группы.   Кислород. </w:t>
            </w:r>
          </w:p>
          <w:p w:rsidR="008E0BD5" w:rsidRPr="00E47D6D" w:rsidRDefault="003D40FE" w:rsidP="00511C35">
            <w:pPr>
              <w:numPr>
                <w:ilvl w:val="0"/>
                <w:numId w:val="66"/>
              </w:numPr>
              <w:shd w:val="clear" w:color="auto" w:fill="FFFFFF"/>
              <w:spacing w:before="100" w:beforeAutospacing="1" w:after="100" w:afterAutospacing="1"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Покажите изменение химической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активност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кислорода.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 м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олекул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в качестве </w:t>
            </w:r>
            <w:proofErr w:type="spellStart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лиганда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оксигемоглобине.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Опишите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биороль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eastAsia="ru-RU"/>
              </w:rPr>
              <w:t>2.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Биологическая роль кислорода.</w:t>
            </w:r>
          </w:p>
          <w:p w:rsidR="008E0BD5" w:rsidRPr="00E47D6D" w:rsidRDefault="003D40FE" w:rsidP="00511C35">
            <w:pPr>
              <w:numPr>
                <w:ilvl w:val="0"/>
                <w:numId w:val="66"/>
              </w:numPr>
              <w:shd w:val="clear" w:color="auto" w:fill="FFFFFF"/>
              <w:spacing w:before="100" w:beforeAutospacing="1" w:after="100" w:afterAutospacing="1"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 свойства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и 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оединения серы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отрицательны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степенями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окисления. Сероводород. Соединения серы(IV) и (VI). Биологическая роль серы. (сульфгидрильные группы и </w:t>
            </w:r>
            <w:proofErr w:type="spellStart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дисульфидные</w:t>
            </w:r>
            <w:proofErr w:type="spellEnd"/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мостики в белках). </w:t>
            </w:r>
          </w:p>
          <w:p w:rsidR="008E0BD5" w:rsidRPr="00E47D6D" w:rsidRDefault="003D40FE" w:rsidP="00511C35">
            <w:pPr>
              <w:numPr>
                <w:ilvl w:val="0"/>
                <w:numId w:val="66"/>
              </w:numPr>
              <w:shd w:val="clear" w:color="auto" w:fill="FFFFFF"/>
              <w:spacing w:line="240" w:lineRule="auto"/>
              <w:ind w:left="316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Раскройте х</w:t>
            </w:r>
            <w:r w:rsidR="008E0BD5"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имические основы применения серы и ее соединений в медицине, фармации, фармацевтическом анализе.</w:t>
            </w:r>
          </w:p>
          <w:p w:rsidR="008E0BD5" w:rsidRPr="00E47D6D" w:rsidRDefault="008E0BD5" w:rsidP="00552016">
            <w:pPr>
              <w:spacing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1.В чем химические основы применения кислорода и озона, а также соединений кислорода в медицине и фармации?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2.Биороль серы. Назовите основные серосодержащие препараты применяемые в медицине и фармации?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 Какие кислородные и бескислородные кислоты образует сера?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552016">
            <w:p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D67F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</w:p>
          <w:p w:rsidR="008E0BD5" w:rsidRPr="00E47D6D" w:rsidRDefault="008E0BD5" w:rsidP="008415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p-элементы </w:t>
            </w:r>
            <w:proofErr w:type="spellStart"/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IАгруппы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 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47D6D">
              <w:rPr>
                <w:rFonts w:ascii="Times New Roman" w:hAnsi="Times New Roman" w:cs="Times New Roman"/>
                <w:sz w:val="24"/>
                <w:szCs w:val="28"/>
              </w:rPr>
              <w:t>1,25</w:t>
            </w:r>
          </w:p>
        </w:tc>
        <w:tc>
          <w:tcPr>
            <w:tcW w:w="1134" w:type="dxa"/>
          </w:tcPr>
          <w:p w:rsidR="00327E97" w:rsidRPr="00E47D6D" w:rsidRDefault="00327E97" w:rsidP="00327E97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[1,2,3,4]</w:t>
            </w:r>
          </w:p>
          <w:p w:rsidR="00327E97" w:rsidRPr="00E47D6D" w:rsidRDefault="00327E97" w:rsidP="00327E97">
            <w:pPr>
              <w:spacing w:line="240" w:lineRule="auto"/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</w:p>
          <w:p w:rsidR="00327E97" w:rsidRPr="00E47D6D" w:rsidRDefault="00327E97" w:rsidP="00327E97">
            <w:pPr>
              <w:spacing w:line="240" w:lineRule="auto"/>
              <w:ind w:left="17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E47D6D">
              <w:rPr>
                <w:rFonts w:ascii="Times New Roman" w:hAnsi="Times New Roman" w:cs="Times New Roman"/>
                <w:szCs w:val="28"/>
              </w:rPr>
              <w:t>СЛК-2</w:t>
            </w:r>
          </w:p>
        </w:tc>
      </w:tr>
      <w:tr w:rsidR="008E0BD5" w:rsidRPr="00E47D6D" w:rsidTr="00E618AF"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79" w:type="dxa"/>
          </w:tcPr>
          <w:p w:rsidR="008E0BD5" w:rsidRPr="00E47D6D" w:rsidRDefault="008E0BD5" w:rsidP="00D67FE9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№15</w:t>
            </w:r>
          </w:p>
          <w:p w:rsidR="008E0BD5" w:rsidRPr="00E47D6D" w:rsidRDefault="008E0BD5" w:rsidP="00D67FE9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Химия p-элементов 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proofErr w:type="spellStart"/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  <w:proofErr w:type="spellEnd"/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Цель занятия: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системного представления о строе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нии атомов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</w:t>
            </w:r>
            <w:proofErr w:type="spellEnd"/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в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группы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их биологической роли в организме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862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    РО темы:</w:t>
            </w:r>
          </w:p>
          <w:p w:rsidR="008E0BD5" w:rsidRPr="00E47D6D" w:rsidRDefault="0013070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у</w:t>
            </w:r>
            <w:proofErr w:type="spellStart"/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меет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определятьбиороль</w:t>
            </w:r>
            <w:proofErr w:type="spellEnd"/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комплексообразующую способность 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-элемен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тов</w:t>
            </w:r>
            <w:r w:rsidR="008E0BD5"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="008E0BD5"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="008E0BD5"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="008E0BD5"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группы </w:t>
            </w:r>
            <w:r w:rsidR="008E0BD5"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8E0BD5" w:rsidRPr="00E47D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прогнозировать токсичность действия ионов некоторых элементов;</w:t>
            </w:r>
          </w:p>
          <w:p w:rsidR="008E0BD5" w:rsidRPr="00E47D6D" w:rsidRDefault="008E0BD5" w:rsidP="00500602">
            <w:pPr>
              <w:pStyle w:val="af6"/>
              <w:numPr>
                <w:ilvl w:val="0"/>
                <w:numId w:val="10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>п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риобретает</w:t>
            </w:r>
            <w:proofErr w:type="spellEnd"/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навыки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определения ионов биогенных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р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-элементов 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y-KG"/>
              </w:rPr>
              <w:t xml:space="preserve"> 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VIIIА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групп 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качественных реакции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Лабораторная работа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Качественные реакции на ионы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Cl</w:t>
            </w:r>
            <w:proofErr w:type="spellEnd"/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Br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0BD5" w:rsidRPr="00E47D6D" w:rsidRDefault="008E0BD5" w:rsidP="00D67FE9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План урока:</w:t>
            </w:r>
          </w:p>
          <w:p w:rsidR="003D40FE" w:rsidRPr="00E47D6D" w:rsidRDefault="003D40FE" w:rsidP="003D40FE">
            <w:pPr>
              <w:numPr>
                <w:ilvl w:val="0"/>
                <w:numId w:val="67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характеристика группы.</w:t>
            </w:r>
          </w:p>
          <w:p w:rsidR="008E0BD5" w:rsidRPr="00E47D6D" w:rsidRDefault="008E0BD5" w:rsidP="00511C35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р-элементы VII</w:t>
            </w:r>
            <w:r w:rsidR="003D40FE"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группы (галогены)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 </w:t>
            </w:r>
          </w:p>
          <w:p w:rsidR="008E0BD5" w:rsidRPr="00E47D6D" w:rsidRDefault="008E0BD5" w:rsidP="00511C35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Особые свойства фтора как наиболее </w:t>
            </w: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электроотрицательного элемента. Способность фторид-иона замещать кислород. </w:t>
            </w:r>
          </w:p>
          <w:p w:rsidR="008E0BD5" w:rsidRPr="00E47D6D" w:rsidRDefault="008E0BD5" w:rsidP="00511C35">
            <w:pPr>
              <w:numPr>
                <w:ilvl w:val="0"/>
                <w:numId w:val="67"/>
              </w:numPr>
              <w:shd w:val="clear" w:color="auto" w:fill="FFFFFF"/>
              <w:spacing w:before="100" w:beforeAutospacing="1" w:after="100" w:afterAutospacing="1"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Галогены в положительных степенях окисления. Соединения с кислородом и друг с другом. </w:t>
            </w:r>
          </w:p>
          <w:p w:rsidR="008E0BD5" w:rsidRPr="00E47D6D" w:rsidRDefault="008E0BD5" w:rsidP="00511C35">
            <w:pPr>
              <w:numPr>
                <w:ilvl w:val="0"/>
                <w:numId w:val="67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Кислородные кислоты хлора и их соли. Хлорная известь. </w:t>
            </w:r>
          </w:p>
          <w:p w:rsidR="008E0BD5" w:rsidRPr="00E47D6D" w:rsidRDefault="008E0BD5" w:rsidP="00511C35">
            <w:pPr>
              <w:numPr>
                <w:ilvl w:val="0"/>
                <w:numId w:val="67"/>
              </w:numPr>
              <w:shd w:val="clear" w:color="auto" w:fill="FFFFFF"/>
              <w:spacing w:line="240" w:lineRule="auto"/>
              <w:ind w:left="316" w:hanging="3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Инертные газы, общая характернистика и значение в медицине.</w:t>
            </w:r>
          </w:p>
          <w:p w:rsidR="008E0BD5" w:rsidRPr="00E47D6D" w:rsidRDefault="008E0BD5" w:rsidP="00D67F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Какова биологическая роль фтора, хлора, брома и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E0BD5" w:rsidRPr="00E47D6D" w:rsidRDefault="004B7141" w:rsidP="00511C35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r w:rsidR="008E0BD5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химизм бактерицидного действия хлора и йода?</w:t>
            </w:r>
          </w:p>
          <w:p w:rsidR="008E0BD5" w:rsidRPr="00E47D6D" w:rsidRDefault="008E0BD5" w:rsidP="00511C35">
            <w:pPr>
              <w:pStyle w:val="af6"/>
              <w:numPr>
                <w:ilvl w:val="0"/>
                <w:numId w:val="68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применение в медицине, санитарии и фармации хлорной извести?</w:t>
            </w:r>
          </w:p>
          <w:p w:rsidR="008E0BD5" w:rsidRPr="00E47D6D" w:rsidRDefault="008E0BD5" w:rsidP="0055201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проверки знаний</w:t>
            </w:r>
            <w:r w:rsidRPr="00E47D6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BD5" w:rsidRPr="00E47D6D" w:rsidRDefault="008E0BD5" w:rsidP="00D67FE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тестирование, демонстрация работы.</w:t>
            </w:r>
          </w:p>
          <w:p w:rsidR="008E0BD5" w:rsidRPr="00E47D6D" w:rsidRDefault="008E0BD5" w:rsidP="00D67FE9">
            <w:pPr>
              <w:pStyle w:val="af6"/>
              <w:shd w:val="clear" w:color="auto" w:fill="FFFFFF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7D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Задание на СРС (домашнее задание):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Галогены и их роль в организме. 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Инертные газы. </w:t>
            </w:r>
            <w:r w:rsidRPr="00E47D6D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Реферат. Презентации и слайды.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</w:tcPr>
          <w:p w:rsidR="008E0BD5" w:rsidRPr="00E47D6D" w:rsidRDefault="008E0BD5" w:rsidP="00F1550A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[1,2,3,4]</w:t>
            </w:r>
          </w:p>
          <w:p w:rsidR="008E0BD5" w:rsidRPr="00E47D6D" w:rsidRDefault="008E0BD5" w:rsidP="00F1550A">
            <w:pPr>
              <w:shd w:val="clear" w:color="auto" w:fill="FFFFFF"/>
              <w:tabs>
                <w:tab w:val="left" w:pos="1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и</w:t>
            </w:r>
          </w:p>
          <w:p w:rsidR="008E0BD5" w:rsidRPr="00E47D6D" w:rsidRDefault="008E0BD5" w:rsidP="00F1550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[1,2,5,6]</w:t>
            </w:r>
          </w:p>
          <w:p w:rsidR="008E0BD5" w:rsidRPr="00E47D6D" w:rsidRDefault="008E0BD5" w:rsidP="00595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ОК-1</w:t>
            </w:r>
          </w:p>
          <w:p w:rsidR="008E0BD5" w:rsidRPr="00E47D6D" w:rsidRDefault="008E0BD5" w:rsidP="001C10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ИК-4</w:t>
            </w:r>
          </w:p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Cs w:val="24"/>
              </w:rPr>
              <w:t>СЛК-2</w:t>
            </w:r>
          </w:p>
        </w:tc>
      </w:tr>
      <w:tr w:rsidR="008E0BD5" w:rsidRPr="00E47D6D" w:rsidTr="00E618AF">
        <w:trPr>
          <w:trHeight w:val="337"/>
        </w:trPr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E0BD5" w:rsidRPr="00E47D6D" w:rsidRDefault="003E6CE7" w:rsidP="003E6CE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Итог</w:t>
            </w:r>
            <w:r w:rsidR="008E0BD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8E0BD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2 модул</w:t>
            </w: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ь</w:t>
            </w:r>
            <w:r w:rsidR="008E0BD5"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="0083383B"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709" w:type="dxa"/>
          </w:tcPr>
          <w:p w:rsidR="008E0BD5" w:rsidRPr="00E47D6D" w:rsidRDefault="008E0BD5" w:rsidP="00852E8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</w:t>
            </w: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0б</w:t>
            </w:r>
          </w:p>
        </w:tc>
        <w:tc>
          <w:tcPr>
            <w:tcW w:w="1134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D5" w:rsidRPr="00E47D6D" w:rsidTr="009D29A0">
        <w:trPr>
          <w:trHeight w:val="110"/>
        </w:trPr>
        <w:tc>
          <w:tcPr>
            <w:tcW w:w="568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E0BD5" w:rsidRPr="00E47D6D" w:rsidRDefault="008E0BD5" w:rsidP="007B54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8" w:type="dxa"/>
          </w:tcPr>
          <w:p w:rsidR="008E0BD5" w:rsidRPr="00E47D6D" w:rsidRDefault="004B7141" w:rsidP="007B54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8E0BD5"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</w:tcPr>
          <w:p w:rsidR="008E0BD5" w:rsidRPr="00E47D6D" w:rsidRDefault="008E0BD5" w:rsidP="007B54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</w:p>
        </w:tc>
        <w:tc>
          <w:tcPr>
            <w:tcW w:w="1134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E0BD5" w:rsidRPr="00E47D6D" w:rsidRDefault="008E0BD5" w:rsidP="001C10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BFE" w:rsidRPr="00E47D6D" w:rsidRDefault="00127BFE" w:rsidP="00127BFE">
      <w:pPr>
        <w:ind w:left="361"/>
        <w:rPr>
          <w:rFonts w:ascii="Times New Roman" w:hAnsi="Times New Roman" w:cs="Times New Roman"/>
          <w:b/>
          <w:iCs/>
          <w:sz w:val="28"/>
          <w:szCs w:val="28"/>
          <w:lang w:val="ky-KG"/>
        </w:rPr>
      </w:pPr>
    </w:p>
    <w:p w:rsidR="009828FC" w:rsidRPr="00E47D6D" w:rsidRDefault="009828FC" w:rsidP="009B622F">
      <w:pPr>
        <w:tabs>
          <w:tab w:val="left" w:pos="2294"/>
          <w:tab w:val="center" w:pos="5244"/>
        </w:tabs>
        <w:ind w:left="709"/>
        <w:rPr>
          <w:rFonts w:ascii="Times New Roman" w:hAnsi="Times New Roman" w:cs="Times New Roman"/>
          <w:b/>
          <w:iCs/>
          <w:sz w:val="32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>Календарно – тематический  план СРС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4"/>
        <w:gridCol w:w="3402"/>
        <w:gridCol w:w="992"/>
        <w:gridCol w:w="709"/>
        <w:gridCol w:w="708"/>
        <w:gridCol w:w="709"/>
        <w:gridCol w:w="1276"/>
        <w:gridCol w:w="850"/>
      </w:tblGrid>
      <w:tr w:rsidR="009828FC" w:rsidRPr="00E47D6D" w:rsidTr="001F31DE">
        <w:trPr>
          <w:cantSplit/>
          <w:trHeight w:val="1134"/>
        </w:trPr>
        <w:tc>
          <w:tcPr>
            <w:tcW w:w="1844" w:type="dxa"/>
          </w:tcPr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28FC" w:rsidRPr="00E47D6D" w:rsidRDefault="009828FC" w:rsidP="008415E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контр.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Литер.</w:t>
            </w:r>
          </w:p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828FC" w:rsidRPr="00E47D6D" w:rsidRDefault="009828FC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сдачи.</w:t>
            </w:r>
          </w:p>
        </w:tc>
      </w:tr>
      <w:tr w:rsidR="008B1033" w:rsidRPr="00E47D6D" w:rsidTr="001F31DE">
        <w:trPr>
          <w:cantSplit/>
          <w:trHeight w:val="269"/>
        </w:trPr>
        <w:tc>
          <w:tcPr>
            <w:tcW w:w="10490" w:type="dxa"/>
            <w:gridSpan w:val="8"/>
          </w:tcPr>
          <w:p w:rsidR="008B1033" w:rsidRPr="00E47D6D" w:rsidRDefault="008B1033" w:rsidP="008415E8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1</w:t>
            </w:r>
          </w:p>
        </w:tc>
      </w:tr>
      <w:tr w:rsidR="009828FC" w:rsidRPr="00E47D6D" w:rsidTr="001F31DE">
        <w:trPr>
          <w:trHeight w:val="1886"/>
        </w:trPr>
        <w:tc>
          <w:tcPr>
            <w:tcW w:w="1844" w:type="dxa"/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Введение. Химия и медицина.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9828FC" w:rsidP="008415E8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 Сделайте прогноз о роли химии в медицинском образовании.  </w:t>
            </w:r>
          </w:p>
          <w:p w:rsidR="009828FC" w:rsidRPr="00E47D6D" w:rsidRDefault="009828FC" w:rsidP="008415E8">
            <w:pPr>
              <w:pStyle w:val="af6"/>
              <w:widowControl w:val="0"/>
              <w:autoSpaceDE w:val="0"/>
              <w:autoSpaceDN w:val="0"/>
              <w:adjustRightInd w:val="0"/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2.Дайте понятие химической лаборатории и ее оснащение, правила техники безопасности.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8FC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28FC" w:rsidRPr="00E47D6D" w:rsidRDefault="00595551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28FC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1-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8FC" w:rsidRPr="00E47D6D" w:rsidTr="001F31DE">
        <w:trPr>
          <w:trHeight w:val="653"/>
        </w:trPr>
        <w:tc>
          <w:tcPr>
            <w:tcW w:w="1844" w:type="dxa"/>
          </w:tcPr>
          <w:p w:rsidR="009828FC" w:rsidRPr="00E47D6D" w:rsidRDefault="009828FC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Элементы химической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термодинами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 и биоэнерг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етики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828FC" w:rsidRPr="00E47D6D" w:rsidRDefault="0090038B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особенности энергетического обмена в живых организмах как откры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9828FC" w:rsidRPr="00E47D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тых системах.</w:t>
            </w:r>
          </w:p>
          <w:p w:rsidR="009828FC" w:rsidRPr="00E47D6D" w:rsidRDefault="0090038B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Дайте определения понятиям энтропия и энтальпия 3.Объясните стационарное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биосистем и 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Пригожина</w:t>
            </w:r>
            <w:r w:rsidR="009828FC" w:rsidRPr="00E47D6D">
              <w:rPr>
                <w:rFonts w:ascii="Times New Roman" w:hAnsi="Times New Roman" w:cs="Times New Roman"/>
                <w:sz w:val="24"/>
                <w:szCs w:val="24"/>
              </w:rPr>
              <w:t>-Онзагера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9828FC" w:rsidRPr="00E47D6D" w:rsidRDefault="009828FC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828FC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828FC" w:rsidRPr="00E47D6D" w:rsidRDefault="00595551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28FC" w:rsidRPr="0090038B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</w:p>
          <w:p w:rsidR="009828FC" w:rsidRPr="00E47D6D" w:rsidRDefault="009828FC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38B">
              <w:rPr>
                <w:rFonts w:ascii="Times New Roman" w:hAnsi="Times New Roman" w:cs="Times New Roman"/>
                <w:sz w:val="24"/>
                <w:szCs w:val="24"/>
              </w:rPr>
              <w:t>[2,3,4]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828FC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2-3</w:t>
            </w:r>
          </w:p>
          <w:p w:rsidR="009828FC" w:rsidRPr="00E47D6D" w:rsidRDefault="009828FC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52016" w:rsidRPr="00E47D6D" w:rsidTr="001F31DE">
        <w:trPr>
          <w:trHeight w:val="653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36C3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химическ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ой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реакции и химическое равновесие. Катализ.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Определите факторы, влияющие на скорость хим.  реакции. </w:t>
            </w:r>
          </w:p>
          <w:p w:rsidR="008415E8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2.Раскройте понятие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олекулярность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порядок реакции 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3.Покажите основные т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ипы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катализа.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E936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5551" w:rsidRPr="00E47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 3,6]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3-4</w:t>
            </w:r>
            <w:proofErr w:type="spellStart"/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Учение о растворах.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Коллигатив</w:t>
            </w:r>
            <w:r w:rsidR="001F31DE" w:rsidRPr="00E47D6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растворов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8415E8">
            <w:pPr>
              <w:tabs>
                <w:tab w:val="left" w:pos="29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1.Изобразите схематически и объясните явление осмоса и осмотическое давление.</w:t>
            </w:r>
          </w:p>
          <w:p w:rsidR="00552016" w:rsidRPr="00E47D6D" w:rsidRDefault="00552016" w:rsidP="008415E8">
            <w:pPr>
              <w:tabs>
                <w:tab w:val="left" w:pos="29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2. Дайте понятие гипо-, гипер и изотоническим  растворам и методам эбуллиоскопии и криоскопии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Р,КИ, СБ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</w:t>
            </w:r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52016" w:rsidRPr="00E47D6D" w:rsidTr="001F31DE">
        <w:trPr>
          <w:trHeight w:val="858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Кислотно- основное состояние организма. Буферные системы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1.Дайте анализ буферным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раствораморганизма</w:t>
            </w:r>
            <w:proofErr w:type="spellEnd"/>
            <w:r w:rsidR="008415E8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2.Объясните механизм действия буферных систем крови и тканей.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[1,5.6]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D94AC1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5-6</w:t>
            </w:r>
            <w:proofErr w:type="spellStart"/>
            <w:r w:rsidR="00552016"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Протолитическая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теория кислот и оснований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pStyle w:val="af6"/>
              <w:numPr>
                <w:ilvl w:val="0"/>
                <w:numId w:val="17"/>
              </w:numPr>
              <w:tabs>
                <w:tab w:val="left" w:pos="-97"/>
              </w:tabs>
              <w:spacing w:line="240" w:lineRule="auto"/>
              <w:ind w:left="-3" w:hanging="72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1.Представьте т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ипы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протолитических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реакции: гидролиз, нейтрализ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ионизация.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2.Покажите особенности г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идролиз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солей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 гидролиза АТФ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5551"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016" w:rsidRPr="00E47D6D" w:rsidTr="001F31DE">
        <w:trPr>
          <w:trHeight w:val="204"/>
        </w:trPr>
        <w:tc>
          <w:tcPr>
            <w:tcW w:w="1844" w:type="dxa"/>
          </w:tcPr>
          <w:p w:rsidR="00552016" w:rsidRPr="00E47D6D" w:rsidRDefault="00552016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Основы оксидиметрического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нализа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 Дайте оценку окислительно-восстановительным реакциям и их роли в жизненных процессах.</w:t>
            </w:r>
          </w:p>
          <w:p w:rsidR="00552016" w:rsidRPr="00E47D6D" w:rsidRDefault="00552016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2. Определите типы ОВР.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552016" w:rsidRPr="00E47D6D" w:rsidRDefault="00552016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Р,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КИ, СБ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52016" w:rsidRPr="00E47D6D" w:rsidRDefault="00D357F5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95551" w:rsidRPr="00E47D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[1,2,3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 3,6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52016" w:rsidRPr="00E47D6D" w:rsidRDefault="00552016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E97" w:rsidRPr="00E47D6D" w:rsidTr="001F31DE">
        <w:trPr>
          <w:trHeight w:val="996"/>
        </w:trPr>
        <w:tc>
          <w:tcPr>
            <w:tcW w:w="1844" w:type="dxa"/>
          </w:tcPr>
          <w:p w:rsidR="00327E97" w:rsidRPr="00E47D6D" w:rsidRDefault="00327E97" w:rsidP="00F96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1033" w:rsidRPr="00E47D6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27E97" w:rsidRPr="00E47D6D" w:rsidRDefault="00327E97" w:rsidP="0090038B">
            <w:pPr>
              <w:pStyle w:val="af6"/>
              <w:tabs>
                <w:tab w:val="left" w:pos="2925"/>
              </w:tabs>
              <w:spacing w:line="240" w:lineRule="auto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1.Изобразите схематически г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ибридизаци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ю и изомерию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комплексных соединений.</w:t>
            </w:r>
          </w:p>
          <w:p w:rsidR="00327E97" w:rsidRPr="00E47D6D" w:rsidRDefault="00327E97" w:rsidP="0090038B">
            <w:pPr>
              <w:pStyle w:val="af6"/>
              <w:tabs>
                <w:tab w:val="left" w:pos="2925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2.Определите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елатные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96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60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инения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ОВ и транспортные свойства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металлоферментов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(гемоглобин,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гемоцианин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327E97" w:rsidRPr="00E47D6D" w:rsidRDefault="00327E97" w:rsidP="007B542F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327E97" w:rsidRPr="00E47D6D" w:rsidRDefault="00327E97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</w:p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КИ,</w:t>
            </w:r>
          </w:p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327E97" w:rsidRPr="00E47D6D" w:rsidRDefault="00327E97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[1,5,4,6]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7E97" w:rsidRPr="00E47D6D" w:rsidRDefault="00327E97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356"/>
        </w:trPr>
        <w:tc>
          <w:tcPr>
            <w:tcW w:w="5246" w:type="dxa"/>
            <w:gridSpan w:val="2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 xml:space="preserve">Итого модуль 1: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40ч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762C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5б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7B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7B542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0E3E" w:rsidRPr="00E47D6D" w:rsidTr="001F31DE">
        <w:trPr>
          <w:trHeight w:val="263"/>
        </w:trPr>
        <w:tc>
          <w:tcPr>
            <w:tcW w:w="10490" w:type="dxa"/>
            <w:gridSpan w:val="8"/>
          </w:tcPr>
          <w:p w:rsidR="006C0E3E" w:rsidRPr="00E47D6D" w:rsidRDefault="006C0E3E" w:rsidP="009003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Модуль 2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F960F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9.Химия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-элементов периодической системы.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1. Представьте классификацию биогенных элементов (органогенные элементы, металлы жизни, макро-, микро,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полумикро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ультрамикроэлементы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0E3E" w:rsidRPr="00E47D6D" w:rsidRDefault="006C0E3E" w:rsidP="0090038B">
            <w:pPr>
              <w:tabs>
                <w:tab w:val="left" w:pos="292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2.Дайте анализ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биогенности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-элементам 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9D29A0"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10-11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</w:p>
        </w:tc>
      </w:tr>
      <w:tr w:rsidR="006C0E3E" w:rsidRPr="00E47D6D" w:rsidTr="001F31DE">
        <w:trPr>
          <w:trHeight w:val="2119"/>
        </w:trPr>
        <w:tc>
          <w:tcPr>
            <w:tcW w:w="1844" w:type="dxa"/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Общая характер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элементов. Химия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pStyle w:val="af6"/>
              <w:numPr>
                <w:ilvl w:val="0"/>
                <w:numId w:val="8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комплексообразующая способность 3d – элементов.</w:t>
            </w:r>
          </w:p>
          <w:p w:rsidR="006C0E3E" w:rsidRPr="00E47D6D" w:rsidRDefault="006C0E3E" w:rsidP="0090038B">
            <w:pPr>
              <w:pStyle w:val="af6"/>
              <w:numPr>
                <w:ilvl w:val="0"/>
                <w:numId w:val="8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Дайте анализ основным представителям d – элементов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групп.</w:t>
            </w:r>
          </w:p>
          <w:p w:rsidR="006C0E3E" w:rsidRPr="00E47D6D" w:rsidRDefault="006C0E3E" w:rsidP="0090038B">
            <w:pPr>
              <w:pStyle w:val="af6"/>
              <w:numPr>
                <w:ilvl w:val="0"/>
                <w:numId w:val="80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хрома, марганца в организме человека.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11-12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F960FF" w:rsidRDefault="006C0E3E" w:rsidP="00F960FF">
            <w:pPr>
              <w:pStyle w:val="af6"/>
              <w:numPr>
                <w:ilvl w:val="0"/>
                <w:numId w:val="63"/>
              </w:num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ind w:left="318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960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элементов </w:t>
            </w:r>
            <w:r w:rsidRPr="00F960F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proofErr w:type="spellStart"/>
            <w:r w:rsidRPr="00F960FF">
              <w:rPr>
                <w:rFonts w:ascii="Times New Roman" w:hAnsi="Times New Roman" w:cs="Times New Roman"/>
                <w:bCs/>
                <w:sz w:val="24"/>
                <w:szCs w:val="24"/>
              </w:rPr>
              <w:t>Вгрупп</w:t>
            </w:r>
            <w:proofErr w:type="spellEnd"/>
            <w:r w:rsidRPr="00F960FF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ы</w:t>
            </w:r>
          </w:p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pStyle w:val="af6"/>
              <w:numPr>
                <w:ilvl w:val="0"/>
                <w:numId w:val="8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семейства железа и платиновых металлов.</w:t>
            </w:r>
          </w:p>
          <w:p w:rsidR="006C0E3E" w:rsidRPr="00E47D6D" w:rsidRDefault="006C0E3E" w:rsidP="0090038B">
            <w:pPr>
              <w:pStyle w:val="af6"/>
              <w:numPr>
                <w:ilvl w:val="0"/>
                <w:numId w:val="81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Опишите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железа, кобальта и никеля в организме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КИ, 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11-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Химия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pStyle w:val="af6"/>
              <w:numPr>
                <w:ilvl w:val="0"/>
                <w:numId w:val="8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химию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группы.</w:t>
            </w:r>
          </w:p>
          <w:p w:rsidR="006C0E3E" w:rsidRPr="00E47D6D" w:rsidRDefault="006C0E3E" w:rsidP="0090038B">
            <w:pPr>
              <w:pStyle w:val="af6"/>
              <w:numPr>
                <w:ilvl w:val="0"/>
                <w:numId w:val="82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Описать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ионов меди, серебра, золота, цинка, ртути и кадмия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  КИ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[1,2,5,6]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12-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47D6D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Химические свойства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p-элементов </w:t>
            </w:r>
          </w:p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IIIА и 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IVА группы</w:t>
            </w:r>
          </w:p>
          <w:p w:rsidR="006C0E3E" w:rsidRPr="00E47D6D" w:rsidRDefault="006C0E3E" w:rsidP="008415E8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90038B">
            <w:pPr>
              <w:pStyle w:val="af6"/>
              <w:numPr>
                <w:ilvl w:val="0"/>
                <w:numId w:val="83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Характеризуйте химизм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 элементов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6C0E3E" w:rsidRPr="00E47D6D" w:rsidRDefault="006C0E3E" w:rsidP="0090038B">
            <w:pPr>
              <w:pStyle w:val="af6"/>
              <w:numPr>
                <w:ilvl w:val="0"/>
                <w:numId w:val="83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бора, алюминия, углерода, кремния, олова и свинца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 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F169A7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13-14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F960F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14.Химия p-элементов 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8415E8">
            <w:pPr>
              <w:pStyle w:val="af6"/>
              <w:numPr>
                <w:ilvl w:val="0"/>
                <w:numId w:val="84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Объясните  свойства р-элементо</w:t>
            </w:r>
            <w:r w:rsidR="009003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  <w:p w:rsidR="006C0E3E" w:rsidRPr="00E47D6D" w:rsidRDefault="006C0E3E" w:rsidP="008415E8">
            <w:pPr>
              <w:pStyle w:val="af6"/>
              <w:numPr>
                <w:ilvl w:val="0"/>
                <w:numId w:val="84"/>
              </w:numPr>
              <w:tabs>
                <w:tab w:val="left" w:pos="2925"/>
              </w:tabs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Раскройте применение азота, фосфора и их соединений в медицине.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СБ,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[1,2,3,4]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[1,5,6,7]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C0E3E" w:rsidRPr="00E47D6D" w:rsidTr="001F31DE">
        <w:trPr>
          <w:trHeight w:val="204"/>
        </w:trPr>
        <w:tc>
          <w:tcPr>
            <w:tcW w:w="1844" w:type="dxa"/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F31DE"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Химия p-эл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ементов 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C0E3E" w:rsidRPr="00E47D6D" w:rsidRDefault="006C0E3E" w:rsidP="008415E8">
            <w:pPr>
              <w:pStyle w:val="af6"/>
              <w:numPr>
                <w:ilvl w:val="0"/>
                <w:numId w:val="8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химию p-элементов 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C0E3E" w:rsidRPr="00E47D6D" w:rsidRDefault="006C0E3E" w:rsidP="008415E8">
            <w:pPr>
              <w:pStyle w:val="af6"/>
              <w:numPr>
                <w:ilvl w:val="0"/>
                <w:numId w:val="85"/>
              </w:numPr>
              <w:spacing w:line="24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Характеризуйте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кислорода и серы, их соединений в организме.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6C0E3E" w:rsidRPr="00E47D6D" w:rsidRDefault="006C0E3E" w:rsidP="008415E8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6C0E3E" w:rsidRPr="00E47D6D" w:rsidRDefault="006C0E3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C0E3E" w:rsidRPr="00E47D6D" w:rsidRDefault="006C0E3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F31DE" w:rsidRPr="00E47D6D" w:rsidTr="001F31DE">
        <w:trPr>
          <w:trHeight w:val="204"/>
        </w:trPr>
        <w:tc>
          <w:tcPr>
            <w:tcW w:w="1844" w:type="dxa"/>
          </w:tcPr>
          <w:p w:rsidR="001F31DE" w:rsidRPr="00E47D6D" w:rsidRDefault="001F31D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Химия 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F31DE" w:rsidRPr="00E47D6D" w:rsidRDefault="001F31DE" w:rsidP="008415E8">
            <w:pPr>
              <w:pStyle w:val="af6"/>
              <w:numPr>
                <w:ilvl w:val="0"/>
                <w:numId w:val="86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химию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p-элементов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и 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III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F31DE" w:rsidRPr="00E47D6D" w:rsidRDefault="001F31DE" w:rsidP="008415E8">
            <w:pPr>
              <w:pStyle w:val="af6"/>
              <w:numPr>
                <w:ilvl w:val="0"/>
                <w:numId w:val="86"/>
              </w:numPr>
              <w:spacing w:line="240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 </w:t>
            </w:r>
            <w:proofErr w:type="spellStart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биороль</w:t>
            </w:r>
            <w:proofErr w:type="spellEnd"/>
            <w:r w:rsidRPr="00E47D6D">
              <w:rPr>
                <w:rFonts w:ascii="Times New Roman" w:hAnsi="Times New Roman" w:cs="Times New Roman"/>
                <w:sz w:val="24"/>
                <w:szCs w:val="24"/>
              </w:rPr>
              <w:t xml:space="preserve"> галогенов и их соединений и инертных газов в организме человека.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6718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1F31DE" w:rsidRPr="00E47D6D" w:rsidRDefault="001F31DE" w:rsidP="0086718A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ИК-4</w:t>
            </w:r>
          </w:p>
          <w:p w:rsidR="001F31DE" w:rsidRPr="00E47D6D" w:rsidRDefault="001F31DE" w:rsidP="008671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СЛК-2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671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СБ,Т,Р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[1,3,4</w:t>
            </w:r>
            <w:r w:rsidRPr="00E47D6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1F31DE" w:rsidRPr="00E47D6D" w:rsidRDefault="001F31DE" w:rsidP="00841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[1,2,5,7]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F31DE" w:rsidRPr="00E47D6D" w:rsidRDefault="001F31DE" w:rsidP="008415E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proofErr w:type="spellStart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нед</w:t>
            </w:r>
            <w:proofErr w:type="spellEnd"/>
            <w:r w:rsidRPr="00E47D6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F31DE" w:rsidRPr="00E47D6D" w:rsidTr="001F31DE">
        <w:trPr>
          <w:trHeight w:val="344"/>
        </w:trPr>
        <w:tc>
          <w:tcPr>
            <w:tcW w:w="1844" w:type="dxa"/>
            <w:vMerge w:val="restart"/>
          </w:tcPr>
          <w:p w:rsidR="001F31DE" w:rsidRPr="00E47D6D" w:rsidRDefault="001F31DE" w:rsidP="00815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A262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Итого модуль2: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A262F0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y-KG"/>
              </w:rPr>
              <w:t>35ч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47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1DE" w:rsidRPr="00E47D6D" w:rsidTr="001F31DE">
        <w:trPr>
          <w:trHeight w:val="327"/>
        </w:trPr>
        <w:tc>
          <w:tcPr>
            <w:tcW w:w="1844" w:type="dxa"/>
            <w:vMerge/>
          </w:tcPr>
          <w:p w:rsidR="001F31DE" w:rsidRPr="00E47D6D" w:rsidRDefault="001F31DE" w:rsidP="008155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F31DE" w:rsidRPr="0090038B" w:rsidRDefault="001F31DE" w:rsidP="00A262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DE" w:rsidRPr="0090038B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DE" w:rsidRPr="0090038B" w:rsidRDefault="001F31DE" w:rsidP="00D357F5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>75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1DE" w:rsidRPr="0090038B" w:rsidRDefault="001F31DE" w:rsidP="00A262F0">
            <w:pPr>
              <w:tabs>
                <w:tab w:val="left" w:pos="2925"/>
              </w:tabs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</w:pPr>
            <w:r w:rsidRPr="009003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 </w:t>
            </w:r>
            <w:r w:rsidRPr="0090038B">
              <w:rPr>
                <w:rFonts w:ascii="Times New Roman" w:hAnsi="Times New Roman" w:cs="Times New Roman"/>
                <w:b/>
                <w:sz w:val="24"/>
                <w:szCs w:val="28"/>
                <w:lang w:val="ky-KG"/>
              </w:rPr>
              <w:t>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1DE" w:rsidRPr="00E47D6D" w:rsidRDefault="001F31DE" w:rsidP="0081558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1DE" w:rsidRPr="00E47D6D" w:rsidRDefault="001F31DE" w:rsidP="000655F9">
      <w:pPr>
        <w:tabs>
          <w:tab w:val="left" w:pos="3332"/>
          <w:tab w:val="left" w:pos="5107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32"/>
        </w:rPr>
      </w:pPr>
    </w:p>
    <w:p w:rsidR="000655F9" w:rsidRPr="00E47D6D" w:rsidRDefault="000655F9" w:rsidP="000655F9">
      <w:pPr>
        <w:tabs>
          <w:tab w:val="left" w:pos="3332"/>
          <w:tab w:val="left" w:pos="5107"/>
          <w:tab w:val="center" w:pos="5244"/>
        </w:tabs>
        <w:ind w:left="709"/>
        <w:rPr>
          <w:rFonts w:ascii="Times New Roman" w:hAnsi="Times New Roman" w:cs="Times New Roman"/>
          <w:b/>
          <w:iCs/>
          <w:sz w:val="28"/>
          <w:szCs w:val="32"/>
        </w:rPr>
      </w:pPr>
      <w:r w:rsidRPr="00E47D6D">
        <w:rPr>
          <w:rFonts w:ascii="Times New Roman" w:hAnsi="Times New Roman" w:cs="Times New Roman"/>
          <w:b/>
          <w:iCs/>
          <w:sz w:val="28"/>
          <w:szCs w:val="32"/>
        </w:rPr>
        <w:t>11. Образовательные технологии</w:t>
      </w:r>
      <w:r w:rsidRPr="00E47D6D">
        <w:rPr>
          <w:rFonts w:ascii="Times New Roman" w:hAnsi="Times New Roman" w:cs="Times New Roman"/>
          <w:b/>
          <w:iCs/>
          <w:sz w:val="28"/>
          <w:szCs w:val="32"/>
        </w:rPr>
        <w:tab/>
      </w:r>
    </w:p>
    <w:p w:rsidR="00A262F0" w:rsidRPr="00E47D6D" w:rsidRDefault="000655F9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8"/>
          <w:szCs w:val="28"/>
        </w:rPr>
        <w:tab/>
      </w:r>
      <w:r w:rsidR="00A262F0" w:rsidRPr="00E47D6D">
        <w:rPr>
          <w:rFonts w:ascii="Times New Roman" w:hAnsi="Times New Roman" w:cs="Times New Roman"/>
          <w:iCs/>
          <w:sz w:val="24"/>
          <w:szCs w:val="28"/>
        </w:rPr>
        <w:t xml:space="preserve">При реализации программы дисциплины «Химия» используются различные образовательные технологии - во время аудиторных занятий (60 часов). Занятия проводятся в виде:  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4"/>
          <w:szCs w:val="28"/>
        </w:rPr>
        <w:lastRenderedPageBreak/>
        <w:tab/>
      </w:r>
      <w:r w:rsidRPr="00E47D6D">
        <w:rPr>
          <w:rFonts w:ascii="Times New Roman" w:hAnsi="Times New Roman" w:cs="Times New Roman"/>
          <w:b/>
          <w:iCs/>
          <w:sz w:val="24"/>
          <w:szCs w:val="28"/>
        </w:rPr>
        <w:t>Лекции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– используется </w:t>
      </w:r>
      <w:proofErr w:type="spellStart"/>
      <w:r w:rsidRPr="00E47D6D">
        <w:rPr>
          <w:rFonts w:ascii="Times New Roman" w:hAnsi="Times New Roman" w:cs="Times New Roman"/>
          <w:iCs/>
          <w:sz w:val="24"/>
          <w:szCs w:val="28"/>
        </w:rPr>
        <w:t>мультимедийн</w:t>
      </w:r>
      <w:proofErr w:type="spellEnd"/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>а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я технология, по всему лекционному материалу 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 xml:space="preserve">и 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для каждого занятия составлены презентации – 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 xml:space="preserve">основные определения понятий, законов, положения теории, </w:t>
      </w:r>
      <w:r w:rsidRPr="00E47D6D">
        <w:rPr>
          <w:rFonts w:ascii="Times New Roman" w:hAnsi="Times New Roman" w:cs="Times New Roman"/>
          <w:iCs/>
          <w:sz w:val="24"/>
          <w:szCs w:val="28"/>
        </w:rPr>
        <w:t>таблицы, макеты, рисунки, механизмы реакции и явлений, диафильмы.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b/>
          <w:iCs/>
          <w:sz w:val="24"/>
          <w:szCs w:val="28"/>
        </w:rPr>
        <w:tab/>
        <w:t>Лабораторно-практические занятия проводятся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с использованием различных образовательных технологий – индивидуально или в группе выполняют</w:t>
      </w:r>
      <w:r w:rsidRPr="00E47D6D">
        <w:rPr>
          <w:rFonts w:ascii="Times New Roman" w:hAnsi="Times New Roman" w:cs="Times New Roman"/>
          <w:iCs/>
          <w:sz w:val="24"/>
          <w:szCs w:val="28"/>
          <w:lang w:val="ky-KG"/>
        </w:rPr>
        <w:t>ся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учебно-исследовательскую лабораторную работу, решают ситуационных задач, проводят экспериментальные решение задач, таким образом ставив проблемные вопросы, студентами проводятся дискуссия, которая доказывается практически . 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47D6D">
        <w:rPr>
          <w:rFonts w:ascii="Times New Roman" w:hAnsi="Times New Roman" w:cs="Times New Roman"/>
          <w:iCs/>
          <w:sz w:val="24"/>
          <w:szCs w:val="28"/>
        </w:rPr>
        <w:tab/>
        <w:t>С</w:t>
      </w:r>
      <w:r w:rsidRPr="00E47D6D">
        <w:rPr>
          <w:rFonts w:ascii="Times New Roman" w:hAnsi="Times New Roman" w:cs="Times New Roman"/>
          <w:b/>
          <w:iCs/>
          <w:sz w:val="24"/>
          <w:szCs w:val="28"/>
        </w:rPr>
        <w:t>амостоятельная работа студентов</w:t>
      </w:r>
      <w:r w:rsidRPr="00E47D6D">
        <w:rPr>
          <w:rFonts w:ascii="Times New Roman" w:hAnsi="Times New Roman" w:cs="Times New Roman"/>
          <w:iCs/>
          <w:sz w:val="24"/>
          <w:szCs w:val="28"/>
        </w:rPr>
        <w:t xml:space="preserve"> (60 часов) подразумевает работу под руководством преподавателя - консультация и помощь в написании рефератов, составлении слайдов и презентации, а также творческая работа студента-составление макетов, схем, формул веществ рисунков.</w:t>
      </w:r>
    </w:p>
    <w:p w:rsidR="00A262F0" w:rsidRPr="00E47D6D" w:rsidRDefault="00A262F0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b/>
          <w:iCs/>
          <w:sz w:val="28"/>
          <w:szCs w:val="28"/>
          <w:lang w:val="ky-KG"/>
        </w:rPr>
      </w:pPr>
    </w:p>
    <w:p w:rsidR="009828FC" w:rsidRPr="00E47D6D" w:rsidRDefault="00D75406" w:rsidP="00A262F0">
      <w:pPr>
        <w:tabs>
          <w:tab w:val="left" w:pos="709"/>
          <w:tab w:val="left" w:pos="5107"/>
          <w:tab w:val="center" w:pos="5244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47D6D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0655F9" w:rsidRPr="00E47D6D">
        <w:rPr>
          <w:rFonts w:ascii="Times New Roman" w:hAnsi="Times New Roman" w:cs="Times New Roman"/>
          <w:b/>
          <w:bCs/>
          <w:spacing w:val="-1"/>
          <w:sz w:val="24"/>
          <w:szCs w:val="24"/>
        </w:rPr>
        <w:t>12. Учебно-методическое обеспечение курса</w:t>
      </w:r>
      <w:r w:rsidR="009828FC" w:rsidRPr="00E47D6D">
        <w:rPr>
          <w:rFonts w:ascii="Times New Roman" w:hAnsi="Times New Roman" w:cs="Times New Roman"/>
          <w:b/>
          <w:bCs/>
          <w:spacing w:val="-1"/>
          <w:sz w:val="24"/>
          <w:szCs w:val="24"/>
        </w:rPr>
        <w:t>:</w:t>
      </w:r>
    </w:p>
    <w:p w:rsidR="009828FC" w:rsidRPr="00E47D6D" w:rsidRDefault="009828FC" w:rsidP="0090038B">
      <w:pPr>
        <w:shd w:val="clear" w:color="auto" w:fill="FFFFFF"/>
        <w:tabs>
          <w:tab w:val="left" w:pos="1600"/>
        </w:tabs>
        <w:ind w:right="5184"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pacing w:val="3"/>
          <w:sz w:val="24"/>
          <w:szCs w:val="24"/>
        </w:rPr>
        <w:t>Основная:</w:t>
      </w:r>
    </w:p>
    <w:p w:rsidR="009828FC" w:rsidRPr="00E47D6D" w:rsidRDefault="009828FC" w:rsidP="00511C35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Медицинская химия. В.А.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Калибабчук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Гождзинский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, </w:t>
      </w:r>
      <w:r w:rsidR="001D26C5"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Учебник для </w:t>
      </w:r>
      <w:proofErr w:type="spellStart"/>
      <w:r w:rsidR="001D26C5" w:rsidRPr="00E47D6D">
        <w:rPr>
          <w:rFonts w:ascii="Times New Roman" w:hAnsi="Times New Roman" w:cs="Times New Roman"/>
          <w:spacing w:val="-3"/>
          <w:sz w:val="24"/>
          <w:szCs w:val="24"/>
        </w:rPr>
        <w:t>мед.спец</w:t>
      </w:r>
      <w:proofErr w:type="spellEnd"/>
      <w:r w:rsidR="001D26C5" w:rsidRPr="00E47D6D">
        <w:rPr>
          <w:rFonts w:ascii="Times New Roman" w:hAnsi="Times New Roman" w:cs="Times New Roman"/>
          <w:spacing w:val="-3"/>
          <w:sz w:val="24"/>
          <w:szCs w:val="24"/>
        </w:rPr>
        <w:t>. в</w:t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t>узов. Киев «Медицина» 2008.- 300 штук.</w:t>
      </w:r>
    </w:p>
    <w:p w:rsidR="009828FC" w:rsidRPr="00E47D6D" w:rsidRDefault="009828FC" w:rsidP="00511C35">
      <w:pPr>
        <w:widowControl w:val="0"/>
        <w:numPr>
          <w:ilvl w:val="0"/>
          <w:numId w:val="23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pacing w:val="-4"/>
          <w:sz w:val="24"/>
          <w:szCs w:val="24"/>
        </w:rPr>
        <w:t>Н.Л.Глинка   Общая химия.  Москва  Высшее образование. – 130 штук.</w:t>
      </w:r>
    </w:p>
    <w:p w:rsidR="009828FC" w:rsidRPr="00E47D6D" w:rsidRDefault="009828FC" w:rsidP="00C41B9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Электронная:</w:t>
      </w:r>
    </w:p>
    <w:p w:rsidR="00C41B94" w:rsidRPr="00E47D6D" w:rsidRDefault="009828FC" w:rsidP="00511C3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E47D6D">
        <w:rPr>
          <w:rFonts w:ascii="Times New Roman" w:hAnsi="Times New Roman" w:cs="Times New Roman"/>
          <w:sz w:val="24"/>
          <w:szCs w:val="24"/>
        </w:rPr>
        <w:t>Слесарев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В.И. Химия: Основы химии живого. 2007.-784 </w:t>
      </w:r>
      <w:r w:rsidRPr="00E47D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47D6D">
        <w:rPr>
          <w:rFonts w:ascii="Times New Roman" w:hAnsi="Times New Roman" w:cs="Times New Roman"/>
          <w:sz w:val="24"/>
          <w:szCs w:val="24"/>
        </w:rPr>
        <w:t>. (печатный 2005г.-784 с.)</w:t>
      </w:r>
    </w:p>
    <w:p w:rsidR="00C41B94" w:rsidRPr="00E47D6D" w:rsidRDefault="009828FC" w:rsidP="00511C3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pacing w:val="3"/>
          <w:sz w:val="24"/>
          <w:szCs w:val="24"/>
        </w:rPr>
        <w:t xml:space="preserve">Общая химия. Биофизическая химия. Химия биогенных </w:t>
      </w:r>
      <w:proofErr w:type="spellStart"/>
      <w:r w:rsidRPr="00E47D6D">
        <w:rPr>
          <w:rFonts w:ascii="Times New Roman" w:hAnsi="Times New Roman" w:cs="Times New Roman"/>
          <w:spacing w:val="3"/>
          <w:sz w:val="24"/>
          <w:szCs w:val="24"/>
        </w:rPr>
        <w:t>элементов.</w:t>
      </w:r>
      <w:r w:rsidRPr="00E47D6D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мед.спец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. вузов /А.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Бсрлянд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, Ю. Ершов,-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М.,Высшая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школа, 2007. - 560 с.</w:t>
      </w:r>
    </w:p>
    <w:p w:rsidR="009828FC" w:rsidRPr="00E47D6D" w:rsidRDefault="009828FC" w:rsidP="00511C3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Попков В.А., </w:t>
      </w:r>
      <w:proofErr w:type="spellStart"/>
      <w:r w:rsidRPr="00E47D6D">
        <w:rPr>
          <w:rFonts w:ascii="Times New Roman" w:hAnsi="Times New Roman" w:cs="Times New Roman"/>
          <w:spacing w:val="-3"/>
          <w:sz w:val="24"/>
          <w:szCs w:val="24"/>
        </w:rPr>
        <w:t>ПузаковС.А.Общая</w:t>
      </w:r>
      <w:proofErr w:type="spellEnd"/>
      <w:r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 химия. Электронный учебник для ву</w:t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47D6D">
        <w:rPr>
          <w:rFonts w:ascii="Times New Roman" w:hAnsi="Times New Roman" w:cs="Times New Roman"/>
          <w:sz w:val="24"/>
          <w:szCs w:val="24"/>
        </w:rPr>
        <w:t>зов. - Москва: ГЭОТАР-Медиа, 2007.- 976 с. (печатный 2009.-976 с.)</w:t>
      </w:r>
    </w:p>
    <w:p w:rsidR="009828FC" w:rsidRPr="00E47D6D" w:rsidRDefault="009828FC" w:rsidP="009828FC">
      <w:pPr>
        <w:shd w:val="clear" w:color="auto" w:fill="FFFFFF"/>
        <w:tabs>
          <w:tab w:val="num" w:pos="0"/>
          <w:tab w:val="left" w:pos="284"/>
        </w:tabs>
        <w:spacing w:before="5" w:line="274" w:lineRule="exact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pacing w:val="5"/>
          <w:sz w:val="24"/>
          <w:szCs w:val="24"/>
        </w:rPr>
        <w:t>Дополнительная:</w:t>
      </w:r>
    </w:p>
    <w:p w:rsidR="009828FC" w:rsidRPr="00E47D6D" w:rsidRDefault="009828FC" w:rsidP="00511C35">
      <w:pPr>
        <w:numPr>
          <w:ilvl w:val="0"/>
          <w:numId w:val="25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pacing w:val="-2"/>
          <w:sz w:val="24"/>
          <w:szCs w:val="24"/>
        </w:rPr>
        <w:t xml:space="preserve">Ленский А.С., Белавин И.Ю., </w:t>
      </w:r>
      <w:proofErr w:type="spellStart"/>
      <w:r w:rsidRPr="00E47D6D">
        <w:rPr>
          <w:rFonts w:ascii="Times New Roman" w:hAnsi="Times New Roman" w:cs="Times New Roman"/>
          <w:spacing w:val="-2"/>
          <w:sz w:val="24"/>
          <w:szCs w:val="24"/>
        </w:rPr>
        <w:t>Быликин</w:t>
      </w:r>
      <w:proofErr w:type="spellEnd"/>
      <w:r w:rsidRPr="00E47D6D">
        <w:rPr>
          <w:rFonts w:ascii="Times New Roman" w:hAnsi="Times New Roman" w:cs="Times New Roman"/>
          <w:spacing w:val="-2"/>
          <w:sz w:val="24"/>
          <w:szCs w:val="24"/>
        </w:rPr>
        <w:t xml:space="preserve"> СЮ. Биофизическая и бионеор</w:t>
      </w:r>
      <w:r w:rsidRPr="00E47D6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ганическая химия: Учебник для студентов </w:t>
      </w:r>
      <w:proofErr w:type="spellStart"/>
      <w:r w:rsidRPr="00E47D6D">
        <w:rPr>
          <w:rFonts w:ascii="Times New Roman" w:hAnsi="Times New Roman" w:cs="Times New Roman"/>
          <w:spacing w:val="-3"/>
          <w:sz w:val="24"/>
          <w:szCs w:val="24"/>
        </w:rPr>
        <w:t>мед.вузов</w:t>
      </w:r>
      <w:proofErr w:type="spellEnd"/>
      <w:r w:rsidRPr="00E47D6D">
        <w:rPr>
          <w:rFonts w:ascii="Times New Roman" w:hAnsi="Times New Roman" w:cs="Times New Roman"/>
          <w:spacing w:val="-3"/>
          <w:sz w:val="24"/>
          <w:szCs w:val="24"/>
        </w:rPr>
        <w:t>. М.: Изд-во  «</w:t>
      </w:r>
      <w:proofErr w:type="spellStart"/>
      <w:r w:rsidRPr="00E47D6D">
        <w:rPr>
          <w:rFonts w:ascii="Times New Roman" w:hAnsi="Times New Roman" w:cs="Times New Roman"/>
          <w:spacing w:val="-3"/>
          <w:sz w:val="24"/>
          <w:szCs w:val="24"/>
        </w:rPr>
        <w:t>Мед.</w:t>
      </w:r>
      <w:r w:rsidRPr="00E47D6D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. агентство», 2008. </w:t>
      </w:r>
    </w:p>
    <w:p w:rsidR="009828FC" w:rsidRPr="00E47D6D" w:rsidRDefault="009828FC" w:rsidP="00511C35">
      <w:pPr>
        <w:widowControl w:val="0"/>
        <w:numPr>
          <w:ilvl w:val="0"/>
          <w:numId w:val="25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М.Х.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Карапетьянц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и др. «Практикум по общей и неорганической химии» 1969г.</w:t>
      </w:r>
    </w:p>
    <w:p w:rsidR="009828FC" w:rsidRPr="00E47D6D" w:rsidRDefault="009828FC" w:rsidP="00511C35">
      <w:pPr>
        <w:numPr>
          <w:ilvl w:val="0"/>
          <w:numId w:val="25"/>
        </w:numPr>
        <w:shd w:val="clear" w:color="auto" w:fill="FFFFFF"/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pacing w:val="-3"/>
          <w:sz w:val="24"/>
          <w:szCs w:val="24"/>
        </w:rPr>
        <w:t xml:space="preserve">Евстратова К.И.. Купина Н.А., Малахова Е.Е. Физическая и коллоидная </w:t>
      </w:r>
      <w:r w:rsidRPr="00E47D6D">
        <w:rPr>
          <w:rFonts w:ascii="Times New Roman" w:hAnsi="Times New Roman" w:cs="Times New Roman"/>
          <w:sz w:val="24"/>
          <w:szCs w:val="24"/>
        </w:rPr>
        <w:t xml:space="preserve">химия.    - М.: ВШ.1990. </w:t>
      </w:r>
    </w:p>
    <w:p w:rsidR="009828FC" w:rsidRPr="00E47D6D" w:rsidRDefault="009828FC" w:rsidP="00511C35">
      <w:pPr>
        <w:widowControl w:val="0"/>
        <w:numPr>
          <w:ilvl w:val="0"/>
          <w:numId w:val="25"/>
        </w:numPr>
        <w:tabs>
          <w:tab w:val="left" w:pos="284"/>
          <w:tab w:val="left" w:pos="360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E47D6D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E47D6D">
        <w:rPr>
          <w:rFonts w:ascii="Times New Roman" w:hAnsi="Times New Roman" w:cs="Times New Roman"/>
          <w:sz w:val="24"/>
          <w:szCs w:val="24"/>
        </w:rPr>
        <w:t xml:space="preserve"> и др. «Практикум по общей химии с элементами количественного   анализа» 1978г.</w:t>
      </w:r>
    </w:p>
    <w:p w:rsidR="009828FC" w:rsidRPr="00E47D6D" w:rsidRDefault="009828FC" w:rsidP="00511C3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Рубина Х.М. Практикум по физической и коллоидной химии»  Москва. Высшая школа. 1972г. 152 с. </w:t>
      </w:r>
    </w:p>
    <w:p w:rsidR="009828FC" w:rsidRPr="00E47D6D" w:rsidRDefault="009828FC" w:rsidP="00511C35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</w:rPr>
        <w:t xml:space="preserve">Т.Н.Литвинова Сборник задач по общей химии. Задачи с медико- биологической направленностью. Москва. Оникс </w:t>
      </w:r>
      <w:smartTag w:uri="urn:schemas-microsoft-com:office:smarttags" w:element="metricconverter">
        <w:smartTagPr>
          <w:attr w:name="ProductID" w:val="2007 г"/>
        </w:smartTagPr>
        <w:r w:rsidRPr="00E47D6D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E47D6D">
        <w:rPr>
          <w:rFonts w:ascii="Times New Roman" w:hAnsi="Times New Roman" w:cs="Times New Roman"/>
          <w:sz w:val="24"/>
          <w:szCs w:val="24"/>
        </w:rPr>
        <w:t>.</w:t>
      </w:r>
    </w:p>
    <w:p w:rsidR="009828FC" w:rsidRPr="00E47D6D" w:rsidRDefault="009828FC" w:rsidP="009828F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</w:rPr>
        <w:t>Кафедральная:</w:t>
      </w:r>
    </w:p>
    <w:p w:rsidR="009828FC" w:rsidRPr="00E47D6D" w:rsidRDefault="009828FC" w:rsidP="00511C3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 xml:space="preserve">Камалов </w:t>
      </w:r>
      <w:proofErr w:type="spellStart"/>
      <w:r w:rsidRPr="00E47D6D">
        <w:rPr>
          <w:rFonts w:ascii="Times New Roman" w:hAnsi="Times New Roman" w:cs="Times New Roman"/>
          <w:bCs/>
          <w:sz w:val="24"/>
          <w:szCs w:val="24"/>
        </w:rPr>
        <w:t>Ж.К.идр.Методические</w:t>
      </w:r>
      <w:proofErr w:type="spellEnd"/>
      <w:r w:rsidRPr="00E47D6D">
        <w:rPr>
          <w:rFonts w:ascii="Times New Roman" w:hAnsi="Times New Roman" w:cs="Times New Roman"/>
          <w:bCs/>
          <w:sz w:val="24"/>
          <w:szCs w:val="24"/>
        </w:rPr>
        <w:t xml:space="preserve"> рекомендации к лабораторно-практическим занятиям по курсу «Общая химия».г.Ош 2011г</w:t>
      </w:r>
    </w:p>
    <w:p w:rsidR="009828FC" w:rsidRPr="00E47D6D" w:rsidRDefault="009828FC" w:rsidP="00511C3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Камалов Ж.К. и др.</w:t>
      </w:r>
      <w:r w:rsidRPr="00E47D6D">
        <w:rPr>
          <w:rFonts w:ascii="Times New Roman" w:hAnsi="Times New Roman" w:cs="Times New Roman"/>
          <w:spacing w:val="-11"/>
          <w:sz w:val="24"/>
          <w:szCs w:val="24"/>
        </w:rPr>
        <w:t>Модульная структура курса «Общая химия» г.Ош 2010г</w:t>
      </w:r>
    </w:p>
    <w:p w:rsidR="0077089C" w:rsidRPr="00E47D6D" w:rsidRDefault="0077089C" w:rsidP="00C550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D6D">
        <w:rPr>
          <w:rFonts w:ascii="Times New Roman" w:hAnsi="Times New Roman" w:cs="Times New Roman"/>
          <w:b/>
          <w:sz w:val="24"/>
          <w:szCs w:val="24"/>
        </w:rPr>
        <w:t>13. Политика выставления баллов</w:t>
      </w:r>
      <w:r w:rsidRPr="00E47D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092" w:rsidRPr="00E47D6D" w:rsidRDefault="00C55092" w:rsidP="00C55092">
      <w:pPr>
        <w:ind w:firstLine="70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В соответствии  с  картой накопления баллов,  студент может набирать  баллы по всем видам  занятий.  </w:t>
      </w: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На лекциях 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 -</w:t>
      </w:r>
      <w:r w:rsidRPr="00E47D6D">
        <w:rPr>
          <w:rFonts w:ascii="Times New Roman" w:hAnsi="Times New Roman" w:cs="Times New Roman"/>
          <w:sz w:val="24"/>
          <w:szCs w:val="24"/>
          <w:lang w:eastAsia="ru-RU"/>
        </w:rPr>
        <w:t xml:space="preserve"> максимум до 5 баллов в одном модуле (</w:t>
      </w:r>
      <w:r w:rsidRPr="00E47D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активность, наличие конспектов и за </w:t>
      </w:r>
      <w:r w:rsidRPr="00E47D6D">
        <w:rPr>
          <w:rFonts w:ascii="Times New Roman" w:hAnsi="Times New Roman" w:cs="Times New Roman"/>
          <w:i/>
          <w:sz w:val="24"/>
          <w:szCs w:val="24"/>
        </w:rPr>
        <w:t>системные знания дисциплины)</w:t>
      </w:r>
      <w:r w:rsidRPr="00E47D6D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на лабораторно- практических  занятиях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 – максимум до 10 баллов </w:t>
      </w:r>
      <w:r w:rsidRPr="00E47D6D">
        <w:rPr>
          <w:rFonts w:ascii="Times New Roman" w:hAnsi="Times New Roman" w:cs="Times New Roman"/>
          <w:sz w:val="24"/>
          <w:szCs w:val="24"/>
          <w:lang w:eastAsia="ru-RU"/>
        </w:rPr>
        <w:t xml:space="preserve">в одном модуле 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</w:rPr>
        <w:t>за</w:t>
      </w:r>
      <w:r w:rsidRPr="00E47D6D">
        <w:rPr>
          <w:rFonts w:ascii="Times New Roman" w:eastAsia="Calibri" w:hAnsi="Times New Roman" w:cs="Times New Roman"/>
          <w:i/>
          <w:sz w:val="24"/>
          <w:szCs w:val="24"/>
        </w:rPr>
        <w:t xml:space="preserve"> правильное выполнение и оформление работы, решение задач или решение экспериментальных, ситуационных задач)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;  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lastRenderedPageBreak/>
        <w:t xml:space="preserve">СРС </w:t>
      </w:r>
      <w:r w:rsidRPr="00E47D6D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 xml:space="preserve">– 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5 баллов</w:t>
      </w:r>
      <w:r w:rsidRPr="00E47D6D">
        <w:rPr>
          <w:rFonts w:ascii="Times New Roman" w:hAnsi="Times New Roman" w:cs="Times New Roman"/>
          <w:sz w:val="24"/>
          <w:szCs w:val="24"/>
          <w:lang w:eastAsia="ru-RU"/>
        </w:rPr>
        <w:t xml:space="preserve"> в одном модуле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 (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 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доклад, реферат или презентации определенный темы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 xml:space="preserve">, 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решение задач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)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за рубежный контроль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 – максимум 10б  за</w:t>
      </w:r>
      <w:r w:rsidRPr="00E47D6D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устный ответ или тест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;   </w:t>
      </w:r>
    </w:p>
    <w:p w:rsidR="00C55092" w:rsidRPr="00E47D6D" w:rsidRDefault="00C55092" w:rsidP="00C55092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итоговый контроль 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 xml:space="preserve">-  максимум 40б  за </w:t>
      </w:r>
      <w:r w:rsidRPr="00E47D6D">
        <w:rPr>
          <w:rFonts w:ascii="Times New Roman" w:eastAsia="Calibri" w:hAnsi="Times New Roman" w:cs="Times New Roman"/>
          <w:iCs/>
          <w:sz w:val="24"/>
          <w:szCs w:val="24"/>
          <w:lang w:val="ky-KG"/>
        </w:rPr>
        <w:t>экзамен тестирование</w:t>
      </w:r>
      <w:r w:rsidRPr="00E47D6D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47D6D">
        <w:rPr>
          <w:rFonts w:ascii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1: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0,8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-1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6 лекциях до 5 баллов), на 1-ом практическом занятии – до 1,4 баллов (максимум на7 занятиях до 10 баллов), на 1 СРС – до 0,7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-0,8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7 занятиях до 5 баллов) и на РК</w:t>
      </w:r>
      <w:r w:rsidRPr="00E47D6D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1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E47D6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1 студент может набрать до 30 баллов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55092" w:rsidRPr="00E47D6D" w:rsidRDefault="00C55092" w:rsidP="00C5509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47D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Модуль 2: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одной лекции студент может набрать до 0,6-0,7 баллов (максимум на 6 лекциях до 5 баллов), на 1-ом практическом занятии – до 1,2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5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8 занятиях до 10 баллов), на 1-ой СРС – до 0,6</w:t>
      </w:r>
      <w:r w:rsidRPr="00E47D6D">
        <w:rPr>
          <w:rFonts w:ascii="Times New Roman" w:hAnsi="Times New Roman" w:cs="Times New Roman"/>
          <w:bCs/>
          <w:sz w:val="24"/>
          <w:szCs w:val="24"/>
          <w:lang w:val="ky-KG" w:eastAsia="ru-RU"/>
        </w:rPr>
        <w:t>-0,7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баллов (максимум на 8 занятиях до 5 баллов) и на РК</w:t>
      </w:r>
      <w:r w:rsidRPr="00E47D6D">
        <w:rPr>
          <w:rFonts w:ascii="Times New Roman" w:hAnsi="Times New Roman" w:cs="Times New Roman"/>
          <w:bCs/>
          <w:sz w:val="24"/>
          <w:szCs w:val="24"/>
          <w:vertAlign w:val="subscript"/>
          <w:lang w:eastAsia="ru-RU"/>
        </w:rPr>
        <w:t>2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до 10 баллов, </w:t>
      </w:r>
      <w:r w:rsidRPr="00E47D6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итого по модулю 2 студент может набрать до 30 баллов</w:t>
      </w:r>
      <w:r w:rsidRPr="00E47D6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55092" w:rsidRPr="00E47D6D" w:rsidRDefault="00C55092" w:rsidP="00C550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 w:eastAsia="ru-RU"/>
        </w:rPr>
      </w:pPr>
      <w:r w:rsidRPr="00E47D6D">
        <w:rPr>
          <w:rFonts w:ascii="Times New Roman" w:hAnsi="Times New Roman" w:cs="Times New Roman"/>
          <w:b/>
          <w:sz w:val="24"/>
          <w:szCs w:val="24"/>
          <w:lang w:val="ky-KG" w:eastAsia="ru-RU"/>
        </w:rPr>
        <w:t>Оценки лабораторно-практические занятия</w:t>
      </w:r>
    </w:p>
    <w:p w:rsidR="00C55092" w:rsidRPr="00E47D6D" w:rsidRDefault="00C55092" w:rsidP="00C55092">
      <w:pPr>
        <w:numPr>
          <w:ilvl w:val="1"/>
          <w:numId w:val="106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а)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Опрос: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«0,5» - полностью отвечает на основные и дополнительные вопросы;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«0,4» - отвечает на основные вопросы, но затрудняется на дополнительные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        вопросы;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«0,3» - проявляет слабые знания по теме;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«-0,5» - не знает ответы на вопросы темы.</w:t>
      </w:r>
    </w:p>
    <w:p w:rsidR="00C55092" w:rsidRPr="00E47D6D" w:rsidRDefault="00C55092" w:rsidP="00C55092">
      <w:pPr>
        <w:spacing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       б)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Тестовые задания</w:t>
      </w: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 или решение задач, (решение ситуационных задач, составление  уравнения реакции)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«0,5» - полностью отвечает на все тестовые вопросы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«0,4» - отвечает на 80% вопросов;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«0,3» - отвечает на 50% вопросов;</w:t>
      </w:r>
    </w:p>
    <w:p w:rsidR="00C55092" w:rsidRPr="00E47D6D" w:rsidRDefault="00C55092" w:rsidP="00C55092">
      <w:pPr>
        <w:tabs>
          <w:tab w:val="left" w:pos="142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«-0,5» - отвечает </w:t>
      </w:r>
      <w:r w:rsidRPr="00E47D6D">
        <w:rPr>
          <w:rFonts w:ascii="Times New Roman" w:eastAsia="Calibri" w:hAnsi="Times New Roman" w:cs="Times New Roman"/>
          <w:sz w:val="24"/>
          <w:szCs w:val="24"/>
        </w:rPr>
        <w:sym w:font="Symbol" w:char="F03C"/>
      </w:r>
      <w:r w:rsidRPr="00E47D6D">
        <w:rPr>
          <w:rFonts w:ascii="Times New Roman" w:eastAsia="Calibri" w:hAnsi="Times New Roman" w:cs="Times New Roman"/>
          <w:sz w:val="24"/>
          <w:szCs w:val="24"/>
        </w:rPr>
        <w:t>50% вопросов.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 xml:space="preserve">2. 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>Проверка конспектов: «</w:t>
      </w:r>
      <w:r w:rsidRPr="00E47D6D">
        <w:rPr>
          <w:rFonts w:ascii="Times New Roman" w:eastAsia="Calibri" w:hAnsi="Times New Roman" w:cs="Times New Roman"/>
          <w:sz w:val="24"/>
          <w:szCs w:val="24"/>
        </w:rPr>
        <w:t>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4</w:t>
      </w:r>
      <w:r w:rsidRPr="00E47D6D">
        <w:rPr>
          <w:rFonts w:ascii="Times New Roman" w:eastAsia="Calibri" w:hAnsi="Times New Roman" w:cs="Times New Roman"/>
          <w:sz w:val="24"/>
          <w:szCs w:val="24"/>
        </w:rPr>
        <w:t>» - имеются ответы на все вопросы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3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» - имеются ответы на 80% вопросов;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2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» - имеются ответы на 50% вопросов;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«-0,3» - имеются ответы </w:t>
      </w:r>
      <w:r w:rsidRPr="00E47D6D">
        <w:rPr>
          <w:rFonts w:ascii="Times New Roman" w:eastAsia="Calibri" w:hAnsi="Times New Roman" w:cs="Times New Roman"/>
          <w:sz w:val="24"/>
          <w:szCs w:val="24"/>
        </w:rPr>
        <w:sym w:font="Symbol" w:char="F03C"/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50% вопросов.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  <w:lang w:val="ky-KG"/>
        </w:rPr>
        <w:t>3.</w:t>
      </w:r>
      <w:r w:rsidRPr="00E47D6D">
        <w:rPr>
          <w:rFonts w:ascii="Times New Roman" w:eastAsia="Calibri" w:hAnsi="Times New Roman" w:cs="Times New Roman"/>
          <w:b/>
          <w:sz w:val="24"/>
          <w:szCs w:val="24"/>
        </w:rPr>
        <w:t xml:space="preserve">Лабораторная работа: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47D6D">
        <w:rPr>
          <w:rFonts w:ascii="Times New Roman" w:eastAsia="Calibri" w:hAnsi="Times New Roman" w:cs="Times New Roman"/>
          <w:sz w:val="24"/>
          <w:szCs w:val="24"/>
        </w:rPr>
        <w:t>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5</w:t>
      </w:r>
      <w:r w:rsidRPr="00E47D6D">
        <w:rPr>
          <w:rFonts w:ascii="Times New Roman" w:eastAsia="Calibri" w:hAnsi="Times New Roman" w:cs="Times New Roman"/>
          <w:sz w:val="24"/>
          <w:szCs w:val="24"/>
        </w:rPr>
        <w:t>» - правильно выполняет и оформляет лабораторные работы;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>«0,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4”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- правильно выполняет, но затрудняется при оформлении  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       лабораторных работ;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“0,3” -</w:t>
      </w: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правильно выполняет, но </w:t>
      </w:r>
      <w:r w:rsidRPr="00E47D6D">
        <w:rPr>
          <w:rFonts w:ascii="Times New Roman" w:eastAsia="Calibri" w:hAnsi="Times New Roman" w:cs="Times New Roman"/>
          <w:sz w:val="24"/>
          <w:szCs w:val="24"/>
          <w:lang w:val="ky-KG"/>
        </w:rPr>
        <w:t>не правильно</w:t>
      </w:r>
      <w:proofErr w:type="spellStart"/>
      <w:r w:rsidRPr="00E47D6D">
        <w:rPr>
          <w:rFonts w:ascii="Times New Roman" w:eastAsia="Calibri" w:hAnsi="Times New Roman" w:cs="Times New Roman"/>
          <w:sz w:val="24"/>
          <w:szCs w:val="24"/>
        </w:rPr>
        <w:t>оформиллабораторных</w:t>
      </w:r>
      <w:proofErr w:type="spellEnd"/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работ;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«0,2» - неправильно выполняет, затрудняется при оформлении лабораторных  </w:t>
      </w:r>
    </w:p>
    <w:p w:rsidR="00C55092" w:rsidRPr="00E47D6D" w:rsidRDefault="00C55092" w:rsidP="00C55092">
      <w:pPr>
        <w:tabs>
          <w:tab w:val="left" w:pos="2410"/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          работ;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E47D6D">
        <w:rPr>
          <w:rFonts w:ascii="Times New Roman" w:eastAsia="Calibri" w:hAnsi="Times New Roman" w:cs="Times New Roman"/>
          <w:sz w:val="24"/>
          <w:szCs w:val="24"/>
        </w:rPr>
        <w:t xml:space="preserve"> «-0,3» - не может выполнять и оформлять лабораторные работы.  </w:t>
      </w:r>
    </w:p>
    <w:p w:rsidR="00C55092" w:rsidRPr="00E47D6D" w:rsidRDefault="00C55092" w:rsidP="00C5509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77089C" w:rsidRPr="00E47D6D" w:rsidRDefault="0077089C" w:rsidP="009B6663">
      <w:pPr>
        <w:ind w:firstLine="426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47D6D">
        <w:rPr>
          <w:rFonts w:ascii="Times New Roman" w:eastAsia="Calibri" w:hAnsi="Times New Roman" w:cs="Times New Roman"/>
          <w:b/>
          <w:iCs/>
          <w:sz w:val="24"/>
          <w:szCs w:val="24"/>
          <w:lang w:val="ky-KG"/>
        </w:rPr>
        <w:t>14</w:t>
      </w:r>
      <w:r w:rsidRPr="00E47D6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.  Политика  курса   </w:t>
      </w:r>
    </w:p>
    <w:p w:rsidR="0077089C" w:rsidRPr="00E47D6D" w:rsidRDefault="0077089C" w:rsidP="0077089C">
      <w:pPr>
        <w:numPr>
          <w:ilvl w:val="0"/>
          <w:numId w:val="107"/>
        </w:numPr>
        <w:tabs>
          <w:tab w:val="left" w:pos="284"/>
          <w:tab w:val="left" w:pos="1560"/>
        </w:tabs>
        <w:spacing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Обязательное посещение занятий.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Систематическая подготовка к каждому занятию;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Активность во время практических и лабораторных занятий.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Аккуратное ведение лекционных и лабораторных записей.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Подготовка к занятиям и заданиям СРС.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Соблюдение правил техники безопасности в лабораториях.</w:t>
      </w:r>
    </w:p>
    <w:p w:rsidR="0077089C" w:rsidRPr="00E47D6D" w:rsidRDefault="0077089C" w:rsidP="0077089C">
      <w:pPr>
        <w:numPr>
          <w:ilvl w:val="0"/>
          <w:numId w:val="10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невыполнения или несвоевременной сдачи заданий итоговая оценка снижается.</w:t>
      </w:r>
    </w:p>
    <w:p w:rsidR="0077089C" w:rsidRPr="00E47D6D" w:rsidRDefault="0077089C" w:rsidP="001F31DE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47D6D">
        <w:rPr>
          <w:rFonts w:ascii="Times New Roman" w:hAnsi="Times New Roman" w:cs="Times New Roman"/>
          <w:b/>
          <w:bCs/>
          <w:i/>
          <w:sz w:val="24"/>
          <w:szCs w:val="24"/>
        </w:rPr>
        <w:t>Недопустимо:</w:t>
      </w:r>
    </w:p>
    <w:p w:rsidR="0077089C" w:rsidRPr="00E47D6D" w:rsidRDefault="0077089C" w:rsidP="0077089C">
      <w:pPr>
        <w:numPr>
          <w:ilvl w:val="0"/>
          <w:numId w:val="108"/>
        </w:numPr>
        <w:spacing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Опоздание и уход с занятий;</w:t>
      </w:r>
    </w:p>
    <w:p w:rsidR="0077089C" w:rsidRPr="00E47D6D" w:rsidRDefault="0077089C" w:rsidP="0077089C">
      <w:pPr>
        <w:numPr>
          <w:ilvl w:val="0"/>
          <w:numId w:val="108"/>
        </w:num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Пользование сотовыми телефонами во время занятий;</w:t>
      </w:r>
    </w:p>
    <w:p w:rsidR="0077089C" w:rsidRPr="00E47D6D" w:rsidRDefault="0077089C" w:rsidP="0077089C">
      <w:pPr>
        <w:numPr>
          <w:ilvl w:val="0"/>
          <w:numId w:val="108"/>
        </w:num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47D6D">
        <w:rPr>
          <w:rFonts w:ascii="Times New Roman" w:hAnsi="Times New Roman" w:cs="Times New Roman"/>
          <w:bCs/>
          <w:sz w:val="24"/>
          <w:szCs w:val="24"/>
        </w:rPr>
        <w:t>Несвоевременная сдача заданий и модулей.</w:t>
      </w:r>
    </w:p>
    <w:sectPr w:rsidR="0077089C" w:rsidRPr="00E47D6D" w:rsidSect="004B062A">
      <w:footerReference w:type="even" r:id="rId8"/>
      <w:footerReference w:type="default" r:id="rId9"/>
      <w:pgSz w:w="11906" w:h="16838"/>
      <w:pgMar w:top="90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AD" w:rsidRDefault="00F641AD">
      <w:r>
        <w:separator/>
      </w:r>
    </w:p>
  </w:endnote>
  <w:endnote w:type="continuationSeparator" w:id="1">
    <w:p w:rsidR="00F641AD" w:rsidRDefault="00F6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AD" w:rsidRDefault="00F641AD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F036CC">
      <w:rPr>
        <w:rStyle w:val="a7"/>
        <w:rFonts w:cs="Arial"/>
        <w:noProof/>
      </w:rPr>
      <w:t>9</w:t>
    </w:r>
    <w:r>
      <w:rPr>
        <w:rStyle w:val="a7"/>
        <w:rFonts w:cs="Arial"/>
      </w:rPr>
      <w:fldChar w:fldCharType="end"/>
    </w:r>
  </w:p>
  <w:p w:rsidR="00F641AD" w:rsidRDefault="00F641AD" w:rsidP="006B6C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AD" w:rsidRDefault="00F641AD" w:rsidP="006B6C37">
    <w:pPr>
      <w:pStyle w:val="a5"/>
      <w:framePr w:wrap="around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757B87">
      <w:rPr>
        <w:rStyle w:val="a7"/>
        <w:rFonts w:cs="Arial"/>
        <w:noProof/>
      </w:rPr>
      <w:t>10</w:t>
    </w:r>
    <w:r>
      <w:rPr>
        <w:rStyle w:val="a7"/>
        <w:rFonts w:cs="Arial"/>
      </w:rPr>
      <w:fldChar w:fldCharType="end"/>
    </w:r>
  </w:p>
  <w:p w:rsidR="00F641AD" w:rsidRDefault="00F641AD" w:rsidP="006B6C3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AD" w:rsidRDefault="00F641AD">
      <w:r>
        <w:separator/>
      </w:r>
    </w:p>
  </w:footnote>
  <w:footnote w:type="continuationSeparator" w:id="1">
    <w:p w:rsidR="00F641AD" w:rsidRDefault="00F64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231"/>
    <w:multiLevelType w:val="hybridMultilevel"/>
    <w:tmpl w:val="3C701BB0"/>
    <w:lvl w:ilvl="0" w:tplc="6EF063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3F77"/>
    <w:multiLevelType w:val="hybridMultilevel"/>
    <w:tmpl w:val="17021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081"/>
    <w:multiLevelType w:val="hybridMultilevel"/>
    <w:tmpl w:val="B6D8F9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428E3"/>
    <w:multiLevelType w:val="hybridMultilevel"/>
    <w:tmpl w:val="A15CEEC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80513"/>
    <w:multiLevelType w:val="hybridMultilevel"/>
    <w:tmpl w:val="B2560A94"/>
    <w:lvl w:ilvl="0" w:tplc="F7868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572C9"/>
    <w:multiLevelType w:val="hybridMultilevel"/>
    <w:tmpl w:val="A00674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7D52F0"/>
    <w:multiLevelType w:val="hybridMultilevel"/>
    <w:tmpl w:val="10003A98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09E017CD"/>
    <w:multiLevelType w:val="hybridMultilevel"/>
    <w:tmpl w:val="A4A03370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70D78"/>
    <w:multiLevelType w:val="hybridMultilevel"/>
    <w:tmpl w:val="3FF61AC8"/>
    <w:lvl w:ilvl="0" w:tplc="C52E0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7566D7"/>
    <w:multiLevelType w:val="hybridMultilevel"/>
    <w:tmpl w:val="0B7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83335E"/>
    <w:multiLevelType w:val="hybridMultilevel"/>
    <w:tmpl w:val="9A9A7648"/>
    <w:lvl w:ilvl="0" w:tplc="A346390A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1">
    <w:nsid w:val="10B40F67"/>
    <w:multiLevelType w:val="hybridMultilevel"/>
    <w:tmpl w:val="D04EE4DA"/>
    <w:lvl w:ilvl="0" w:tplc="B3F8B492">
      <w:start w:val="1"/>
      <w:numFmt w:val="decimal"/>
      <w:lvlText w:val="%1."/>
      <w:lvlJc w:val="left"/>
      <w:pPr>
        <w:ind w:left="5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11D30E07"/>
    <w:multiLevelType w:val="hybridMultilevel"/>
    <w:tmpl w:val="C8329CE2"/>
    <w:lvl w:ilvl="0" w:tplc="3778774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E7372E"/>
    <w:multiLevelType w:val="hybridMultilevel"/>
    <w:tmpl w:val="4D32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750905"/>
    <w:multiLevelType w:val="hybridMultilevel"/>
    <w:tmpl w:val="6DC6CF6E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69017A"/>
    <w:multiLevelType w:val="hybridMultilevel"/>
    <w:tmpl w:val="CB2877E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964796"/>
    <w:multiLevelType w:val="hybridMultilevel"/>
    <w:tmpl w:val="F7D670F6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16503F3E"/>
    <w:multiLevelType w:val="hybridMultilevel"/>
    <w:tmpl w:val="BA56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557562"/>
    <w:multiLevelType w:val="hybridMultilevel"/>
    <w:tmpl w:val="61E2879C"/>
    <w:lvl w:ilvl="0" w:tplc="162E5E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6612EA6"/>
    <w:multiLevelType w:val="hybridMultilevel"/>
    <w:tmpl w:val="AFF84E30"/>
    <w:lvl w:ilvl="0" w:tplc="9176C61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840086B"/>
    <w:multiLevelType w:val="hybridMultilevel"/>
    <w:tmpl w:val="58AC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6D19B8"/>
    <w:multiLevelType w:val="hybridMultilevel"/>
    <w:tmpl w:val="B47ED3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B97786"/>
    <w:multiLevelType w:val="hybridMultilevel"/>
    <w:tmpl w:val="22660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111526"/>
    <w:multiLevelType w:val="hybridMultilevel"/>
    <w:tmpl w:val="339097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B926ADC"/>
    <w:multiLevelType w:val="hybridMultilevel"/>
    <w:tmpl w:val="89A636B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ED169D"/>
    <w:multiLevelType w:val="hybridMultilevel"/>
    <w:tmpl w:val="6B24B85E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6874D2"/>
    <w:multiLevelType w:val="hybridMultilevel"/>
    <w:tmpl w:val="C2F81D14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097D7F"/>
    <w:multiLevelType w:val="hybridMultilevel"/>
    <w:tmpl w:val="6E9253C6"/>
    <w:lvl w:ilvl="0" w:tplc="2392EE24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21B00C33"/>
    <w:multiLevelType w:val="hybridMultilevel"/>
    <w:tmpl w:val="653890A0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0B7F52"/>
    <w:multiLevelType w:val="hybridMultilevel"/>
    <w:tmpl w:val="7902E300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7D5479"/>
    <w:multiLevelType w:val="hybridMultilevel"/>
    <w:tmpl w:val="E354B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203CFF"/>
    <w:multiLevelType w:val="hybridMultilevel"/>
    <w:tmpl w:val="7F4CF9D6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A35055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24061E"/>
    <w:multiLevelType w:val="hybridMultilevel"/>
    <w:tmpl w:val="97DC3B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9F84EDC"/>
    <w:multiLevelType w:val="hybridMultilevel"/>
    <w:tmpl w:val="8A4A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400ED3"/>
    <w:multiLevelType w:val="hybridMultilevel"/>
    <w:tmpl w:val="B616F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C0A2E12"/>
    <w:multiLevelType w:val="hybridMultilevel"/>
    <w:tmpl w:val="39B089C4"/>
    <w:lvl w:ilvl="0" w:tplc="9DEE2A86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4C3C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F975FED"/>
    <w:multiLevelType w:val="hybridMultilevel"/>
    <w:tmpl w:val="BA361CFE"/>
    <w:lvl w:ilvl="0" w:tplc="454C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630030"/>
    <w:multiLevelType w:val="hybridMultilevel"/>
    <w:tmpl w:val="A8485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655A41"/>
    <w:multiLevelType w:val="hybridMultilevel"/>
    <w:tmpl w:val="92EAACD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525B38"/>
    <w:multiLevelType w:val="hybridMultilevel"/>
    <w:tmpl w:val="912E168A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4F20BC"/>
    <w:multiLevelType w:val="hybridMultilevel"/>
    <w:tmpl w:val="E3A26818"/>
    <w:lvl w:ilvl="0" w:tplc="CD0E4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DB23A0"/>
    <w:multiLevelType w:val="hybridMultilevel"/>
    <w:tmpl w:val="AFDC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6A77D3"/>
    <w:multiLevelType w:val="hybridMultilevel"/>
    <w:tmpl w:val="059E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AF56FA"/>
    <w:multiLevelType w:val="hybridMultilevel"/>
    <w:tmpl w:val="07D4929A"/>
    <w:lvl w:ilvl="0" w:tplc="F1CEF026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6">
    <w:nsid w:val="34DB0454"/>
    <w:multiLevelType w:val="hybridMultilevel"/>
    <w:tmpl w:val="38BE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A057C8"/>
    <w:multiLevelType w:val="hybridMultilevel"/>
    <w:tmpl w:val="6FAA4146"/>
    <w:lvl w:ilvl="0" w:tplc="87C86B1C">
      <w:start w:val="1"/>
      <w:numFmt w:val="decimal"/>
      <w:lvlText w:val="%1."/>
      <w:lvlJc w:val="left"/>
      <w:pPr>
        <w:ind w:left="648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8">
    <w:nsid w:val="373E03B7"/>
    <w:multiLevelType w:val="hybridMultilevel"/>
    <w:tmpl w:val="95F69CE0"/>
    <w:lvl w:ilvl="0" w:tplc="A58A24A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9">
    <w:nsid w:val="377E0DCF"/>
    <w:multiLevelType w:val="hybridMultilevel"/>
    <w:tmpl w:val="2820CD42"/>
    <w:lvl w:ilvl="0" w:tplc="D81C27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87E764A"/>
    <w:multiLevelType w:val="hybridMultilevel"/>
    <w:tmpl w:val="F7E8258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3902309F"/>
    <w:multiLevelType w:val="hybridMultilevel"/>
    <w:tmpl w:val="36AAA2C2"/>
    <w:lvl w:ilvl="0" w:tplc="91084E8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2">
    <w:nsid w:val="39AE04F0"/>
    <w:multiLevelType w:val="hybridMultilevel"/>
    <w:tmpl w:val="1404613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E1252D"/>
    <w:multiLevelType w:val="hybridMultilevel"/>
    <w:tmpl w:val="4DDEAA94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4">
    <w:nsid w:val="3B532E4E"/>
    <w:multiLevelType w:val="hybridMultilevel"/>
    <w:tmpl w:val="7DE0942A"/>
    <w:lvl w:ilvl="0" w:tplc="AD30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BFF6AF1"/>
    <w:multiLevelType w:val="hybridMultilevel"/>
    <w:tmpl w:val="50AC5A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C046A9"/>
    <w:multiLevelType w:val="hybridMultilevel"/>
    <w:tmpl w:val="2BC4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CD0D2B"/>
    <w:multiLevelType w:val="hybridMultilevel"/>
    <w:tmpl w:val="A8007738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DB2970"/>
    <w:multiLevelType w:val="hybridMultilevel"/>
    <w:tmpl w:val="D16CD01A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555B61"/>
    <w:multiLevelType w:val="hybridMultilevel"/>
    <w:tmpl w:val="CC42B0CC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3F01926"/>
    <w:multiLevelType w:val="hybridMultilevel"/>
    <w:tmpl w:val="76842D38"/>
    <w:lvl w:ilvl="0" w:tplc="15B4F510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1">
    <w:nsid w:val="44B81512"/>
    <w:multiLevelType w:val="multilevel"/>
    <w:tmpl w:val="FE0A5694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F0681C"/>
    <w:multiLevelType w:val="hybridMultilevel"/>
    <w:tmpl w:val="BE36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7D225C"/>
    <w:multiLevelType w:val="hybridMultilevel"/>
    <w:tmpl w:val="4466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0C2AA2"/>
    <w:multiLevelType w:val="hybridMultilevel"/>
    <w:tmpl w:val="714CD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9032EEA"/>
    <w:multiLevelType w:val="hybridMultilevel"/>
    <w:tmpl w:val="EF46EB6E"/>
    <w:lvl w:ilvl="0" w:tplc="32206146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6">
    <w:nsid w:val="4CB036BA"/>
    <w:multiLevelType w:val="hybridMultilevel"/>
    <w:tmpl w:val="6FBAC8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F40465"/>
    <w:multiLevelType w:val="hybridMultilevel"/>
    <w:tmpl w:val="A90820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595190"/>
    <w:multiLevelType w:val="hybridMultilevel"/>
    <w:tmpl w:val="71B46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81629C"/>
    <w:multiLevelType w:val="hybridMultilevel"/>
    <w:tmpl w:val="93521448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D264DB"/>
    <w:multiLevelType w:val="hybridMultilevel"/>
    <w:tmpl w:val="9C46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CB37A97"/>
    <w:multiLevelType w:val="hybridMultilevel"/>
    <w:tmpl w:val="44CEF226"/>
    <w:lvl w:ilvl="0" w:tplc="32206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DB10A12"/>
    <w:multiLevelType w:val="hybridMultilevel"/>
    <w:tmpl w:val="1168346A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3029C4"/>
    <w:multiLevelType w:val="hybridMultilevel"/>
    <w:tmpl w:val="16285F3C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BC7E36"/>
    <w:multiLevelType w:val="hybridMultilevel"/>
    <w:tmpl w:val="FFD4F1EA"/>
    <w:lvl w:ilvl="0" w:tplc="454C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005612B"/>
    <w:multiLevelType w:val="hybridMultilevel"/>
    <w:tmpl w:val="B636A61C"/>
    <w:lvl w:ilvl="0" w:tplc="23C82D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00C79CE"/>
    <w:multiLevelType w:val="hybridMultilevel"/>
    <w:tmpl w:val="5330B7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0D630BE"/>
    <w:multiLevelType w:val="hybridMultilevel"/>
    <w:tmpl w:val="1CC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5E476A"/>
    <w:multiLevelType w:val="hybridMultilevel"/>
    <w:tmpl w:val="029EC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A1634C"/>
    <w:multiLevelType w:val="hybridMultilevel"/>
    <w:tmpl w:val="9500C1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6258CF"/>
    <w:multiLevelType w:val="hybridMultilevel"/>
    <w:tmpl w:val="933E5AC8"/>
    <w:lvl w:ilvl="0" w:tplc="446E92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8B0AEE"/>
    <w:multiLevelType w:val="hybridMultilevel"/>
    <w:tmpl w:val="414A3170"/>
    <w:lvl w:ilvl="0" w:tplc="F9246796">
      <w:start w:val="1"/>
      <w:numFmt w:val="decimal"/>
      <w:lvlText w:val="%1."/>
      <w:lvlJc w:val="left"/>
      <w:pPr>
        <w:ind w:left="39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BD174F"/>
    <w:multiLevelType w:val="hybridMultilevel"/>
    <w:tmpl w:val="378ECC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>
    <w:nsid w:val="67D6405C"/>
    <w:multiLevelType w:val="hybridMultilevel"/>
    <w:tmpl w:val="7ADE10EC"/>
    <w:lvl w:ilvl="0" w:tplc="8A8C8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80C666E"/>
    <w:multiLevelType w:val="hybridMultilevel"/>
    <w:tmpl w:val="E1726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8474153"/>
    <w:multiLevelType w:val="hybridMultilevel"/>
    <w:tmpl w:val="8E107CB4"/>
    <w:lvl w:ilvl="0" w:tplc="F1CEF0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D944CD"/>
    <w:multiLevelType w:val="hybridMultilevel"/>
    <w:tmpl w:val="9484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3479E0"/>
    <w:multiLevelType w:val="hybridMultilevel"/>
    <w:tmpl w:val="7B3ABCF6"/>
    <w:lvl w:ilvl="0" w:tplc="6CD48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B403DE4"/>
    <w:multiLevelType w:val="hybridMultilevel"/>
    <w:tmpl w:val="09160C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B641A36"/>
    <w:multiLevelType w:val="hybridMultilevel"/>
    <w:tmpl w:val="90C2D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BBE23C0"/>
    <w:multiLevelType w:val="hybridMultilevel"/>
    <w:tmpl w:val="13CA6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C89150A"/>
    <w:multiLevelType w:val="hybridMultilevel"/>
    <w:tmpl w:val="89C8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BD6FD6"/>
    <w:multiLevelType w:val="hybridMultilevel"/>
    <w:tmpl w:val="4CF47A20"/>
    <w:lvl w:ilvl="0" w:tplc="BB2875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3">
    <w:nsid w:val="6D151BDC"/>
    <w:multiLevelType w:val="hybridMultilevel"/>
    <w:tmpl w:val="E69A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D9A69A2"/>
    <w:multiLevelType w:val="hybridMultilevel"/>
    <w:tmpl w:val="7326E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C621F5"/>
    <w:multiLevelType w:val="hybridMultilevel"/>
    <w:tmpl w:val="FA645B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26D17CA"/>
    <w:multiLevelType w:val="hybridMultilevel"/>
    <w:tmpl w:val="10F4DD2A"/>
    <w:lvl w:ilvl="0" w:tplc="3DCE95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8">
    <w:nsid w:val="74D4489C"/>
    <w:multiLevelType w:val="hybridMultilevel"/>
    <w:tmpl w:val="1CC04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671960"/>
    <w:multiLevelType w:val="hybridMultilevel"/>
    <w:tmpl w:val="4E242A5E"/>
    <w:lvl w:ilvl="0" w:tplc="ADDEC52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9C1A49"/>
    <w:multiLevelType w:val="hybridMultilevel"/>
    <w:tmpl w:val="31367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6A56687"/>
    <w:multiLevelType w:val="hybridMultilevel"/>
    <w:tmpl w:val="81D2DC42"/>
    <w:lvl w:ilvl="0" w:tplc="89E8EEE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776F3553"/>
    <w:multiLevelType w:val="hybridMultilevel"/>
    <w:tmpl w:val="D4984896"/>
    <w:lvl w:ilvl="0" w:tplc="C21E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37315A"/>
    <w:multiLevelType w:val="hybridMultilevel"/>
    <w:tmpl w:val="08B0BD80"/>
    <w:lvl w:ilvl="0" w:tplc="7F8C8A78">
      <w:start w:val="1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A933D29"/>
    <w:multiLevelType w:val="hybridMultilevel"/>
    <w:tmpl w:val="42F66CE6"/>
    <w:lvl w:ilvl="0" w:tplc="516631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71486C"/>
    <w:multiLevelType w:val="hybridMultilevel"/>
    <w:tmpl w:val="77D82A92"/>
    <w:lvl w:ilvl="0" w:tplc="91E0D9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F35B9E"/>
    <w:multiLevelType w:val="hybridMultilevel"/>
    <w:tmpl w:val="0CA8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EB82FCB"/>
    <w:multiLevelType w:val="hybridMultilevel"/>
    <w:tmpl w:val="61C89E88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FBC29EC"/>
    <w:multiLevelType w:val="hybridMultilevel"/>
    <w:tmpl w:val="0A1AC8DA"/>
    <w:lvl w:ilvl="0" w:tplc="DC7626C2">
      <w:start w:val="1"/>
      <w:numFmt w:val="decimal"/>
      <w:lvlText w:val="%1."/>
      <w:lvlJc w:val="left"/>
      <w:pPr>
        <w:ind w:left="64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"/>
  </w:num>
  <w:num w:numId="2">
    <w:abstractNumId w:val="51"/>
  </w:num>
  <w:num w:numId="3">
    <w:abstractNumId w:val="48"/>
  </w:num>
  <w:num w:numId="4">
    <w:abstractNumId w:val="103"/>
  </w:num>
  <w:num w:numId="5">
    <w:abstractNumId w:val="84"/>
  </w:num>
  <w:num w:numId="6">
    <w:abstractNumId w:val="46"/>
  </w:num>
  <w:num w:numId="7">
    <w:abstractNumId w:val="54"/>
  </w:num>
  <w:num w:numId="8">
    <w:abstractNumId w:val="44"/>
  </w:num>
  <w:num w:numId="9">
    <w:abstractNumId w:val="12"/>
  </w:num>
  <w:num w:numId="10">
    <w:abstractNumId w:val="4"/>
  </w:num>
  <w:num w:numId="11">
    <w:abstractNumId w:val="60"/>
  </w:num>
  <w:num w:numId="12">
    <w:abstractNumId w:val="102"/>
  </w:num>
  <w:num w:numId="13">
    <w:abstractNumId w:val="18"/>
  </w:num>
  <w:num w:numId="14">
    <w:abstractNumId w:val="80"/>
  </w:num>
  <w:num w:numId="15">
    <w:abstractNumId w:val="92"/>
  </w:num>
  <w:num w:numId="16">
    <w:abstractNumId w:val="11"/>
  </w:num>
  <w:num w:numId="17">
    <w:abstractNumId w:val="86"/>
  </w:num>
  <w:num w:numId="18">
    <w:abstractNumId w:val="55"/>
  </w:num>
  <w:num w:numId="19">
    <w:abstractNumId w:val="87"/>
  </w:num>
  <w:num w:numId="20">
    <w:abstractNumId w:val="68"/>
  </w:num>
  <w:num w:numId="21">
    <w:abstractNumId w:val="39"/>
  </w:num>
  <w:num w:numId="22">
    <w:abstractNumId w:val="66"/>
  </w:num>
  <w:num w:numId="23">
    <w:abstractNumId w:val="56"/>
  </w:num>
  <w:num w:numId="24">
    <w:abstractNumId w:val="71"/>
  </w:num>
  <w:num w:numId="25">
    <w:abstractNumId w:val="65"/>
  </w:num>
  <w:num w:numId="26">
    <w:abstractNumId w:val="27"/>
  </w:num>
  <w:num w:numId="27">
    <w:abstractNumId w:val="97"/>
  </w:num>
  <w:num w:numId="28">
    <w:abstractNumId w:val="29"/>
  </w:num>
  <w:num w:numId="29">
    <w:abstractNumId w:val="23"/>
  </w:num>
  <w:num w:numId="30">
    <w:abstractNumId w:val="106"/>
  </w:num>
  <w:num w:numId="31">
    <w:abstractNumId w:val="85"/>
  </w:num>
  <w:num w:numId="32">
    <w:abstractNumId w:val="58"/>
  </w:num>
  <w:num w:numId="33">
    <w:abstractNumId w:val="10"/>
  </w:num>
  <w:num w:numId="34">
    <w:abstractNumId w:val="101"/>
  </w:num>
  <w:num w:numId="35">
    <w:abstractNumId w:val="37"/>
  </w:num>
  <w:num w:numId="36">
    <w:abstractNumId w:val="45"/>
  </w:num>
  <w:num w:numId="37">
    <w:abstractNumId w:val="83"/>
  </w:num>
  <w:num w:numId="38">
    <w:abstractNumId w:val="41"/>
  </w:num>
  <w:num w:numId="39">
    <w:abstractNumId w:val="105"/>
  </w:num>
  <w:num w:numId="40">
    <w:abstractNumId w:val="3"/>
  </w:num>
  <w:num w:numId="41">
    <w:abstractNumId w:val="24"/>
  </w:num>
  <w:num w:numId="42">
    <w:abstractNumId w:val="52"/>
  </w:num>
  <w:num w:numId="43">
    <w:abstractNumId w:val="57"/>
  </w:num>
  <w:num w:numId="44">
    <w:abstractNumId w:val="49"/>
  </w:num>
  <w:num w:numId="45">
    <w:abstractNumId w:val="15"/>
  </w:num>
  <w:num w:numId="46">
    <w:abstractNumId w:val="40"/>
  </w:num>
  <w:num w:numId="47">
    <w:abstractNumId w:val="30"/>
  </w:num>
  <w:num w:numId="48">
    <w:abstractNumId w:val="32"/>
  </w:num>
  <w:num w:numId="49">
    <w:abstractNumId w:val="59"/>
  </w:num>
  <w:num w:numId="50">
    <w:abstractNumId w:val="98"/>
  </w:num>
  <w:num w:numId="51">
    <w:abstractNumId w:val="77"/>
  </w:num>
  <w:num w:numId="52">
    <w:abstractNumId w:val="13"/>
  </w:num>
  <w:num w:numId="53">
    <w:abstractNumId w:val="17"/>
  </w:num>
  <w:num w:numId="54">
    <w:abstractNumId w:val="35"/>
  </w:num>
  <w:num w:numId="55">
    <w:abstractNumId w:val="75"/>
  </w:num>
  <w:num w:numId="56">
    <w:abstractNumId w:val="91"/>
  </w:num>
  <w:num w:numId="57">
    <w:abstractNumId w:val="70"/>
  </w:num>
  <w:num w:numId="58">
    <w:abstractNumId w:val="93"/>
  </w:num>
  <w:num w:numId="59">
    <w:abstractNumId w:val="74"/>
  </w:num>
  <w:num w:numId="60">
    <w:abstractNumId w:val="38"/>
  </w:num>
  <w:num w:numId="61">
    <w:abstractNumId w:val="47"/>
  </w:num>
  <w:num w:numId="62">
    <w:abstractNumId w:val="53"/>
  </w:num>
  <w:num w:numId="63">
    <w:abstractNumId w:val="107"/>
  </w:num>
  <w:num w:numId="64">
    <w:abstractNumId w:val="26"/>
  </w:num>
  <w:num w:numId="65">
    <w:abstractNumId w:val="9"/>
  </w:num>
  <w:num w:numId="66">
    <w:abstractNumId w:val="8"/>
  </w:num>
  <w:num w:numId="67">
    <w:abstractNumId w:val="96"/>
  </w:num>
  <w:num w:numId="68">
    <w:abstractNumId w:val="108"/>
  </w:num>
  <w:num w:numId="69">
    <w:abstractNumId w:val="6"/>
  </w:num>
  <w:num w:numId="70">
    <w:abstractNumId w:val="25"/>
  </w:num>
  <w:num w:numId="71">
    <w:abstractNumId w:val="28"/>
  </w:num>
  <w:num w:numId="72">
    <w:abstractNumId w:val="7"/>
  </w:num>
  <w:num w:numId="73">
    <w:abstractNumId w:val="104"/>
  </w:num>
  <w:num w:numId="74">
    <w:abstractNumId w:val="81"/>
  </w:num>
  <w:num w:numId="75">
    <w:abstractNumId w:val="69"/>
  </w:num>
  <w:num w:numId="76">
    <w:abstractNumId w:val="14"/>
  </w:num>
  <w:num w:numId="77">
    <w:abstractNumId w:val="73"/>
  </w:num>
  <w:num w:numId="78">
    <w:abstractNumId w:val="90"/>
  </w:num>
  <w:num w:numId="79">
    <w:abstractNumId w:val="43"/>
  </w:num>
  <w:num w:numId="80">
    <w:abstractNumId w:val="33"/>
  </w:num>
  <w:num w:numId="81">
    <w:abstractNumId w:val="1"/>
  </w:num>
  <w:num w:numId="82">
    <w:abstractNumId w:val="94"/>
  </w:num>
  <w:num w:numId="83">
    <w:abstractNumId w:val="62"/>
  </w:num>
  <w:num w:numId="84">
    <w:abstractNumId w:val="16"/>
  </w:num>
  <w:num w:numId="85">
    <w:abstractNumId w:val="99"/>
  </w:num>
  <w:num w:numId="86">
    <w:abstractNumId w:val="72"/>
  </w:num>
  <w:num w:numId="87">
    <w:abstractNumId w:val="63"/>
  </w:num>
  <w:num w:numId="88">
    <w:abstractNumId w:val="42"/>
  </w:num>
  <w:num w:numId="89">
    <w:abstractNumId w:val="64"/>
  </w:num>
  <w:num w:numId="90">
    <w:abstractNumId w:val="78"/>
  </w:num>
  <w:num w:numId="91">
    <w:abstractNumId w:val="89"/>
  </w:num>
  <w:num w:numId="92">
    <w:abstractNumId w:val="88"/>
  </w:num>
  <w:num w:numId="93">
    <w:abstractNumId w:val="36"/>
  </w:num>
  <w:num w:numId="94">
    <w:abstractNumId w:val="79"/>
  </w:num>
  <w:num w:numId="95">
    <w:abstractNumId w:val="50"/>
  </w:num>
  <w:num w:numId="96">
    <w:abstractNumId w:val="22"/>
  </w:num>
  <w:num w:numId="97">
    <w:abstractNumId w:val="5"/>
  </w:num>
  <w:num w:numId="98">
    <w:abstractNumId w:val="31"/>
  </w:num>
  <w:num w:numId="99">
    <w:abstractNumId w:val="20"/>
  </w:num>
  <w:num w:numId="100">
    <w:abstractNumId w:val="100"/>
  </w:num>
  <w:num w:numId="101">
    <w:abstractNumId w:val="76"/>
  </w:num>
  <w:num w:numId="102">
    <w:abstractNumId w:val="95"/>
  </w:num>
  <w:num w:numId="103">
    <w:abstractNumId w:val="67"/>
  </w:num>
  <w:num w:numId="104">
    <w:abstractNumId w:val="34"/>
  </w:num>
  <w:num w:numId="105">
    <w:abstractNumId w:val="21"/>
  </w:num>
  <w:num w:numId="106">
    <w:abstractNumId w:val="61"/>
  </w:num>
  <w:num w:numId="1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9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C37"/>
    <w:rsid w:val="00000664"/>
    <w:rsid w:val="00012F8A"/>
    <w:rsid w:val="0003096B"/>
    <w:rsid w:val="00044BFE"/>
    <w:rsid w:val="00060436"/>
    <w:rsid w:val="00061C37"/>
    <w:rsid w:val="0006338E"/>
    <w:rsid w:val="000655F9"/>
    <w:rsid w:val="00074D89"/>
    <w:rsid w:val="00077B01"/>
    <w:rsid w:val="00083474"/>
    <w:rsid w:val="00083E2A"/>
    <w:rsid w:val="000920B1"/>
    <w:rsid w:val="00096C75"/>
    <w:rsid w:val="000A15F4"/>
    <w:rsid w:val="000A5751"/>
    <w:rsid w:val="000B77AF"/>
    <w:rsid w:val="000C0390"/>
    <w:rsid w:val="000C4BCA"/>
    <w:rsid w:val="000C69F2"/>
    <w:rsid w:val="000D057A"/>
    <w:rsid w:val="000D79EC"/>
    <w:rsid w:val="000E68DB"/>
    <w:rsid w:val="000E7E47"/>
    <w:rsid w:val="000F329F"/>
    <w:rsid w:val="00100B30"/>
    <w:rsid w:val="0010410E"/>
    <w:rsid w:val="00104E62"/>
    <w:rsid w:val="00106898"/>
    <w:rsid w:val="0010731E"/>
    <w:rsid w:val="00110CF3"/>
    <w:rsid w:val="00114A6D"/>
    <w:rsid w:val="00114F30"/>
    <w:rsid w:val="0012123C"/>
    <w:rsid w:val="0012184B"/>
    <w:rsid w:val="00127BFE"/>
    <w:rsid w:val="00130705"/>
    <w:rsid w:val="00135F71"/>
    <w:rsid w:val="00136335"/>
    <w:rsid w:val="00143A78"/>
    <w:rsid w:val="001471E8"/>
    <w:rsid w:val="0014783E"/>
    <w:rsid w:val="0015017E"/>
    <w:rsid w:val="00150D3F"/>
    <w:rsid w:val="00153187"/>
    <w:rsid w:val="00154FC1"/>
    <w:rsid w:val="00156573"/>
    <w:rsid w:val="00157585"/>
    <w:rsid w:val="0016219A"/>
    <w:rsid w:val="00172D7E"/>
    <w:rsid w:val="00176F84"/>
    <w:rsid w:val="00181727"/>
    <w:rsid w:val="0018348F"/>
    <w:rsid w:val="00183783"/>
    <w:rsid w:val="00184CE4"/>
    <w:rsid w:val="0019102C"/>
    <w:rsid w:val="001A5829"/>
    <w:rsid w:val="001B1FE1"/>
    <w:rsid w:val="001C1059"/>
    <w:rsid w:val="001C1101"/>
    <w:rsid w:val="001C5E61"/>
    <w:rsid w:val="001C72C5"/>
    <w:rsid w:val="001D081B"/>
    <w:rsid w:val="001D26C5"/>
    <w:rsid w:val="001D69E4"/>
    <w:rsid w:val="001D772B"/>
    <w:rsid w:val="001D7DDF"/>
    <w:rsid w:val="001D7E4C"/>
    <w:rsid w:val="001E4E1E"/>
    <w:rsid w:val="001F31DE"/>
    <w:rsid w:val="001F38A1"/>
    <w:rsid w:val="001F462A"/>
    <w:rsid w:val="00203425"/>
    <w:rsid w:val="00212D7C"/>
    <w:rsid w:val="00213B4E"/>
    <w:rsid w:val="00225656"/>
    <w:rsid w:val="00227121"/>
    <w:rsid w:val="00231076"/>
    <w:rsid w:val="00255CA5"/>
    <w:rsid w:val="00255DC2"/>
    <w:rsid w:val="0025652F"/>
    <w:rsid w:val="002625AC"/>
    <w:rsid w:val="00264B60"/>
    <w:rsid w:val="00267CD9"/>
    <w:rsid w:val="00270052"/>
    <w:rsid w:val="00283D71"/>
    <w:rsid w:val="00287B44"/>
    <w:rsid w:val="00296268"/>
    <w:rsid w:val="00297DE3"/>
    <w:rsid w:val="002A2542"/>
    <w:rsid w:val="002A5D7D"/>
    <w:rsid w:val="002B02AF"/>
    <w:rsid w:val="002B43AC"/>
    <w:rsid w:val="002D51F1"/>
    <w:rsid w:val="002E05F3"/>
    <w:rsid w:val="002F36BC"/>
    <w:rsid w:val="002F6A13"/>
    <w:rsid w:val="002F764B"/>
    <w:rsid w:val="00300468"/>
    <w:rsid w:val="00301040"/>
    <w:rsid w:val="0030259A"/>
    <w:rsid w:val="003067E2"/>
    <w:rsid w:val="003069E5"/>
    <w:rsid w:val="00314333"/>
    <w:rsid w:val="0032038D"/>
    <w:rsid w:val="00323626"/>
    <w:rsid w:val="0032732B"/>
    <w:rsid w:val="00327E97"/>
    <w:rsid w:val="00330B2C"/>
    <w:rsid w:val="00333CE8"/>
    <w:rsid w:val="00351333"/>
    <w:rsid w:val="00354633"/>
    <w:rsid w:val="00354CEF"/>
    <w:rsid w:val="0035663D"/>
    <w:rsid w:val="00363437"/>
    <w:rsid w:val="00367237"/>
    <w:rsid w:val="00373777"/>
    <w:rsid w:val="00373A90"/>
    <w:rsid w:val="003922B8"/>
    <w:rsid w:val="00393D85"/>
    <w:rsid w:val="003A39BD"/>
    <w:rsid w:val="003B61BB"/>
    <w:rsid w:val="003D40FE"/>
    <w:rsid w:val="003E4098"/>
    <w:rsid w:val="003E5151"/>
    <w:rsid w:val="003E62AA"/>
    <w:rsid w:val="003E6CE7"/>
    <w:rsid w:val="003F1C39"/>
    <w:rsid w:val="0040059D"/>
    <w:rsid w:val="00400FF4"/>
    <w:rsid w:val="0040421A"/>
    <w:rsid w:val="004050EE"/>
    <w:rsid w:val="0040519A"/>
    <w:rsid w:val="00405F8B"/>
    <w:rsid w:val="00412A25"/>
    <w:rsid w:val="004201D3"/>
    <w:rsid w:val="00421F15"/>
    <w:rsid w:val="004305C9"/>
    <w:rsid w:val="00430899"/>
    <w:rsid w:val="00431C7C"/>
    <w:rsid w:val="00433ABE"/>
    <w:rsid w:val="0043639C"/>
    <w:rsid w:val="00436BDF"/>
    <w:rsid w:val="00437B94"/>
    <w:rsid w:val="00441F3E"/>
    <w:rsid w:val="004423F3"/>
    <w:rsid w:val="0045555B"/>
    <w:rsid w:val="00456343"/>
    <w:rsid w:val="00467F20"/>
    <w:rsid w:val="00472E4E"/>
    <w:rsid w:val="00481523"/>
    <w:rsid w:val="00492ACB"/>
    <w:rsid w:val="004944DB"/>
    <w:rsid w:val="00497D21"/>
    <w:rsid w:val="004A3DCE"/>
    <w:rsid w:val="004A5353"/>
    <w:rsid w:val="004A69E7"/>
    <w:rsid w:val="004A71A8"/>
    <w:rsid w:val="004B0066"/>
    <w:rsid w:val="004B062A"/>
    <w:rsid w:val="004B0BF6"/>
    <w:rsid w:val="004B7141"/>
    <w:rsid w:val="004B7E1F"/>
    <w:rsid w:val="004D0B57"/>
    <w:rsid w:val="004E030D"/>
    <w:rsid w:val="004F3E2B"/>
    <w:rsid w:val="004F468E"/>
    <w:rsid w:val="00500602"/>
    <w:rsid w:val="00500920"/>
    <w:rsid w:val="0050231B"/>
    <w:rsid w:val="00511C35"/>
    <w:rsid w:val="00515A35"/>
    <w:rsid w:val="00525312"/>
    <w:rsid w:val="00527D14"/>
    <w:rsid w:val="0053146A"/>
    <w:rsid w:val="00531CF1"/>
    <w:rsid w:val="00532BDF"/>
    <w:rsid w:val="00547431"/>
    <w:rsid w:val="00552016"/>
    <w:rsid w:val="00562142"/>
    <w:rsid w:val="005650AC"/>
    <w:rsid w:val="00565617"/>
    <w:rsid w:val="00577B8E"/>
    <w:rsid w:val="00580D00"/>
    <w:rsid w:val="0058517C"/>
    <w:rsid w:val="00585B10"/>
    <w:rsid w:val="00585EDD"/>
    <w:rsid w:val="00595551"/>
    <w:rsid w:val="005A6976"/>
    <w:rsid w:val="005B2B59"/>
    <w:rsid w:val="005D27D1"/>
    <w:rsid w:val="005D75EF"/>
    <w:rsid w:val="005D7BD6"/>
    <w:rsid w:val="005E116F"/>
    <w:rsid w:val="005E76B3"/>
    <w:rsid w:val="005F2546"/>
    <w:rsid w:val="005F7B1A"/>
    <w:rsid w:val="00600413"/>
    <w:rsid w:val="00602C36"/>
    <w:rsid w:val="006049D8"/>
    <w:rsid w:val="00606C12"/>
    <w:rsid w:val="00611F37"/>
    <w:rsid w:val="00613D55"/>
    <w:rsid w:val="00613E50"/>
    <w:rsid w:val="006162DC"/>
    <w:rsid w:val="00623E6C"/>
    <w:rsid w:val="0062418E"/>
    <w:rsid w:val="00636EA2"/>
    <w:rsid w:val="006517D7"/>
    <w:rsid w:val="0065499C"/>
    <w:rsid w:val="006551C6"/>
    <w:rsid w:val="00655C34"/>
    <w:rsid w:val="00663A53"/>
    <w:rsid w:val="00665190"/>
    <w:rsid w:val="006658E9"/>
    <w:rsid w:val="0066742E"/>
    <w:rsid w:val="00671708"/>
    <w:rsid w:val="00682D1B"/>
    <w:rsid w:val="006B10CB"/>
    <w:rsid w:val="006B6C37"/>
    <w:rsid w:val="006B7CAC"/>
    <w:rsid w:val="006C0E3E"/>
    <w:rsid w:val="006C6385"/>
    <w:rsid w:val="006D2D9A"/>
    <w:rsid w:val="006D539E"/>
    <w:rsid w:val="006E434B"/>
    <w:rsid w:val="006F2F35"/>
    <w:rsid w:val="006F2FA1"/>
    <w:rsid w:val="0070394D"/>
    <w:rsid w:val="00712CCD"/>
    <w:rsid w:val="00721D61"/>
    <w:rsid w:val="00726F77"/>
    <w:rsid w:val="00732297"/>
    <w:rsid w:val="00734D66"/>
    <w:rsid w:val="00743F64"/>
    <w:rsid w:val="007469A8"/>
    <w:rsid w:val="0075440C"/>
    <w:rsid w:val="0075789F"/>
    <w:rsid w:val="00757B87"/>
    <w:rsid w:val="00762C28"/>
    <w:rsid w:val="007667E3"/>
    <w:rsid w:val="0077089C"/>
    <w:rsid w:val="00770AC1"/>
    <w:rsid w:val="0077204D"/>
    <w:rsid w:val="00772829"/>
    <w:rsid w:val="00787C58"/>
    <w:rsid w:val="00792CE9"/>
    <w:rsid w:val="007935BD"/>
    <w:rsid w:val="007A597E"/>
    <w:rsid w:val="007B0A3E"/>
    <w:rsid w:val="007B542F"/>
    <w:rsid w:val="007B6A60"/>
    <w:rsid w:val="007C15F2"/>
    <w:rsid w:val="007C6467"/>
    <w:rsid w:val="007C6AB3"/>
    <w:rsid w:val="007D1811"/>
    <w:rsid w:val="007D44EF"/>
    <w:rsid w:val="007D458F"/>
    <w:rsid w:val="007D4953"/>
    <w:rsid w:val="007D7A86"/>
    <w:rsid w:val="007E4153"/>
    <w:rsid w:val="007F7D92"/>
    <w:rsid w:val="008009A4"/>
    <w:rsid w:val="00803385"/>
    <w:rsid w:val="00806317"/>
    <w:rsid w:val="00812940"/>
    <w:rsid w:val="0081460C"/>
    <w:rsid w:val="00815585"/>
    <w:rsid w:val="008252B2"/>
    <w:rsid w:val="00827C6B"/>
    <w:rsid w:val="0083383B"/>
    <w:rsid w:val="00834E1F"/>
    <w:rsid w:val="00841163"/>
    <w:rsid w:val="008415E8"/>
    <w:rsid w:val="00841A43"/>
    <w:rsid w:val="00850A9F"/>
    <w:rsid w:val="00852E8E"/>
    <w:rsid w:val="00854C99"/>
    <w:rsid w:val="0085547F"/>
    <w:rsid w:val="00863A48"/>
    <w:rsid w:val="0086718A"/>
    <w:rsid w:val="00875E8B"/>
    <w:rsid w:val="00876A34"/>
    <w:rsid w:val="008814CD"/>
    <w:rsid w:val="0088177F"/>
    <w:rsid w:val="008844FB"/>
    <w:rsid w:val="00892C9E"/>
    <w:rsid w:val="008938AE"/>
    <w:rsid w:val="008A3FEC"/>
    <w:rsid w:val="008A5D08"/>
    <w:rsid w:val="008A6AC7"/>
    <w:rsid w:val="008A735A"/>
    <w:rsid w:val="008B1033"/>
    <w:rsid w:val="008B3968"/>
    <w:rsid w:val="008B7D36"/>
    <w:rsid w:val="008C0C3F"/>
    <w:rsid w:val="008C4233"/>
    <w:rsid w:val="008C7661"/>
    <w:rsid w:val="008D51B0"/>
    <w:rsid w:val="008D631A"/>
    <w:rsid w:val="008D7C98"/>
    <w:rsid w:val="008E0BD5"/>
    <w:rsid w:val="0090038B"/>
    <w:rsid w:val="009057C6"/>
    <w:rsid w:val="00905D4B"/>
    <w:rsid w:val="009067D2"/>
    <w:rsid w:val="009104BD"/>
    <w:rsid w:val="0091307B"/>
    <w:rsid w:val="00914575"/>
    <w:rsid w:val="0092456F"/>
    <w:rsid w:val="00930243"/>
    <w:rsid w:val="009343AC"/>
    <w:rsid w:val="00934CAD"/>
    <w:rsid w:val="00941C3C"/>
    <w:rsid w:val="00943391"/>
    <w:rsid w:val="009479B9"/>
    <w:rsid w:val="00952284"/>
    <w:rsid w:val="009553FD"/>
    <w:rsid w:val="009828FC"/>
    <w:rsid w:val="00987481"/>
    <w:rsid w:val="009A4C0D"/>
    <w:rsid w:val="009B622F"/>
    <w:rsid w:val="009B6663"/>
    <w:rsid w:val="009C12C7"/>
    <w:rsid w:val="009D29A0"/>
    <w:rsid w:val="009D6724"/>
    <w:rsid w:val="009F57B5"/>
    <w:rsid w:val="00A048A4"/>
    <w:rsid w:val="00A236FB"/>
    <w:rsid w:val="00A25EB0"/>
    <w:rsid w:val="00A262F0"/>
    <w:rsid w:val="00A26A7C"/>
    <w:rsid w:val="00A31BF3"/>
    <w:rsid w:val="00A4628D"/>
    <w:rsid w:val="00A552A0"/>
    <w:rsid w:val="00A63EE2"/>
    <w:rsid w:val="00A676F0"/>
    <w:rsid w:val="00A678AE"/>
    <w:rsid w:val="00A76C7A"/>
    <w:rsid w:val="00A86234"/>
    <w:rsid w:val="00A862C6"/>
    <w:rsid w:val="00A96E54"/>
    <w:rsid w:val="00AB01D0"/>
    <w:rsid w:val="00AB4035"/>
    <w:rsid w:val="00AC4650"/>
    <w:rsid w:val="00AD0CF1"/>
    <w:rsid w:val="00AD2720"/>
    <w:rsid w:val="00AE47F4"/>
    <w:rsid w:val="00B01EE0"/>
    <w:rsid w:val="00B10400"/>
    <w:rsid w:val="00B12CBD"/>
    <w:rsid w:val="00B15990"/>
    <w:rsid w:val="00B17384"/>
    <w:rsid w:val="00B17B47"/>
    <w:rsid w:val="00B204AC"/>
    <w:rsid w:val="00B23472"/>
    <w:rsid w:val="00B27083"/>
    <w:rsid w:val="00B36679"/>
    <w:rsid w:val="00B370E3"/>
    <w:rsid w:val="00B42B2E"/>
    <w:rsid w:val="00B576EF"/>
    <w:rsid w:val="00B61960"/>
    <w:rsid w:val="00B61A2C"/>
    <w:rsid w:val="00B6245C"/>
    <w:rsid w:val="00B65068"/>
    <w:rsid w:val="00B65D2E"/>
    <w:rsid w:val="00B66087"/>
    <w:rsid w:val="00B67A06"/>
    <w:rsid w:val="00B71A9F"/>
    <w:rsid w:val="00B80334"/>
    <w:rsid w:val="00B91407"/>
    <w:rsid w:val="00B927D5"/>
    <w:rsid w:val="00B96052"/>
    <w:rsid w:val="00BB07F6"/>
    <w:rsid w:val="00BB2C70"/>
    <w:rsid w:val="00BC1F64"/>
    <w:rsid w:val="00BC414D"/>
    <w:rsid w:val="00BD166A"/>
    <w:rsid w:val="00BE0B19"/>
    <w:rsid w:val="00BE3961"/>
    <w:rsid w:val="00BE55EA"/>
    <w:rsid w:val="00BF2014"/>
    <w:rsid w:val="00BF2645"/>
    <w:rsid w:val="00C04091"/>
    <w:rsid w:val="00C17486"/>
    <w:rsid w:val="00C21922"/>
    <w:rsid w:val="00C32F77"/>
    <w:rsid w:val="00C33418"/>
    <w:rsid w:val="00C41B94"/>
    <w:rsid w:val="00C46FE4"/>
    <w:rsid w:val="00C50FBB"/>
    <w:rsid w:val="00C55092"/>
    <w:rsid w:val="00C55BA6"/>
    <w:rsid w:val="00C64E26"/>
    <w:rsid w:val="00C72939"/>
    <w:rsid w:val="00C7295E"/>
    <w:rsid w:val="00C818EB"/>
    <w:rsid w:val="00C825D7"/>
    <w:rsid w:val="00C847FE"/>
    <w:rsid w:val="00CB173D"/>
    <w:rsid w:val="00CB3ACB"/>
    <w:rsid w:val="00CB7DAC"/>
    <w:rsid w:val="00CC6665"/>
    <w:rsid w:val="00CE01D9"/>
    <w:rsid w:val="00CE3529"/>
    <w:rsid w:val="00CE599D"/>
    <w:rsid w:val="00CE6B05"/>
    <w:rsid w:val="00CE7C23"/>
    <w:rsid w:val="00CF00E0"/>
    <w:rsid w:val="00D01310"/>
    <w:rsid w:val="00D03649"/>
    <w:rsid w:val="00D11BC5"/>
    <w:rsid w:val="00D13540"/>
    <w:rsid w:val="00D14E1B"/>
    <w:rsid w:val="00D14F9D"/>
    <w:rsid w:val="00D2786D"/>
    <w:rsid w:val="00D357F5"/>
    <w:rsid w:val="00D40B9B"/>
    <w:rsid w:val="00D63FFD"/>
    <w:rsid w:val="00D65BAD"/>
    <w:rsid w:val="00D67FE9"/>
    <w:rsid w:val="00D75406"/>
    <w:rsid w:val="00D862C0"/>
    <w:rsid w:val="00D92BB5"/>
    <w:rsid w:val="00D94754"/>
    <w:rsid w:val="00D94AC1"/>
    <w:rsid w:val="00D9651F"/>
    <w:rsid w:val="00DB19FD"/>
    <w:rsid w:val="00DC7CDF"/>
    <w:rsid w:val="00DD28EB"/>
    <w:rsid w:val="00DD4AA7"/>
    <w:rsid w:val="00DE498B"/>
    <w:rsid w:val="00E008D6"/>
    <w:rsid w:val="00E111C3"/>
    <w:rsid w:val="00E14843"/>
    <w:rsid w:val="00E2316D"/>
    <w:rsid w:val="00E25254"/>
    <w:rsid w:val="00E25A54"/>
    <w:rsid w:val="00E27A7E"/>
    <w:rsid w:val="00E417FF"/>
    <w:rsid w:val="00E47D6D"/>
    <w:rsid w:val="00E53E00"/>
    <w:rsid w:val="00E554D9"/>
    <w:rsid w:val="00E55668"/>
    <w:rsid w:val="00E61335"/>
    <w:rsid w:val="00E61738"/>
    <w:rsid w:val="00E618AF"/>
    <w:rsid w:val="00E75DD3"/>
    <w:rsid w:val="00E75E50"/>
    <w:rsid w:val="00E77B75"/>
    <w:rsid w:val="00E911F4"/>
    <w:rsid w:val="00E936C3"/>
    <w:rsid w:val="00EA25CB"/>
    <w:rsid w:val="00EA464A"/>
    <w:rsid w:val="00EA4BDE"/>
    <w:rsid w:val="00EC4EDE"/>
    <w:rsid w:val="00ED19EC"/>
    <w:rsid w:val="00ED2902"/>
    <w:rsid w:val="00ED5C16"/>
    <w:rsid w:val="00EE25F4"/>
    <w:rsid w:val="00EE32E1"/>
    <w:rsid w:val="00EF0C34"/>
    <w:rsid w:val="00EF629F"/>
    <w:rsid w:val="00F02B8F"/>
    <w:rsid w:val="00F036CC"/>
    <w:rsid w:val="00F05FE9"/>
    <w:rsid w:val="00F112F2"/>
    <w:rsid w:val="00F1550A"/>
    <w:rsid w:val="00F169A7"/>
    <w:rsid w:val="00F260FA"/>
    <w:rsid w:val="00F34B5B"/>
    <w:rsid w:val="00F35E6F"/>
    <w:rsid w:val="00F44E6F"/>
    <w:rsid w:val="00F47CF9"/>
    <w:rsid w:val="00F641AD"/>
    <w:rsid w:val="00F64393"/>
    <w:rsid w:val="00F708C6"/>
    <w:rsid w:val="00F76A24"/>
    <w:rsid w:val="00F76B30"/>
    <w:rsid w:val="00F836DA"/>
    <w:rsid w:val="00F902FB"/>
    <w:rsid w:val="00F91B51"/>
    <w:rsid w:val="00F932AC"/>
    <w:rsid w:val="00F960FF"/>
    <w:rsid w:val="00F97193"/>
    <w:rsid w:val="00FB23C5"/>
    <w:rsid w:val="00FB23E1"/>
    <w:rsid w:val="00FB6799"/>
    <w:rsid w:val="00FC294B"/>
    <w:rsid w:val="00FC2E51"/>
    <w:rsid w:val="00FC3143"/>
    <w:rsid w:val="00FD1DD1"/>
    <w:rsid w:val="00FD39F7"/>
    <w:rsid w:val="00FD7E4B"/>
    <w:rsid w:val="00FE0E08"/>
    <w:rsid w:val="00FF2A29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  <w:pPr>
      <w:spacing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B6C3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6C37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6C3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B6C37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locked/>
    <w:rsid w:val="006B6C37"/>
    <w:rPr>
      <w:rFonts w:ascii="Cambria" w:eastAsia="Calibri" w:hAnsi="Cambria"/>
      <w:b/>
      <w:bCs/>
      <w:i/>
      <w:iCs/>
      <w:sz w:val="28"/>
      <w:szCs w:val="28"/>
      <w:lang w:val="ru-RU" w:eastAsia="en-US" w:bidi="ar-SA"/>
    </w:rPr>
  </w:style>
  <w:style w:type="character" w:customStyle="1" w:styleId="30">
    <w:name w:val="Заголовок 3 Знак"/>
    <w:link w:val="3"/>
    <w:locked/>
    <w:rsid w:val="006B6C37"/>
    <w:rPr>
      <w:rFonts w:ascii="Arial" w:hAnsi="Arial" w:cs="Arial"/>
      <w:b/>
      <w:bCs/>
      <w:sz w:val="26"/>
      <w:szCs w:val="26"/>
      <w:lang w:val="ru-RU" w:eastAsia="en-US" w:bidi="ar-SA"/>
    </w:rPr>
  </w:style>
  <w:style w:type="paragraph" w:styleId="21">
    <w:name w:val="Body Text Indent 2"/>
    <w:basedOn w:val="a"/>
    <w:link w:val="22"/>
    <w:uiPriority w:val="99"/>
    <w:rsid w:val="006B6C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B6C37"/>
    <w:rPr>
      <w:rFonts w:eastAsia="Calibri"/>
      <w:sz w:val="24"/>
      <w:szCs w:val="24"/>
      <w:lang w:val="ru-RU" w:eastAsia="ru-RU" w:bidi="ar-SA"/>
    </w:rPr>
  </w:style>
  <w:style w:type="paragraph" w:styleId="a3">
    <w:name w:val="Subtitle"/>
    <w:basedOn w:val="a"/>
    <w:next w:val="a"/>
    <w:link w:val="a4"/>
    <w:qFormat/>
    <w:rsid w:val="006B6C37"/>
    <w:pPr>
      <w:spacing w:after="60"/>
      <w:jc w:val="center"/>
      <w:outlineLvl w:val="1"/>
    </w:pPr>
    <w:rPr>
      <w:rFonts w:ascii="Cambria" w:eastAsia="Calibri" w:hAnsi="Cambria" w:cs="Times New Roman"/>
      <w:sz w:val="24"/>
      <w:szCs w:val="24"/>
    </w:rPr>
  </w:style>
  <w:style w:type="character" w:customStyle="1" w:styleId="a4">
    <w:name w:val="Подзаголовок Знак"/>
    <w:link w:val="a3"/>
    <w:locked/>
    <w:rsid w:val="006B6C37"/>
    <w:rPr>
      <w:rFonts w:ascii="Cambria" w:eastAsia="Calibri" w:hAnsi="Cambria"/>
      <w:sz w:val="24"/>
      <w:szCs w:val="24"/>
      <w:lang w:val="ru-RU" w:eastAsia="en-US" w:bidi="ar-SA"/>
    </w:rPr>
  </w:style>
  <w:style w:type="paragraph" w:styleId="a5">
    <w:name w:val="footer"/>
    <w:basedOn w:val="a"/>
    <w:link w:val="a6"/>
    <w:rsid w:val="006B6C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character" w:styleId="a7">
    <w:name w:val="page number"/>
    <w:rsid w:val="006B6C37"/>
    <w:rPr>
      <w:rFonts w:cs="Times New Roman"/>
    </w:rPr>
  </w:style>
  <w:style w:type="character" w:customStyle="1" w:styleId="a8">
    <w:name w:val="Схема документа Знак"/>
    <w:link w:val="a9"/>
    <w:semiHidden/>
    <w:locked/>
    <w:rsid w:val="006B6C37"/>
    <w:rPr>
      <w:rFonts w:ascii="Tahoma" w:hAnsi="Tahoma"/>
      <w:shd w:val="clear" w:color="auto" w:fill="000080"/>
      <w:lang w:bidi="ar-SA"/>
    </w:rPr>
  </w:style>
  <w:style w:type="paragraph" w:styleId="a9">
    <w:name w:val="Document Map"/>
    <w:basedOn w:val="a"/>
    <w:link w:val="a8"/>
    <w:semiHidden/>
    <w:rsid w:val="006B6C37"/>
    <w:pPr>
      <w:shd w:val="clear" w:color="auto" w:fill="000080"/>
    </w:pPr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11">
    <w:name w:val="Абзац списка1"/>
    <w:basedOn w:val="a"/>
    <w:rsid w:val="006B6C37"/>
    <w:pPr>
      <w:ind w:left="720"/>
      <w:contextualSpacing/>
    </w:pPr>
  </w:style>
  <w:style w:type="paragraph" w:styleId="aa">
    <w:name w:val="header"/>
    <w:basedOn w:val="a"/>
    <w:link w:val="ab"/>
    <w:rsid w:val="006B6C3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link w:val="aa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ac">
    <w:name w:val="Body Text"/>
    <w:basedOn w:val="a"/>
    <w:link w:val="ad"/>
    <w:rsid w:val="006B6C37"/>
    <w:pPr>
      <w:spacing w:after="120"/>
    </w:pPr>
  </w:style>
  <w:style w:type="character" w:customStyle="1" w:styleId="ad">
    <w:name w:val="Основной текст Знак"/>
    <w:link w:val="ac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customStyle="1" w:styleId="12">
    <w:name w:val="Стиль1"/>
    <w:basedOn w:val="a"/>
    <w:next w:val="21"/>
    <w:rsid w:val="006B6C37"/>
    <w:pPr>
      <w:widowControl w:val="0"/>
      <w:tabs>
        <w:tab w:val="left" w:pos="360"/>
      </w:tabs>
      <w:autoSpaceDE w:val="0"/>
      <w:autoSpaceDN w:val="0"/>
      <w:adjustRightInd w:val="0"/>
      <w:spacing w:line="240" w:lineRule="auto"/>
      <w:ind w:hanging="36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customStyle="1" w:styleId="submenu-table">
    <w:name w:val="submenu-table"/>
    <w:rsid w:val="006B6C37"/>
    <w:rPr>
      <w:rFonts w:cs="Times New Roman"/>
    </w:rPr>
  </w:style>
  <w:style w:type="character" w:customStyle="1" w:styleId="apple-converted-space">
    <w:name w:val="apple-converted-space"/>
    <w:rsid w:val="006B6C37"/>
    <w:rPr>
      <w:rFonts w:cs="Times New Roman"/>
    </w:rPr>
  </w:style>
  <w:style w:type="paragraph" w:customStyle="1" w:styleId="ae">
    <w:name w:val="список с точками"/>
    <w:basedOn w:val="a"/>
    <w:rsid w:val="006B6C37"/>
    <w:pPr>
      <w:tabs>
        <w:tab w:val="num" w:pos="756"/>
      </w:tabs>
      <w:spacing w:line="312" w:lineRule="auto"/>
      <w:ind w:left="75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B6C37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6B6C37"/>
    <w:rPr>
      <w:rFonts w:ascii="Calibri" w:hAnsi="Calibri" w:cs="Arial"/>
      <w:sz w:val="22"/>
      <w:szCs w:val="22"/>
      <w:lang w:val="ru-RU" w:eastAsia="en-US" w:bidi="ar-SA"/>
    </w:rPr>
  </w:style>
  <w:style w:type="paragraph" w:styleId="31">
    <w:name w:val="Body Text Indent 3"/>
    <w:basedOn w:val="a"/>
    <w:link w:val="32"/>
    <w:rsid w:val="006B6C3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6B6C37"/>
    <w:rPr>
      <w:rFonts w:ascii="Calibri" w:hAnsi="Calibri" w:cs="Arial"/>
      <w:sz w:val="16"/>
      <w:szCs w:val="16"/>
      <w:lang w:val="ru-RU" w:eastAsia="en-US" w:bidi="ar-SA"/>
    </w:rPr>
  </w:style>
  <w:style w:type="paragraph" w:styleId="af">
    <w:name w:val="Plain Text"/>
    <w:basedOn w:val="a"/>
    <w:link w:val="af0"/>
    <w:rsid w:val="006B6C37"/>
    <w:pPr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link w:val="af"/>
    <w:locked/>
    <w:rsid w:val="006B6C37"/>
    <w:rPr>
      <w:rFonts w:ascii="Courier New" w:eastAsia="Calibri" w:hAnsi="Courier New"/>
      <w:lang w:val="ru-RU" w:eastAsia="ru-RU" w:bidi="ar-SA"/>
    </w:rPr>
  </w:style>
  <w:style w:type="paragraph" w:styleId="af1">
    <w:name w:val="Normal (Web)"/>
    <w:basedOn w:val="a"/>
    <w:uiPriority w:val="99"/>
    <w:rsid w:val="006B6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B6C37"/>
    <w:rPr>
      <w:b/>
    </w:rPr>
  </w:style>
  <w:style w:type="paragraph" w:styleId="af3">
    <w:name w:val="Balloon Text"/>
    <w:basedOn w:val="a"/>
    <w:link w:val="af4"/>
    <w:semiHidden/>
    <w:rsid w:val="006B6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locked/>
    <w:rsid w:val="006B6C37"/>
    <w:rPr>
      <w:rFonts w:ascii="Tahoma" w:hAnsi="Tahoma" w:cs="Tahoma"/>
      <w:sz w:val="16"/>
      <w:szCs w:val="16"/>
      <w:lang w:val="ru-RU" w:eastAsia="en-US" w:bidi="ar-SA"/>
    </w:rPr>
  </w:style>
  <w:style w:type="character" w:styleId="af5">
    <w:name w:val="Hyperlink"/>
    <w:uiPriority w:val="99"/>
    <w:rsid w:val="00314333"/>
    <w:rPr>
      <w:rFonts w:cs="Times New Roman"/>
      <w:color w:val="0000FF"/>
      <w:u w:val="single"/>
    </w:rPr>
  </w:style>
  <w:style w:type="paragraph" w:styleId="af6">
    <w:name w:val="List Paragraph"/>
    <w:basedOn w:val="a"/>
    <w:uiPriority w:val="99"/>
    <w:qFormat/>
    <w:rsid w:val="00AC4650"/>
    <w:pPr>
      <w:ind w:left="720"/>
      <w:contextualSpacing/>
    </w:pPr>
    <w:rPr>
      <w:rFonts w:eastAsia="Calibri"/>
    </w:rPr>
  </w:style>
  <w:style w:type="table" w:styleId="af7">
    <w:name w:val="Table Grid"/>
    <w:basedOn w:val="a1"/>
    <w:rsid w:val="00B2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Основной текст_"/>
    <w:link w:val="25"/>
    <w:rsid w:val="0048152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8"/>
    <w:rsid w:val="00481523"/>
    <w:pPr>
      <w:widowControl w:val="0"/>
      <w:shd w:val="clear" w:color="auto" w:fill="FFFFFF"/>
      <w:spacing w:line="480" w:lineRule="exact"/>
      <w:ind w:hanging="380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uiPriority w:val="99"/>
    <w:rsid w:val="004815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1218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Содержимое таблицы"/>
    <w:basedOn w:val="a"/>
    <w:rsid w:val="0085547F"/>
    <w:pPr>
      <w:suppressLineNumbers/>
      <w:suppressAutoHyphens/>
      <w:spacing w:after="160" w:line="252" w:lineRule="auto"/>
    </w:pPr>
    <w:rPr>
      <w:rFonts w:eastAsia="SimSun" w:cs="font3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682B9-2982-4809-8751-6875F6C9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38</Pages>
  <Words>10166</Words>
  <Characters>69391</Characters>
  <Application>Microsoft Office Word</Application>
  <DocSecurity>0</DocSecurity>
  <Lines>578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КЫРГЫЗСКОЙ РЕСПУБЛИКИ</vt:lpstr>
    </vt:vector>
  </TitlesOfParts>
  <Company>Home</Company>
  <LinksUpToDate>false</LinksUpToDate>
  <CharactersWithSpaces>79399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КЫРГЫЗСКОЙ РЕСПУБЛИКИ</dc:title>
  <dc:creator>DNA7 X86</dc:creator>
  <cp:lastModifiedBy>Пользователь</cp:lastModifiedBy>
  <cp:revision>17</cp:revision>
  <cp:lastPrinted>2018-12-02T10:33:00Z</cp:lastPrinted>
  <dcterms:created xsi:type="dcterms:W3CDTF">2018-06-02T01:56:00Z</dcterms:created>
  <dcterms:modified xsi:type="dcterms:W3CDTF">2018-12-02T10:54:00Z</dcterms:modified>
</cp:coreProperties>
</file>