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C62" w:rsidRPr="00E31C62" w:rsidRDefault="00253BB1" w:rsidP="00253BB1">
      <w:pPr>
        <w:spacing w:after="0" w:line="240" w:lineRule="auto"/>
        <w:rPr>
          <w:rFonts w:ascii="Times New Roman" w:hAnsi="Times New Roman" w:cs="Times New Roman"/>
          <w:sz w:val="24"/>
          <w:szCs w:val="24"/>
          <w:lang w:val="ky-KG"/>
        </w:rPr>
      </w:pPr>
      <w:bookmarkStart w:id="0" w:name="_GoBack"/>
      <w:bookmarkEnd w:id="0"/>
      <w:r>
        <w:rPr>
          <w:rFonts w:ascii="Times New Roman" w:hAnsi="Times New Roman" w:cs="Times New Roman"/>
          <w:sz w:val="24"/>
          <w:szCs w:val="24"/>
          <w:lang w:val="ky-KG"/>
        </w:rPr>
        <w:t xml:space="preserve">УДК:512.(371,3).  </w:t>
      </w:r>
    </w:p>
    <w:p w:rsidR="00E31C62" w:rsidRDefault="00E31C62" w:rsidP="00E31C62">
      <w:pPr>
        <w:spacing w:after="0" w:line="240" w:lineRule="auto"/>
        <w:jc w:val="right"/>
        <w:rPr>
          <w:rFonts w:ascii="Times New Roman" w:hAnsi="Times New Roman" w:cs="Times New Roman"/>
          <w:sz w:val="24"/>
          <w:szCs w:val="24"/>
          <w:lang w:val="ky-KG"/>
        </w:rPr>
      </w:pPr>
      <w:r w:rsidRPr="00E31C62">
        <w:rPr>
          <w:rFonts w:ascii="Times New Roman" w:hAnsi="Times New Roman" w:cs="Times New Roman"/>
          <w:sz w:val="24"/>
          <w:szCs w:val="24"/>
          <w:lang w:val="ky-KG"/>
        </w:rPr>
        <w:t xml:space="preserve">Садыков З.М. </w:t>
      </w:r>
    </w:p>
    <w:p w:rsidR="003933EF" w:rsidRPr="00E619E0" w:rsidRDefault="003933EF" w:rsidP="00E31C62">
      <w:pPr>
        <w:spacing w:after="0" w:line="240" w:lineRule="auto"/>
        <w:jc w:val="right"/>
        <w:rPr>
          <w:rFonts w:ascii="Times New Roman" w:hAnsi="Times New Roman" w:cs="Times New Roman"/>
          <w:sz w:val="24"/>
          <w:szCs w:val="24"/>
          <w:lang w:val="ky-KG"/>
        </w:rPr>
      </w:pPr>
      <w:r w:rsidRPr="00E619E0">
        <w:rPr>
          <w:rFonts w:ascii="Times New Roman" w:hAnsi="Times New Roman" w:cs="Times New Roman"/>
          <w:sz w:val="24"/>
          <w:szCs w:val="24"/>
          <w:lang w:val="ky-KG"/>
        </w:rPr>
        <w:t>Sadykov Z.M.</w:t>
      </w:r>
    </w:p>
    <w:p w:rsidR="00E31C62" w:rsidRPr="00E31C62" w:rsidRDefault="00E31C62" w:rsidP="00E31C62">
      <w:pPr>
        <w:spacing w:after="0" w:line="240" w:lineRule="auto"/>
        <w:jc w:val="right"/>
        <w:rPr>
          <w:rFonts w:ascii="Times New Roman" w:hAnsi="Times New Roman" w:cs="Times New Roman"/>
          <w:sz w:val="24"/>
          <w:szCs w:val="24"/>
          <w:lang w:val="ky-KG"/>
        </w:rPr>
      </w:pPr>
      <w:r w:rsidRPr="00E31C62">
        <w:rPr>
          <w:rFonts w:ascii="Times New Roman" w:hAnsi="Times New Roman" w:cs="Times New Roman"/>
          <w:sz w:val="24"/>
          <w:szCs w:val="24"/>
          <w:lang w:val="ky-KG"/>
        </w:rPr>
        <w:t>Улук окутуучу</w:t>
      </w:r>
    </w:p>
    <w:p w:rsidR="00E31C62" w:rsidRPr="00E619E0" w:rsidRDefault="00E31C62" w:rsidP="00E31C62">
      <w:pPr>
        <w:spacing w:after="0" w:line="240" w:lineRule="auto"/>
        <w:jc w:val="right"/>
        <w:rPr>
          <w:rFonts w:ascii="Times New Roman" w:hAnsi="Times New Roman" w:cs="Times New Roman"/>
          <w:sz w:val="24"/>
          <w:szCs w:val="24"/>
          <w:lang w:val="ky-KG"/>
        </w:rPr>
      </w:pPr>
      <w:r w:rsidRPr="00E31C62">
        <w:rPr>
          <w:rFonts w:ascii="Times New Roman" w:hAnsi="Times New Roman" w:cs="Times New Roman"/>
          <w:sz w:val="24"/>
          <w:szCs w:val="24"/>
          <w:lang w:val="ky-KG"/>
        </w:rPr>
        <w:t xml:space="preserve">Ош МУ, каф. МИОТ жана ББМ. </w:t>
      </w:r>
    </w:p>
    <w:p w:rsidR="00E31C62" w:rsidRPr="00B94201" w:rsidRDefault="00E31C62" w:rsidP="00E31C62">
      <w:pPr>
        <w:spacing w:after="0" w:line="240" w:lineRule="auto"/>
        <w:jc w:val="center"/>
        <w:rPr>
          <w:rFonts w:ascii="Times New Roman" w:hAnsi="Times New Roman" w:cs="Times New Roman"/>
          <w:b/>
          <w:sz w:val="24"/>
          <w:szCs w:val="24"/>
          <w:lang w:val="ky-KG"/>
        </w:rPr>
      </w:pPr>
    </w:p>
    <w:p w:rsidR="00733659" w:rsidRPr="00B94201" w:rsidRDefault="00A40B3A" w:rsidP="00E31C62">
      <w:pPr>
        <w:spacing w:after="0" w:line="240" w:lineRule="auto"/>
        <w:jc w:val="center"/>
        <w:rPr>
          <w:rFonts w:ascii="Times New Roman" w:hAnsi="Times New Roman" w:cs="Times New Roman"/>
          <w:b/>
          <w:sz w:val="24"/>
          <w:szCs w:val="24"/>
          <w:lang w:val="ky-KG"/>
        </w:rPr>
      </w:pPr>
      <w:r w:rsidRPr="00B94201">
        <w:rPr>
          <w:rFonts w:ascii="Times New Roman" w:hAnsi="Times New Roman" w:cs="Times New Roman"/>
          <w:b/>
          <w:sz w:val="24"/>
          <w:szCs w:val="24"/>
          <w:lang w:val="ky-KG"/>
        </w:rPr>
        <w:t>Тема:Алгебралык жана сандык туюнтманы теңдеш өзгөртүп түзүү</w:t>
      </w:r>
      <w:r w:rsidR="004D1215" w:rsidRPr="00B94201">
        <w:rPr>
          <w:rFonts w:ascii="Times New Roman" w:hAnsi="Times New Roman" w:cs="Times New Roman"/>
          <w:b/>
          <w:sz w:val="24"/>
          <w:szCs w:val="24"/>
          <w:lang w:val="ky-KG"/>
        </w:rPr>
        <w:t>.</w:t>
      </w:r>
    </w:p>
    <w:p w:rsidR="004D1215" w:rsidRPr="00253BB1" w:rsidRDefault="00253BB1" w:rsidP="00E31C62">
      <w:pPr>
        <w:spacing w:after="0" w:line="240" w:lineRule="auto"/>
        <w:ind w:firstLine="708"/>
        <w:jc w:val="both"/>
        <w:rPr>
          <w:rFonts w:ascii="Times New Roman" w:hAnsi="Times New Roman" w:cs="Times New Roman"/>
          <w:sz w:val="20"/>
          <w:szCs w:val="20"/>
          <w:lang w:val="ky-KG"/>
        </w:rPr>
      </w:pPr>
      <w:r w:rsidRPr="00253BB1">
        <w:rPr>
          <w:rFonts w:ascii="Times New Roman" w:hAnsi="Times New Roman" w:cs="Times New Roman"/>
          <w:b/>
          <w:sz w:val="20"/>
          <w:szCs w:val="20"/>
          <w:lang w:val="ky-KG"/>
        </w:rPr>
        <w:t>Аннотация:</w:t>
      </w:r>
      <w:r w:rsidR="0048586B" w:rsidRPr="00253BB1">
        <w:rPr>
          <w:rFonts w:ascii="Times New Roman" w:hAnsi="Times New Roman" w:cs="Times New Roman"/>
          <w:sz w:val="20"/>
          <w:szCs w:val="20"/>
          <w:lang w:val="ky-KG"/>
        </w:rPr>
        <w:t>CLIL</w:t>
      </w:r>
      <w:r w:rsidR="0048586B" w:rsidRPr="0048586B">
        <w:rPr>
          <w:rFonts w:ascii="Times New Roman" w:hAnsi="Times New Roman" w:cs="Times New Roman"/>
          <w:sz w:val="20"/>
          <w:szCs w:val="20"/>
          <w:lang w:val="ky-KG"/>
        </w:rPr>
        <w:t>(</w:t>
      </w:r>
      <w:r w:rsidR="0048586B">
        <w:rPr>
          <w:rFonts w:ascii="Times New Roman" w:hAnsi="Times New Roman" w:cs="Times New Roman"/>
          <w:sz w:val="20"/>
          <w:szCs w:val="20"/>
          <w:lang w:val="ky-KG"/>
        </w:rPr>
        <w:t>тилди жана предметти интеграциялап окутуу)-бул предметтин мазмуну жана тилдик көндүмдөрдү бир учурда өздөштүрүүдөгү окууга жана окутууга болгон мамиле.</w:t>
      </w:r>
      <w:r w:rsidR="004D1215" w:rsidRPr="00253BB1">
        <w:rPr>
          <w:rFonts w:ascii="Times New Roman" w:hAnsi="Times New Roman" w:cs="Times New Roman"/>
          <w:sz w:val="20"/>
          <w:szCs w:val="20"/>
          <w:lang w:val="ky-KG"/>
        </w:rPr>
        <w:t>Бул макалада CLIL методикасын</w:t>
      </w:r>
      <w:r w:rsidR="0048586B">
        <w:rPr>
          <w:rFonts w:ascii="Times New Roman" w:hAnsi="Times New Roman" w:cs="Times New Roman"/>
          <w:sz w:val="20"/>
          <w:szCs w:val="20"/>
          <w:lang w:val="ky-KG"/>
        </w:rPr>
        <w:t xml:space="preserve"> Физика-математикалык билим берүү багытынын </w:t>
      </w:r>
      <w:r w:rsidR="00A053D6">
        <w:rPr>
          <w:rFonts w:ascii="Times New Roman" w:hAnsi="Times New Roman" w:cs="Times New Roman"/>
          <w:sz w:val="20"/>
          <w:szCs w:val="20"/>
          <w:lang w:val="ky-KG"/>
        </w:rPr>
        <w:t xml:space="preserve">550200, </w:t>
      </w:r>
      <w:r w:rsidR="0048586B">
        <w:rPr>
          <w:rFonts w:ascii="Times New Roman" w:hAnsi="Times New Roman" w:cs="Times New Roman"/>
          <w:sz w:val="20"/>
          <w:szCs w:val="20"/>
          <w:lang w:val="ky-KG"/>
        </w:rPr>
        <w:t>математика</w:t>
      </w:r>
      <w:r w:rsidR="00A053D6">
        <w:rPr>
          <w:rFonts w:ascii="Times New Roman" w:hAnsi="Times New Roman" w:cs="Times New Roman"/>
          <w:sz w:val="20"/>
          <w:szCs w:val="20"/>
          <w:lang w:val="ky-KG"/>
        </w:rPr>
        <w:t xml:space="preserve"> (бакалавр) </w:t>
      </w:r>
      <w:r w:rsidR="0048586B">
        <w:rPr>
          <w:rFonts w:ascii="Times New Roman" w:hAnsi="Times New Roman" w:cs="Times New Roman"/>
          <w:sz w:val="20"/>
          <w:szCs w:val="20"/>
          <w:lang w:val="ky-KG"/>
        </w:rPr>
        <w:t xml:space="preserve">профилинин  </w:t>
      </w:r>
      <w:r w:rsidR="00444C84">
        <w:rPr>
          <w:rFonts w:ascii="Times New Roman" w:hAnsi="Times New Roman" w:cs="Times New Roman"/>
          <w:sz w:val="20"/>
          <w:szCs w:val="20"/>
          <w:lang w:val="ky-KG"/>
        </w:rPr>
        <w:t xml:space="preserve"> практикалык </w:t>
      </w:r>
      <w:r w:rsidR="0049261C" w:rsidRPr="00253BB1">
        <w:rPr>
          <w:rFonts w:ascii="Times New Roman" w:hAnsi="Times New Roman" w:cs="Times New Roman"/>
          <w:sz w:val="20"/>
          <w:szCs w:val="20"/>
          <w:lang w:val="ky-KG"/>
        </w:rPr>
        <w:t>саба</w:t>
      </w:r>
      <w:r w:rsidR="00A053D6">
        <w:rPr>
          <w:rFonts w:ascii="Times New Roman" w:hAnsi="Times New Roman" w:cs="Times New Roman"/>
          <w:sz w:val="20"/>
          <w:szCs w:val="20"/>
          <w:lang w:val="ky-KG"/>
        </w:rPr>
        <w:t>гында</w:t>
      </w:r>
      <w:r w:rsidR="004D1215" w:rsidRPr="00253BB1">
        <w:rPr>
          <w:rFonts w:ascii="Times New Roman" w:hAnsi="Times New Roman" w:cs="Times New Roman"/>
          <w:sz w:val="20"/>
          <w:szCs w:val="20"/>
          <w:lang w:val="ky-KG"/>
        </w:rPr>
        <w:t xml:space="preserve"> колдонуу аркылуу студенттердин лингивистикалык жана жаратмандык компетенцияларын калыптандыруунун бир  жолу каралды.</w:t>
      </w:r>
    </w:p>
    <w:p w:rsidR="004D1215" w:rsidRPr="00253BB1" w:rsidRDefault="00253BB1" w:rsidP="00E31C62">
      <w:pPr>
        <w:spacing w:after="0" w:line="240" w:lineRule="auto"/>
        <w:ind w:firstLine="708"/>
        <w:jc w:val="both"/>
        <w:rPr>
          <w:rFonts w:ascii="Times New Roman" w:hAnsi="Times New Roman" w:cs="Times New Roman"/>
          <w:sz w:val="20"/>
          <w:szCs w:val="20"/>
          <w:lang w:val="ky-KG"/>
        </w:rPr>
      </w:pPr>
      <w:r w:rsidRPr="00253BB1">
        <w:rPr>
          <w:rFonts w:ascii="Times New Roman" w:hAnsi="Times New Roman" w:cs="Times New Roman"/>
          <w:b/>
          <w:sz w:val="20"/>
          <w:szCs w:val="20"/>
          <w:lang w:val="ky-KG"/>
        </w:rPr>
        <w:t>Аннотация:</w:t>
      </w:r>
      <w:r w:rsidR="00A053D6" w:rsidRPr="00253BB1">
        <w:rPr>
          <w:rFonts w:ascii="Times New Roman" w:hAnsi="Times New Roman" w:cs="Times New Roman"/>
          <w:sz w:val="20"/>
          <w:szCs w:val="20"/>
          <w:lang w:val="ky-KG"/>
        </w:rPr>
        <w:t>CLIL</w:t>
      </w:r>
      <w:r w:rsidR="00A053D6">
        <w:rPr>
          <w:rFonts w:ascii="Times New Roman" w:hAnsi="Times New Roman" w:cs="Times New Roman"/>
          <w:sz w:val="20"/>
          <w:szCs w:val="20"/>
          <w:lang w:val="ky-KG"/>
        </w:rPr>
        <w:t xml:space="preserve">(Интегрированное обучение предмету и языку)-это подход к преподованию и обучению, которой позволяет одновременно овладеть предметным содержанием и приобрести языковые навыки. </w:t>
      </w:r>
      <w:r w:rsidR="004B5CCA" w:rsidRPr="00253BB1">
        <w:rPr>
          <w:rFonts w:ascii="Times New Roman" w:hAnsi="Times New Roman" w:cs="Times New Roman"/>
          <w:sz w:val="20"/>
          <w:szCs w:val="20"/>
          <w:lang w:val="ky-KG"/>
        </w:rPr>
        <w:t>В этой статье рассмотренно развитие лингвистической и созидательной компетенции студентов с помощью методик</w:t>
      </w:r>
      <w:r w:rsidR="002C40E8" w:rsidRPr="00253BB1">
        <w:rPr>
          <w:rFonts w:ascii="Times New Roman" w:hAnsi="Times New Roman" w:cs="Times New Roman"/>
          <w:sz w:val="20"/>
          <w:szCs w:val="20"/>
          <w:lang w:val="ky-KG"/>
        </w:rPr>
        <w:t xml:space="preserve">и </w:t>
      </w:r>
      <w:r w:rsidR="004B5CCA" w:rsidRPr="00253BB1">
        <w:rPr>
          <w:rFonts w:ascii="Times New Roman" w:hAnsi="Times New Roman" w:cs="Times New Roman"/>
          <w:sz w:val="20"/>
          <w:szCs w:val="20"/>
          <w:lang w:val="en-US"/>
        </w:rPr>
        <w:t>CLIL</w:t>
      </w:r>
      <w:r w:rsidR="004B5CCA" w:rsidRPr="00253BB1">
        <w:rPr>
          <w:rFonts w:ascii="Times New Roman" w:hAnsi="Times New Roman" w:cs="Times New Roman"/>
          <w:sz w:val="20"/>
          <w:szCs w:val="20"/>
          <w:lang w:val="ky-KG"/>
        </w:rPr>
        <w:t xml:space="preserve">в практике. </w:t>
      </w:r>
    </w:p>
    <w:p w:rsidR="00C41BCC" w:rsidRDefault="00253BB1" w:rsidP="008277A9">
      <w:pPr>
        <w:spacing w:after="0" w:line="240" w:lineRule="auto"/>
        <w:ind w:firstLine="708"/>
        <w:jc w:val="both"/>
        <w:rPr>
          <w:rFonts w:ascii="Times New Roman" w:eastAsia="Times New Roman" w:hAnsi="Times New Roman" w:cs="Times New Roman"/>
          <w:sz w:val="20"/>
          <w:szCs w:val="20"/>
          <w:lang w:val="ky-KG"/>
        </w:rPr>
      </w:pPr>
      <w:r w:rsidRPr="00253BB1">
        <w:rPr>
          <w:rFonts w:ascii="Times New Roman" w:eastAsia="Times New Roman" w:hAnsi="Times New Roman" w:cs="Times New Roman"/>
          <w:b/>
          <w:sz w:val="20"/>
          <w:szCs w:val="20"/>
          <w:lang w:val="en-US"/>
        </w:rPr>
        <w:t>Annotaion</w:t>
      </w:r>
      <w:r w:rsidRPr="00253BB1">
        <w:rPr>
          <w:rFonts w:ascii="Times New Roman" w:eastAsia="Times New Roman" w:hAnsi="Times New Roman" w:cs="Times New Roman"/>
          <w:b/>
          <w:sz w:val="20"/>
          <w:szCs w:val="20"/>
          <w:lang w:val="ky-KG"/>
        </w:rPr>
        <w:t>:</w:t>
      </w:r>
      <w:r w:rsidR="00C41BCC" w:rsidRPr="00253BB1">
        <w:rPr>
          <w:rFonts w:ascii="Times New Roman" w:eastAsia="Times New Roman" w:hAnsi="Times New Roman" w:cs="Times New Roman"/>
          <w:sz w:val="20"/>
          <w:szCs w:val="20"/>
          <w:lang w:val="en-US"/>
        </w:rPr>
        <w:t>C</w:t>
      </w:r>
      <w:r w:rsidR="008277A9" w:rsidRPr="00253BB1">
        <w:rPr>
          <w:rFonts w:ascii="Times New Roman" w:eastAsia="Times New Roman" w:hAnsi="Times New Roman" w:cs="Times New Roman"/>
          <w:sz w:val="20"/>
          <w:szCs w:val="20"/>
          <w:lang w:val="en-US"/>
        </w:rPr>
        <w:t>LIL.</w:t>
      </w:r>
      <w:r w:rsidR="00C41BCC" w:rsidRPr="00253BB1">
        <w:rPr>
          <w:rFonts w:ascii="Times New Roman" w:eastAsia="Times New Roman" w:hAnsi="Times New Roman" w:cs="Times New Roman"/>
          <w:sz w:val="20"/>
          <w:szCs w:val="20"/>
          <w:lang w:val="en-US"/>
        </w:rPr>
        <w:t>This article discussed the relationship between learning and practic</w:t>
      </w:r>
      <w:r w:rsidR="007A56E4">
        <w:rPr>
          <w:rFonts w:ascii="Times New Roman" w:eastAsia="Times New Roman" w:hAnsi="Times New Roman" w:cs="Times New Roman"/>
          <w:sz w:val="20"/>
          <w:szCs w:val="20"/>
          <w:lang w:val="en-US"/>
        </w:rPr>
        <w:t>e.</w:t>
      </w:r>
    </w:p>
    <w:p w:rsidR="007A56E4" w:rsidRPr="007A56E4" w:rsidRDefault="007A56E4" w:rsidP="007A56E4">
      <w:pPr>
        <w:spacing w:after="0" w:line="240" w:lineRule="auto"/>
        <w:jc w:val="both"/>
        <w:rPr>
          <w:rFonts w:ascii="Times New Roman" w:hAnsi="Times New Roman" w:cs="Times New Roman"/>
          <w:i/>
          <w:sz w:val="20"/>
          <w:szCs w:val="20"/>
          <w:lang w:val="ky-KG"/>
        </w:rPr>
      </w:pPr>
      <w:r w:rsidRPr="007A56E4">
        <w:rPr>
          <w:rFonts w:ascii="Times New Roman" w:eastAsia="Times New Roman" w:hAnsi="Times New Roman" w:cs="Times New Roman"/>
          <w:b/>
          <w:sz w:val="20"/>
          <w:szCs w:val="20"/>
          <w:lang w:val="ky-KG"/>
        </w:rPr>
        <w:t>Ключевые слова:</w:t>
      </w:r>
      <w:r w:rsidRPr="00E31C62">
        <w:rPr>
          <w:rFonts w:ascii="Times New Roman" w:hAnsi="Times New Roman" w:cs="Times New Roman"/>
          <w:sz w:val="24"/>
          <w:szCs w:val="24"/>
        </w:rPr>
        <w:t xml:space="preserve">Выражение, числовые </w:t>
      </w:r>
      <w:r w:rsidR="00B94201" w:rsidRPr="00E31C62">
        <w:rPr>
          <w:rFonts w:ascii="Times New Roman" w:hAnsi="Times New Roman" w:cs="Times New Roman"/>
          <w:sz w:val="24"/>
          <w:szCs w:val="24"/>
        </w:rPr>
        <w:t>выражение</w:t>
      </w:r>
      <w:r w:rsidRPr="00E31C62">
        <w:rPr>
          <w:rFonts w:ascii="Times New Roman" w:hAnsi="Times New Roman" w:cs="Times New Roman"/>
          <w:sz w:val="24"/>
          <w:szCs w:val="24"/>
        </w:rPr>
        <w:t>, выражения с переменными, т</w:t>
      </w:r>
      <w:r w:rsidRPr="00E31C62">
        <w:rPr>
          <w:rFonts w:ascii="Times New Roman" w:hAnsi="Times New Roman" w:cs="Times New Roman"/>
          <w:sz w:val="24"/>
          <w:szCs w:val="24"/>
          <w:lang w:val="ky-KG"/>
        </w:rPr>
        <w:t>ождественно равные выражени</w:t>
      </w:r>
      <w:r w:rsidR="00B94201">
        <w:rPr>
          <w:rFonts w:ascii="Times New Roman" w:hAnsi="Times New Roman" w:cs="Times New Roman"/>
          <w:sz w:val="24"/>
          <w:szCs w:val="24"/>
          <w:lang w:val="ky-KG"/>
        </w:rPr>
        <w:t>я</w:t>
      </w:r>
      <w:r w:rsidRPr="00E31C62">
        <w:rPr>
          <w:rFonts w:ascii="Times New Roman" w:hAnsi="Times New Roman" w:cs="Times New Roman"/>
          <w:sz w:val="24"/>
          <w:szCs w:val="24"/>
          <w:lang w:val="ky-KG"/>
        </w:rPr>
        <w:t>, тождественные переобразовани</w:t>
      </w:r>
      <w:r w:rsidR="00B94201">
        <w:rPr>
          <w:rFonts w:ascii="Times New Roman" w:hAnsi="Times New Roman" w:cs="Times New Roman"/>
          <w:sz w:val="24"/>
          <w:szCs w:val="24"/>
          <w:lang w:val="ky-KG"/>
        </w:rPr>
        <w:t>я</w:t>
      </w:r>
      <w:r w:rsidRPr="00E31C62">
        <w:rPr>
          <w:rFonts w:ascii="Times New Roman" w:hAnsi="Times New Roman" w:cs="Times New Roman"/>
          <w:sz w:val="24"/>
          <w:szCs w:val="24"/>
          <w:lang w:val="ky-KG"/>
        </w:rPr>
        <w:t>,область определения выражения.</w:t>
      </w:r>
    </w:p>
    <w:p w:rsidR="00B94201" w:rsidRDefault="00095F57" w:rsidP="00E31C62">
      <w:pPr>
        <w:spacing w:after="0" w:line="240" w:lineRule="auto"/>
        <w:jc w:val="both"/>
        <w:rPr>
          <w:rFonts w:ascii="Times New Roman" w:hAnsi="Times New Roman" w:cs="Times New Roman"/>
          <w:sz w:val="24"/>
          <w:szCs w:val="24"/>
          <w:lang w:val="ky-KG"/>
        </w:rPr>
      </w:pPr>
      <w:r w:rsidRPr="00B34E07">
        <w:rPr>
          <w:rFonts w:ascii="Times New Roman" w:hAnsi="Times New Roman" w:cs="Times New Roman"/>
          <w:b/>
          <w:sz w:val="24"/>
          <w:szCs w:val="24"/>
          <w:lang w:val="ky-KG"/>
        </w:rPr>
        <w:t xml:space="preserve">Киришүү. </w:t>
      </w:r>
      <w:r w:rsidR="002C40E8" w:rsidRPr="00B34E07">
        <w:rPr>
          <w:rFonts w:ascii="Times New Roman" w:hAnsi="Times New Roman" w:cs="Times New Roman"/>
          <w:sz w:val="24"/>
          <w:szCs w:val="24"/>
          <w:lang w:val="ky-KG"/>
        </w:rPr>
        <w:t>СLIL-бул тилди</w:t>
      </w:r>
      <w:r w:rsidR="00253BB1">
        <w:rPr>
          <w:rFonts w:ascii="Times New Roman" w:hAnsi="Times New Roman" w:cs="Times New Roman"/>
          <w:sz w:val="24"/>
          <w:szCs w:val="24"/>
          <w:lang w:val="ky-KG"/>
        </w:rPr>
        <w:t xml:space="preserve"> жана предметти интеграциялап о</w:t>
      </w:r>
      <w:r w:rsidR="002C40E8" w:rsidRPr="00B34E07">
        <w:rPr>
          <w:rFonts w:ascii="Times New Roman" w:hAnsi="Times New Roman" w:cs="Times New Roman"/>
          <w:sz w:val="24"/>
          <w:szCs w:val="24"/>
          <w:lang w:val="ky-KG"/>
        </w:rPr>
        <w:t xml:space="preserve">кутуу методикасы. </w:t>
      </w:r>
      <w:r w:rsidR="00F97D08" w:rsidRPr="00B34E07">
        <w:rPr>
          <w:rFonts w:ascii="Times New Roman" w:hAnsi="Times New Roman" w:cs="Times New Roman"/>
          <w:sz w:val="24"/>
          <w:szCs w:val="24"/>
          <w:lang w:val="ky-KG"/>
        </w:rPr>
        <w:t>Кыргызстанда көп тилдүү билим берүү программасынын алкагында орто мектептер жана жогорку окуу жайлары үчүн көптөгөн семинарлар уюштурулууда. Билинг</w:t>
      </w:r>
      <w:r w:rsidR="007A56E4">
        <w:rPr>
          <w:rFonts w:ascii="Times New Roman" w:hAnsi="Times New Roman" w:cs="Times New Roman"/>
          <w:sz w:val="24"/>
          <w:szCs w:val="24"/>
          <w:lang w:val="ky-KG"/>
        </w:rPr>
        <w:t>ву</w:t>
      </w:r>
      <w:r w:rsidR="00F97D08" w:rsidRPr="00B34E07">
        <w:rPr>
          <w:rFonts w:ascii="Times New Roman" w:hAnsi="Times New Roman" w:cs="Times New Roman"/>
          <w:sz w:val="24"/>
          <w:szCs w:val="24"/>
          <w:lang w:val="ky-KG"/>
        </w:rPr>
        <w:t>ал кадрларды даярдоо мезгилдин талабы болуп калды. Студенттер эне тили менен бирге бир же бир нече максаттуу тилдерди тандап алса, келечекте көп тилдүү чөйрөдө кыйналбай иштей алат. Ош МУнун  МИТ факультетинде да чыгармачыл топ түзүлүп, пилоттук группаларда к</w:t>
      </w:r>
      <w:r w:rsidR="007B649B" w:rsidRPr="00B34E07">
        <w:rPr>
          <w:rFonts w:ascii="Times New Roman" w:hAnsi="Times New Roman" w:cs="Times New Roman"/>
          <w:sz w:val="24"/>
          <w:szCs w:val="24"/>
          <w:lang w:val="ky-KG"/>
        </w:rPr>
        <w:t>ө</w:t>
      </w:r>
      <w:r w:rsidR="00F97D08" w:rsidRPr="00B34E07">
        <w:rPr>
          <w:rFonts w:ascii="Times New Roman" w:hAnsi="Times New Roman" w:cs="Times New Roman"/>
          <w:sz w:val="24"/>
          <w:szCs w:val="24"/>
          <w:lang w:val="ky-KG"/>
        </w:rPr>
        <w:t xml:space="preserve">п тилдүү билим берилип жатат. </w:t>
      </w:r>
      <w:r w:rsidR="007B649B" w:rsidRPr="00B34E07">
        <w:rPr>
          <w:rFonts w:ascii="Times New Roman" w:hAnsi="Times New Roman" w:cs="Times New Roman"/>
          <w:sz w:val="24"/>
          <w:szCs w:val="24"/>
          <w:lang w:val="ky-KG"/>
        </w:rPr>
        <w:t>С</w:t>
      </w:r>
      <w:r w:rsidR="00F97D08" w:rsidRPr="00B34E07">
        <w:rPr>
          <w:rFonts w:ascii="Times New Roman" w:hAnsi="Times New Roman" w:cs="Times New Roman"/>
          <w:sz w:val="24"/>
          <w:szCs w:val="24"/>
          <w:lang w:val="ky-KG"/>
        </w:rPr>
        <w:t xml:space="preserve">абактын максаттары да традициялык сабактардан айырмаланып турат. </w:t>
      </w:r>
      <w:r w:rsidR="007B649B" w:rsidRPr="00B34E07">
        <w:rPr>
          <w:rFonts w:ascii="Times New Roman" w:hAnsi="Times New Roman" w:cs="Times New Roman"/>
          <w:sz w:val="24"/>
          <w:szCs w:val="24"/>
          <w:lang w:val="ky-KG"/>
        </w:rPr>
        <w:t>Салттуу сабактардан айырмаланып, предметник  мугалимдер максаттуу тилден (орус тилден) берген мугалимдер менен да тыгыз иш алып барыш</w:t>
      </w:r>
      <w:r w:rsidR="00C84F4D">
        <w:rPr>
          <w:rFonts w:ascii="Times New Roman" w:hAnsi="Times New Roman" w:cs="Times New Roman"/>
          <w:sz w:val="24"/>
          <w:szCs w:val="24"/>
          <w:lang w:val="ky-KG"/>
        </w:rPr>
        <w:t>ат</w:t>
      </w:r>
      <w:r w:rsidR="007B649B" w:rsidRPr="00B34E07">
        <w:rPr>
          <w:rFonts w:ascii="Times New Roman" w:hAnsi="Times New Roman" w:cs="Times New Roman"/>
          <w:sz w:val="24"/>
          <w:szCs w:val="24"/>
          <w:lang w:val="ky-KG"/>
        </w:rPr>
        <w:t>. Алар биргеликте сабактын этаптарын, тилдик конструкцияларды тандап алышат жана студенттерди максатту</w:t>
      </w:r>
      <w:r w:rsidR="00253BB1">
        <w:rPr>
          <w:rFonts w:ascii="Times New Roman" w:hAnsi="Times New Roman" w:cs="Times New Roman"/>
          <w:sz w:val="24"/>
          <w:szCs w:val="24"/>
          <w:lang w:val="ky-KG"/>
        </w:rPr>
        <w:t>у</w:t>
      </w:r>
      <w:r w:rsidR="007B649B" w:rsidRPr="00B34E07">
        <w:rPr>
          <w:rFonts w:ascii="Times New Roman" w:hAnsi="Times New Roman" w:cs="Times New Roman"/>
          <w:sz w:val="24"/>
          <w:szCs w:val="24"/>
          <w:lang w:val="ky-KG"/>
        </w:rPr>
        <w:t xml:space="preserve"> тил</w:t>
      </w:r>
      <w:r w:rsidR="002C40E8" w:rsidRPr="00B34E07">
        <w:rPr>
          <w:rFonts w:ascii="Times New Roman" w:hAnsi="Times New Roman" w:cs="Times New Roman"/>
          <w:sz w:val="24"/>
          <w:szCs w:val="24"/>
          <w:lang w:val="ky-KG"/>
        </w:rPr>
        <w:t>ге</w:t>
      </w:r>
      <w:r w:rsidR="007B649B" w:rsidRPr="00B34E07">
        <w:rPr>
          <w:rFonts w:ascii="Times New Roman" w:hAnsi="Times New Roman" w:cs="Times New Roman"/>
          <w:sz w:val="24"/>
          <w:szCs w:val="24"/>
          <w:lang w:val="ky-KG"/>
        </w:rPr>
        <w:t xml:space="preserve"> үйрө</w:t>
      </w:r>
      <w:r w:rsidR="002C40E8" w:rsidRPr="00B34E07">
        <w:rPr>
          <w:rFonts w:ascii="Times New Roman" w:hAnsi="Times New Roman" w:cs="Times New Roman"/>
          <w:sz w:val="24"/>
          <w:szCs w:val="24"/>
          <w:lang w:val="ky-KG"/>
        </w:rPr>
        <w:t>т</w:t>
      </w:r>
      <w:r w:rsidR="007B649B" w:rsidRPr="00B34E07">
        <w:rPr>
          <w:rFonts w:ascii="Times New Roman" w:hAnsi="Times New Roman" w:cs="Times New Roman"/>
          <w:sz w:val="24"/>
          <w:szCs w:val="24"/>
          <w:lang w:val="ky-KG"/>
        </w:rPr>
        <w:t>ү</w:t>
      </w:r>
      <w:r w:rsidR="002C40E8" w:rsidRPr="00B34E07">
        <w:rPr>
          <w:rFonts w:ascii="Times New Roman" w:hAnsi="Times New Roman" w:cs="Times New Roman"/>
          <w:sz w:val="24"/>
          <w:szCs w:val="24"/>
          <w:lang w:val="ky-KG"/>
        </w:rPr>
        <w:t>үнүн</w:t>
      </w:r>
      <w:r w:rsidR="007B649B" w:rsidRPr="00B34E07">
        <w:rPr>
          <w:rFonts w:ascii="Times New Roman" w:hAnsi="Times New Roman" w:cs="Times New Roman"/>
          <w:sz w:val="24"/>
          <w:szCs w:val="24"/>
          <w:lang w:val="ky-KG"/>
        </w:rPr>
        <w:t>, кесиптик кө</w:t>
      </w:r>
      <w:r w:rsidR="0049261C">
        <w:rPr>
          <w:rFonts w:ascii="Times New Roman" w:hAnsi="Times New Roman" w:cs="Times New Roman"/>
          <w:sz w:val="24"/>
          <w:szCs w:val="24"/>
          <w:lang w:val="ky-KG"/>
        </w:rPr>
        <w:t>н</w:t>
      </w:r>
      <w:r w:rsidR="007B649B" w:rsidRPr="00B34E07">
        <w:rPr>
          <w:rFonts w:ascii="Times New Roman" w:hAnsi="Times New Roman" w:cs="Times New Roman"/>
          <w:sz w:val="24"/>
          <w:szCs w:val="24"/>
          <w:lang w:val="ky-KG"/>
        </w:rPr>
        <w:t>дүмдөрүн калыптандыруу</w:t>
      </w:r>
      <w:r w:rsidR="002C40E8" w:rsidRPr="00B34E07">
        <w:rPr>
          <w:rFonts w:ascii="Times New Roman" w:hAnsi="Times New Roman" w:cs="Times New Roman"/>
          <w:sz w:val="24"/>
          <w:szCs w:val="24"/>
          <w:lang w:val="ky-KG"/>
        </w:rPr>
        <w:t>нун эффективдүү жолдорун иштеп чыгыш</w:t>
      </w:r>
      <w:r w:rsidR="00C84F4D">
        <w:rPr>
          <w:rFonts w:ascii="Times New Roman" w:hAnsi="Times New Roman" w:cs="Times New Roman"/>
          <w:sz w:val="24"/>
          <w:szCs w:val="24"/>
          <w:lang w:val="ky-KG"/>
        </w:rPr>
        <w:t>ууда</w:t>
      </w:r>
      <w:r w:rsidR="002C40E8" w:rsidRPr="00B34E07">
        <w:rPr>
          <w:rFonts w:ascii="Times New Roman" w:hAnsi="Times New Roman" w:cs="Times New Roman"/>
          <w:sz w:val="24"/>
          <w:szCs w:val="24"/>
          <w:lang w:val="ky-KG"/>
        </w:rPr>
        <w:t>.</w:t>
      </w:r>
    </w:p>
    <w:p w:rsidR="002C40E8" w:rsidRPr="007D67C5" w:rsidRDefault="007A56E4" w:rsidP="00B94201">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Төмөндө</w:t>
      </w:r>
      <w:r w:rsidR="00B94201">
        <w:rPr>
          <w:rFonts w:ascii="Times New Roman" w:hAnsi="Times New Roman" w:cs="Times New Roman"/>
          <w:sz w:val="24"/>
          <w:szCs w:val="24"/>
          <w:lang w:val="ky-KG"/>
        </w:rPr>
        <w:t xml:space="preserve"> “М</w:t>
      </w:r>
      <w:r w:rsidR="002C40E8" w:rsidRPr="00B34E07">
        <w:rPr>
          <w:rFonts w:ascii="Times New Roman" w:hAnsi="Times New Roman" w:cs="Times New Roman"/>
          <w:sz w:val="24"/>
          <w:szCs w:val="24"/>
          <w:lang w:val="ky-KG"/>
        </w:rPr>
        <w:t>атематикалык маселелерди чыгаруунун практикуму</w:t>
      </w:r>
      <w:r w:rsidR="00B94201">
        <w:rPr>
          <w:rFonts w:ascii="Times New Roman" w:hAnsi="Times New Roman" w:cs="Times New Roman"/>
          <w:sz w:val="24"/>
          <w:szCs w:val="24"/>
          <w:lang w:val="ky-KG"/>
        </w:rPr>
        <w:t>”</w:t>
      </w:r>
      <w:r w:rsidR="002C40E8" w:rsidRPr="00B34E07">
        <w:rPr>
          <w:rFonts w:ascii="Times New Roman" w:hAnsi="Times New Roman" w:cs="Times New Roman"/>
          <w:sz w:val="24"/>
          <w:szCs w:val="24"/>
          <w:lang w:val="ky-KG"/>
        </w:rPr>
        <w:t xml:space="preserve"> предметинен </w:t>
      </w:r>
      <w:r w:rsidR="00B94201" w:rsidRPr="007D67C5">
        <w:rPr>
          <w:rFonts w:ascii="Times New Roman" w:hAnsi="Times New Roman" w:cs="Times New Roman"/>
          <w:sz w:val="24"/>
          <w:szCs w:val="24"/>
          <w:lang w:val="ky-KG"/>
        </w:rPr>
        <w:t>Физика-математикалык билим берүү багытынын 550200, математика (бакалавр) профилинин</w:t>
      </w:r>
      <w:r w:rsidR="00B34E07" w:rsidRPr="007D67C5">
        <w:rPr>
          <w:rFonts w:ascii="Times New Roman" w:hAnsi="Times New Roman" w:cs="Times New Roman"/>
          <w:sz w:val="24"/>
          <w:szCs w:val="24"/>
          <w:lang w:val="ky-KG"/>
        </w:rPr>
        <w:t xml:space="preserve">  3-курстары үчүн түзүлгөн бир практикалык сабактын иштелмеси</w:t>
      </w:r>
      <w:r w:rsidR="00B94201" w:rsidRPr="007D67C5">
        <w:rPr>
          <w:rFonts w:ascii="Times New Roman" w:hAnsi="Times New Roman" w:cs="Times New Roman"/>
          <w:sz w:val="24"/>
          <w:szCs w:val="24"/>
          <w:lang w:val="ky-KG"/>
        </w:rPr>
        <w:t>н сунуштайбыз.</w:t>
      </w:r>
    </w:p>
    <w:p w:rsidR="002C40E8" w:rsidRPr="0049261C" w:rsidRDefault="002C40E8" w:rsidP="0049261C">
      <w:pPr>
        <w:spacing w:after="0" w:line="240" w:lineRule="auto"/>
        <w:rPr>
          <w:rFonts w:ascii="Times New Roman" w:hAnsi="Times New Roman" w:cs="Times New Roman"/>
          <w:b/>
          <w:sz w:val="20"/>
          <w:szCs w:val="20"/>
          <w:lang w:val="ky-KG"/>
        </w:rPr>
      </w:pPr>
      <w:r w:rsidRPr="0049261C">
        <w:rPr>
          <w:rFonts w:ascii="Times New Roman" w:hAnsi="Times New Roman" w:cs="Times New Roman"/>
          <w:b/>
          <w:sz w:val="24"/>
          <w:szCs w:val="24"/>
          <w:lang w:val="ky-KG"/>
        </w:rPr>
        <w:t>Тема: Алгебралык жана сандык туюнтманы теңдеш өзгөртүп түзүү.</w:t>
      </w:r>
    </w:p>
    <w:p w:rsidR="00A40B3A" w:rsidRPr="00E31C62" w:rsidRDefault="00A40B3A" w:rsidP="00E31C62">
      <w:pPr>
        <w:spacing w:after="0" w:line="240" w:lineRule="auto"/>
        <w:jc w:val="both"/>
        <w:rPr>
          <w:rFonts w:ascii="Times New Roman" w:hAnsi="Times New Roman" w:cs="Times New Roman"/>
          <w:sz w:val="20"/>
          <w:szCs w:val="20"/>
          <w:lang w:val="ky-KG"/>
        </w:rPr>
      </w:pPr>
      <w:r w:rsidRPr="00E31C62">
        <w:rPr>
          <w:rFonts w:ascii="Times New Roman" w:hAnsi="Times New Roman" w:cs="Times New Roman"/>
          <w:sz w:val="20"/>
          <w:szCs w:val="20"/>
          <w:lang w:val="ky-KG"/>
        </w:rPr>
        <w:t>Негизги түшүнүктөр:</w:t>
      </w:r>
    </w:p>
    <w:p w:rsidR="00A40B3A" w:rsidRPr="00E31C62" w:rsidRDefault="00A40B3A" w:rsidP="00E31C62">
      <w:pPr>
        <w:pStyle w:val="a3"/>
        <w:numPr>
          <w:ilvl w:val="0"/>
          <w:numId w:val="1"/>
        </w:numPr>
        <w:spacing w:after="0" w:line="240" w:lineRule="auto"/>
        <w:rPr>
          <w:rFonts w:ascii="Times New Roman" w:hAnsi="Times New Roman" w:cs="Times New Roman"/>
          <w:sz w:val="24"/>
          <w:szCs w:val="24"/>
          <w:lang w:val="ky-KG"/>
        </w:rPr>
      </w:pPr>
      <w:r w:rsidRPr="00E31C62">
        <w:rPr>
          <w:rFonts w:ascii="Times New Roman" w:hAnsi="Times New Roman" w:cs="Times New Roman"/>
          <w:sz w:val="24"/>
          <w:szCs w:val="24"/>
          <w:lang w:val="ky-KG"/>
        </w:rPr>
        <w:t>алгебралык жана сандык туюнтмалар;</w:t>
      </w:r>
    </w:p>
    <w:p w:rsidR="00A40B3A" w:rsidRPr="00E31C62" w:rsidRDefault="00A40B3A" w:rsidP="00E31C62">
      <w:pPr>
        <w:pStyle w:val="a3"/>
        <w:numPr>
          <w:ilvl w:val="0"/>
          <w:numId w:val="1"/>
        </w:numPr>
        <w:spacing w:after="0" w:line="240" w:lineRule="auto"/>
        <w:rPr>
          <w:rFonts w:ascii="Times New Roman" w:hAnsi="Times New Roman" w:cs="Times New Roman"/>
          <w:sz w:val="24"/>
          <w:szCs w:val="24"/>
          <w:lang w:val="ky-KG"/>
        </w:rPr>
      </w:pPr>
      <w:r w:rsidRPr="00E31C62">
        <w:rPr>
          <w:rFonts w:ascii="Times New Roman" w:hAnsi="Times New Roman" w:cs="Times New Roman"/>
          <w:sz w:val="24"/>
          <w:szCs w:val="24"/>
          <w:lang w:val="ky-KG"/>
        </w:rPr>
        <w:t>алгебралык жана транценденттик амалдар;</w:t>
      </w:r>
    </w:p>
    <w:p w:rsidR="00A40B3A" w:rsidRPr="00E31C62" w:rsidRDefault="00A40B3A" w:rsidP="00E31C62">
      <w:pPr>
        <w:pStyle w:val="a3"/>
        <w:numPr>
          <w:ilvl w:val="0"/>
          <w:numId w:val="1"/>
        </w:numPr>
        <w:spacing w:after="0" w:line="240" w:lineRule="auto"/>
        <w:rPr>
          <w:rFonts w:ascii="Times New Roman" w:hAnsi="Times New Roman" w:cs="Times New Roman"/>
          <w:sz w:val="24"/>
          <w:szCs w:val="24"/>
          <w:lang w:val="ky-KG"/>
        </w:rPr>
      </w:pPr>
      <w:r w:rsidRPr="00E31C62">
        <w:rPr>
          <w:rFonts w:ascii="Times New Roman" w:hAnsi="Times New Roman" w:cs="Times New Roman"/>
          <w:sz w:val="24"/>
          <w:szCs w:val="24"/>
          <w:lang w:val="ky-KG"/>
        </w:rPr>
        <w:t>туюнтманы теңдеш өзгөртүп түзүү.</w:t>
      </w:r>
    </w:p>
    <w:p w:rsidR="00A40B3A" w:rsidRPr="00E31C62" w:rsidRDefault="00A40B3A" w:rsidP="00E31C62">
      <w:pPr>
        <w:spacing w:after="0" w:line="240" w:lineRule="auto"/>
        <w:rPr>
          <w:rFonts w:ascii="Times New Roman" w:hAnsi="Times New Roman" w:cs="Times New Roman"/>
          <w:b/>
          <w:sz w:val="24"/>
          <w:szCs w:val="24"/>
          <w:lang w:val="ky-KG"/>
        </w:rPr>
      </w:pPr>
      <w:r w:rsidRPr="00E31C62">
        <w:rPr>
          <w:rFonts w:ascii="Times New Roman" w:hAnsi="Times New Roman" w:cs="Times New Roman"/>
          <w:b/>
          <w:sz w:val="24"/>
          <w:szCs w:val="24"/>
          <w:lang w:val="ky-KG"/>
        </w:rPr>
        <w:t>Сабактын максаты:</w:t>
      </w:r>
    </w:p>
    <w:p w:rsidR="00095F57" w:rsidRDefault="00A40B3A" w:rsidP="00E31C62">
      <w:pPr>
        <w:spacing w:after="0" w:line="240" w:lineRule="auto"/>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ab/>
      </w:r>
      <w:r w:rsidRPr="00E31C62">
        <w:rPr>
          <w:rFonts w:ascii="Times New Roman" w:hAnsi="Times New Roman" w:cs="Times New Roman"/>
          <w:b/>
          <w:sz w:val="24"/>
          <w:szCs w:val="24"/>
          <w:lang w:val="ky-KG"/>
        </w:rPr>
        <w:t>Когнитивдик максаты:</w:t>
      </w:r>
    </w:p>
    <w:p w:rsidR="000656F8" w:rsidRPr="00E31C62" w:rsidRDefault="00A40B3A" w:rsidP="00095F57">
      <w:pPr>
        <w:spacing w:after="0" w:line="240" w:lineRule="auto"/>
        <w:ind w:firstLine="708"/>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 xml:space="preserve">Студенттер сандык, алгебралык туюнтманы билет. </w:t>
      </w:r>
      <w:r w:rsidR="005A643C" w:rsidRPr="00E31C62">
        <w:rPr>
          <w:rFonts w:ascii="Times New Roman" w:hAnsi="Times New Roman" w:cs="Times New Roman"/>
          <w:sz w:val="24"/>
          <w:szCs w:val="24"/>
          <w:lang w:val="ky-KG"/>
        </w:rPr>
        <w:t>Аларды теңдеш өзгөртө алат. Туюнтманын мааниге ээ болгон аймагын, б.а аныкталуу аймагын таба алат. Каалаган туюнтманы аныкталуу аймагында теңдеш өзгөртө алат.</w:t>
      </w:r>
      <w:r w:rsidR="003933EF">
        <w:rPr>
          <w:rFonts w:ascii="Times New Roman" w:hAnsi="Times New Roman" w:cs="Times New Roman"/>
          <w:sz w:val="24"/>
          <w:szCs w:val="24"/>
          <w:lang w:val="ky-KG"/>
        </w:rPr>
        <w:t>Л</w:t>
      </w:r>
      <w:r w:rsidR="001327D5">
        <w:rPr>
          <w:rFonts w:ascii="Times New Roman" w:hAnsi="Times New Roman" w:cs="Times New Roman"/>
          <w:sz w:val="24"/>
          <w:szCs w:val="24"/>
          <w:lang w:val="ky-KG"/>
        </w:rPr>
        <w:t xml:space="preserve">екцияда каралган </w:t>
      </w:r>
      <w:r w:rsidR="009F5861">
        <w:rPr>
          <w:rFonts w:ascii="Times New Roman" w:hAnsi="Times New Roman" w:cs="Times New Roman"/>
          <w:sz w:val="24"/>
          <w:szCs w:val="24"/>
          <w:lang w:val="ky-KG"/>
        </w:rPr>
        <w:t xml:space="preserve">териялык </w:t>
      </w:r>
      <w:r w:rsidR="001327D5">
        <w:rPr>
          <w:rFonts w:ascii="Times New Roman" w:hAnsi="Times New Roman" w:cs="Times New Roman"/>
          <w:sz w:val="24"/>
          <w:szCs w:val="24"/>
          <w:lang w:val="ky-KG"/>
        </w:rPr>
        <w:t>маалыматтарды практикалык сабакта ийкемдүү колдоно алышат. Максаттуу тилдин жардамында   түшүнүктөрдү  көп түрдүү интеллект теориясынын негизинде бекем эстеп калат. Атайын тандалган м</w:t>
      </w:r>
      <w:r w:rsidR="000656F8" w:rsidRPr="00E31C62">
        <w:rPr>
          <w:rFonts w:ascii="Times New Roman" w:hAnsi="Times New Roman" w:cs="Times New Roman"/>
          <w:sz w:val="24"/>
          <w:szCs w:val="24"/>
          <w:lang w:val="ky-KG"/>
        </w:rPr>
        <w:t>аселе</w:t>
      </w:r>
      <w:r w:rsidR="001327D5">
        <w:rPr>
          <w:rFonts w:ascii="Times New Roman" w:hAnsi="Times New Roman" w:cs="Times New Roman"/>
          <w:sz w:val="24"/>
          <w:szCs w:val="24"/>
          <w:lang w:val="ky-KG"/>
        </w:rPr>
        <w:t xml:space="preserve">лер </w:t>
      </w:r>
      <w:r w:rsidR="000656F8" w:rsidRPr="00E31C62">
        <w:rPr>
          <w:rFonts w:ascii="Times New Roman" w:hAnsi="Times New Roman" w:cs="Times New Roman"/>
          <w:sz w:val="24"/>
          <w:szCs w:val="24"/>
          <w:lang w:val="ky-KG"/>
        </w:rPr>
        <w:t xml:space="preserve"> аркылуу түшүнүктүн турмуштук практикада колдонулушун үйрөнөт. </w:t>
      </w:r>
    </w:p>
    <w:p w:rsidR="005A643C" w:rsidRPr="00E31C62" w:rsidRDefault="005A643C" w:rsidP="00E31C62">
      <w:pPr>
        <w:spacing w:after="0" w:line="240" w:lineRule="auto"/>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ab/>
      </w:r>
      <w:r w:rsidRPr="00E31C62">
        <w:rPr>
          <w:rFonts w:ascii="Times New Roman" w:hAnsi="Times New Roman" w:cs="Times New Roman"/>
          <w:b/>
          <w:sz w:val="24"/>
          <w:szCs w:val="24"/>
          <w:lang w:val="ky-KG"/>
        </w:rPr>
        <w:t>Социо – маданий максаты:</w:t>
      </w:r>
      <w:r w:rsidRPr="00E31C62">
        <w:rPr>
          <w:rFonts w:ascii="Times New Roman" w:hAnsi="Times New Roman" w:cs="Times New Roman"/>
          <w:sz w:val="24"/>
          <w:szCs w:val="24"/>
          <w:lang w:val="ky-KG"/>
        </w:rPr>
        <w:t xml:space="preserve"> Өз пикирин айтууга, башкаларды</w:t>
      </w:r>
      <w:r w:rsidR="00EB6D80" w:rsidRPr="00E31C62">
        <w:rPr>
          <w:rFonts w:ascii="Times New Roman" w:hAnsi="Times New Roman" w:cs="Times New Roman"/>
          <w:sz w:val="24"/>
          <w:szCs w:val="24"/>
          <w:lang w:val="ky-KG"/>
        </w:rPr>
        <w:t xml:space="preserve">н </w:t>
      </w:r>
      <w:r w:rsidRPr="00E31C62">
        <w:rPr>
          <w:rFonts w:ascii="Times New Roman" w:hAnsi="Times New Roman" w:cs="Times New Roman"/>
          <w:sz w:val="24"/>
          <w:szCs w:val="24"/>
          <w:lang w:val="ky-KG"/>
        </w:rPr>
        <w:t xml:space="preserve"> оюн угууга үйрөнөт. Жуптарда, топтордо биргеликте иштей алат. Бири- бирин сыйлоого үйрөнөт.</w:t>
      </w:r>
      <w:r w:rsidR="00CE6412">
        <w:rPr>
          <w:rFonts w:ascii="Times New Roman" w:hAnsi="Times New Roman" w:cs="Times New Roman"/>
          <w:sz w:val="24"/>
          <w:szCs w:val="24"/>
          <w:lang w:val="ky-KG"/>
        </w:rPr>
        <w:t xml:space="preserve">Баалу пикир, идеяны топтордон иргеп алууну, өз оюн туура жыйынтыктоого үйрөнөт.   </w:t>
      </w:r>
    </w:p>
    <w:p w:rsidR="005A643C" w:rsidRPr="00E31C62" w:rsidRDefault="005A643C" w:rsidP="00E31C62">
      <w:pPr>
        <w:spacing w:after="0" w:line="240" w:lineRule="auto"/>
        <w:ind w:firstLine="708"/>
        <w:jc w:val="both"/>
        <w:rPr>
          <w:rFonts w:ascii="Times New Roman" w:hAnsi="Times New Roman" w:cs="Times New Roman"/>
          <w:sz w:val="24"/>
          <w:szCs w:val="24"/>
          <w:lang w:val="ky-KG"/>
        </w:rPr>
      </w:pPr>
      <w:r w:rsidRPr="00E31C62">
        <w:rPr>
          <w:rFonts w:ascii="Times New Roman" w:hAnsi="Times New Roman" w:cs="Times New Roman"/>
          <w:b/>
          <w:sz w:val="24"/>
          <w:szCs w:val="24"/>
          <w:lang w:val="ky-KG"/>
        </w:rPr>
        <w:lastRenderedPageBreak/>
        <w:t>Лингвистикалык максаты:</w:t>
      </w:r>
      <w:r w:rsidRPr="00E31C62">
        <w:rPr>
          <w:rFonts w:ascii="Times New Roman" w:hAnsi="Times New Roman" w:cs="Times New Roman"/>
          <w:sz w:val="24"/>
          <w:szCs w:val="24"/>
          <w:lang w:val="ky-KG"/>
        </w:rPr>
        <w:t xml:space="preserve"> Максаттуу тилде аныктамаларды айтканга аракет жасайт. Тилдик конструкцияларды туура колдоно алат. Текстти </w:t>
      </w:r>
      <w:r w:rsidR="00EB6D80" w:rsidRPr="00E31C62">
        <w:rPr>
          <w:rFonts w:ascii="Times New Roman" w:hAnsi="Times New Roman" w:cs="Times New Roman"/>
          <w:sz w:val="24"/>
          <w:szCs w:val="24"/>
          <w:lang w:val="ky-KG"/>
        </w:rPr>
        <w:t>максаттуу тилден Т</w:t>
      </w:r>
      <w:r w:rsidRPr="00E31C62">
        <w:rPr>
          <w:rFonts w:ascii="Times New Roman" w:hAnsi="Times New Roman" w:cs="Times New Roman"/>
          <w:sz w:val="24"/>
          <w:szCs w:val="24"/>
          <w:lang w:val="ky-KG"/>
        </w:rPr>
        <w:t>1 ге которо алат. Маанисин түшүнөт.</w:t>
      </w:r>
      <w:r w:rsidR="0049261C">
        <w:rPr>
          <w:rFonts w:ascii="Times New Roman" w:hAnsi="Times New Roman" w:cs="Times New Roman"/>
          <w:sz w:val="24"/>
          <w:szCs w:val="24"/>
          <w:lang w:val="ky-KG"/>
        </w:rPr>
        <w:t xml:space="preserve"> Студенттерде кесиптик жана тилдик  көндүмдөр калыптанат.  </w:t>
      </w:r>
    </w:p>
    <w:p w:rsidR="001236E3" w:rsidRDefault="005A643C" w:rsidP="00E31C62">
      <w:pPr>
        <w:spacing w:after="0" w:line="240" w:lineRule="auto"/>
        <w:jc w:val="both"/>
        <w:rPr>
          <w:rFonts w:ascii="Times New Roman" w:hAnsi="Times New Roman" w:cs="Times New Roman"/>
          <w:sz w:val="24"/>
          <w:szCs w:val="24"/>
          <w:lang w:val="ky-KG"/>
        </w:rPr>
      </w:pPr>
      <w:r w:rsidRPr="007B2561">
        <w:rPr>
          <w:rFonts w:ascii="Times New Roman" w:hAnsi="Times New Roman" w:cs="Times New Roman"/>
          <w:b/>
          <w:sz w:val="24"/>
          <w:szCs w:val="24"/>
          <w:lang w:val="ky-KG"/>
        </w:rPr>
        <w:t>Сабактын жабдылышы</w:t>
      </w:r>
      <w:r w:rsidRPr="00E31C62">
        <w:rPr>
          <w:rFonts w:ascii="Times New Roman" w:hAnsi="Times New Roman" w:cs="Times New Roman"/>
          <w:sz w:val="24"/>
          <w:szCs w:val="24"/>
          <w:lang w:val="ky-KG"/>
        </w:rPr>
        <w:t>: плака</w:t>
      </w:r>
      <w:r w:rsidR="00682FD7">
        <w:rPr>
          <w:rFonts w:ascii="Times New Roman" w:hAnsi="Times New Roman" w:cs="Times New Roman"/>
          <w:sz w:val="24"/>
          <w:szCs w:val="24"/>
          <w:lang w:val="ky-KG"/>
        </w:rPr>
        <w:t>ттар, марк</w:t>
      </w:r>
      <w:r w:rsidR="009F5861">
        <w:rPr>
          <w:rFonts w:ascii="Times New Roman" w:hAnsi="Times New Roman" w:cs="Times New Roman"/>
          <w:sz w:val="24"/>
          <w:szCs w:val="24"/>
          <w:lang w:val="ky-KG"/>
        </w:rPr>
        <w:t>ерлер, “сүйлөөчү дубал”, сөздүк</w:t>
      </w:r>
      <w:r w:rsidR="00D50A6D">
        <w:rPr>
          <w:rFonts w:ascii="Times New Roman" w:hAnsi="Times New Roman" w:cs="Times New Roman"/>
          <w:sz w:val="24"/>
          <w:szCs w:val="24"/>
          <w:lang w:val="ky-KG"/>
        </w:rPr>
        <w:t>, слайд</w:t>
      </w:r>
      <w:r w:rsidR="00682FD7">
        <w:rPr>
          <w:rFonts w:ascii="Times New Roman" w:hAnsi="Times New Roman" w:cs="Times New Roman"/>
          <w:sz w:val="24"/>
          <w:szCs w:val="24"/>
          <w:lang w:val="ky-KG"/>
        </w:rPr>
        <w:t xml:space="preserve"> жана топтор үчүн тапшырмалар.</w:t>
      </w:r>
    </w:p>
    <w:p w:rsidR="001236E3" w:rsidRPr="001236E3" w:rsidRDefault="001236E3" w:rsidP="00E31C62">
      <w:pPr>
        <w:spacing w:after="0" w:line="240" w:lineRule="auto"/>
        <w:jc w:val="both"/>
        <w:rPr>
          <w:rFonts w:ascii="Times New Roman" w:hAnsi="Times New Roman" w:cs="Times New Roman"/>
          <w:sz w:val="24"/>
          <w:szCs w:val="24"/>
          <w:lang w:val="ky-KG"/>
        </w:rPr>
      </w:pPr>
      <w:r w:rsidRPr="001236E3">
        <w:rPr>
          <w:rFonts w:ascii="Times New Roman" w:hAnsi="Times New Roman" w:cs="Times New Roman"/>
          <w:b/>
          <w:sz w:val="24"/>
          <w:szCs w:val="24"/>
          <w:lang w:val="ky-KG"/>
        </w:rPr>
        <w:t>Сабактын түрү:</w:t>
      </w:r>
      <w:r w:rsidRPr="001236E3">
        <w:rPr>
          <w:rFonts w:ascii="Times New Roman" w:hAnsi="Times New Roman" w:cs="Times New Roman"/>
          <w:sz w:val="24"/>
          <w:szCs w:val="24"/>
          <w:lang w:val="ky-KG"/>
        </w:rPr>
        <w:t xml:space="preserve"> практикалык сабак.</w:t>
      </w:r>
    </w:p>
    <w:p w:rsidR="001236E3" w:rsidRPr="00E31C62" w:rsidRDefault="001236E3" w:rsidP="00E31C62">
      <w:pPr>
        <w:spacing w:after="0" w:line="240" w:lineRule="auto"/>
        <w:jc w:val="both"/>
        <w:rPr>
          <w:rFonts w:ascii="Times New Roman" w:hAnsi="Times New Roman" w:cs="Times New Roman"/>
          <w:sz w:val="24"/>
          <w:szCs w:val="24"/>
          <w:lang w:val="ky-KG"/>
        </w:rPr>
      </w:pPr>
      <w:r w:rsidRPr="001236E3">
        <w:rPr>
          <w:rFonts w:ascii="Times New Roman" w:hAnsi="Times New Roman" w:cs="Times New Roman"/>
          <w:b/>
          <w:sz w:val="24"/>
          <w:szCs w:val="24"/>
          <w:lang w:val="ky-KG"/>
        </w:rPr>
        <w:t>Сабакта колдонулуучу методдор:</w:t>
      </w:r>
      <w:r>
        <w:rPr>
          <w:rFonts w:ascii="Times New Roman" w:hAnsi="Times New Roman" w:cs="Times New Roman"/>
          <w:sz w:val="24"/>
          <w:szCs w:val="24"/>
          <w:lang w:val="ky-KG"/>
        </w:rPr>
        <w:t xml:space="preserve"> суроо-жооп,</w:t>
      </w:r>
      <w:r w:rsidR="009F5861" w:rsidRPr="00B34E07">
        <w:rPr>
          <w:rFonts w:ascii="Times New Roman" w:hAnsi="Times New Roman" w:cs="Times New Roman"/>
          <w:sz w:val="24"/>
          <w:szCs w:val="24"/>
          <w:lang w:val="ky-KG"/>
        </w:rPr>
        <w:t>СLIL</w:t>
      </w:r>
      <w:r>
        <w:rPr>
          <w:rFonts w:ascii="Times New Roman" w:hAnsi="Times New Roman" w:cs="Times New Roman"/>
          <w:sz w:val="24"/>
          <w:szCs w:val="24"/>
          <w:lang w:val="ky-KG"/>
        </w:rPr>
        <w:t xml:space="preserve"> методу. </w:t>
      </w:r>
    </w:p>
    <w:p w:rsidR="005A643C" w:rsidRPr="007B2561" w:rsidRDefault="005A643C" w:rsidP="00E31C62">
      <w:pPr>
        <w:spacing w:after="0" w:line="240" w:lineRule="auto"/>
        <w:jc w:val="both"/>
        <w:rPr>
          <w:rFonts w:ascii="Times New Roman" w:hAnsi="Times New Roman" w:cs="Times New Roman"/>
          <w:b/>
          <w:sz w:val="24"/>
          <w:szCs w:val="24"/>
          <w:lang w:val="ky-KG"/>
        </w:rPr>
      </w:pPr>
      <w:r w:rsidRPr="007B2561">
        <w:rPr>
          <w:rFonts w:ascii="Times New Roman" w:hAnsi="Times New Roman" w:cs="Times New Roman"/>
          <w:b/>
          <w:sz w:val="24"/>
          <w:szCs w:val="24"/>
          <w:lang w:val="ky-KG"/>
        </w:rPr>
        <w:t>Сабактын жүрүшү:</w:t>
      </w:r>
    </w:p>
    <w:p w:rsidR="00682FD7" w:rsidRDefault="00682FD7" w:rsidP="00E31C6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Сабак</w:t>
      </w:r>
      <w:r w:rsidR="001236E3">
        <w:rPr>
          <w:rFonts w:ascii="Times New Roman" w:hAnsi="Times New Roman" w:cs="Times New Roman"/>
          <w:sz w:val="24"/>
          <w:szCs w:val="24"/>
          <w:lang w:val="ky-KG"/>
        </w:rPr>
        <w:t>т</w:t>
      </w:r>
      <w:r>
        <w:rPr>
          <w:rFonts w:ascii="Times New Roman" w:hAnsi="Times New Roman" w:cs="Times New Roman"/>
          <w:sz w:val="24"/>
          <w:szCs w:val="24"/>
          <w:lang w:val="ky-KG"/>
        </w:rPr>
        <w:t xml:space="preserve">а тема боюнча керектүү сөздүк жана “сүйлөөчү дубалдар” илинип коюлат. </w:t>
      </w:r>
      <w:r w:rsidR="00D50A6D">
        <w:rPr>
          <w:rFonts w:ascii="Times New Roman" w:hAnsi="Times New Roman" w:cs="Times New Roman"/>
          <w:sz w:val="24"/>
          <w:szCs w:val="24"/>
          <w:lang w:val="ky-KG"/>
        </w:rPr>
        <w:t>Сабактын А),Б)-этаптары үчүн даярдалган слайддар көрсөтүлөт.</w:t>
      </w:r>
    </w:p>
    <w:p w:rsidR="00D50A6D" w:rsidRDefault="00005D38" w:rsidP="001236E3">
      <w:pPr>
        <w:spacing w:after="0" w:line="240" w:lineRule="auto"/>
        <w:jc w:val="both"/>
        <w:rPr>
          <w:rFonts w:ascii="Times New Roman" w:hAnsi="Times New Roman" w:cs="Times New Roman"/>
          <w:sz w:val="24"/>
          <w:szCs w:val="24"/>
          <w:lang w:val="ky-KG"/>
        </w:rPr>
      </w:pPr>
      <w:r>
        <w:rPr>
          <w:rFonts w:ascii="Times New Roman" w:hAnsi="Times New Roman" w:cs="Times New Roman"/>
          <w:b/>
          <w:sz w:val="24"/>
          <w:szCs w:val="24"/>
          <w:lang w:val="ky-KG"/>
        </w:rPr>
        <w:t>А)</w:t>
      </w:r>
      <w:r w:rsidR="001236E3">
        <w:rPr>
          <w:rFonts w:ascii="Times New Roman" w:hAnsi="Times New Roman" w:cs="Times New Roman"/>
          <w:b/>
          <w:sz w:val="24"/>
          <w:szCs w:val="24"/>
          <w:lang w:val="ky-KG"/>
        </w:rPr>
        <w:t>.</w:t>
      </w:r>
      <w:r w:rsidR="001236E3" w:rsidRPr="00E31C62">
        <w:rPr>
          <w:rFonts w:ascii="Times New Roman" w:hAnsi="Times New Roman" w:cs="Times New Roman"/>
          <w:b/>
          <w:sz w:val="24"/>
          <w:szCs w:val="24"/>
          <w:lang w:val="ky-KG"/>
        </w:rPr>
        <w:t>Чакыруу этабы:</w:t>
      </w:r>
    </w:p>
    <w:p w:rsidR="00682FD7" w:rsidRDefault="000577CD" w:rsidP="00682FD7">
      <w:pPr>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Студенттердин көңүлүн </w:t>
      </w:r>
      <w:r w:rsidR="00D50A6D">
        <w:rPr>
          <w:rFonts w:ascii="Times New Roman" w:hAnsi="Times New Roman" w:cs="Times New Roman"/>
          <w:sz w:val="24"/>
          <w:szCs w:val="24"/>
          <w:lang w:val="ky-KG"/>
        </w:rPr>
        <w:t>Слайд №1ге бурам:</w:t>
      </w:r>
    </w:p>
    <w:p w:rsidR="00682FD7" w:rsidRPr="00E31C62" w:rsidRDefault="00682FD7" w:rsidP="00682FD7">
      <w:pPr>
        <w:spacing w:after="0" w:line="240" w:lineRule="auto"/>
        <w:ind w:firstLine="360"/>
        <w:jc w:val="both"/>
        <w:rPr>
          <w:rFonts w:ascii="Times New Roman" w:hAnsi="Times New Roman" w:cs="Times New Roman"/>
          <w:b/>
          <w:sz w:val="24"/>
          <w:szCs w:val="24"/>
        </w:rPr>
      </w:pPr>
      <w:r w:rsidRPr="00E31C62">
        <w:rPr>
          <w:rFonts w:ascii="Times New Roman" w:hAnsi="Times New Roman" w:cs="Times New Roman"/>
          <w:b/>
          <w:sz w:val="24"/>
          <w:szCs w:val="24"/>
        </w:rPr>
        <w:t>Словарь.</w:t>
      </w:r>
    </w:p>
    <w:p w:rsidR="00682FD7" w:rsidRPr="00E31C62" w:rsidRDefault="00682FD7" w:rsidP="00682FD7">
      <w:pPr>
        <w:spacing w:after="0" w:line="240" w:lineRule="auto"/>
        <w:ind w:left="360"/>
        <w:jc w:val="both"/>
        <w:rPr>
          <w:rFonts w:ascii="Times New Roman" w:hAnsi="Times New Roman" w:cs="Times New Roman"/>
          <w:sz w:val="24"/>
          <w:szCs w:val="24"/>
        </w:rPr>
      </w:pPr>
      <w:r w:rsidRPr="00E31C62">
        <w:rPr>
          <w:rFonts w:ascii="Times New Roman" w:hAnsi="Times New Roman" w:cs="Times New Roman"/>
          <w:sz w:val="24"/>
          <w:szCs w:val="24"/>
        </w:rPr>
        <w:t>Выражение- туюнтма</w:t>
      </w:r>
    </w:p>
    <w:p w:rsidR="00682FD7" w:rsidRPr="00E31C62" w:rsidRDefault="00682FD7" w:rsidP="00682FD7">
      <w:pPr>
        <w:spacing w:after="0" w:line="240" w:lineRule="auto"/>
        <w:ind w:left="360"/>
        <w:jc w:val="both"/>
        <w:rPr>
          <w:rFonts w:ascii="Times New Roman" w:hAnsi="Times New Roman" w:cs="Times New Roman"/>
          <w:sz w:val="24"/>
          <w:szCs w:val="24"/>
        </w:rPr>
      </w:pPr>
      <w:r w:rsidRPr="00E31C62">
        <w:rPr>
          <w:rFonts w:ascii="Times New Roman" w:hAnsi="Times New Roman" w:cs="Times New Roman"/>
          <w:sz w:val="24"/>
          <w:szCs w:val="24"/>
        </w:rPr>
        <w:t>Числовые выражение – сандык туюнтма</w:t>
      </w:r>
    </w:p>
    <w:p w:rsidR="00682FD7" w:rsidRPr="00E31C62" w:rsidRDefault="00682FD7" w:rsidP="00682FD7">
      <w:pPr>
        <w:spacing w:after="0" w:line="240" w:lineRule="auto"/>
        <w:ind w:left="360"/>
        <w:jc w:val="both"/>
        <w:rPr>
          <w:rFonts w:ascii="Times New Roman" w:hAnsi="Times New Roman" w:cs="Times New Roman"/>
          <w:sz w:val="24"/>
          <w:szCs w:val="24"/>
          <w:lang w:val="ky-KG"/>
        </w:rPr>
      </w:pPr>
      <w:r w:rsidRPr="00E31C62">
        <w:rPr>
          <w:rFonts w:ascii="Times New Roman" w:hAnsi="Times New Roman" w:cs="Times New Roman"/>
          <w:sz w:val="24"/>
          <w:szCs w:val="24"/>
        </w:rPr>
        <w:t xml:space="preserve">Выражения с переменными – </w:t>
      </w:r>
      <w:r w:rsidRPr="00E31C62">
        <w:rPr>
          <w:rFonts w:ascii="Times New Roman" w:hAnsi="Times New Roman" w:cs="Times New Roman"/>
          <w:sz w:val="24"/>
          <w:szCs w:val="24"/>
          <w:lang w:val="ky-KG"/>
        </w:rPr>
        <w:t>ө</w:t>
      </w:r>
      <w:r w:rsidRPr="00E31C62">
        <w:rPr>
          <w:rFonts w:ascii="Times New Roman" w:hAnsi="Times New Roman" w:cs="Times New Roman"/>
          <w:sz w:val="24"/>
          <w:szCs w:val="24"/>
        </w:rPr>
        <w:t>зг</w:t>
      </w:r>
      <w:r w:rsidRPr="00E31C62">
        <w:rPr>
          <w:rFonts w:ascii="Times New Roman" w:hAnsi="Times New Roman" w:cs="Times New Roman"/>
          <w:sz w:val="24"/>
          <w:szCs w:val="24"/>
          <w:lang w:val="ky-KG"/>
        </w:rPr>
        <w:t>ө</w:t>
      </w:r>
      <w:r w:rsidRPr="00E31C62">
        <w:rPr>
          <w:rFonts w:ascii="Times New Roman" w:hAnsi="Times New Roman" w:cs="Times New Roman"/>
          <w:sz w:val="24"/>
          <w:szCs w:val="24"/>
        </w:rPr>
        <w:t>р</w:t>
      </w:r>
      <w:r w:rsidRPr="00E31C62">
        <w:rPr>
          <w:rFonts w:ascii="Times New Roman" w:hAnsi="Times New Roman" w:cs="Times New Roman"/>
          <w:sz w:val="24"/>
          <w:szCs w:val="24"/>
          <w:lang w:val="ky-KG"/>
        </w:rPr>
        <w:t>ү</w:t>
      </w:r>
      <w:r w:rsidRPr="00E31C62">
        <w:rPr>
          <w:rFonts w:ascii="Times New Roman" w:hAnsi="Times New Roman" w:cs="Times New Roman"/>
          <w:sz w:val="24"/>
          <w:szCs w:val="24"/>
        </w:rPr>
        <w:t>лм</w:t>
      </w:r>
      <w:r w:rsidRPr="00E31C62">
        <w:rPr>
          <w:rFonts w:ascii="Times New Roman" w:hAnsi="Times New Roman" w:cs="Times New Roman"/>
          <w:sz w:val="24"/>
          <w:szCs w:val="24"/>
          <w:lang w:val="ky-KG"/>
        </w:rPr>
        <w:t>ө</w:t>
      </w:r>
      <w:r w:rsidRPr="00E31C62">
        <w:rPr>
          <w:rFonts w:ascii="Times New Roman" w:hAnsi="Times New Roman" w:cs="Times New Roman"/>
          <w:sz w:val="24"/>
          <w:szCs w:val="24"/>
        </w:rPr>
        <w:t>л</w:t>
      </w:r>
      <w:r w:rsidRPr="00E31C62">
        <w:rPr>
          <w:rFonts w:ascii="Times New Roman" w:hAnsi="Times New Roman" w:cs="Times New Roman"/>
          <w:sz w:val="24"/>
          <w:szCs w:val="24"/>
          <w:lang w:val="ky-KG"/>
        </w:rPr>
        <w:t xml:space="preserve">үү </w:t>
      </w:r>
      <w:r w:rsidRPr="00E31C62">
        <w:rPr>
          <w:rFonts w:ascii="Times New Roman" w:hAnsi="Times New Roman" w:cs="Times New Roman"/>
          <w:sz w:val="24"/>
          <w:szCs w:val="24"/>
        </w:rPr>
        <w:t xml:space="preserve"> туюнтма </w:t>
      </w:r>
    </w:p>
    <w:p w:rsidR="00682FD7" w:rsidRPr="00E31C62" w:rsidRDefault="00682FD7" w:rsidP="00682FD7">
      <w:pPr>
        <w:spacing w:after="0" w:line="240" w:lineRule="auto"/>
        <w:ind w:left="360"/>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 xml:space="preserve">Тождественно равные выражение – теңдеш барабар туюнтма </w:t>
      </w:r>
    </w:p>
    <w:p w:rsidR="00682FD7" w:rsidRPr="00E31C62" w:rsidRDefault="00682FD7" w:rsidP="00682FD7">
      <w:pPr>
        <w:spacing w:after="0" w:line="240" w:lineRule="auto"/>
        <w:ind w:left="360"/>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Тождественные переобразование –теңдеш өзгөртүп түзүү</w:t>
      </w:r>
    </w:p>
    <w:p w:rsidR="00682FD7" w:rsidRPr="00E31C62" w:rsidRDefault="00682FD7" w:rsidP="00682FD7">
      <w:pPr>
        <w:spacing w:after="0" w:line="240" w:lineRule="auto"/>
        <w:ind w:left="360"/>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Выражение не имеет смысла – туюнтма мааниге ээ эмес</w:t>
      </w:r>
    </w:p>
    <w:p w:rsidR="00682FD7" w:rsidRDefault="00682FD7" w:rsidP="00682FD7">
      <w:pPr>
        <w:spacing w:after="0" w:line="240" w:lineRule="auto"/>
        <w:ind w:left="360"/>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Областью определения выражения – туюнтманын аныкталуу областы .</w:t>
      </w:r>
    </w:p>
    <w:p w:rsidR="000577CD" w:rsidRDefault="000577CD" w:rsidP="000577CD">
      <w:pPr>
        <w:spacing w:after="0" w:line="240" w:lineRule="auto"/>
        <w:ind w:left="360" w:firstLine="348"/>
        <w:jc w:val="both"/>
        <w:rPr>
          <w:rFonts w:ascii="Times New Roman" w:hAnsi="Times New Roman" w:cs="Times New Roman"/>
          <w:b/>
          <w:sz w:val="24"/>
          <w:szCs w:val="24"/>
          <w:lang w:val="ky-KG"/>
        </w:rPr>
      </w:pPr>
      <w:r w:rsidRPr="00E31C62">
        <w:rPr>
          <w:rFonts w:ascii="Times New Roman" w:hAnsi="Times New Roman" w:cs="Times New Roman"/>
          <w:b/>
          <w:sz w:val="24"/>
          <w:szCs w:val="24"/>
          <w:lang w:val="ky-KG"/>
        </w:rPr>
        <w:t xml:space="preserve">Лексикалык минимумдар: </w:t>
      </w:r>
    </w:p>
    <w:p w:rsidR="000577CD" w:rsidRPr="00E31C62" w:rsidRDefault="000577CD" w:rsidP="000577CD">
      <w:pPr>
        <w:spacing w:after="0" w:line="240" w:lineRule="auto"/>
        <w:ind w:left="360" w:firstLine="348"/>
        <w:jc w:val="both"/>
        <w:rPr>
          <w:rFonts w:ascii="Times New Roman" w:hAnsi="Times New Roman" w:cs="Times New Roman"/>
          <w:b/>
          <w:sz w:val="24"/>
          <w:szCs w:val="24"/>
          <w:lang w:val="ky-KG"/>
        </w:rPr>
      </w:pPr>
      <w:r w:rsidRPr="00E31C62">
        <w:rPr>
          <w:rFonts w:ascii="Times New Roman" w:hAnsi="Times New Roman" w:cs="Times New Roman"/>
          <w:sz w:val="24"/>
          <w:szCs w:val="24"/>
        </w:rPr>
        <w:t>Выражение, числовые выражение, выражения с переменными, т</w:t>
      </w:r>
      <w:r w:rsidRPr="00E31C62">
        <w:rPr>
          <w:rFonts w:ascii="Times New Roman" w:hAnsi="Times New Roman" w:cs="Times New Roman"/>
          <w:sz w:val="24"/>
          <w:szCs w:val="24"/>
          <w:lang w:val="ky-KG"/>
        </w:rPr>
        <w:t>ождественно равные выражение, тождественные переобразование,областью определения выражения.</w:t>
      </w:r>
    </w:p>
    <w:p w:rsidR="00682FD7" w:rsidRPr="00D50A6D" w:rsidRDefault="00005D38" w:rsidP="00E31C62">
      <w:pPr>
        <w:spacing w:after="0" w:line="240" w:lineRule="auto"/>
        <w:jc w:val="both"/>
        <w:rPr>
          <w:rFonts w:ascii="Times New Roman" w:hAnsi="Times New Roman" w:cs="Times New Roman"/>
          <w:sz w:val="24"/>
          <w:szCs w:val="24"/>
          <w:lang w:val="ky-KG"/>
        </w:rPr>
      </w:pPr>
      <w:r>
        <w:rPr>
          <w:rFonts w:ascii="Times New Roman" w:hAnsi="Times New Roman" w:cs="Times New Roman"/>
          <w:b/>
          <w:sz w:val="24"/>
          <w:szCs w:val="24"/>
          <w:lang w:val="ky-KG"/>
        </w:rPr>
        <w:t>Б)</w:t>
      </w:r>
      <w:r w:rsidR="001236E3">
        <w:rPr>
          <w:rFonts w:ascii="Times New Roman" w:hAnsi="Times New Roman" w:cs="Times New Roman"/>
          <w:b/>
          <w:sz w:val="24"/>
          <w:szCs w:val="24"/>
          <w:lang w:val="ky-KG"/>
        </w:rPr>
        <w:t>. Т</w:t>
      </w:r>
      <w:r w:rsidR="001236E3" w:rsidRPr="001236E3">
        <w:rPr>
          <w:rFonts w:ascii="Times New Roman" w:hAnsi="Times New Roman" w:cs="Times New Roman"/>
          <w:b/>
          <w:sz w:val="24"/>
          <w:szCs w:val="24"/>
          <w:lang w:val="ky-KG"/>
        </w:rPr>
        <w:t>үшүнүү этабы:</w:t>
      </w:r>
      <w:r w:rsidR="00D50A6D">
        <w:rPr>
          <w:rFonts w:ascii="Times New Roman" w:hAnsi="Times New Roman" w:cs="Times New Roman"/>
          <w:sz w:val="24"/>
          <w:szCs w:val="24"/>
          <w:lang w:val="ky-KG"/>
        </w:rPr>
        <w:t>(Слайд №2)</w:t>
      </w:r>
    </w:p>
    <w:p w:rsidR="00E31C62" w:rsidRPr="00E31C62" w:rsidRDefault="00F11D81" w:rsidP="00E31C62">
      <w:pPr>
        <w:pStyle w:val="a3"/>
        <w:numPr>
          <w:ilvl w:val="0"/>
          <w:numId w:val="9"/>
        </w:numPr>
        <w:spacing w:after="0" w:line="240" w:lineRule="auto"/>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С</w:t>
      </w:r>
      <w:r w:rsidR="005A643C" w:rsidRPr="00E31C62">
        <w:rPr>
          <w:rFonts w:ascii="Times New Roman" w:hAnsi="Times New Roman" w:cs="Times New Roman"/>
          <w:sz w:val="24"/>
          <w:szCs w:val="24"/>
          <w:lang w:val="ky-KG"/>
        </w:rPr>
        <w:t>андык туюнтма де</w:t>
      </w:r>
      <w:r w:rsidR="00EB6D80" w:rsidRPr="00E31C62">
        <w:rPr>
          <w:rFonts w:ascii="Times New Roman" w:hAnsi="Times New Roman" w:cs="Times New Roman"/>
          <w:sz w:val="24"/>
          <w:szCs w:val="24"/>
          <w:lang w:val="ky-KG"/>
        </w:rPr>
        <w:t>ген эмне?</w:t>
      </w:r>
    </w:p>
    <w:p w:rsidR="00A40B3A" w:rsidRPr="00E31C62" w:rsidRDefault="00EB6D80" w:rsidP="00E31C62">
      <w:pPr>
        <w:pStyle w:val="a3"/>
        <w:spacing w:after="0" w:line="240" w:lineRule="auto"/>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Сан</w:t>
      </w:r>
      <w:r w:rsidR="00253BB1">
        <w:rPr>
          <w:rFonts w:ascii="Times New Roman" w:hAnsi="Times New Roman" w:cs="Times New Roman"/>
          <w:sz w:val="24"/>
          <w:szCs w:val="24"/>
          <w:lang w:val="ky-KG"/>
        </w:rPr>
        <w:t>д</w:t>
      </w:r>
      <w:r w:rsidRPr="00E31C62">
        <w:rPr>
          <w:rFonts w:ascii="Times New Roman" w:hAnsi="Times New Roman" w:cs="Times New Roman"/>
          <w:sz w:val="24"/>
          <w:szCs w:val="24"/>
          <w:lang w:val="ky-KG"/>
        </w:rPr>
        <w:t>ык туюнтма деп – сандарды</w:t>
      </w:r>
      <w:r w:rsidR="00F11D81" w:rsidRPr="00E31C62">
        <w:rPr>
          <w:rFonts w:ascii="Times New Roman" w:hAnsi="Times New Roman" w:cs="Times New Roman"/>
          <w:sz w:val="24"/>
          <w:szCs w:val="24"/>
          <w:lang w:val="ky-KG"/>
        </w:rPr>
        <w:t>н, алгебралык (транцентенттик) амалдардын жана кашаалардын комбинациясын айтабыз.</w:t>
      </w:r>
    </w:p>
    <w:p w:rsidR="00F11D81" w:rsidRPr="00E31C62" w:rsidRDefault="00F11D81" w:rsidP="00444C84">
      <w:pPr>
        <w:spacing w:after="0" w:line="240" w:lineRule="auto"/>
        <w:ind w:firstLine="708"/>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М:</w:t>
      </w:r>
      <m:oMath>
        <m:f>
          <m:fPr>
            <m:ctrlPr>
              <w:rPr>
                <w:rFonts w:ascii="Cambria Math" w:hAnsi="Cambria Math" w:cs="Times New Roman"/>
                <w:i/>
                <w:sz w:val="24"/>
                <w:szCs w:val="24"/>
                <w:lang w:val="ky-KG"/>
              </w:rPr>
            </m:ctrlPr>
          </m:fPr>
          <m:num>
            <m:r>
              <w:rPr>
                <w:rFonts w:ascii="Cambria Math" w:hAnsi="Cambria Math" w:cs="Times New Roman"/>
                <w:sz w:val="24"/>
                <w:szCs w:val="24"/>
                <w:lang w:val="ky-KG"/>
              </w:rPr>
              <m:t>25-15</m:t>
            </m:r>
          </m:num>
          <m:den>
            <m:r>
              <w:rPr>
                <w:rFonts w:ascii="Cambria Math" w:hAnsi="Cambria Math" w:cs="Times New Roman"/>
                <w:sz w:val="24"/>
                <w:szCs w:val="24"/>
                <w:lang w:val="ky-KG"/>
              </w:rPr>
              <m:t>2</m:t>
            </m:r>
          </m:den>
        </m:f>
        <m:r>
          <w:rPr>
            <w:rFonts w:ascii="Cambria Math" w:hAnsi="Cambria Math" w:cs="Times New Roman"/>
            <w:sz w:val="24"/>
            <w:szCs w:val="24"/>
            <w:lang w:val="ky-KG"/>
          </w:rPr>
          <m:t xml:space="preserve">,   </m:t>
        </m:r>
      </m:oMath>
      <w:r w:rsidRPr="00E31C62">
        <w:rPr>
          <w:rFonts w:ascii="Times New Roman" w:hAnsi="Times New Roman" w:cs="Times New Roman"/>
          <w:sz w:val="24"/>
          <w:szCs w:val="24"/>
          <w:lang w:val="ky-KG"/>
        </w:rPr>
        <w:t xml:space="preserve"> 5-3</w:t>
      </w:r>
      <m:oMath>
        <m:r>
          <w:rPr>
            <w:rFonts w:ascii="Cambria Math" w:hAnsi="Cambria Math" w:cs="Times New Roman"/>
            <w:sz w:val="24"/>
            <w:szCs w:val="24"/>
            <w:lang w:val="ky-KG"/>
          </w:rPr>
          <m:t>∙</m:t>
        </m:r>
      </m:oMath>
      <w:r w:rsidRPr="00E31C62">
        <w:rPr>
          <w:rFonts w:ascii="Times New Roman" w:hAnsi="Times New Roman" w:cs="Times New Roman"/>
          <w:sz w:val="24"/>
          <w:szCs w:val="24"/>
          <w:lang w:val="ky-KG"/>
        </w:rPr>
        <w:t>(3+8</w:t>
      </w:r>
      <m:oMath>
        <m:r>
          <w:rPr>
            <w:rFonts w:ascii="Cambria Math" w:hAnsi="Cambria Math" w:cs="Times New Roman"/>
            <w:sz w:val="24"/>
            <w:szCs w:val="24"/>
            <w:lang w:val="ky-KG"/>
          </w:rPr>
          <m:t>∙3):3</m:t>
        </m:r>
      </m:oMath>
      <w:r w:rsidRPr="00E31C62">
        <w:rPr>
          <w:rFonts w:ascii="Times New Roman" w:hAnsi="Times New Roman" w:cs="Times New Roman"/>
          <w:sz w:val="24"/>
          <w:szCs w:val="24"/>
          <w:lang w:val="ky-KG"/>
        </w:rPr>
        <w:t xml:space="preserve"> ж.б.</w:t>
      </w:r>
    </w:p>
    <w:p w:rsidR="00444C84" w:rsidRPr="00444C84" w:rsidRDefault="00F11D81" w:rsidP="00444C84">
      <w:pPr>
        <w:pStyle w:val="a3"/>
        <w:numPr>
          <w:ilvl w:val="0"/>
          <w:numId w:val="9"/>
        </w:numPr>
        <w:spacing w:after="0" w:line="240" w:lineRule="auto"/>
        <w:jc w:val="both"/>
        <w:rPr>
          <w:rFonts w:ascii="Times New Roman" w:hAnsi="Times New Roman" w:cs="Times New Roman"/>
          <w:sz w:val="24"/>
          <w:szCs w:val="24"/>
          <w:lang w:val="ky-KG"/>
        </w:rPr>
      </w:pPr>
      <w:r w:rsidRPr="00444C84">
        <w:rPr>
          <w:rFonts w:ascii="Times New Roman" w:hAnsi="Times New Roman" w:cs="Times New Roman"/>
          <w:sz w:val="24"/>
          <w:szCs w:val="24"/>
          <w:lang w:val="ky-KG"/>
        </w:rPr>
        <w:t>Өзгөрүлмөлүү туюнтм</w:t>
      </w:r>
      <w:r w:rsidR="004341DE" w:rsidRPr="00444C84">
        <w:rPr>
          <w:rFonts w:ascii="Times New Roman" w:hAnsi="Times New Roman" w:cs="Times New Roman"/>
          <w:sz w:val="24"/>
          <w:szCs w:val="24"/>
          <w:lang w:val="ky-KG"/>
        </w:rPr>
        <w:t xml:space="preserve">а деп, сандар жана өзгөрүлмөлөр </w:t>
      </w:r>
      <w:r w:rsidRPr="00444C84">
        <w:rPr>
          <w:rFonts w:ascii="Times New Roman" w:hAnsi="Times New Roman" w:cs="Times New Roman"/>
          <w:sz w:val="24"/>
          <w:szCs w:val="24"/>
          <w:lang w:val="ky-KG"/>
        </w:rPr>
        <w:t>амалдар жана кашаалар менен байланышса, анда а</w:t>
      </w:r>
      <w:r w:rsidR="00444C84">
        <w:rPr>
          <w:rFonts w:ascii="Times New Roman" w:hAnsi="Times New Roman" w:cs="Times New Roman"/>
          <w:sz w:val="24"/>
          <w:szCs w:val="24"/>
          <w:lang w:val="ky-KG"/>
        </w:rPr>
        <w:t>л</w:t>
      </w:r>
      <w:r w:rsidRPr="00444C84">
        <w:rPr>
          <w:rFonts w:ascii="Times New Roman" w:hAnsi="Times New Roman" w:cs="Times New Roman"/>
          <w:sz w:val="24"/>
          <w:szCs w:val="24"/>
          <w:lang w:val="ky-KG"/>
        </w:rPr>
        <w:t xml:space="preserve"> өзгөрүлмөлүү туюнтма деп ата</w:t>
      </w:r>
      <w:r w:rsidR="00444C84">
        <w:rPr>
          <w:rFonts w:ascii="Times New Roman" w:hAnsi="Times New Roman" w:cs="Times New Roman"/>
          <w:sz w:val="24"/>
          <w:szCs w:val="24"/>
          <w:lang w:val="ky-KG"/>
        </w:rPr>
        <w:t>лат</w:t>
      </w:r>
      <w:r w:rsidRPr="00444C84">
        <w:rPr>
          <w:rFonts w:ascii="Times New Roman" w:hAnsi="Times New Roman" w:cs="Times New Roman"/>
          <w:sz w:val="24"/>
          <w:szCs w:val="24"/>
          <w:lang w:val="ky-KG"/>
        </w:rPr>
        <w:t>.</w:t>
      </w:r>
    </w:p>
    <w:p w:rsidR="00F11D81" w:rsidRPr="00444C84" w:rsidRDefault="00F11D81" w:rsidP="0014759B">
      <w:pPr>
        <w:pStyle w:val="a3"/>
        <w:spacing w:after="0" w:line="240" w:lineRule="auto"/>
        <w:jc w:val="both"/>
        <w:rPr>
          <w:rFonts w:ascii="Times New Roman" w:hAnsi="Times New Roman" w:cs="Times New Roman"/>
          <w:sz w:val="24"/>
          <w:szCs w:val="24"/>
          <w:lang w:val="ky-KG"/>
        </w:rPr>
      </w:pPr>
      <w:r w:rsidRPr="00444C84">
        <w:rPr>
          <w:rFonts w:ascii="Times New Roman" w:hAnsi="Times New Roman" w:cs="Times New Roman"/>
          <w:sz w:val="24"/>
          <w:szCs w:val="24"/>
          <w:lang w:val="ky-KG"/>
        </w:rPr>
        <w:t>Өзгөрүлмөнүн кабыл алууга мүмкүн болгон маани</w:t>
      </w:r>
      <w:r w:rsidR="00DE6593" w:rsidRPr="00444C84">
        <w:rPr>
          <w:rFonts w:ascii="Times New Roman" w:hAnsi="Times New Roman" w:cs="Times New Roman"/>
          <w:sz w:val="24"/>
          <w:szCs w:val="24"/>
          <w:lang w:val="ky-KG"/>
        </w:rPr>
        <w:t>лерин</w:t>
      </w:r>
      <w:r w:rsidRPr="00444C84">
        <w:rPr>
          <w:rFonts w:ascii="Times New Roman" w:hAnsi="Times New Roman" w:cs="Times New Roman"/>
          <w:sz w:val="24"/>
          <w:szCs w:val="24"/>
          <w:lang w:val="ky-KG"/>
        </w:rPr>
        <w:t xml:space="preserve"> анын аныкталуу ай</w:t>
      </w:r>
      <w:r w:rsidR="004341DE" w:rsidRPr="00444C84">
        <w:rPr>
          <w:rFonts w:ascii="Times New Roman" w:hAnsi="Times New Roman" w:cs="Times New Roman"/>
          <w:sz w:val="24"/>
          <w:szCs w:val="24"/>
          <w:lang w:val="ky-KG"/>
        </w:rPr>
        <w:t>м</w:t>
      </w:r>
      <w:r w:rsidR="00682FD7" w:rsidRPr="00444C84">
        <w:rPr>
          <w:rFonts w:ascii="Times New Roman" w:hAnsi="Times New Roman" w:cs="Times New Roman"/>
          <w:sz w:val="24"/>
          <w:szCs w:val="24"/>
          <w:lang w:val="ky-KG"/>
        </w:rPr>
        <w:t>агы деп аталат</w:t>
      </w:r>
      <w:r w:rsidRPr="00444C84">
        <w:rPr>
          <w:rFonts w:ascii="Times New Roman" w:hAnsi="Times New Roman" w:cs="Times New Roman"/>
          <w:sz w:val="24"/>
          <w:szCs w:val="24"/>
          <w:lang w:val="ky-KG"/>
        </w:rPr>
        <w:t>.</w:t>
      </w:r>
    </w:p>
    <w:p w:rsidR="005759A6" w:rsidRPr="00E31C62" w:rsidRDefault="00F11D81" w:rsidP="00E31C62">
      <w:pPr>
        <w:spacing w:after="0" w:line="240" w:lineRule="auto"/>
        <w:ind w:firstLine="708"/>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М:</w:t>
      </w:r>
      <m:oMath>
        <m:f>
          <m:fPr>
            <m:ctrlPr>
              <w:rPr>
                <w:rFonts w:ascii="Cambria Math" w:hAnsi="Cambria Math" w:cs="Times New Roman"/>
                <w:i/>
                <w:sz w:val="24"/>
                <w:szCs w:val="24"/>
                <w:lang w:val="ky-KG"/>
              </w:rPr>
            </m:ctrlPr>
          </m:fPr>
          <m:num>
            <m:r>
              <w:rPr>
                <w:rFonts w:ascii="Cambria Math" w:hAnsi="Cambria Math" w:cs="Times New Roman"/>
                <w:sz w:val="24"/>
                <w:szCs w:val="24"/>
                <w:lang w:val="ky-KG"/>
              </w:rPr>
              <m:t>x+5</m:t>
            </m:r>
          </m:num>
          <m:den>
            <m:r>
              <w:rPr>
                <w:rFonts w:ascii="Cambria Math" w:hAnsi="Cambria Math" w:cs="Times New Roman"/>
                <w:sz w:val="24"/>
                <w:szCs w:val="24"/>
                <w:lang w:val="ky-KG"/>
              </w:rPr>
              <m:t>x-2</m:t>
            </m:r>
          </m:den>
        </m:f>
        <m:r>
          <w:rPr>
            <w:rFonts w:ascii="Cambria Math" w:hAnsi="Cambria Math" w:cs="Times New Roman"/>
            <w:sz w:val="24"/>
            <w:szCs w:val="24"/>
            <w:lang w:val="ky-KG"/>
          </w:rPr>
          <m:t>;    x=2</m:t>
        </m:r>
      </m:oMath>
      <w:r w:rsidR="005759A6" w:rsidRPr="00E31C62">
        <w:rPr>
          <w:rFonts w:ascii="Times New Roman" w:hAnsi="Times New Roman" w:cs="Times New Roman"/>
          <w:sz w:val="24"/>
          <w:szCs w:val="24"/>
          <w:lang w:val="ky-KG"/>
        </w:rPr>
        <w:t xml:space="preserve"> де туюнтма мааниге ээ эмес.</w:t>
      </w:r>
    </w:p>
    <w:p w:rsidR="0014759B" w:rsidRPr="0014759B" w:rsidRDefault="005759A6" w:rsidP="0014759B">
      <w:pPr>
        <w:pStyle w:val="a3"/>
        <w:numPr>
          <w:ilvl w:val="0"/>
          <w:numId w:val="9"/>
        </w:numPr>
        <w:spacing w:after="0" w:line="240" w:lineRule="auto"/>
        <w:jc w:val="both"/>
        <w:rPr>
          <w:rFonts w:ascii="Times New Roman" w:hAnsi="Times New Roman" w:cs="Times New Roman"/>
          <w:sz w:val="24"/>
          <w:szCs w:val="24"/>
          <w:lang w:val="ky-KG"/>
        </w:rPr>
      </w:pPr>
      <m:oMath>
        <m:r>
          <w:rPr>
            <w:rFonts w:ascii="Cambria Math" w:hAnsi="Cambria Math" w:cs="Times New Roman"/>
            <w:sz w:val="24"/>
            <w:szCs w:val="24"/>
            <w:lang w:val="ky-KG"/>
          </w:rPr>
          <m:t>f</m:t>
        </m:r>
        <m:d>
          <m:dPr>
            <m:ctrlPr>
              <w:rPr>
                <w:rFonts w:ascii="Cambria Math" w:hAnsi="Cambria Math" w:cs="Times New Roman"/>
                <w:i/>
                <w:sz w:val="24"/>
                <w:szCs w:val="24"/>
                <w:lang w:val="ky-KG"/>
              </w:rPr>
            </m:ctrlPr>
          </m:dPr>
          <m:e>
            <m:r>
              <w:rPr>
                <w:rFonts w:ascii="Cambria Math" w:hAnsi="Cambria Math" w:cs="Times New Roman"/>
                <w:sz w:val="24"/>
                <w:szCs w:val="24"/>
                <w:lang w:val="ky-KG"/>
              </w:rPr>
              <m:t>x</m:t>
            </m:r>
          </m:e>
        </m:d>
        <m:r>
          <w:rPr>
            <w:rFonts w:ascii="Cambria Math" w:hAnsi="Cambria Math" w:cs="Times New Roman"/>
            <w:sz w:val="24"/>
            <w:szCs w:val="24"/>
            <w:lang w:val="ky-KG"/>
          </w:rPr>
          <m:t>=g</m:t>
        </m:r>
        <m:d>
          <m:dPr>
            <m:ctrlPr>
              <w:rPr>
                <w:rFonts w:ascii="Cambria Math" w:hAnsi="Cambria Math" w:cs="Times New Roman"/>
                <w:i/>
                <w:sz w:val="24"/>
                <w:szCs w:val="24"/>
                <w:lang w:val="ky-KG"/>
              </w:rPr>
            </m:ctrlPr>
          </m:dPr>
          <m:e>
            <m:r>
              <w:rPr>
                <w:rFonts w:ascii="Cambria Math" w:hAnsi="Cambria Math" w:cs="Times New Roman"/>
                <w:sz w:val="24"/>
                <w:szCs w:val="24"/>
                <w:lang w:val="ky-KG"/>
              </w:rPr>
              <m:t>x</m:t>
            </m:r>
          </m:e>
        </m:d>
        <m:r>
          <w:rPr>
            <w:rFonts w:ascii="Cambria Math" w:hAnsi="Cambria Math" w:cs="Times New Roman"/>
            <w:sz w:val="24"/>
            <w:szCs w:val="24"/>
            <w:lang w:val="ky-KG"/>
          </w:rPr>
          <m:t>,  φ</m:t>
        </m:r>
        <m:d>
          <m:dPr>
            <m:ctrlPr>
              <w:rPr>
                <w:rFonts w:ascii="Cambria Math" w:hAnsi="Cambria Math" w:cs="Times New Roman"/>
                <w:i/>
                <w:sz w:val="24"/>
                <w:szCs w:val="24"/>
                <w:lang w:val="ky-KG"/>
              </w:rPr>
            </m:ctrlPr>
          </m:dPr>
          <m:e>
            <m:r>
              <w:rPr>
                <w:rFonts w:ascii="Cambria Math" w:hAnsi="Cambria Math" w:cs="Times New Roman"/>
                <w:sz w:val="24"/>
                <w:szCs w:val="24"/>
                <w:lang w:val="ky-KG"/>
              </w:rPr>
              <m:t>x</m:t>
            </m:r>
          </m:e>
        </m:d>
        <m:r>
          <w:rPr>
            <w:rFonts w:ascii="Cambria Math" w:hAnsi="Cambria Math" w:cs="Times New Roman"/>
            <w:sz w:val="24"/>
            <w:szCs w:val="24"/>
            <w:lang w:val="ky-KG"/>
          </w:rPr>
          <m:t>≠0</m:t>
        </m:r>
      </m:oMath>
      <w:r w:rsidRPr="0014759B">
        <w:rPr>
          <w:rFonts w:ascii="Times New Roman" w:hAnsi="Times New Roman" w:cs="Times New Roman"/>
          <w:sz w:val="24"/>
          <w:szCs w:val="24"/>
          <w:lang w:val="ky-KG"/>
        </w:rPr>
        <w:t xml:space="preserve">мында </w:t>
      </w:r>
      <m:oMath>
        <m:r>
          <w:rPr>
            <w:rFonts w:ascii="Cambria Math" w:hAnsi="Cambria Math" w:cs="Times New Roman"/>
            <w:sz w:val="24"/>
            <w:szCs w:val="24"/>
            <w:lang w:val="ky-KG"/>
          </w:rPr>
          <m:t>f</m:t>
        </m:r>
        <m:d>
          <m:dPr>
            <m:ctrlPr>
              <w:rPr>
                <w:rFonts w:ascii="Cambria Math" w:hAnsi="Cambria Math" w:cs="Times New Roman"/>
                <w:i/>
                <w:sz w:val="24"/>
                <w:szCs w:val="24"/>
                <w:lang w:val="ky-KG"/>
              </w:rPr>
            </m:ctrlPr>
          </m:dPr>
          <m:e>
            <m:r>
              <w:rPr>
                <w:rFonts w:ascii="Cambria Math" w:hAnsi="Cambria Math" w:cs="Times New Roman"/>
                <w:sz w:val="24"/>
                <w:szCs w:val="24"/>
                <w:lang w:val="ky-KG"/>
              </w:rPr>
              <m:t>x</m:t>
            </m:r>
          </m:e>
        </m:d>
        <m:r>
          <w:rPr>
            <w:rFonts w:ascii="Cambria Math" w:hAnsi="Cambria Math" w:cs="Times New Roman"/>
            <w:sz w:val="24"/>
            <w:szCs w:val="24"/>
            <w:lang w:val="ky-KG"/>
          </w:rPr>
          <m:t>,g</m:t>
        </m:r>
        <m:d>
          <m:dPr>
            <m:ctrlPr>
              <w:rPr>
                <w:rFonts w:ascii="Cambria Math" w:hAnsi="Cambria Math" w:cs="Times New Roman"/>
                <w:i/>
                <w:sz w:val="24"/>
                <w:szCs w:val="24"/>
                <w:lang w:val="ky-KG"/>
              </w:rPr>
            </m:ctrlPr>
          </m:dPr>
          <m:e>
            <m:r>
              <w:rPr>
                <w:rFonts w:ascii="Cambria Math" w:hAnsi="Cambria Math" w:cs="Times New Roman"/>
                <w:sz w:val="24"/>
                <w:szCs w:val="24"/>
                <w:lang w:val="ky-KG"/>
              </w:rPr>
              <m:t>x</m:t>
            </m:r>
          </m:e>
        </m:d>
        <m:r>
          <w:rPr>
            <w:rFonts w:ascii="Cambria Math" w:hAnsi="Cambria Math" w:cs="Times New Roman"/>
            <w:sz w:val="24"/>
            <w:szCs w:val="24"/>
            <w:lang w:val="ky-KG"/>
          </w:rPr>
          <m:t>; φ</m:t>
        </m:r>
        <m:d>
          <m:dPr>
            <m:ctrlPr>
              <w:rPr>
                <w:rFonts w:ascii="Cambria Math" w:hAnsi="Cambria Math" w:cs="Times New Roman"/>
                <w:i/>
                <w:sz w:val="24"/>
                <w:szCs w:val="24"/>
                <w:lang w:val="ky-KG"/>
              </w:rPr>
            </m:ctrlPr>
          </m:dPr>
          <m:e>
            <m:r>
              <w:rPr>
                <w:rFonts w:ascii="Cambria Math" w:hAnsi="Cambria Math" w:cs="Times New Roman"/>
                <w:sz w:val="24"/>
                <w:szCs w:val="24"/>
                <w:lang w:val="ky-KG"/>
              </w:rPr>
              <m:t>x</m:t>
            </m:r>
          </m:e>
        </m:d>
        <m:r>
          <w:rPr>
            <w:rFonts w:ascii="Cambria Math" w:hAnsi="Cambria Math" w:cs="Times New Roman"/>
            <w:sz w:val="24"/>
            <w:szCs w:val="24"/>
            <w:lang w:val="ky-KG"/>
          </w:rPr>
          <m:t>-</m:t>
        </m:r>
      </m:oMath>
      <w:r w:rsidRPr="0014759B">
        <w:rPr>
          <w:rFonts w:ascii="Times New Roman" w:hAnsi="Times New Roman" w:cs="Times New Roman"/>
          <w:sz w:val="24"/>
          <w:szCs w:val="24"/>
          <w:lang w:val="ky-KG"/>
        </w:rPr>
        <w:t xml:space="preserve"> туюнтмалар.</w:t>
      </w:r>
    </w:p>
    <w:p w:rsidR="007D67C5" w:rsidRDefault="005759A6" w:rsidP="0014759B">
      <w:pPr>
        <w:pStyle w:val="a3"/>
        <w:spacing w:after="0" w:line="240" w:lineRule="auto"/>
        <w:jc w:val="both"/>
        <w:rPr>
          <w:rFonts w:ascii="Times New Roman" w:hAnsi="Times New Roman" w:cs="Times New Roman"/>
          <w:sz w:val="24"/>
          <w:szCs w:val="24"/>
          <w:lang w:val="ky-KG"/>
        </w:rPr>
      </w:pPr>
      <m:oMath>
        <m:r>
          <w:rPr>
            <w:rFonts w:ascii="Cambria Math" w:hAnsi="Cambria Math" w:cs="Times New Roman"/>
            <w:sz w:val="24"/>
            <w:szCs w:val="24"/>
            <w:lang w:val="ky-KG"/>
          </w:rPr>
          <m:t xml:space="preserve">   f</m:t>
        </m:r>
        <m:d>
          <m:dPr>
            <m:ctrlPr>
              <w:rPr>
                <w:rFonts w:ascii="Cambria Math" w:hAnsi="Cambria Math" w:cs="Times New Roman"/>
                <w:i/>
                <w:sz w:val="24"/>
                <w:szCs w:val="24"/>
                <w:lang w:val="ky-KG"/>
              </w:rPr>
            </m:ctrlPr>
          </m:dPr>
          <m:e>
            <m:r>
              <w:rPr>
                <w:rFonts w:ascii="Cambria Math" w:hAnsi="Cambria Math" w:cs="Times New Roman"/>
                <w:sz w:val="24"/>
                <w:szCs w:val="24"/>
                <w:lang w:val="ky-KG"/>
              </w:rPr>
              <m:t>x</m:t>
            </m:r>
          </m:e>
        </m:d>
        <m:r>
          <w:rPr>
            <w:rFonts w:ascii="Cambria Math" w:hAnsi="Cambria Math" w:cs="Times New Roman"/>
            <w:sz w:val="24"/>
            <w:szCs w:val="24"/>
            <w:lang w:val="ky-KG"/>
          </w:rPr>
          <m:t>±  φ</m:t>
        </m:r>
        <m:d>
          <m:dPr>
            <m:ctrlPr>
              <w:rPr>
                <w:rFonts w:ascii="Cambria Math" w:hAnsi="Cambria Math" w:cs="Times New Roman"/>
                <w:i/>
                <w:sz w:val="24"/>
                <w:szCs w:val="24"/>
                <w:lang w:val="ky-KG"/>
              </w:rPr>
            </m:ctrlPr>
          </m:dPr>
          <m:e>
            <m:r>
              <w:rPr>
                <w:rFonts w:ascii="Cambria Math" w:hAnsi="Cambria Math" w:cs="Times New Roman"/>
                <w:sz w:val="24"/>
                <w:szCs w:val="24"/>
                <w:lang w:val="ky-KG"/>
              </w:rPr>
              <m:t>x</m:t>
            </m:r>
          </m:e>
        </m:d>
        <m:r>
          <w:rPr>
            <w:rFonts w:ascii="Cambria Math" w:hAnsi="Cambria Math" w:cs="Times New Roman"/>
            <w:sz w:val="24"/>
            <w:szCs w:val="24"/>
            <w:lang w:val="ky-KG"/>
          </w:rPr>
          <m:t>=g(x)±φ(x)</m:t>
        </m:r>
        <m:r>
          <w:rPr>
            <w:rFonts w:ascii="Cambria Math" w:hAnsi="Cambria Math" w:cs="Times New Roman"/>
            <w:sz w:val="24"/>
            <w:szCs w:val="24"/>
          </w:rPr>
          <m:t xml:space="preserve">   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r>
          <w:rPr>
            <w:rFonts w:ascii="Cambria Math" w:hAnsi="Cambria Math" w:cs="Times New Roman"/>
            <w:sz w:val="24"/>
            <w:szCs w:val="24"/>
            <w:lang w:val="ky-KG"/>
          </w:rPr>
          <m:t xml:space="preserve">  φ</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=g(x)∙φ(x)</m:t>
        </m:r>
        <m:f>
          <m:fPr>
            <m:ctrlPr>
              <w:rPr>
                <w:rFonts w:ascii="Cambria Math" w:hAnsi="Cambria Math" w:cs="Times New Roman"/>
                <w:i/>
                <w:sz w:val="24"/>
                <w:szCs w:val="24"/>
              </w:rPr>
            </m:ctrlPr>
          </m:fPr>
          <m:num>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φ(x)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lang w:val="en-US"/>
              </w:rPr>
              <m:t>g</m:t>
            </m:r>
            <m:d>
              <m:dPr>
                <m:ctrlPr>
                  <w:rPr>
                    <w:rFonts w:ascii="Cambria Math" w:hAnsi="Cambria Math"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φ(x)</m:t>
            </m:r>
          </m:den>
        </m:f>
      </m:oMath>
      <w:r w:rsidR="005932BE" w:rsidRPr="0014759B">
        <w:rPr>
          <w:rFonts w:ascii="Times New Roman" w:hAnsi="Times New Roman" w:cs="Times New Roman"/>
          <w:sz w:val="24"/>
          <w:szCs w:val="24"/>
          <w:lang w:val="ky-KG"/>
        </w:rPr>
        <w:t xml:space="preserve">болсо, </w:t>
      </w:r>
    </w:p>
    <w:p w:rsidR="005759A6" w:rsidRPr="0014759B" w:rsidRDefault="00682FD7" w:rsidP="0014759B">
      <w:pPr>
        <w:pStyle w:val="a3"/>
        <w:spacing w:after="0" w:line="240" w:lineRule="auto"/>
        <w:jc w:val="both"/>
        <w:rPr>
          <w:rFonts w:ascii="Times New Roman" w:hAnsi="Times New Roman" w:cs="Times New Roman"/>
          <w:sz w:val="24"/>
          <w:szCs w:val="24"/>
        </w:rPr>
      </w:pPr>
      <w:r w:rsidRPr="0014759B">
        <w:rPr>
          <w:rFonts w:ascii="Times New Roman" w:hAnsi="Times New Roman" w:cs="Times New Roman"/>
          <w:sz w:val="24"/>
          <w:szCs w:val="24"/>
          <w:lang w:val="ky-KG"/>
        </w:rPr>
        <w:t>анда теңдеш өзгөртүү деп аталат.</w:t>
      </w:r>
      <w:r w:rsidRPr="0014759B">
        <w:rPr>
          <w:rFonts w:ascii="Times New Roman" w:hAnsi="Times New Roman" w:cs="Times New Roman"/>
          <w:sz w:val="24"/>
          <w:szCs w:val="24"/>
        </w:rPr>
        <w:t>[1]</w:t>
      </w:r>
    </w:p>
    <w:p w:rsidR="00005D38" w:rsidRPr="00682FD7" w:rsidRDefault="00005D38" w:rsidP="00E31C62">
      <w:pPr>
        <w:spacing w:after="0" w:line="240" w:lineRule="auto"/>
        <w:jc w:val="both"/>
        <w:rPr>
          <w:rFonts w:ascii="Times New Roman" w:hAnsi="Times New Roman" w:cs="Times New Roman"/>
          <w:szCs w:val="24"/>
          <w:lang w:val="ky-KG"/>
        </w:rPr>
      </w:pPr>
    </w:p>
    <w:p w:rsidR="005932BE" w:rsidRDefault="00005D38" w:rsidP="00E31C62">
      <w:pPr>
        <w:spacing w:after="0" w:line="240" w:lineRule="auto"/>
        <w:jc w:val="both"/>
        <w:rPr>
          <w:rFonts w:ascii="Times New Roman" w:hAnsi="Times New Roman" w:cs="Times New Roman"/>
          <w:sz w:val="24"/>
          <w:szCs w:val="24"/>
          <w:lang w:val="ky-KG"/>
        </w:rPr>
      </w:pPr>
      <w:r>
        <w:rPr>
          <w:rFonts w:ascii="Times New Roman" w:hAnsi="Times New Roman" w:cs="Times New Roman"/>
          <w:b/>
          <w:sz w:val="24"/>
          <w:szCs w:val="24"/>
          <w:lang w:val="ky-KG"/>
        </w:rPr>
        <w:t>В)</w:t>
      </w:r>
      <w:r w:rsidR="007B2561" w:rsidRPr="007B2561">
        <w:rPr>
          <w:rFonts w:ascii="Times New Roman" w:hAnsi="Times New Roman" w:cs="Times New Roman"/>
          <w:b/>
          <w:sz w:val="24"/>
          <w:szCs w:val="24"/>
          <w:lang w:val="ky-KG"/>
        </w:rPr>
        <w:t xml:space="preserve">. </w:t>
      </w:r>
      <w:r w:rsidR="001236E3">
        <w:rPr>
          <w:rFonts w:ascii="Times New Roman" w:hAnsi="Times New Roman" w:cs="Times New Roman"/>
          <w:b/>
          <w:sz w:val="24"/>
          <w:szCs w:val="24"/>
          <w:lang w:val="ky-KG"/>
        </w:rPr>
        <w:t>Ойлонуу</w:t>
      </w:r>
      <w:r w:rsidR="005932BE" w:rsidRPr="007B2561">
        <w:rPr>
          <w:rFonts w:ascii="Times New Roman" w:hAnsi="Times New Roman" w:cs="Times New Roman"/>
          <w:b/>
          <w:sz w:val="24"/>
          <w:szCs w:val="24"/>
          <w:lang w:val="ky-KG"/>
        </w:rPr>
        <w:t>этабы</w:t>
      </w:r>
      <w:r w:rsidR="007B2561">
        <w:rPr>
          <w:rFonts w:ascii="Times New Roman" w:hAnsi="Times New Roman" w:cs="Times New Roman"/>
          <w:b/>
          <w:sz w:val="24"/>
          <w:szCs w:val="24"/>
          <w:lang w:val="ky-KG"/>
        </w:rPr>
        <w:t>:</w:t>
      </w:r>
      <w:r w:rsidR="005932BE" w:rsidRPr="00E31C62">
        <w:rPr>
          <w:rFonts w:ascii="Times New Roman" w:hAnsi="Times New Roman" w:cs="Times New Roman"/>
          <w:sz w:val="24"/>
          <w:szCs w:val="24"/>
          <w:lang w:val="ky-KG"/>
        </w:rPr>
        <w:t xml:space="preserve"> максатту тилде берилген маселени студенттер эне тилине которот. Маанисин түшүнөт. Маселени Т1 де анализдеп чыгарат. Андан соң жообун максатту</w:t>
      </w:r>
      <w:r w:rsidR="003933EF">
        <w:rPr>
          <w:rFonts w:ascii="Times New Roman" w:hAnsi="Times New Roman" w:cs="Times New Roman"/>
          <w:sz w:val="24"/>
          <w:szCs w:val="24"/>
          <w:lang w:val="ky-KG"/>
        </w:rPr>
        <w:t>у</w:t>
      </w:r>
      <w:r w:rsidR="005932BE" w:rsidRPr="00E31C62">
        <w:rPr>
          <w:rFonts w:ascii="Times New Roman" w:hAnsi="Times New Roman" w:cs="Times New Roman"/>
          <w:sz w:val="24"/>
          <w:szCs w:val="24"/>
          <w:lang w:val="ky-KG"/>
        </w:rPr>
        <w:t xml:space="preserve"> тилде айта алышат.</w:t>
      </w:r>
    </w:p>
    <w:p w:rsidR="00D50A6D" w:rsidRPr="00E619E0" w:rsidRDefault="005932BE" w:rsidP="00E31C62">
      <w:pPr>
        <w:spacing w:after="0" w:line="240" w:lineRule="auto"/>
        <w:jc w:val="both"/>
        <w:rPr>
          <w:rFonts w:ascii="Times New Roman" w:hAnsi="Times New Roman" w:cs="Times New Roman"/>
          <w:sz w:val="24"/>
          <w:szCs w:val="24"/>
        </w:rPr>
      </w:pPr>
      <w:r w:rsidRPr="00E31C62">
        <w:rPr>
          <w:rFonts w:ascii="Times New Roman" w:hAnsi="Times New Roman" w:cs="Times New Roman"/>
          <w:sz w:val="24"/>
          <w:szCs w:val="24"/>
          <w:lang w:val="ky-KG"/>
        </w:rPr>
        <w:t>Пример: Смешали чай двух сортов: 12кг ценой 400 сомов за 1кг с 8кг ценой по 450 сомов за 1кг. Определить цену 1кг сме</w:t>
      </w:r>
      <w:r w:rsidR="00582F4F" w:rsidRPr="00E31C62">
        <w:rPr>
          <w:rFonts w:ascii="Times New Roman" w:hAnsi="Times New Roman" w:cs="Times New Roman"/>
          <w:sz w:val="24"/>
          <w:szCs w:val="24"/>
          <w:lang w:val="ky-KG"/>
        </w:rPr>
        <w:t>си</w:t>
      </w:r>
      <w:r w:rsidRPr="00E31C62">
        <w:rPr>
          <w:rFonts w:ascii="Times New Roman" w:hAnsi="Times New Roman" w:cs="Times New Roman"/>
          <w:sz w:val="24"/>
          <w:szCs w:val="24"/>
          <w:lang w:val="ky-KG"/>
        </w:rPr>
        <w:t>.</w:t>
      </w:r>
      <w:r w:rsidR="00682FD7" w:rsidRPr="00E619E0">
        <w:rPr>
          <w:rFonts w:ascii="Times New Roman" w:hAnsi="Times New Roman" w:cs="Times New Roman"/>
          <w:sz w:val="24"/>
          <w:szCs w:val="24"/>
        </w:rPr>
        <w:t>[2].</w:t>
      </w:r>
    </w:p>
    <w:p w:rsidR="000C2AC8" w:rsidRDefault="000C2AC8" w:rsidP="000C2AC8">
      <w:pPr>
        <w:spacing w:after="0" w:line="240" w:lineRule="auto"/>
        <w:ind w:firstLine="708"/>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Задание:</w:t>
      </w:r>
    </w:p>
    <w:p w:rsidR="000C2AC8" w:rsidRDefault="000C2AC8" w:rsidP="000C2AC8">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а) как мы решаем данную задачу</w:t>
      </w:r>
    </w:p>
    <w:p w:rsidR="0014759B" w:rsidRDefault="000C2AC8" w:rsidP="000C2AC8">
      <w:pPr>
        <w:spacing w:after="0" w:line="240" w:lineRule="auto"/>
        <w:ind w:left="708"/>
        <w:jc w:val="both"/>
        <w:rPr>
          <w:rFonts w:ascii="Times New Roman" w:hAnsi="Times New Roman" w:cs="Times New Roman"/>
          <w:sz w:val="24"/>
          <w:szCs w:val="24"/>
          <w:lang w:val="ky-KG"/>
        </w:rPr>
      </w:pPr>
      <w:r>
        <w:rPr>
          <w:rFonts w:ascii="Times New Roman" w:hAnsi="Times New Roman" w:cs="Times New Roman"/>
          <w:sz w:val="24"/>
          <w:szCs w:val="24"/>
          <w:lang w:val="ky-KG"/>
        </w:rPr>
        <w:t>б</w:t>
      </w:r>
      <w:r w:rsidRPr="00E31C62">
        <w:rPr>
          <w:rFonts w:ascii="Times New Roman" w:hAnsi="Times New Roman" w:cs="Times New Roman"/>
          <w:sz w:val="24"/>
          <w:szCs w:val="24"/>
          <w:lang w:val="ky-KG"/>
        </w:rPr>
        <w:t>) найдите последовательность решение задач.</w:t>
      </w:r>
    </w:p>
    <w:p w:rsidR="000C2AC8" w:rsidRDefault="000C2AC8" w:rsidP="000C2AC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lang w:val="ky-KG"/>
        </w:rPr>
        <w:t>в</w:t>
      </w:r>
      <w:r w:rsidRPr="00E31C62">
        <w:rPr>
          <w:rFonts w:ascii="Times New Roman" w:hAnsi="Times New Roman" w:cs="Times New Roman"/>
          <w:sz w:val="24"/>
          <w:szCs w:val="24"/>
          <w:lang w:val="ky-KG"/>
        </w:rPr>
        <w:t>) с по</w:t>
      </w:r>
      <w:r w:rsidRPr="00E31C62">
        <w:rPr>
          <w:rFonts w:ascii="Times New Roman" w:hAnsi="Times New Roman" w:cs="Times New Roman"/>
          <w:sz w:val="24"/>
          <w:szCs w:val="24"/>
        </w:rPr>
        <w:t>мощью арифметических выражении найдите цену смеси.</w:t>
      </w:r>
    </w:p>
    <w:p w:rsidR="00236DF8" w:rsidRDefault="00236DF8" w:rsidP="000C2AC8">
      <w:pPr>
        <w:spacing w:after="0" w:line="240" w:lineRule="auto"/>
        <w:ind w:left="708"/>
        <w:jc w:val="both"/>
        <w:rPr>
          <w:rFonts w:ascii="Times New Roman" w:hAnsi="Times New Roman" w:cs="Times New Roman"/>
          <w:sz w:val="24"/>
          <w:szCs w:val="24"/>
        </w:rPr>
      </w:pPr>
    </w:p>
    <w:tbl>
      <w:tblPr>
        <w:tblStyle w:val="ab"/>
        <w:tblW w:w="0" w:type="auto"/>
        <w:tblInd w:w="708" w:type="dxa"/>
        <w:tblLook w:val="04A0" w:firstRow="1" w:lastRow="0" w:firstColumn="1" w:lastColumn="0" w:noHBand="0" w:noVBand="1"/>
      </w:tblPr>
      <w:tblGrid>
        <w:gridCol w:w="676"/>
        <w:gridCol w:w="4111"/>
        <w:gridCol w:w="4076"/>
      </w:tblGrid>
      <w:tr w:rsidR="00236DF8" w:rsidTr="00236DF8">
        <w:tc>
          <w:tcPr>
            <w:tcW w:w="676" w:type="dxa"/>
          </w:tcPr>
          <w:p w:rsidR="00236DF8" w:rsidRPr="00E132C1" w:rsidRDefault="00236DF8" w:rsidP="00E132C1">
            <w:pPr>
              <w:jc w:val="center"/>
              <w:rPr>
                <w:rFonts w:ascii="Times New Roman" w:hAnsi="Times New Roman" w:cs="Times New Roman"/>
                <w:b/>
                <w:sz w:val="24"/>
                <w:szCs w:val="24"/>
                <w:lang w:val="ky-KG"/>
              </w:rPr>
            </w:pPr>
            <w:r w:rsidRPr="00E132C1">
              <w:rPr>
                <w:rFonts w:ascii="Times New Roman" w:hAnsi="Times New Roman" w:cs="Times New Roman"/>
                <w:b/>
                <w:sz w:val="24"/>
                <w:szCs w:val="24"/>
                <w:lang w:val="ky-KG"/>
              </w:rPr>
              <w:t>№</w:t>
            </w:r>
          </w:p>
        </w:tc>
        <w:tc>
          <w:tcPr>
            <w:tcW w:w="4111" w:type="dxa"/>
          </w:tcPr>
          <w:p w:rsidR="00236DF8" w:rsidRPr="00E132C1" w:rsidRDefault="00236DF8" w:rsidP="00E132C1">
            <w:pPr>
              <w:jc w:val="center"/>
              <w:rPr>
                <w:rFonts w:ascii="Times New Roman" w:hAnsi="Times New Roman" w:cs="Times New Roman"/>
                <w:b/>
                <w:sz w:val="24"/>
                <w:szCs w:val="24"/>
                <w:lang w:val="ky-KG"/>
              </w:rPr>
            </w:pPr>
            <w:r w:rsidRPr="00E132C1">
              <w:rPr>
                <w:rFonts w:ascii="Times New Roman" w:hAnsi="Times New Roman" w:cs="Times New Roman"/>
                <w:b/>
                <w:sz w:val="24"/>
                <w:szCs w:val="24"/>
                <w:lang w:val="ky-KG"/>
              </w:rPr>
              <w:t>Мугалимдин ишмердиги</w:t>
            </w:r>
          </w:p>
        </w:tc>
        <w:tc>
          <w:tcPr>
            <w:tcW w:w="4076" w:type="dxa"/>
          </w:tcPr>
          <w:p w:rsidR="00236DF8" w:rsidRPr="00E132C1" w:rsidRDefault="00236DF8" w:rsidP="00E132C1">
            <w:pPr>
              <w:jc w:val="center"/>
              <w:rPr>
                <w:rFonts w:ascii="Times New Roman" w:hAnsi="Times New Roman" w:cs="Times New Roman"/>
                <w:b/>
                <w:sz w:val="24"/>
                <w:szCs w:val="24"/>
              </w:rPr>
            </w:pPr>
            <w:r w:rsidRPr="00E132C1">
              <w:rPr>
                <w:rFonts w:ascii="Times New Roman" w:hAnsi="Times New Roman" w:cs="Times New Roman"/>
                <w:b/>
                <w:sz w:val="24"/>
                <w:szCs w:val="24"/>
                <w:lang w:val="ky-KG"/>
              </w:rPr>
              <w:t>Студенттердин ишмердиги</w:t>
            </w:r>
          </w:p>
        </w:tc>
      </w:tr>
      <w:tr w:rsidR="00236DF8" w:rsidTr="00236DF8">
        <w:tc>
          <w:tcPr>
            <w:tcW w:w="676" w:type="dxa"/>
          </w:tcPr>
          <w:p w:rsidR="00236DF8" w:rsidRPr="00236DF8" w:rsidRDefault="00236DF8" w:rsidP="000C2AC8">
            <w:pPr>
              <w:jc w:val="both"/>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4111" w:type="dxa"/>
          </w:tcPr>
          <w:p w:rsidR="00236DF8" w:rsidRPr="00236DF8" w:rsidRDefault="00236DF8" w:rsidP="000C2AC8">
            <w:pPr>
              <w:jc w:val="both"/>
              <w:rPr>
                <w:rFonts w:ascii="Times New Roman" w:hAnsi="Times New Roman" w:cs="Times New Roman"/>
                <w:sz w:val="24"/>
                <w:szCs w:val="24"/>
                <w:lang w:val="ky-KG"/>
              </w:rPr>
            </w:pPr>
            <w:r>
              <w:rPr>
                <w:rFonts w:ascii="Times New Roman" w:hAnsi="Times New Roman" w:cs="Times New Roman"/>
                <w:sz w:val="24"/>
                <w:szCs w:val="24"/>
                <w:lang w:val="ky-KG"/>
              </w:rPr>
              <w:t>12 кг чайдын баасын аныкта</w:t>
            </w:r>
          </w:p>
        </w:tc>
        <w:tc>
          <w:tcPr>
            <w:tcW w:w="4076" w:type="dxa"/>
          </w:tcPr>
          <w:p w:rsidR="00236DF8" w:rsidRPr="00236DF8" w:rsidRDefault="00236DF8" w:rsidP="00236DF8">
            <w:pPr>
              <w:jc w:val="center"/>
              <w:rPr>
                <w:rFonts w:ascii="Times New Roman" w:hAnsi="Times New Roman" w:cs="Times New Roman"/>
                <w:sz w:val="24"/>
                <w:szCs w:val="24"/>
                <w:lang w:val="ky-KG"/>
              </w:rPr>
            </w:pPr>
            <w:r w:rsidRPr="00236DF8">
              <w:rPr>
                <w:rFonts w:ascii="Times New Roman" w:hAnsi="Times New Roman" w:cs="Times New Roman"/>
                <w:sz w:val="24"/>
                <w:szCs w:val="24"/>
                <w:lang w:val="ky-KG"/>
              </w:rPr>
              <w:t>400</w:t>
            </w:r>
            <m:oMath>
              <m:r>
                <w:rPr>
                  <w:rFonts w:ascii="Cambria Math" w:hAnsi="Cambria Math" w:cs="Times New Roman"/>
                  <w:sz w:val="24"/>
                  <w:szCs w:val="24"/>
                  <w:lang w:val="ky-KG"/>
                </w:rPr>
                <m:t>∙12=4800</m:t>
              </m:r>
            </m:oMath>
            <w:r>
              <w:rPr>
                <w:rFonts w:ascii="Times New Roman" w:hAnsi="Times New Roman" w:cs="Times New Roman"/>
                <w:sz w:val="24"/>
                <w:szCs w:val="24"/>
                <w:lang w:val="ky-KG"/>
              </w:rPr>
              <w:t xml:space="preserve"> сом</w:t>
            </w:r>
          </w:p>
          <w:p w:rsidR="00236DF8" w:rsidRDefault="00236DF8" w:rsidP="000C2AC8">
            <w:pPr>
              <w:jc w:val="both"/>
              <w:rPr>
                <w:rFonts w:ascii="Times New Roman" w:hAnsi="Times New Roman" w:cs="Times New Roman"/>
                <w:sz w:val="24"/>
                <w:szCs w:val="24"/>
              </w:rPr>
            </w:pPr>
          </w:p>
        </w:tc>
      </w:tr>
      <w:tr w:rsidR="00236DF8" w:rsidTr="00236DF8">
        <w:tc>
          <w:tcPr>
            <w:tcW w:w="676" w:type="dxa"/>
          </w:tcPr>
          <w:p w:rsidR="00236DF8" w:rsidRPr="00236DF8" w:rsidRDefault="00236DF8" w:rsidP="000C2AC8">
            <w:pPr>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2</w:t>
            </w:r>
          </w:p>
        </w:tc>
        <w:tc>
          <w:tcPr>
            <w:tcW w:w="4111" w:type="dxa"/>
          </w:tcPr>
          <w:p w:rsidR="00236DF8" w:rsidRDefault="00236DF8" w:rsidP="000C2AC8">
            <w:pPr>
              <w:jc w:val="both"/>
              <w:rPr>
                <w:rFonts w:ascii="Times New Roman" w:hAnsi="Times New Roman" w:cs="Times New Roman"/>
                <w:sz w:val="24"/>
                <w:szCs w:val="24"/>
              </w:rPr>
            </w:pPr>
            <w:r>
              <w:rPr>
                <w:rFonts w:ascii="Times New Roman" w:hAnsi="Times New Roman" w:cs="Times New Roman"/>
                <w:sz w:val="24"/>
                <w:szCs w:val="24"/>
                <w:lang w:val="ky-KG"/>
              </w:rPr>
              <w:t>8 кг чайдын баасын аныкта</w:t>
            </w:r>
          </w:p>
        </w:tc>
        <w:tc>
          <w:tcPr>
            <w:tcW w:w="4076" w:type="dxa"/>
          </w:tcPr>
          <w:p w:rsidR="00236DF8" w:rsidRPr="00E31C62" w:rsidRDefault="00236DF8" w:rsidP="00236DF8">
            <w:pPr>
              <w:pStyle w:val="a3"/>
              <w:ind w:left="1065"/>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450</w:t>
            </w:r>
            <m:oMath>
              <m:r>
                <w:rPr>
                  <w:rFonts w:ascii="Cambria Math" w:hAnsi="Cambria Math" w:cs="Times New Roman"/>
                  <w:sz w:val="24"/>
                  <w:szCs w:val="24"/>
                  <w:lang w:val="ky-KG"/>
                </w:rPr>
                <m:t>∙8=3600</m:t>
              </m:r>
            </m:oMath>
            <w:r>
              <w:rPr>
                <w:rFonts w:ascii="Times New Roman" w:hAnsi="Times New Roman" w:cs="Times New Roman"/>
                <w:sz w:val="24"/>
                <w:szCs w:val="24"/>
                <w:lang w:val="ky-KG"/>
              </w:rPr>
              <w:t xml:space="preserve"> сом</w:t>
            </w:r>
          </w:p>
          <w:p w:rsidR="00236DF8" w:rsidRDefault="00236DF8" w:rsidP="000C2AC8">
            <w:pPr>
              <w:jc w:val="both"/>
              <w:rPr>
                <w:rFonts w:ascii="Times New Roman" w:hAnsi="Times New Roman" w:cs="Times New Roman"/>
                <w:sz w:val="24"/>
                <w:szCs w:val="24"/>
              </w:rPr>
            </w:pPr>
          </w:p>
        </w:tc>
      </w:tr>
      <w:tr w:rsidR="00236DF8" w:rsidTr="00236DF8">
        <w:tc>
          <w:tcPr>
            <w:tcW w:w="676" w:type="dxa"/>
          </w:tcPr>
          <w:p w:rsidR="00236DF8" w:rsidRPr="00236DF8" w:rsidRDefault="00236DF8" w:rsidP="000C2AC8">
            <w:pPr>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4111" w:type="dxa"/>
          </w:tcPr>
          <w:p w:rsidR="00236DF8" w:rsidRPr="00236DF8" w:rsidRDefault="00236DF8" w:rsidP="000C2AC8">
            <w:pPr>
              <w:jc w:val="both"/>
              <w:rPr>
                <w:rFonts w:ascii="Times New Roman" w:hAnsi="Times New Roman" w:cs="Times New Roman"/>
                <w:sz w:val="24"/>
                <w:szCs w:val="24"/>
                <w:lang w:val="ky-KG"/>
              </w:rPr>
            </w:pPr>
            <w:r>
              <w:rPr>
                <w:rFonts w:ascii="Times New Roman" w:hAnsi="Times New Roman" w:cs="Times New Roman"/>
                <w:sz w:val="24"/>
                <w:szCs w:val="24"/>
                <w:lang w:val="ky-KG"/>
              </w:rPr>
              <w:t>Бааларды кошкула</w:t>
            </w:r>
          </w:p>
        </w:tc>
        <w:tc>
          <w:tcPr>
            <w:tcW w:w="4076" w:type="dxa"/>
          </w:tcPr>
          <w:p w:rsidR="00236DF8" w:rsidRDefault="00236DF8" w:rsidP="00E132C1">
            <w:pPr>
              <w:pStyle w:val="a3"/>
              <w:ind w:left="1065"/>
              <w:jc w:val="both"/>
              <w:rPr>
                <w:rFonts w:ascii="Times New Roman" w:hAnsi="Times New Roman" w:cs="Times New Roman"/>
                <w:sz w:val="24"/>
                <w:szCs w:val="24"/>
                <w:lang w:val="ky-KG"/>
              </w:rPr>
            </w:pPr>
            <w:r>
              <w:rPr>
                <w:rFonts w:ascii="Times New Roman" w:hAnsi="Times New Roman" w:cs="Times New Roman"/>
                <w:sz w:val="24"/>
                <w:szCs w:val="24"/>
                <w:lang w:val="ky-KG"/>
              </w:rPr>
              <w:t>4800+3600=8400</w:t>
            </w:r>
            <w:r w:rsidR="00E132C1">
              <w:rPr>
                <w:rFonts w:ascii="Times New Roman" w:hAnsi="Times New Roman" w:cs="Times New Roman"/>
                <w:sz w:val="24"/>
                <w:szCs w:val="24"/>
                <w:lang w:val="ky-KG"/>
              </w:rPr>
              <w:t xml:space="preserve"> сом</w:t>
            </w:r>
          </w:p>
          <w:p w:rsidR="00E132C1" w:rsidRPr="00236DF8" w:rsidRDefault="00E132C1" w:rsidP="00E132C1">
            <w:pPr>
              <w:pStyle w:val="a3"/>
              <w:ind w:left="1065"/>
              <w:jc w:val="both"/>
              <w:rPr>
                <w:rFonts w:ascii="Times New Roman" w:hAnsi="Times New Roman" w:cs="Times New Roman"/>
                <w:sz w:val="24"/>
                <w:szCs w:val="24"/>
                <w:lang w:val="ky-KG"/>
              </w:rPr>
            </w:pPr>
          </w:p>
        </w:tc>
      </w:tr>
      <w:tr w:rsidR="00236DF8" w:rsidRPr="00236DF8" w:rsidTr="00236DF8">
        <w:tc>
          <w:tcPr>
            <w:tcW w:w="676" w:type="dxa"/>
          </w:tcPr>
          <w:p w:rsidR="00236DF8" w:rsidRDefault="00236DF8" w:rsidP="000C2AC8">
            <w:pPr>
              <w:jc w:val="both"/>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4111" w:type="dxa"/>
          </w:tcPr>
          <w:p w:rsidR="00236DF8" w:rsidRPr="00236DF8" w:rsidRDefault="00236DF8" w:rsidP="000C2AC8">
            <w:pPr>
              <w:jc w:val="both"/>
              <w:rPr>
                <w:rFonts w:ascii="Times New Roman" w:hAnsi="Times New Roman" w:cs="Times New Roman"/>
                <w:sz w:val="24"/>
                <w:szCs w:val="24"/>
                <w:lang w:val="ky-KG"/>
              </w:rPr>
            </w:pPr>
            <w:r>
              <w:rPr>
                <w:rFonts w:ascii="Times New Roman" w:hAnsi="Times New Roman" w:cs="Times New Roman"/>
                <w:sz w:val="24"/>
                <w:szCs w:val="24"/>
                <w:lang w:val="ky-KG"/>
              </w:rPr>
              <w:t>Эки түрдүү чайдын жалпы салмагын анытагыла</w:t>
            </w:r>
          </w:p>
        </w:tc>
        <w:tc>
          <w:tcPr>
            <w:tcW w:w="4076" w:type="dxa"/>
          </w:tcPr>
          <w:p w:rsidR="00236DF8" w:rsidRPr="00E31C62" w:rsidRDefault="00236DF8" w:rsidP="00236DF8">
            <w:pPr>
              <w:pStyle w:val="a3"/>
              <w:ind w:left="1065"/>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12+8=20</w:t>
            </w:r>
            <w:r w:rsidR="00E132C1">
              <w:rPr>
                <w:rFonts w:ascii="Times New Roman" w:hAnsi="Times New Roman" w:cs="Times New Roman"/>
                <w:sz w:val="24"/>
                <w:szCs w:val="24"/>
                <w:lang w:val="ky-KG"/>
              </w:rPr>
              <w:t xml:space="preserve"> кг</w:t>
            </w:r>
          </w:p>
          <w:p w:rsidR="00236DF8" w:rsidRPr="00236DF8" w:rsidRDefault="00236DF8" w:rsidP="000C2AC8">
            <w:pPr>
              <w:jc w:val="both"/>
              <w:rPr>
                <w:rFonts w:ascii="Times New Roman" w:hAnsi="Times New Roman" w:cs="Times New Roman"/>
                <w:sz w:val="24"/>
                <w:szCs w:val="24"/>
                <w:lang w:val="ky-KG"/>
              </w:rPr>
            </w:pPr>
          </w:p>
        </w:tc>
      </w:tr>
      <w:tr w:rsidR="00236DF8" w:rsidRPr="00236DF8" w:rsidTr="00236DF8">
        <w:tc>
          <w:tcPr>
            <w:tcW w:w="676" w:type="dxa"/>
          </w:tcPr>
          <w:p w:rsidR="00236DF8" w:rsidRDefault="00236DF8" w:rsidP="000C2AC8">
            <w:pPr>
              <w:jc w:val="both"/>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111" w:type="dxa"/>
          </w:tcPr>
          <w:p w:rsidR="00236DF8" w:rsidRPr="00236DF8" w:rsidRDefault="00E132C1" w:rsidP="000C2AC8">
            <w:pPr>
              <w:jc w:val="both"/>
              <w:rPr>
                <w:rFonts w:ascii="Times New Roman" w:hAnsi="Times New Roman" w:cs="Times New Roman"/>
                <w:sz w:val="24"/>
                <w:szCs w:val="24"/>
                <w:lang w:val="ky-KG"/>
              </w:rPr>
            </w:pPr>
            <w:r>
              <w:rPr>
                <w:rFonts w:ascii="Times New Roman" w:hAnsi="Times New Roman" w:cs="Times New Roman"/>
                <w:sz w:val="24"/>
                <w:szCs w:val="24"/>
                <w:lang w:val="ky-KG"/>
              </w:rPr>
              <w:t>1</w:t>
            </w:r>
            <w:r w:rsidR="00236DF8">
              <w:rPr>
                <w:rFonts w:ascii="Times New Roman" w:hAnsi="Times New Roman" w:cs="Times New Roman"/>
                <w:sz w:val="24"/>
                <w:szCs w:val="24"/>
                <w:lang w:val="ky-KG"/>
              </w:rPr>
              <w:t>кг аралашманын баасын аныктагыла</w:t>
            </w:r>
          </w:p>
        </w:tc>
        <w:tc>
          <w:tcPr>
            <w:tcW w:w="4076" w:type="dxa"/>
          </w:tcPr>
          <w:p w:rsidR="00236DF8" w:rsidRPr="00236DF8" w:rsidRDefault="00E132C1" w:rsidP="0014759B">
            <w:pPr>
              <w:pStyle w:val="a3"/>
              <w:ind w:left="1065"/>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8400:20=420</w:t>
            </w:r>
            <w:r w:rsidR="0014759B">
              <w:rPr>
                <w:rFonts w:ascii="Times New Roman" w:hAnsi="Times New Roman" w:cs="Times New Roman"/>
                <w:sz w:val="24"/>
                <w:szCs w:val="24"/>
                <w:lang w:val="ky-KG"/>
              </w:rPr>
              <w:t xml:space="preserve"> сом</w:t>
            </w:r>
          </w:p>
        </w:tc>
      </w:tr>
    </w:tbl>
    <w:p w:rsidR="000C2AC8" w:rsidRPr="00236DF8" w:rsidRDefault="000C2AC8" w:rsidP="00E31C62">
      <w:pPr>
        <w:spacing w:after="0" w:line="240" w:lineRule="auto"/>
        <w:jc w:val="both"/>
        <w:rPr>
          <w:rFonts w:ascii="Times New Roman" w:hAnsi="Times New Roman" w:cs="Times New Roman"/>
          <w:sz w:val="24"/>
          <w:szCs w:val="24"/>
          <w:lang w:val="ky-KG"/>
        </w:rPr>
      </w:pPr>
    </w:p>
    <w:p w:rsidR="000C2AC8" w:rsidRPr="00E132C1" w:rsidRDefault="00E132C1" w:rsidP="003933EF">
      <w:pPr>
        <w:pStyle w:val="a3"/>
        <w:spacing w:after="0" w:line="240" w:lineRule="auto"/>
        <w:ind w:left="1065"/>
        <w:jc w:val="both"/>
        <w:rPr>
          <w:rFonts w:ascii="Times New Roman" w:hAnsi="Times New Roman" w:cs="Times New Roman"/>
          <w:sz w:val="24"/>
          <w:szCs w:val="24"/>
          <w:lang w:val="ky-KG"/>
        </w:rPr>
      </w:pPr>
      <w:r>
        <w:rPr>
          <w:rFonts w:ascii="Times New Roman" w:hAnsi="Times New Roman" w:cs="Times New Roman"/>
          <w:sz w:val="24"/>
          <w:szCs w:val="24"/>
        </w:rPr>
        <w:t>Жообу</w:t>
      </w:r>
      <w:r w:rsidR="000C2AC8" w:rsidRPr="000C2AC8">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400∙12+450∙8</m:t>
            </m:r>
          </m:num>
          <m:den>
            <m:r>
              <w:rPr>
                <w:rFonts w:ascii="Cambria Math" w:hAnsi="Cambria Math" w:cs="Times New Roman"/>
                <w:sz w:val="24"/>
                <w:szCs w:val="24"/>
              </w:rPr>
              <m:t>12+8</m:t>
            </m:r>
          </m:den>
        </m:f>
        <m:r>
          <w:rPr>
            <w:rFonts w:ascii="Cambria Math" w:hAnsi="Cambria Math" w:cs="Times New Roman"/>
            <w:sz w:val="24"/>
            <w:szCs w:val="24"/>
          </w:rPr>
          <m:t>=420</m:t>
        </m:r>
      </m:oMath>
      <w:r>
        <w:rPr>
          <w:rFonts w:ascii="Times New Roman" w:hAnsi="Times New Roman" w:cs="Times New Roman"/>
          <w:sz w:val="24"/>
          <w:szCs w:val="24"/>
          <w:lang w:val="ky-KG"/>
        </w:rPr>
        <w:t xml:space="preserve"> сом.</w:t>
      </w:r>
    </w:p>
    <w:p w:rsidR="00BF3C6F" w:rsidRPr="00E31C62" w:rsidRDefault="00BF3C6F" w:rsidP="007B2561">
      <w:pPr>
        <w:pStyle w:val="a3"/>
        <w:spacing w:after="0" w:line="240" w:lineRule="auto"/>
        <w:ind w:left="1065"/>
        <w:jc w:val="both"/>
        <w:rPr>
          <w:rFonts w:ascii="Times New Roman" w:hAnsi="Times New Roman" w:cs="Times New Roman"/>
          <w:sz w:val="24"/>
          <w:szCs w:val="24"/>
          <w:lang w:val="ky-KG"/>
        </w:rPr>
      </w:pPr>
    </w:p>
    <w:p w:rsidR="000656F8" w:rsidRPr="00E31C62" w:rsidRDefault="00BF3C6F" w:rsidP="00E31C62">
      <w:pPr>
        <w:spacing w:after="0" w:line="240" w:lineRule="auto"/>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Маселени чыгаруу бир нече сандык туюнтманын маанисин табууга келип калды. Жогорудагы сандык туюнтманын маанисин эсептөө менен белгилүү ырааттуулук</w:t>
      </w:r>
      <w:r w:rsidR="00582F4F" w:rsidRPr="00E31C62">
        <w:rPr>
          <w:rFonts w:ascii="Times New Roman" w:hAnsi="Times New Roman" w:cs="Times New Roman"/>
          <w:sz w:val="24"/>
          <w:szCs w:val="24"/>
          <w:lang w:val="ky-KG"/>
        </w:rPr>
        <w:t>т</w:t>
      </w:r>
      <w:r w:rsidRPr="00E31C62">
        <w:rPr>
          <w:rFonts w:ascii="Times New Roman" w:hAnsi="Times New Roman" w:cs="Times New Roman"/>
          <w:sz w:val="24"/>
          <w:szCs w:val="24"/>
          <w:lang w:val="ky-KG"/>
        </w:rPr>
        <w:t xml:space="preserve">а  биз издеген маселенин чечимине ээ болобуз. </w:t>
      </w:r>
    </w:p>
    <w:p w:rsidR="00236DF8" w:rsidRDefault="00236DF8" w:rsidP="00236DF8">
      <w:pPr>
        <w:spacing w:after="0" w:line="240"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Лекциялык маалыматтарды эске түшүрүп, лексикалык минимумдар жана сүлөөчү дубалдарды пайдаланып тилдик конструкцияларды толтургула.</w:t>
      </w:r>
    </w:p>
    <w:p w:rsidR="00236DF8" w:rsidRPr="00E31C62" w:rsidRDefault="00236DF8" w:rsidP="00236DF8">
      <w:pPr>
        <w:spacing w:after="0" w:line="240" w:lineRule="auto"/>
        <w:ind w:left="360" w:firstLine="348"/>
        <w:jc w:val="both"/>
        <w:rPr>
          <w:rFonts w:ascii="Times New Roman" w:hAnsi="Times New Roman" w:cs="Times New Roman"/>
          <w:b/>
          <w:sz w:val="24"/>
          <w:szCs w:val="24"/>
          <w:lang w:val="ky-KG"/>
        </w:rPr>
      </w:pPr>
      <w:r w:rsidRPr="00E31C62">
        <w:rPr>
          <w:rFonts w:ascii="Times New Roman" w:hAnsi="Times New Roman" w:cs="Times New Roman"/>
          <w:b/>
          <w:sz w:val="24"/>
          <w:szCs w:val="24"/>
          <w:lang w:val="ky-KG"/>
        </w:rPr>
        <w:t>Тилдик конструкциялар:</w:t>
      </w:r>
    </w:p>
    <w:p w:rsidR="00236DF8" w:rsidRPr="00E31C62" w:rsidRDefault="00236DF8" w:rsidP="00236DF8">
      <w:pPr>
        <w:pStyle w:val="a3"/>
        <w:numPr>
          <w:ilvl w:val="0"/>
          <w:numId w:val="8"/>
        </w:numPr>
        <w:spacing w:after="0" w:line="240" w:lineRule="auto"/>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Из чисел,  знаков действии и скобок можно составить ...  выражения.</w:t>
      </w:r>
    </w:p>
    <w:p w:rsidR="00236DF8" w:rsidRPr="00E31C62" w:rsidRDefault="00236DF8" w:rsidP="00236DF8">
      <w:pPr>
        <w:spacing w:after="0" w:line="240" w:lineRule="auto"/>
        <w:ind w:left="360"/>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 xml:space="preserve">2. Если в общей области определения : </w:t>
      </w:r>
      <m:oMath>
        <m:r>
          <w:rPr>
            <w:rFonts w:ascii="Cambria Math" w:hAnsi="Cambria Math" w:cs="Times New Roman"/>
            <w:sz w:val="24"/>
            <w:szCs w:val="24"/>
            <w:lang w:val="ky-KG"/>
          </w:rPr>
          <m:t>f</m:t>
        </m:r>
        <m:d>
          <m:dPr>
            <m:ctrlPr>
              <w:rPr>
                <w:rFonts w:ascii="Cambria Math" w:hAnsi="Cambria Math" w:cs="Times New Roman"/>
                <w:i/>
                <w:sz w:val="24"/>
                <w:szCs w:val="24"/>
                <w:lang w:val="ky-KG"/>
              </w:rPr>
            </m:ctrlPr>
          </m:dPr>
          <m:e>
            <m:r>
              <w:rPr>
                <w:rFonts w:ascii="Cambria Math" w:hAnsi="Cambria Math" w:cs="Times New Roman"/>
                <w:sz w:val="24"/>
                <w:szCs w:val="24"/>
                <w:lang w:val="ky-KG"/>
              </w:rPr>
              <m:t>x</m:t>
            </m:r>
          </m:e>
        </m:d>
        <m:r>
          <w:rPr>
            <w:rFonts w:ascii="Cambria Math" w:hAnsi="Cambria Math" w:cs="Times New Roman"/>
            <w:sz w:val="24"/>
            <w:szCs w:val="24"/>
            <w:lang w:val="ky-KG"/>
          </w:rPr>
          <m:t>=g</m:t>
        </m:r>
        <m:d>
          <m:dPr>
            <m:ctrlPr>
              <w:rPr>
                <w:rFonts w:ascii="Cambria Math" w:hAnsi="Cambria Math" w:cs="Times New Roman"/>
                <w:i/>
                <w:sz w:val="24"/>
                <w:szCs w:val="24"/>
                <w:lang w:val="ky-KG"/>
              </w:rPr>
            </m:ctrlPr>
          </m:dPr>
          <m:e>
            <m:r>
              <w:rPr>
                <w:rFonts w:ascii="Cambria Math" w:hAnsi="Cambria Math" w:cs="Times New Roman"/>
                <w:sz w:val="24"/>
                <w:szCs w:val="24"/>
                <w:lang w:val="ky-KG"/>
              </w:rPr>
              <m:t>x</m:t>
            </m:r>
          </m:e>
        </m:d>
      </m:oMath>
      <w:r w:rsidRPr="00E31C62">
        <w:rPr>
          <w:rFonts w:ascii="Times New Roman" w:hAnsi="Times New Roman" w:cs="Times New Roman"/>
          <w:sz w:val="24"/>
          <w:szCs w:val="24"/>
          <w:lang w:val="ky-KG"/>
        </w:rPr>
        <w:t xml:space="preserve">, тогда выражении  </w:t>
      </w:r>
      <m:oMath>
        <m:r>
          <w:rPr>
            <w:rFonts w:ascii="Cambria Math" w:hAnsi="Cambria Math" w:cs="Times New Roman"/>
            <w:sz w:val="24"/>
            <w:szCs w:val="24"/>
            <w:lang w:val="ky-KG"/>
          </w:rPr>
          <m:t>f</m:t>
        </m:r>
        <m:d>
          <m:dPr>
            <m:ctrlPr>
              <w:rPr>
                <w:rFonts w:ascii="Cambria Math" w:hAnsi="Cambria Math" w:cs="Times New Roman"/>
                <w:i/>
                <w:sz w:val="24"/>
                <w:szCs w:val="24"/>
                <w:lang w:val="ky-KG"/>
              </w:rPr>
            </m:ctrlPr>
          </m:dPr>
          <m:e>
            <m:r>
              <w:rPr>
                <w:rFonts w:ascii="Cambria Math" w:hAnsi="Cambria Math" w:cs="Times New Roman"/>
                <w:sz w:val="24"/>
                <w:szCs w:val="24"/>
                <w:lang w:val="ky-KG"/>
              </w:rPr>
              <m:t>x</m:t>
            </m:r>
          </m:e>
        </m:d>
        <m:r>
          <w:rPr>
            <w:rFonts w:ascii="Cambria Math" w:hAnsi="Cambria Math" w:cs="Times New Roman"/>
            <w:sz w:val="24"/>
            <w:szCs w:val="24"/>
            <w:lang w:val="ky-KG"/>
          </w:rPr>
          <m:t>, g</m:t>
        </m:r>
        <m:d>
          <m:dPr>
            <m:ctrlPr>
              <w:rPr>
                <w:rFonts w:ascii="Cambria Math" w:hAnsi="Cambria Math" w:cs="Times New Roman"/>
                <w:i/>
                <w:sz w:val="24"/>
                <w:szCs w:val="24"/>
                <w:lang w:val="ky-KG"/>
              </w:rPr>
            </m:ctrlPr>
          </m:dPr>
          <m:e>
            <m:r>
              <w:rPr>
                <w:rFonts w:ascii="Cambria Math" w:hAnsi="Cambria Math" w:cs="Times New Roman"/>
                <w:sz w:val="24"/>
                <w:szCs w:val="24"/>
                <w:lang w:val="ky-KG"/>
              </w:rPr>
              <m:t>x</m:t>
            </m:r>
          </m:e>
        </m:d>
      </m:oMath>
      <w:r w:rsidRPr="00E31C62">
        <w:rPr>
          <w:rFonts w:ascii="Times New Roman" w:hAnsi="Times New Roman" w:cs="Times New Roman"/>
          <w:sz w:val="24"/>
          <w:szCs w:val="24"/>
          <w:lang w:val="ky-KG"/>
        </w:rPr>
        <w:t>- называют ....</w:t>
      </w:r>
    </w:p>
    <w:p w:rsidR="00236DF8" w:rsidRPr="00E31C62" w:rsidRDefault="00236DF8" w:rsidP="0014759B">
      <w:pPr>
        <w:spacing w:after="0" w:line="240" w:lineRule="auto"/>
        <w:ind w:left="360"/>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3. Равенства, верные при всех допустимых значениях</w:t>
      </w:r>
      <w:r w:rsidR="0014759B">
        <w:rPr>
          <w:rFonts w:ascii="Times New Roman" w:hAnsi="Times New Roman" w:cs="Times New Roman"/>
          <w:sz w:val="24"/>
          <w:szCs w:val="24"/>
          <w:lang w:val="ky-KG"/>
        </w:rPr>
        <w:t xml:space="preserve"> переменных, называются ... </w:t>
      </w:r>
    </w:p>
    <w:p w:rsidR="00BF3C6F" w:rsidRPr="00E31C62" w:rsidRDefault="00BF3C6F" w:rsidP="00E31C62">
      <w:pPr>
        <w:spacing w:after="0" w:line="240" w:lineRule="auto"/>
        <w:ind w:firstLine="708"/>
        <w:jc w:val="both"/>
        <w:rPr>
          <w:rFonts w:ascii="Times New Roman" w:hAnsi="Times New Roman" w:cs="Times New Roman"/>
          <w:sz w:val="24"/>
          <w:szCs w:val="24"/>
          <w:lang w:val="ky-KG"/>
        </w:rPr>
      </w:pPr>
    </w:p>
    <w:p w:rsidR="00BF3C6F" w:rsidRPr="00E31C62" w:rsidRDefault="00BF3C6F" w:rsidP="00E31C62">
      <w:pPr>
        <w:spacing w:after="0" w:line="240" w:lineRule="auto"/>
        <w:jc w:val="both"/>
        <w:rPr>
          <w:rFonts w:ascii="Times New Roman" w:hAnsi="Times New Roman" w:cs="Times New Roman"/>
          <w:sz w:val="24"/>
          <w:szCs w:val="24"/>
          <w:lang w:val="ky-KG"/>
        </w:rPr>
      </w:pPr>
      <w:r w:rsidRPr="00E31C62">
        <w:rPr>
          <w:rFonts w:ascii="Times New Roman" w:hAnsi="Times New Roman" w:cs="Times New Roman"/>
          <w:sz w:val="24"/>
          <w:szCs w:val="24"/>
        </w:rPr>
        <w:t>Пример-2</w:t>
      </w:r>
      <w:r w:rsidR="004341DE" w:rsidRPr="00E31C62">
        <w:rPr>
          <w:rFonts w:ascii="Times New Roman" w:hAnsi="Times New Roman" w:cs="Times New Roman"/>
          <w:sz w:val="24"/>
          <w:szCs w:val="24"/>
        </w:rPr>
        <w:t xml:space="preserve">. </w:t>
      </w:r>
      <w:r w:rsidRPr="00E31C62">
        <w:rPr>
          <w:rFonts w:ascii="Times New Roman" w:hAnsi="Times New Roman" w:cs="Times New Roman"/>
          <w:sz w:val="24"/>
          <w:szCs w:val="24"/>
        </w:rPr>
        <w:t>У</w:t>
      </w:r>
      <w:r w:rsidR="004341DE" w:rsidRPr="00E31C62">
        <w:rPr>
          <w:rFonts w:ascii="Times New Roman" w:hAnsi="Times New Roman" w:cs="Times New Roman"/>
          <w:sz w:val="24"/>
          <w:szCs w:val="24"/>
        </w:rPr>
        <w:t>простите выражение:</w:t>
      </w:r>
    </w:p>
    <w:p w:rsidR="00E31C62" w:rsidRDefault="00BF3C6F" w:rsidP="00E31C62">
      <w:pPr>
        <w:spacing w:after="0" w:line="240" w:lineRule="auto"/>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ab/>
      </w:r>
      <m:oMath>
        <m:f>
          <m:fPr>
            <m:ctrlPr>
              <w:rPr>
                <w:rFonts w:ascii="Cambria Math" w:hAnsi="Cambria Math" w:cs="Times New Roman"/>
                <w:i/>
                <w:sz w:val="24"/>
                <w:szCs w:val="24"/>
                <w:lang w:val="ky-KG"/>
              </w:rPr>
            </m:ctrlPr>
          </m:fPr>
          <m:num>
            <m:sSup>
              <m:sSupPr>
                <m:ctrlPr>
                  <w:rPr>
                    <w:rFonts w:ascii="Cambria Math" w:hAnsi="Cambria Math" w:cs="Times New Roman"/>
                    <w:i/>
                    <w:sz w:val="24"/>
                    <w:szCs w:val="24"/>
                    <w:lang w:val="ky-KG"/>
                  </w:rPr>
                </m:ctrlPr>
              </m:sSupPr>
              <m:e>
                <m:r>
                  <w:rPr>
                    <w:rFonts w:ascii="Cambria Math" w:hAnsi="Cambria Math" w:cs="Times New Roman"/>
                    <w:sz w:val="24"/>
                    <w:szCs w:val="24"/>
                    <w:lang w:val="ky-KG"/>
                  </w:rPr>
                  <m:t>x</m:t>
                </m:r>
              </m:e>
              <m:sup>
                <m:r>
                  <w:rPr>
                    <w:rFonts w:ascii="Cambria Math" w:hAnsi="Cambria Math" w:cs="Times New Roman"/>
                    <w:sz w:val="24"/>
                    <w:szCs w:val="24"/>
                    <w:lang w:val="ky-KG"/>
                  </w:rPr>
                  <m:t>2</m:t>
                </m:r>
              </m:sup>
            </m:sSup>
            <m:r>
              <w:rPr>
                <w:rFonts w:ascii="Cambria Math" w:hAnsi="Cambria Math" w:cs="Times New Roman"/>
                <w:sz w:val="24"/>
                <w:szCs w:val="24"/>
                <w:lang w:val="ky-KG"/>
              </w:rPr>
              <m:t>-xy</m:t>
            </m:r>
          </m:num>
          <m:den>
            <m:r>
              <w:rPr>
                <w:rFonts w:ascii="Cambria Math" w:hAnsi="Cambria Math" w:cs="Times New Roman"/>
                <w:sz w:val="24"/>
                <w:szCs w:val="24"/>
                <w:lang w:val="ky-KG"/>
              </w:rPr>
              <m:t>y</m:t>
            </m:r>
          </m:den>
        </m:f>
        <m:r>
          <w:rPr>
            <w:rFonts w:ascii="Cambria Math" w:hAnsi="Cambria Math" w:cs="Times New Roman"/>
            <w:sz w:val="24"/>
            <w:szCs w:val="24"/>
            <w:lang w:val="ky-KG"/>
          </w:rPr>
          <m:t>∙</m:t>
        </m:r>
        <m:f>
          <m:fPr>
            <m:ctrlPr>
              <w:rPr>
                <w:rFonts w:ascii="Cambria Math" w:hAnsi="Cambria Math" w:cs="Times New Roman"/>
                <w:i/>
                <w:sz w:val="24"/>
                <w:szCs w:val="24"/>
                <w:lang w:val="ky-KG"/>
              </w:rPr>
            </m:ctrlPr>
          </m:fPr>
          <m:num>
            <m:sSup>
              <m:sSupPr>
                <m:ctrlPr>
                  <w:rPr>
                    <w:rFonts w:ascii="Cambria Math" w:hAnsi="Cambria Math" w:cs="Times New Roman"/>
                    <w:i/>
                    <w:sz w:val="24"/>
                    <w:szCs w:val="24"/>
                    <w:lang w:val="ky-KG"/>
                  </w:rPr>
                </m:ctrlPr>
              </m:sSupPr>
              <m:e>
                <m:r>
                  <w:rPr>
                    <w:rFonts w:ascii="Cambria Math" w:hAnsi="Cambria Math" w:cs="Times New Roman"/>
                    <w:sz w:val="24"/>
                    <w:szCs w:val="24"/>
                    <w:lang w:val="ky-KG"/>
                  </w:rPr>
                  <m:t>y</m:t>
                </m:r>
              </m:e>
              <m:sup>
                <m:r>
                  <w:rPr>
                    <w:rFonts w:ascii="Cambria Math" w:hAnsi="Cambria Math" w:cs="Times New Roman"/>
                    <w:sz w:val="24"/>
                    <w:szCs w:val="24"/>
                    <w:lang w:val="ky-KG"/>
                  </w:rPr>
                  <m:t>2</m:t>
                </m:r>
              </m:sup>
            </m:sSup>
          </m:num>
          <m:den>
            <m:r>
              <w:rPr>
                <w:rFonts w:ascii="Cambria Math" w:hAnsi="Cambria Math" w:cs="Times New Roman"/>
                <w:sz w:val="24"/>
                <w:szCs w:val="24"/>
                <w:lang w:val="ky-KG"/>
              </w:rPr>
              <m:t>x</m:t>
            </m:r>
          </m:den>
        </m:f>
        <m:r>
          <w:rPr>
            <w:rFonts w:ascii="Cambria Math" w:hAnsi="Cambria Math" w:cs="Times New Roman"/>
            <w:sz w:val="24"/>
            <w:szCs w:val="24"/>
            <w:lang w:val="ky-KG"/>
          </w:rPr>
          <m:t>=</m:t>
        </m:r>
        <m:f>
          <m:fPr>
            <m:ctrlPr>
              <w:rPr>
                <w:rFonts w:ascii="Cambria Math" w:hAnsi="Cambria Math" w:cs="Times New Roman"/>
                <w:i/>
                <w:sz w:val="24"/>
                <w:szCs w:val="24"/>
                <w:lang w:val="ky-KG"/>
              </w:rPr>
            </m:ctrlPr>
          </m:fPr>
          <m:num>
            <m:r>
              <w:rPr>
                <w:rFonts w:ascii="Cambria Math" w:hAnsi="Cambria Math" w:cs="Times New Roman"/>
                <w:sz w:val="24"/>
                <w:szCs w:val="24"/>
                <w:lang w:val="ky-KG"/>
              </w:rPr>
              <m:t>x(x-y)</m:t>
            </m:r>
          </m:num>
          <m:den>
            <m:r>
              <w:rPr>
                <w:rFonts w:ascii="Cambria Math" w:hAnsi="Cambria Math" w:cs="Times New Roman"/>
                <w:sz w:val="24"/>
                <w:szCs w:val="24"/>
                <w:lang w:val="ky-KG"/>
              </w:rPr>
              <m:t>y</m:t>
            </m:r>
          </m:den>
        </m:f>
        <m:r>
          <w:rPr>
            <w:rFonts w:ascii="Cambria Math" w:hAnsi="Cambria Math" w:cs="Times New Roman"/>
            <w:sz w:val="24"/>
            <w:szCs w:val="24"/>
            <w:lang w:val="ky-KG"/>
          </w:rPr>
          <m:t>∙</m:t>
        </m:r>
        <m:f>
          <m:fPr>
            <m:ctrlPr>
              <w:rPr>
                <w:rFonts w:ascii="Cambria Math" w:hAnsi="Cambria Math" w:cs="Times New Roman"/>
                <w:i/>
                <w:sz w:val="24"/>
                <w:szCs w:val="24"/>
                <w:lang w:val="ky-KG"/>
              </w:rPr>
            </m:ctrlPr>
          </m:fPr>
          <m:num>
            <m:sSup>
              <m:sSupPr>
                <m:ctrlPr>
                  <w:rPr>
                    <w:rFonts w:ascii="Cambria Math" w:hAnsi="Cambria Math" w:cs="Times New Roman"/>
                    <w:i/>
                    <w:sz w:val="24"/>
                    <w:szCs w:val="24"/>
                    <w:lang w:val="ky-KG"/>
                  </w:rPr>
                </m:ctrlPr>
              </m:sSupPr>
              <m:e>
                <m:r>
                  <w:rPr>
                    <w:rFonts w:ascii="Cambria Math" w:hAnsi="Cambria Math" w:cs="Times New Roman"/>
                    <w:sz w:val="24"/>
                    <w:szCs w:val="24"/>
                    <w:lang w:val="ky-KG"/>
                  </w:rPr>
                  <m:t>y</m:t>
                </m:r>
              </m:e>
              <m:sup>
                <m:r>
                  <w:rPr>
                    <w:rFonts w:ascii="Cambria Math" w:hAnsi="Cambria Math" w:cs="Times New Roman"/>
                    <w:sz w:val="24"/>
                    <w:szCs w:val="24"/>
                    <w:lang w:val="ky-KG"/>
                  </w:rPr>
                  <m:t>2</m:t>
                </m:r>
              </m:sup>
            </m:sSup>
          </m:num>
          <m:den>
            <m:r>
              <w:rPr>
                <w:rFonts w:ascii="Cambria Math" w:hAnsi="Cambria Math" w:cs="Times New Roman"/>
                <w:sz w:val="24"/>
                <w:szCs w:val="24"/>
                <w:lang w:val="ky-KG"/>
              </w:rPr>
              <m:t>x</m:t>
            </m:r>
          </m:den>
        </m:f>
        <m:r>
          <w:rPr>
            <w:rFonts w:ascii="Cambria Math" w:hAnsi="Cambria Math" w:cs="Times New Roman"/>
            <w:sz w:val="24"/>
            <w:szCs w:val="24"/>
            <w:lang w:val="ky-KG"/>
          </w:rPr>
          <m:t>=y</m:t>
        </m:r>
        <m:d>
          <m:dPr>
            <m:ctrlPr>
              <w:rPr>
                <w:rFonts w:ascii="Cambria Math" w:hAnsi="Cambria Math" w:cs="Times New Roman"/>
                <w:i/>
                <w:sz w:val="24"/>
                <w:szCs w:val="24"/>
                <w:lang w:val="ky-KG"/>
              </w:rPr>
            </m:ctrlPr>
          </m:dPr>
          <m:e>
            <m:r>
              <w:rPr>
                <w:rFonts w:ascii="Cambria Math" w:hAnsi="Cambria Math" w:cs="Times New Roman"/>
                <w:sz w:val="24"/>
                <w:szCs w:val="24"/>
                <w:lang w:val="ky-KG"/>
              </w:rPr>
              <m:t>x-y</m:t>
            </m:r>
          </m:e>
        </m:d>
      </m:oMath>
      <w:r w:rsidR="00C84B3D" w:rsidRPr="00E31C62">
        <w:rPr>
          <w:rFonts w:ascii="Times New Roman" w:hAnsi="Times New Roman" w:cs="Times New Roman"/>
          <w:sz w:val="24"/>
          <w:szCs w:val="24"/>
          <w:lang w:val="ky-KG"/>
        </w:rPr>
        <w:tab/>
      </w:r>
    </w:p>
    <w:p w:rsidR="0014759B" w:rsidRDefault="00C84B3D" w:rsidP="00E31C62">
      <w:pPr>
        <w:spacing w:after="0" w:line="240" w:lineRule="auto"/>
        <w:jc w:val="both"/>
        <w:rPr>
          <w:rFonts w:ascii="Times New Roman" w:hAnsi="Times New Roman" w:cs="Times New Roman"/>
          <w:sz w:val="24"/>
          <w:szCs w:val="24"/>
        </w:rPr>
      </w:pPr>
      <w:r w:rsidRPr="00E31C62">
        <w:rPr>
          <w:rFonts w:ascii="Times New Roman" w:hAnsi="Times New Roman" w:cs="Times New Roman"/>
          <w:sz w:val="24"/>
          <w:szCs w:val="24"/>
          <w:lang w:val="ky-KG"/>
        </w:rPr>
        <w:t xml:space="preserve"> З</w:t>
      </w:r>
      <w:r w:rsidRPr="00E31C62">
        <w:rPr>
          <w:rFonts w:ascii="Times New Roman" w:hAnsi="Times New Roman" w:cs="Times New Roman"/>
          <w:sz w:val="24"/>
          <w:szCs w:val="24"/>
        </w:rPr>
        <w:t>адание: 1) как вы упростили выражение?</w:t>
      </w:r>
    </w:p>
    <w:p w:rsidR="00C84B3D" w:rsidRDefault="00C84B3D" w:rsidP="0014759B">
      <w:pPr>
        <w:spacing w:after="0" w:line="240" w:lineRule="auto"/>
        <w:ind w:left="708"/>
        <w:jc w:val="both"/>
        <w:rPr>
          <w:rFonts w:ascii="Times New Roman" w:hAnsi="Times New Roman" w:cs="Times New Roman"/>
          <w:sz w:val="24"/>
          <w:szCs w:val="24"/>
        </w:rPr>
      </w:pPr>
      <w:r w:rsidRPr="00E31C62">
        <w:rPr>
          <w:rFonts w:ascii="Times New Roman" w:hAnsi="Times New Roman" w:cs="Times New Roman"/>
          <w:sz w:val="24"/>
          <w:szCs w:val="24"/>
        </w:rPr>
        <w:t xml:space="preserve"> 2) объясните устно.</w:t>
      </w:r>
    </w:p>
    <w:p w:rsidR="00E31C62" w:rsidRDefault="00C84B3D" w:rsidP="00E31C62">
      <w:pPr>
        <w:spacing w:after="0" w:line="240" w:lineRule="auto"/>
        <w:jc w:val="both"/>
        <w:rPr>
          <w:rFonts w:ascii="Times New Roman" w:hAnsi="Times New Roman" w:cs="Times New Roman"/>
          <w:sz w:val="24"/>
          <w:szCs w:val="24"/>
        </w:rPr>
      </w:pPr>
      <w:r w:rsidRPr="00E31C62">
        <w:rPr>
          <w:rFonts w:ascii="Times New Roman" w:hAnsi="Times New Roman" w:cs="Times New Roman"/>
          <w:sz w:val="24"/>
          <w:szCs w:val="24"/>
        </w:rPr>
        <w:t>Пример-3</w:t>
      </w:r>
      <w:r w:rsidR="004341DE" w:rsidRPr="00E31C62">
        <w:rPr>
          <w:rFonts w:ascii="Times New Roman" w:hAnsi="Times New Roman" w:cs="Times New Roman"/>
          <w:sz w:val="24"/>
          <w:szCs w:val="24"/>
        </w:rPr>
        <w:t xml:space="preserve">. </w:t>
      </w:r>
      <w:r w:rsidRPr="00E31C62">
        <w:rPr>
          <w:rFonts w:ascii="Times New Roman" w:hAnsi="Times New Roman" w:cs="Times New Roman"/>
          <w:sz w:val="24"/>
          <w:szCs w:val="24"/>
        </w:rPr>
        <w:t xml:space="preserve"> При каких  натуральных значениях к дробь</w:t>
      </w:r>
      <m:oMath>
        <m:f>
          <m:fPr>
            <m:ctrlPr>
              <w:rPr>
                <w:rFonts w:ascii="Cambria Math" w:hAnsi="Cambria Math" w:cs="Times New Roman"/>
                <w:i/>
                <w:sz w:val="24"/>
                <w:szCs w:val="24"/>
              </w:rPr>
            </m:ctrlPr>
          </m:fPr>
          <m:num>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2</m:t>
                </m:r>
              </m:sup>
            </m:sSup>
            <m:r>
              <w:rPr>
                <w:rFonts w:ascii="Cambria Math" w:hAnsi="Cambria Math" w:cs="Times New Roman"/>
                <w:sz w:val="24"/>
                <w:szCs w:val="24"/>
              </w:rPr>
              <m:t>+8k+12</m:t>
            </m:r>
          </m:num>
          <m:den>
            <m:r>
              <w:rPr>
                <w:rFonts w:ascii="Cambria Math" w:hAnsi="Cambria Math" w:cs="Times New Roman"/>
                <w:sz w:val="24"/>
                <w:szCs w:val="24"/>
              </w:rPr>
              <m:t>k</m:t>
            </m:r>
          </m:den>
        </m:f>
      </m:oMath>
      <w:r w:rsidRPr="00E31C62">
        <w:rPr>
          <w:rFonts w:ascii="Times New Roman" w:hAnsi="Times New Roman" w:cs="Times New Roman"/>
          <w:sz w:val="24"/>
          <w:szCs w:val="24"/>
        </w:rPr>
        <w:t>принимает натуральные значения?</w:t>
      </w:r>
    </w:p>
    <w:p w:rsidR="00E31C62" w:rsidRDefault="00C84B3D" w:rsidP="00E31C62">
      <w:pPr>
        <w:spacing w:after="0" w:line="240" w:lineRule="auto"/>
        <w:jc w:val="both"/>
        <w:rPr>
          <w:rFonts w:ascii="Times New Roman" w:hAnsi="Times New Roman" w:cs="Times New Roman"/>
          <w:sz w:val="24"/>
          <w:szCs w:val="24"/>
        </w:rPr>
      </w:pPr>
      <w:r w:rsidRPr="00E31C62">
        <w:rPr>
          <w:rFonts w:ascii="Times New Roman" w:hAnsi="Times New Roman" w:cs="Times New Roman"/>
          <w:sz w:val="24"/>
          <w:szCs w:val="24"/>
        </w:rPr>
        <w:t xml:space="preserve">Решение:  </w:t>
      </w:r>
      <m:oMath>
        <m:f>
          <m:fPr>
            <m:ctrlPr>
              <w:rPr>
                <w:rFonts w:ascii="Cambria Math" w:hAnsi="Cambria Math" w:cs="Times New Roman"/>
                <w:i/>
                <w:sz w:val="24"/>
                <w:szCs w:val="24"/>
              </w:rPr>
            </m:ctrlPr>
          </m:fPr>
          <m:num>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2</m:t>
                </m:r>
              </m:sup>
            </m:sSup>
            <m:r>
              <w:rPr>
                <w:rFonts w:ascii="Cambria Math" w:hAnsi="Cambria Math" w:cs="Times New Roman"/>
                <w:sz w:val="24"/>
                <w:szCs w:val="24"/>
              </w:rPr>
              <m:t>+8k+12</m:t>
            </m:r>
          </m:num>
          <m:den>
            <m:r>
              <w:rPr>
                <w:rFonts w:ascii="Cambria Math" w:hAnsi="Cambria Math" w:cs="Times New Roman"/>
                <w:sz w:val="24"/>
                <w:szCs w:val="24"/>
              </w:rPr>
              <m:t>k</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5k</m:t>
                </m:r>
              </m:e>
              <m:sup>
                <m:r>
                  <w:rPr>
                    <w:rFonts w:ascii="Cambria Math" w:hAnsi="Cambria Math" w:cs="Times New Roman"/>
                    <w:sz w:val="24"/>
                    <w:szCs w:val="24"/>
                  </w:rPr>
                  <m:t>2</m:t>
                </m:r>
              </m:sup>
            </m:sSup>
          </m:num>
          <m:den>
            <m:r>
              <w:rPr>
                <w:rFonts w:ascii="Cambria Math" w:hAnsi="Cambria Math" w:cs="Times New Roman"/>
                <w:sz w:val="24"/>
                <w:szCs w:val="24"/>
              </w:rPr>
              <m:t>k</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8k</m:t>
            </m:r>
          </m:num>
          <m:den>
            <m:r>
              <w:rPr>
                <w:rFonts w:ascii="Cambria Math" w:hAnsi="Cambria Math" w:cs="Times New Roman"/>
                <w:sz w:val="24"/>
                <w:szCs w:val="24"/>
              </w:rPr>
              <m:t>k</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k</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5k+8</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k</m:t>
            </m:r>
          </m:den>
        </m:f>
      </m:oMath>
      <w:r w:rsidR="00E31C62">
        <w:rPr>
          <w:rFonts w:ascii="Times New Roman" w:hAnsi="Times New Roman" w:cs="Times New Roman"/>
          <w:sz w:val="24"/>
          <w:szCs w:val="24"/>
        </w:rPr>
        <w:tab/>
      </w:r>
    </w:p>
    <w:p w:rsidR="00334245" w:rsidRPr="00E31C62" w:rsidRDefault="00E614D5" w:rsidP="00E31C62">
      <w:pPr>
        <w:spacing w:after="0" w:line="240" w:lineRule="auto"/>
        <w:jc w:val="both"/>
        <w:rPr>
          <w:rFonts w:ascii="Times New Roman" w:hAnsi="Times New Roman" w:cs="Times New Roman"/>
          <w:sz w:val="24"/>
          <w:szCs w:val="24"/>
        </w:rPr>
      </w:pPr>
      <w:r w:rsidRPr="00E31C62">
        <w:rPr>
          <w:rFonts w:ascii="Times New Roman" w:hAnsi="Times New Roman" w:cs="Times New Roman"/>
          <w:sz w:val="24"/>
          <w:szCs w:val="24"/>
        </w:rPr>
        <w:t>О</w:t>
      </w:r>
      <w:r w:rsidR="00C84B3D" w:rsidRPr="00E31C62">
        <w:rPr>
          <w:rFonts w:ascii="Times New Roman" w:hAnsi="Times New Roman" w:cs="Times New Roman"/>
          <w:sz w:val="24"/>
          <w:szCs w:val="24"/>
        </w:rPr>
        <w:t xml:space="preserve">чевидно, что </w:t>
      </w:r>
      <m:oMath>
        <m:d>
          <m:dPr>
            <m:ctrlPr>
              <w:rPr>
                <w:rFonts w:ascii="Cambria Math" w:hAnsi="Cambria Math" w:cs="Times New Roman"/>
                <w:i/>
                <w:sz w:val="24"/>
                <w:szCs w:val="24"/>
              </w:rPr>
            </m:ctrlPr>
          </m:dPr>
          <m:e>
            <m:r>
              <w:rPr>
                <w:rFonts w:ascii="Cambria Math" w:hAnsi="Cambria Math" w:cs="Times New Roman"/>
                <w:sz w:val="24"/>
                <w:szCs w:val="24"/>
              </w:rPr>
              <m:t>5k+8</m:t>
            </m:r>
          </m:e>
        </m:d>
        <m:r>
          <w:rPr>
            <w:rFonts w:ascii="Cambria Math" w:hAnsi="Cambria Math" w:cs="Times New Roman"/>
            <w:sz w:val="24"/>
            <w:szCs w:val="24"/>
          </w:rPr>
          <m:t>∈N</m:t>
        </m:r>
      </m:oMath>
      <w:r w:rsidR="00C84B3D" w:rsidRPr="00E31C62">
        <w:rPr>
          <w:rFonts w:ascii="Times New Roman" w:hAnsi="Times New Roman" w:cs="Times New Roman"/>
          <w:sz w:val="24"/>
          <w:szCs w:val="24"/>
        </w:rPr>
        <w:t xml:space="preserve">, при любом </w:t>
      </w:r>
      <m:oMath>
        <m:r>
          <w:rPr>
            <w:rFonts w:ascii="Cambria Math" w:hAnsi="Cambria Math" w:cs="Times New Roman"/>
            <w:sz w:val="24"/>
            <w:szCs w:val="24"/>
          </w:rPr>
          <m:t xml:space="preserve">k∈N,    </m:t>
        </m:r>
        <m:r>
          <w:rPr>
            <w:rFonts w:ascii="Cambria Math" w:hAnsi="Cambria Math" w:cs="Times New Roman"/>
            <w:sz w:val="24"/>
            <w:szCs w:val="24"/>
            <w:lang w:val="ky-KG"/>
          </w:rPr>
          <m:t xml:space="preserve">а   </m:t>
        </m:r>
        <m:f>
          <m:fPr>
            <m:ctrlPr>
              <w:rPr>
                <w:rFonts w:ascii="Cambria Math" w:hAnsi="Cambria Math" w:cs="Times New Roman"/>
                <w:i/>
                <w:sz w:val="24"/>
                <w:szCs w:val="24"/>
                <w:lang w:val="en-US"/>
              </w:rPr>
            </m:ctrlPr>
          </m:fPr>
          <m:num>
            <m:r>
              <w:rPr>
                <w:rFonts w:ascii="Cambria Math" w:hAnsi="Cambria Math" w:cs="Times New Roman"/>
                <w:sz w:val="24"/>
                <w:szCs w:val="24"/>
                <w:lang w:val="ky-KG"/>
              </w:rPr>
              <m:t>12</m:t>
            </m:r>
            <m:ctrlPr>
              <w:rPr>
                <w:rFonts w:ascii="Cambria Math" w:hAnsi="Cambria Math" w:cs="Times New Roman"/>
                <w:i/>
                <w:sz w:val="24"/>
                <w:szCs w:val="24"/>
                <w:lang w:val="ky-KG"/>
              </w:rPr>
            </m:ctrlPr>
          </m:num>
          <m:den>
            <m:r>
              <w:rPr>
                <w:rFonts w:ascii="Cambria Math" w:hAnsi="Cambria Math" w:cs="Times New Roman"/>
                <w:sz w:val="24"/>
                <w:szCs w:val="24"/>
                <w:lang w:val="en-US"/>
              </w:rPr>
              <m:t>k</m:t>
            </m:r>
          </m:den>
        </m:f>
        <m:r>
          <w:rPr>
            <w:rFonts w:ascii="Cambria Math" w:hAnsi="Cambria Math" w:cs="Times New Roman"/>
            <w:sz w:val="24"/>
            <w:szCs w:val="24"/>
          </w:rPr>
          <m:t>∈</m:t>
        </m:r>
        <m:r>
          <w:rPr>
            <w:rFonts w:ascii="Cambria Math" w:hAnsi="Cambria Math" w:cs="Times New Roman"/>
            <w:sz w:val="24"/>
            <w:szCs w:val="24"/>
            <w:lang w:val="en-US"/>
          </w:rPr>
          <m:t>N</m:t>
        </m:r>
      </m:oMath>
      <w:r w:rsidRPr="00E31C62">
        <w:rPr>
          <w:rFonts w:ascii="Times New Roman" w:hAnsi="Times New Roman" w:cs="Times New Roman"/>
          <w:sz w:val="24"/>
          <w:szCs w:val="24"/>
        </w:rPr>
        <w:t xml:space="preserve">при </w:t>
      </w:r>
      <m:oMath>
        <m:r>
          <w:rPr>
            <w:rFonts w:ascii="Cambria Math" w:hAnsi="Cambria Math" w:cs="Times New Roman"/>
            <w:sz w:val="24"/>
            <w:szCs w:val="24"/>
          </w:rPr>
          <m:t>k=1,2,3,4,6,12</m:t>
        </m:r>
      </m:oMath>
      <w:r w:rsidR="00C84B3D" w:rsidRPr="00E31C62">
        <w:rPr>
          <w:rFonts w:ascii="Times New Roman" w:hAnsi="Times New Roman" w:cs="Times New Roman"/>
          <w:sz w:val="24"/>
          <w:szCs w:val="24"/>
        </w:rPr>
        <w:tab/>
      </w:r>
      <w:r w:rsidRPr="00E31C62">
        <w:rPr>
          <w:rFonts w:ascii="Times New Roman" w:hAnsi="Times New Roman" w:cs="Times New Roman"/>
          <w:sz w:val="24"/>
          <w:szCs w:val="24"/>
        </w:rPr>
        <w:t>Задание: 1) как решаем задачу?</w:t>
      </w:r>
      <w:r w:rsidRPr="00E31C62">
        <w:rPr>
          <w:rFonts w:ascii="Times New Roman" w:hAnsi="Times New Roman" w:cs="Times New Roman"/>
          <w:sz w:val="24"/>
          <w:szCs w:val="24"/>
        </w:rPr>
        <w:tab/>
      </w:r>
      <w:r w:rsidRPr="00E31C62">
        <w:rPr>
          <w:rFonts w:ascii="Times New Roman" w:hAnsi="Times New Roman" w:cs="Times New Roman"/>
          <w:sz w:val="24"/>
          <w:szCs w:val="24"/>
        </w:rPr>
        <w:tab/>
      </w:r>
      <w:r w:rsidRPr="00E31C62">
        <w:rPr>
          <w:rFonts w:ascii="Times New Roman" w:hAnsi="Times New Roman" w:cs="Times New Roman"/>
          <w:sz w:val="24"/>
          <w:szCs w:val="24"/>
        </w:rPr>
        <w:tab/>
      </w:r>
      <w:r w:rsidRPr="00E31C62">
        <w:rPr>
          <w:rFonts w:ascii="Times New Roman" w:hAnsi="Times New Roman" w:cs="Times New Roman"/>
          <w:sz w:val="24"/>
          <w:szCs w:val="24"/>
        </w:rPr>
        <w:tab/>
      </w:r>
      <w:r w:rsidRPr="00E31C62">
        <w:rPr>
          <w:rFonts w:ascii="Times New Roman" w:hAnsi="Times New Roman" w:cs="Times New Roman"/>
          <w:sz w:val="24"/>
          <w:szCs w:val="24"/>
        </w:rPr>
        <w:tab/>
      </w:r>
      <w:r w:rsidRPr="00E31C62">
        <w:rPr>
          <w:rFonts w:ascii="Times New Roman" w:hAnsi="Times New Roman" w:cs="Times New Roman"/>
          <w:sz w:val="24"/>
          <w:szCs w:val="24"/>
        </w:rPr>
        <w:tab/>
      </w:r>
      <w:r w:rsidRPr="00E31C62">
        <w:rPr>
          <w:rFonts w:ascii="Times New Roman" w:hAnsi="Times New Roman" w:cs="Times New Roman"/>
          <w:sz w:val="24"/>
          <w:szCs w:val="24"/>
        </w:rPr>
        <w:tab/>
      </w:r>
      <w:r w:rsidRPr="00E31C62">
        <w:rPr>
          <w:rFonts w:ascii="Times New Roman" w:hAnsi="Times New Roman" w:cs="Times New Roman"/>
          <w:sz w:val="24"/>
          <w:szCs w:val="24"/>
        </w:rPr>
        <w:tab/>
      </w:r>
      <w:r w:rsidRPr="00E31C62">
        <w:rPr>
          <w:rFonts w:ascii="Times New Roman" w:hAnsi="Times New Roman" w:cs="Times New Roman"/>
          <w:sz w:val="24"/>
          <w:szCs w:val="24"/>
        </w:rPr>
        <w:tab/>
      </w:r>
      <w:r w:rsidRPr="00E31C62">
        <w:rPr>
          <w:rFonts w:ascii="Times New Roman" w:hAnsi="Times New Roman" w:cs="Times New Roman"/>
          <w:sz w:val="24"/>
          <w:szCs w:val="24"/>
        </w:rPr>
        <w:tab/>
        <w:t xml:space="preserve">    2) почему  </w:t>
      </w:r>
      <m:oMath>
        <m:r>
          <w:rPr>
            <w:rFonts w:ascii="Cambria Math" w:hAnsi="Cambria Math" w:cs="Times New Roman"/>
            <w:sz w:val="24"/>
            <w:szCs w:val="24"/>
          </w:rPr>
          <m:t>k=1,2,3,4,6,12</m:t>
        </m:r>
      </m:oMath>
      <w:r w:rsidRPr="00E31C62">
        <w:rPr>
          <w:rFonts w:ascii="Times New Roman" w:hAnsi="Times New Roman" w:cs="Times New Roman"/>
          <w:sz w:val="24"/>
          <w:szCs w:val="24"/>
        </w:rPr>
        <w:t xml:space="preserve"> объясните устно.</w:t>
      </w:r>
    </w:p>
    <w:p w:rsidR="00E04997" w:rsidRDefault="007B2561" w:rsidP="00E31C62">
      <w:pPr>
        <w:spacing w:after="0" w:line="240" w:lineRule="auto"/>
        <w:jc w:val="both"/>
        <w:rPr>
          <w:rFonts w:ascii="Times New Roman" w:hAnsi="Times New Roman" w:cs="Times New Roman"/>
          <w:sz w:val="24"/>
          <w:szCs w:val="24"/>
          <w:lang w:val="ky-KG"/>
        </w:rPr>
      </w:pPr>
      <w:r>
        <w:rPr>
          <w:rFonts w:ascii="Times New Roman" w:hAnsi="Times New Roman" w:cs="Times New Roman"/>
          <w:b/>
          <w:sz w:val="24"/>
          <w:szCs w:val="24"/>
        </w:rPr>
        <w:t>Бышыктоо этабы:</w:t>
      </w:r>
      <w:r w:rsidR="00E70B37" w:rsidRPr="00E31C62">
        <w:rPr>
          <w:rFonts w:ascii="Times New Roman" w:hAnsi="Times New Roman" w:cs="Times New Roman"/>
          <w:sz w:val="24"/>
          <w:szCs w:val="24"/>
        </w:rPr>
        <w:t>Студенттерди 3 топко б</w:t>
      </w:r>
      <w:r w:rsidR="00E70B37" w:rsidRPr="00E31C62">
        <w:rPr>
          <w:rFonts w:ascii="Times New Roman" w:hAnsi="Times New Roman" w:cs="Times New Roman"/>
          <w:sz w:val="24"/>
          <w:szCs w:val="24"/>
          <w:lang w:val="ky-KG"/>
        </w:rPr>
        <w:t xml:space="preserve">өлүп алып алып, ар бир топко өз алдынча иштөөгө </w:t>
      </w:r>
      <w:r w:rsidR="00E04997">
        <w:rPr>
          <w:rFonts w:ascii="Times New Roman" w:hAnsi="Times New Roman" w:cs="Times New Roman"/>
          <w:sz w:val="24"/>
          <w:szCs w:val="24"/>
          <w:lang w:val="ky-KG"/>
        </w:rPr>
        <w:t>тапшырмала</w:t>
      </w:r>
      <w:r w:rsidR="00E70B37" w:rsidRPr="00E31C62">
        <w:rPr>
          <w:rFonts w:ascii="Times New Roman" w:hAnsi="Times New Roman" w:cs="Times New Roman"/>
          <w:sz w:val="24"/>
          <w:szCs w:val="24"/>
          <w:lang w:val="ky-KG"/>
        </w:rPr>
        <w:t>р жана презентация үчүн плакат, түстүү маркелер таратылат.</w:t>
      </w:r>
      <w:r w:rsidR="00E0313D">
        <w:rPr>
          <w:rFonts w:ascii="Times New Roman" w:hAnsi="Times New Roman" w:cs="Times New Roman"/>
          <w:sz w:val="24"/>
          <w:szCs w:val="24"/>
          <w:lang w:val="ky-KG"/>
        </w:rPr>
        <w:t xml:space="preserve">Тапшырмаларды аткарууда студенттер </w:t>
      </w:r>
      <w:r w:rsidR="00E04997">
        <w:rPr>
          <w:rFonts w:ascii="Times New Roman" w:hAnsi="Times New Roman" w:cs="Times New Roman"/>
          <w:sz w:val="24"/>
          <w:szCs w:val="24"/>
          <w:lang w:val="ky-KG"/>
        </w:rPr>
        <w:t>ойлонуу</w:t>
      </w:r>
      <w:r w:rsidR="00E0313D">
        <w:rPr>
          <w:rFonts w:ascii="Times New Roman" w:hAnsi="Times New Roman" w:cs="Times New Roman"/>
          <w:sz w:val="24"/>
          <w:szCs w:val="24"/>
          <w:lang w:val="ky-KG"/>
        </w:rPr>
        <w:t xml:space="preserve"> этабындагы ишмердүүлүк</w:t>
      </w:r>
      <w:r w:rsidR="00E04997">
        <w:rPr>
          <w:rFonts w:ascii="Times New Roman" w:hAnsi="Times New Roman" w:cs="Times New Roman"/>
          <w:sz w:val="24"/>
          <w:szCs w:val="24"/>
          <w:lang w:val="ky-KG"/>
        </w:rPr>
        <w:t xml:space="preserve"> кадамдардын,  </w:t>
      </w:r>
      <w:r w:rsidR="00E0313D">
        <w:rPr>
          <w:rFonts w:ascii="Times New Roman" w:hAnsi="Times New Roman" w:cs="Times New Roman"/>
          <w:sz w:val="24"/>
          <w:szCs w:val="24"/>
          <w:lang w:val="ky-KG"/>
        </w:rPr>
        <w:t xml:space="preserve"> жана</w:t>
      </w:r>
      <w:r w:rsidR="00E04997">
        <w:rPr>
          <w:rFonts w:ascii="Times New Roman" w:hAnsi="Times New Roman" w:cs="Times New Roman"/>
          <w:sz w:val="24"/>
          <w:szCs w:val="24"/>
          <w:lang w:val="ky-KG"/>
        </w:rPr>
        <w:t xml:space="preserve"> теориялык билимдерди колдонуусун суранам.</w:t>
      </w:r>
    </w:p>
    <w:p w:rsidR="00E614D5" w:rsidRPr="00E31C62" w:rsidRDefault="00E04997" w:rsidP="00E04997">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Топтор үчүн  биринчи маселе турмуштук  практикага ылайык тандалып алынды.</w:t>
      </w:r>
    </w:p>
    <w:p w:rsidR="002B1932" w:rsidRPr="00E04997" w:rsidRDefault="002B1932" w:rsidP="00E31C62">
      <w:pPr>
        <w:spacing w:after="0" w:line="240" w:lineRule="auto"/>
        <w:jc w:val="both"/>
        <w:rPr>
          <w:rFonts w:ascii="Times New Roman" w:hAnsi="Times New Roman" w:cs="Times New Roman"/>
          <w:b/>
          <w:sz w:val="24"/>
          <w:szCs w:val="24"/>
          <w:lang w:val="ky-KG"/>
        </w:rPr>
      </w:pPr>
      <w:r w:rsidRPr="00E04997">
        <w:rPr>
          <w:rFonts w:ascii="Times New Roman" w:hAnsi="Times New Roman" w:cs="Times New Roman"/>
          <w:b/>
          <w:sz w:val="24"/>
          <w:szCs w:val="24"/>
          <w:lang w:val="ky-KG"/>
        </w:rPr>
        <w:t>Группа №1.</w:t>
      </w:r>
    </w:p>
    <w:p w:rsidR="002B1932" w:rsidRPr="00E31C62" w:rsidRDefault="00E614D5" w:rsidP="00E31C62">
      <w:pPr>
        <w:pStyle w:val="a3"/>
        <w:numPr>
          <w:ilvl w:val="0"/>
          <w:numId w:val="4"/>
        </w:numPr>
        <w:spacing w:after="0" w:line="240" w:lineRule="auto"/>
        <w:jc w:val="both"/>
        <w:rPr>
          <w:rFonts w:ascii="Times New Roman" w:hAnsi="Times New Roman" w:cs="Times New Roman"/>
          <w:sz w:val="24"/>
          <w:szCs w:val="24"/>
        </w:rPr>
      </w:pPr>
      <w:r w:rsidRPr="00E31C62">
        <w:rPr>
          <w:rFonts w:ascii="Times New Roman" w:hAnsi="Times New Roman" w:cs="Times New Roman"/>
          <w:sz w:val="24"/>
          <w:szCs w:val="24"/>
        </w:rPr>
        <w:t xml:space="preserve">Пусть смешали </w:t>
      </w:r>
      <m:oMath>
        <m:r>
          <w:rPr>
            <w:rFonts w:ascii="Cambria Math" w:hAnsi="Cambria Math" w:cs="Times New Roman"/>
            <w:sz w:val="24"/>
            <w:szCs w:val="24"/>
          </w:rPr>
          <m:t xml:space="preserve">p </m:t>
        </m:r>
      </m:oMath>
      <w:r w:rsidRPr="00E31C62">
        <w:rPr>
          <w:rFonts w:ascii="Times New Roman" w:hAnsi="Times New Roman" w:cs="Times New Roman"/>
          <w:sz w:val="24"/>
          <w:szCs w:val="24"/>
        </w:rPr>
        <w:t xml:space="preserve">кг кофе ценой в а руб за 1кг с </w:t>
      </w:r>
      <m:oMath>
        <m:r>
          <w:rPr>
            <w:rFonts w:ascii="Cambria Math" w:hAnsi="Cambria Math" w:cs="Times New Roman"/>
            <w:sz w:val="24"/>
            <w:szCs w:val="24"/>
          </w:rPr>
          <m:t>q</m:t>
        </m:r>
      </m:oMath>
      <w:r w:rsidRPr="00E31C62">
        <w:rPr>
          <w:rFonts w:ascii="Times New Roman" w:hAnsi="Times New Roman" w:cs="Times New Roman"/>
          <w:sz w:val="24"/>
          <w:szCs w:val="24"/>
        </w:rPr>
        <w:t xml:space="preserve"> кг ценой в </w:t>
      </w:r>
      <m:oMath>
        <m:r>
          <w:rPr>
            <w:rFonts w:ascii="Cambria Math" w:hAnsi="Cambria Math" w:cs="Times New Roman"/>
            <w:sz w:val="24"/>
            <w:szCs w:val="24"/>
          </w:rPr>
          <m:t>t</m:t>
        </m:r>
      </m:oMath>
      <w:r w:rsidR="002B1932" w:rsidRPr="00E31C62">
        <w:rPr>
          <w:rFonts w:ascii="Times New Roman" w:hAnsi="Times New Roman" w:cs="Times New Roman"/>
          <w:sz w:val="24"/>
          <w:szCs w:val="24"/>
        </w:rPr>
        <w:t xml:space="preserve"> руб за 1кг. Тогда найдите цену сме</w:t>
      </w:r>
      <w:r w:rsidR="009E4961" w:rsidRPr="00E31C62">
        <w:rPr>
          <w:rFonts w:ascii="Times New Roman" w:hAnsi="Times New Roman" w:cs="Times New Roman"/>
          <w:sz w:val="24"/>
          <w:szCs w:val="24"/>
        </w:rPr>
        <w:t>си</w:t>
      </w:r>
      <w:r w:rsidR="002B1932" w:rsidRPr="00E31C62">
        <w:rPr>
          <w:rFonts w:ascii="Times New Roman" w:hAnsi="Times New Roman" w:cs="Times New Roman"/>
          <w:sz w:val="24"/>
          <w:szCs w:val="24"/>
        </w:rPr>
        <w:t xml:space="preserve"> в рублях за 1кг.</w:t>
      </w:r>
      <w:r w:rsidR="007B2561">
        <w:rPr>
          <w:rFonts w:ascii="Times New Roman" w:hAnsi="Times New Roman" w:cs="Times New Roman"/>
          <w:sz w:val="24"/>
          <w:szCs w:val="24"/>
          <w:lang w:val="en-US"/>
        </w:rPr>
        <w:t>[2].</w:t>
      </w:r>
    </w:p>
    <w:p w:rsidR="00D47126" w:rsidRPr="00D47126" w:rsidRDefault="002B1932" w:rsidP="00E31C62">
      <w:pPr>
        <w:pStyle w:val="a3"/>
        <w:numPr>
          <w:ilvl w:val="0"/>
          <w:numId w:val="4"/>
        </w:numPr>
        <w:spacing w:after="0" w:line="240" w:lineRule="auto"/>
        <w:jc w:val="both"/>
        <w:rPr>
          <w:rFonts w:ascii="Times New Roman" w:hAnsi="Times New Roman" w:cs="Times New Roman"/>
          <w:sz w:val="24"/>
          <w:szCs w:val="24"/>
        </w:rPr>
      </w:pPr>
      <w:r w:rsidRPr="00E31C62">
        <w:rPr>
          <w:rFonts w:ascii="Times New Roman" w:hAnsi="Times New Roman" w:cs="Times New Roman"/>
          <w:sz w:val="24"/>
          <w:szCs w:val="24"/>
        </w:rPr>
        <w:t xml:space="preserve">Упростите выражение: </w:t>
      </w:r>
      <m:oMath>
        <m:f>
          <m:fPr>
            <m:ctrlPr>
              <w:rPr>
                <w:rFonts w:ascii="Cambria Math" w:hAnsi="Cambria Math" w:cs="Times New Roman"/>
                <w:i/>
                <w:sz w:val="24"/>
                <w:szCs w:val="24"/>
              </w:rPr>
            </m:ctrlPr>
          </m:fPr>
          <m:num>
            <m:r>
              <w:rPr>
                <w:rFonts w:ascii="Cambria Math" w:hAnsi="Cambria Math" w:cs="Times New Roman"/>
                <w:sz w:val="24"/>
                <w:szCs w:val="24"/>
              </w:rPr>
              <m:t>xa-xy</m:t>
            </m:r>
          </m:num>
          <m:den>
            <m:sSup>
              <m:sSupPr>
                <m:ctrlPr>
                  <w:rPr>
                    <w:rFonts w:ascii="Cambria Math" w:hAnsi="Cambria Math" w:cs="Times New Roman"/>
                    <w:i/>
                    <w:sz w:val="24"/>
                    <w:szCs w:val="24"/>
                  </w:rPr>
                </m:ctrlPr>
              </m:sSupPr>
              <m:e>
                <m:r>
                  <w:rPr>
                    <w:rFonts w:ascii="Cambria Math" w:hAnsi="Cambria Math" w:cs="Times New Roman"/>
                    <w:sz w:val="24"/>
                    <w:szCs w:val="24"/>
                  </w:rPr>
                  <m:t>3c</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2x</m:t>
            </m:r>
          </m:num>
          <m:den>
            <m:r>
              <w:rPr>
                <w:rFonts w:ascii="Cambria Math" w:hAnsi="Cambria Math" w:cs="Times New Roman"/>
                <w:sz w:val="24"/>
                <w:szCs w:val="24"/>
              </w:rPr>
              <m:t>cy-ca</m:t>
            </m:r>
          </m:den>
        </m:f>
      </m:oMath>
      <w:r w:rsidR="007B2561">
        <w:rPr>
          <w:rFonts w:ascii="Times New Roman" w:hAnsi="Times New Roman" w:cs="Times New Roman"/>
          <w:sz w:val="24"/>
          <w:szCs w:val="24"/>
          <w:lang w:val="ky-KG"/>
        </w:rPr>
        <w:t xml:space="preserve">, </w:t>
      </w:r>
      <w:r w:rsidR="007B2561" w:rsidRPr="007B2561">
        <w:rPr>
          <w:rFonts w:ascii="Times New Roman" w:hAnsi="Times New Roman" w:cs="Times New Roman"/>
          <w:sz w:val="24"/>
          <w:szCs w:val="24"/>
        </w:rPr>
        <w:t>[</w:t>
      </w:r>
      <w:r w:rsidR="007B2561">
        <w:rPr>
          <w:rFonts w:ascii="Times New Roman" w:hAnsi="Times New Roman" w:cs="Times New Roman"/>
          <w:sz w:val="24"/>
          <w:szCs w:val="24"/>
        </w:rPr>
        <w:t>1</w:t>
      </w:r>
      <w:r w:rsidR="007B2561" w:rsidRPr="007B2561">
        <w:rPr>
          <w:rFonts w:ascii="Times New Roman" w:hAnsi="Times New Roman" w:cs="Times New Roman"/>
          <w:sz w:val="24"/>
          <w:szCs w:val="24"/>
        </w:rPr>
        <w:t>].</w:t>
      </w:r>
    </w:p>
    <w:p w:rsidR="00355991" w:rsidRPr="00355991" w:rsidRDefault="002B1932" w:rsidP="00D47126">
      <w:pPr>
        <w:pStyle w:val="a3"/>
        <w:spacing w:after="0" w:line="240" w:lineRule="auto"/>
        <w:jc w:val="both"/>
        <w:rPr>
          <w:rFonts w:ascii="Times New Roman" w:hAnsi="Times New Roman" w:cs="Times New Roman"/>
          <w:sz w:val="24"/>
          <w:szCs w:val="24"/>
        </w:rPr>
      </w:pPr>
      <w:r w:rsidRPr="00E31C62">
        <w:rPr>
          <w:rFonts w:ascii="Times New Roman" w:hAnsi="Times New Roman" w:cs="Times New Roman"/>
          <w:sz w:val="24"/>
          <w:szCs w:val="24"/>
        </w:rPr>
        <w:t xml:space="preserve">Решение: </w:t>
      </w:r>
    </w:p>
    <w:p w:rsidR="0014759B" w:rsidRDefault="002B1932" w:rsidP="007B2561">
      <w:pPr>
        <w:pStyle w:val="a3"/>
        <w:spacing w:after="0" w:line="240" w:lineRule="auto"/>
        <w:ind w:left="1416" w:firstLine="708"/>
        <w:jc w:val="both"/>
        <w:rPr>
          <w:rFonts w:ascii="Times New Roman" w:hAnsi="Times New Roman" w:cs="Times New Roman"/>
          <w:sz w:val="24"/>
          <w:szCs w:val="24"/>
          <w:lang w:val="ky-KG"/>
        </w:rPr>
      </w:pPr>
      <w:r w:rsidRPr="00355991">
        <w:rPr>
          <w:rFonts w:ascii="Times New Roman" w:hAnsi="Times New Roman" w:cs="Times New Roman"/>
          <w:sz w:val="24"/>
          <w:szCs w:val="24"/>
          <w:lang w:val="ky-KG"/>
        </w:rPr>
        <w:t xml:space="preserve">1) </w:t>
      </w:r>
      <m:oMath>
        <m:f>
          <m:fPr>
            <m:ctrlPr>
              <w:rPr>
                <w:rFonts w:ascii="Cambria Math" w:hAnsi="Cambria Math" w:cs="Times New Roman"/>
                <w:i/>
                <w:sz w:val="24"/>
                <w:szCs w:val="24"/>
              </w:rPr>
            </m:ctrlPr>
          </m:fPr>
          <m:num>
            <m:r>
              <w:rPr>
                <w:rFonts w:ascii="Cambria Math" w:hAnsi="Cambria Math" w:cs="Times New Roman"/>
                <w:sz w:val="24"/>
                <w:szCs w:val="24"/>
                <w:lang w:val="ky-KG"/>
              </w:rPr>
              <m:t>p∙a+t∙q</m:t>
            </m:r>
          </m:num>
          <m:den>
            <m:r>
              <w:rPr>
                <w:rFonts w:ascii="Cambria Math" w:hAnsi="Cambria Math" w:cs="Times New Roman"/>
                <w:sz w:val="24"/>
                <w:szCs w:val="24"/>
                <w:lang w:val="ky-KG"/>
              </w:rPr>
              <m:t>p+t</m:t>
            </m:r>
          </m:den>
        </m:f>
        <m:r>
          <w:rPr>
            <w:rFonts w:ascii="Cambria Math" w:hAnsi="Cambria Math" w:cs="Times New Roman"/>
            <w:sz w:val="24"/>
            <w:szCs w:val="24"/>
            <w:lang w:val="ky-KG"/>
          </w:rPr>
          <m:t>;</m:t>
        </m:r>
      </m:oMath>
    </w:p>
    <w:p w:rsidR="003611CE" w:rsidRPr="0014759B" w:rsidRDefault="002B1932" w:rsidP="0014759B">
      <w:pPr>
        <w:pStyle w:val="a3"/>
        <w:spacing w:after="0" w:line="240" w:lineRule="auto"/>
        <w:ind w:left="1416" w:firstLine="708"/>
        <w:jc w:val="both"/>
        <w:rPr>
          <w:rFonts w:ascii="Times New Roman" w:hAnsi="Times New Roman" w:cs="Times New Roman"/>
          <w:b/>
          <w:i/>
          <w:sz w:val="24"/>
          <w:szCs w:val="24"/>
          <w:lang w:val="ky-KG"/>
        </w:rPr>
      </w:pPr>
      <w:r w:rsidRPr="00355991">
        <w:rPr>
          <w:rFonts w:ascii="Times New Roman" w:hAnsi="Times New Roman" w:cs="Times New Roman"/>
          <w:sz w:val="24"/>
          <w:szCs w:val="24"/>
          <w:lang w:val="ky-KG"/>
        </w:rPr>
        <w:t xml:space="preserve"> 2) </w:t>
      </w:r>
      <m:oMath>
        <m:f>
          <m:fPr>
            <m:ctrlPr>
              <w:rPr>
                <w:rFonts w:ascii="Cambria Math" w:hAnsi="Cambria Math" w:cs="Times New Roman"/>
                <w:i/>
                <w:sz w:val="24"/>
                <w:szCs w:val="24"/>
              </w:rPr>
            </m:ctrlPr>
          </m:fPr>
          <m:num>
            <m:r>
              <w:rPr>
                <w:rFonts w:ascii="Cambria Math" w:hAnsi="Cambria Math" w:cs="Times New Roman"/>
                <w:sz w:val="24"/>
                <w:szCs w:val="24"/>
                <w:lang w:val="ky-KG"/>
              </w:rPr>
              <m:t>xa-xy</m:t>
            </m:r>
          </m:num>
          <m:den>
            <m:sSup>
              <m:sSupPr>
                <m:ctrlPr>
                  <w:rPr>
                    <w:rFonts w:ascii="Cambria Math" w:hAnsi="Cambria Math" w:cs="Times New Roman"/>
                    <w:i/>
                    <w:sz w:val="24"/>
                    <w:szCs w:val="24"/>
                  </w:rPr>
                </m:ctrlPr>
              </m:sSupPr>
              <m:e>
                <m:r>
                  <w:rPr>
                    <w:rFonts w:ascii="Cambria Math" w:hAnsi="Cambria Math" w:cs="Times New Roman"/>
                    <w:sz w:val="24"/>
                    <w:szCs w:val="24"/>
                    <w:lang w:val="ky-KG"/>
                  </w:rPr>
                  <m:t>3c</m:t>
                </m:r>
              </m:e>
              <m:sup>
                <m:r>
                  <w:rPr>
                    <w:rFonts w:ascii="Cambria Math" w:hAnsi="Cambria Math" w:cs="Times New Roman"/>
                    <w:sz w:val="24"/>
                    <w:szCs w:val="24"/>
                    <w:lang w:val="ky-KG"/>
                  </w:rPr>
                  <m:t>2</m:t>
                </m:r>
              </m:sup>
            </m:sSup>
          </m:den>
        </m:f>
        <m:r>
          <w:rPr>
            <w:rFonts w:ascii="Cambria Math" w:hAnsi="Cambria Math" w:cs="Times New Roman"/>
            <w:sz w:val="24"/>
            <w:szCs w:val="24"/>
            <w:lang w:val="ky-KG"/>
          </w:rPr>
          <m:t>∙</m:t>
        </m:r>
        <m:f>
          <m:fPr>
            <m:ctrlPr>
              <w:rPr>
                <w:rFonts w:ascii="Cambria Math" w:hAnsi="Cambria Math" w:cs="Times New Roman"/>
                <w:i/>
                <w:sz w:val="24"/>
                <w:szCs w:val="24"/>
              </w:rPr>
            </m:ctrlPr>
          </m:fPr>
          <m:num>
            <m:r>
              <w:rPr>
                <w:rFonts w:ascii="Cambria Math" w:hAnsi="Cambria Math" w:cs="Times New Roman"/>
                <w:sz w:val="24"/>
                <w:szCs w:val="24"/>
                <w:lang w:val="ky-KG"/>
              </w:rPr>
              <m:t>2x</m:t>
            </m:r>
          </m:num>
          <m:den>
            <m:r>
              <w:rPr>
                <w:rFonts w:ascii="Cambria Math" w:hAnsi="Cambria Math" w:cs="Times New Roman"/>
                <w:sz w:val="24"/>
                <w:szCs w:val="24"/>
                <w:lang w:val="ky-KG"/>
              </w:rPr>
              <m:t>cy-ca</m:t>
            </m:r>
          </m:den>
        </m:f>
        <m:r>
          <w:rPr>
            <w:rFonts w:ascii="Cambria Math" w:hAnsi="Cambria Math" w:cs="Times New Roman"/>
            <w:sz w:val="24"/>
            <w:szCs w:val="24"/>
            <w:lang w:val="ky-KG"/>
          </w:rPr>
          <m:t xml:space="preserve">= </m:t>
        </m:r>
        <m:f>
          <m:fPr>
            <m:ctrlPr>
              <w:rPr>
                <w:rFonts w:ascii="Cambria Math" w:hAnsi="Cambria Math" w:cs="Times New Roman"/>
                <w:i/>
                <w:sz w:val="24"/>
                <w:szCs w:val="24"/>
              </w:rPr>
            </m:ctrlPr>
          </m:fPr>
          <m:num>
            <m:r>
              <w:rPr>
                <w:rFonts w:ascii="Cambria Math" w:hAnsi="Cambria Math" w:cs="Times New Roman"/>
                <w:sz w:val="24"/>
                <w:szCs w:val="24"/>
                <w:lang w:val="ky-KG"/>
              </w:rPr>
              <m:t>x(a-y)</m:t>
            </m:r>
          </m:num>
          <m:den>
            <m:sSup>
              <m:sSupPr>
                <m:ctrlPr>
                  <w:rPr>
                    <w:rFonts w:ascii="Cambria Math" w:hAnsi="Cambria Math" w:cs="Times New Roman"/>
                    <w:i/>
                    <w:sz w:val="24"/>
                    <w:szCs w:val="24"/>
                  </w:rPr>
                </m:ctrlPr>
              </m:sSupPr>
              <m:e>
                <m:r>
                  <w:rPr>
                    <w:rFonts w:ascii="Cambria Math" w:hAnsi="Cambria Math" w:cs="Times New Roman"/>
                    <w:sz w:val="24"/>
                    <w:szCs w:val="24"/>
                    <w:lang w:val="ky-KG"/>
                  </w:rPr>
                  <m:t>3c</m:t>
                </m:r>
              </m:e>
              <m:sup>
                <m:r>
                  <w:rPr>
                    <w:rFonts w:ascii="Cambria Math" w:hAnsi="Cambria Math" w:cs="Times New Roman"/>
                    <w:sz w:val="24"/>
                    <w:szCs w:val="24"/>
                    <w:lang w:val="ky-KG"/>
                  </w:rPr>
                  <m:t>2</m:t>
                </m:r>
              </m:sup>
            </m:sSup>
          </m:den>
        </m:f>
        <m:r>
          <w:rPr>
            <w:rFonts w:ascii="Cambria Math" w:hAnsi="Cambria Math" w:cs="Times New Roman"/>
            <w:sz w:val="24"/>
            <w:szCs w:val="24"/>
            <w:lang w:val="ky-KG"/>
          </w:rPr>
          <m:t>∙</m:t>
        </m:r>
        <m:d>
          <m:dPr>
            <m:ctrlPr>
              <w:rPr>
                <w:rFonts w:ascii="Cambria Math" w:hAnsi="Cambria Math" w:cs="Times New Roman"/>
                <w:i/>
                <w:sz w:val="24"/>
                <w:szCs w:val="24"/>
              </w:rPr>
            </m:ctrlPr>
          </m:dPr>
          <m:e>
            <m:r>
              <w:rPr>
                <w:rFonts w:ascii="Cambria Math" w:hAnsi="Cambria Math" w:cs="Times New Roman"/>
                <w:sz w:val="24"/>
                <w:szCs w:val="24"/>
                <w:lang w:val="ky-KG"/>
              </w:rPr>
              <m:t>-</m:t>
            </m:r>
            <m:f>
              <m:fPr>
                <m:ctrlPr>
                  <w:rPr>
                    <w:rFonts w:ascii="Cambria Math" w:hAnsi="Cambria Math" w:cs="Times New Roman"/>
                    <w:i/>
                    <w:sz w:val="24"/>
                    <w:szCs w:val="24"/>
                  </w:rPr>
                </m:ctrlPr>
              </m:fPr>
              <m:num>
                <m:r>
                  <w:rPr>
                    <w:rFonts w:ascii="Cambria Math" w:hAnsi="Cambria Math" w:cs="Times New Roman"/>
                    <w:sz w:val="24"/>
                    <w:szCs w:val="24"/>
                    <w:lang w:val="ky-KG"/>
                  </w:rPr>
                  <m:t>2x</m:t>
                </m:r>
              </m:num>
              <m:den>
                <m:r>
                  <w:rPr>
                    <w:rFonts w:ascii="Cambria Math" w:hAnsi="Cambria Math" w:cs="Times New Roman"/>
                    <w:sz w:val="24"/>
                    <w:szCs w:val="24"/>
                    <w:lang w:val="ky-KG"/>
                  </w:rPr>
                  <m:t>c</m:t>
                </m:r>
                <m:d>
                  <m:dPr>
                    <m:ctrlPr>
                      <w:rPr>
                        <w:rFonts w:ascii="Cambria Math" w:hAnsi="Cambria Math" w:cs="Times New Roman"/>
                        <w:i/>
                        <w:sz w:val="24"/>
                        <w:szCs w:val="24"/>
                      </w:rPr>
                    </m:ctrlPr>
                  </m:dPr>
                  <m:e>
                    <m:r>
                      <w:rPr>
                        <w:rFonts w:ascii="Cambria Math" w:hAnsi="Cambria Math" w:cs="Times New Roman"/>
                        <w:sz w:val="24"/>
                        <w:szCs w:val="24"/>
                        <w:lang w:val="ky-KG"/>
                      </w:rPr>
                      <m:t>a-y</m:t>
                    </m:r>
                  </m:e>
                </m:d>
              </m:den>
            </m:f>
          </m:e>
        </m:d>
        <m:r>
          <w:rPr>
            <w:rFonts w:ascii="Cambria Math" w:hAnsi="Cambria Math" w:cs="Times New Roman"/>
            <w:sz w:val="24"/>
            <w:szCs w:val="24"/>
            <w:lang w:val="ky-KG"/>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lang w:val="ky-KG"/>
                  </w:rPr>
                  <m:t>2x</m:t>
                </m:r>
              </m:e>
              <m:sup>
                <m:r>
                  <w:rPr>
                    <w:rFonts w:ascii="Cambria Math" w:hAnsi="Cambria Math" w:cs="Times New Roman"/>
                    <w:sz w:val="24"/>
                    <w:szCs w:val="24"/>
                    <w:lang w:val="ky-KG"/>
                  </w:rPr>
                  <m:t>2</m:t>
                </m:r>
              </m:sup>
            </m:sSup>
          </m:num>
          <m:den>
            <m:sSup>
              <m:sSupPr>
                <m:ctrlPr>
                  <w:rPr>
                    <w:rFonts w:ascii="Cambria Math" w:hAnsi="Cambria Math" w:cs="Times New Roman"/>
                    <w:i/>
                    <w:sz w:val="24"/>
                    <w:szCs w:val="24"/>
                  </w:rPr>
                </m:ctrlPr>
              </m:sSupPr>
              <m:e>
                <m:r>
                  <w:rPr>
                    <w:rFonts w:ascii="Cambria Math" w:hAnsi="Cambria Math" w:cs="Times New Roman"/>
                    <w:sz w:val="24"/>
                    <w:szCs w:val="24"/>
                    <w:lang w:val="ky-KG"/>
                  </w:rPr>
                  <m:t>3c</m:t>
                </m:r>
              </m:e>
              <m:sup>
                <m:r>
                  <w:rPr>
                    <w:rFonts w:ascii="Cambria Math" w:hAnsi="Cambria Math" w:cs="Times New Roman"/>
                    <w:sz w:val="24"/>
                    <w:szCs w:val="24"/>
                    <w:lang w:val="ky-KG"/>
                  </w:rPr>
                  <m:t>2</m:t>
                </m:r>
              </m:sup>
            </m:sSup>
          </m:den>
        </m:f>
      </m:oMath>
    </w:p>
    <w:p w:rsidR="003611CE" w:rsidRDefault="003611CE" w:rsidP="00E31C62">
      <w:pPr>
        <w:pStyle w:val="a3"/>
        <w:spacing w:after="0" w:line="240" w:lineRule="auto"/>
        <w:jc w:val="both"/>
        <w:rPr>
          <w:rFonts w:ascii="Times New Roman" w:hAnsi="Times New Roman" w:cs="Times New Roman"/>
          <w:b/>
          <w:sz w:val="24"/>
          <w:szCs w:val="24"/>
          <w:lang w:val="ky-KG"/>
        </w:rPr>
      </w:pPr>
    </w:p>
    <w:p w:rsidR="002B1932" w:rsidRPr="00E31C62" w:rsidRDefault="002B1932" w:rsidP="00E31C62">
      <w:pPr>
        <w:pStyle w:val="a3"/>
        <w:spacing w:after="0" w:line="240" w:lineRule="auto"/>
        <w:jc w:val="both"/>
        <w:rPr>
          <w:rFonts w:ascii="Times New Roman" w:hAnsi="Times New Roman" w:cs="Times New Roman"/>
          <w:b/>
          <w:sz w:val="24"/>
          <w:szCs w:val="24"/>
        </w:rPr>
      </w:pPr>
      <w:r w:rsidRPr="00E31C62">
        <w:rPr>
          <w:rFonts w:ascii="Times New Roman" w:hAnsi="Times New Roman" w:cs="Times New Roman"/>
          <w:b/>
          <w:sz w:val="24"/>
          <w:szCs w:val="24"/>
        </w:rPr>
        <w:t>Группа №2.</w:t>
      </w:r>
    </w:p>
    <w:p w:rsidR="002C455D" w:rsidRPr="00E31C62" w:rsidRDefault="002B1932" w:rsidP="00E31C62">
      <w:pPr>
        <w:pStyle w:val="a3"/>
        <w:numPr>
          <w:ilvl w:val="0"/>
          <w:numId w:val="5"/>
        </w:numPr>
        <w:spacing w:after="0" w:line="240" w:lineRule="auto"/>
        <w:jc w:val="both"/>
        <w:rPr>
          <w:rFonts w:ascii="Times New Roman" w:hAnsi="Times New Roman" w:cs="Times New Roman"/>
          <w:sz w:val="24"/>
          <w:szCs w:val="24"/>
        </w:rPr>
      </w:pPr>
      <w:r w:rsidRPr="00E31C62">
        <w:rPr>
          <w:rFonts w:ascii="Times New Roman" w:hAnsi="Times New Roman" w:cs="Times New Roman"/>
          <w:sz w:val="24"/>
          <w:szCs w:val="24"/>
        </w:rPr>
        <w:lastRenderedPageBreak/>
        <w:t xml:space="preserve">Пусть, магазин принял со склада </w:t>
      </w:r>
      <w:r w:rsidR="002C455D" w:rsidRPr="00E31C62">
        <w:rPr>
          <w:rFonts w:ascii="Times New Roman" w:hAnsi="Times New Roman" w:cs="Times New Roman"/>
          <w:sz w:val="24"/>
          <w:szCs w:val="24"/>
          <w:lang w:val="en-US"/>
        </w:rPr>
        <w:t>m</w:t>
      </w:r>
      <w:r w:rsidR="002C455D" w:rsidRPr="00E31C62">
        <w:rPr>
          <w:rFonts w:ascii="Times New Roman" w:hAnsi="Times New Roman" w:cs="Times New Roman"/>
          <w:sz w:val="24"/>
          <w:szCs w:val="24"/>
        </w:rPr>
        <w:t xml:space="preserve"> м сукна ценой по а руб.</w:t>
      </w:r>
      <w:r w:rsidR="002C455D" w:rsidRPr="00E31C62">
        <w:rPr>
          <w:rFonts w:ascii="Times New Roman" w:hAnsi="Times New Roman" w:cs="Times New Roman"/>
          <w:sz w:val="24"/>
          <w:szCs w:val="24"/>
          <w:lang w:val="ky-KG"/>
        </w:rPr>
        <w:t xml:space="preserve"> за 1м и </w:t>
      </w:r>
      <w:r w:rsidR="002C455D" w:rsidRPr="00E31C62">
        <w:rPr>
          <w:rFonts w:ascii="Times New Roman" w:hAnsi="Times New Roman" w:cs="Times New Roman"/>
          <w:sz w:val="24"/>
          <w:szCs w:val="24"/>
          <w:lang w:val="en-US"/>
        </w:rPr>
        <w:t>n</w:t>
      </w:r>
      <w:r w:rsidR="002C455D" w:rsidRPr="00E31C62">
        <w:rPr>
          <w:rFonts w:ascii="Times New Roman" w:hAnsi="Times New Roman" w:cs="Times New Roman"/>
          <w:sz w:val="24"/>
          <w:szCs w:val="24"/>
          <w:lang w:val="ky-KG"/>
        </w:rPr>
        <w:t>м драпа ценой по в руб. За 1м. Найдите стоимость принятого товара в рублях.</w:t>
      </w:r>
      <w:r w:rsidR="007B2561">
        <w:rPr>
          <w:rFonts w:ascii="Times New Roman" w:hAnsi="Times New Roman" w:cs="Times New Roman"/>
          <w:sz w:val="24"/>
          <w:szCs w:val="24"/>
          <w:lang w:val="en-US"/>
        </w:rPr>
        <w:t>[2].</w:t>
      </w:r>
    </w:p>
    <w:p w:rsidR="002B1932" w:rsidRPr="00E31C62" w:rsidRDefault="002C455D" w:rsidP="00E31C62">
      <w:pPr>
        <w:pStyle w:val="a3"/>
        <w:numPr>
          <w:ilvl w:val="0"/>
          <w:numId w:val="5"/>
        </w:numPr>
        <w:spacing w:after="0" w:line="240" w:lineRule="auto"/>
        <w:jc w:val="both"/>
        <w:rPr>
          <w:rFonts w:ascii="Times New Roman" w:hAnsi="Times New Roman" w:cs="Times New Roman"/>
          <w:sz w:val="24"/>
          <w:szCs w:val="24"/>
        </w:rPr>
      </w:pPr>
      <w:r w:rsidRPr="00E31C62">
        <w:rPr>
          <w:rFonts w:ascii="Times New Roman" w:hAnsi="Times New Roman" w:cs="Times New Roman"/>
          <w:sz w:val="24"/>
          <w:szCs w:val="24"/>
          <w:lang w:val="ky-KG"/>
        </w:rPr>
        <w:t>Найдите область определения</w:t>
      </w:r>
      <w:r w:rsidR="00E132C1">
        <w:rPr>
          <w:rFonts w:ascii="Times New Roman" w:hAnsi="Times New Roman" w:cs="Times New Roman"/>
          <w:sz w:val="24"/>
          <w:szCs w:val="24"/>
          <w:lang w:val="ky-KG"/>
        </w:rPr>
        <w:t xml:space="preserve"> выражения</w:t>
      </w:r>
      <w:r w:rsidRPr="00E31C62">
        <w:rPr>
          <w:rFonts w:ascii="Times New Roman" w:hAnsi="Times New Roman" w:cs="Times New Roman"/>
          <w:sz w:val="24"/>
          <w:szCs w:val="24"/>
          <w:lang w:val="ky-KG"/>
        </w:rPr>
        <w:t xml:space="preserve">: </w:t>
      </w:r>
      <m:oMath>
        <m:f>
          <m:fPr>
            <m:ctrlPr>
              <w:rPr>
                <w:rFonts w:ascii="Cambria Math" w:hAnsi="Cambria Math" w:cs="Times New Roman"/>
                <w:i/>
                <w:sz w:val="24"/>
                <w:szCs w:val="24"/>
              </w:rPr>
            </m:ctrlPr>
          </m:fPr>
          <m:num>
            <m:r>
              <w:rPr>
                <w:rFonts w:ascii="Cambria Math" w:hAnsi="Cambria Math" w:cs="Times New Roman"/>
                <w:sz w:val="24"/>
                <w:szCs w:val="24"/>
              </w:rPr>
              <m:t>а+1</m:t>
            </m:r>
          </m:num>
          <m:den>
            <m:r>
              <w:rPr>
                <w:rFonts w:ascii="Cambria Math" w:hAnsi="Cambria Math" w:cs="Times New Roman"/>
                <w:sz w:val="24"/>
                <w:szCs w:val="24"/>
              </w:rPr>
              <m:t>7-2а</m:t>
            </m:r>
          </m:den>
        </m:f>
      </m:oMath>
      <w:r w:rsidR="007B2561">
        <w:rPr>
          <w:rFonts w:ascii="Times New Roman" w:hAnsi="Times New Roman" w:cs="Times New Roman"/>
          <w:sz w:val="24"/>
          <w:szCs w:val="24"/>
          <w:lang w:val="ky-KG"/>
        </w:rPr>
        <w:t xml:space="preserve">, </w:t>
      </w:r>
      <w:r w:rsidR="007B2561" w:rsidRPr="007B2561">
        <w:rPr>
          <w:rFonts w:ascii="Times New Roman" w:hAnsi="Times New Roman" w:cs="Times New Roman"/>
          <w:sz w:val="24"/>
          <w:szCs w:val="24"/>
        </w:rPr>
        <w:t>[</w:t>
      </w:r>
      <w:r w:rsidR="007B2561">
        <w:rPr>
          <w:rFonts w:ascii="Times New Roman" w:hAnsi="Times New Roman" w:cs="Times New Roman"/>
          <w:sz w:val="24"/>
          <w:szCs w:val="24"/>
          <w:lang w:val="ky-KG"/>
        </w:rPr>
        <w:t>1</w:t>
      </w:r>
      <w:r w:rsidR="007B2561" w:rsidRPr="007B2561">
        <w:rPr>
          <w:rFonts w:ascii="Times New Roman" w:hAnsi="Times New Roman" w:cs="Times New Roman"/>
          <w:sz w:val="24"/>
          <w:szCs w:val="24"/>
        </w:rPr>
        <w:t>].</w:t>
      </w:r>
    </w:p>
    <w:p w:rsidR="00D47126" w:rsidRDefault="002C455D" w:rsidP="00E31C62">
      <w:pPr>
        <w:spacing w:after="0" w:line="240" w:lineRule="auto"/>
        <w:ind w:left="360"/>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Решение</w:t>
      </w:r>
      <w:r w:rsidR="007B2561">
        <w:rPr>
          <w:rFonts w:ascii="Times New Roman" w:hAnsi="Times New Roman" w:cs="Times New Roman"/>
          <w:sz w:val="24"/>
          <w:szCs w:val="24"/>
          <w:lang w:val="ky-KG"/>
        </w:rPr>
        <w:t>:</w:t>
      </w:r>
    </w:p>
    <w:p w:rsidR="002B1932" w:rsidRPr="00E31C62" w:rsidRDefault="002C455D" w:rsidP="00D47126">
      <w:pPr>
        <w:spacing w:after="0" w:line="240" w:lineRule="auto"/>
        <w:ind w:left="1068" w:firstLine="348"/>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 xml:space="preserve">1) </w:t>
      </w:r>
      <w:r w:rsidRPr="00E31C62">
        <w:rPr>
          <w:rFonts w:ascii="Times New Roman" w:hAnsi="Times New Roman" w:cs="Times New Roman"/>
          <w:sz w:val="24"/>
          <w:szCs w:val="24"/>
        </w:rPr>
        <w:t xml:space="preserve"> а</w:t>
      </w:r>
      <w:r w:rsidRPr="00E31C62">
        <w:rPr>
          <w:rFonts w:ascii="Times New Roman" w:hAnsi="Times New Roman" w:cs="Times New Roman"/>
          <w:sz w:val="24"/>
          <w:szCs w:val="24"/>
          <w:lang w:val="en-US"/>
        </w:rPr>
        <w:t>m</w:t>
      </w:r>
      <w:r w:rsidRPr="00E31C62">
        <w:rPr>
          <w:rFonts w:ascii="Times New Roman" w:hAnsi="Times New Roman" w:cs="Times New Roman"/>
          <w:sz w:val="24"/>
          <w:szCs w:val="24"/>
        </w:rPr>
        <w:t>+</w:t>
      </w:r>
      <w:r w:rsidRPr="00E31C62">
        <w:rPr>
          <w:rFonts w:ascii="Times New Roman" w:hAnsi="Times New Roman" w:cs="Times New Roman"/>
          <w:sz w:val="24"/>
          <w:szCs w:val="24"/>
          <w:lang w:val="en-US"/>
        </w:rPr>
        <w:t>bn</w:t>
      </w:r>
    </w:p>
    <w:p w:rsidR="003611CE" w:rsidRPr="00E31C62" w:rsidRDefault="000658F1" w:rsidP="0014759B">
      <w:pPr>
        <w:spacing w:after="0" w:line="240" w:lineRule="auto"/>
        <w:ind w:left="708" w:firstLine="360"/>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 xml:space="preserve">2)  </w:t>
      </w:r>
      <m:oMath>
        <m:f>
          <m:fPr>
            <m:ctrlPr>
              <w:rPr>
                <w:rFonts w:ascii="Cambria Math" w:hAnsi="Cambria Math" w:cs="Times New Roman"/>
                <w:i/>
                <w:sz w:val="24"/>
                <w:szCs w:val="24"/>
                <w:lang w:val="ky-KG"/>
              </w:rPr>
            </m:ctrlPr>
          </m:fPr>
          <m:num>
            <m:r>
              <w:rPr>
                <w:rFonts w:ascii="Cambria Math" w:hAnsi="Cambria Math" w:cs="Times New Roman"/>
                <w:sz w:val="24"/>
                <w:szCs w:val="24"/>
                <w:lang w:val="en-US"/>
              </w:rPr>
              <m:t>a</m:t>
            </m:r>
            <m:r>
              <w:rPr>
                <w:rFonts w:ascii="Cambria Math" w:hAnsi="Cambria Math" w:cs="Times New Roman"/>
                <w:sz w:val="24"/>
                <w:szCs w:val="24"/>
              </w:rPr>
              <m:t>+1</m:t>
            </m:r>
          </m:num>
          <m:den>
            <m:r>
              <w:rPr>
                <w:rFonts w:ascii="Cambria Math" w:hAnsi="Cambria Math" w:cs="Times New Roman"/>
                <w:sz w:val="24"/>
                <w:szCs w:val="24"/>
                <w:lang w:val="ky-KG"/>
              </w:rPr>
              <m:t>7-2a</m:t>
            </m:r>
          </m:den>
        </m:f>
      </m:oMath>
      <w:r w:rsidRPr="00E31C62">
        <w:rPr>
          <w:rFonts w:ascii="Times New Roman" w:hAnsi="Times New Roman" w:cs="Times New Roman"/>
          <w:sz w:val="24"/>
          <w:szCs w:val="24"/>
          <w:lang w:val="ky-KG"/>
        </w:rPr>
        <w:t>;   7-2</w:t>
      </w:r>
      <w:r w:rsidRPr="00E31C62">
        <w:rPr>
          <w:rFonts w:ascii="Times New Roman" w:hAnsi="Times New Roman" w:cs="Times New Roman"/>
          <w:sz w:val="24"/>
          <w:szCs w:val="24"/>
          <w:lang w:val="en-US"/>
        </w:rPr>
        <w:t>a</w:t>
      </w:r>
      <w:r w:rsidRPr="00E31C62">
        <w:rPr>
          <w:rFonts w:ascii="Times New Roman" w:hAnsi="Times New Roman" w:cs="Times New Roman"/>
          <w:sz w:val="24"/>
          <w:szCs w:val="24"/>
        </w:rPr>
        <w:t>≠0  =&gt;</w:t>
      </w:r>
      <w:r w:rsidRPr="00E31C62">
        <w:rPr>
          <w:rFonts w:ascii="Times New Roman" w:hAnsi="Times New Roman" w:cs="Times New Roman"/>
          <w:sz w:val="24"/>
          <w:szCs w:val="24"/>
          <w:lang w:val="en-US"/>
        </w:rPr>
        <w:t>a</w:t>
      </w:r>
      <w:r w:rsidRPr="00E31C62">
        <w:rPr>
          <w:rFonts w:ascii="Times New Roman" w:hAnsi="Times New Roman" w:cs="Times New Roman"/>
          <w:sz w:val="24"/>
          <w:szCs w:val="24"/>
        </w:rPr>
        <w:t>≠3</w:t>
      </w:r>
      <w:r w:rsidRPr="00E31C62">
        <w:rPr>
          <w:rFonts w:ascii="Times New Roman" w:hAnsi="Times New Roman" w:cs="Times New Roman"/>
          <w:sz w:val="24"/>
          <w:szCs w:val="24"/>
          <w:lang w:val="ky-KG"/>
        </w:rPr>
        <w:t xml:space="preserve">,5 . Область определения </w:t>
      </w:r>
      <w:r w:rsidRPr="00E31C62">
        <w:rPr>
          <w:rFonts w:ascii="Times New Roman" w:hAnsi="Times New Roman" w:cs="Times New Roman"/>
          <w:sz w:val="24"/>
          <w:szCs w:val="24"/>
          <w:lang w:val="en-US"/>
        </w:rPr>
        <w:t>a</w:t>
      </w:r>
      <m:oMath>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-∞;3,5</m:t>
            </m:r>
          </m:e>
        </m:d>
        <m:r>
          <w:rPr>
            <w:rFonts w:ascii="Cambria Math" w:hAnsi="Cambria Math" w:cs="Times New Roman"/>
            <w:sz w:val="24"/>
            <w:szCs w:val="24"/>
          </w:rPr>
          <m:t>U (3,5; ∞)</m:t>
        </m:r>
      </m:oMath>
      <w:r w:rsidR="0065072A" w:rsidRPr="00E31C62">
        <w:rPr>
          <w:rFonts w:ascii="Times New Roman" w:hAnsi="Times New Roman" w:cs="Times New Roman"/>
          <w:sz w:val="24"/>
          <w:szCs w:val="24"/>
          <w:lang w:val="ky-KG"/>
        </w:rPr>
        <w:t>.</w:t>
      </w:r>
    </w:p>
    <w:p w:rsidR="0065072A" w:rsidRPr="00E31C62" w:rsidRDefault="0065072A" w:rsidP="00E31C62">
      <w:pPr>
        <w:spacing w:after="0" w:line="240" w:lineRule="auto"/>
        <w:jc w:val="both"/>
        <w:rPr>
          <w:rFonts w:ascii="Times New Roman" w:hAnsi="Times New Roman" w:cs="Times New Roman"/>
          <w:b/>
          <w:sz w:val="24"/>
          <w:szCs w:val="24"/>
          <w:lang w:val="ky-KG"/>
        </w:rPr>
      </w:pPr>
      <w:r w:rsidRPr="00E31C62">
        <w:rPr>
          <w:rFonts w:ascii="Times New Roman" w:hAnsi="Times New Roman" w:cs="Times New Roman"/>
          <w:b/>
          <w:sz w:val="24"/>
          <w:szCs w:val="24"/>
        </w:rPr>
        <w:t>Группа №</w:t>
      </w:r>
      <w:r w:rsidRPr="00E31C62">
        <w:rPr>
          <w:rFonts w:ascii="Times New Roman" w:hAnsi="Times New Roman" w:cs="Times New Roman"/>
          <w:b/>
          <w:sz w:val="24"/>
          <w:szCs w:val="24"/>
          <w:lang w:val="ky-KG"/>
        </w:rPr>
        <w:t>3</w:t>
      </w:r>
    </w:p>
    <w:p w:rsidR="0065072A" w:rsidRPr="00E31C62" w:rsidRDefault="00E132C1" w:rsidP="00E31C62">
      <w:pPr>
        <w:pStyle w:val="a3"/>
        <w:numPr>
          <w:ilvl w:val="0"/>
          <w:numId w:val="7"/>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Н</w:t>
      </w:r>
      <w:r w:rsidR="0065072A" w:rsidRPr="00E31C62">
        <w:rPr>
          <w:rFonts w:ascii="Times New Roman" w:hAnsi="Times New Roman" w:cs="Times New Roman"/>
          <w:sz w:val="24"/>
          <w:szCs w:val="24"/>
          <w:lang w:val="ky-KG"/>
        </w:rPr>
        <w:t xml:space="preserve">айти </w:t>
      </w:r>
      <w:r w:rsidR="0065072A" w:rsidRPr="00E31C62">
        <w:rPr>
          <w:rFonts w:ascii="Times New Roman" w:hAnsi="Times New Roman" w:cs="Times New Roman"/>
          <w:sz w:val="24"/>
          <w:szCs w:val="24"/>
          <w:lang w:val="en-US"/>
        </w:rPr>
        <w:t>p</w:t>
      </w:r>
      <w:r w:rsidR="0065072A" w:rsidRPr="00E31C62">
        <w:rPr>
          <w:rFonts w:ascii="Times New Roman" w:hAnsi="Times New Roman" w:cs="Times New Roman"/>
          <w:sz w:val="24"/>
          <w:szCs w:val="24"/>
        </w:rPr>
        <w:t xml:space="preserve">% </w:t>
      </w:r>
      <w:r w:rsidR="0065072A" w:rsidRPr="00E31C62">
        <w:rPr>
          <w:rFonts w:ascii="Times New Roman" w:hAnsi="Times New Roman" w:cs="Times New Roman"/>
          <w:sz w:val="24"/>
          <w:szCs w:val="24"/>
          <w:lang w:val="ky-KG"/>
        </w:rPr>
        <w:t xml:space="preserve">  от число А . </w:t>
      </w:r>
      <w:r w:rsidR="007B2561" w:rsidRPr="00E0313D">
        <w:rPr>
          <w:rFonts w:ascii="Times New Roman" w:hAnsi="Times New Roman" w:cs="Times New Roman"/>
          <w:sz w:val="24"/>
          <w:szCs w:val="24"/>
        </w:rPr>
        <w:t>[2].</w:t>
      </w:r>
    </w:p>
    <w:p w:rsidR="0065072A" w:rsidRPr="00E31C62" w:rsidRDefault="0065072A" w:rsidP="00E31C62">
      <w:pPr>
        <w:pStyle w:val="a3"/>
        <w:numPr>
          <w:ilvl w:val="0"/>
          <w:numId w:val="7"/>
        </w:numPr>
        <w:spacing w:after="0" w:line="240" w:lineRule="auto"/>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 xml:space="preserve">Сократите  дробь :    </w:t>
      </w:r>
      <m:oMath>
        <m:f>
          <m:fPr>
            <m:ctrlPr>
              <w:rPr>
                <w:rFonts w:ascii="Cambria Math" w:hAnsi="Cambria Math" w:cs="Times New Roman"/>
                <w:i/>
                <w:sz w:val="24"/>
                <w:szCs w:val="24"/>
                <w:lang w:val="ky-KG"/>
              </w:rPr>
            </m:ctrlPr>
          </m:fPr>
          <m:num>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14</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7</m:t>
                </m:r>
              </m:sup>
            </m:sSup>
            <m:r>
              <w:rPr>
                <w:rFonts w:ascii="Cambria Math" w:hAnsi="Cambria Math" w:cs="Times New Roman"/>
                <w:sz w:val="24"/>
                <w:szCs w:val="24"/>
              </w:rPr>
              <m:t>+1</m:t>
            </m:r>
          </m:num>
          <m:den>
            <m:sSup>
              <m:sSupPr>
                <m:ctrlPr>
                  <w:rPr>
                    <w:rFonts w:ascii="Cambria Math" w:hAnsi="Cambria Math" w:cs="Times New Roman"/>
                    <w:i/>
                    <w:sz w:val="24"/>
                    <w:szCs w:val="24"/>
                    <w:lang w:val="ky-KG"/>
                  </w:rPr>
                </m:ctrlPr>
              </m:sSupPr>
              <m:e>
                <m:r>
                  <w:rPr>
                    <w:rFonts w:ascii="Cambria Math" w:hAnsi="Cambria Math" w:cs="Times New Roman"/>
                    <w:sz w:val="24"/>
                    <w:szCs w:val="24"/>
                    <w:lang w:val="ky-KG"/>
                  </w:rPr>
                  <m:t>х</m:t>
                </m:r>
              </m:e>
              <m:sup>
                <m:r>
                  <w:rPr>
                    <w:rFonts w:ascii="Cambria Math" w:hAnsi="Cambria Math" w:cs="Times New Roman"/>
                    <w:sz w:val="24"/>
                    <w:szCs w:val="24"/>
                    <w:lang w:val="ky-KG"/>
                  </w:rPr>
                  <m:t>21</m:t>
                </m:r>
              </m:sup>
            </m:sSup>
            <m:r>
              <w:rPr>
                <w:rFonts w:ascii="Cambria Math" w:hAnsi="Cambria Math" w:cs="Times New Roman"/>
                <w:sz w:val="24"/>
                <w:szCs w:val="24"/>
                <w:lang w:val="ky-KG"/>
              </w:rPr>
              <m:t>+1</m:t>
            </m:r>
          </m:den>
        </m:f>
      </m:oMath>
      <w:r w:rsidRPr="00E31C62">
        <w:rPr>
          <w:rFonts w:ascii="Times New Roman" w:hAnsi="Times New Roman" w:cs="Times New Roman"/>
          <w:sz w:val="24"/>
          <w:szCs w:val="24"/>
          <w:lang w:val="ky-KG"/>
        </w:rPr>
        <w:t xml:space="preserve">  .</w:t>
      </w:r>
      <w:r w:rsidR="007B2561" w:rsidRPr="0094108E">
        <w:rPr>
          <w:rFonts w:ascii="Times New Roman" w:hAnsi="Times New Roman" w:cs="Times New Roman"/>
          <w:sz w:val="24"/>
          <w:szCs w:val="24"/>
        </w:rPr>
        <w:t>[</w:t>
      </w:r>
      <w:r w:rsidR="007B2561">
        <w:rPr>
          <w:rFonts w:ascii="Times New Roman" w:hAnsi="Times New Roman" w:cs="Times New Roman"/>
          <w:sz w:val="24"/>
          <w:szCs w:val="24"/>
          <w:lang w:val="ky-KG"/>
        </w:rPr>
        <w:t>1</w:t>
      </w:r>
      <w:r w:rsidR="007B2561" w:rsidRPr="0094108E">
        <w:rPr>
          <w:rFonts w:ascii="Times New Roman" w:hAnsi="Times New Roman" w:cs="Times New Roman"/>
          <w:sz w:val="24"/>
          <w:szCs w:val="24"/>
        </w:rPr>
        <w:t>].</w:t>
      </w:r>
    </w:p>
    <w:p w:rsidR="00D47126" w:rsidRDefault="0065072A" w:rsidP="00E31C62">
      <w:pPr>
        <w:spacing w:after="0" w:line="240" w:lineRule="auto"/>
        <w:ind w:left="360"/>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Решение</w:t>
      </w:r>
      <w:r w:rsidR="007B2561">
        <w:rPr>
          <w:rFonts w:ascii="Times New Roman" w:hAnsi="Times New Roman" w:cs="Times New Roman"/>
          <w:sz w:val="24"/>
          <w:szCs w:val="24"/>
          <w:lang w:val="ky-KG"/>
        </w:rPr>
        <w:t>:</w:t>
      </w:r>
    </w:p>
    <w:p w:rsidR="00D47126" w:rsidRPr="0014759B" w:rsidRDefault="00E30B58" w:rsidP="00D47126">
      <w:pPr>
        <w:pStyle w:val="a3"/>
        <w:numPr>
          <w:ilvl w:val="0"/>
          <w:numId w:val="10"/>
        </w:numPr>
        <w:spacing w:after="0" w:line="240" w:lineRule="auto"/>
        <w:jc w:val="both"/>
        <w:rPr>
          <w:rFonts w:ascii="Times New Roman" w:hAnsi="Times New Roman" w:cs="Times New Roman"/>
          <w:sz w:val="24"/>
          <w:szCs w:val="24"/>
          <w:lang w:val="ky-KG"/>
        </w:rPr>
      </w:pPr>
      <m:oMath>
        <m:f>
          <m:fPr>
            <m:ctrlPr>
              <w:rPr>
                <w:rFonts w:ascii="Cambria Math" w:hAnsi="Cambria Math" w:cs="Times New Roman"/>
                <w:i/>
                <w:sz w:val="24"/>
                <w:szCs w:val="24"/>
                <w:lang w:val="ky-KG"/>
              </w:rPr>
            </m:ctrlPr>
          </m:fPr>
          <m:num>
            <m:r>
              <w:rPr>
                <w:rFonts w:ascii="Cambria Math" w:hAnsi="Cambria Math" w:cs="Times New Roman"/>
                <w:sz w:val="24"/>
                <w:szCs w:val="24"/>
                <w:lang w:val="en-US"/>
              </w:rPr>
              <m:t>A</m:t>
            </m:r>
          </m:num>
          <m:den>
            <m:r>
              <w:rPr>
                <w:rFonts w:ascii="Cambria Math" w:hAnsi="Cambria Math" w:cs="Times New Roman"/>
                <w:sz w:val="24"/>
                <w:szCs w:val="24"/>
                <w:lang w:val="ky-KG"/>
              </w:rPr>
              <m:t>100</m:t>
            </m:r>
          </m:den>
        </m:f>
      </m:oMath>
      <w:r w:rsidR="0065072A" w:rsidRPr="00D47126">
        <w:rPr>
          <w:rFonts w:ascii="Times New Roman" w:hAnsi="Times New Roman" w:cs="Times New Roman"/>
          <w:sz w:val="24"/>
          <w:szCs w:val="24"/>
          <w:lang w:val="en-US"/>
        </w:rPr>
        <w:t>p</w:t>
      </w:r>
    </w:p>
    <w:p w:rsidR="00005D38" w:rsidRPr="0014759B" w:rsidRDefault="00E30B58" w:rsidP="00240C3A">
      <w:pPr>
        <w:pStyle w:val="a3"/>
        <w:numPr>
          <w:ilvl w:val="0"/>
          <w:numId w:val="10"/>
        </w:numPr>
        <w:spacing w:after="0" w:line="240" w:lineRule="auto"/>
        <w:jc w:val="both"/>
        <w:rPr>
          <w:rFonts w:ascii="Times New Roman" w:hAnsi="Times New Roman" w:cs="Times New Roman"/>
          <w:sz w:val="24"/>
          <w:szCs w:val="24"/>
          <w:lang w:val="ky-KG"/>
        </w:rPr>
      </w:pPr>
      <m:oMath>
        <m:f>
          <m:fPr>
            <m:ctrlPr>
              <w:rPr>
                <w:rFonts w:ascii="Cambria Math" w:hAnsi="Cambria Math" w:cs="Times New Roman"/>
                <w:i/>
                <w:sz w:val="24"/>
                <w:szCs w:val="24"/>
                <w:lang w:val="ky-KG"/>
              </w:rPr>
            </m:ctrlPr>
          </m:fPr>
          <m:num>
            <m:sSup>
              <m:sSupPr>
                <m:ctrlPr>
                  <w:rPr>
                    <w:rFonts w:ascii="Cambria Math" w:hAnsi="Cambria Math" w:cs="Times New Roman"/>
                    <w:i/>
                    <w:sz w:val="24"/>
                    <w:szCs w:val="24"/>
                  </w:rPr>
                </m:ctrlPr>
              </m:sSupPr>
              <m:e>
                <m:r>
                  <w:rPr>
                    <w:rFonts w:ascii="Cambria Math" w:hAnsi="Cambria Math" w:cs="Times New Roman"/>
                    <w:sz w:val="24"/>
                    <w:szCs w:val="24"/>
                    <w:lang w:val="ky-KG"/>
                  </w:rPr>
                  <m:t>х</m:t>
                </m:r>
              </m:e>
              <m:sup>
                <m:r>
                  <w:rPr>
                    <w:rFonts w:ascii="Cambria Math" w:hAnsi="Cambria Math" w:cs="Times New Roman"/>
                    <w:sz w:val="24"/>
                    <w:szCs w:val="24"/>
                    <w:lang w:val="ky-KG"/>
                  </w:rPr>
                  <m:t>14</m:t>
                </m:r>
              </m:sup>
            </m:sSup>
            <m:r>
              <w:rPr>
                <w:rFonts w:ascii="Cambria Math" w:hAnsi="Cambria Math" w:cs="Times New Roman"/>
                <w:sz w:val="24"/>
                <w:szCs w:val="24"/>
                <w:lang w:val="ky-KG"/>
              </w:rPr>
              <m:t>-</m:t>
            </m:r>
            <m:sSup>
              <m:sSupPr>
                <m:ctrlPr>
                  <w:rPr>
                    <w:rFonts w:ascii="Cambria Math" w:hAnsi="Cambria Math" w:cs="Times New Roman"/>
                    <w:i/>
                    <w:sz w:val="24"/>
                    <w:szCs w:val="24"/>
                  </w:rPr>
                </m:ctrlPr>
              </m:sSupPr>
              <m:e>
                <m:r>
                  <w:rPr>
                    <w:rFonts w:ascii="Cambria Math" w:hAnsi="Cambria Math" w:cs="Times New Roman"/>
                    <w:sz w:val="24"/>
                    <w:szCs w:val="24"/>
                    <w:lang w:val="ky-KG"/>
                  </w:rPr>
                  <m:t>х</m:t>
                </m:r>
              </m:e>
              <m:sup>
                <m:r>
                  <w:rPr>
                    <w:rFonts w:ascii="Cambria Math" w:hAnsi="Cambria Math" w:cs="Times New Roman"/>
                    <w:sz w:val="24"/>
                    <w:szCs w:val="24"/>
                    <w:lang w:val="ky-KG"/>
                  </w:rPr>
                  <m:t>7</m:t>
                </m:r>
              </m:sup>
            </m:sSup>
            <m:r>
              <w:rPr>
                <w:rFonts w:ascii="Cambria Math" w:hAnsi="Cambria Math" w:cs="Times New Roman"/>
                <w:sz w:val="24"/>
                <w:szCs w:val="24"/>
                <w:lang w:val="ky-KG"/>
              </w:rPr>
              <m:t>+1</m:t>
            </m:r>
          </m:num>
          <m:den>
            <m:sSup>
              <m:sSupPr>
                <m:ctrlPr>
                  <w:rPr>
                    <w:rFonts w:ascii="Cambria Math" w:hAnsi="Cambria Math" w:cs="Times New Roman"/>
                    <w:i/>
                    <w:sz w:val="24"/>
                    <w:szCs w:val="24"/>
                    <w:lang w:val="ky-KG"/>
                  </w:rPr>
                </m:ctrlPr>
              </m:sSupPr>
              <m:e>
                <m:r>
                  <w:rPr>
                    <w:rFonts w:ascii="Cambria Math" w:hAnsi="Cambria Math" w:cs="Times New Roman"/>
                    <w:sz w:val="24"/>
                    <w:szCs w:val="24"/>
                    <w:lang w:val="ky-KG"/>
                  </w:rPr>
                  <m:t>х</m:t>
                </m:r>
              </m:e>
              <m:sup>
                <m:r>
                  <w:rPr>
                    <w:rFonts w:ascii="Cambria Math" w:hAnsi="Cambria Math" w:cs="Times New Roman"/>
                    <w:sz w:val="24"/>
                    <w:szCs w:val="24"/>
                    <w:lang w:val="ky-KG"/>
                  </w:rPr>
                  <m:t>21</m:t>
                </m:r>
              </m:sup>
            </m:sSup>
            <m:r>
              <w:rPr>
                <w:rFonts w:ascii="Cambria Math" w:hAnsi="Cambria Math" w:cs="Times New Roman"/>
                <w:sz w:val="24"/>
                <w:szCs w:val="24"/>
                <w:lang w:val="ky-KG"/>
              </w:rPr>
              <m:t>+1</m:t>
            </m:r>
          </m:den>
        </m:f>
        <m:r>
          <w:rPr>
            <w:rFonts w:ascii="Cambria Math" w:hAnsi="Cambria Math" w:cs="Times New Roman"/>
            <w:sz w:val="24"/>
            <w:szCs w:val="24"/>
            <w:lang w:val="ky-KG"/>
          </w:rPr>
          <m:t>=</m:t>
        </m:r>
        <m:f>
          <m:fPr>
            <m:ctrlPr>
              <w:rPr>
                <w:rFonts w:ascii="Cambria Math" w:hAnsi="Cambria Math" w:cs="Times New Roman"/>
                <w:i/>
                <w:sz w:val="24"/>
                <w:szCs w:val="24"/>
                <w:lang w:val="ky-KG"/>
              </w:rPr>
            </m:ctrlPr>
          </m:fPr>
          <m:num>
            <m:sSup>
              <m:sSupPr>
                <m:ctrlPr>
                  <w:rPr>
                    <w:rFonts w:ascii="Cambria Math" w:hAnsi="Cambria Math" w:cs="Times New Roman"/>
                    <w:i/>
                    <w:sz w:val="24"/>
                    <w:szCs w:val="24"/>
                    <w:lang w:val="ky-KG"/>
                  </w:rPr>
                </m:ctrlPr>
              </m:sSupPr>
              <m:e>
                <m:r>
                  <w:rPr>
                    <w:rFonts w:ascii="Cambria Math" w:hAnsi="Cambria Math" w:cs="Times New Roman"/>
                    <w:sz w:val="24"/>
                    <w:szCs w:val="24"/>
                    <w:lang w:val="ky-KG"/>
                  </w:rPr>
                  <m:t>х</m:t>
                </m:r>
              </m:e>
              <m:sup>
                <m:r>
                  <w:rPr>
                    <w:rFonts w:ascii="Cambria Math" w:hAnsi="Cambria Math" w:cs="Times New Roman"/>
                    <w:sz w:val="24"/>
                    <w:szCs w:val="24"/>
                    <w:lang w:val="ky-KG"/>
                  </w:rPr>
                  <m:t>14</m:t>
                </m:r>
              </m:sup>
            </m:sSup>
            <m:r>
              <w:rPr>
                <w:rFonts w:ascii="Cambria Math" w:hAnsi="Cambria Math" w:cs="Times New Roman"/>
                <w:sz w:val="24"/>
                <w:szCs w:val="24"/>
                <w:lang w:val="ky-KG"/>
              </w:rPr>
              <m:t>-</m:t>
            </m:r>
            <m:sSup>
              <m:sSupPr>
                <m:ctrlPr>
                  <w:rPr>
                    <w:rFonts w:ascii="Cambria Math" w:hAnsi="Cambria Math" w:cs="Times New Roman"/>
                    <w:i/>
                    <w:sz w:val="24"/>
                    <w:szCs w:val="24"/>
                    <w:lang w:val="ky-KG"/>
                  </w:rPr>
                </m:ctrlPr>
              </m:sSupPr>
              <m:e>
                <m:r>
                  <w:rPr>
                    <w:rFonts w:ascii="Cambria Math" w:hAnsi="Cambria Math" w:cs="Times New Roman"/>
                    <w:sz w:val="24"/>
                    <w:szCs w:val="24"/>
                    <w:lang w:val="ky-KG"/>
                  </w:rPr>
                  <m:t>х</m:t>
                </m:r>
              </m:e>
              <m:sup>
                <m:r>
                  <w:rPr>
                    <w:rFonts w:ascii="Cambria Math" w:hAnsi="Cambria Math" w:cs="Times New Roman"/>
                    <w:sz w:val="24"/>
                    <w:szCs w:val="24"/>
                    <w:lang w:val="ky-KG"/>
                  </w:rPr>
                  <m:t>7</m:t>
                </m:r>
              </m:sup>
            </m:sSup>
            <m:r>
              <w:rPr>
                <w:rFonts w:ascii="Cambria Math" w:hAnsi="Cambria Math" w:cs="Times New Roman"/>
                <w:sz w:val="24"/>
                <w:szCs w:val="24"/>
                <w:lang w:val="ky-KG"/>
              </w:rPr>
              <m:t>+1</m:t>
            </m:r>
          </m:num>
          <m:den>
            <m:r>
              <w:rPr>
                <w:rFonts w:ascii="Cambria Math" w:hAnsi="Cambria Math" w:cs="Times New Roman"/>
                <w:sz w:val="24"/>
                <w:szCs w:val="24"/>
                <w:lang w:val="ky-KG"/>
              </w:rPr>
              <m:t>(</m:t>
            </m:r>
            <m:sSup>
              <m:sSupPr>
                <m:ctrlPr>
                  <w:rPr>
                    <w:rFonts w:ascii="Cambria Math" w:hAnsi="Cambria Math" w:cs="Times New Roman"/>
                    <w:i/>
                    <w:sz w:val="24"/>
                    <w:szCs w:val="24"/>
                    <w:lang w:val="ky-KG"/>
                  </w:rPr>
                </m:ctrlPr>
              </m:sSupPr>
              <m:e>
                <m:r>
                  <w:rPr>
                    <w:rFonts w:ascii="Cambria Math" w:hAnsi="Cambria Math" w:cs="Times New Roman"/>
                    <w:sz w:val="24"/>
                    <w:szCs w:val="24"/>
                    <w:lang w:val="ky-KG"/>
                  </w:rPr>
                  <m:t>х</m:t>
                </m:r>
              </m:e>
              <m:sup>
                <m:r>
                  <w:rPr>
                    <w:rFonts w:ascii="Cambria Math" w:hAnsi="Cambria Math" w:cs="Times New Roman"/>
                    <w:sz w:val="24"/>
                    <w:szCs w:val="24"/>
                    <w:lang w:val="ky-KG"/>
                  </w:rPr>
                  <m:t>7</m:t>
                </m:r>
              </m:sup>
            </m:sSup>
            <m:sSup>
              <m:sSupPr>
                <m:ctrlPr>
                  <w:rPr>
                    <w:rFonts w:ascii="Cambria Math" w:hAnsi="Cambria Math" w:cs="Times New Roman"/>
                    <w:i/>
                    <w:sz w:val="24"/>
                    <w:szCs w:val="24"/>
                    <w:lang w:val="ky-KG"/>
                  </w:rPr>
                </m:ctrlPr>
              </m:sSupPr>
              <m:e>
                <m:r>
                  <w:rPr>
                    <w:rFonts w:ascii="Cambria Math" w:hAnsi="Cambria Math" w:cs="Times New Roman"/>
                    <w:sz w:val="24"/>
                    <w:szCs w:val="24"/>
                    <w:lang w:val="ky-KG"/>
                  </w:rPr>
                  <m:t>)</m:t>
                </m:r>
              </m:e>
              <m:sup>
                <m:r>
                  <w:rPr>
                    <w:rFonts w:ascii="Cambria Math" w:hAnsi="Cambria Math" w:cs="Times New Roman"/>
                    <w:sz w:val="24"/>
                    <w:szCs w:val="24"/>
                    <w:lang w:val="ky-KG"/>
                  </w:rPr>
                  <m:t>3</m:t>
                </m:r>
              </m:sup>
            </m:sSup>
            <m:r>
              <w:rPr>
                <w:rFonts w:ascii="Cambria Math" w:hAnsi="Cambria Math" w:cs="Times New Roman"/>
                <w:sz w:val="24"/>
                <w:szCs w:val="24"/>
                <w:lang w:val="ky-KG"/>
              </w:rPr>
              <m:t>+</m:t>
            </m:r>
            <m:sSup>
              <m:sSupPr>
                <m:ctrlPr>
                  <w:rPr>
                    <w:rFonts w:ascii="Cambria Math" w:hAnsi="Cambria Math" w:cs="Times New Roman"/>
                    <w:i/>
                    <w:sz w:val="24"/>
                    <w:szCs w:val="24"/>
                    <w:lang w:val="ky-KG"/>
                  </w:rPr>
                </m:ctrlPr>
              </m:sSupPr>
              <m:e>
                <m:r>
                  <w:rPr>
                    <w:rFonts w:ascii="Cambria Math" w:hAnsi="Cambria Math" w:cs="Times New Roman"/>
                    <w:sz w:val="24"/>
                    <w:szCs w:val="24"/>
                    <w:lang w:val="ky-KG"/>
                  </w:rPr>
                  <m:t>1</m:t>
                </m:r>
              </m:e>
              <m:sup>
                <m:r>
                  <w:rPr>
                    <w:rFonts w:ascii="Cambria Math" w:hAnsi="Cambria Math" w:cs="Times New Roman"/>
                    <w:sz w:val="24"/>
                    <w:szCs w:val="24"/>
                    <w:lang w:val="ky-KG"/>
                  </w:rPr>
                  <m:t>3</m:t>
                </m:r>
              </m:sup>
            </m:sSup>
          </m:den>
        </m:f>
        <m:r>
          <w:rPr>
            <w:rFonts w:ascii="Cambria Math" w:hAnsi="Cambria Math" w:cs="Times New Roman"/>
            <w:sz w:val="24"/>
            <w:szCs w:val="24"/>
            <w:lang w:val="ky-KG"/>
          </w:rPr>
          <m:t>=</m:t>
        </m:r>
        <m:f>
          <m:fPr>
            <m:ctrlPr>
              <w:rPr>
                <w:rFonts w:ascii="Cambria Math" w:hAnsi="Cambria Math" w:cs="Times New Roman"/>
                <w:i/>
                <w:sz w:val="24"/>
                <w:szCs w:val="24"/>
                <w:lang w:val="ky-KG"/>
              </w:rPr>
            </m:ctrlPr>
          </m:fPr>
          <m:num>
            <m:sSup>
              <m:sSupPr>
                <m:ctrlPr>
                  <w:rPr>
                    <w:rFonts w:ascii="Cambria Math" w:hAnsi="Cambria Math" w:cs="Times New Roman"/>
                    <w:i/>
                    <w:sz w:val="24"/>
                    <w:szCs w:val="24"/>
                    <w:lang w:val="ky-KG"/>
                  </w:rPr>
                </m:ctrlPr>
              </m:sSupPr>
              <m:e>
                <m:r>
                  <w:rPr>
                    <w:rFonts w:ascii="Cambria Math" w:hAnsi="Cambria Math" w:cs="Times New Roman"/>
                    <w:sz w:val="24"/>
                    <w:szCs w:val="24"/>
                    <w:lang w:val="ky-KG"/>
                  </w:rPr>
                  <m:t>х</m:t>
                </m:r>
              </m:e>
              <m:sup>
                <m:r>
                  <w:rPr>
                    <w:rFonts w:ascii="Cambria Math" w:hAnsi="Cambria Math" w:cs="Times New Roman"/>
                    <w:sz w:val="24"/>
                    <w:szCs w:val="24"/>
                    <w:lang w:val="ky-KG"/>
                  </w:rPr>
                  <m:t>14</m:t>
                </m:r>
              </m:sup>
            </m:sSup>
            <m:r>
              <w:rPr>
                <w:rFonts w:ascii="Cambria Math" w:hAnsi="Cambria Math" w:cs="Times New Roman"/>
                <w:sz w:val="24"/>
                <w:szCs w:val="24"/>
                <w:lang w:val="ky-KG"/>
              </w:rPr>
              <m:t>-</m:t>
            </m:r>
            <m:sSup>
              <m:sSupPr>
                <m:ctrlPr>
                  <w:rPr>
                    <w:rFonts w:ascii="Cambria Math" w:hAnsi="Cambria Math" w:cs="Times New Roman"/>
                    <w:i/>
                    <w:sz w:val="24"/>
                    <w:szCs w:val="24"/>
                    <w:lang w:val="ky-KG"/>
                  </w:rPr>
                </m:ctrlPr>
              </m:sSupPr>
              <m:e>
                <m:r>
                  <w:rPr>
                    <w:rFonts w:ascii="Cambria Math" w:hAnsi="Cambria Math" w:cs="Times New Roman"/>
                    <w:sz w:val="24"/>
                    <w:szCs w:val="24"/>
                    <w:lang w:val="ky-KG"/>
                  </w:rPr>
                  <m:t>х</m:t>
                </m:r>
              </m:e>
              <m:sup>
                <m:r>
                  <w:rPr>
                    <w:rFonts w:ascii="Cambria Math" w:hAnsi="Cambria Math" w:cs="Times New Roman"/>
                    <w:sz w:val="24"/>
                    <w:szCs w:val="24"/>
                    <w:lang w:val="ky-KG"/>
                  </w:rPr>
                  <m:t>7</m:t>
                </m:r>
              </m:sup>
            </m:sSup>
            <m:r>
              <w:rPr>
                <w:rFonts w:ascii="Cambria Math" w:hAnsi="Cambria Math" w:cs="Times New Roman"/>
                <w:sz w:val="24"/>
                <w:szCs w:val="24"/>
                <w:lang w:val="ky-KG"/>
              </w:rPr>
              <m:t>+1</m:t>
            </m:r>
          </m:num>
          <m:den>
            <m:sSup>
              <m:sSupPr>
                <m:ctrlPr>
                  <w:rPr>
                    <w:rFonts w:ascii="Cambria Math" w:hAnsi="Cambria Math" w:cs="Times New Roman"/>
                    <w:i/>
                    <w:sz w:val="24"/>
                    <w:szCs w:val="24"/>
                    <w:lang w:val="ky-KG"/>
                  </w:rPr>
                </m:ctrlPr>
              </m:sSupPr>
              <m:e>
                <m:r>
                  <w:rPr>
                    <w:rFonts w:ascii="Cambria Math" w:hAnsi="Cambria Math" w:cs="Times New Roman"/>
                    <w:sz w:val="24"/>
                    <w:szCs w:val="24"/>
                    <w:lang w:val="ky-KG"/>
                  </w:rPr>
                  <m:t>(х</m:t>
                </m:r>
              </m:e>
              <m:sup>
                <m:r>
                  <w:rPr>
                    <w:rFonts w:ascii="Cambria Math" w:hAnsi="Cambria Math" w:cs="Times New Roman"/>
                    <w:sz w:val="24"/>
                    <w:szCs w:val="24"/>
                    <w:lang w:val="ky-KG"/>
                  </w:rPr>
                  <m:t>7</m:t>
                </m:r>
              </m:sup>
            </m:sSup>
            <m:r>
              <w:rPr>
                <w:rFonts w:ascii="Cambria Math" w:hAnsi="Cambria Math" w:cs="Times New Roman"/>
                <w:sz w:val="24"/>
                <w:szCs w:val="24"/>
                <w:lang w:val="ky-KG"/>
              </w:rPr>
              <m:t>+1)(</m:t>
            </m:r>
            <m:sSup>
              <m:sSupPr>
                <m:ctrlPr>
                  <w:rPr>
                    <w:rFonts w:ascii="Cambria Math" w:hAnsi="Cambria Math" w:cs="Times New Roman"/>
                    <w:i/>
                    <w:sz w:val="24"/>
                    <w:szCs w:val="24"/>
                    <w:lang w:val="ky-KG"/>
                  </w:rPr>
                </m:ctrlPr>
              </m:sSupPr>
              <m:e>
                <m:r>
                  <w:rPr>
                    <w:rFonts w:ascii="Cambria Math" w:hAnsi="Cambria Math" w:cs="Times New Roman"/>
                    <w:sz w:val="24"/>
                    <w:szCs w:val="24"/>
                    <w:lang w:val="ky-KG"/>
                  </w:rPr>
                  <m:t>х</m:t>
                </m:r>
              </m:e>
              <m:sup>
                <m:r>
                  <w:rPr>
                    <w:rFonts w:ascii="Cambria Math" w:hAnsi="Cambria Math" w:cs="Times New Roman"/>
                    <w:sz w:val="24"/>
                    <w:szCs w:val="24"/>
                    <w:lang w:val="ky-KG"/>
                  </w:rPr>
                  <m:t>14</m:t>
                </m:r>
              </m:sup>
            </m:sSup>
            <m:r>
              <w:rPr>
                <w:rFonts w:ascii="Cambria Math" w:hAnsi="Cambria Math" w:cs="Times New Roman"/>
                <w:sz w:val="24"/>
                <w:szCs w:val="24"/>
                <w:lang w:val="ky-KG"/>
              </w:rPr>
              <m:t>-</m:t>
            </m:r>
            <m:sSup>
              <m:sSupPr>
                <m:ctrlPr>
                  <w:rPr>
                    <w:rFonts w:ascii="Cambria Math" w:hAnsi="Cambria Math" w:cs="Times New Roman"/>
                    <w:i/>
                    <w:sz w:val="24"/>
                    <w:szCs w:val="24"/>
                    <w:lang w:val="ky-KG"/>
                  </w:rPr>
                </m:ctrlPr>
              </m:sSupPr>
              <m:e>
                <m:r>
                  <w:rPr>
                    <w:rFonts w:ascii="Cambria Math" w:hAnsi="Cambria Math" w:cs="Times New Roman"/>
                    <w:sz w:val="24"/>
                    <w:szCs w:val="24"/>
                    <w:lang w:val="ky-KG"/>
                  </w:rPr>
                  <m:t>х</m:t>
                </m:r>
              </m:e>
              <m:sup>
                <m:r>
                  <w:rPr>
                    <w:rFonts w:ascii="Cambria Math" w:hAnsi="Cambria Math" w:cs="Times New Roman"/>
                    <w:sz w:val="24"/>
                    <w:szCs w:val="24"/>
                    <w:lang w:val="ky-KG"/>
                  </w:rPr>
                  <m:t>7</m:t>
                </m:r>
              </m:sup>
            </m:sSup>
            <m:r>
              <w:rPr>
                <w:rFonts w:ascii="Cambria Math" w:hAnsi="Cambria Math" w:cs="Times New Roman"/>
                <w:sz w:val="24"/>
                <w:szCs w:val="24"/>
                <w:lang w:val="ky-KG"/>
              </w:rPr>
              <m:t>-1)</m:t>
            </m:r>
          </m:den>
        </m:f>
        <m:r>
          <w:rPr>
            <w:rFonts w:ascii="Cambria Math" w:hAnsi="Cambria Math" w:cs="Times New Roman"/>
            <w:sz w:val="24"/>
            <w:szCs w:val="24"/>
            <w:lang w:val="ky-KG"/>
          </w:rPr>
          <m:t>=</m:t>
        </m:r>
        <m:f>
          <m:fPr>
            <m:ctrlPr>
              <w:rPr>
                <w:rFonts w:ascii="Cambria Math" w:hAnsi="Cambria Math" w:cs="Times New Roman"/>
                <w:i/>
                <w:sz w:val="24"/>
                <w:szCs w:val="24"/>
                <w:lang w:val="ky-KG"/>
              </w:rPr>
            </m:ctrlPr>
          </m:fPr>
          <m:num>
            <m:r>
              <w:rPr>
                <w:rFonts w:ascii="Cambria Math" w:hAnsi="Cambria Math" w:cs="Times New Roman"/>
                <w:sz w:val="24"/>
                <w:szCs w:val="24"/>
                <w:lang w:val="ky-KG"/>
              </w:rPr>
              <m:t>1</m:t>
            </m:r>
          </m:num>
          <m:den>
            <m:sSup>
              <m:sSupPr>
                <m:ctrlPr>
                  <w:rPr>
                    <w:rFonts w:ascii="Cambria Math" w:hAnsi="Cambria Math" w:cs="Times New Roman"/>
                    <w:i/>
                    <w:sz w:val="24"/>
                    <w:szCs w:val="24"/>
                    <w:lang w:val="ky-KG"/>
                  </w:rPr>
                </m:ctrlPr>
              </m:sSupPr>
              <m:e>
                <m:r>
                  <w:rPr>
                    <w:rFonts w:ascii="Cambria Math" w:hAnsi="Cambria Math" w:cs="Times New Roman"/>
                    <w:sz w:val="24"/>
                    <w:szCs w:val="24"/>
                    <w:lang w:val="ky-KG"/>
                  </w:rPr>
                  <m:t>х</m:t>
                </m:r>
              </m:e>
              <m:sup>
                <m:r>
                  <w:rPr>
                    <w:rFonts w:ascii="Cambria Math" w:hAnsi="Cambria Math" w:cs="Times New Roman"/>
                    <w:sz w:val="24"/>
                    <w:szCs w:val="24"/>
                    <w:lang w:val="ky-KG"/>
                  </w:rPr>
                  <m:t>7</m:t>
                </m:r>
              </m:sup>
            </m:sSup>
            <m:r>
              <w:rPr>
                <w:rFonts w:ascii="Cambria Math" w:hAnsi="Cambria Math" w:cs="Times New Roman"/>
                <w:sz w:val="24"/>
                <w:szCs w:val="24"/>
                <w:lang w:val="ky-KG"/>
              </w:rPr>
              <m:t>+1</m:t>
            </m:r>
          </m:den>
        </m:f>
      </m:oMath>
      <w:r w:rsidR="00005D38" w:rsidRPr="0014759B">
        <w:rPr>
          <w:rFonts w:ascii="Times New Roman" w:hAnsi="Times New Roman" w:cs="Times New Roman"/>
          <w:sz w:val="24"/>
          <w:szCs w:val="24"/>
          <w:lang w:val="ky-KG"/>
        </w:rPr>
        <w:t>.</w:t>
      </w:r>
    </w:p>
    <w:p w:rsidR="00C31A8A" w:rsidRPr="00C31A8A" w:rsidRDefault="00693D4B" w:rsidP="0073736A">
      <w:pPr>
        <w:spacing w:after="0" w:line="240" w:lineRule="auto"/>
        <w:jc w:val="both"/>
        <w:rPr>
          <w:rFonts w:ascii="Times New Roman" w:hAnsi="Times New Roman" w:cs="Times New Roman"/>
          <w:sz w:val="24"/>
          <w:szCs w:val="24"/>
          <w:lang w:val="ky-KG"/>
        </w:rPr>
      </w:pPr>
      <w:r>
        <w:rPr>
          <w:rFonts w:ascii="Times New Roman" w:hAnsi="Times New Roman" w:cs="Times New Roman"/>
          <w:b/>
          <w:sz w:val="24"/>
          <w:szCs w:val="24"/>
          <w:lang w:val="ky-KG"/>
        </w:rPr>
        <w:t>Баалоо этабы:</w:t>
      </w:r>
      <w:r>
        <w:rPr>
          <w:rFonts w:ascii="Times New Roman" w:hAnsi="Times New Roman" w:cs="Times New Roman"/>
          <w:sz w:val="24"/>
          <w:szCs w:val="24"/>
          <w:lang w:val="ky-KG"/>
        </w:rPr>
        <w:t>Сабак процессинде</w:t>
      </w:r>
      <w:r w:rsidR="006A642C">
        <w:rPr>
          <w:rFonts w:ascii="Times New Roman" w:hAnsi="Times New Roman" w:cs="Times New Roman"/>
          <w:sz w:val="24"/>
          <w:szCs w:val="24"/>
          <w:lang w:val="ky-KG"/>
        </w:rPr>
        <w:t xml:space="preserve"> мотивациялоочу клишелер, кол менен белги берүү (инсерт) сыяктуу калыптандыруучу баалоо техникалары</w:t>
      </w:r>
      <w:r w:rsidR="0014759B">
        <w:rPr>
          <w:rFonts w:ascii="Times New Roman" w:hAnsi="Times New Roman" w:cs="Times New Roman"/>
          <w:sz w:val="24"/>
          <w:szCs w:val="24"/>
          <w:lang w:val="ky-KG"/>
        </w:rPr>
        <w:t xml:space="preserve"> колд</w:t>
      </w:r>
      <w:r w:rsidR="006A642C">
        <w:rPr>
          <w:rFonts w:ascii="Times New Roman" w:hAnsi="Times New Roman" w:cs="Times New Roman"/>
          <w:sz w:val="24"/>
          <w:szCs w:val="24"/>
          <w:lang w:val="ky-KG"/>
        </w:rPr>
        <w:t>онулат. Ч</w:t>
      </w:r>
      <w:r w:rsidR="00005D38">
        <w:rPr>
          <w:rFonts w:ascii="Times New Roman" w:hAnsi="Times New Roman" w:cs="Times New Roman"/>
          <w:sz w:val="24"/>
          <w:szCs w:val="24"/>
          <w:lang w:val="ky-KG"/>
        </w:rPr>
        <w:t>акан топтор берилген тапшырмалар боюнча презентация жаса</w:t>
      </w:r>
      <w:r w:rsidR="00F91576">
        <w:rPr>
          <w:rFonts w:ascii="Times New Roman" w:hAnsi="Times New Roman" w:cs="Times New Roman"/>
          <w:sz w:val="24"/>
          <w:szCs w:val="24"/>
          <w:lang w:val="ky-KG"/>
        </w:rPr>
        <w:t>ша</w:t>
      </w:r>
      <w:r w:rsidR="00005D38">
        <w:rPr>
          <w:rFonts w:ascii="Times New Roman" w:hAnsi="Times New Roman" w:cs="Times New Roman"/>
          <w:sz w:val="24"/>
          <w:szCs w:val="24"/>
          <w:lang w:val="ky-KG"/>
        </w:rPr>
        <w:t>т. Корголгон презентациялардын жыйынтыгы боюнча студенттер</w:t>
      </w:r>
      <w:r>
        <w:rPr>
          <w:rFonts w:ascii="Times New Roman" w:hAnsi="Times New Roman" w:cs="Times New Roman"/>
          <w:sz w:val="24"/>
          <w:szCs w:val="24"/>
          <w:lang w:val="ky-KG"/>
        </w:rPr>
        <w:t xml:space="preserve"> жыйынтыктоочу </w:t>
      </w:r>
      <w:r w:rsidR="00005D38">
        <w:rPr>
          <w:rFonts w:ascii="Times New Roman" w:hAnsi="Times New Roman" w:cs="Times New Roman"/>
          <w:sz w:val="24"/>
          <w:szCs w:val="24"/>
          <w:lang w:val="ky-KG"/>
        </w:rPr>
        <w:t>баа алышат.</w:t>
      </w:r>
    </w:p>
    <w:p w:rsidR="00D47126" w:rsidRDefault="006A642C" w:rsidP="00E31C62">
      <w:pPr>
        <w:spacing w:after="0" w:line="240" w:lineRule="auto"/>
        <w:ind w:left="360"/>
        <w:jc w:val="both"/>
        <w:rPr>
          <w:rFonts w:ascii="Times New Roman" w:hAnsi="Times New Roman" w:cs="Times New Roman"/>
          <w:sz w:val="24"/>
          <w:szCs w:val="24"/>
          <w:lang w:val="ky-KG"/>
        </w:rPr>
      </w:pPr>
      <w:r w:rsidRPr="0073736A">
        <w:rPr>
          <w:rFonts w:ascii="Times New Roman" w:hAnsi="Times New Roman" w:cs="Times New Roman"/>
          <w:b/>
          <w:sz w:val="24"/>
          <w:szCs w:val="24"/>
        </w:rPr>
        <w:t>Домашнее</w:t>
      </w:r>
      <w:r w:rsidRPr="0073736A">
        <w:rPr>
          <w:rFonts w:ascii="Times New Roman" w:hAnsi="Times New Roman" w:cs="Times New Roman"/>
          <w:b/>
          <w:sz w:val="24"/>
          <w:szCs w:val="24"/>
          <w:lang w:val="ky-KG"/>
        </w:rPr>
        <w:t xml:space="preserve"> </w:t>
      </w:r>
      <w:r w:rsidRPr="0073736A">
        <w:rPr>
          <w:rFonts w:ascii="Times New Roman" w:hAnsi="Times New Roman" w:cs="Times New Roman"/>
          <w:b/>
          <w:sz w:val="24"/>
          <w:szCs w:val="24"/>
        </w:rPr>
        <w:t>задание</w:t>
      </w:r>
      <w:r w:rsidR="00861475" w:rsidRPr="00E31C62">
        <w:rPr>
          <w:rFonts w:ascii="Times New Roman" w:hAnsi="Times New Roman" w:cs="Times New Roman"/>
          <w:sz w:val="24"/>
          <w:szCs w:val="24"/>
        </w:rPr>
        <w:t xml:space="preserve">. </w:t>
      </w:r>
    </w:p>
    <w:p w:rsidR="00861475" w:rsidRPr="00AB4F85" w:rsidRDefault="00861475" w:rsidP="00AB4F85">
      <w:pPr>
        <w:pStyle w:val="a3"/>
        <w:numPr>
          <w:ilvl w:val="0"/>
          <w:numId w:val="11"/>
        </w:numPr>
        <w:spacing w:after="0" w:line="240" w:lineRule="auto"/>
        <w:jc w:val="both"/>
        <w:rPr>
          <w:rFonts w:ascii="Times New Roman" w:hAnsi="Times New Roman" w:cs="Times New Roman"/>
          <w:sz w:val="24"/>
          <w:szCs w:val="24"/>
        </w:rPr>
      </w:pPr>
      <w:r w:rsidRPr="00AB4F85">
        <w:rPr>
          <w:rFonts w:ascii="Times New Roman" w:hAnsi="Times New Roman" w:cs="Times New Roman"/>
          <w:sz w:val="24"/>
          <w:szCs w:val="24"/>
        </w:rPr>
        <w:t>К</w:t>
      </w:r>
      <w:r w:rsidR="00AB4F85" w:rsidRPr="00AB4F85">
        <w:rPr>
          <w:rFonts w:ascii="Times New Roman" w:hAnsi="Times New Roman" w:cs="Times New Roman"/>
          <w:sz w:val="24"/>
          <w:szCs w:val="24"/>
        </w:rPr>
        <w:t>рамор. Стр.50. Б[3-6], В</w:t>
      </w:r>
      <w:r w:rsidRPr="00AB4F85">
        <w:rPr>
          <w:rFonts w:ascii="Times New Roman" w:hAnsi="Times New Roman" w:cs="Times New Roman"/>
          <w:sz w:val="24"/>
          <w:szCs w:val="24"/>
        </w:rPr>
        <w:t>[3-4].</w:t>
      </w:r>
    </w:p>
    <w:p w:rsidR="00AB4F85" w:rsidRPr="00E31C62" w:rsidRDefault="00AB4F85" w:rsidP="00AB4F85">
      <w:pPr>
        <w:spacing w:after="0" w:line="240" w:lineRule="auto"/>
        <w:ind w:left="360"/>
        <w:jc w:val="both"/>
        <w:rPr>
          <w:rFonts w:ascii="Times New Roman" w:hAnsi="Times New Roman" w:cs="Times New Roman"/>
          <w:sz w:val="24"/>
          <w:szCs w:val="24"/>
          <w:lang w:val="ky-KG"/>
        </w:rPr>
      </w:pPr>
      <w:r>
        <w:rPr>
          <w:rFonts w:ascii="Times New Roman" w:hAnsi="Times New Roman" w:cs="Times New Roman"/>
          <w:sz w:val="24"/>
          <w:szCs w:val="24"/>
          <w:lang w:val="ky-KG"/>
        </w:rPr>
        <w:t>2) Л.И. Звавич, Л.Я. Шляпочник, М.В. Чинкина. 3600 задач по алгебре и началам анализа. М., “Дрофа” 1999. №1.075-1.080</w:t>
      </w:r>
    </w:p>
    <w:p w:rsidR="00D47126" w:rsidRDefault="00AB4F85" w:rsidP="00D47126">
      <w:pPr>
        <w:spacing w:after="0" w:line="240"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3</w:t>
      </w:r>
      <w:r w:rsidR="00D47126">
        <w:rPr>
          <w:rFonts w:ascii="Times New Roman" w:hAnsi="Times New Roman" w:cs="Times New Roman"/>
          <w:sz w:val="24"/>
          <w:szCs w:val="24"/>
          <w:lang w:val="ky-KG"/>
        </w:rPr>
        <w:t>) выучить словарь</w:t>
      </w:r>
      <w:r w:rsidR="006A642C">
        <w:rPr>
          <w:rFonts w:ascii="Times New Roman" w:hAnsi="Times New Roman" w:cs="Times New Roman"/>
          <w:sz w:val="24"/>
          <w:szCs w:val="24"/>
          <w:lang w:val="ky-KG"/>
        </w:rPr>
        <w:t>.</w:t>
      </w:r>
    </w:p>
    <w:p w:rsidR="000577CD" w:rsidRDefault="00AB4F85" w:rsidP="00D4712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lang w:val="ky-KG"/>
        </w:rPr>
        <w:t>4</w:t>
      </w:r>
      <w:r w:rsidR="000577CD">
        <w:rPr>
          <w:rFonts w:ascii="Times New Roman" w:hAnsi="Times New Roman" w:cs="Times New Roman"/>
          <w:sz w:val="24"/>
          <w:szCs w:val="24"/>
          <w:lang w:val="ky-KG"/>
        </w:rPr>
        <w:t xml:space="preserve">) </w:t>
      </w:r>
      <w:r w:rsidR="000577CD" w:rsidRPr="00D47126">
        <w:rPr>
          <w:rFonts w:ascii="Times New Roman" w:hAnsi="Times New Roman" w:cs="Times New Roman"/>
          <w:sz w:val="24"/>
          <w:szCs w:val="24"/>
        </w:rPr>
        <w:t>Заполнить рабочий лист.</w:t>
      </w:r>
    </w:p>
    <w:p w:rsidR="00461922" w:rsidRPr="00E31C62" w:rsidRDefault="00461922" w:rsidP="000577CD">
      <w:pPr>
        <w:spacing w:after="0" w:line="240" w:lineRule="auto"/>
        <w:ind w:left="360"/>
        <w:jc w:val="center"/>
        <w:rPr>
          <w:rFonts w:ascii="Times New Roman" w:hAnsi="Times New Roman" w:cs="Times New Roman"/>
          <w:b/>
          <w:sz w:val="24"/>
          <w:szCs w:val="24"/>
        </w:rPr>
      </w:pPr>
      <w:r w:rsidRPr="00E31C62">
        <w:rPr>
          <w:rFonts w:ascii="Times New Roman" w:hAnsi="Times New Roman" w:cs="Times New Roman"/>
          <w:b/>
          <w:sz w:val="24"/>
          <w:szCs w:val="24"/>
        </w:rPr>
        <w:t>рабочий лист</w:t>
      </w:r>
    </w:p>
    <w:p w:rsidR="00861475" w:rsidRPr="00E31C62" w:rsidRDefault="00861475" w:rsidP="00E31C62">
      <w:pPr>
        <w:spacing w:after="0" w:line="240" w:lineRule="auto"/>
        <w:ind w:left="360"/>
        <w:jc w:val="both"/>
        <w:rPr>
          <w:rFonts w:ascii="Times New Roman" w:hAnsi="Times New Roman" w:cs="Times New Roman"/>
          <w:b/>
          <w:sz w:val="24"/>
          <w:szCs w:val="24"/>
        </w:rPr>
      </w:pPr>
      <w:r w:rsidRPr="00E31C62">
        <w:rPr>
          <w:rFonts w:ascii="Times New Roman" w:hAnsi="Times New Roman" w:cs="Times New Roman"/>
          <w:b/>
          <w:sz w:val="24"/>
          <w:szCs w:val="24"/>
        </w:rPr>
        <w:t>Словарь.</w:t>
      </w:r>
    </w:p>
    <w:p w:rsidR="00861475" w:rsidRPr="00E31C62" w:rsidRDefault="00861475" w:rsidP="00E31C62">
      <w:pPr>
        <w:spacing w:after="0" w:line="240" w:lineRule="auto"/>
        <w:ind w:left="360"/>
        <w:jc w:val="both"/>
        <w:rPr>
          <w:rFonts w:ascii="Times New Roman" w:hAnsi="Times New Roman" w:cs="Times New Roman"/>
          <w:sz w:val="24"/>
          <w:szCs w:val="24"/>
        </w:rPr>
      </w:pPr>
      <w:r w:rsidRPr="00E31C62">
        <w:rPr>
          <w:rFonts w:ascii="Times New Roman" w:hAnsi="Times New Roman" w:cs="Times New Roman"/>
          <w:sz w:val="24"/>
          <w:szCs w:val="24"/>
        </w:rPr>
        <w:t>Выражение- туюнтма</w:t>
      </w:r>
    </w:p>
    <w:p w:rsidR="00861475" w:rsidRPr="00E31C62" w:rsidRDefault="00861475" w:rsidP="00E31C62">
      <w:pPr>
        <w:spacing w:after="0" w:line="240" w:lineRule="auto"/>
        <w:ind w:left="360"/>
        <w:jc w:val="both"/>
        <w:rPr>
          <w:rFonts w:ascii="Times New Roman" w:hAnsi="Times New Roman" w:cs="Times New Roman"/>
          <w:sz w:val="24"/>
          <w:szCs w:val="24"/>
        </w:rPr>
      </w:pPr>
      <w:r w:rsidRPr="00E31C62">
        <w:rPr>
          <w:rFonts w:ascii="Times New Roman" w:hAnsi="Times New Roman" w:cs="Times New Roman"/>
          <w:sz w:val="24"/>
          <w:szCs w:val="24"/>
        </w:rPr>
        <w:t>Числовые выражение – сандык туюнтма</w:t>
      </w:r>
    </w:p>
    <w:p w:rsidR="00861475" w:rsidRPr="00E31C62" w:rsidRDefault="00861475" w:rsidP="00E31C62">
      <w:pPr>
        <w:spacing w:after="0" w:line="240" w:lineRule="auto"/>
        <w:ind w:left="360"/>
        <w:jc w:val="both"/>
        <w:rPr>
          <w:rFonts w:ascii="Times New Roman" w:hAnsi="Times New Roman" w:cs="Times New Roman"/>
          <w:sz w:val="24"/>
          <w:szCs w:val="24"/>
          <w:lang w:val="ky-KG"/>
        </w:rPr>
      </w:pPr>
      <w:r w:rsidRPr="00E31C62">
        <w:rPr>
          <w:rFonts w:ascii="Times New Roman" w:hAnsi="Times New Roman" w:cs="Times New Roman"/>
          <w:sz w:val="24"/>
          <w:szCs w:val="24"/>
        </w:rPr>
        <w:t xml:space="preserve">Выражения с переменными – </w:t>
      </w:r>
      <w:r w:rsidRPr="00E31C62">
        <w:rPr>
          <w:rFonts w:ascii="Times New Roman" w:hAnsi="Times New Roman" w:cs="Times New Roman"/>
          <w:sz w:val="24"/>
          <w:szCs w:val="24"/>
          <w:lang w:val="ky-KG"/>
        </w:rPr>
        <w:t>ө</w:t>
      </w:r>
      <w:r w:rsidRPr="00E31C62">
        <w:rPr>
          <w:rFonts w:ascii="Times New Roman" w:hAnsi="Times New Roman" w:cs="Times New Roman"/>
          <w:sz w:val="24"/>
          <w:szCs w:val="24"/>
        </w:rPr>
        <w:t>зг</w:t>
      </w:r>
      <w:r w:rsidRPr="00E31C62">
        <w:rPr>
          <w:rFonts w:ascii="Times New Roman" w:hAnsi="Times New Roman" w:cs="Times New Roman"/>
          <w:sz w:val="24"/>
          <w:szCs w:val="24"/>
          <w:lang w:val="ky-KG"/>
        </w:rPr>
        <w:t>ө</w:t>
      </w:r>
      <w:r w:rsidRPr="00E31C62">
        <w:rPr>
          <w:rFonts w:ascii="Times New Roman" w:hAnsi="Times New Roman" w:cs="Times New Roman"/>
          <w:sz w:val="24"/>
          <w:szCs w:val="24"/>
        </w:rPr>
        <w:t>р</w:t>
      </w:r>
      <w:r w:rsidRPr="00E31C62">
        <w:rPr>
          <w:rFonts w:ascii="Times New Roman" w:hAnsi="Times New Roman" w:cs="Times New Roman"/>
          <w:sz w:val="24"/>
          <w:szCs w:val="24"/>
          <w:lang w:val="ky-KG"/>
        </w:rPr>
        <w:t>ү</w:t>
      </w:r>
      <w:r w:rsidRPr="00E31C62">
        <w:rPr>
          <w:rFonts w:ascii="Times New Roman" w:hAnsi="Times New Roman" w:cs="Times New Roman"/>
          <w:sz w:val="24"/>
          <w:szCs w:val="24"/>
        </w:rPr>
        <w:t>лм</w:t>
      </w:r>
      <w:r w:rsidRPr="00E31C62">
        <w:rPr>
          <w:rFonts w:ascii="Times New Roman" w:hAnsi="Times New Roman" w:cs="Times New Roman"/>
          <w:sz w:val="24"/>
          <w:szCs w:val="24"/>
          <w:lang w:val="ky-KG"/>
        </w:rPr>
        <w:t>ө</w:t>
      </w:r>
      <w:r w:rsidRPr="00E31C62">
        <w:rPr>
          <w:rFonts w:ascii="Times New Roman" w:hAnsi="Times New Roman" w:cs="Times New Roman"/>
          <w:sz w:val="24"/>
          <w:szCs w:val="24"/>
        </w:rPr>
        <w:t>л</w:t>
      </w:r>
      <w:r w:rsidRPr="00E31C62">
        <w:rPr>
          <w:rFonts w:ascii="Times New Roman" w:hAnsi="Times New Roman" w:cs="Times New Roman"/>
          <w:sz w:val="24"/>
          <w:szCs w:val="24"/>
          <w:lang w:val="ky-KG"/>
        </w:rPr>
        <w:t xml:space="preserve">үү </w:t>
      </w:r>
      <w:r w:rsidRPr="00E31C62">
        <w:rPr>
          <w:rFonts w:ascii="Times New Roman" w:hAnsi="Times New Roman" w:cs="Times New Roman"/>
          <w:sz w:val="24"/>
          <w:szCs w:val="24"/>
        </w:rPr>
        <w:t xml:space="preserve"> туюнтма </w:t>
      </w:r>
    </w:p>
    <w:p w:rsidR="00861475" w:rsidRPr="00E31C62" w:rsidRDefault="00861475" w:rsidP="00E31C62">
      <w:pPr>
        <w:spacing w:after="0" w:line="240" w:lineRule="auto"/>
        <w:ind w:left="360"/>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 xml:space="preserve">Тождественно равные выражение – теңдеш барабар туюнтма </w:t>
      </w:r>
    </w:p>
    <w:p w:rsidR="00861475" w:rsidRPr="00E31C62" w:rsidRDefault="004C7134" w:rsidP="00E31C62">
      <w:pPr>
        <w:spacing w:after="0" w:line="240" w:lineRule="auto"/>
        <w:ind w:left="360"/>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Тождественные переобразование –теңдеш өзгөртүп түзүү</w:t>
      </w:r>
    </w:p>
    <w:p w:rsidR="004C7134" w:rsidRPr="00E31C62" w:rsidRDefault="004C7134" w:rsidP="00E31C62">
      <w:pPr>
        <w:spacing w:after="0" w:line="240" w:lineRule="auto"/>
        <w:ind w:left="360"/>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Выражение не имеет смысла – туюнтма мааниге ээ эмес</w:t>
      </w:r>
    </w:p>
    <w:p w:rsidR="000577CD" w:rsidRDefault="004C7134" w:rsidP="00507676">
      <w:pPr>
        <w:spacing w:after="0" w:line="240" w:lineRule="auto"/>
        <w:ind w:left="360"/>
        <w:jc w:val="both"/>
        <w:rPr>
          <w:rFonts w:ascii="Times New Roman" w:hAnsi="Times New Roman" w:cs="Times New Roman"/>
          <w:b/>
          <w:sz w:val="24"/>
          <w:szCs w:val="24"/>
          <w:lang w:val="ky-KG"/>
        </w:rPr>
      </w:pPr>
      <w:r w:rsidRPr="00E31C62">
        <w:rPr>
          <w:rFonts w:ascii="Times New Roman" w:hAnsi="Times New Roman" w:cs="Times New Roman"/>
          <w:sz w:val="24"/>
          <w:szCs w:val="24"/>
          <w:lang w:val="ky-KG"/>
        </w:rPr>
        <w:t>Областью определения выражения – туюнтманын аныкталуу областы</w:t>
      </w:r>
      <w:r w:rsidR="00005D38">
        <w:rPr>
          <w:rFonts w:ascii="Times New Roman" w:hAnsi="Times New Roman" w:cs="Times New Roman"/>
          <w:sz w:val="24"/>
          <w:szCs w:val="24"/>
          <w:lang w:val="ky-KG"/>
        </w:rPr>
        <w:t>.</w:t>
      </w:r>
    </w:p>
    <w:p w:rsidR="009A0D48" w:rsidRDefault="00461922" w:rsidP="00E31C62">
      <w:pPr>
        <w:spacing w:after="0" w:line="240" w:lineRule="auto"/>
        <w:ind w:left="360" w:firstLine="348"/>
        <w:jc w:val="both"/>
        <w:rPr>
          <w:rFonts w:ascii="Times New Roman" w:hAnsi="Times New Roman" w:cs="Times New Roman"/>
          <w:b/>
          <w:sz w:val="24"/>
          <w:szCs w:val="24"/>
          <w:lang w:val="ky-KG"/>
        </w:rPr>
      </w:pPr>
      <w:r w:rsidRPr="00E31C62">
        <w:rPr>
          <w:rFonts w:ascii="Times New Roman" w:hAnsi="Times New Roman" w:cs="Times New Roman"/>
          <w:b/>
          <w:sz w:val="24"/>
          <w:szCs w:val="24"/>
          <w:lang w:val="ky-KG"/>
        </w:rPr>
        <w:t xml:space="preserve">Лексикалык минимумдар: </w:t>
      </w:r>
    </w:p>
    <w:p w:rsidR="000656F8" w:rsidRPr="00E31C62" w:rsidRDefault="00461922" w:rsidP="00005D38">
      <w:pPr>
        <w:spacing w:after="0" w:line="240" w:lineRule="auto"/>
        <w:ind w:left="360" w:firstLine="348"/>
        <w:jc w:val="both"/>
        <w:rPr>
          <w:rFonts w:ascii="Times New Roman" w:hAnsi="Times New Roman" w:cs="Times New Roman"/>
          <w:b/>
          <w:sz w:val="24"/>
          <w:szCs w:val="24"/>
          <w:lang w:val="ky-KG"/>
        </w:rPr>
      </w:pPr>
      <w:r w:rsidRPr="00E31C62">
        <w:rPr>
          <w:rFonts w:ascii="Times New Roman" w:hAnsi="Times New Roman" w:cs="Times New Roman"/>
          <w:sz w:val="24"/>
          <w:szCs w:val="24"/>
        </w:rPr>
        <w:t>Выражение, числовые выражение, выражения с переменными, т</w:t>
      </w:r>
      <w:r w:rsidRPr="00E31C62">
        <w:rPr>
          <w:rFonts w:ascii="Times New Roman" w:hAnsi="Times New Roman" w:cs="Times New Roman"/>
          <w:sz w:val="24"/>
          <w:szCs w:val="24"/>
          <w:lang w:val="ky-KG"/>
        </w:rPr>
        <w:t>ождественно равные выражение, тождественные переобразование,областью определения выражения.</w:t>
      </w:r>
    </w:p>
    <w:p w:rsidR="00461922" w:rsidRPr="00E31C62" w:rsidRDefault="000656F8" w:rsidP="00E31C62">
      <w:pPr>
        <w:spacing w:after="0" w:line="240" w:lineRule="auto"/>
        <w:ind w:left="360" w:firstLine="348"/>
        <w:jc w:val="both"/>
        <w:rPr>
          <w:rFonts w:ascii="Times New Roman" w:hAnsi="Times New Roman" w:cs="Times New Roman"/>
          <w:b/>
          <w:sz w:val="24"/>
          <w:szCs w:val="24"/>
          <w:lang w:val="ky-KG"/>
        </w:rPr>
      </w:pPr>
      <w:r w:rsidRPr="00E31C62">
        <w:rPr>
          <w:rFonts w:ascii="Times New Roman" w:hAnsi="Times New Roman" w:cs="Times New Roman"/>
          <w:b/>
          <w:sz w:val="24"/>
          <w:szCs w:val="24"/>
          <w:lang w:val="ky-KG"/>
        </w:rPr>
        <w:t>Тилдик конструкциялар:</w:t>
      </w:r>
    </w:p>
    <w:p w:rsidR="004C7134" w:rsidRPr="00E31C62" w:rsidRDefault="004C7134" w:rsidP="00E31C62">
      <w:pPr>
        <w:pStyle w:val="a3"/>
        <w:numPr>
          <w:ilvl w:val="0"/>
          <w:numId w:val="8"/>
        </w:numPr>
        <w:spacing w:after="0" w:line="240" w:lineRule="auto"/>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Из чисел,  знаков действии и скобок можно составить ...  выражения.</w:t>
      </w:r>
    </w:p>
    <w:p w:rsidR="0014759B" w:rsidRPr="0014759B" w:rsidRDefault="004C7134" w:rsidP="00E31C62">
      <w:pPr>
        <w:spacing w:after="0" w:line="240" w:lineRule="auto"/>
        <w:ind w:left="360"/>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 xml:space="preserve">2. Если в общей области определения: </w:t>
      </w:r>
      <m:oMath>
        <m:r>
          <w:rPr>
            <w:rFonts w:ascii="Cambria Math" w:hAnsi="Cambria Math" w:cs="Times New Roman"/>
            <w:sz w:val="24"/>
            <w:szCs w:val="24"/>
            <w:lang w:val="ky-KG"/>
          </w:rPr>
          <m:t>f</m:t>
        </m:r>
        <m:d>
          <m:dPr>
            <m:ctrlPr>
              <w:rPr>
                <w:rFonts w:ascii="Cambria Math" w:hAnsi="Cambria Math" w:cs="Times New Roman"/>
                <w:i/>
                <w:sz w:val="24"/>
                <w:szCs w:val="24"/>
                <w:lang w:val="ky-KG"/>
              </w:rPr>
            </m:ctrlPr>
          </m:dPr>
          <m:e>
            <m:r>
              <w:rPr>
                <w:rFonts w:ascii="Cambria Math" w:hAnsi="Cambria Math" w:cs="Times New Roman"/>
                <w:sz w:val="24"/>
                <w:szCs w:val="24"/>
                <w:lang w:val="ky-KG"/>
              </w:rPr>
              <m:t>x</m:t>
            </m:r>
          </m:e>
        </m:d>
        <m:r>
          <w:rPr>
            <w:rFonts w:ascii="Cambria Math" w:hAnsi="Cambria Math" w:cs="Times New Roman"/>
            <w:sz w:val="24"/>
            <w:szCs w:val="24"/>
            <w:lang w:val="ky-KG"/>
          </w:rPr>
          <m:t>=g</m:t>
        </m:r>
        <m:d>
          <m:dPr>
            <m:ctrlPr>
              <w:rPr>
                <w:rFonts w:ascii="Cambria Math" w:hAnsi="Cambria Math" w:cs="Times New Roman"/>
                <w:i/>
                <w:sz w:val="24"/>
                <w:szCs w:val="24"/>
                <w:lang w:val="ky-KG"/>
              </w:rPr>
            </m:ctrlPr>
          </m:dPr>
          <m:e>
            <m:r>
              <w:rPr>
                <w:rFonts w:ascii="Cambria Math" w:hAnsi="Cambria Math" w:cs="Times New Roman"/>
                <w:sz w:val="24"/>
                <w:szCs w:val="24"/>
                <w:lang w:val="ky-KG"/>
              </w:rPr>
              <m:t>x</m:t>
            </m:r>
          </m:e>
        </m:d>
      </m:oMath>
      <w:r w:rsidRPr="00E31C62">
        <w:rPr>
          <w:rFonts w:ascii="Times New Roman" w:hAnsi="Times New Roman" w:cs="Times New Roman"/>
          <w:sz w:val="24"/>
          <w:szCs w:val="24"/>
          <w:lang w:val="ky-KG"/>
        </w:rPr>
        <w:t xml:space="preserve">, тогда выражении </w:t>
      </w:r>
    </w:p>
    <w:p w:rsidR="000656F8" w:rsidRPr="00E31C62" w:rsidRDefault="004C7134" w:rsidP="0014759B">
      <w:pPr>
        <w:spacing w:after="0" w:line="240" w:lineRule="auto"/>
        <w:ind w:left="360" w:firstLine="348"/>
        <w:jc w:val="both"/>
        <w:rPr>
          <w:rFonts w:ascii="Times New Roman" w:hAnsi="Times New Roman" w:cs="Times New Roman"/>
          <w:sz w:val="24"/>
          <w:szCs w:val="24"/>
          <w:lang w:val="ky-KG"/>
        </w:rPr>
      </w:pPr>
      <m:oMath>
        <m:r>
          <w:rPr>
            <w:rFonts w:ascii="Cambria Math" w:hAnsi="Cambria Math" w:cs="Times New Roman"/>
            <w:sz w:val="24"/>
            <w:szCs w:val="24"/>
            <w:lang w:val="ky-KG"/>
          </w:rPr>
          <m:t>f</m:t>
        </m:r>
        <m:d>
          <m:dPr>
            <m:ctrlPr>
              <w:rPr>
                <w:rFonts w:ascii="Cambria Math" w:hAnsi="Cambria Math" w:cs="Times New Roman"/>
                <w:i/>
                <w:sz w:val="24"/>
                <w:szCs w:val="24"/>
                <w:lang w:val="ky-KG"/>
              </w:rPr>
            </m:ctrlPr>
          </m:dPr>
          <m:e>
            <m:r>
              <w:rPr>
                <w:rFonts w:ascii="Cambria Math" w:hAnsi="Cambria Math" w:cs="Times New Roman"/>
                <w:sz w:val="24"/>
                <w:szCs w:val="24"/>
                <w:lang w:val="ky-KG"/>
              </w:rPr>
              <m:t>x</m:t>
            </m:r>
          </m:e>
        </m:d>
        <m:r>
          <w:rPr>
            <w:rFonts w:ascii="Cambria Math" w:hAnsi="Cambria Math" w:cs="Times New Roman"/>
            <w:sz w:val="24"/>
            <w:szCs w:val="24"/>
            <w:lang w:val="ky-KG"/>
          </w:rPr>
          <m:t>, g</m:t>
        </m:r>
        <m:d>
          <m:dPr>
            <m:ctrlPr>
              <w:rPr>
                <w:rFonts w:ascii="Cambria Math" w:hAnsi="Cambria Math" w:cs="Times New Roman"/>
                <w:i/>
                <w:sz w:val="24"/>
                <w:szCs w:val="24"/>
                <w:lang w:val="ky-KG"/>
              </w:rPr>
            </m:ctrlPr>
          </m:dPr>
          <m:e>
            <m:r>
              <w:rPr>
                <w:rFonts w:ascii="Cambria Math" w:hAnsi="Cambria Math" w:cs="Times New Roman"/>
                <w:sz w:val="24"/>
                <w:szCs w:val="24"/>
                <w:lang w:val="ky-KG"/>
              </w:rPr>
              <m:t>x</m:t>
            </m:r>
          </m:e>
        </m:d>
      </m:oMath>
      <w:r w:rsidR="00461922" w:rsidRPr="00E31C62">
        <w:rPr>
          <w:rFonts w:ascii="Times New Roman" w:hAnsi="Times New Roman" w:cs="Times New Roman"/>
          <w:sz w:val="24"/>
          <w:szCs w:val="24"/>
          <w:lang w:val="ky-KG"/>
        </w:rPr>
        <w:t>- называют ...</w:t>
      </w:r>
      <w:r w:rsidRPr="00E31C62">
        <w:rPr>
          <w:rFonts w:ascii="Times New Roman" w:hAnsi="Times New Roman" w:cs="Times New Roman"/>
          <w:sz w:val="24"/>
          <w:szCs w:val="24"/>
          <w:lang w:val="ky-KG"/>
        </w:rPr>
        <w:t>.</w:t>
      </w:r>
    </w:p>
    <w:p w:rsidR="00507676" w:rsidRDefault="004C7134" w:rsidP="00E31C62">
      <w:pPr>
        <w:spacing w:after="0" w:line="240" w:lineRule="auto"/>
        <w:ind w:left="360"/>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3. Равенства, верные при всех допустимых значен</w:t>
      </w:r>
      <w:r w:rsidR="0014759B">
        <w:rPr>
          <w:rFonts w:ascii="Times New Roman" w:hAnsi="Times New Roman" w:cs="Times New Roman"/>
          <w:sz w:val="24"/>
          <w:szCs w:val="24"/>
          <w:lang w:val="ky-KG"/>
        </w:rPr>
        <w:t>иях переменных,  называются ...</w:t>
      </w:r>
      <w:r w:rsidR="00507676">
        <w:rPr>
          <w:rFonts w:ascii="Times New Roman" w:hAnsi="Times New Roman" w:cs="Times New Roman"/>
          <w:sz w:val="24"/>
          <w:szCs w:val="24"/>
          <w:lang w:val="ky-KG"/>
        </w:rPr>
        <w:t>.</w:t>
      </w:r>
    </w:p>
    <w:p w:rsidR="00507676" w:rsidRDefault="00507676" w:rsidP="00507676">
      <w:pPr>
        <w:spacing w:after="0" w:line="240" w:lineRule="auto"/>
        <w:ind w:left="360"/>
        <w:jc w:val="center"/>
        <w:rPr>
          <w:rFonts w:ascii="Times New Roman" w:hAnsi="Times New Roman" w:cs="Times New Roman"/>
          <w:b/>
          <w:sz w:val="24"/>
          <w:szCs w:val="24"/>
          <w:lang w:val="ky-KG"/>
        </w:rPr>
      </w:pPr>
      <w:r>
        <w:rPr>
          <w:rFonts w:ascii="Times New Roman" w:hAnsi="Times New Roman" w:cs="Times New Roman"/>
          <w:b/>
          <w:sz w:val="24"/>
          <w:szCs w:val="24"/>
          <w:lang w:val="ky-KG"/>
        </w:rPr>
        <w:t>Корутунду</w:t>
      </w:r>
    </w:p>
    <w:p w:rsidR="007C0A40" w:rsidRDefault="00507676" w:rsidP="00507676">
      <w:pPr>
        <w:spacing w:after="0" w:line="240" w:lineRule="auto"/>
        <w:ind w:left="360"/>
        <w:jc w:val="both"/>
        <w:rPr>
          <w:rFonts w:ascii="Times New Roman" w:hAnsi="Times New Roman" w:cs="Times New Roman"/>
          <w:sz w:val="24"/>
          <w:szCs w:val="24"/>
          <w:lang w:val="ky-KG"/>
        </w:rPr>
      </w:pPr>
      <w:r>
        <w:rPr>
          <w:rFonts w:ascii="Times New Roman" w:hAnsi="Times New Roman" w:cs="Times New Roman"/>
          <w:sz w:val="24"/>
          <w:szCs w:val="24"/>
          <w:lang w:val="ky-KG"/>
        </w:rPr>
        <w:tab/>
        <w:t>Билим берүүдө алдыңкы технология</w:t>
      </w:r>
      <w:r w:rsidR="00275D96">
        <w:rPr>
          <w:rFonts w:ascii="Times New Roman" w:hAnsi="Times New Roman" w:cs="Times New Roman"/>
          <w:sz w:val="24"/>
          <w:szCs w:val="24"/>
          <w:lang w:val="ky-KG"/>
        </w:rPr>
        <w:t>ларды</w:t>
      </w:r>
      <w:r>
        <w:rPr>
          <w:rFonts w:ascii="Times New Roman" w:hAnsi="Times New Roman" w:cs="Times New Roman"/>
          <w:sz w:val="24"/>
          <w:szCs w:val="24"/>
          <w:lang w:val="ky-KG"/>
        </w:rPr>
        <w:t xml:space="preserve"> жана көп тилдүү билим берүүдөгү дүйнөлүк практиканы өз ишмердигибизде колдонуу менен  ийгиликтерге жетүүгө болот. </w:t>
      </w:r>
      <w:r w:rsidR="007C0A40">
        <w:rPr>
          <w:rFonts w:ascii="Times New Roman" w:hAnsi="Times New Roman" w:cs="Times New Roman"/>
          <w:sz w:val="24"/>
          <w:szCs w:val="24"/>
          <w:lang w:val="ky-KG"/>
        </w:rPr>
        <w:t xml:space="preserve">Бул методдун эң негизги артыкчылыгы “барыбыз бирбейбиз” принциби менен иш алып барат. Студенттер бири-биринен тартынбай, тилдик чөйрөдө максаттуу тилге чөгөрүлөт. Предметтин мазмуну менен бирге эле максатту тилди билүү көндүмдөрү калыптанат. </w:t>
      </w:r>
    </w:p>
    <w:p w:rsidR="00005D38" w:rsidRDefault="00507676" w:rsidP="0073736A">
      <w:pPr>
        <w:spacing w:after="0" w:line="240" w:lineRule="auto"/>
        <w:ind w:left="360" w:firstLine="348"/>
        <w:jc w:val="both"/>
        <w:rPr>
          <w:rFonts w:ascii="Times New Roman" w:hAnsi="Times New Roman" w:cs="Times New Roman"/>
          <w:sz w:val="24"/>
          <w:szCs w:val="24"/>
          <w:lang w:val="ky-KG"/>
        </w:rPr>
      </w:pPr>
      <w:r w:rsidRPr="00507676">
        <w:rPr>
          <w:rFonts w:ascii="Times New Roman" w:hAnsi="Times New Roman" w:cs="Times New Roman"/>
          <w:sz w:val="24"/>
          <w:szCs w:val="24"/>
          <w:lang w:val="ky-KG"/>
        </w:rPr>
        <w:lastRenderedPageBreak/>
        <w:t xml:space="preserve">CLIL </w:t>
      </w:r>
      <w:r>
        <w:rPr>
          <w:rFonts w:ascii="Times New Roman" w:hAnsi="Times New Roman" w:cs="Times New Roman"/>
          <w:sz w:val="24"/>
          <w:szCs w:val="24"/>
          <w:lang w:val="ky-KG"/>
        </w:rPr>
        <w:t>методикасы менен өтүлгөн сабактар студенттер үчүн да кызыктуу жана  пайдалуу экендиги Ош МУнун чыгармачыл тобунун кесиптик практик</w:t>
      </w:r>
      <w:r w:rsidR="00427E56">
        <w:rPr>
          <w:rFonts w:ascii="Times New Roman" w:hAnsi="Times New Roman" w:cs="Times New Roman"/>
          <w:sz w:val="24"/>
          <w:szCs w:val="24"/>
          <w:lang w:val="ky-KG"/>
        </w:rPr>
        <w:t>а</w:t>
      </w:r>
      <w:r>
        <w:rPr>
          <w:rFonts w:ascii="Times New Roman" w:hAnsi="Times New Roman" w:cs="Times New Roman"/>
          <w:sz w:val="24"/>
          <w:szCs w:val="24"/>
          <w:lang w:val="ky-KG"/>
        </w:rPr>
        <w:t xml:space="preserve">сында </w:t>
      </w:r>
      <w:r w:rsidR="003C0732">
        <w:rPr>
          <w:rFonts w:ascii="Times New Roman" w:hAnsi="Times New Roman" w:cs="Times New Roman"/>
          <w:sz w:val="24"/>
          <w:szCs w:val="24"/>
          <w:lang w:val="ky-KG"/>
        </w:rPr>
        <w:t xml:space="preserve">ачык сабактардын жана анкеталардын негизинде </w:t>
      </w:r>
      <w:r>
        <w:rPr>
          <w:rFonts w:ascii="Times New Roman" w:hAnsi="Times New Roman" w:cs="Times New Roman"/>
          <w:sz w:val="24"/>
          <w:szCs w:val="24"/>
          <w:lang w:val="ky-KG"/>
        </w:rPr>
        <w:t>далилденди</w:t>
      </w:r>
      <w:r w:rsidR="006A642C">
        <w:rPr>
          <w:rFonts w:ascii="Times New Roman" w:hAnsi="Times New Roman" w:cs="Times New Roman"/>
          <w:sz w:val="24"/>
          <w:szCs w:val="24"/>
          <w:lang w:val="ky-KG"/>
        </w:rPr>
        <w:t xml:space="preserve">. </w:t>
      </w:r>
    </w:p>
    <w:p w:rsidR="0073736A" w:rsidRDefault="0073736A" w:rsidP="0073736A">
      <w:pPr>
        <w:spacing w:after="0" w:line="240" w:lineRule="auto"/>
        <w:ind w:left="360" w:firstLine="348"/>
        <w:jc w:val="both"/>
        <w:rPr>
          <w:rFonts w:ascii="Times New Roman" w:hAnsi="Times New Roman" w:cs="Times New Roman"/>
          <w:sz w:val="24"/>
          <w:szCs w:val="24"/>
          <w:lang w:val="ky-KG"/>
        </w:rPr>
      </w:pPr>
    </w:p>
    <w:p w:rsidR="00F57297" w:rsidRDefault="00507676" w:rsidP="00334245">
      <w:pPr>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Колдонулган адабияттар</w:t>
      </w:r>
      <w:r w:rsidR="00F57297" w:rsidRPr="00E31C62">
        <w:rPr>
          <w:rFonts w:ascii="Times New Roman" w:hAnsi="Times New Roman" w:cs="Times New Roman"/>
          <w:b/>
          <w:sz w:val="24"/>
          <w:szCs w:val="24"/>
          <w:lang w:val="ky-KG"/>
        </w:rPr>
        <w:t>:</w:t>
      </w:r>
    </w:p>
    <w:p w:rsidR="00427E56" w:rsidRPr="00E31C62" w:rsidRDefault="00427E56" w:rsidP="00334245">
      <w:pPr>
        <w:spacing w:after="0" w:line="240" w:lineRule="auto"/>
        <w:jc w:val="center"/>
        <w:rPr>
          <w:rFonts w:ascii="Times New Roman" w:hAnsi="Times New Roman" w:cs="Times New Roman"/>
          <w:b/>
          <w:sz w:val="24"/>
          <w:szCs w:val="24"/>
          <w:lang w:val="ky-KG"/>
        </w:rPr>
      </w:pPr>
    </w:p>
    <w:p w:rsidR="00F57297" w:rsidRPr="00E31C62" w:rsidRDefault="00F57297" w:rsidP="0073736A">
      <w:pPr>
        <w:spacing w:after="0" w:line="240" w:lineRule="auto"/>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1.Крамор</w:t>
      </w:r>
      <w:r w:rsidR="0073736A" w:rsidRPr="00E31C62">
        <w:rPr>
          <w:rFonts w:ascii="Times New Roman" w:hAnsi="Times New Roman" w:cs="Times New Roman"/>
          <w:sz w:val="24"/>
          <w:szCs w:val="24"/>
          <w:lang w:val="ky-KG"/>
        </w:rPr>
        <w:t>В.С.</w:t>
      </w:r>
      <w:r w:rsidRPr="00E31C62">
        <w:rPr>
          <w:rFonts w:ascii="Times New Roman" w:hAnsi="Times New Roman" w:cs="Times New Roman"/>
          <w:sz w:val="24"/>
          <w:szCs w:val="24"/>
          <w:lang w:val="ky-KG"/>
        </w:rPr>
        <w:t xml:space="preserve">Повторяем и систематизируем  школьный курс алгебры и начало анализа. </w:t>
      </w:r>
      <w:r w:rsidR="0073736A">
        <w:rPr>
          <w:rFonts w:ascii="Times New Roman" w:hAnsi="Times New Roman" w:cs="Times New Roman"/>
          <w:sz w:val="24"/>
          <w:szCs w:val="24"/>
          <w:lang w:val="ky-KG"/>
        </w:rPr>
        <w:t xml:space="preserve">     -</w:t>
      </w:r>
      <w:r w:rsidRPr="00E31C62">
        <w:rPr>
          <w:rFonts w:ascii="Times New Roman" w:hAnsi="Times New Roman" w:cs="Times New Roman"/>
          <w:sz w:val="24"/>
          <w:szCs w:val="24"/>
          <w:lang w:val="ky-KG"/>
        </w:rPr>
        <w:t xml:space="preserve">М . </w:t>
      </w:r>
      <w:r w:rsidRPr="00E31C62">
        <w:rPr>
          <w:rFonts w:ascii="Times New Roman" w:hAnsi="Times New Roman" w:cs="Times New Roman"/>
          <w:sz w:val="24"/>
          <w:szCs w:val="24"/>
        </w:rPr>
        <w:t>,</w:t>
      </w:r>
      <w:r w:rsidRPr="00E31C62">
        <w:rPr>
          <w:rFonts w:ascii="Times New Roman" w:hAnsi="Times New Roman" w:cs="Times New Roman"/>
          <w:sz w:val="24"/>
          <w:szCs w:val="24"/>
          <w:lang w:val="ky-KG"/>
        </w:rPr>
        <w:t xml:space="preserve">   Просве</w:t>
      </w:r>
      <w:r w:rsidRPr="00E31C62">
        <w:rPr>
          <w:rFonts w:ascii="Times New Roman" w:hAnsi="Times New Roman" w:cs="Times New Roman"/>
          <w:sz w:val="24"/>
          <w:szCs w:val="24"/>
        </w:rPr>
        <w:t>щ</w:t>
      </w:r>
      <w:r w:rsidRPr="00E31C62">
        <w:rPr>
          <w:rFonts w:ascii="Times New Roman" w:hAnsi="Times New Roman" w:cs="Times New Roman"/>
          <w:sz w:val="24"/>
          <w:szCs w:val="24"/>
          <w:lang w:val="ky-KG"/>
        </w:rPr>
        <w:t>ение 1990.</w:t>
      </w:r>
    </w:p>
    <w:p w:rsidR="000226C8" w:rsidRDefault="00F57297" w:rsidP="00E31C62">
      <w:pPr>
        <w:spacing w:after="0" w:line="240" w:lineRule="auto"/>
        <w:jc w:val="both"/>
        <w:rPr>
          <w:rFonts w:ascii="Times New Roman" w:hAnsi="Times New Roman" w:cs="Times New Roman"/>
          <w:sz w:val="24"/>
          <w:szCs w:val="24"/>
          <w:lang w:val="ky-KG"/>
        </w:rPr>
      </w:pPr>
      <w:r w:rsidRPr="00E31C62">
        <w:rPr>
          <w:rFonts w:ascii="Times New Roman" w:hAnsi="Times New Roman" w:cs="Times New Roman"/>
          <w:sz w:val="24"/>
          <w:szCs w:val="24"/>
          <w:lang w:val="ky-KG"/>
        </w:rPr>
        <w:t>2.Симонов</w:t>
      </w:r>
      <w:r w:rsidR="0073736A" w:rsidRPr="00E31C62">
        <w:rPr>
          <w:rFonts w:ascii="Times New Roman" w:hAnsi="Times New Roman" w:cs="Times New Roman"/>
          <w:sz w:val="24"/>
          <w:szCs w:val="24"/>
          <w:lang w:val="ky-KG"/>
        </w:rPr>
        <w:t>А.Я.</w:t>
      </w:r>
      <w:r w:rsidRPr="00E31C62">
        <w:rPr>
          <w:rFonts w:ascii="Times New Roman" w:hAnsi="Times New Roman" w:cs="Times New Roman"/>
          <w:sz w:val="24"/>
          <w:szCs w:val="24"/>
          <w:lang w:val="ky-KG"/>
        </w:rPr>
        <w:t xml:space="preserve"> и др.  Система тренировочных задач и упражнений по математике.  </w:t>
      </w:r>
    </w:p>
    <w:p w:rsidR="00B20BD0" w:rsidRDefault="000226C8" w:rsidP="00E31C6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r w:rsidR="00F57297" w:rsidRPr="00E31C62">
        <w:rPr>
          <w:rFonts w:ascii="Times New Roman" w:hAnsi="Times New Roman" w:cs="Times New Roman"/>
          <w:sz w:val="24"/>
          <w:szCs w:val="24"/>
          <w:lang w:val="ky-KG"/>
        </w:rPr>
        <w:t xml:space="preserve"> М . </w:t>
      </w:r>
      <w:r w:rsidR="00F57297" w:rsidRPr="00E31C62">
        <w:rPr>
          <w:rFonts w:ascii="Times New Roman" w:hAnsi="Times New Roman" w:cs="Times New Roman"/>
          <w:sz w:val="24"/>
          <w:szCs w:val="24"/>
        </w:rPr>
        <w:t>,</w:t>
      </w:r>
      <w:r w:rsidR="00F57297" w:rsidRPr="00E31C62">
        <w:rPr>
          <w:rFonts w:ascii="Times New Roman" w:hAnsi="Times New Roman" w:cs="Times New Roman"/>
          <w:sz w:val="24"/>
          <w:szCs w:val="24"/>
          <w:lang w:val="ky-KG"/>
        </w:rPr>
        <w:t xml:space="preserve">   Просве</w:t>
      </w:r>
      <w:r w:rsidR="00F57297" w:rsidRPr="00E31C62">
        <w:rPr>
          <w:rFonts w:ascii="Times New Roman" w:hAnsi="Times New Roman" w:cs="Times New Roman"/>
          <w:sz w:val="24"/>
          <w:szCs w:val="24"/>
        </w:rPr>
        <w:t>щ</w:t>
      </w:r>
      <w:r w:rsidR="00F57297" w:rsidRPr="00E31C62">
        <w:rPr>
          <w:rFonts w:ascii="Times New Roman" w:hAnsi="Times New Roman" w:cs="Times New Roman"/>
          <w:sz w:val="24"/>
          <w:szCs w:val="24"/>
          <w:lang w:val="ky-KG"/>
        </w:rPr>
        <w:t>ение 1991.</w:t>
      </w:r>
    </w:p>
    <w:p w:rsidR="00507676" w:rsidRDefault="00507676" w:rsidP="00E31C6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3. </w:t>
      </w:r>
      <w:r w:rsidR="00034CFA">
        <w:rPr>
          <w:rFonts w:ascii="Times New Roman" w:hAnsi="Times New Roman" w:cs="Times New Roman"/>
          <w:sz w:val="24"/>
          <w:szCs w:val="24"/>
          <w:lang w:val="ky-KG"/>
        </w:rPr>
        <w:t>Новоселов</w:t>
      </w:r>
      <w:r w:rsidR="0073736A">
        <w:rPr>
          <w:rFonts w:ascii="Times New Roman" w:hAnsi="Times New Roman" w:cs="Times New Roman"/>
          <w:sz w:val="24"/>
          <w:szCs w:val="24"/>
          <w:lang w:val="ky-KG"/>
        </w:rPr>
        <w:t xml:space="preserve"> С.И.</w:t>
      </w:r>
      <w:r w:rsidR="00034CFA">
        <w:rPr>
          <w:rFonts w:ascii="Times New Roman" w:hAnsi="Times New Roman" w:cs="Times New Roman"/>
          <w:sz w:val="24"/>
          <w:szCs w:val="24"/>
          <w:lang w:val="ky-KG"/>
        </w:rPr>
        <w:t xml:space="preserve"> Специальный курс Элементарной алгебры. </w:t>
      </w:r>
      <w:r w:rsidR="000226C8">
        <w:rPr>
          <w:rFonts w:ascii="Times New Roman" w:hAnsi="Times New Roman" w:cs="Times New Roman"/>
          <w:sz w:val="24"/>
          <w:szCs w:val="24"/>
          <w:lang w:val="ky-KG"/>
        </w:rPr>
        <w:t>-</w:t>
      </w:r>
      <w:r w:rsidR="00034CFA">
        <w:rPr>
          <w:rFonts w:ascii="Times New Roman" w:hAnsi="Times New Roman" w:cs="Times New Roman"/>
          <w:sz w:val="24"/>
          <w:szCs w:val="24"/>
          <w:lang w:val="ky-KG"/>
        </w:rPr>
        <w:t>М., Советская наука. 19</w:t>
      </w:r>
      <w:r w:rsidR="003933EF">
        <w:rPr>
          <w:rFonts w:ascii="Times New Roman" w:hAnsi="Times New Roman" w:cs="Times New Roman"/>
          <w:sz w:val="24"/>
          <w:szCs w:val="24"/>
          <w:lang w:val="ky-KG"/>
        </w:rPr>
        <w:t>5</w:t>
      </w:r>
      <w:r w:rsidR="00034CFA">
        <w:rPr>
          <w:rFonts w:ascii="Times New Roman" w:hAnsi="Times New Roman" w:cs="Times New Roman"/>
          <w:sz w:val="24"/>
          <w:szCs w:val="24"/>
          <w:lang w:val="ky-KG"/>
        </w:rPr>
        <w:t>4.</w:t>
      </w:r>
    </w:p>
    <w:p w:rsidR="00034CFA" w:rsidRPr="00E31C62" w:rsidRDefault="00334245" w:rsidP="009577C8">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4</w:t>
      </w:r>
      <w:r w:rsidR="00034CFA">
        <w:rPr>
          <w:rFonts w:ascii="Times New Roman" w:hAnsi="Times New Roman" w:cs="Times New Roman"/>
          <w:sz w:val="24"/>
          <w:szCs w:val="24"/>
          <w:lang w:val="ky-KG"/>
        </w:rPr>
        <w:t>. Звавич</w:t>
      </w:r>
      <w:r w:rsidR="0073736A">
        <w:rPr>
          <w:rFonts w:ascii="Times New Roman" w:hAnsi="Times New Roman" w:cs="Times New Roman"/>
          <w:sz w:val="24"/>
          <w:szCs w:val="24"/>
          <w:lang w:val="ky-KG"/>
        </w:rPr>
        <w:t xml:space="preserve"> Л.И.</w:t>
      </w:r>
      <w:r w:rsidR="00034CFA">
        <w:rPr>
          <w:rFonts w:ascii="Times New Roman" w:hAnsi="Times New Roman" w:cs="Times New Roman"/>
          <w:sz w:val="24"/>
          <w:szCs w:val="24"/>
          <w:lang w:val="ky-KG"/>
        </w:rPr>
        <w:t>, Шляпочник</w:t>
      </w:r>
      <w:r w:rsidR="0073736A">
        <w:rPr>
          <w:rFonts w:ascii="Times New Roman" w:hAnsi="Times New Roman" w:cs="Times New Roman"/>
          <w:sz w:val="24"/>
          <w:szCs w:val="24"/>
          <w:lang w:val="ky-KG"/>
        </w:rPr>
        <w:t xml:space="preserve"> Л.Я.</w:t>
      </w:r>
      <w:r w:rsidR="00034CFA">
        <w:rPr>
          <w:rFonts w:ascii="Times New Roman" w:hAnsi="Times New Roman" w:cs="Times New Roman"/>
          <w:sz w:val="24"/>
          <w:szCs w:val="24"/>
          <w:lang w:val="ky-KG"/>
        </w:rPr>
        <w:t>, Чинкина</w:t>
      </w:r>
      <w:r w:rsidR="0073736A">
        <w:rPr>
          <w:rFonts w:ascii="Times New Roman" w:hAnsi="Times New Roman" w:cs="Times New Roman"/>
          <w:sz w:val="24"/>
          <w:szCs w:val="24"/>
          <w:lang w:val="ky-KG"/>
        </w:rPr>
        <w:t xml:space="preserve"> М.В.</w:t>
      </w:r>
      <w:r w:rsidR="00034CFA">
        <w:rPr>
          <w:rFonts w:ascii="Times New Roman" w:hAnsi="Times New Roman" w:cs="Times New Roman"/>
          <w:sz w:val="24"/>
          <w:szCs w:val="24"/>
          <w:lang w:val="ky-KG"/>
        </w:rPr>
        <w:t xml:space="preserve"> 3600 задач по алгебре и началам анализа. </w:t>
      </w:r>
      <w:r w:rsidR="000226C8">
        <w:rPr>
          <w:rFonts w:ascii="Times New Roman" w:hAnsi="Times New Roman" w:cs="Times New Roman"/>
          <w:sz w:val="24"/>
          <w:szCs w:val="24"/>
          <w:lang w:val="ky-KG"/>
        </w:rPr>
        <w:t>-</w:t>
      </w:r>
      <w:r w:rsidR="00034CFA">
        <w:rPr>
          <w:rFonts w:ascii="Times New Roman" w:hAnsi="Times New Roman" w:cs="Times New Roman"/>
          <w:sz w:val="24"/>
          <w:szCs w:val="24"/>
          <w:lang w:val="ky-KG"/>
        </w:rPr>
        <w:t xml:space="preserve">М., “Дрофа” 1999. </w:t>
      </w:r>
    </w:p>
    <w:p w:rsidR="009577C8" w:rsidRDefault="00334245" w:rsidP="009577C8">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5</w:t>
      </w:r>
      <w:r w:rsidR="000656F8" w:rsidRPr="00E31C62">
        <w:rPr>
          <w:rFonts w:ascii="Times New Roman" w:hAnsi="Times New Roman" w:cs="Times New Roman"/>
          <w:sz w:val="24"/>
          <w:szCs w:val="24"/>
          <w:lang w:val="ky-KG"/>
        </w:rPr>
        <w:t xml:space="preserve">. </w:t>
      </w:r>
      <w:r w:rsidR="009577C8">
        <w:rPr>
          <w:rFonts w:ascii="Times New Roman" w:hAnsi="Times New Roman" w:cs="Times New Roman"/>
          <w:sz w:val="24"/>
          <w:szCs w:val="24"/>
          <w:lang w:val="ky-KG"/>
        </w:rPr>
        <w:t xml:space="preserve">Алтыбаева М.А. Профессор М.Н.Назаров чебер математика мугалими жөнүндө көз-карашы жана окутууга компетентүүлүк мамиле жөнүндө. </w:t>
      </w:r>
    </w:p>
    <w:p w:rsidR="009577C8" w:rsidRPr="00ED522D" w:rsidRDefault="009577C8" w:rsidP="009577C8">
      <w:pPr>
        <w:spacing w:after="0" w:line="240" w:lineRule="auto"/>
        <w:ind w:firstLine="708"/>
        <w:rPr>
          <w:rFonts w:ascii="Times New Roman" w:hAnsi="Times New Roman" w:cs="Times New Roman"/>
          <w:sz w:val="24"/>
          <w:szCs w:val="24"/>
          <w:lang w:val="ky-KG"/>
        </w:rPr>
      </w:pPr>
      <w:r>
        <w:rPr>
          <w:rFonts w:ascii="Times New Roman" w:hAnsi="Times New Roman" w:cs="Times New Roman"/>
          <w:sz w:val="24"/>
          <w:szCs w:val="24"/>
          <w:lang w:val="ky-KG"/>
        </w:rPr>
        <w:t xml:space="preserve">Ош МУнун жарчысы. 2011-ж, №1. 108-111-беттер. </w:t>
      </w:r>
    </w:p>
    <w:p w:rsidR="00F11D81" w:rsidRPr="00E31C62" w:rsidRDefault="009577C8" w:rsidP="00E619E0">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6, </w:t>
      </w:r>
      <w:r w:rsidR="000656F8" w:rsidRPr="00E31C62">
        <w:rPr>
          <w:rFonts w:ascii="Times New Roman" w:hAnsi="Times New Roman" w:cs="Times New Roman"/>
          <w:sz w:val="24"/>
          <w:szCs w:val="24"/>
          <w:lang w:val="en-US"/>
        </w:rPr>
        <w:t>CLIL</w:t>
      </w:r>
      <w:r w:rsidR="000656F8" w:rsidRPr="00E31C62">
        <w:rPr>
          <w:rFonts w:ascii="Times New Roman" w:hAnsi="Times New Roman" w:cs="Times New Roman"/>
          <w:sz w:val="24"/>
          <w:szCs w:val="24"/>
          <w:lang w:val="ky-KG"/>
        </w:rPr>
        <w:t xml:space="preserve"> методикасы боюнча семинарлардын материалдары. </w:t>
      </w:r>
      <w:r w:rsidR="00C84B3D" w:rsidRPr="00E31C62">
        <w:rPr>
          <w:rFonts w:ascii="Times New Roman" w:hAnsi="Times New Roman" w:cs="Times New Roman"/>
          <w:sz w:val="24"/>
          <w:szCs w:val="24"/>
        </w:rPr>
        <w:tab/>
      </w:r>
    </w:p>
    <w:p w:rsidR="00F11D81" w:rsidRPr="00ED522D" w:rsidRDefault="00F11D81" w:rsidP="009577C8">
      <w:pPr>
        <w:spacing w:after="0" w:line="240" w:lineRule="auto"/>
        <w:rPr>
          <w:rFonts w:ascii="Times New Roman" w:hAnsi="Times New Roman" w:cs="Times New Roman"/>
          <w:sz w:val="24"/>
          <w:szCs w:val="24"/>
          <w:lang w:val="ky-KG"/>
        </w:rPr>
      </w:pPr>
    </w:p>
    <w:sectPr w:rsidR="00F11D81" w:rsidRPr="00ED522D" w:rsidSect="007336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B58" w:rsidRDefault="00E30B58" w:rsidP="000658F1">
      <w:pPr>
        <w:spacing w:after="0" w:line="240" w:lineRule="auto"/>
      </w:pPr>
      <w:r>
        <w:separator/>
      </w:r>
    </w:p>
  </w:endnote>
  <w:endnote w:type="continuationSeparator" w:id="0">
    <w:p w:rsidR="00E30B58" w:rsidRDefault="00E30B58" w:rsidP="0006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B58" w:rsidRDefault="00E30B58" w:rsidP="000658F1">
      <w:pPr>
        <w:spacing w:after="0" w:line="240" w:lineRule="auto"/>
      </w:pPr>
      <w:r>
        <w:separator/>
      </w:r>
    </w:p>
  </w:footnote>
  <w:footnote w:type="continuationSeparator" w:id="0">
    <w:p w:rsidR="00E30B58" w:rsidRDefault="00E30B58" w:rsidP="00065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6388"/>
    <w:multiLevelType w:val="hybridMultilevel"/>
    <w:tmpl w:val="A13ADDE4"/>
    <w:lvl w:ilvl="0" w:tplc="45D8D1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B3A712F"/>
    <w:multiLevelType w:val="hybridMultilevel"/>
    <w:tmpl w:val="8AAEA86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F7228"/>
    <w:multiLevelType w:val="hybridMultilevel"/>
    <w:tmpl w:val="EC7AC9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823E1"/>
    <w:multiLevelType w:val="hybridMultilevel"/>
    <w:tmpl w:val="77BC0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4B4F67"/>
    <w:multiLevelType w:val="hybridMultilevel"/>
    <w:tmpl w:val="DA92C3BE"/>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5">
    <w:nsid w:val="341D0CCB"/>
    <w:multiLevelType w:val="hybridMultilevel"/>
    <w:tmpl w:val="A13ADDE4"/>
    <w:lvl w:ilvl="0" w:tplc="45D8D1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F2C1887"/>
    <w:multiLevelType w:val="hybridMultilevel"/>
    <w:tmpl w:val="7C925D90"/>
    <w:lvl w:ilvl="0" w:tplc="4ADEAF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2E7258E"/>
    <w:multiLevelType w:val="hybridMultilevel"/>
    <w:tmpl w:val="A13ADDE4"/>
    <w:lvl w:ilvl="0" w:tplc="45D8D1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5B0178C"/>
    <w:multiLevelType w:val="hybridMultilevel"/>
    <w:tmpl w:val="4FBAE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802197"/>
    <w:multiLevelType w:val="hybridMultilevel"/>
    <w:tmpl w:val="9A1C9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7B5F25"/>
    <w:multiLevelType w:val="hybridMultilevel"/>
    <w:tmpl w:val="A914009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1">
    <w:nsid w:val="7F9F4C54"/>
    <w:multiLevelType w:val="hybridMultilevel"/>
    <w:tmpl w:val="029691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B0569C"/>
    <w:multiLevelType w:val="hybridMultilevel"/>
    <w:tmpl w:val="6B947C54"/>
    <w:lvl w:ilvl="0" w:tplc="A11C53E8">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0"/>
  </w:num>
  <w:num w:numId="2">
    <w:abstractNumId w:val="4"/>
  </w:num>
  <w:num w:numId="3">
    <w:abstractNumId w:val="7"/>
  </w:num>
  <w:num w:numId="4">
    <w:abstractNumId w:val="8"/>
  </w:num>
  <w:num w:numId="5">
    <w:abstractNumId w:val="6"/>
  </w:num>
  <w:num w:numId="6">
    <w:abstractNumId w:val="1"/>
  </w:num>
  <w:num w:numId="7">
    <w:abstractNumId w:val="11"/>
  </w:num>
  <w:num w:numId="8">
    <w:abstractNumId w:val="3"/>
  </w:num>
  <w:num w:numId="9">
    <w:abstractNumId w:val="2"/>
  </w:num>
  <w:num w:numId="10">
    <w:abstractNumId w:val="12"/>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3A"/>
    <w:rsid w:val="00005D38"/>
    <w:rsid w:val="00012C68"/>
    <w:rsid w:val="000226C8"/>
    <w:rsid w:val="00034CFA"/>
    <w:rsid w:val="000577CD"/>
    <w:rsid w:val="000607B0"/>
    <w:rsid w:val="000656F8"/>
    <w:rsid w:val="000658F1"/>
    <w:rsid w:val="00095F57"/>
    <w:rsid w:val="000A2E20"/>
    <w:rsid w:val="000C2AC8"/>
    <w:rsid w:val="000E60D6"/>
    <w:rsid w:val="001236E3"/>
    <w:rsid w:val="001327D5"/>
    <w:rsid w:val="0014759B"/>
    <w:rsid w:val="001A7A36"/>
    <w:rsid w:val="0021721D"/>
    <w:rsid w:val="00236DF8"/>
    <w:rsid w:val="00253BB1"/>
    <w:rsid w:val="00275D96"/>
    <w:rsid w:val="002A336B"/>
    <w:rsid w:val="002A5BCD"/>
    <w:rsid w:val="002B1932"/>
    <w:rsid w:val="002C40E8"/>
    <w:rsid w:val="002C455D"/>
    <w:rsid w:val="00334245"/>
    <w:rsid w:val="0035264A"/>
    <w:rsid w:val="00355991"/>
    <w:rsid w:val="003611CE"/>
    <w:rsid w:val="00367C15"/>
    <w:rsid w:val="003933EF"/>
    <w:rsid w:val="003C0732"/>
    <w:rsid w:val="003C107F"/>
    <w:rsid w:val="003E002A"/>
    <w:rsid w:val="003F2436"/>
    <w:rsid w:val="003F51CE"/>
    <w:rsid w:val="00427E56"/>
    <w:rsid w:val="004341DE"/>
    <w:rsid w:val="00444C84"/>
    <w:rsid w:val="00461922"/>
    <w:rsid w:val="00462ED6"/>
    <w:rsid w:val="0048586B"/>
    <w:rsid w:val="0049261C"/>
    <w:rsid w:val="004B19E4"/>
    <w:rsid w:val="004B5CCA"/>
    <w:rsid w:val="004C7134"/>
    <w:rsid w:val="004D1215"/>
    <w:rsid w:val="00507676"/>
    <w:rsid w:val="00517534"/>
    <w:rsid w:val="00524E3B"/>
    <w:rsid w:val="00563A99"/>
    <w:rsid w:val="005722DF"/>
    <w:rsid w:val="005759A6"/>
    <w:rsid w:val="00582F4F"/>
    <w:rsid w:val="005932BE"/>
    <w:rsid w:val="005A643C"/>
    <w:rsid w:val="0065072A"/>
    <w:rsid w:val="00682FD7"/>
    <w:rsid w:val="00693D4B"/>
    <w:rsid w:val="00694D6E"/>
    <w:rsid w:val="006A642C"/>
    <w:rsid w:val="00733659"/>
    <w:rsid w:val="0073736A"/>
    <w:rsid w:val="007A56E4"/>
    <w:rsid w:val="007B2561"/>
    <w:rsid w:val="007B649B"/>
    <w:rsid w:val="007C0A40"/>
    <w:rsid w:val="007C3D7C"/>
    <w:rsid w:val="007D67C5"/>
    <w:rsid w:val="008277A9"/>
    <w:rsid w:val="00861475"/>
    <w:rsid w:val="008B3514"/>
    <w:rsid w:val="0094108E"/>
    <w:rsid w:val="009577C8"/>
    <w:rsid w:val="00996FE0"/>
    <w:rsid w:val="009A0D48"/>
    <w:rsid w:val="009B52EE"/>
    <w:rsid w:val="009E4961"/>
    <w:rsid w:val="009F5861"/>
    <w:rsid w:val="00A01617"/>
    <w:rsid w:val="00A053D6"/>
    <w:rsid w:val="00A40B3A"/>
    <w:rsid w:val="00A65684"/>
    <w:rsid w:val="00AB4F85"/>
    <w:rsid w:val="00B20BD0"/>
    <w:rsid w:val="00B34E07"/>
    <w:rsid w:val="00B52BB8"/>
    <w:rsid w:val="00B94201"/>
    <w:rsid w:val="00BA4670"/>
    <w:rsid w:val="00BF27F6"/>
    <w:rsid w:val="00BF3C6F"/>
    <w:rsid w:val="00C26136"/>
    <w:rsid w:val="00C31A8A"/>
    <w:rsid w:val="00C41BCC"/>
    <w:rsid w:val="00C53220"/>
    <w:rsid w:val="00C6755E"/>
    <w:rsid w:val="00C84B3D"/>
    <w:rsid w:val="00C84F4D"/>
    <w:rsid w:val="00CE10A6"/>
    <w:rsid w:val="00CE6412"/>
    <w:rsid w:val="00D47126"/>
    <w:rsid w:val="00D50A6D"/>
    <w:rsid w:val="00DA6AB3"/>
    <w:rsid w:val="00DA7027"/>
    <w:rsid w:val="00DE6593"/>
    <w:rsid w:val="00E0313D"/>
    <w:rsid w:val="00E04997"/>
    <w:rsid w:val="00E132C1"/>
    <w:rsid w:val="00E30B58"/>
    <w:rsid w:val="00E31C62"/>
    <w:rsid w:val="00E3798E"/>
    <w:rsid w:val="00E614D5"/>
    <w:rsid w:val="00E619E0"/>
    <w:rsid w:val="00E70B37"/>
    <w:rsid w:val="00EB6D80"/>
    <w:rsid w:val="00ED522D"/>
    <w:rsid w:val="00F11D81"/>
    <w:rsid w:val="00F35E29"/>
    <w:rsid w:val="00F57297"/>
    <w:rsid w:val="00F91576"/>
    <w:rsid w:val="00F97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B25A6-153E-400C-A331-BC13F2CF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6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B3A"/>
    <w:pPr>
      <w:ind w:left="720"/>
      <w:contextualSpacing/>
    </w:pPr>
  </w:style>
  <w:style w:type="character" w:styleId="a4">
    <w:name w:val="Placeholder Text"/>
    <w:basedOn w:val="a0"/>
    <w:uiPriority w:val="99"/>
    <w:semiHidden/>
    <w:rsid w:val="00F11D81"/>
    <w:rPr>
      <w:color w:val="808080"/>
    </w:rPr>
  </w:style>
  <w:style w:type="paragraph" w:styleId="a5">
    <w:name w:val="Balloon Text"/>
    <w:basedOn w:val="a"/>
    <w:link w:val="a6"/>
    <w:uiPriority w:val="99"/>
    <w:semiHidden/>
    <w:unhideWhenUsed/>
    <w:rsid w:val="00F11D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1D81"/>
    <w:rPr>
      <w:rFonts w:ascii="Tahoma" w:hAnsi="Tahoma" w:cs="Tahoma"/>
      <w:sz w:val="16"/>
      <w:szCs w:val="16"/>
    </w:rPr>
  </w:style>
  <w:style w:type="paragraph" w:styleId="a7">
    <w:name w:val="header"/>
    <w:basedOn w:val="a"/>
    <w:link w:val="a8"/>
    <w:uiPriority w:val="99"/>
    <w:semiHidden/>
    <w:unhideWhenUsed/>
    <w:rsid w:val="000658F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658F1"/>
  </w:style>
  <w:style w:type="paragraph" w:styleId="a9">
    <w:name w:val="footer"/>
    <w:basedOn w:val="a"/>
    <w:link w:val="aa"/>
    <w:uiPriority w:val="99"/>
    <w:semiHidden/>
    <w:unhideWhenUsed/>
    <w:rsid w:val="000658F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658F1"/>
  </w:style>
  <w:style w:type="table" w:styleId="ab">
    <w:name w:val="Table Grid"/>
    <w:basedOn w:val="a1"/>
    <w:uiPriority w:val="59"/>
    <w:rsid w:val="00236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D945B-D2B6-4CFB-B54A-69F5F303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1603</Words>
  <Characters>9142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2</cp:revision>
  <cp:lastPrinted>2016-05-07T08:37:00Z</cp:lastPrinted>
  <dcterms:created xsi:type="dcterms:W3CDTF">2017-03-16T09:05:00Z</dcterms:created>
  <dcterms:modified xsi:type="dcterms:W3CDTF">2017-03-16T09:05:00Z</dcterms:modified>
</cp:coreProperties>
</file>