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31" w:rsidRPr="0064624E" w:rsidRDefault="00276A9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6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Тема: </w:t>
      </w:r>
      <w:r w:rsidR="00C35B48" w:rsidRPr="0064624E">
        <w:rPr>
          <w:rFonts w:ascii="Times New Roman" w:hAnsi="Times New Roman" w:cs="Times New Roman"/>
          <w:b/>
          <w:sz w:val="24"/>
          <w:szCs w:val="24"/>
        </w:rPr>
        <w:t>Рационалдык барабарсыздыктар.</w:t>
      </w:r>
    </w:p>
    <w:p w:rsidR="00C35B48" w:rsidRPr="0064624E" w:rsidRDefault="00C35B48" w:rsidP="00C35B4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Когнитивдик максаты: </w:t>
      </w:r>
      <w:r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рационалдык барабарсыздыктын берилишин, касиеттерин билет. Чыгаруу жолдорун салыштырат, талдайт жана ыңгайлуу жолдорду тандайт. Аныкталуу областына кирген чечимдерди таба алат. Жооптун тууралыгын текшере алат. </w:t>
      </w:r>
    </w:p>
    <w:p w:rsidR="00C35B48" w:rsidRPr="0064624E" w:rsidRDefault="00C35B48" w:rsidP="00C35B4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b/>
          <w:sz w:val="24"/>
          <w:szCs w:val="24"/>
          <w:lang w:val="ky-KG"/>
        </w:rPr>
        <w:t>Социо-маданий максаты:</w:t>
      </w:r>
      <w:r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 өз алдынча жуптарда жана топтордо иштей алат. Бирөөнүн пикирин сыйлайт.</w:t>
      </w:r>
    </w:p>
    <w:p w:rsidR="00C35B48" w:rsidRPr="0064624E" w:rsidRDefault="00C35B48" w:rsidP="00C35B4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b/>
          <w:sz w:val="24"/>
          <w:szCs w:val="24"/>
          <w:lang w:val="ky-KG"/>
        </w:rPr>
        <w:t>Лингвистикалык максаты:</w:t>
      </w:r>
      <w:r w:rsidR="00276A90" w:rsidRPr="0064624E">
        <w:rPr>
          <w:rFonts w:ascii="Times New Roman" w:hAnsi="Times New Roman" w:cs="Times New Roman"/>
          <w:sz w:val="24"/>
          <w:szCs w:val="24"/>
          <w:lang w:val="ky-KG"/>
        </w:rPr>
        <w:t>сөздүктү жаттап барат. Туруктуу конструкцияларды кебинде колдоно алат. Кош тилдүүлүккө үйрөнөт.</w:t>
      </w:r>
    </w:p>
    <w:p w:rsidR="00276A90" w:rsidRPr="0064624E" w:rsidRDefault="00276A90" w:rsidP="00C35B4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b/>
          <w:sz w:val="24"/>
          <w:szCs w:val="24"/>
          <w:lang w:val="ky-KG"/>
        </w:rPr>
        <w:t>Лексикалык минимумдар:</w:t>
      </w:r>
      <w:r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 многочлены, числитель и знаменатель дроби, нули данного неравенства.</w:t>
      </w:r>
    </w:p>
    <w:p w:rsidR="00276A90" w:rsidRPr="0064624E" w:rsidRDefault="00276A90" w:rsidP="00C35B4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Тилдик конструкциялар: </w:t>
      </w:r>
    </w:p>
    <w:p w:rsidR="00276A90" w:rsidRPr="0064624E" w:rsidRDefault="00276A90" w:rsidP="00C35B4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76A90" w:rsidRPr="0064624E" w:rsidRDefault="00276A90" w:rsidP="00C35B4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>Сабактын жабдылышы: сүйлөөчү дубалдар, сөздүк, таркатма материалдар, ватман, маркерлер, скоч.</w:t>
      </w:r>
    </w:p>
    <w:p w:rsidR="00276A90" w:rsidRPr="0064624E" w:rsidRDefault="00BC733D" w:rsidP="00C35B4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>Чакыруу этабы: (орус тилинде болот).</w:t>
      </w:r>
    </w:p>
    <w:p w:rsidR="00BC733D" w:rsidRPr="0064624E" w:rsidRDefault="00BC733D" w:rsidP="00C35B4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Неравенства вида </w:t>
      </w:r>
      <m:oMath>
        <m:r>
          <w:rPr>
            <w:rFonts w:ascii="Cambria Math" w:hAnsi="Cambria Math" w:cs="Times New Roman"/>
            <w:i/>
            <w:position w:val="-32"/>
            <w:sz w:val="24"/>
            <w:szCs w:val="24"/>
            <w:lang w:val="ky-KG"/>
          </w:rPr>
          <w:object w:dxaOrig="7220" w:dyaOrig="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1.25pt;height:38.2pt" o:ole="">
              <v:imagedata r:id="rId5" o:title=""/>
            </v:shape>
            <o:OLEObject Type="Embed" ProgID="Equation.3" ShapeID="_x0000_i1025" DrawAspect="Content" ObjectID="_1644756906" r:id="rId6"/>
          </w:object>
        </m:r>
      </m:oMath>
    </w:p>
    <w:p w:rsidR="00276A90" w:rsidRPr="0064624E" w:rsidRDefault="00CF2C50" w:rsidP="00C35B48">
      <w:pPr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многочлены </w:t>
      </w:r>
      <w:r w:rsidRPr="0064624E">
        <w:rPr>
          <w:rFonts w:ascii="Times New Roman" w:hAnsi="Times New Roman" w:cs="Times New Roman"/>
          <w:sz w:val="24"/>
          <w:szCs w:val="24"/>
        </w:rPr>
        <w:t xml:space="preserve">соответственно степеней </w:t>
      </w:r>
      <w:r w:rsidRPr="006462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624E">
        <w:rPr>
          <w:rFonts w:ascii="Times New Roman" w:hAnsi="Times New Roman" w:cs="Times New Roman"/>
          <w:sz w:val="24"/>
          <w:szCs w:val="24"/>
        </w:rPr>
        <w:t xml:space="preserve"> и </w:t>
      </w:r>
      <w:r w:rsidRPr="006462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624E">
        <w:rPr>
          <w:rFonts w:ascii="Times New Roman" w:hAnsi="Times New Roman" w:cs="Times New Roman"/>
          <w:sz w:val="24"/>
          <w:szCs w:val="24"/>
        </w:rPr>
        <w:t xml:space="preserve">, т.е. </w:t>
      </w:r>
    </w:p>
    <w:p w:rsidR="00CF2C50" w:rsidRPr="0064624E" w:rsidRDefault="00AF310F" w:rsidP="00AF31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position w:val="-32"/>
          <w:sz w:val="24"/>
          <w:szCs w:val="24"/>
        </w:rPr>
        <w:object w:dxaOrig="3739" w:dyaOrig="760">
          <v:shape id="_x0000_i1026" type="#_x0000_t75" style="width:186.55pt;height:38.2pt" o:ole="">
            <v:imagedata r:id="rId7" o:title=""/>
          </v:shape>
          <o:OLEObject Type="Embed" ProgID="Equation.3" ShapeID="_x0000_i1026" DrawAspect="Content" ObjectID="_1644756907" r:id="rId8"/>
        </w:object>
      </w:r>
    </w:p>
    <w:p w:rsidR="00AF310F" w:rsidRPr="0064624E" w:rsidRDefault="00AF310F" w:rsidP="00AF310F">
      <w:pPr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sz w:val="24"/>
          <w:szCs w:val="24"/>
        </w:rPr>
        <w:t>Обычно решаются методом интервалов. Он удобен для решения неравенств следующего вида:</w:t>
      </w:r>
    </w:p>
    <w:p w:rsidR="00AF310F" w:rsidRPr="0064624E" w:rsidRDefault="00C512DA" w:rsidP="00AF310F">
      <w:pPr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position w:val="-24"/>
          <w:sz w:val="24"/>
          <w:szCs w:val="24"/>
        </w:rPr>
        <w:object w:dxaOrig="3540" w:dyaOrig="660">
          <v:shape id="_x0000_i1027" type="#_x0000_t75" style="width:177.2pt;height:33.2pt" o:ole="">
            <v:imagedata r:id="rId9" o:title=""/>
          </v:shape>
          <o:OLEObject Type="Embed" ProgID="Equation.3" ShapeID="_x0000_i1027" DrawAspect="Content" ObjectID="_1644756908" r:id="rId10"/>
        </w:object>
      </w:r>
      <w:r w:rsidR="007313AD" w:rsidRPr="0064624E">
        <w:rPr>
          <w:rFonts w:ascii="Times New Roman" w:hAnsi="Times New Roman" w:cs="Times New Roman"/>
          <w:sz w:val="24"/>
          <w:szCs w:val="24"/>
        </w:rPr>
        <w:t xml:space="preserve"> Отметим, что неравенство </w:t>
      </w:r>
    </w:p>
    <w:p w:rsidR="007313AD" w:rsidRPr="0064624E" w:rsidRDefault="00B252CE" w:rsidP="00AF310F">
      <w:pPr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position w:val="-32"/>
          <w:sz w:val="24"/>
          <w:szCs w:val="24"/>
        </w:rPr>
        <w:object w:dxaOrig="9380" w:dyaOrig="760">
          <v:shape id="_x0000_i1028" type="#_x0000_t75" style="width:469.55pt;height:38.2pt" o:ole="">
            <v:imagedata r:id="rId11" o:title=""/>
          </v:shape>
          <o:OLEObject Type="Embed" ProgID="Equation.3" ShapeID="_x0000_i1028" DrawAspect="Content" ObjectID="_1644756909" r:id="rId12"/>
        </w:object>
      </w:r>
      <w:r w:rsidR="006B26FF" w:rsidRPr="0064624E">
        <w:rPr>
          <w:rFonts w:ascii="Times New Roman" w:hAnsi="Times New Roman" w:cs="Times New Roman"/>
          <w:sz w:val="24"/>
          <w:szCs w:val="24"/>
        </w:rPr>
        <w:t>Подробно рассмотрим метод интервалов на конкретном примере.</w:t>
      </w:r>
    </w:p>
    <w:p w:rsidR="006B26FF" w:rsidRPr="0064624E" w:rsidRDefault="006B26FF" w:rsidP="00AF310F">
      <w:pPr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sz w:val="24"/>
          <w:szCs w:val="24"/>
        </w:rPr>
        <w:t xml:space="preserve">Пример-1.  </w:t>
      </w:r>
    </w:p>
    <w:p w:rsidR="006B26FF" w:rsidRPr="0064624E" w:rsidRDefault="006B26FF" w:rsidP="00AF310F">
      <w:pPr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sz w:val="24"/>
          <w:szCs w:val="24"/>
        </w:rPr>
        <w:t xml:space="preserve">Решить неравенство  </w:t>
      </w:r>
      <w:r w:rsidR="00C512DA" w:rsidRPr="0064624E">
        <w:rPr>
          <w:rFonts w:ascii="Times New Roman" w:hAnsi="Times New Roman" w:cs="Times New Roman"/>
          <w:position w:val="-24"/>
          <w:sz w:val="24"/>
          <w:szCs w:val="24"/>
        </w:rPr>
        <w:object w:dxaOrig="1200" w:dyaOrig="660">
          <v:shape id="_x0000_i1029" type="#_x0000_t75" style="width:60.1pt;height:33.2pt" o:ole="">
            <v:imagedata r:id="rId13" o:title=""/>
          </v:shape>
          <o:OLEObject Type="Embed" ProgID="Equation.3" ShapeID="_x0000_i1029" DrawAspect="Content" ObjectID="_1644756910" r:id="rId14"/>
        </w:object>
      </w:r>
    </w:p>
    <w:p w:rsidR="006B26FF" w:rsidRPr="0064624E" w:rsidRDefault="006B26FF" w:rsidP="00AF310F">
      <w:pPr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b/>
          <w:i/>
          <w:sz w:val="24"/>
          <w:szCs w:val="24"/>
        </w:rPr>
        <w:t>Решение.</w:t>
      </w:r>
      <w:r w:rsidRPr="0064624E">
        <w:rPr>
          <w:rFonts w:ascii="Times New Roman" w:hAnsi="Times New Roman" w:cs="Times New Roman"/>
          <w:sz w:val="24"/>
          <w:szCs w:val="24"/>
        </w:rPr>
        <w:t xml:space="preserve"> Разложим числитель и знаменатель дроби, стоящей в левой части неравенства, на множители:</w:t>
      </w:r>
    </w:p>
    <w:p w:rsidR="006B26FF" w:rsidRPr="0064624E" w:rsidRDefault="00C512DA" w:rsidP="00AF310F">
      <w:pPr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position w:val="-28"/>
          <w:sz w:val="24"/>
          <w:szCs w:val="24"/>
        </w:rPr>
        <w:object w:dxaOrig="2320" w:dyaOrig="700">
          <v:shape id="_x0000_i1030" type="#_x0000_t75" style="width:116.45pt;height:35.05pt" o:ole="">
            <v:imagedata r:id="rId15" o:title=""/>
          </v:shape>
          <o:OLEObject Type="Embed" ProgID="Equation.3" ShapeID="_x0000_i1030" DrawAspect="Content" ObjectID="_1644756911" r:id="rId16"/>
        </w:object>
      </w:r>
      <w:r w:rsidR="00A872B8" w:rsidRPr="0064624E">
        <w:rPr>
          <w:rFonts w:ascii="Times New Roman" w:hAnsi="Times New Roman" w:cs="Times New Roman"/>
          <w:sz w:val="24"/>
          <w:szCs w:val="24"/>
        </w:rPr>
        <w:t xml:space="preserve">дискриминанты уравнений </w:t>
      </w:r>
      <w:r w:rsidRPr="0064624E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031" type="#_x0000_t75" style="width:54.45pt;height:16.3pt" o:ole="">
            <v:imagedata r:id="rId17" o:title=""/>
          </v:shape>
          <o:OLEObject Type="Embed" ProgID="Equation.3" ShapeID="_x0000_i1031" DrawAspect="Content" ObjectID="_1644756912" r:id="rId18"/>
        </w:object>
      </w:r>
      <w:r w:rsidR="00A872B8" w:rsidRPr="0064624E">
        <w:rPr>
          <w:rFonts w:ascii="Times New Roman" w:hAnsi="Times New Roman" w:cs="Times New Roman"/>
          <w:sz w:val="24"/>
          <w:szCs w:val="24"/>
        </w:rPr>
        <w:t xml:space="preserve">и </w:t>
      </w:r>
      <w:r w:rsidRPr="0064624E">
        <w:rPr>
          <w:rFonts w:ascii="Times New Roman" w:hAnsi="Times New Roman" w:cs="Times New Roman"/>
          <w:position w:val="-6"/>
          <w:sz w:val="24"/>
          <w:szCs w:val="24"/>
        </w:rPr>
        <w:object w:dxaOrig="1120" w:dyaOrig="320">
          <v:shape id="_x0000_i1032" type="#_x0000_t75" style="width:56.35pt;height:16.3pt" o:ole="">
            <v:imagedata r:id="rId19" o:title=""/>
          </v:shape>
          <o:OLEObject Type="Embed" ProgID="Equation.3" ShapeID="_x0000_i1032" DrawAspect="Content" ObjectID="_1644756913" r:id="rId20"/>
        </w:object>
      </w:r>
      <w:r w:rsidR="003A6030" w:rsidRPr="0064624E">
        <w:rPr>
          <w:rFonts w:ascii="Times New Roman" w:hAnsi="Times New Roman" w:cs="Times New Roman"/>
          <w:sz w:val="24"/>
          <w:szCs w:val="24"/>
        </w:rPr>
        <w:t xml:space="preserve">отрицательны (Д=-27 и Д=-12); следовательно они решений не имеют. </w:t>
      </w:r>
    </w:p>
    <w:p w:rsidR="003A6030" w:rsidRPr="0064624E" w:rsidRDefault="003A6030" w:rsidP="00AF310F">
      <w:pPr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sz w:val="24"/>
          <w:szCs w:val="24"/>
        </w:rPr>
        <w:t xml:space="preserve">Отсутствие решений означает, что квадратные трехчлены на множители не раскладываются и на всем промежутке изменения х имеют постоянный знак, совпадающий со знакомстаршего члена </w:t>
      </w:r>
      <w:r w:rsidR="00B81A28" w:rsidRPr="0064624E">
        <w:rPr>
          <w:rFonts w:ascii="Times New Roman" w:hAnsi="Times New Roman" w:cs="Times New Roman"/>
          <w:sz w:val="24"/>
          <w:szCs w:val="24"/>
        </w:rPr>
        <w:t>( в нашем случае «+»).</w:t>
      </w:r>
    </w:p>
    <w:p w:rsidR="00B81A28" w:rsidRPr="0064624E" w:rsidRDefault="004D3A0F" w:rsidP="00AF310F">
      <w:pPr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sz w:val="24"/>
          <w:szCs w:val="24"/>
        </w:rPr>
        <w:tab/>
        <w:t>Умножим и разделим исходное неравенство на положительные выражения (</w:t>
      </w:r>
      <w:r w:rsidR="00C512DA" w:rsidRPr="0064624E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033" type="#_x0000_t75" style="width:54.45pt;height:16.3pt" o:ole="">
            <v:imagedata r:id="rId21" o:title=""/>
          </v:shape>
          <o:OLEObject Type="Embed" ProgID="Equation.3" ShapeID="_x0000_i1033" DrawAspect="Content" ObjectID="_1644756914" r:id="rId22"/>
        </w:object>
      </w:r>
      <w:r w:rsidRPr="0064624E">
        <w:rPr>
          <w:rFonts w:ascii="Times New Roman" w:hAnsi="Times New Roman" w:cs="Times New Roman"/>
          <w:sz w:val="24"/>
          <w:szCs w:val="24"/>
        </w:rPr>
        <w:t>) и (</w:t>
      </w:r>
      <w:r w:rsidR="00C512DA" w:rsidRPr="0064624E">
        <w:rPr>
          <w:rFonts w:ascii="Times New Roman" w:hAnsi="Times New Roman" w:cs="Times New Roman"/>
          <w:position w:val="-6"/>
          <w:sz w:val="24"/>
          <w:szCs w:val="24"/>
        </w:rPr>
        <w:object w:dxaOrig="1120" w:dyaOrig="320">
          <v:shape id="_x0000_i1034" type="#_x0000_t75" style="width:56.35pt;height:16.3pt" o:ole="">
            <v:imagedata r:id="rId23" o:title=""/>
          </v:shape>
          <o:OLEObject Type="Embed" ProgID="Equation.3" ShapeID="_x0000_i1034" DrawAspect="Content" ObjectID="_1644756915" r:id="rId24"/>
        </w:object>
      </w:r>
      <w:r w:rsidRPr="0064624E">
        <w:rPr>
          <w:rFonts w:ascii="Times New Roman" w:hAnsi="Times New Roman" w:cs="Times New Roman"/>
          <w:sz w:val="24"/>
          <w:szCs w:val="24"/>
        </w:rPr>
        <w:t xml:space="preserve">)соответственно. Получим равносильное неравенство </w:t>
      </w:r>
      <w:r w:rsidR="00C512DA" w:rsidRPr="0064624E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35" type="#_x0000_t75" style="width:46.35pt;height:31.3pt" o:ole="">
            <v:imagedata r:id="rId25" o:title=""/>
          </v:shape>
          <o:OLEObject Type="Embed" ProgID="Equation.3" ShapeID="_x0000_i1035" DrawAspect="Content" ObjectID="_1644756916" r:id="rId26"/>
        </w:object>
      </w:r>
      <w:r w:rsidRPr="0064624E">
        <w:rPr>
          <w:rFonts w:ascii="Times New Roman" w:hAnsi="Times New Roman" w:cs="Times New Roman"/>
          <w:sz w:val="24"/>
          <w:szCs w:val="24"/>
        </w:rPr>
        <w:t xml:space="preserve">, которое эквивалентно неравенству </w:t>
      </w:r>
      <w:r w:rsidR="00C512DA" w:rsidRPr="0064624E">
        <w:rPr>
          <w:rFonts w:ascii="Times New Roman" w:hAnsi="Times New Roman" w:cs="Times New Roman"/>
          <w:position w:val="-24"/>
          <w:sz w:val="24"/>
          <w:szCs w:val="24"/>
        </w:rPr>
        <w:object w:dxaOrig="3440" w:dyaOrig="620">
          <v:shape id="_x0000_i1036" type="#_x0000_t75" style="width:171.55pt;height:31.3pt" o:ole="">
            <v:imagedata r:id="rId27" o:title=""/>
          </v:shape>
          <o:OLEObject Type="Embed" ProgID="Equation.3" ShapeID="_x0000_i1036" DrawAspect="Content" ObjectID="_1644756917" r:id="rId28"/>
        </w:object>
      </w:r>
    </w:p>
    <w:p w:rsidR="0031680D" w:rsidRPr="0064624E" w:rsidRDefault="00DA47BD" w:rsidP="00AF310F">
      <w:pPr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noProof/>
          <w:sz w:val="24"/>
          <w:szCs w:val="24"/>
        </w:rPr>
        <w:pict>
          <v:group id="Group 8" o:spid="_x0000_s1026" style="position:absolute;left:0;text-align:left;margin-left:239.25pt;margin-top:100.15pt;width:177.8pt;height:21.3pt;z-index:251661312" coordorigin="6486,9892" coordsize="355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7" type="#_x0000_t32" style="position:absolute;left:6486;top:10093;width:3556;height:1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<v:stroke endarrow="block"/>
            </v:shape>
            <v:shape id="AutoShape 6" o:spid="_x0000_s1028" type="#_x0000_t32" style="position:absolute;left:7425;top:9892;width:0;height:4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v:shape id="AutoShape 7" o:spid="_x0000_s1029" type="#_x0000_t32" style="position:absolute;left:8690;top:9955;width:0;height:3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  <w:r w:rsidR="007A3AA7" w:rsidRPr="0064624E">
        <w:rPr>
          <w:rFonts w:ascii="Times New Roman" w:hAnsi="Times New Roman" w:cs="Times New Roman"/>
          <w:sz w:val="24"/>
          <w:szCs w:val="24"/>
        </w:rPr>
        <w:t>Р</w:t>
      </w:r>
      <w:r w:rsidR="00E44A71" w:rsidRPr="0064624E">
        <w:rPr>
          <w:rFonts w:ascii="Times New Roman" w:hAnsi="Times New Roman" w:cs="Times New Roman"/>
          <w:sz w:val="24"/>
          <w:szCs w:val="24"/>
        </w:rPr>
        <w:t>ешение</w:t>
      </w:r>
      <w:r w:rsidR="007A3AA7" w:rsidRPr="0064624E">
        <w:rPr>
          <w:rFonts w:ascii="Times New Roman" w:hAnsi="Times New Roman" w:cs="Times New Roman"/>
          <w:sz w:val="24"/>
          <w:szCs w:val="24"/>
        </w:rPr>
        <w:t xml:space="preserve"> уравнения </w:t>
      </w:r>
      <w:r w:rsidR="00E44A71" w:rsidRPr="0064624E">
        <w:rPr>
          <w:rFonts w:ascii="Times New Roman" w:hAnsi="Times New Roman" w:cs="Times New Roman"/>
          <w:sz w:val="24"/>
          <w:szCs w:val="24"/>
        </w:rPr>
        <w:t xml:space="preserve">х=3. Найдем множество решений неравенства. Для этого заменим его на равносильное неравенство </w:t>
      </w:r>
      <w:r w:rsidR="0031680D" w:rsidRPr="0064624E">
        <w:rPr>
          <w:rFonts w:ascii="Times New Roman" w:hAnsi="Times New Roman" w:cs="Times New Roman"/>
          <w:sz w:val="24"/>
          <w:szCs w:val="24"/>
        </w:rPr>
        <w:t>(х-3)(х+2)</w:t>
      </w:r>
      <w:r w:rsidR="0031680D" w:rsidRPr="0064624E">
        <w:rPr>
          <w:rFonts w:ascii="Times New Roman" w:hAnsi="Times New Roman" w:cs="Times New Roman"/>
          <w:sz w:val="24"/>
          <w:szCs w:val="24"/>
        </w:rPr>
        <w:sym w:font="Symbol" w:char="F03C"/>
      </w:r>
      <w:r w:rsidR="0031680D" w:rsidRPr="0064624E">
        <w:rPr>
          <w:rFonts w:ascii="Times New Roman" w:hAnsi="Times New Roman" w:cs="Times New Roman"/>
          <w:sz w:val="24"/>
          <w:szCs w:val="24"/>
        </w:rPr>
        <w:t xml:space="preserve">0. Отметим на координатной прямой точки, в которых левая часть неравенства обращается в нуль. Получим три промежутка. В крайнем правом промежутке всегда стоить знак «+», далее знаки чередуется. </w:t>
      </w:r>
    </w:p>
    <w:p w:rsidR="00ED5A90" w:rsidRPr="0064624E" w:rsidRDefault="00ED5A90" w:rsidP="00AF3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A90" w:rsidRPr="0064624E" w:rsidRDefault="00C512DA" w:rsidP="00AF310F">
      <w:pPr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sz w:val="24"/>
          <w:szCs w:val="24"/>
        </w:rPr>
        <w:t>Объединяя промежу</w:t>
      </w:r>
      <w:r w:rsidR="00ED5A90" w:rsidRPr="0064624E">
        <w:rPr>
          <w:rFonts w:ascii="Times New Roman" w:hAnsi="Times New Roman" w:cs="Times New Roman"/>
          <w:sz w:val="24"/>
          <w:szCs w:val="24"/>
        </w:rPr>
        <w:t xml:space="preserve">ток (-2;3) и точку х=3 получим </w:t>
      </w:r>
      <w:r w:rsidRPr="0064624E">
        <w:rPr>
          <w:rFonts w:ascii="Times New Roman" w:hAnsi="Times New Roman" w:cs="Times New Roman"/>
          <w:position w:val="-6"/>
          <w:sz w:val="24"/>
          <w:szCs w:val="24"/>
        </w:rPr>
        <w:object w:dxaOrig="1080" w:dyaOrig="279">
          <v:shape id="_x0000_i1037" type="#_x0000_t75" style="width:53.85pt;height:14.4pt" o:ole="">
            <v:imagedata r:id="rId29" o:title=""/>
          </v:shape>
          <o:OLEObject Type="Embed" ProgID="Equation.3" ShapeID="_x0000_i1037" DrawAspect="Content" ObjectID="_1644756918" r:id="rId30"/>
        </w:object>
      </w:r>
      <w:r w:rsidR="00ED5A90" w:rsidRPr="00646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A90" w:rsidRPr="0064624E" w:rsidRDefault="00ED5A90" w:rsidP="00AF310F">
      <w:pPr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sz w:val="24"/>
          <w:szCs w:val="24"/>
        </w:rPr>
        <w:t>Ответ: (-2; 3].</w:t>
      </w:r>
    </w:p>
    <w:p w:rsidR="00ED5A90" w:rsidRPr="0064624E" w:rsidRDefault="00ED5A90" w:rsidP="00AF310F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b/>
          <w:sz w:val="24"/>
          <w:szCs w:val="24"/>
        </w:rPr>
        <w:t>Т</w:t>
      </w:r>
      <w:r w:rsidRPr="0064624E">
        <w:rPr>
          <w:rFonts w:ascii="Times New Roman" w:hAnsi="Times New Roman" w:cs="Times New Roman"/>
          <w:b/>
          <w:sz w:val="24"/>
          <w:szCs w:val="24"/>
          <w:lang w:val="ky-KG"/>
        </w:rPr>
        <w:t>үшүнүү жана ойлонуу этабы.</w:t>
      </w:r>
      <w:r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группаны 3 топко бөлүп алып, ар бир топко </w:t>
      </w:r>
      <w:r w:rsidR="001728D8"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бирден эсеп берилет. </w:t>
      </w:r>
    </w:p>
    <w:p w:rsidR="007E1AFD" w:rsidRPr="0064624E" w:rsidRDefault="007E1AFD" w:rsidP="007E1AF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>Найти наименьшие целые решения неравенств:</w:t>
      </w:r>
    </w:p>
    <w:p w:rsidR="007E1AFD" w:rsidRPr="0064624E" w:rsidRDefault="00C512DA" w:rsidP="007E1AF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position w:val="-24"/>
          <w:sz w:val="24"/>
          <w:szCs w:val="24"/>
          <w:lang w:val="ky-KG"/>
        </w:rPr>
        <w:object w:dxaOrig="5820" w:dyaOrig="660">
          <v:shape id="_x0000_i1038" type="#_x0000_t75" style="width:291.15pt;height:33.2pt" o:ole="">
            <v:imagedata r:id="rId31" o:title=""/>
          </v:shape>
          <o:OLEObject Type="Embed" ProgID="Equation.3" ShapeID="_x0000_i1038" DrawAspect="Content" ObjectID="_1644756919" r:id="rId32"/>
        </w:object>
      </w:r>
    </w:p>
    <w:p w:rsidR="007E1AFD" w:rsidRPr="0064624E" w:rsidRDefault="007E1AFD" w:rsidP="007E1AF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>Решите неравенство:</w:t>
      </w:r>
    </w:p>
    <w:p w:rsidR="007E1AFD" w:rsidRPr="0064624E" w:rsidRDefault="00C512DA" w:rsidP="007E1AF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position w:val="-24"/>
          <w:sz w:val="24"/>
          <w:szCs w:val="24"/>
          <w:lang w:val="ky-KG"/>
        </w:rPr>
        <w:object w:dxaOrig="5100" w:dyaOrig="660">
          <v:shape id="_x0000_i1039" type="#_x0000_t75" style="width:254.8pt;height:33.2pt" o:ole="">
            <v:imagedata r:id="rId33" o:title=""/>
          </v:shape>
          <o:OLEObject Type="Embed" ProgID="Equation.3" ShapeID="_x0000_i1039" DrawAspect="Content" ObjectID="_1644756920" r:id="rId34"/>
        </w:object>
      </w:r>
    </w:p>
    <w:p w:rsidR="0096605B" w:rsidRPr="0064624E" w:rsidRDefault="0096605B" w:rsidP="007E1AFD">
      <w:pPr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b/>
          <w:i/>
          <w:sz w:val="24"/>
          <w:szCs w:val="24"/>
          <w:lang w:val="ky-KG"/>
        </w:rPr>
        <w:t>Решение:</w:t>
      </w:r>
    </w:p>
    <w:p w:rsidR="0096605B" w:rsidRPr="0064624E" w:rsidRDefault="0096605B" w:rsidP="0096605B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6605B" w:rsidRPr="0064624E" w:rsidRDefault="00C512DA" w:rsidP="0096605B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position w:val="-92"/>
          <w:sz w:val="24"/>
          <w:szCs w:val="24"/>
          <w:lang w:val="ky-KG"/>
        </w:rPr>
        <w:object w:dxaOrig="2820" w:dyaOrig="2000">
          <v:shape id="_x0000_i1040" type="#_x0000_t75" style="width:140.85pt;height:99.55pt" o:ole="">
            <v:imagedata r:id="rId35" o:title=""/>
          </v:shape>
          <o:OLEObject Type="Embed" ProgID="Equation.3" ShapeID="_x0000_i1040" DrawAspect="Content" ObjectID="_1644756921" r:id="rId36"/>
        </w:object>
      </w:r>
    </w:p>
    <w:p w:rsidR="007A3AA7" w:rsidRPr="0064624E" w:rsidRDefault="00C512DA" w:rsidP="00AF310F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041" type="#_x0000_t75" style="width:54.45pt;height:16.3pt" o:ole="">
            <v:imagedata r:id="rId37" o:title=""/>
          </v:shape>
          <o:OLEObject Type="Embed" ProgID="Equation.3" ShapeID="_x0000_i1041" DrawAspect="Content" ObjectID="_1644756922" r:id="rId38"/>
        </w:object>
      </w:r>
      <w:r w:rsidR="0096605B" w:rsidRPr="0064624E">
        <w:rPr>
          <w:rFonts w:ascii="Times New Roman" w:hAnsi="Times New Roman" w:cs="Times New Roman"/>
          <w:sz w:val="24"/>
          <w:szCs w:val="24"/>
          <w:lang w:val="ky-KG"/>
        </w:rPr>
        <w:t>=0, Д=49,  х</w:t>
      </w:r>
      <w:r w:rsidR="0096605B" w:rsidRPr="0064624E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1</w:t>
      </w:r>
      <w:r w:rsidR="0096605B" w:rsidRPr="0064624E">
        <w:rPr>
          <w:rFonts w:ascii="Times New Roman" w:hAnsi="Times New Roman" w:cs="Times New Roman"/>
          <w:sz w:val="24"/>
          <w:szCs w:val="24"/>
          <w:lang w:val="ky-KG"/>
        </w:rPr>
        <w:t>=-4,  х</w:t>
      </w:r>
      <w:r w:rsidR="0096605B" w:rsidRPr="0064624E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2</w:t>
      </w:r>
      <w:r w:rsidR="0096605B"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=3. </w:t>
      </w:r>
    </w:p>
    <w:p w:rsidR="008A19B4" w:rsidRPr="0064624E" w:rsidRDefault="00C512DA" w:rsidP="00AF310F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position w:val="-6"/>
          <w:sz w:val="24"/>
          <w:szCs w:val="24"/>
        </w:rPr>
        <w:object w:dxaOrig="960" w:dyaOrig="320">
          <v:shape id="_x0000_i1042" type="#_x0000_t75" style="width:48.2pt;height:16.3pt" o:ole="">
            <v:imagedata r:id="rId39" o:title=""/>
          </v:shape>
          <o:OLEObject Type="Embed" ProgID="Equation.3" ShapeID="_x0000_i1042" DrawAspect="Content" ObjectID="_1644756923" r:id="rId40"/>
        </w:object>
      </w:r>
      <w:r w:rsidR="008A19B4" w:rsidRPr="0064624E">
        <w:rPr>
          <w:rFonts w:ascii="Times New Roman" w:hAnsi="Times New Roman" w:cs="Times New Roman"/>
          <w:sz w:val="24"/>
          <w:szCs w:val="24"/>
        </w:rPr>
        <w:t>≠</w:t>
      </w:r>
      <w:r w:rsidR="008A19B4" w:rsidRPr="0064624E">
        <w:rPr>
          <w:rFonts w:ascii="Times New Roman" w:hAnsi="Times New Roman" w:cs="Times New Roman"/>
          <w:sz w:val="24"/>
          <w:szCs w:val="24"/>
          <w:lang w:val="ky-KG"/>
        </w:rPr>
        <w:t>0, Д=-3</w:t>
      </w:r>
      <w:r w:rsidR="008A19B4" w:rsidRPr="0064624E">
        <w:rPr>
          <w:rFonts w:ascii="Times New Roman" w:hAnsi="Times New Roman" w:cs="Times New Roman"/>
          <w:sz w:val="24"/>
          <w:szCs w:val="24"/>
          <w:lang w:val="ky-KG"/>
        </w:rPr>
        <w:sym w:font="Symbol" w:char="F03C"/>
      </w:r>
      <w:r w:rsidR="008A19B4"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0,   </w:t>
      </w:r>
    </w:p>
    <w:p w:rsidR="008A19B4" w:rsidRPr="0064624E" w:rsidRDefault="00C512DA" w:rsidP="00AF310F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1140" w:dyaOrig="320">
          <v:shape id="_x0000_i1043" type="#_x0000_t75" style="width:56.95pt;height:16.3pt" o:ole="">
            <v:imagedata r:id="rId41" o:title=""/>
          </v:shape>
          <o:OLEObject Type="Embed" ProgID="Equation.3" ShapeID="_x0000_i1043" DrawAspect="Content" ObjectID="_1644756924" r:id="rId42"/>
        </w:object>
      </w:r>
      <w:r w:rsidR="008A19B4"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         Ответ: х=-3.</w:t>
      </w:r>
    </w:p>
    <w:p w:rsidR="008A19B4" w:rsidRPr="0064624E" w:rsidRDefault="008A19B4" w:rsidP="008A19B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2).    </w:t>
      </w:r>
      <w:r w:rsidR="00C512DA" w:rsidRPr="0064624E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44" type="#_x0000_t75" style="width:53.85pt;height:31.3pt" o:ole="">
            <v:imagedata r:id="rId43" o:title=""/>
          </v:shape>
          <o:OLEObject Type="Embed" ProgID="Equation.3" ShapeID="_x0000_i1044" DrawAspect="Content" ObjectID="_1644756925" r:id="rId44"/>
        </w:object>
      </w:r>
    </w:p>
    <w:p w:rsidR="00F83924" w:rsidRPr="0064624E" w:rsidRDefault="00C512DA" w:rsidP="008A19B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position w:val="-46"/>
          <w:sz w:val="24"/>
          <w:szCs w:val="24"/>
        </w:rPr>
        <w:object w:dxaOrig="2799" w:dyaOrig="1340">
          <v:shape id="_x0000_i1045" type="#_x0000_t75" style="width:140.25pt;height:67pt" o:ole="">
            <v:imagedata r:id="rId45" o:title=""/>
          </v:shape>
          <o:OLEObject Type="Embed" ProgID="Equation.3" ShapeID="_x0000_i1045" DrawAspect="Content" ObjectID="_1644756926" r:id="rId46"/>
        </w:object>
      </w:r>
      <w:r w:rsidRPr="0064624E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960" w:dyaOrig="320">
          <v:shape id="_x0000_i1046" type="#_x0000_t75" style="width:48.2pt;height:16.3pt" o:ole="">
            <v:imagedata r:id="rId47" o:title=""/>
          </v:shape>
          <o:OLEObject Type="Embed" ProgID="Equation.3" ShapeID="_x0000_i1046" DrawAspect="Content" ObjectID="_1644756927" r:id="rId48"/>
        </w:object>
      </w:r>
      <w:r w:rsidR="00F83924" w:rsidRPr="0064624E">
        <w:rPr>
          <w:rFonts w:ascii="Times New Roman" w:hAnsi="Times New Roman" w:cs="Times New Roman"/>
          <w:sz w:val="24"/>
          <w:szCs w:val="24"/>
          <w:lang w:val="ky-KG"/>
        </w:rPr>
        <w:t>Ответ:  х=1.</w:t>
      </w:r>
    </w:p>
    <w:p w:rsidR="00F83924" w:rsidRPr="0064624E" w:rsidRDefault="00F83924" w:rsidP="00F8392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3). </w:t>
      </w:r>
      <w:r w:rsidR="00C512DA" w:rsidRPr="0064624E">
        <w:rPr>
          <w:rFonts w:ascii="Times New Roman" w:hAnsi="Times New Roman" w:cs="Times New Roman"/>
          <w:position w:val="-24"/>
          <w:sz w:val="24"/>
          <w:szCs w:val="24"/>
        </w:rPr>
        <w:object w:dxaOrig="1359" w:dyaOrig="660">
          <v:shape id="_x0000_i1047" type="#_x0000_t75" style="width:68.25pt;height:33.2pt" o:ole="">
            <v:imagedata r:id="rId49" o:title=""/>
          </v:shape>
          <o:OLEObject Type="Embed" ProgID="Equation.3" ShapeID="_x0000_i1047" DrawAspect="Content" ObjectID="_1644756928" r:id="rId50"/>
        </w:object>
      </w:r>
      <w:r w:rsidRPr="0064624E">
        <w:rPr>
          <w:rFonts w:ascii="Times New Roman" w:hAnsi="Times New Roman" w:cs="Times New Roman"/>
          <w:sz w:val="24"/>
          <w:szCs w:val="24"/>
          <w:lang w:val="ky-KG"/>
        </w:rPr>
        <w:t>0</w:t>
      </w:r>
    </w:p>
    <w:p w:rsidR="00F83924" w:rsidRPr="0064624E" w:rsidRDefault="00C512DA" w:rsidP="00F8392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position w:val="-28"/>
          <w:sz w:val="24"/>
          <w:szCs w:val="24"/>
          <w:lang w:val="ky-KG"/>
        </w:rPr>
        <w:object w:dxaOrig="4440" w:dyaOrig="660">
          <v:shape id="_x0000_i1048" type="#_x0000_t75" style="width:222.25pt;height:33.2pt" o:ole="">
            <v:imagedata r:id="rId51" o:title=""/>
          </v:shape>
          <o:OLEObject Type="Embed" ProgID="Equation.3" ShapeID="_x0000_i1048" DrawAspect="Content" ObjectID="_1644756929" r:id="rId52"/>
        </w:object>
      </w:r>
      <w:r w:rsidR="00F83924" w:rsidRPr="0064624E">
        <w:rPr>
          <w:rFonts w:ascii="Times New Roman" w:hAnsi="Times New Roman" w:cs="Times New Roman"/>
          <w:sz w:val="24"/>
          <w:szCs w:val="24"/>
          <w:lang w:val="ky-KG"/>
        </w:rPr>
        <w:t>критические точки.</w:t>
      </w:r>
    </w:p>
    <w:p w:rsidR="00D13AFA" w:rsidRPr="0064624E" w:rsidRDefault="00C512DA" w:rsidP="00D13AF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1800" w:dyaOrig="340">
          <v:shape id="_x0000_i1049" type="#_x0000_t75" style="width:90.15pt;height:17.55pt" o:ole="">
            <v:imagedata r:id="rId53" o:title=""/>
          </v:shape>
          <o:OLEObject Type="Embed" ProgID="Equation.3" ShapeID="_x0000_i1049" DrawAspect="Content" ObjectID="_1644756930" r:id="rId54"/>
        </w:object>
      </w:r>
      <w:r w:rsidR="00F83924"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.     Ответ: </w:t>
      </w:r>
      <w:r w:rsidR="00D13AFA" w:rsidRPr="0064624E">
        <w:rPr>
          <w:rFonts w:ascii="Times New Roman" w:hAnsi="Times New Roman" w:cs="Times New Roman"/>
          <w:sz w:val="24"/>
          <w:szCs w:val="24"/>
          <w:lang w:val="ky-KG"/>
        </w:rPr>
        <w:t>х=-6.</w:t>
      </w:r>
    </w:p>
    <w:p w:rsidR="00D13AFA" w:rsidRPr="0064624E" w:rsidRDefault="00D13AFA" w:rsidP="00D13AF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1). </w:t>
      </w:r>
      <w:r w:rsidR="00C512DA" w:rsidRPr="0064624E">
        <w:rPr>
          <w:rFonts w:ascii="Times New Roman" w:hAnsi="Times New Roman" w:cs="Times New Roman"/>
          <w:position w:val="-24"/>
          <w:sz w:val="24"/>
          <w:szCs w:val="24"/>
        </w:rPr>
        <w:object w:dxaOrig="1740" w:dyaOrig="660">
          <v:shape id="_x0000_i1050" type="#_x0000_t75" style="width:87.05pt;height:33.2pt" o:ole="">
            <v:imagedata r:id="rId55" o:title=""/>
          </v:shape>
          <o:OLEObject Type="Embed" ProgID="Equation.3" ShapeID="_x0000_i1050" DrawAspect="Content" ObjectID="_1644756931" r:id="rId56"/>
        </w:object>
      </w:r>
    </w:p>
    <w:p w:rsidR="00D13AFA" w:rsidRPr="0064624E" w:rsidRDefault="00C512DA" w:rsidP="00D13AFA">
      <w:pPr>
        <w:pStyle w:val="a6"/>
        <w:ind w:left="46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position w:val="-64"/>
          <w:sz w:val="24"/>
          <w:szCs w:val="24"/>
        </w:rPr>
        <w:object w:dxaOrig="2880" w:dyaOrig="1400">
          <v:shape id="_x0000_i1051" type="#_x0000_t75" style="width:2in;height:69.5pt" o:ole="">
            <v:imagedata r:id="rId57" o:title=""/>
          </v:shape>
          <o:OLEObject Type="Embed" ProgID="Equation.3" ShapeID="_x0000_i1051" DrawAspect="Content" ObjectID="_1644756932" r:id="rId58"/>
        </w:object>
      </w:r>
    </w:p>
    <w:p w:rsidR="00A55432" w:rsidRPr="0064624E" w:rsidRDefault="00A55432" w:rsidP="00D13AFA">
      <w:pPr>
        <w:pStyle w:val="a6"/>
        <w:ind w:left="46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>Ответ:  (-8; 0).</w:t>
      </w:r>
    </w:p>
    <w:p w:rsidR="005750FD" w:rsidRPr="0064624E" w:rsidRDefault="00A04558" w:rsidP="00A0455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2). </w:t>
      </w:r>
      <w:r w:rsidR="00C512DA" w:rsidRPr="0064624E">
        <w:rPr>
          <w:rFonts w:ascii="Times New Roman" w:hAnsi="Times New Roman" w:cs="Times New Roman"/>
          <w:position w:val="-24"/>
          <w:sz w:val="24"/>
          <w:szCs w:val="24"/>
        </w:rPr>
        <w:object w:dxaOrig="1579" w:dyaOrig="660">
          <v:shape id="_x0000_i1052" type="#_x0000_t75" style="width:78.9pt;height:33.2pt" o:ole="">
            <v:imagedata r:id="rId59" o:title=""/>
          </v:shape>
          <o:OLEObject Type="Embed" ProgID="Equation.3" ShapeID="_x0000_i1052" DrawAspect="Content" ObjectID="_1644756933" r:id="rId60"/>
        </w:object>
      </w:r>
    </w:p>
    <w:p w:rsidR="000C79ED" w:rsidRPr="0064624E" w:rsidRDefault="00C512DA" w:rsidP="000C79ED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position w:val="-6"/>
          <w:sz w:val="24"/>
          <w:szCs w:val="24"/>
        </w:rPr>
        <w:object w:dxaOrig="1120" w:dyaOrig="320">
          <v:shape id="_x0000_i1053" type="#_x0000_t75" style="width:56.35pt;height:16.3pt" o:ole="">
            <v:imagedata r:id="rId61" o:title=""/>
          </v:shape>
          <o:OLEObject Type="Embed" ProgID="Equation.3" ShapeID="_x0000_i1053" DrawAspect="Content" ObjectID="_1644756934" r:id="rId62"/>
        </w:object>
      </w:r>
      <w:r w:rsidR="000C79ED" w:rsidRPr="0064624E">
        <w:rPr>
          <w:rFonts w:ascii="Times New Roman" w:hAnsi="Times New Roman" w:cs="Times New Roman"/>
          <w:sz w:val="24"/>
          <w:szCs w:val="24"/>
          <w:lang w:val="ky-KG"/>
        </w:rPr>
        <w:t>=0, Д=0, х</w:t>
      </w:r>
      <w:r w:rsidR="000C79ED" w:rsidRPr="0064624E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1</w:t>
      </w:r>
      <w:r w:rsidR="000C79ED" w:rsidRPr="0064624E">
        <w:rPr>
          <w:rFonts w:ascii="Times New Roman" w:hAnsi="Times New Roman" w:cs="Times New Roman"/>
          <w:sz w:val="24"/>
          <w:szCs w:val="24"/>
          <w:lang w:val="ky-KG"/>
        </w:rPr>
        <w:t>=х</w:t>
      </w:r>
      <w:r w:rsidR="000C79ED" w:rsidRPr="0064624E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2</w:t>
      </w:r>
      <w:r w:rsidR="000C79ED" w:rsidRPr="0064624E">
        <w:rPr>
          <w:rFonts w:ascii="Times New Roman" w:hAnsi="Times New Roman" w:cs="Times New Roman"/>
          <w:sz w:val="24"/>
          <w:szCs w:val="24"/>
          <w:lang w:val="ky-KG"/>
        </w:rPr>
        <w:t>=4.</w:t>
      </w:r>
    </w:p>
    <w:p w:rsidR="000C79ED" w:rsidRPr="0064624E" w:rsidRDefault="00C512DA" w:rsidP="000C79ED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054" type="#_x0000_t75" style="width:54.45pt;height:16.3pt" o:ole="">
            <v:imagedata r:id="rId63" o:title=""/>
          </v:shape>
          <o:OLEObject Type="Embed" ProgID="Equation.3" ShapeID="_x0000_i1054" DrawAspect="Content" ObjectID="_1644756935" r:id="rId64"/>
        </w:object>
      </w:r>
      <w:r w:rsidR="000C79ED" w:rsidRPr="0064624E">
        <w:rPr>
          <w:rFonts w:ascii="Times New Roman" w:hAnsi="Times New Roman" w:cs="Times New Roman"/>
          <w:sz w:val="24"/>
          <w:szCs w:val="24"/>
        </w:rPr>
        <w:sym w:font="Symbol" w:char="F0B9"/>
      </w:r>
      <w:r w:rsidR="000C79ED"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0, Д=1,  </w:t>
      </w:r>
      <w:r w:rsidRPr="0064624E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1579" w:dyaOrig="340">
          <v:shape id="_x0000_i1055" type="#_x0000_t75" style="width:78.9pt;height:17.55pt" o:ole="">
            <v:imagedata r:id="rId65" o:title=""/>
          </v:shape>
          <o:OLEObject Type="Embed" ProgID="Equation.3" ShapeID="_x0000_i1055" DrawAspect="Content" ObjectID="_1644756936" r:id="rId66"/>
        </w:object>
      </w:r>
    </w:p>
    <w:p w:rsidR="00C512DA" w:rsidRPr="0064624E" w:rsidRDefault="00A04558" w:rsidP="00C512DA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>Ответ:  (-3;  -2).</w:t>
      </w:r>
    </w:p>
    <w:p w:rsidR="00F4737B" w:rsidRPr="0064624E" w:rsidRDefault="00C512DA" w:rsidP="00C512D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Бышыктоо: презентация жасашат. </w:t>
      </w:r>
    </w:p>
    <w:p w:rsidR="00C512DA" w:rsidRPr="0064624E" w:rsidRDefault="00C512DA" w:rsidP="00C512D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Төмөнкү конструкцияларга жооп берет: </w:t>
      </w:r>
    </w:p>
    <w:p w:rsidR="00B252CE" w:rsidRPr="0064624E" w:rsidRDefault="00C512DA" w:rsidP="00C512DA">
      <w:pPr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>1.</w:t>
      </w:r>
      <w:r w:rsidR="00B252CE" w:rsidRPr="0064624E">
        <w:rPr>
          <w:rFonts w:ascii="Times New Roman" w:hAnsi="Times New Roman" w:cs="Times New Roman"/>
          <w:position w:val="-32"/>
          <w:sz w:val="24"/>
          <w:szCs w:val="24"/>
        </w:rPr>
        <w:object w:dxaOrig="10060" w:dyaOrig="760">
          <v:shape id="_x0000_i1056" type="#_x0000_t75" style="width:502.75pt;height:38.2pt" o:ole="">
            <v:imagedata r:id="rId67" o:title=""/>
          </v:shape>
          <o:OLEObject Type="Embed" ProgID="Equation.3" ShapeID="_x0000_i1056" DrawAspect="Content" ObjectID="_1644756937" r:id="rId68"/>
        </w:object>
      </w:r>
    </w:p>
    <w:p w:rsidR="00B252CE" w:rsidRPr="0064624E" w:rsidRDefault="00B252CE" w:rsidP="00B252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sz w:val="24"/>
          <w:szCs w:val="24"/>
        </w:rPr>
        <w:t>Ответ: равносильно</w:t>
      </w:r>
    </w:p>
    <w:p w:rsidR="00B252CE" w:rsidRPr="0064624E" w:rsidRDefault="00B252CE" w:rsidP="00B252CE">
      <w:pPr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sz w:val="24"/>
          <w:szCs w:val="24"/>
        </w:rPr>
        <w:t xml:space="preserve">2.Для того чтобы решить неравенство </w:t>
      </w:r>
      <w:r w:rsidRPr="0064624E">
        <w:rPr>
          <w:rFonts w:ascii="Times New Roman" w:hAnsi="Times New Roman" w:cs="Times New Roman"/>
          <w:position w:val="-12"/>
          <w:sz w:val="24"/>
          <w:szCs w:val="24"/>
        </w:rPr>
        <w:object w:dxaOrig="1660" w:dyaOrig="360">
          <v:shape id="_x0000_i1057" type="#_x0000_t75" style="width:83.25pt;height:18.15pt" o:ole="">
            <v:imagedata r:id="rId69" o:title=""/>
          </v:shape>
          <o:OLEObject Type="Embed" ProgID="Equation.3" ShapeID="_x0000_i1057" DrawAspect="Content" ObjectID="_1644756938" r:id="rId70"/>
        </w:object>
      </w:r>
      <w:r w:rsidRPr="0064624E">
        <w:rPr>
          <w:rFonts w:ascii="Times New Roman" w:hAnsi="Times New Roman" w:cs="Times New Roman"/>
          <w:sz w:val="24"/>
          <w:szCs w:val="24"/>
        </w:rPr>
        <w:t xml:space="preserve">, необходимо разложить многочлены </w:t>
      </w:r>
      <w:r w:rsidR="000947C0" w:rsidRPr="0064624E">
        <w:rPr>
          <w:rFonts w:ascii="Times New Roman" w:hAnsi="Times New Roman" w:cs="Times New Roman"/>
          <w:position w:val="-12"/>
          <w:sz w:val="24"/>
          <w:szCs w:val="24"/>
        </w:rPr>
        <w:object w:dxaOrig="1660" w:dyaOrig="360">
          <v:shape id="_x0000_i1058" type="#_x0000_t75" style="width:83.25pt;height:18.15pt" o:ole="">
            <v:imagedata r:id="rId71" o:title=""/>
          </v:shape>
          <o:OLEObject Type="Embed" ProgID="Equation.3" ShapeID="_x0000_i1058" DrawAspect="Content" ObjectID="_1644756939" r:id="rId72"/>
        </w:object>
      </w:r>
      <w:r w:rsidRPr="0064624E">
        <w:rPr>
          <w:rFonts w:ascii="Times New Roman" w:hAnsi="Times New Roman" w:cs="Times New Roman"/>
          <w:sz w:val="24"/>
          <w:szCs w:val="24"/>
        </w:rPr>
        <w:t>… .    Ответ: на множители</w:t>
      </w:r>
      <w:r w:rsidR="000947C0" w:rsidRPr="0064624E">
        <w:rPr>
          <w:rFonts w:ascii="Times New Roman" w:hAnsi="Times New Roman" w:cs="Times New Roman"/>
          <w:sz w:val="24"/>
          <w:szCs w:val="24"/>
        </w:rPr>
        <w:t>.</w:t>
      </w:r>
    </w:p>
    <w:p w:rsidR="000947C0" w:rsidRPr="0064624E" w:rsidRDefault="000947C0" w:rsidP="000947C0">
      <w:pPr>
        <w:pStyle w:val="a7"/>
        <w:ind w:left="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4624E"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Pr="0064624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Множество решений нестрогого неравенства </w:t>
      </w:r>
      <w:r w:rsidRPr="0064624E">
        <w:rPr>
          <w:rFonts w:ascii="Times New Roman" w:hAnsi="Times New Roman" w:cs="Times New Roman"/>
          <w:i w:val="0"/>
          <w:color w:val="auto"/>
          <w:position w:val="-12"/>
          <w:sz w:val="24"/>
          <w:szCs w:val="24"/>
        </w:rPr>
        <w:object w:dxaOrig="3480" w:dyaOrig="360">
          <v:shape id="_x0000_i1059" type="#_x0000_t75" style="width:174.05pt;height:18.15pt" o:ole="">
            <v:imagedata r:id="rId73" o:title=""/>
          </v:shape>
          <o:OLEObject Type="Embed" ProgID="Equation.3" ShapeID="_x0000_i1059" DrawAspect="Content" ObjectID="_1644756940" r:id="rId74"/>
        </w:object>
      </w:r>
      <w:r w:rsidRPr="0064624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является объединение двух множеств: множеств  решений … </w:t>
      </w:r>
      <w:r w:rsidRPr="0064624E">
        <w:rPr>
          <w:rFonts w:ascii="Times New Roman" w:hAnsi="Times New Roman" w:cs="Times New Roman"/>
          <w:i w:val="0"/>
          <w:color w:val="auto"/>
          <w:position w:val="-12"/>
          <w:sz w:val="24"/>
          <w:szCs w:val="24"/>
        </w:rPr>
        <w:object w:dxaOrig="1660" w:dyaOrig="360">
          <v:shape id="_x0000_i1060" type="#_x0000_t75" style="width:83.25pt;height:18.15pt" o:ole="">
            <v:imagedata r:id="rId75" o:title=""/>
          </v:shape>
          <o:OLEObject Type="Embed" ProgID="Equation.3" ShapeID="_x0000_i1060" DrawAspect="Content" ObjectID="_1644756941" r:id="rId76"/>
        </w:object>
      </w:r>
      <w:r w:rsidRPr="0064624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 </w:t>
      </w:r>
      <w:r w:rsidRPr="0064624E">
        <w:rPr>
          <w:rFonts w:ascii="Times New Roman" w:hAnsi="Times New Roman" w:cs="Times New Roman"/>
          <w:i w:val="0"/>
          <w:color w:val="auto"/>
          <w:position w:val="-12"/>
          <w:sz w:val="24"/>
          <w:szCs w:val="24"/>
        </w:rPr>
        <w:object w:dxaOrig="1660" w:dyaOrig="360">
          <v:shape id="_x0000_i1061" type="#_x0000_t75" style="width:83.25pt;height:18.15pt" o:ole="">
            <v:imagedata r:id="rId77" o:title=""/>
          </v:shape>
          <o:OLEObject Type="Embed" ProgID="Equation.3" ShapeID="_x0000_i1061" DrawAspect="Content" ObjectID="_1644756942" r:id="rId78"/>
        </w:object>
      </w:r>
      <w:r w:rsidRPr="0064624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) и множество решений … </w:t>
      </w:r>
      <w:r w:rsidRPr="0064624E">
        <w:rPr>
          <w:rFonts w:ascii="Times New Roman" w:hAnsi="Times New Roman" w:cs="Times New Roman"/>
          <w:color w:val="auto"/>
          <w:position w:val="-12"/>
          <w:sz w:val="24"/>
          <w:szCs w:val="24"/>
        </w:rPr>
        <w:object w:dxaOrig="1660" w:dyaOrig="360">
          <v:shape id="_x0000_i1062" type="#_x0000_t75" style="width:83.25pt;height:18.15pt" o:ole="">
            <v:imagedata r:id="rId79" o:title=""/>
          </v:shape>
          <o:OLEObject Type="Embed" ProgID="Equation.3" ShapeID="_x0000_i1062" DrawAspect="Content" ObjectID="_1644756943" r:id="rId80"/>
        </w:object>
      </w:r>
      <w:r w:rsidRPr="0064624E">
        <w:rPr>
          <w:rFonts w:ascii="Times New Roman" w:hAnsi="Times New Roman" w:cs="Times New Roman"/>
          <w:i w:val="0"/>
          <w:color w:val="auto"/>
          <w:sz w:val="24"/>
          <w:szCs w:val="24"/>
        </w:rPr>
        <w:t>. Ответ: (строгого неравенство, уравнение).</w:t>
      </w:r>
    </w:p>
    <w:p w:rsidR="000947C0" w:rsidRPr="0064624E" w:rsidRDefault="00333608" w:rsidP="000947C0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</w:rPr>
        <w:t xml:space="preserve">Баалоо. Студенттер жасаган презентациянын жыйынтыгына </w:t>
      </w:r>
      <w:r w:rsidRPr="0064624E">
        <w:rPr>
          <w:rFonts w:ascii="Times New Roman" w:hAnsi="Times New Roman" w:cs="Times New Roman"/>
          <w:sz w:val="24"/>
          <w:szCs w:val="24"/>
          <w:lang w:val="ky-KG"/>
        </w:rPr>
        <w:t>жана тилдик конструкцияларды туура колдонг</w:t>
      </w:r>
      <w:r w:rsidR="00F4737B" w:rsidRPr="0064624E">
        <w:rPr>
          <w:rFonts w:ascii="Times New Roman" w:hAnsi="Times New Roman" w:cs="Times New Roman"/>
          <w:sz w:val="24"/>
          <w:szCs w:val="24"/>
          <w:lang w:val="ky-KG"/>
        </w:rPr>
        <w:t>ондугуна карата жыйынтык баа коюлат.</w:t>
      </w:r>
    </w:p>
    <w:p w:rsidR="00F4737B" w:rsidRPr="0064624E" w:rsidRDefault="00F4737B" w:rsidP="000947C0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Тапшырма. </w:t>
      </w:r>
    </w:p>
    <w:p w:rsidR="00F4737B" w:rsidRPr="0064624E" w:rsidRDefault="00F4737B" w:rsidP="00F4737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>Словарь жаттоо.</w:t>
      </w:r>
    </w:p>
    <w:p w:rsidR="00F4737B" w:rsidRPr="0064624E" w:rsidRDefault="00F4737B" w:rsidP="00F4737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>Рабочий листти толтуруу.</w:t>
      </w:r>
    </w:p>
    <w:p w:rsidR="00830E87" w:rsidRPr="0064624E" w:rsidRDefault="00830E87" w:rsidP="00830E87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30E87" w:rsidRPr="0064624E" w:rsidRDefault="00830E87" w:rsidP="00830E87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b/>
          <w:sz w:val="24"/>
          <w:szCs w:val="24"/>
          <w:lang w:val="ky-KG"/>
        </w:rPr>
        <w:t>Адабияттар</w:t>
      </w:r>
    </w:p>
    <w:p w:rsidR="00830E87" w:rsidRPr="0064624E" w:rsidRDefault="00830E87" w:rsidP="00830E8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Крамор В.С. Повторяем и систематизируем школьный курс алгебры и начал анализа. –М., Просвеөение. 1990. </w:t>
      </w:r>
    </w:p>
    <w:p w:rsidR="00830E87" w:rsidRPr="0064624E" w:rsidRDefault="00830E87" w:rsidP="00830E8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Симонов А.Я. и др. Система тренировочных задач и упражнений по математике. –М., Просвеөение. 1991. </w:t>
      </w:r>
    </w:p>
    <w:p w:rsidR="00830E87" w:rsidRPr="0064624E" w:rsidRDefault="00830E87" w:rsidP="00830E87">
      <w:pPr>
        <w:pStyle w:val="a6"/>
        <w:rPr>
          <w:rFonts w:ascii="Times New Roman" w:hAnsi="Times New Roman" w:cs="Times New Roman"/>
          <w:sz w:val="24"/>
          <w:szCs w:val="24"/>
          <w:lang w:val="ky-KG"/>
        </w:rPr>
      </w:pPr>
    </w:p>
    <w:p w:rsidR="00F4737B" w:rsidRPr="0064624E" w:rsidRDefault="00F4737B" w:rsidP="00F4737B">
      <w:pPr>
        <w:pStyle w:val="a6"/>
        <w:rPr>
          <w:rFonts w:ascii="Times New Roman" w:hAnsi="Times New Roman" w:cs="Times New Roman"/>
          <w:sz w:val="24"/>
          <w:szCs w:val="24"/>
          <w:lang w:val="ky-KG"/>
        </w:rPr>
      </w:pPr>
    </w:p>
    <w:p w:rsidR="00F4737B" w:rsidRPr="0064624E" w:rsidRDefault="00F4737B" w:rsidP="00F4737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4737B" w:rsidRPr="0064624E" w:rsidRDefault="00F4737B" w:rsidP="00F4737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b/>
          <w:sz w:val="24"/>
          <w:szCs w:val="24"/>
          <w:lang w:val="ky-KG"/>
        </w:rPr>
        <w:t>Рабочий лист</w:t>
      </w:r>
    </w:p>
    <w:p w:rsidR="00F4737B" w:rsidRPr="0064624E" w:rsidRDefault="00F4737B" w:rsidP="00F4737B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b/>
          <w:sz w:val="24"/>
          <w:szCs w:val="24"/>
          <w:lang w:val="ky-KG"/>
        </w:rPr>
        <w:t>1.Словарь</w:t>
      </w:r>
    </w:p>
    <w:p w:rsidR="00F4737B" w:rsidRPr="0064624E" w:rsidRDefault="00F4737B" w:rsidP="00F4737B">
      <w:pPr>
        <w:ind w:left="720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>Многочлен-көп мүчө</w:t>
      </w:r>
    </w:p>
    <w:p w:rsidR="00F4737B" w:rsidRPr="0064624E" w:rsidRDefault="00F4737B" w:rsidP="00F4737B">
      <w:pPr>
        <w:ind w:left="720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>Нули многочлена-көп мүчөнүн нөлдөрү</w:t>
      </w:r>
    </w:p>
    <w:p w:rsidR="00F4737B" w:rsidRPr="0064624E" w:rsidRDefault="00F4737B" w:rsidP="00F4737B">
      <w:pPr>
        <w:ind w:left="720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>Промежутков знакопостоянства-белгиси турактуу аймак</w:t>
      </w:r>
    </w:p>
    <w:p w:rsidR="00F4737B" w:rsidRPr="0064624E" w:rsidRDefault="00F4737B" w:rsidP="00F4737B">
      <w:pPr>
        <w:ind w:left="720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>Квадратный трехчлен-квадраттык үч мүчө.</w:t>
      </w:r>
    </w:p>
    <w:p w:rsidR="00F4737B" w:rsidRPr="0064624E" w:rsidRDefault="00F4737B" w:rsidP="00F4737B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>2.Лексикалык минимумдар: многочлены, числитель и знаменатель дроби, нули данного неравенства.</w:t>
      </w:r>
    </w:p>
    <w:p w:rsidR="00F4737B" w:rsidRPr="0064624E" w:rsidRDefault="00F4737B" w:rsidP="00F4737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>3.Тилдик конструкциялар</w:t>
      </w:r>
    </w:p>
    <w:p w:rsidR="00F4737B" w:rsidRPr="0064624E" w:rsidRDefault="00F4737B" w:rsidP="00F4737B">
      <w:pPr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>1.</w:t>
      </w:r>
      <w:r w:rsidRPr="0064624E">
        <w:rPr>
          <w:rFonts w:ascii="Times New Roman" w:hAnsi="Times New Roman" w:cs="Times New Roman"/>
          <w:position w:val="-32"/>
          <w:sz w:val="24"/>
          <w:szCs w:val="24"/>
        </w:rPr>
        <w:object w:dxaOrig="10060" w:dyaOrig="760">
          <v:shape id="_x0000_i1063" type="#_x0000_t75" style="width:502.75pt;height:38.2pt" o:ole="">
            <v:imagedata r:id="rId67" o:title=""/>
          </v:shape>
          <o:OLEObject Type="Embed" ProgID="Equation.3" ShapeID="_x0000_i1063" DrawAspect="Content" ObjectID="_1644756944" r:id="rId81"/>
        </w:object>
      </w:r>
    </w:p>
    <w:p w:rsidR="00F4737B" w:rsidRPr="0064624E" w:rsidRDefault="00F4737B" w:rsidP="00F473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sz w:val="24"/>
          <w:szCs w:val="24"/>
        </w:rPr>
        <w:t>Ответ: равносильно</w:t>
      </w:r>
    </w:p>
    <w:p w:rsidR="00F4737B" w:rsidRPr="0064624E" w:rsidRDefault="00F4737B" w:rsidP="00F4737B">
      <w:pPr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sz w:val="24"/>
          <w:szCs w:val="24"/>
        </w:rPr>
        <w:t xml:space="preserve">2.Для того чтобы решить неравенство </w:t>
      </w:r>
      <w:r w:rsidRPr="0064624E">
        <w:rPr>
          <w:rFonts w:ascii="Times New Roman" w:hAnsi="Times New Roman" w:cs="Times New Roman"/>
          <w:position w:val="-12"/>
          <w:sz w:val="24"/>
          <w:szCs w:val="24"/>
        </w:rPr>
        <w:object w:dxaOrig="1660" w:dyaOrig="360">
          <v:shape id="_x0000_i1064" type="#_x0000_t75" style="width:83.25pt;height:18.15pt" o:ole="">
            <v:imagedata r:id="rId69" o:title=""/>
          </v:shape>
          <o:OLEObject Type="Embed" ProgID="Equation.3" ShapeID="_x0000_i1064" DrawAspect="Content" ObjectID="_1644756945" r:id="rId82"/>
        </w:object>
      </w:r>
      <w:r w:rsidRPr="0064624E">
        <w:rPr>
          <w:rFonts w:ascii="Times New Roman" w:hAnsi="Times New Roman" w:cs="Times New Roman"/>
          <w:sz w:val="24"/>
          <w:szCs w:val="24"/>
        </w:rPr>
        <w:t xml:space="preserve">, необходимо разложить многочлены </w:t>
      </w:r>
      <w:r w:rsidRPr="0064624E">
        <w:rPr>
          <w:rFonts w:ascii="Times New Roman" w:hAnsi="Times New Roman" w:cs="Times New Roman"/>
          <w:position w:val="-12"/>
          <w:sz w:val="24"/>
          <w:szCs w:val="24"/>
        </w:rPr>
        <w:object w:dxaOrig="1660" w:dyaOrig="360">
          <v:shape id="_x0000_i1065" type="#_x0000_t75" style="width:83.25pt;height:18.15pt" o:ole="">
            <v:imagedata r:id="rId71" o:title=""/>
          </v:shape>
          <o:OLEObject Type="Embed" ProgID="Equation.3" ShapeID="_x0000_i1065" DrawAspect="Content" ObjectID="_1644756946" r:id="rId83"/>
        </w:object>
      </w:r>
      <w:r w:rsidRPr="0064624E">
        <w:rPr>
          <w:rFonts w:ascii="Times New Roman" w:hAnsi="Times New Roman" w:cs="Times New Roman"/>
          <w:sz w:val="24"/>
          <w:szCs w:val="24"/>
        </w:rPr>
        <w:t>… .    Ответ: на множители.</w:t>
      </w:r>
    </w:p>
    <w:p w:rsidR="00F4737B" w:rsidRPr="0064624E" w:rsidRDefault="00F4737B" w:rsidP="00F4737B">
      <w:pPr>
        <w:pStyle w:val="a7"/>
        <w:ind w:left="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4624E"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Pr="0064624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Множество решений нестрогого неравенства </w:t>
      </w:r>
      <w:r w:rsidRPr="0064624E">
        <w:rPr>
          <w:rFonts w:ascii="Times New Roman" w:hAnsi="Times New Roman" w:cs="Times New Roman"/>
          <w:i w:val="0"/>
          <w:color w:val="auto"/>
          <w:position w:val="-12"/>
          <w:sz w:val="24"/>
          <w:szCs w:val="24"/>
        </w:rPr>
        <w:object w:dxaOrig="3480" w:dyaOrig="360">
          <v:shape id="_x0000_i1066" type="#_x0000_t75" style="width:174.05pt;height:18.15pt" o:ole="">
            <v:imagedata r:id="rId73" o:title=""/>
          </v:shape>
          <o:OLEObject Type="Embed" ProgID="Equation.3" ShapeID="_x0000_i1066" DrawAspect="Content" ObjectID="_1644756947" r:id="rId84"/>
        </w:object>
      </w:r>
      <w:r w:rsidRPr="0064624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является объединение двух множеств: множеств  решений … </w:t>
      </w:r>
      <w:r w:rsidRPr="0064624E">
        <w:rPr>
          <w:rFonts w:ascii="Times New Roman" w:hAnsi="Times New Roman" w:cs="Times New Roman"/>
          <w:i w:val="0"/>
          <w:color w:val="auto"/>
          <w:position w:val="-12"/>
          <w:sz w:val="24"/>
          <w:szCs w:val="24"/>
        </w:rPr>
        <w:object w:dxaOrig="1660" w:dyaOrig="360">
          <v:shape id="_x0000_i1067" type="#_x0000_t75" style="width:83.25pt;height:18.15pt" o:ole="">
            <v:imagedata r:id="rId75" o:title=""/>
          </v:shape>
          <o:OLEObject Type="Embed" ProgID="Equation.3" ShapeID="_x0000_i1067" DrawAspect="Content" ObjectID="_1644756948" r:id="rId85"/>
        </w:object>
      </w:r>
      <w:r w:rsidRPr="0064624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 </w:t>
      </w:r>
      <w:r w:rsidRPr="0064624E">
        <w:rPr>
          <w:rFonts w:ascii="Times New Roman" w:hAnsi="Times New Roman" w:cs="Times New Roman"/>
          <w:i w:val="0"/>
          <w:color w:val="auto"/>
          <w:position w:val="-12"/>
          <w:sz w:val="24"/>
          <w:szCs w:val="24"/>
        </w:rPr>
        <w:object w:dxaOrig="1660" w:dyaOrig="360">
          <v:shape id="_x0000_i1068" type="#_x0000_t75" style="width:83.25pt;height:18.15pt" o:ole="">
            <v:imagedata r:id="rId77" o:title=""/>
          </v:shape>
          <o:OLEObject Type="Embed" ProgID="Equation.3" ShapeID="_x0000_i1068" DrawAspect="Content" ObjectID="_1644756949" r:id="rId86"/>
        </w:object>
      </w:r>
      <w:r w:rsidRPr="0064624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) и множество решений … </w:t>
      </w:r>
      <w:r w:rsidRPr="0064624E">
        <w:rPr>
          <w:rFonts w:ascii="Times New Roman" w:hAnsi="Times New Roman" w:cs="Times New Roman"/>
          <w:color w:val="auto"/>
          <w:position w:val="-12"/>
          <w:sz w:val="24"/>
          <w:szCs w:val="24"/>
        </w:rPr>
        <w:object w:dxaOrig="1660" w:dyaOrig="360">
          <v:shape id="_x0000_i1069" type="#_x0000_t75" style="width:83.25pt;height:18.15pt" o:ole="">
            <v:imagedata r:id="rId79" o:title=""/>
          </v:shape>
          <o:OLEObject Type="Embed" ProgID="Equation.3" ShapeID="_x0000_i1069" DrawAspect="Content" ObjectID="_1644756950" r:id="rId87"/>
        </w:object>
      </w:r>
      <w:r w:rsidRPr="0064624E">
        <w:rPr>
          <w:rFonts w:ascii="Times New Roman" w:hAnsi="Times New Roman" w:cs="Times New Roman"/>
          <w:i w:val="0"/>
          <w:color w:val="auto"/>
          <w:sz w:val="24"/>
          <w:szCs w:val="24"/>
        </w:rPr>
        <w:t>. Ответ: (строгого неравенство, уравнение).</w:t>
      </w:r>
    </w:p>
    <w:p w:rsidR="00F4737B" w:rsidRPr="0064624E" w:rsidRDefault="00F4737B" w:rsidP="00F4737B">
      <w:pPr>
        <w:jc w:val="both"/>
        <w:rPr>
          <w:rFonts w:ascii="Times New Roman" w:hAnsi="Times New Roman" w:cs="Times New Roman"/>
          <w:sz w:val="24"/>
          <w:szCs w:val="24"/>
        </w:rPr>
      </w:pPr>
      <w:r w:rsidRPr="0064624E">
        <w:rPr>
          <w:rFonts w:ascii="Times New Roman" w:hAnsi="Times New Roman" w:cs="Times New Roman"/>
          <w:sz w:val="24"/>
          <w:szCs w:val="24"/>
          <w:lang w:val="ky-KG"/>
        </w:rPr>
        <w:t xml:space="preserve">4. решите задачу. </w:t>
      </w:r>
      <w:r w:rsidRPr="0064624E">
        <w:rPr>
          <w:rFonts w:ascii="Times New Roman" w:hAnsi="Times New Roman" w:cs="Times New Roman"/>
          <w:sz w:val="24"/>
          <w:szCs w:val="24"/>
        </w:rPr>
        <w:t>[2]. 3.Б.025-3.Б.030,       3.Б.036-3.Б.040,    стр.45.</w:t>
      </w:r>
    </w:p>
    <w:p w:rsidR="00F4737B" w:rsidRPr="0064624E" w:rsidRDefault="00F4737B" w:rsidP="00F47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37B" w:rsidRPr="0064624E" w:rsidRDefault="00F4737B" w:rsidP="00F47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37B" w:rsidRPr="0064624E" w:rsidRDefault="00F4737B" w:rsidP="00F4737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252CE" w:rsidRPr="0064624E" w:rsidRDefault="00B252CE" w:rsidP="00B25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37B" w:rsidRPr="0064624E" w:rsidRDefault="00F4737B" w:rsidP="00F4737B">
      <w:pPr>
        <w:rPr>
          <w:rFonts w:ascii="Times New Roman" w:hAnsi="Times New Roman" w:cs="Times New Roman"/>
          <w:sz w:val="24"/>
          <w:szCs w:val="24"/>
        </w:rPr>
      </w:pPr>
    </w:p>
    <w:p w:rsidR="00B252CE" w:rsidRPr="0064624E" w:rsidRDefault="00B252CE" w:rsidP="00B252CE">
      <w:pPr>
        <w:pStyle w:val="a6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A04558" w:rsidRPr="0064624E" w:rsidRDefault="00A04558" w:rsidP="00A0455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67A03" w:rsidRPr="0064624E" w:rsidRDefault="00567A03" w:rsidP="00D13AFA">
      <w:pPr>
        <w:pStyle w:val="a6"/>
        <w:ind w:left="465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67A03" w:rsidRPr="0064624E" w:rsidRDefault="00567A03" w:rsidP="00D13AFA">
      <w:pPr>
        <w:pStyle w:val="a6"/>
        <w:ind w:left="465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26FF" w:rsidRPr="0064624E" w:rsidRDefault="006B26FF" w:rsidP="00F8392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6B26FF" w:rsidRPr="0064624E" w:rsidSect="00DA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721"/>
    <w:multiLevelType w:val="hybridMultilevel"/>
    <w:tmpl w:val="781C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481A"/>
    <w:multiLevelType w:val="hybridMultilevel"/>
    <w:tmpl w:val="E60617B0"/>
    <w:lvl w:ilvl="0" w:tplc="14823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7C0EE0"/>
    <w:multiLevelType w:val="hybridMultilevel"/>
    <w:tmpl w:val="9BE87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2CC7"/>
    <w:multiLevelType w:val="hybridMultilevel"/>
    <w:tmpl w:val="A25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D7AB0"/>
    <w:multiLevelType w:val="hybridMultilevel"/>
    <w:tmpl w:val="571C434A"/>
    <w:lvl w:ilvl="0" w:tplc="25604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67548"/>
    <w:multiLevelType w:val="multilevel"/>
    <w:tmpl w:val="27A43CF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264513C"/>
    <w:multiLevelType w:val="hybridMultilevel"/>
    <w:tmpl w:val="70EEE5AA"/>
    <w:lvl w:ilvl="0" w:tplc="48D0C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A3754C"/>
    <w:multiLevelType w:val="hybridMultilevel"/>
    <w:tmpl w:val="C6AC4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35B48"/>
    <w:rsid w:val="000947C0"/>
    <w:rsid w:val="000C79ED"/>
    <w:rsid w:val="001728D8"/>
    <w:rsid w:val="00200C16"/>
    <w:rsid w:val="00276A90"/>
    <w:rsid w:val="002A6990"/>
    <w:rsid w:val="0031680D"/>
    <w:rsid w:val="00333608"/>
    <w:rsid w:val="00366D8E"/>
    <w:rsid w:val="003A6030"/>
    <w:rsid w:val="003C173B"/>
    <w:rsid w:val="00437B5E"/>
    <w:rsid w:val="004D3A0F"/>
    <w:rsid w:val="00567A03"/>
    <w:rsid w:val="005750FD"/>
    <w:rsid w:val="0064624E"/>
    <w:rsid w:val="00677B55"/>
    <w:rsid w:val="006B26FF"/>
    <w:rsid w:val="007313AD"/>
    <w:rsid w:val="00785DCF"/>
    <w:rsid w:val="007A3AA7"/>
    <w:rsid w:val="007E1AFD"/>
    <w:rsid w:val="00830E87"/>
    <w:rsid w:val="008A19B4"/>
    <w:rsid w:val="0096605B"/>
    <w:rsid w:val="00970E03"/>
    <w:rsid w:val="00A04558"/>
    <w:rsid w:val="00A55432"/>
    <w:rsid w:val="00A872B8"/>
    <w:rsid w:val="00AF310F"/>
    <w:rsid w:val="00B252CE"/>
    <w:rsid w:val="00B81A28"/>
    <w:rsid w:val="00BC733D"/>
    <w:rsid w:val="00C35B48"/>
    <w:rsid w:val="00C512DA"/>
    <w:rsid w:val="00C57E90"/>
    <w:rsid w:val="00CF2C50"/>
    <w:rsid w:val="00D13AFA"/>
    <w:rsid w:val="00D42A31"/>
    <w:rsid w:val="00DA47BD"/>
    <w:rsid w:val="00E44A71"/>
    <w:rsid w:val="00ED5A90"/>
    <w:rsid w:val="00F4737B"/>
    <w:rsid w:val="00F8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6"/>
        <o:r id="V:Rule3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73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C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3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1AFD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0947C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947C0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2.bin"/><Relationship Id="rId89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5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1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2018</cp:lastModifiedBy>
  <cp:revision>3</cp:revision>
  <dcterms:created xsi:type="dcterms:W3CDTF">2017-03-16T09:07:00Z</dcterms:created>
  <dcterms:modified xsi:type="dcterms:W3CDTF">2020-03-03T10:08:00Z</dcterms:modified>
</cp:coreProperties>
</file>