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E" w:rsidRPr="008C1CD5" w:rsidRDefault="008C1CD5" w:rsidP="008C1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Университети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CD5" w:rsidRDefault="008C1CD5" w:rsidP="008C1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1CD5">
        <w:rPr>
          <w:rFonts w:ascii="Times New Roman" w:hAnsi="Times New Roman" w:cs="Times New Roman"/>
          <w:b/>
          <w:sz w:val="24"/>
          <w:szCs w:val="24"/>
        </w:rPr>
        <w:t>Медицин</w:t>
      </w:r>
      <w:r>
        <w:rPr>
          <w:rFonts w:ascii="Times New Roman" w:hAnsi="Times New Roman" w:cs="Times New Roman"/>
          <w:b/>
          <w:sz w:val="24"/>
          <w:szCs w:val="24"/>
        </w:rPr>
        <w:t>алык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</w:t>
      </w:r>
      <w:proofErr w:type="spellEnd"/>
    </w:p>
    <w:p w:rsidR="008C1CD5" w:rsidRPr="008C1CD5" w:rsidRDefault="008C1CD5" w:rsidP="008C1C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8C1CD5">
        <w:rPr>
          <w:rFonts w:ascii="Times New Roman" w:hAnsi="Times New Roman" w:cs="Times New Roman"/>
          <w:b/>
          <w:sz w:val="24"/>
          <w:szCs w:val="24"/>
        </w:rPr>
        <w:t xml:space="preserve"> «Педиатрия 1»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кафедрасы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95"/>
        <w:gridCol w:w="1926"/>
        <w:gridCol w:w="2091"/>
        <w:gridCol w:w="1929"/>
        <w:gridCol w:w="1368"/>
        <w:gridCol w:w="2463"/>
        <w:gridCol w:w="1897"/>
      </w:tblGrid>
      <w:tr w:rsidR="007044EF" w:rsidTr="00191A4A">
        <w:tc>
          <w:tcPr>
            <w:tcW w:w="456" w:type="dxa"/>
          </w:tcPr>
          <w:p w:rsid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5" w:type="dxa"/>
          </w:tcPr>
          <w:p w:rsidR="008C1CD5" w:rsidRPr="00044803" w:rsidRDefault="00044803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өнү, атасынын аты</w:t>
            </w:r>
          </w:p>
        </w:tc>
        <w:tc>
          <w:tcPr>
            <w:tcW w:w="1926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Кызматы</w:t>
            </w:r>
          </w:p>
        </w:tc>
        <w:tc>
          <w:tcPr>
            <w:tcW w:w="2091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жайды аяктаган жылы</w:t>
            </w:r>
          </w:p>
        </w:tc>
        <w:tc>
          <w:tcPr>
            <w:tcW w:w="1929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Окуткан дисциплинасы</w:t>
            </w:r>
          </w:p>
        </w:tc>
        <w:tc>
          <w:tcPr>
            <w:tcW w:w="1368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Нагрузка ставкасы</w:t>
            </w:r>
          </w:p>
        </w:tc>
        <w:tc>
          <w:tcPr>
            <w:tcW w:w="2463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Квалиф.жогор. акыркы 3-жыл</w:t>
            </w:r>
          </w:p>
        </w:tc>
        <w:tc>
          <w:tcPr>
            <w:tcW w:w="1897" w:type="dxa"/>
          </w:tcPr>
          <w:p w:rsidR="008C1CD5" w:rsidRPr="008C1CD5" w:rsidRDefault="008C1CD5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Телефон номери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Нуруева Замира Аттокуровна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каф.башчысы, к.м.н., доцент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1978ж.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ДБ-2,3,4. Амбулаторная педиатрия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1,4</w:t>
            </w:r>
          </w:p>
        </w:tc>
        <w:tc>
          <w:tcPr>
            <w:tcW w:w="2463" w:type="dxa"/>
          </w:tcPr>
          <w:p w:rsidR="007044EF" w:rsidRPr="007044EF" w:rsidRDefault="007044EF" w:rsidP="00BE0EC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0770 206 720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Турдубаев Курсанбек Ташболотович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 доцент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 1984ж.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ДБ-1,2.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1,15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0776 389 640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Шерматова Уулжан Балтабаевна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к.м.н., доцент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1991ж. “Педиатрия” врач-педиатр-неонатолог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ДБ-3,4, Амбулаторная педиатрия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1,4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 ноября 2018 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0550 509 958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Камбарова Айнагул Осоровна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окутуучу, завуч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1999ж.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ДБ-1,2.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1,7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0556 788 774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Ахмедова Дамира Пазыловна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КМГИ 1978ж. “Педиатрия” врач-педиатр-гастроэнтеролог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ДБ-2,3.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1,15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0773 253 733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Ганиева Адалат Исламкуловна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1999ж. “Педиатрия” врач-педиатр-онкогематолог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1,4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0772 865 086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Каракозуев Максутали Макамбаевич 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КМГИ 1995 ж.”Педиатрия”</w:t>
            </w:r>
          </w:p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Врач-педиатр-гастроэнтеролог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1,65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10-11 апреля 2018 г.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0778 036 239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Закиров Алимджан Абдуллаевич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1974ж. “Педиатрия”врач-педиатр-кардиоревматолог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ДБ-2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0772 956 156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9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Володина Ольга Михайловна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1979 ж.</w:t>
            </w:r>
          </w:p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“Педиатрия” врач-педиатр-неонатолог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5C38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gramStart"/>
            <w:r w:rsidR="00EC5C3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spellEnd"/>
            <w:proofErr w:type="gramEnd"/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0551 032 224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Абжапарова Дамира Жумакеевна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2000ж.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ДБ-1,2.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1,65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0773 753 723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Хосилов Касым Расулович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727F7C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F7C">
              <w:rPr>
                <w:rFonts w:ascii="Times New Roman" w:hAnsi="Times New Roman" w:cs="Times New Roman"/>
                <w:sz w:val="24"/>
                <w:szCs w:val="24"/>
              </w:rPr>
              <w:t>САМПИ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1987 ж. “Педиатрия” врач-педиатр-кардиоревматолог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B51872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51872">
              <w:rPr>
                <w:rFonts w:ascii="Times New Roman" w:hAnsi="Times New Roman" w:cs="Times New Roman"/>
                <w:sz w:val="24"/>
                <w:szCs w:val="24"/>
              </w:rPr>
              <w:t>29 сентября 2016 г.</w:t>
            </w:r>
            <w:r w:rsidR="00EC5C38">
              <w:rPr>
                <w:rFonts w:ascii="Times New Roman" w:hAnsi="Times New Roman" w:cs="Times New Roman"/>
                <w:sz w:val="24"/>
                <w:szCs w:val="24"/>
              </w:rPr>
              <w:t xml:space="preserve"> Ош.ш.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0554 277 177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Ашимова Насийба Турсунбаевна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 1999ж. “Педиатрия” врач-педиатр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1,65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0507 706 770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Жантураева Бактыгул Турдалиевна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к.м.н., окутуучу</w:t>
            </w:r>
          </w:p>
        </w:tc>
        <w:tc>
          <w:tcPr>
            <w:tcW w:w="2091" w:type="dxa"/>
          </w:tcPr>
          <w:p w:rsidR="007044EF" w:rsidRPr="00727F7C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727F7C">
              <w:rPr>
                <w:rFonts w:ascii="Times New Roman" w:hAnsi="Times New Roman" w:cs="Times New Roman"/>
                <w:sz w:val="24"/>
                <w:szCs w:val="24"/>
              </w:rPr>
              <w:t>ТашПМИ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1997ж. “Педиатрия” врач-педиатр-аллерголог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0777 860 988</w:t>
            </w:r>
          </w:p>
        </w:tc>
      </w:tr>
      <w:tr w:rsidR="007044EF" w:rsidRPr="008C1CD5" w:rsidTr="00191A4A">
        <w:tc>
          <w:tcPr>
            <w:tcW w:w="45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395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Нургазиева Сабира Мухтаровна</w:t>
            </w:r>
          </w:p>
        </w:tc>
        <w:tc>
          <w:tcPr>
            <w:tcW w:w="1926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улук окутуучу</w:t>
            </w:r>
          </w:p>
        </w:tc>
        <w:tc>
          <w:tcPr>
            <w:tcW w:w="2091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27F7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КГМИ 1978ж. “Педиатрия” врач-педиатр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-аллерголог</w:t>
            </w:r>
          </w:p>
        </w:tc>
        <w:tc>
          <w:tcPr>
            <w:tcW w:w="1929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ДБ-3,4</w:t>
            </w:r>
          </w:p>
        </w:tc>
        <w:tc>
          <w:tcPr>
            <w:tcW w:w="1368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</w:t>
            </w:r>
          </w:p>
        </w:tc>
        <w:tc>
          <w:tcPr>
            <w:tcW w:w="2463" w:type="dxa"/>
          </w:tcPr>
          <w:p w:rsidR="007044EF" w:rsidRPr="008C1CD5" w:rsidRDefault="007044EF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44EF">
              <w:rPr>
                <w:rFonts w:ascii="Times New Roman" w:hAnsi="Times New Roman" w:cs="Times New Roman"/>
                <w:sz w:val="24"/>
                <w:szCs w:val="24"/>
              </w:rPr>
              <w:t>25.01.19г.</w:t>
            </w:r>
            <w:r w:rsidRPr="00704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Ош ш.</w:t>
            </w:r>
          </w:p>
        </w:tc>
        <w:tc>
          <w:tcPr>
            <w:tcW w:w="1897" w:type="dxa"/>
          </w:tcPr>
          <w:p w:rsidR="007044EF" w:rsidRPr="008C1CD5" w:rsidRDefault="00191A4A" w:rsidP="008C1CD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0773 783 141</w:t>
            </w:r>
          </w:p>
        </w:tc>
      </w:tr>
    </w:tbl>
    <w:p w:rsidR="008C1CD5" w:rsidRPr="008C1CD5" w:rsidRDefault="008C1CD5" w:rsidP="008C1CD5">
      <w:pPr>
        <w:spacing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sectPr w:rsidR="008C1CD5" w:rsidRPr="008C1CD5" w:rsidSect="008C1CD5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6C"/>
    <w:rsid w:val="00044803"/>
    <w:rsid w:val="00191A4A"/>
    <w:rsid w:val="00230018"/>
    <w:rsid w:val="00293B03"/>
    <w:rsid w:val="00510540"/>
    <w:rsid w:val="007044EF"/>
    <w:rsid w:val="00727F7C"/>
    <w:rsid w:val="008C1CD5"/>
    <w:rsid w:val="00987DD1"/>
    <w:rsid w:val="00B1496C"/>
    <w:rsid w:val="00B2137E"/>
    <w:rsid w:val="00B51872"/>
    <w:rsid w:val="00E26D7A"/>
    <w:rsid w:val="00E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8835-D155-4E8B-A0BD-A958098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2019-12-12T08:33:00Z</dcterms:created>
  <dcterms:modified xsi:type="dcterms:W3CDTF">2019-12-12T08:33:00Z</dcterms:modified>
</cp:coreProperties>
</file>