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DF" w:rsidRPr="002301E4" w:rsidRDefault="00AD05DF" w:rsidP="00AD05DF">
      <w:pPr>
        <w:ind w:left="-360" w:firstLine="360"/>
        <w:jc w:val="both"/>
        <w:rPr>
          <w:b/>
          <w:sz w:val="24"/>
          <w:szCs w:val="24"/>
        </w:rPr>
      </w:pPr>
      <w:r w:rsidRPr="002301E4">
        <w:rPr>
          <w:b/>
          <w:sz w:val="24"/>
          <w:szCs w:val="24"/>
        </w:rPr>
        <w:t>Основы искусственного интеллекта</w:t>
      </w:r>
    </w:p>
    <w:p w:rsidR="00AD05DF" w:rsidRPr="002301E4" w:rsidRDefault="00AD05DF" w:rsidP="00715865">
      <w:pPr>
        <w:jc w:val="both"/>
        <w:rPr>
          <w:sz w:val="24"/>
          <w:szCs w:val="24"/>
        </w:rPr>
      </w:pPr>
      <w:r w:rsidRPr="002301E4">
        <w:rPr>
          <w:b/>
          <w:sz w:val="24"/>
          <w:szCs w:val="24"/>
        </w:rPr>
        <w:t>Цель дисциплины</w:t>
      </w:r>
    </w:p>
    <w:p w:rsidR="0021656D" w:rsidRPr="002301E4" w:rsidRDefault="000A2760" w:rsidP="0021656D">
      <w:pPr>
        <w:pStyle w:val="a3"/>
        <w:ind w:left="0"/>
        <w:jc w:val="both"/>
        <w:rPr>
          <w:sz w:val="24"/>
          <w:szCs w:val="24"/>
        </w:rPr>
      </w:pPr>
      <w:r w:rsidRPr="002301E4">
        <w:rPr>
          <w:sz w:val="24"/>
          <w:szCs w:val="24"/>
        </w:rPr>
        <w:t>Дисциплина «Основы искусственного интеллекта», входящая в профессиональный цикл,</w:t>
      </w:r>
      <w:r w:rsidR="00EB5224" w:rsidRPr="002301E4">
        <w:rPr>
          <w:sz w:val="24"/>
          <w:szCs w:val="24"/>
        </w:rPr>
        <w:t xml:space="preserve"> вариативной части </w:t>
      </w:r>
      <w:r w:rsidRPr="002301E4">
        <w:rPr>
          <w:sz w:val="24"/>
          <w:szCs w:val="24"/>
        </w:rPr>
        <w:t xml:space="preserve">государственного образовательного стандарта по направлению </w:t>
      </w:r>
      <w:r w:rsidR="00EB5224" w:rsidRPr="002301E4">
        <w:rPr>
          <w:sz w:val="24"/>
          <w:szCs w:val="24"/>
        </w:rPr>
        <w:t xml:space="preserve">информатика. </w:t>
      </w:r>
      <w:r w:rsidRPr="002301E4">
        <w:rPr>
          <w:sz w:val="24"/>
          <w:szCs w:val="24"/>
        </w:rPr>
        <w:t xml:space="preserve">Педагогическое образование Профиль: Информатика, предназначена для ознакомления будущих бакалавров с основами искусственного интеллекта и методами интеллектуального анализа данных. </w:t>
      </w:r>
    </w:p>
    <w:p w:rsidR="0041729E" w:rsidRPr="002301E4" w:rsidRDefault="0041729E" w:rsidP="0021656D">
      <w:pPr>
        <w:pStyle w:val="a3"/>
        <w:ind w:left="0"/>
        <w:jc w:val="both"/>
        <w:rPr>
          <w:b/>
          <w:sz w:val="24"/>
          <w:szCs w:val="24"/>
        </w:rPr>
      </w:pPr>
      <w:r w:rsidRPr="002301E4">
        <w:rPr>
          <w:b/>
          <w:sz w:val="24"/>
          <w:szCs w:val="24"/>
        </w:rPr>
        <w:t>Содержание дисциплины</w:t>
      </w:r>
    </w:p>
    <w:p w:rsidR="0041729E" w:rsidRPr="002301E4" w:rsidRDefault="0041729E" w:rsidP="0041729E">
      <w:pPr>
        <w:jc w:val="both"/>
        <w:rPr>
          <w:sz w:val="24"/>
          <w:szCs w:val="24"/>
        </w:rPr>
      </w:pPr>
      <w:r w:rsidRPr="002301E4">
        <w:rPr>
          <w:sz w:val="24"/>
          <w:szCs w:val="24"/>
        </w:rPr>
        <w:t xml:space="preserve">Введение в искусственный интеллект. </w:t>
      </w:r>
      <w:r w:rsidRPr="002301E4">
        <w:rPr>
          <w:sz w:val="24"/>
          <w:szCs w:val="24"/>
          <w:lang w:val="ky-KG"/>
        </w:rPr>
        <w:t xml:space="preserve">Искусственный интеллект как научное направление. Область применения. </w:t>
      </w:r>
      <w:r w:rsidRPr="002301E4">
        <w:rPr>
          <w:sz w:val="24"/>
          <w:szCs w:val="24"/>
        </w:rPr>
        <w:t>Искусственный интеллект: его истоки и проблемы</w:t>
      </w:r>
      <w:r w:rsidRPr="002301E4">
        <w:rPr>
          <w:sz w:val="24"/>
          <w:szCs w:val="24"/>
          <w:lang w:val="ky-KG"/>
        </w:rPr>
        <w:t xml:space="preserve">. Модели представления знаний. </w:t>
      </w:r>
      <w:r w:rsidRPr="002301E4">
        <w:rPr>
          <w:sz w:val="24"/>
          <w:szCs w:val="24"/>
        </w:rPr>
        <w:t xml:space="preserve">Экспертные системы. Представление знаний в ЭС. База данных </w:t>
      </w:r>
      <w:proofErr w:type="gramStart"/>
      <w:r w:rsidRPr="002301E4">
        <w:rPr>
          <w:sz w:val="24"/>
          <w:szCs w:val="24"/>
        </w:rPr>
        <w:t>и  ЭС</w:t>
      </w:r>
      <w:proofErr w:type="gramEnd"/>
      <w:r w:rsidRPr="002301E4">
        <w:rPr>
          <w:sz w:val="24"/>
          <w:szCs w:val="24"/>
        </w:rPr>
        <w:t xml:space="preserve">. Языки программирования системы представления знаний. Машинный перевод. Введение в </w:t>
      </w:r>
      <w:r w:rsidR="0066164D">
        <w:rPr>
          <w:sz w:val="24"/>
          <w:szCs w:val="24"/>
          <w:lang w:val="en-US"/>
        </w:rPr>
        <w:t>Visual</w:t>
      </w:r>
      <w:r w:rsidR="0066164D" w:rsidRPr="00C756C9">
        <w:rPr>
          <w:sz w:val="24"/>
          <w:szCs w:val="24"/>
        </w:rPr>
        <w:t xml:space="preserve"> </w:t>
      </w:r>
      <w:r w:rsidRPr="002301E4">
        <w:rPr>
          <w:sz w:val="24"/>
          <w:szCs w:val="24"/>
          <w:lang w:val="en-US"/>
        </w:rPr>
        <w:t>P</w:t>
      </w:r>
      <w:r w:rsidR="0066164D">
        <w:rPr>
          <w:sz w:val="24"/>
          <w:szCs w:val="24"/>
          <w:lang w:val="en-US"/>
        </w:rPr>
        <w:t>rolog</w:t>
      </w:r>
      <w:r w:rsidRPr="002301E4">
        <w:rPr>
          <w:sz w:val="24"/>
          <w:szCs w:val="24"/>
        </w:rPr>
        <w:t>. Синтаксис для программирования логики предикатов. Абстрактные типы данных в</w:t>
      </w:r>
      <w:r w:rsidR="0066164D" w:rsidRPr="0066164D">
        <w:rPr>
          <w:sz w:val="24"/>
          <w:szCs w:val="24"/>
        </w:rPr>
        <w:t xml:space="preserve"> </w:t>
      </w:r>
      <w:r w:rsidR="0066164D" w:rsidRPr="002301E4">
        <w:rPr>
          <w:sz w:val="24"/>
          <w:szCs w:val="24"/>
          <w:lang w:val="en-US"/>
        </w:rPr>
        <w:t>P</w:t>
      </w:r>
      <w:r w:rsidR="0066164D">
        <w:rPr>
          <w:sz w:val="24"/>
          <w:szCs w:val="24"/>
          <w:lang w:val="en-US"/>
        </w:rPr>
        <w:t>rolog</w:t>
      </w:r>
      <w:r w:rsidR="0066164D">
        <w:rPr>
          <w:sz w:val="24"/>
          <w:szCs w:val="24"/>
        </w:rPr>
        <w:t>.</w:t>
      </w:r>
      <w:r w:rsidRPr="002301E4">
        <w:rPr>
          <w:sz w:val="24"/>
          <w:szCs w:val="24"/>
        </w:rPr>
        <w:t xml:space="preserve"> Структура программы на языке </w:t>
      </w:r>
      <w:r w:rsidR="0066164D" w:rsidRPr="002301E4">
        <w:rPr>
          <w:sz w:val="24"/>
          <w:szCs w:val="24"/>
          <w:lang w:val="en-US"/>
        </w:rPr>
        <w:t>P</w:t>
      </w:r>
      <w:r w:rsidR="0066164D">
        <w:rPr>
          <w:sz w:val="24"/>
          <w:szCs w:val="24"/>
          <w:lang w:val="en-US"/>
        </w:rPr>
        <w:t>rolog</w:t>
      </w:r>
      <w:r w:rsidR="0066164D" w:rsidRPr="0066164D">
        <w:rPr>
          <w:sz w:val="24"/>
          <w:szCs w:val="24"/>
        </w:rPr>
        <w:t>.</w:t>
      </w:r>
      <w:r w:rsidRPr="002301E4">
        <w:rPr>
          <w:sz w:val="24"/>
          <w:szCs w:val="24"/>
        </w:rPr>
        <w:t xml:space="preserve"> Команды компилятора </w:t>
      </w:r>
      <w:proofErr w:type="gramStart"/>
      <w:r w:rsidRPr="002301E4">
        <w:rPr>
          <w:sz w:val="24"/>
          <w:szCs w:val="24"/>
        </w:rPr>
        <w:t>на языка</w:t>
      </w:r>
      <w:proofErr w:type="gramEnd"/>
      <w:r w:rsidRPr="002301E4">
        <w:rPr>
          <w:sz w:val="24"/>
          <w:szCs w:val="24"/>
        </w:rPr>
        <w:t xml:space="preserve"> </w:t>
      </w:r>
      <w:r w:rsidR="0066164D" w:rsidRPr="002301E4">
        <w:rPr>
          <w:sz w:val="24"/>
          <w:szCs w:val="24"/>
          <w:lang w:val="en-US"/>
        </w:rPr>
        <w:t>P</w:t>
      </w:r>
      <w:r w:rsidR="0066164D">
        <w:rPr>
          <w:sz w:val="24"/>
          <w:szCs w:val="24"/>
          <w:lang w:val="en-US"/>
        </w:rPr>
        <w:t>rolog</w:t>
      </w:r>
      <w:r w:rsidRPr="002301E4">
        <w:rPr>
          <w:sz w:val="24"/>
          <w:szCs w:val="24"/>
        </w:rPr>
        <w:t xml:space="preserve">. Динамическая база данных. Графические возможности языка </w:t>
      </w:r>
      <w:r w:rsidR="0066164D" w:rsidRPr="002301E4">
        <w:rPr>
          <w:sz w:val="24"/>
          <w:szCs w:val="24"/>
          <w:lang w:val="en-US"/>
        </w:rPr>
        <w:t>P</w:t>
      </w:r>
      <w:r w:rsidR="0066164D">
        <w:rPr>
          <w:sz w:val="24"/>
          <w:szCs w:val="24"/>
          <w:lang w:val="en-US"/>
        </w:rPr>
        <w:t>rolog</w:t>
      </w:r>
      <w:r w:rsidRPr="002301E4">
        <w:rPr>
          <w:sz w:val="24"/>
          <w:szCs w:val="24"/>
        </w:rPr>
        <w:t>.</w:t>
      </w:r>
    </w:p>
    <w:p w:rsidR="00910E9E" w:rsidRPr="002301E4" w:rsidRDefault="00910E9E" w:rsidP="00715865">
      <w:pPr>
        <w:jc w:val="both"/>
        <w:rPr>
          <w:b/>
          <w:sz w:val="24"/>
          <w:szCs w:val="24"/>
        </w:rPr>
      </w:pPr>
      <w:r w:rsidRPr="002301E4">
        <w:rPr>
          <w:b/>
          <w:sz w:val="24"/>
          <w:szCs w:val="24"/>
        </w:rPr>
        <w:t>Место дисциплины в ООП</w:t>
      </w:r>
    </w:p>
    <w:p w:rsidR="00D22994" w:rsidRPr="002301E4" w:rsidRDefault="00D22994" w:rsidP="00107E21">
      <w:pPr>
        <w:jc w:val="both"/>
        <w:rPr>
          <w:sz w:val="24"/>
          <w:szCs w:val="24"/>
        </w:rPr>
      </w:pPr>
      <w:r w:rsidRPr="002301E4">
        <w:rPr>
          <w:sz w:val="24"/>
          <w:szCs w:val="24"/>
        </w:rPr>
        <w:t xml:space="preserve">Изучение данной дисциплины вносит необходимый вклад в достижение ожидаемых результатов в профессиональной </w:t>
      </w:r>
      <w:r w:rsidR="00107E21" w:rsidRPr="002301E4">
        <w:rPr>
          <w:sz w:val="24"/>
          <w:szCs w:val="24"/>
        </w:rPr>
        <w:t xml:space="preserve">вариативной </w:t>
      </w:r>
      <w:r w:rsidRPr="002301E4">
        <w:rPr>
          <w:sz w:val="24"/>
          <w:szCs w:val="24"/>
        </w:rPr>
        <w:t>части</w:t>
      </w:r>
      <w:r w:rsidR="00107E21" w:rsidRPr="002301E4">
        <w:rPr>
          <w:sz w:val="24"/>
          <w:szCs w:val="24"/>
        </w:rPr>
        <w:t xml:space="preserve"> </w:t>
      </w:r>
      <w:r w:rsidRPr="002301E4">
        <w:rPr>
          <w:sz w:val="24"/>
          <w:szCs w:val="24"/>
        </w:rPr>
        <w:t xml:space="preserve">программы для подготовки специалиста </w:t>
      </w:r>
      <w:r w:rsidR="00107E21" w:rsidRPr="002301E4">
        <w:rPr>
          <w:sz w:val="24"/>
          <w:szCs w:val="24"/>
        </w:rPr>
        <w:t xml:space="preserve">Информатика на кафедре МОУ </w:t>
      </w:r>
      <w:r w:rsidRPr="002301E4">
        <w:rPr>
          <w:sz w:val="24"/>
          <w:szCs w:val="24"/>
        </w:rPr>
        <w:t>ФМ</w:t>
      </w:r>
      <w:r w:rsidR="00107E21" w:rsidRPr="002301E4">
        <w:rPr>
          <w:sz w:val="24"/>
          <w:szCs w:val="24"/>
        </w:rPr>
        <w:t>ИТ.</w:t>
      </w:r>
    </w:p>
    <w:p w:rsidR="00107E21" w:rsidRPr="002301E4" w:rsidRDefault="00107E21" w:rsidP="00107E21">
      <w:pPr>
        <w:pStyle w:val="a3"/>
        <w:ind w:left="0"/>
        <w:rPr>
          <w:b/>
          <w:sz w:val="24"/>
          <w:szCs w:val="24"/>
        </w:rPr>
      </w:pPr>
      <w:proofErr w:type="spellStart"/>
      <w:r w:rsidRPr="002301E4">
        <w:rPr>
          <w:b/>
          <w:sz w:val="24"/>
          <w:szCs w:val="24"/>
        </w:rPr>
        <w:t>Пререквизиты</w:t>
      </w:r>
      <w:proofErr w:type="spellEnd"/>
      <w:r w:rsidRPr="002301E4">
        <w:rPr>
          <w:b/>
          <w:sz w:val="24"/>
          <w:szCs w:val="24"/>
        </w:rPr>
        <w:t xml:space="preserve"> курса</w:t>
      </w:r>
    </w:p>
    <w:p w:rsidR="007B280F" w:rsidRPr="002301E4" w:rsidRDefault="00107E21" w:rsidP="00107E21">
      <w:pPr>
        <w:jc w:val="both"/>
        <w:rPr>
          <w:sz w:val="24"/>
          <w:szCs w:val="24"/>
        </w:rPr>
      </w:pPr>
      <w:r w:rsidRPr="002301E4">
        <w:rPr>
          <w:sz w:val="24"/>
          <w:szCs w:val="24"/>
        </w:rPr>
        <w:t>Для изучения дисциплины «ОИИ</w:t>
      </w:r>
      <w:r w:rsidR="007B280F" w:rsidRPr="002301E4">
        <w:rPr>
          <w:sz w:val="24"/>
          <w:szCs w:val="24"/>
        </w:rPr>
        <w:t xml:space="preserve">» будущий бакалавр должен знать основы информатики, основы алгоритмизации и программирования, программное обеспечение, алгоритмы и алгоритмические языки, дискретную математику. </w:t>
      </w:r>
    </w:p>
    <w:p w:rsidR="00107E21" w:rsidRPr="002301E4" w:rsidRDefault="00107E21" w:rsidP="00107E21">
      <w:pPr>
        <w:jc w:val="both"/>
        <w:rPr>
          <w:b/>
          <w:sz w:val="24"/>
          <w:szCs w:val="24"/>
        </w:rPr>
      </w:pPr>
      <w:proofErr w:type="spellStart"/>
      <w:r w:rsidRPr="002301E4">
        <w:rPr>
          <w:b/>
          <w:sz w:val="24"/>
          <w:szCs w:val="24"/>
        </w:rPr>
        <w:t>Постреквизиты</w:t>
      </w:r>
      <w:proofErr w:type="spellEnd"/>
      <w:r w:rsidRPr="002301E4">
        <w:rPr>
          <w:b/>
          <w:sz w:val="24"/>
          <w:szCs w:val="24"/>
        </w:rPr>
        <w:t xml:space="preserve"> курса</w:t>
      </w:r>
    </w:p>
    <w:p w:rsidR="008A3244" w:rsidRPr="002301E4" w:rsidRDefault="008A3244" w:rsidP="00910E9E">
      <w:pPr>
        <w:jc w:val="both"/>
        <w:rPr>
          <w:sz w:val="24"/>
          <w:szCs w:val="24"/>
        </w:rPr>
      </w:pPr>
      <w:r w:rsidRPr="002301E4">
        <w:rPr>
          <w:sz w:val="24"/>
          <w:szCs w:val="24"/>
        </w:rPr>
        <w:t xml:space="preserve">Освоение данной дисциплины необходимо как предшествующий этап для изучения следующих дисциплин: «Базы данных и экспертные системы», Специальные дисциплины, «Научно-исследовательская работа»; при подготовке дипломного проекта, для производственной практики. </w:t>
      </w:r>
    </w:p>
    <w:p w:rsidR="00CA0442" w:rsidRPr="002301E4" w:rsidRDefault="00CA0442" w:rsidP="00CA0442">
      <w:pPr>
        <w:rPr>
          <w:b/>
          <w:sz w:val="24"/>
          <w:szCs w:val="24"/>
        </w:rPr>
      </w:pPr>
      <w:r w:rsidRPr="002301E4">
        <w:rPr>
          <w:b/>
          <w:sz w:val="24"/>
          <w:szCs w:val="24"/>
        </w:rPr>
        <w:t>Ожидаемые результаты:</w:t>
      </w:r>
    </w:p>
    <w:p w:rsidR="0066164D" w:rsidRDefault="00C9023B" w:rsidP="000A2760">
      <w:pPr>
        <w:pStyle w:val="a3"/>
        <w:ind w:left="0"/>
        <w:jc w:val="both"/>
        <w:rPr>
          <w:sz w:val="24"/>
          <w:szCs w:val="24"/>
        </w:rPr>
      </w:pPr>
      <w:r w:rsidRPr="0066164D">
        <w:rPr>
          <w:sz w:val="24"/>
          <w:szCs w:val="24"/>
        </w:rPr>
        <w:t xml:space="preserve">В результате изучения дисциплины студент должен: </w:t>
      </w:r>
    </w:p>
    <w:p w:rsidR="0066164D" w:rsidRDefault="00C9023B" w:rsidP="00F67EF1">
      <w:pPr>
        <w:pStyle w:val="a3"/>
        <w:ind w:left="0" w:firstLine="708"/>
        <w:jc w:val="both"/>
        <w:rPr>
          <w:sz w:val="24"/>
          <w:szCs w:val="24"/>
        </w:rPr>
      </w:pPr>
      <w:r w:rsidRPr="0066164D">
        <w:rPr>
          <w:b/>
          <w:sz w:val="24"/>
          <w:szCs w:val="24"/>
        </w:rPr>
        <w:t>Знать:</w:t>
      </w:r>
      <w:r w:rsidRPr="0066164D">
        <w:rPr>
          <w:sz w:val="24"/>
          <w:szCs w:val="24"/>
        </w:rPr>
        <w:t xml:space="preserve"> теорию техно</w:t>
      </w:r>
      <w:r w:rsidR="0066164D">
        <w:rPr>
          <w:sz w:val="24"/>
          <w:szCs w:val="24"/>
        </w:rPr>
        <w:t xml:space="preserve">логий искусственного интеллекта; </w:t>
      </w:r>
      <w:r w:rsidRPr="0066164D">
        <w:rPr>
          <w:sz w:val="24"/>
          <w:szCs w:val="24"/>
        </w:rPr>
        <w:t>модели представления знаний;</w:t>
      </w:r>
      <w:r w:rsidR="0066164D">
        <w:rPr>
          <w:sz w:val="24"/>
          <w:szCs w:val="24"/>
        </w:rPr>
        <w:t xml:space="preserve"> </w:t>
      </w:r>
      <w:r w:rsidRPr="0066164D">
        <w:rPr>
          <w:sz w:val="24"/>
          <w:szCs w:val="24"/>
        </w:rPr>
        <w:t xml:space="preserve">принципы построения экспертных систем - современные системы искусственного интеллекта и принятия решений. </w:t>
      </w:r>
    </w:p>
    <w:p w:rsidR="0066164D" w:rsidRDefault="00C9023B" w:rsidP="00F67EF1">
      <w:pPr>
        <w:pStyle w:val="a3"/>
        <w:ind w:left="0" w:firstLine="708"/>
        <w:jc w:val="both"/>
        <w:rPr>
          <w:sz w:val="24"/>
          <w:szCs w:val="24"/>
        </w:rPr>
      </w:pPr>
      <w:r w:rsidRPr="0066164D">
        <w:rPr>
          <w:b/>
          <w:sz w:val="24"/>
          <w:szCs w:val="24"/>
        </w:rPr>
        <w:t>Уметь:</w:t>
      </w:r>
      <w:r w:rsidRPr="0066164D">
        <w:rPr>
          <w:sz w:val="24"/>
          <w:szCs w:val="24"/>
        </w:rPr>
        <w:t xml:space="preserve"> решать прикладные вопросы интеллектуальных</w:t>
      </w:r>
      <w:r w:rsidR="00C756C9">
        <w:rPr>
          <w:sz w:val="24"/>
          <w:szCs w:val="24"/>
        </w:rPr>
        <w:t xml:space="preserve"> систем с использованием декла</w:t>
      </w:r>
      <w:r w:rsidRPr="0066164D">
        <w:rPr>
          <w:sz w:val="24"/>
          <w:szCs w:val="24"/>
        </w:rPr>
        <w:t>ративных языков, статических экспертных систем, экспертных</w:t>
      </w:r>
      <w:r w:rsidR="0066164D">
        <w:rPr>
          <w:sz w:val="24"/>
          <w:szCs w:val="24"/>
        </w:rPr>
        <w:t xml:space="preserve"> систем реального времени: при</w:t>
      </w:r>
      <w:r w:rsidRPr="0066164D">
        <w:rPr>
          <w:sz w:val="24"/>
          <w:szCs w:val="24"/>
        </w:rPr>
        <w:t>менять различные модели представления знаний при реализации экспертных систем на ЭВМ, разрабатывать программные реализации экспертных систем на ЭВМ.</w:t>
      </w:r>
    </w:p>
    <w:p w:rsidR="00C9023B" w:rsidRPr="0066164D" w:rsidRDefault="00C9023B" w:rsidP="00F67EF1">
      <w:pPr>
        <w:pStyle w:val="a3"/>
        <w:ind w:left="0" w:firstLine="708"/>
        <w:jc w:val="both"/>
        <w:rPr>
          <w:sz w:val="24"/>
          <w:szCs w:val="24"/>
        </w:rPr>
      </w:pPr>
      <w:r w:rsidRPr="0066164D">
        <w:rPr>
          <w:b/>
          <w:sz w:val="24"/>
          <w:szCs w:val="24"/>
        </w:rPr>
        <w:t>Владеть:</w:t>
      </w:r>
      <w:r w:rsidRPr="0066164D">
        <w:rPr>
          <w:sz w:val="24"/>
          <w:szCs w:val="24"/>
        </w:rPr>
        <w:t xml:space="preserve"> построением моделей представления знаний, подходами и техникой решения задач искусственного интеллекта, информационных моделей знаний, методами представления знаний.</w:t>
      </w:r>
    </w:p>
    <w:p w:rsidR="00715865" w:rsidRPr="002301E4" w:rsidRDefault="00715865" w:rsidP="000A2760">
      <w:pPr>
        <w:pStyle w:val="a3"/>
        <w:ind w:left="0"/>
        <w:jc w:val="both"/>
        <w:rPr>
          <w:b/>
          <w:sz w:val="24"/>
          <w:szCs w:val="24"/>
        </w:rPr>
      </w:pPr>
      <w:r w:rsidRPr="002301E4">
        <w:rPr>
          <w:b/>
          <w:sz w:val="24"/>
          <w:szCs w:val="24"/>
        </w:rPr>
        <w:t xml:space="preserve">Показатели компетенций: </w:t>
      </w:r>
    </w:p>
    <w:p w:rsidR="002301E4" w:rsidRDefault="0066164D" w:rsidP="000A2760">
      <w:pPr>
        <w:pStyle w:val="a3"/>
        <w:ind w:left="0"/>
        <w:jc w:val="both"/>
        <w:rPr>
          <w:sz w:val="24"/>
          <w:szCs w:val="24"/>
        </w:rPr>
      </w:pPr>
      <w:r w:rsidRPr="0066164D">
        <w:rPr>
          <w:sz w:val="24"/>
          <w:szCs w:val="24"/>
        </w:rPr>
        <w:t xml:space="preserve">Дисциплина нацелена на формирование </w:t>
      </w:r>
      <w:r w:rsidRPr="0066164D">
        <w:rPr>
          <w:i/>
          <w:sz w:val="24"/>
          <w:szCs w:val="24"/>
        </w:rPr>
        <w:t>общекультурных компетенций</w:t>
      </w:r>
      <w:r w:rsidRPr="0066164D">
        <w:rPr>
          <w:sz w:val="24"/>
          <w:szCs w:val="24"/>
        </w:rPr>
        <w:t>: готовность использовать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исследования(О</w:t>
      </w:r>
      <w:bookmarkStart w:id="0" w:name="_GoBack"/>
      <w:bookmarkEnd w:id="0"/>
      <w:r w:rsidRPr="0066164D">
        <w:rPr>
          <w:sz w:val="24"/>
          <w:szCs w:val="24"/>
        </w:rPr>
        <w:t xml:space="preserve">К-10); </w:t>
      </w:r>
      <w:r w:rsidRPr="0066164D">
        <w:rPr>
          <w:i/>
          <w:sz w:val="24"/>
          <w:szCs w:val="24"/>
        </w:rPr>
        <w:t>профессиональных компетенций</w:t>
      </w:r>
      <w:r w:rsidRPr="0066164D">
        <w:rPr>
          <w:sz w:val="24"/>
          <w:szCs w:val="24"/>
        </w:rPr>
        <w:t>: способность к формализации в своей предметной области с учетом ограничений используемых методов исследования(ПК-2); способность формализовать предметную область программного проекта и разработать спецификации для компонентов программного продукта(ПК-6); навыки моделирования, анализа и использования формальных методов конструирования программного обеспечения(ПК-12).</w:t>
      </w:r>
    </w:p>
    <w:p w:rsidR="0066164D" w:rsidRPr="002301E4" w:rsidRDefault="0066164D" w:rsidP="000A2760">
      <w:pPr>
        <w:pStyle w:val="a3"/>
        <w:ind w:left="0"/>
        <w:jc w:val="both"/>
        <w:rPr>
          <w:b/>
          <w:sz w:val="24"/>
          <w:szCs w:val="24"/>
        </w:rPr>
      </w:pPr>
    </w:p>
    <w:sectPr w:rsidR="0066164D" w:rsidRPr="0023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D718B"/>
    <w:multiLevelType w:val="hybridMultilevel"/>
    <w:tmpl w:val="4914E9C0"/>
    <w:lvl w:ilvl="0" w:tplc="79C27348">
      <w:start w:val="1"/>
      <w:numFmt w:val="bullet"/>
      <w:lvlText w:val="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50"/>
        </w:tabs>
        <w:ind w:left="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70"/>
        </w:tabs>
        <w:ind w:left="1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90"/>
        </w:tabs>
        <w:ind w:left="2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10"/>
        </w:tabs>
        <w:ind w:left="3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30"/>
        </w:tabs>
        <w:ind w:left="3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50"/>
        </w:tabs>
        <w:ind w:left="4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70"/>
        </w:tabs>
        <w:ind w:left="5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90"/>
        </w:tabs>
        <w:ind w:left="5990" w:hanging="360"/>
      </w:pPr>
      <w:rPr>
        <w:rFonts w:ascii="Wingdings" w:hAnsi="Wingdings" w:hint="default"/>
      </w:rPr>
    </w:lvl>
  </w:abstractNum>
  <w:abstractNum w:abstractNumId="1" w15:restartNumberingAfterBreak="0">
    <w:nsid w:val="7AE16A74"/>
    <w:multiLevelType w:val="hybridMultilevel"/>
    <w:tmpl w:val="127C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DF"/>
    <w:rsid w:val="000A2760"/>
    <w:rsid w:val="00107E21"/>
    <w:rsid w:val="0021656D"/>
    <w:rsid w:val="002301E4"/>
    <w:rsid w:val="002F6C78"/>
    <w:rsid w:val="0041729E"/>
    <w:rsid w:val="0066164D"/>
    <w:rsid w:val="00715865"/>
    <w:rsid w:val="007B280F"/>
    <w:rsid w:val="008A3244"/>
    <w:rsid w:val="00910E9E"/>
    <w:rsid w:val="00AD05DF"/>
    <w:rsid w:val="00C756C9"/>
    <w:rsid w:val="00C9023B"/>
    <w:rsid w:val="00CA0442"/>
    <w:rsid w:val="00D22994"/>
    <w:rsid w:val="00D369B9"/>
    <w:rsid w:val="00DB675D"/>
    <w:rsid w:val="00EB5224"/>
    <w:rsid w:val="00EE14D2"/>
    <w:rsid w:val="00F1433F"/>
    <w:rsid w:val="00F16271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CE28-A972-4791-B932-69734143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Admin</cp:lastModifiedBy>
  <cp:revision>4</cp:revision>
  <dcterms:created xsi:type="dcterms:W3CDTF">2017-03-16T05:20:00Z</dcterms:created>
  <dcterms:modified xsi:type="dcterms:W3CDTF">2017-03-16T06:51:00Z</dcterms:modified>
</cp:coreProperties>
</file>