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BB" w:rsidRDefault="00DC235A" w:rsidP="00D84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b/>
          <w:sz w:val="26"/>
          <w:szCs w:val="26"/>
          <w:lang w:val="ky-KG"/>
        </w:rPr>
        <w:t>Ош МУнун медицина факультетинин билим берүү сапатын</w:t>
      </w:r>
      <w:r w:rsidR="00793A30" w:rsidRPr="0051105A">
        <w:rPr>
          <w:rFonts w:ascii="Times New Roman" w:hAnsi="Times New Roman" w:cs="Times New Roman"/>
          <w:b/>
          <w:sz w:val="26"/>
          <w:szCs w:val="26"/>
          <w:lang w:val="ky-KG"/>
        </w:rPr>
        <w:t xml:space="preserve">ын  </w:t>
      </w:r>
    </w:p>
    <w:p w:rsidR="00793A30" w:rsidRDefault="00793A30" w:rsidP="00253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b/>
          <w:sz w:val="26"/>
          <w:szCs w:val="26"/>
          <w:lang w:val="ky-KG"/>
        </w:rPr>
        <w:t>деңгээлин</w:t>
      </w:r>
      <w:r w:rsidR="00253FF8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баалоо</w:t>
      </w:r>
      <w:r w:rsidR="00DC235A" w:rsidRPr="0051105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анкетасы</w:t>
      </w:r>
      <w:r w:rsidR="00253FF8">
        <w:rPr>
          <w:rFonts w:ascii="Times New Roman" w:hAnsi="Times New Roman" w:cs="Times New Roman"/>
          <w:b/>
          <w:sz w:val="26"/>
          <w:szCs w:val="26"/>
          <w:lang w:val="ky-KG"/>
        </w:rPr>
        <w:t>нын анализи</w:t>
      </w:r>
    </w:p>
    <w:p w:rsidR="00253FF8" w:rsidRPr="00253FF8" w:rsidRDefault="00253FF8" w:rsidP="00253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3232C3" w:rsidRDefault="00253FF8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Жалпысынан 54 анкета анализден өттү.</w:t>
      </w:r>
    </w:p>
    <w:p w:rsidR="0048432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1. Медицина факультетине</w:t>
      </w:r>
      <w:r w:rsidR="00793A30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сиздин балаң</w:t>
      </w:r>
      <w:r w:rsidR="00A564AF" w:rsidRPr="0051105A">
        <w:rPr>
          <w:rFonts w:ascii="Times New Roman" w:hAnsi="Times New Roman" w:cs="Times New Roman"/>
          <w:sz w:val="26"/>
          <w:szCs w:val="26"/>
          <w:lang w:val="ky-KG"/>
        </w:rPr>
        <w:t>ыздын кандай максатта тапшырды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кесиптик билим алуу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- 47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Б) кесиби боюнча </w:t>
      </w:r>
      <w:r w:rsidRPr="0051105A">
        <w:rPr>
          <w:rFonts w:ascii="Times New Roman" w:hAnsi="Times New Roman" w:cs="Times New Roman"/>
          <w:sz w:val="26"/>
          <w:szCs w:val="26"/>
        </w:rPr>
        <w:t>жумушка орношуу</w:t>
      </w:r>
      <w:r w:rsidR="00253FF8">
        <w:rPr>
          <w:rFonts w:ascii="Times New Roman" w:hAnsi="Times New Roman" w:cs="Times New Roman"/>
          <w:sz w:val="26"/>
          <w:szCs w:val="26"/>
        </w:rPr>
        <w:t xml:space="preserve"> - 14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>В)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 xml:space="preserve"> студенттин кесипкөйлүк сапат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ын калыптандыруу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- 1</w:t>
      </w:r>
    </w:p>
    <w:p w:rsidR="00DC235A" w:rsidRPr="00253FF8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>Г) ЖОЖдун  аброю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- 0</w:t>
      </w:r>
    </w:p>
    <w:p w:rsidR="002B347C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>2.</w:t>
      </w:r>
      <w:r w:rsidR="00210438" w:rsidRPr="0051105A">
        <w:rPr>
          <w:rFonts w:ascii="Times New Roman" w:hAnsi="Times New Roman" w:cs="Times New Roman"/>
          <w:sz w:val="26"/>
          <w:szCs w:val="26"/>
        </w:rPr>
        <w:t xml:space="preserve"> Окууда 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С</w:t>
      </w:r>
      <w:r w:rsidRPr="0051105A">
        <w:rPr>
          <w:rFonts w:ascii="Times New Roman" w:hAnsi="Times New Roman" w:cs="Times New Roman"/>
          <w:sz w:val="26"/>
          <w:szCs w:val="26"/>
        </w:rPr>
        <w:t>издин бала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ңыз кандай жетишкендиктерге жетти?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 xml:space="preserve">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А) жакшы, эң жакшы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- 33</w:t>
      </w:r>
    </w:p>
    <w:p w:rsidR="00DC235A" w:rsidRPr="0051105A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Б) канаа</w:t>
      </w:r>
      <w:r w:rsidR="00DC235A"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- 25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 эмес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- 0</w:t>
      </w:r>
    </w:p>
    <w:p w:rsidR="002B347C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3. Сиздин балаңыз окуунун кайсы негизинде окуйт?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бюджеттик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>- 10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контрактык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- 44</w:t>
      </w:r>
    </w:p>
    <w:p w:rsidR="003232C3" w:rsidRDefault="003232C3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210438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4. Б</w:t>
      </w:r>
      <w:r w:rsidR="00DC235A" w:rsidRPr="0051105A">
        <w:rPr>
          <w:rFonts w:ascii="Times New Roman" w:hAnsi="Times New Roman" w:cs="Times New Roman"/>
          <w:sz w:val="26"/>
          <w:szCs w:val="26"/>
          <w:lang w:val="ky-KG"/>
        </w:rPr>
        <w:t>алаңыздын кандай билим алып жаткандыгы жөнүндө кайсы булактардан маалымат алып жатасыз?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А) Телефон 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>аркылуу куратор маалымдап турат - 2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Университеттин сайтынан же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 xml:space="preserve"> порталынан маалымат алып турам - 6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В) Өзүм келем 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>же телефон аркылуу байланышам - 6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Бала</w:t>
      </w:r>
      <w:r w:rsidR="00253FF8">
        <w:rPr>
          <w:rFonts w:ascii="Times New Roman" w:hAnsi="Times New Roman" w:cs="Times New Roman"/>
          <w:sz w:val="26"/>
          <w:szCs w:val="26"/>
          <w:lang w:val="ky-KG"/>
        </w:rPr>
        <w:t>мдын өзүнөн маалымат алып турам - 47</w:t>
      </w:r>
    </w:p>
    <w:p w:rsidR="00793A30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Д) Башка вариант _____________________________________________</w:t>
      </w:r>
    </w:p>
    <w:p w:rsidR="0051105A" w:rsidRPr="0051105A" w:rsidRDefault="0051105A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065"/>
        <w:gridCol w:w="1979"/>
        <w:gridCol w:w="2261"/>
        <w:gridCol w:w="1868"/>
      </w:tblGrid>
      <w:tr w:rsidR="00A564AF" w:rsidRPr="0051105A" w:rsidTr="00B11A6C">
        <w:trPr>
          <w:trHeight w:val="947"/>
        </w:trPr>
        <w:tc>
          <w:tcPr>
            <w:tcW w:w="4065" w:type="dxa"/>
          </w:tcPr>
          <w:p w:rsidR="00A564AF" w:rsidRPr="0051105A" w:rsidRDefault="00A564AF" w:rsidP="0051105A">
            <w:pPr>
              <w:spacing w:before="240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79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ттандырарлык </w:t>
            </w:r>
          </w:p>
        </w:tc>
        <w:tc>
          <w:tcPr>
            <w:tcW w:w="2261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 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ттан</w:t>
            </w:r>
            <w:r w:rsid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дырарлык эмес</w:t>
            </w:r>
          </w:p>
        </w:tc>
        <w:tc>
          <w:tcPr>
            <w:tcW w:w="1868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ттандырар</w:t>
            </w:r>
            <w:r w:rsid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лык эмес</w:t>
            </w:r>
          </w:p>
        </w:tc>
      </w:tr>
      <w:tr w:rsidR="00A564AF" w:rsidRPr="0051105A" w:rsidTr="00B11A6C">
        <w:trPr>
          <w:trHeight w:val="985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Материалдык –техникалык базасы</w:t>
            </w:r>
            <w:r w:rsidR="0051105A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кабинеттер</w:t>
            </w:r>
            <w:r w:rsidR="00210438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эмеректер, комп</w:t>
            </w:r>
            <w:r w:rsidR="002B347C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ютерлер жетиштүү)</w:t>
            </w:r>
          </w:p>
        </w:tc>
        <w:tc>
          <w:tcPr>
            <w:tcW w:w="1979" w:type="dxa"/>
          </w:tcPr>
          <w:p w:rsidR="00A564AF" w:rsidRPr="0051105A" w:rsidRDefault="00253FF8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2261" w:type="dxa"/>
          </w:tcPr>
          <w:p w:rsidR="00A564AF" w:rsidRPr="0051105A" w:rsidRDefault="00253FF8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1868" w:type="dxa"/>
          </w:tcPr>
          <w:p w:rsidR="00A564AF" w:rsidRPr="0051105A" w:rsidRDefault="00253FF8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</w:tr>
      <w:tr w:rsidR="00A564AF" w:rsidRPr="0051105A" w:rsidTr="00B11A6C">
        <w:trPr>
          <w:trHeight w:val="1063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Китепканалар менен камсыз болушу ( окуу китептери, электрондук колдонмолор)</w:t>
            </w:r>
          </w:p>
        </w:tc>
        <w:tc>
          <w:tcPr>
            <w:tcW w:w="1979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2261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1868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</w:tr>
      <w:tr w:rsidR="00A564AF" w:rsidRPr="00253FF8" w:rsidTr="00B11A6C">
        <w:trPr>
          <w:trHeight w:val="1431"/>
        </w:trPr>
        <w:tc>
          <w:tcPr>
            <w:tcW w:w="4065" w:type="dxa"/>
          </w:tcPr>
          <w:p w:rsidR="0051105A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сапаты, окутуучулардын окутуу деңгээли.</w:t>
            </w:r>
          </w:p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Сабактан тышкаркы окуунун жана тарбиялык иштердин ишмердүүлүгү</w:t>
            </w:r>
          </w:p>
        </w:tc>
        <w:tc>
          <w:tcPr>
            <w:tcW w:w="1979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32</w:t>
            </w:r>
          </w:p>
        </w:tc>
        <w:tc>
          <w:tcPr>
            <w:tcW w:w="2261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564AF" w:rsidRPr="0051105A" w:rsidTr="00B11A6C">
        <w:trPr>
          <w:trHeight w:val="367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Тамактанууну уюштуруу</w:t>
            </w:r>
          </w:p>
        </w:tc>
        <w:tc>
          <w:tcPr>
            <w:tcW w:w="1979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2261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1868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</w:tr>
      <w:tr w:rsidR="00A564AF" w:rsidRPr="0051105A" w:rsidTr="00B11A6C">
        <w:trPr>
          <w:trHeight w:val="387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Жатаканада жашоо шарты</w:t>
            </w:r>
          </w:p>
        </w:tc>
        <w:tc>
          <w:tcPr>
            <w:tcW w:w="1979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2261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1868" w:type="dxa"/>
          </w:tcPr>
          <w:p w:rsidR="00A564AF" w:rsidRPr="0051105A" w:rsidRDefault="00C9294A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</w:tr>
    </w:tbl>
    <w:p w:rsidR="003232C3" w:rsidRDefault="003232C3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A564AF" w:rsidRPr="0051105A" w:rsidRDefault="00A564AF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6. 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Сиздин  балаңыздын билим алуу жыйынтыгы үчүн университет менен өз ара байланышуу зарылбы?</w:t>
      </w:r>
    </w:p>
    <w:p w:rsidR="003232C3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ооб</w:t>
      </w:r>
      <w:r w:rsidR="00382412">
        <w:rPr>
          <w:rFonts w:ascii="Times New Roman" w:hAnsi="Times New Roman" w:cs="Times New Roman"/>
          <w:sz w:val="26"/>
          <w:szCs w:val="26"/>
          <w:lang w:val="ky-KG"/>
        </w:rPr>
        <w:t>а, тыгыз байланышта болуу керек - 41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толук маалымат алуу керек деп эсептейм</w:t>
      </w:r>
      <w:r w:rsidR="00382412">
        <w:rPr>
          <w:rFonts w:ascii="Times New Roman" w:hAnsi="Times New Roman" w:cs="Times New Roman"/>
          <w:sz w:val="26"/>
          <w:szCs w:val="26"/>
          <w:lang w:val="ky-KG"/>
        </w:rPr>
        <w:t xml:space="preserve"> - 12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lastRenderedPageBreak/>
        <w:t>В) кереги жок деп эсептейм</w:t>
      </w:r>
      <w:r w:rsidR="00382412">
        <w:rPr>
          <w:rFonts w:ascii="Times New Roman" w:hAnsi="Times New Roman" w:cs="Times New Roman"/>
          <w:sz w:val="26"/>
          <w:szCs w:val="26"/>
          <w:lang w:val="ky-KG"/>
        </w:rPr>
        <w:t xml:space="preserve"> - 2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башка вариант</w:t>
      </w:r>
      <w:r w:rsidR="00382412">
        <w:rPr>
          <w:rFonts w:ascii="Times New Roman" w:hAnsi="Times New Roman" w:cs="Times New Roman"/>
          <w:sz w:val="26"/>
          <w:szCs w:val="26"/>
          <w:lang w:val="ky-KG"/>
        </w:rPr>
        <w:t xml:space="preserve"> - 0</w:t>
      </w:r>
    </w:p>
    <w:p w:rsidR="003232C3" w:rsidRDefault="003232C3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7. Университеттин  билим берүүдөгү маалымат жеткирүү сайты жана порталы сизди канчалык деңгээлде 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ттандырат?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ттандырарлык </w:t>
      </w:r>
      <w:r w:rsidR="00382412">
        <w:rPr>
          <w:rFonts w:ascii="Times New Roman" w:hAnsi="Times New Roman" w:cs="Times New Roman"/>
          <w:sz w:val="26"/>
          <w:szCs w:val="26"/>
          <w:lang w:val="ky-KG"/>
        </w:rPr>
        <w:t>- 37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толук эмес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- 11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 эмес (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эмне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үчү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>н?) - 2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Кандай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маалымат жетпейт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- 0</w:t>
      </w:r>
    </w:p>
    <w:p w:rsidR="003232C3" w:rsidRDefault="003232C3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8. 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>Билим берүүнүн сапатын жогорулатуу үчүн эмне кылуу керек?</w:t>
      </w: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эч нерсени өзгөртүүнүн кереги жок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- 3</w:t>
      </w:r>
    </w:p>
    <w:p w:rsidR="00630C56" w:rsidRPr="0051105A" w:rsidRDefault="002B347C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Б) дисциплиналарды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окуутунун деңгээлин жогорулатуу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- 15</w:t>
      </w:r>
    </w:p>
    <w:p w:rsidR="00630C56" w:rsidRPr="0051105A" w:rsidRDefault="002B347C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В) студенттер менен жекече ишт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sz w:val="26"/>
          <w:szCs w:val="26"/>
          <w:lang w:val="ky-KG"/>
        </w:rPr>
        <w:t>өгө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көңүл буруу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- 29</w:t>
      </w: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материалдык-техникалык базаны жакшыртуу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- 20</w:t>
      </w:r>
    </w:p>
    <w:p w:rsidR="00630C56" w:rsidRPr="0051105A" w:rsidRDefault="00630C56" w:rsidP="00B3279C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Д) студенттер менен тарбия иштерин күчөтүү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B3279C">
        <w:rPr>
          <w:rFonts w:ascii="Times New Roman" w:hAnsi="Times New Roman" w:cs="Times New Roman"/>
          <w:sz w:val="26"/>
          <w:szCs w:val="26"/>
          <w:lang w:val="ky-KG"/>
        </w:rPr>
        <w:t>–</w:t>
      </w:r>
      <w:r w:rsidR="006C71F7">
        <w:rPr>
          <w:rFonts w:ascii="Times New Roman" w:hAnsi="Times New Roman" w:cs="Times New Roman"/>
          <w:sz w:val="26"/>
          <w:szCs w:val="26"/>
          <w:lang w:val="ky-KG"/>
        </w:rPr>
        <w:t xml:space="preserve"> 7</w:t>
      </w:r>
      <w:r w:rsidR="00B3279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sectPr w:rsidR="00630C56" w:rsidRPr="0051105A" w:rsidSect="00B11A6C">
      <w:footerReference w:type="default" r:id="rId7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6C" w:rsidRDefault="005B236C" w:rsidP="00630C56">
      <w:pPr>
        <w:spacing w:after="0" w:line="240" w:lineRule="auto"/>
      </w:pPr>
      <w:r>
        <w:separator/>
      </w:r>
    </w:p>
  </w:endnote>
  <w:endnote w:type="continuationSeparator" w:id="1">
    <w:p w:rsidR="005B236C" w:rsidRDefault="005B236C" w:rsidP="0063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224"/>
      <w:docPartObj>
        <w:docPartGallery w:val="Page Numbers (Bottom of Page)"/>
        <w:docPartUnique/>
      </w:docPartObj>
    </w:sdtPr>
    <w:sdtContent>
      <w:p w:rsidR="00630C56" w:rsidRDefault="00B3170D">
        <w:pPr>
          <w:pStyle w:val="a6"/>
          <w:jc w:val="right"/>
        </w:pPr>
        <w:fldSimple w:instr=" PAGE   \* MERGEFORMAT ">
          <w:r w:rsidR="00B3279C">
            <w:rPr>
              <w:noProof/>
            </w:rPr>
            <w:t>2</w:t>
          </w:r>
        </w:fldSimple>
      </w:p>
    </w:sdtContent>
  </w:sdt>
  <w:p w:rsidR="00630C56" w:rsidRDefault="00630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6C" w:rsidRDefault="005B236C" w:rsidP="00630C56">
      <w:pPr>
        <w:spacing w:after="0" w:line="240" w:lineRule="auto"/>
      </w:pPr>
      <w:r>
        <w:separator/>
      </w:r>
    </w:p>
  </w:footnote>
  <w:footnote w:type="continuationSeparator" w:id="1">
    <w:p w:rsidR="005B236C" w:rsidRDefault="005B236C" w:rsidP="0063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5A"/>
    <w:rsid w:val="0003366C"/>
    <w:rsid w:val="00210438"/>
    <w:rsid w:val="00253FF8"/>
    <w:rsid w:val="002B347C"/>
    <w:rsid w:val="003232C3"/>
    <w:rsid w:val="00382412"/>
    <w:rsid w:val="0048432A"/>
    <w:rsid w:val="0051105A"/>
    <w:rsid w:val="005B236C"/>
    <w:rsid w:val="00630C56"/>
    <w:rsid w:val="00663CAA"/>
    <w:rsid w:val="006C71F7"/>
    <w:rsid w:val="007718AC"/>
    <w:rsid w:val="00793A30"/>
    <w:rsid w:val="00802FB4"/>
    <w:rsid w:val="00A564AF"/>
    <w:rsid w:val="00B11A6C"/>
    <w:rsid w:val="00B3170D"/>
    <w:rsid w:val="00B3279C"/>
    <w:rsid w:val="00B5074B"/>
    <w:rsid w:val="00C9294A"/>
    <w:rsid w:val="00D847BB"/>
    <w:rsid w:val="00D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C56"/>
  </w:style>
  <w:style w:type="paragraph" w:styleId="a6">
    <w:name w:val="footer"/>
    <w:basedOn w:val="a"/>
    <w:link w:val="a7"/>
    <w:uiPriority w:val="99"/>
    <w:unhideWhenUsed/>
    <w:rsid w:val="0063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59FCEA-9009-4BC8-A679-2924D6C4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dcterms:created xsi:type="dcterms:W3CDTF">2019-03-04T07:34:00Z</dcterms:created>
  <dcterms:modified xsi:type="dcterms:W3CDTF">2019-03-04T07:41:00Z</dcterms:modified>
</cp:coreProperties>
</file>