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A" w:rsidRPr="004360CB" w:rsidRDefault="005172CA" w:rsidP="005172CA">
      <w:pPr>
        <w:tabs>
          <w:tab w:val="left" w:pos="0"/>
          <w:tab w:val="left" w:pos="9354"/>
        </w:tabs>
        <w:spacing w:line="276" w:lineRule="auto"/>
        <w:ind w:firstLine="680"/>
        <w:rPr>
          <w:b/>
          <w:i/>
          <w:sz w:val="40"/>
          <w:szCs w:val="40"/>
        </w:rPr>
      </w:pPr>
      <w:r w:rsidRPr="004360CB">
        <w:rPr>
          <w:b/>
          <w:i/>
          <w:sz w:val="40"/>
          <w:szCs w:val="40"/>
          <w:lang w:val="en-US"/>
        </w:rPr>
        <w:t xml:space="preserve">SWOT </w:t>
      </w:r>
      <w:r w:rsidRPr="004360CB">
        <w:rPr>
          <w:b/>
          <w:i/>
          <w:sz w:val="40"/>
          <w:szCs w:val="40"/>
        </w:rPr>
        <w:t>анализ: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9"/>
        <w:gridCol w:w="4672"/>
      </w:tblGrid>
      <w:tr w:rsidR="005172CA" w:rsidRPr="004360CB" w:rsidTr="00522B0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72CA" w:rsidRPr="004360CB" w:rsidRDefault="005172CA" w:rsidP="00522B07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4360CB">
              <w:rPr>
                <w:b/>
                <w:sz w:val="28"/>
                <w:szCs w:val="28"/>
                <w:lang w:val="ky-KG"/>
              </w:rPr>
              <w:t>Сильные  стороны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72CA" w:rsidRPr="004360CB" w:rsidRDefault="005172CA" w:rsidP="00522B07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4360CB">
              <w:rPr>
                <w:b/>
                <w:sz w:val="28"/>
                <w:szCs w:val="28"/>
                <w:lang w:val="ky-KG"/>
              </w:rPr>
              <w:t>Слабые стороны</w:t>
            </w:r>
          </w:p>
        </w:tc>
      </w:tr>
      <w:tr w:rsidR="005172CA" w:rsidRPr="004360CB" w:rsidTr="00522B0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A" w:rsidRPr="004360CB" w:rsidRDefault="005172CA" w:rsidP="00522B07">
            <w:pPr>
              <w:tabs>
                <w:tab w:val="left" w:pos="900"/>
                <w:tab w:val="left" w:pos="3828"/>
              </w:tabs>
              <w:spacing w:line="276" w:lineRule="auto"/>
              <w:rPr>
                <w:sz w:val="28"/>
                <w:szCs w:val="28"/>
                <w:lang w:val="ky-KG"/>
              </w:rPr>
            </w:pPr>
            <w:r w:rsidRPr="004360CB">
              <w:rPr>
                <w:sz w:val="28"/>
                <w:szCs w:val="28"/>
                <w:lang w:val="ky-KG"/>
              </w:rPr>
              <w:t xml:space="preserve">1. Качество лекционных и практических занятий факультета проверяется со стороны департамента аккредитации и качества по образовании и учебно-информационного департамента университета; </w:t>
            </w:r>
          </w:p>
          <w:p w:rsidR="005172CA" w:rsidRPr="004360CB" w:rsidRDefault="005172CA" w:rsidP="00522B07">
            <w:pPr>
              <w:tabs>
                <w:tab w:val="left" w:pos="900"/>
                <w:tab w:val="left" w:pos="3828"/>
              </w:tabs>
              <w:spacing w:line="276" w:lineRule="auto"/>
              <w:rPr>
                <w:sz w:val="28"/>
                <w:szCs w:val="28"/>
                <w:lang w:val="ky-KG"/>
              </w:rPr>
            </w:pPr>
            <w:r w:rsidRPr="004360CB">
              <w:rPr>
                <w:sz w:val="28"/>
                <w:szCs w:val="28"/>
                <w:lang w:val="ky-KG"/>
              </w:rPr>
              <w:t>2. Департамент аккредитации и качества по образовании и учебно-информационный департамент проводит  мониторинг  знаний  и собеседование студентов, проводит анализ результатов и знакомит с анализом руководителей структур;</w:t>
            </w:r>
          </w:p>
          <w:p w:rsidR="005172CA" w:rsidRPr="004360CB" w:rsidRDefault="005172CA" w:rsidP="00522B07">
            <w:pPr>
              <w:tabs>
                <w:tab w:val="left" w:pos="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4360CB">
              <w:rPr>
                <w:sz w:val="28"/>
                <w:szCs w:val="28"/>
                <w:lang w:val="ky-KG"/>
              </w:rPr>
              <w:t xml:space="preserve">3. </w:t>
            </w:r>
            <w:r w:rsidRPr="004360CB">
              <w:rPr>
                <w:sz w:val="28"/>
                <w:szCs w:val="28"/>
              </w:rPr>
              <w:t xml:space="preserve">Применение системы </w:t>
            </w:r>
            <w:r w:rsidRPr="004360CB">
              <w:rPr>
                <w:sz w:val="28"/>
                <w:szCs w:val="28"/>
                <w:lang w:val="en-US"/>
              </w:rPr>
              <w:t>AVN</w:t>
            </w:r>
            <w:r w:rsidRPr="004360CB">
              <w:rPr>
                <w:sz w:val="28"/>
                <w:szCs w:val="28"/>
              </w:rPr>
              <w:t xml:space="preserve"> делает удобным деятельность всего учебного процесса;</w:t>
            </w:r>
          </w:p>
          <w:p w:rsidR="005172CA" w:rsidRPr="004360CB" w:rsidRDefault="005172CA" w:rsidP="00522B07">
            <w:pPr>
              <w:tabs>
                <w:tab w:val="left" w:pos="0"/>
                <w:tab w:val="left" w:pos="3828"/>
              </w:tabs>
              <w:spacing w:line="276" w:lineRule="auto"/>
              <w:rPr>
                <w:sz w:val="28"/>
                <w:szCs w:val="28"/>
              </w:rPr>
            </w:pPr>
            <w:r w:rsidRPr="004360CB">
              <w:rPr>
                <w:sz w:val="28"/>
                <w:szCs w:val="28"/>
              </w:rPr>
              <w:t xml:space="preserve"> 5.</w:t>
            </w:r>
            <w:r w:rsidRPr="004360CB">
              <w:rPr>
                <w:sz w:val="28"/>
                <w:szCs w:val="28"/>
                <w:shd w:val="clear" w:color="auto" w:fill="FFFFFF"/>
              </w:rPr>
              <w:t xml:space="preserve"> Налаженная связь с предприятиями в вопросах организации практики студентов.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A" w:rsidRPr="004360CB" w:rsidRDefault="005172CA" w:rsidP="00522B07">
            <w:pPr>
              <w:pStyle w:val="a3"/>
              <w:tabs>
                <w:tab w:val="left" w:pos="357"/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1. Недостаточность электронных форм учебно-методических материалов (практические задания, </w:t>
            </w:r>
            <w:proofErr w:type="spellStart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кейс-задачи</w:t>
            </w:r>
            <w:proofErr w:type="spellEnd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слайд-лекции</w:t>
            </w:r>
            <w:proofErr w:type="spellEnd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видео-лекции, программные средства учебного назначения и </w:t>
            </w:r>
            <w:proofErr w:type="spellStart"/>
            <w:proofErr w:type="gramStart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др</w:t>
            </w:r>
            <w:proofErr w:type="spellEnd"/>
            <w:proofErr w:type="gramEnd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5172CA" w:rsidRPr="004360CB" w:rsidRDefault="005172CA" w:rsidP="00522B07">
            <w:pPr>
              <w:pStyle w:val="a3"/>
              <w:tabs>
                <w:tab w:val="left" w:pos="357"/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360CB">
              <w:rPr>
                <w:rFonts w:ascii="Times New Roman" w:hAnsi="Times New Roman"/>
                <w:sz w:val="28"/>
                <w:szCs w:val="28"/>
              </w:rPr>
              <w:t>2. </w:t>
            </w:r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Недостаточно разработаны учебно-методические материалы в электронном виде (в частности, </w:t>
            </w:r>
            <w:proofErr w:type="spellStart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юниты</w:t>
            </w:r>
            <w:proofErr w:type="spellEnd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слайд-лекции</w:t>
            </w:r>
            <w:proofErr w:type="spellEnd"/>
            <w:proofErr w:type="gramEnd"/>
            <w:r w:rsidRPr="004360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видео-лекции и другие программные средства учебного назначения)</w:t>
            </w:r>
          </w:p>
          <w:p w:rsidR="005172CA" w:rsidRPr="004360CB" w:rsidRDefault="005172CA" w:rsidP="00522B07">
            <w:pPr>
              <w:tabs>
                <w:tab w:val="left" w:pos="176"/>
                <w:tab w:val="left" w:pos="318"/>
              </w:tabs>
              <w:ind w:left="34"/>
              <w:rPr>
                <w:sz w:val="28"/>
                <w:szCs w:val="28"/>
              </w:rPr>
            </w:pPr>
            <w:r w:rsidRPr="004360CB">
              <w:rPr>
                <w:sz w:val="28"/>
                <w:szCs w:val="28"/>
                <w:shd w:val="clear" w:color="auto" w:fill="FFFFFF"/>
              </w:rPr>
              <w:t>3.</w:t>
            </w:r>
            <w:r w:rsidRPr="004360CB">
              <w:rPr>
                <w:sz w:val="28"/>
                <w:szCs w:val="28"/>
              </w:rPr>
              <w:t xml:space="preserve"> Недостаточный уровень  применения практических материалов в разработке заданий для оценки знаний студентов</w:t>
            </w:r>
          </w:p>
          <w:p w:rsidR="005172CA" w:rsidRPr="004360CB" w:rsidRDefault="005172CA" w:rsidP="00522B07">
            <w:pPr>
              <w:pStyle w:val="a3"/>
              <w:tabs>
                <w:tab w:val="left" w:pos="357"/>
                <w:tab w:val="left" w:pos="567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2CA" w:rsidRPr="004360CB" w:rsidTr="00522B0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72CA" w:rsidRPr="004360CB" w:rsidRDefault="005172CA" w:rsidP="00522B07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360CB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                      Возможности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172CA" w:rsidRPr="004360CB" w:rsidRDefault="005172CA" w:rsidP="00522B0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4360CB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Угрозы</w:t>
            </w:r>
          </w:p>
        </w:tc>
      </w:tr>
      <w:tr w:rsidR="005172CA" w:rsidRPr="004360CB" w:rsidTr="00522B07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CA" w:rsidRPr="004360CB" w:rsidRDefault="005172CA" w:rsidP="005172C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  <w:tab w:val="left" w:pos="382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4360CB">
              <w:rPr>
                <w:sz w:val="28"/>
                <w:szCs w:val="28"/>
              </w:rPr>
              <w:t xml:space="preserve">Составление визуальных лабораторий с участием </w:t>
            </w:r>
            <w:proofErr w:type="spellStart"/>
            <w:r w:rsidRPr="004360CB">
              <w:rPr>
                <w:sz w:val="28"/>
                <w:szCs w:val="28"/>
              </w:rPr>
              <w:t>стейкхолдеров</w:t>
            </w:r>
            <w:proofErr w:type="spellEnd"/>
            <w:r w:rsidRPr="004360CB">
              <w:rPr>
                <w:sz w:val="28"/>
                <w:szCs w:val="28"/>
              </w:rPr>
              <w:t>.</w:t>
            </w:r>
          </w:p>
          <w:p w:rsidR="005172CA" w:rsidRPr="004360CB" w:rsidRDefault="005172CA" w:rsidP="005172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9"/>
                <w:tab w:val="left" w:pos="431"/>
                <w:tab w:val="left" w:pos="3828"/>
              </w:tabs>
              <w:spacing w:line="275" w:lineRule="atLeast"/>
              <w:jc w:val="both"/>
              <w:rPr>
                <w:sz w:val="28"/>
                <w:szCs w:val="28"/>
              </w:rPr>
            </w:pPr>
            <w:r w:rsidRPr="004360CB">
              <w:rPr>
                <w:sz w:val="28"/>
                <w:szCs w:val="28"/>
              </w:rPr>
              <w:t>Активизация переподготовки и повышения квалификации ППС по педагогическим навыкам</w:t>
            </w:r>
          </w:p>
          <w:p w:rsidR="005172CA" w:rsidRPr="004360CB" w:rsidRDefault="005172CA" w:rsidP="00522B07">
            <w:pPr>
              <w:shd w:val="clear" w:color="auto" w:fill="FFFFFF"/>
              <w:tabs>
                <w:tab w:val="left" w:pos="900"/>
                <w:tab w:val="left" w:pos="3828"/>
              </w:tabs>
              <w:spacing w:line="276" w:lineRule="auto"/>
              <w:ind w:left="7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CA" w:rsidRPr="004360CB" w:rsidRDefault="005172CA" w:rsidP="00522B07">
            <w:pPr>
              <w:tabs>
                <w:tab w:val="left" w:pos="0"/>
                <w:tab w:val="left" w:pos="489"/>
                <w:tab w:val="left" w:pos="1372"/>
              </w:tabs>
              <w:spacing w:line="276" w:lineRule="auto"/>
              <w:rPr>
                <w:sz w:val="28"/>
                <w:szCs w:val="28"/>
              </w:rPr>
            </w:pPr>
            <w:r w:rsidRPr="004360CB">
              <w:rPr>
                <w:sz w:val="28"/>
                <w:szCs w:val="28"/>
              </w:rPr>
              <w:t xml:space="preserve">Отсутствуют </w:t>
            </w:r>
          </w:p>
        </w:tc>
      </w:tr>
    </w:tbl>
    <w:p w:rsidR="005172CA" w:rsidRDefault="005172CA" w:rsidP="005172CA"/>
    <w:p w:rsidR="005172CA" w:rsidRDefault="005172CA" w:rsidP="005172CA"/>
    <w:p w:rsidR="00702235" w:rsidRDefault="005172CA"/>
    <w:sectPr w:rsidR="00702235" w:rsidSect="001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9CF"/>
    <w:multiLevelType w:val="hybridMultilevel"/>
    <w:tmpl w:val="1BCA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CA"/>
    <w:rsid w:val="001727C2"/>
    <w:rsid w:val="002E559C"/>
    <w:rsid w:val="00487103"/>
    <w:rsid w:val="0051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Home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2020-04-30T11:40:00Z</dcterms:created>
  <dcterms:modified xsi:type="dcterms:W3CDTF">2020-04-30T11:40:00Z</dcterms:modified>
</cp:coreProperties>
</file>