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F62" w:rsidRPr="00F32F62" w:rsidRDefault="00F32F62" w:rsidP="00F32F62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32F62">
        <w:rPr>
          <w:rFonts w:ascii="Times New Roman" w:hAnsi="Times New Roman" w:cs="Times New Roman"/>
          <w:b/>
          <w:bCs/>
          <w:iCs/>
          <w:sz w:val="24"/>
          <w:szCs w:val="24"/>
        </w:rPr>
        <w:t>МИНИСТЕРСТВО  ОБРАЗОВАНИЯ  И  НАУКИ  КЫРГЫЗСКОЙ  РЕСПУБЛИКИ</w:t>
      </w:r>
    </w:p>
    <w:p w:rsidR="00F32F62" w:rsidRPr="00F32F62" w:rsidRDefault="00F32F62" w:rsidP="00F32F62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</w:pPr>
      <w:r w:rsidRPr="00F32F62">
        <w:rPr>
          <w:rFonts w:ascii="Times New Roman" w:hAnsi="Times New Roman" w:cs="Times New Roman"/>
          <w:b/>
          <w:bCs/>
          <w:iCs/>
          <w:sz w:val="24"/>
          <w:szCs w:val="24"/>
        </w:rPr>
        <w:t>ОШСКИЙ  ГОСУДАРСТВЕННЫЙ  УНИВЕРСИТЕТ</w:t>
      </w:r>
    </w:p>
    <w:p w:rsidR="00F32F62" w:rsidRPr="00F32F62" w:rsidRDefault="00F32F62" w:rsidP="00F32F62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32F62">
        <w:rPr>
          <w:rFonts w:ascii="Times New Roman" w:hAnsi="Times New Roman" w:cs="Times New Roman"/>
          <w:b/>
          <w:bCs/>
          <w:iCs/>
          <w:sz w:val="24"/>
          <w:szCs w:val="24"/>
        </w:rPr>
        <w:t>МЕДИЦИНСКИЙ ФАКУЛЬТЕТ</w:t>
      </w:r>
    </w:p>
    <w:p w:rsidR="00F32F62" w:rsidRPr="00F32F62" w:rsidRDefault="00F32F62" w:rsidP="00F32F62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32F62">
        <w:rPr>
          <w:rFonts w:ascii="Times New Roman" w:hAnsi="Times New Roman" w:cs="Times New Roman"/>
          <w:b/>
          <w:bCs/>
          <w:iCs/>
          <w:sz w:val="24"/>
          <w:szCs w:val="24"/>
        </w:rPr>
        <w:t>КАФЕДРА ПЕДИАТРИЯ 1</w:t>
      </w: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32F62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</w:t>
      </w: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32F62">
        <w:rPr>
          <w:rFonts w:ascii="Times New Roman" w:hAnsi="Times New Roman" w:cs="Times New Roman"/>
          <w:bCs/>
          <w:iCs/>
          <w:sz w:val="24"/>
          <w:szCs w:val="24"/>
        </w:rPr>
        <w:t xml:space="preserve">         «Утверждено»                                                                                   «Утверждено»</w:t>
      </w: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32F62">
        <w:rPr>
          <w:rFonts w:ascii="Times New Roman" w:hAnsi="Times New Roman" w:cs="Times New Roman"/>
          <w:bCs/>
          <w:iCs/>
          <w:sz w:val="24"/>
          <w:szCs w:val="24"/>
        </w:rPr>
        <w:t xml:space="preserve"> на заседании кафедры Педиатрия 1                                                Председатель УМС факультета     </w:t>
      </w: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32F62">
        <w:rPr>
          <w:rFonts w:ascii="Times New Roman" w:hAnsi="Times New Roman" w:cs="Times New Roman"/>
          <w:bCs/>
          <w:iCs/>
          <w:sz w:val="24"/>
          <w:szCs w:val="24"/>
        </w:rPr>
        <w:t xml:space="preserve">Протокол №   от «__» _______ 2019г.                                       _______ </w:t>
      </w:r>
      <w:proofErr w:type="spellStart"/>
      <w:r w:rsidRPr="00F32F62">
        <w:rPr>
          <w:rFonts w:ascii="Times New Roman" w:hAnsi="Times New Roman" w:cs="Times New Roman"/>
          <w:bCs/>
          <w:iCs/>
          <w:sz w:val="24"/>
          <w:szCs w:val="24"/>
        </w:rPr>
        <w:t>ст</w:t>
      </w:r>
      <w:proofErr w:type="gramStart"/>
      <w:r w:rsidRPr="00F32F62">
        <w:rPr>
          <w:rFonts w:ascii="Times New Roman" w:hAnsi="Times New Roman" w:cs="Times New Roman"/>
          <w:bCs/>
          <w:iCs/>
          <w:sz w:val="24"/>
          <w:szCs w:val="24"/>
        </w:rPr>
        <w:t>.п</w:t>
      </w:r>
      <w:proofErr w:type="gramEnd"/>
      <w:r w:rsidRPr="00F32F62">
        <w:rPr>
          <w:rFonts w:ascii="Times New Roman" w:hAnsi="Times New Roman" w:cs="Times New Roman"/>
          <w:bCs/>
          <w:iCs/>
          <w:sz w:val="24"/>
          <w:szCs w:val="24"/>
        </w:rPr>
        <w:t>реп</w:t>
      </w:r>
      <w:proofErr w:type="spellEnd"/>
      <w:r w:rsidRPr="00F32F62">
        <w:rPr>
          <w:rFonts w:ascii="Times New Roman" w:hAnsi="Times New Roman" w:cs="Times New Roman"/>
          <w:bCs/>
          <w:iCs/>
          <w:sz w:val="24"/>
          <w:szCs w:val="24"/>
        </w:rPr>
        <w:t>. Турсунбаева А.</w:t>
      </w: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32F6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32F62">
        <w:rPr>
          <w:rFonts w:ascii="Times New Roman" w:hAnsi="Times New Roman" w:cs="Times New Roman"/>
          <w:bCs/>
          <w:iCs/>
          <w:sz w:val="24"/>
          <w:szCs w:val="24"/>
        </w:rPr>
        <w:t>Зав</w:t>
      </w:r>
      <w:proofErr w:type="gramStart"/>
      <w:r w:rsidRPr="00F32F62">
        <w:rPr>
          <w:rFonts w:ascii="Times New Roman" w:hAnsi="Times New Roman" w:cs="Times New Roman"/>
          <w:bCs/>
          <w:iCs/>
          <w:sz w:val="24"/>
          <w:szCs w:val="24"/>
        </w:rPr>
        <w:t>.к</w:t>
      </w:r>
      <w:proofErr w:type="gramEnd"/>
      <w:r w:rsidRPr="00F32F62">
        <w:rPr>
          <w:rFonts w:ascii="Times New Roman" w:hAnsi="Times New Roman" w:cs="Times New Roman"/>
          <w:bCs/>
          <w:iCs/>
          <w:sz w:val="24"/>
          <w:szCs w:val="24"/>
        </w:rPr>
        <w:t>аф</w:t>
      </w:r>
      <w:proofErr w:type="spellEnd"/>
      <w:r w:rsidRPr="00F32F62">
        <w:rPr>
          <w:rFonts w:ascii="Times New Roman" w:hAnsi="Times New Roman" w:cs="Times New Roman"/>
          <w:bCs/>
          <w:iCs/>
          <w:sz w:val="24"/>
          <w:szCs w:val="24"/>
        </w:rPr>
        <w:t>. Нуруева З.А.________                                                 от «____» ______ 2019г.</w:t>
      </w: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32F6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</w:t>
      </w: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32F62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 xml:space="preserve">ПРОГРАММА обучения студентов СИЛЛАБУС </w:t>
      </w: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32F62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>( 2019-2020 уч. г.)</w:t>
      </w: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F32F62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 xml:space="preserve">  </w:t>
      </w:r>
      <w:r w:rsidRPr="00F32F62">
        <w:rPr>
          <w:rFonts w:ascii="Times New Roman" w:hAnsi="Times New Roman" w:cs="Times New Roman"/>
          <w:bCs/>
          <w:iCs/>
          <w:sz w:val="24"/>
          <w:szCs w:val="24"/>
          <w:lang w:val="ky-KG"/>
        </w:rPr>
        <w:t>Дисциплина</w:t>
      </w:r>
      <w:r w:rsidRPr="00F32F62">
        <w:rPr>
          <w:rFonts w:ascii="Times New Roman" w:hAnsi="Times New Roman" w:cs="Times New Roman"/>
          <w:bCs/>
          <w:iCs/>
          <w:sz w:val="24"/>
          <w:szCs w:val="24"/>
        </w:rPr>
        <w:t xml:space="preserve">:     </w:t>
      </w:r>
      <w:r w:rsidRPr="00F32F6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Детские болезни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3</w:t>
      </w: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  <w:lang w:val="ky-KG"/>
        </w:rPr>
      </w:pPr>
      <w:r w:rsidRPr="00F32F62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 xml:space="preserve">  </w:t>
      </w:r>
      <w:r w:rsidRPr="00F32F62">
        <w:rPr>
          <w:rFonts w:ascii="Times New Roman" w:hAnsi="Times New Roman" w:cs="Times New Roman"/>
          <w:bCs/>
          <w:iCs/>
          <w:sz w:val="24"/>
          <w:szCs w:val="24"/>
          <w:lang w:val="ky-KG"/>
        </w:rPr>
        <w:t xml:space="preserve">Специальность: </w:t>
      </w:r>
      <w:r>
        <w:rPr>
          <w:rFonts w:ascii="Times New Roman" w:hAnsi="Times New Roman" w:cs="Times New Roman"/>
          <w:bCs/>
          <w:iCs/>
          <w:sz w:val="24"/>
          <w:szCs w:val="24"/>
          <w:lang w:val="ky-KG"/>
        </w:rPr>
        <w:t xml:space="preserve">лечебное дело </w:t>
      </w:r>
      <w:r w:rsidRPr="00F32F62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>-(56000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>1</w:t>
      </w:r>
      <w:r w:rsidRPr="00F32F62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>)</w:t>
      </w: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32F62">
        <w:rPr>
          <w:rFonts w:ascii="Times New Roman" w:hAnsi="Times New Roman" w:cs="Times New Roman"/>
          <w:bCs/>
          <w:iCs/>
          <w:sz w:val="24"/>
          <w:szCs w:val="24"/>
          <w:lang w:val="ky-KG"/>
        </w:rPr>
        <w:t xml:space="preserve">  Форма обучения</w:t>
      </w:r>
      <w:r w:rsidRPr="00F32F62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 xml:space="preserve">: </w:t>
      </w:r>
      <w:r w:rsidRPr="00F32F62">
        <w:rPr>
          <w:rFonts w:ascii="Times New Roman" w:hAnsi="Times New Roman" w:cs="Times New Roman"/>
          <w:b/>
          <w:bCs/>
          <w:i/>
          <w:iCs/>
          <w:sz w:val="24"/>
          <w:szCs w:val="24"/>
          <w:lang w:val="ky-KG"/>
        </w:rPr>
        <w:t>дневное</w:t>
      </w: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 xml:space="preserve">Курс 6 </w:t>
      </w:r>
      <w:r w:rsidRPr="00F32F62">
        <w:rPr>
          <w:rFonts w:ascii="Times New Roman" w:hAnsi="Times New Roman" w:cs="Times New Roman"/>
          <w:b/>
          <w:bCs/>
          <w:iCs/>
          <w:sz w:val="24"/>
          <w:szCs w:val="24"/>
        </w:rPr>
        <w:t>лечебное  отд.</w:t>
      </w: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</w:pPr>
      <w:r w:rsidRPr="00F32F62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>Семестр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XI</w:t>
      </w:r>
      <w:r w:rsidRPr="00F32F62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 xml:space="preserve"> </w:t>
      </w: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 xml:space="preserve">Всего </w:t>
      </w:r>
      <w:r w:rsidRPr="00F32F6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3 </w:t>
      </w:r>
      <w:r w:rsidRPr="00F32F62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>кредитов</w:t>
      </w: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</w:pPr>
      <w:r w:rsidRPr="00F32F62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 xml:space="preserve">Лекций </w:t>
      </w:r>
      <w:r w:rsidRPr="00DB3C8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18 </w:t>
      </w:r>
      <w:r w:rsidRPr="00F32F62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>часов</w:t>
      </w: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</w:pPr>
      <w:r w:rsidRPr="00F32F62">
        <w:rPr>
          <w:rFonts w:ascii="Times New Roman" w:hAnsi="Times New Roman" w:cs="Times New Roman"/>
          <w:b/>
          <w:bCs/>
          <w:iCs/>
          <w:sz w:val="24"/>
          <w:szCs w:val="24"/>
          <w:lang w:val="x-none"/>
        </w:rPr>
        <w:t>Практиче</w:t>
      </w:r>
      <w:r w:rsidRPr="00F32F62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 xml:space="preserve">ских </w:t>
      </w:r>
      <w:r w:rsidRPr="00DB3C86">
        <w:rPr>
          <w:rFonts w:ascii="Times New Roman" w:hAnsi="Times New Roman" w:cs="Times New Roman"/>
          <w:b/>
          <w:bCs/>
          <w:iCs/>
          <w:sz w:val="24"/>
          <w:szCs w:val="24"/>
        </w:rPr>
        <w:t>27</w:t>
      </w:r>
      <w:r w:rsidRPr="00F32F62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ky-KG"/>
        </w:rPr>
        <w:t xml:space="preserve"> </w:t>
      </w:r>
      <w:r w:rsidRPr="00F32F62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>часов</w:t>
      </w: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</w:pPr>
      <w:r w:rsidRPr="00F32F62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>Количество рубежных контролей (РК) _</w:t>
      </w:r>
      <w:r w:rsidRPr="00F32F62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4</w:t>
      </w:r>
      <w:r w:rsidRPr="00F32F62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>__</w:t>
      </w: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</w:pPr>
      <w:r w:rsidRPr="00F32F62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 xml:space="preserve">СРС </w:t>
      </w:r>
      <w:r w:rsidRPr="00AF709A">
        <w:rPr>
          <w:rFonts w:ascii="Times New Roman" w:hAnsi="Times New Roman" w:cs="Times New Roman"/>
          <w:b/>
          <w:bCs/>
          <w:iCs/>
          <w:sz w:val="24"/>
          <w:szCs w:val="24"/>
        </w:rPr>
        <w:t>45</w:t>
      </w:r>
      <w:r w:rsidRPr="00F32F62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 xml:space="preserve"> часов</w:t>
      </w: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</w:pPr>
      <w:r w:rsidRPr="00F32F62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 xml:space="preserve">Экзамен 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XI</w:t>
      </w:r>
      <w:r w:rsidRPr="00F32F62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  <w:r w:rsidRPr="00F32F62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>семестр</w:t>
      </w:r>
    </w:p>
    <w:p w:rsidR="00F32F62" w:rsidRPr="00AF709A" w:rsidRDefault="00F32F62" w:rsidP="00F32F62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32F62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 xml:space="preserve">Всего аудиторных часов </w:t>
      </w:r>
      <w:r w:rsidR="00AF709A" w:rsidRPr="00AF709A">
        <w:rPr>
          <w:rFonts w:ascii="Times New Roman" w:hAnsi="Times New Roman" w:cs="Times New Roman"/>
          <w:b/>
          <w:bCs/>
          <w:iCs/>
          <w:sz w:val="24"/>
          <w:szCs w:val="24"/>
        </w:rPr>
        <w:t>45</w:t>
      </w:r>
    </w:p>
    <w:p w:rsidR="00F32F62" w:rsidRPr="00AF709A" w:rsidRDefault="00F32F62" w:rsidP="00F32F62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F32F62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 xml:space="preserve">Всего внеаудиторных </w:t>
      </w:r>
      <w:r w:rsidR="00AF709A" w:rsidRPr="00AF709A">
        <w:rPr>
          <w:rFonts w:ascii="Times New Roman" w:hAnsi="Times New Roman" w:cs="Times New Roman"/>
          <w:b/>
          <w:bCs/>
          <w:iCs/>
          <w:sz w:val="24"/>
          <w:szCs w:val="24"/>
        </w:rPr>
        <w:t>45</w:t>
      </w: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32F62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 xml:space="preserve">Общая трудоемкость </w:t>
      </w:r>
      <w:r w:rsidR="00AF709A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9</w:t>
      </w:r>
      <w:r w:rsidRPr="00F32F62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>0 часов</w:t>
      </w: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</w:pPr>
      <w:proofErr w:type="spellStart"/>
      <w:r w:rsidRPr="00F32F62">
        <w:rPr>
          <w:rFonts w:ascii="Times New Roman" w:hAnsi="Times New Roman" w:cs="Times New Roman"/>
          <w:b/>
          <w:bCs/>
          <w:iCs/>
          <w:sz w:val="24"/>
          <w:szCs w:val="24"/>
        </w:rPr>
        <w:t>Силлабус</w:t>
      </w:r>
      <w:proofErr w:type="spellEnd"/>
      <w:r w:rsidRPr="00F32F62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 xml:space="preserve">   </w:t>
      </w:r>
      <w:proofErr w:type="gramStart"/>
      <w:r w:rsidRPr="00F32F62">
        <w:rPr>
          <w:rFonts w:ascii="Times New Roman" w:hAnsi="Times New Roman" w:cs="Times New Roman"/>
          <w:b/>
          <w:bCs/>
          <w:iCs/>
          <w:sz w:val="24"/>
          <w:szCs w:val="24"/>
        </w:rPr>
        <w:t>составлен</w:t>
      </w:r>
      <w:proofErr w:type="gramEnd"/>
      <w:r w:rsidRPr="00F32F62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 xml:space="preserve"> </w:t>
      </w:r>
      <w:r w:rsidRPr="00F32F62">
        <w:rPr>
          <w:rFonts w:ascii="Times New Roman" w:hAnsi="Times New Roman" w:cs="Times New Roman"/>
          <w:b/>
          <w:bCs/>
          <w:iCs/>
          <w:sz w:val="24"/>
          <w:szCs w:val="24"/>
        </w:rPr>
        <w:t>на</w:t>
      </w:r>
      <w:r w:rsidRPr="00F32F62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 xml:space="preserve"> </w:t>
      </w:r>
      <w:r w:rsidRPr="00F32F62">
        <w:rPr>
          <w:rFonts w:ascii="Times New Roman" w:hAnsi="Times New Roman" w:cs="Times New Roman"/>
          <w:b/>
          <w:bCs/>
          <w:iCs/>
          <w:sz w:val="24"/>
          <w:szCs w:val="24"/>
        </w:rPr>
        <w:t>основании</w:t>
      </w:r>
      <w:r w:rsidRPr="00F32F62">
        <w:rPr>
          <w:rFonts w:ascii="Times New Roman" w:hAnsi="Times New Roman" w:cs="Times New Roman"/>
          <w:bCs/>
          <w:iCs/>
          <w:sz w:val="24"/>
          <w:szCs w:val="24"/>
        </w:rPr>
        <w:t xml:space="preserve">   государственного стандарта и рабочей   программы по предмету детские болезни.</w:t>
      </w:r>
      <w:r w:rsidRPr="00F32F62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ab/>
      </w: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32F62">
        <w:rPr>
          <w:rFonts w:ascii="Times New Roman" w:hAnsi="Times New Roman" w:cs="Times New Roman"/>
          <w:bCs/>
          <w:iCs/>
          <w:sz w:val="24"/>
          <w:szCs w:val="24"/>
        </w:rPr>
        <w:t>Составитель</w:t>
      </w:r>
      <w:r w:rsidRPr="00F32F62">
        <w:rPr>
          <w:rFonts w:ascii="Times New Roman" w:hAnsi="Times New Roman" w:cs="Times New Roman"/>
          <w:b/>
          <w:bCs/>
          <w:iCs/>
          <w:sz w:val="24"/>
          <w:szCs w:val="24"/>
        </w:rPr>
        <w:t>: к.м.н., доцент Нуруева З.А.</w:t>
      </w: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</w:pPr>
      <w:r w:rsidRPr="00F32F62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 xml:space="preserve">Контакты: тел. 0557 00 59 58     </w:t>
      </w:r>
    </w:p>
    <w:p w:rsidR="00F32F62" w:rsidRPr="00DB3C86" w:rsidRDefault="00AF709A" w:rsidP="00F32F62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>Ош – 2019 г</w:t>
      </w:r>
    </w:p>
    <w:p w:rsidR="00AF709A" w:rsidRDefault="00AF709A" w:rsidP="00F32F62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DB3C86" w:rsidRPr="00DB3C86" w:rsidRDefault="00DB3C86" w:rsidP="00F32F62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32F62" w:rsidRPr="00F32F62" w:rsidRDefault="00AF709A" w:rsidP="00F32F62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proofErr w:type="spellStart"/>
      <w:r w:rsidRPr="00AF709A">
        <w:rPr>
          <w:rFonts w:ascii="Times New Roman" w:hAnsi="Times New Roman" w:cs="Times New Roman"/>
          <w:b/>
          <w:iCs/>
          <w:sz w:val="24"/>
          <w:szCs w:val="24"/>
        </w:rPr>
        <w:lastRenderedPageBreak/>
        <w:t>Силлабус</w:t>
      </w:r>
      <w:proofErr w:type="spellEnd"/>
      <w:r w:rsidRPr="00AF709A">
        <w:rPr>
          <w:rFonts w:ascii="Times New Roman" w:hAnsi="Times New Roman" w:cs="Times New Roman"/>
          <w:b/>
          <w:iCs/>
          <w:sz w:val="24"/>
          <w:szCs w:val="24"/>
        </w:rPr>
        <w:t xml:space="preserve"> по дисциплине «Детские болезни </w:t>
      </w:r>
      <w:r w:rsidRPr="00DB3C86">
        <w:rPr>
          <w:rFonts w:ascii="Times New Roman" w:hAnsi="Times New Roman" w:cs="Times New Roman"/>
          <w:b/>
          <w:iCs/>
          <w:sz w:val="24"/>
          <w:szCs w:val="24"/>
        </w:rPr>
        <w:t>3</w:t>
      </w:r>
      <w:r w:rsidRPr="00AF709A">
        <w:rPr>
          <w:rFonts w:ascii="Times New Roman" w:hAnsi="Times New Roman" w:cs="Times New Roman"/>
          <w:b/>
          <w:iCs/>
          <w:sz w:val="24"/>
          <w:szCs w:val="24"/>
        </w:rPr>
        <w:t>»</w:t>
      </w: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32F62">
        <w:rPr>
          <w:rFonts w:ascii="Times New Roman" w:hAnsi="Times New Roman" w:cs="Times New Roman"/>
          <w:iCs/>
          <w:sz w:val="24"/>
          <w:szCs w:val="24"/>
        </w:rPr>
        <w:t xml:space="preserve">         </w:t>
      </w:r>
      <w:proofErr w:type="gramStart"/>
      <w:r w:rsidRPr="00F32F62">
        <w:rPr>
          <w:rFonts w:ascii="Times New Roman" w:hAnsi="Times New Roman" w:cs="Times New Roman"/>
          <w:iCs/>
          <w:sz w:val="24"/>
          <w:szCs w:val="24"/>
        </w:rPr>
        <w:t>Согласно стратегии реформирования профессионального образования в медицинских вузах Кыргызской Республики, связанной с переходом на кредитную технологию и модульную систему образования, соответствующей международным стандартам высшего профессионального образования, значительно повысился уровень требований к качеству профессиональной подготовки студентов на всех уровнях и этапах обучения на медицинском факультете ОшГУ, включающие различные методы интеграции, инновации и модернизации учебного процесса с учетом интересов и мнений внутренних</w:t>
      </w:r>
      <w:proofErr w:type="gramEnd"/>
      <w:r w:rsidRPr="00F32F6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F32F62">
        <w:rPr>
          <w:rFonts w:ascii="Times New Roman" w:hAnsi="Times New Roman" w:cs="Times New Roman"/>
          <w:iCs/>
          <w:sz w:val="24"/>
          <w:szCs w:val="24"/>
        </w:rPr>
        <w:t>и внешних  стейкхолдеров, была проработана данная учебная программа по дисциплине «Детские болезни-3» для студентов 6 курса лечебного факультета ОшГУ.</w:t>
      </w:r>
      <w:proofErr w:type="gramEnd"/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2F62">
        <w:rPr>
          <w:rFonts w:ascii="Times New Roman" w:hAnsi="Times New Roman" w:cs="Times New Roman"/>
          <w:sz w:val="24"/>
          <w:szCs w:val="24"/>
        </w:rPr>
        <w:t xml:space="preserve"> Программа разработана в соответствии с государственным образовательным стандартом высшего профессионального образования (полное высшее профессиональное образование) утвержденным Министерством образования и науки Кыргызской Республики, Министерством здравоохранения Кыргызской Республики и Кыргызской Государственной Медицинской Академией имени И.К. </w:t>
      </w:r>
      <w:proofErr w:type="spellStart"/>
      <w:r w:rsidRPr="00F32F62">
        <w:rPr>
          <w:rFonts w:ascii="Times New Roman" w:hAnsi="Times New Roman" w:cs="Times New Roman"/>
          <w:sz w:val="24"/>
          <w:szCs w:val="24"/>
        </w:rPr>
        <w:t>Ахунбаева</w:t>
      </w:r>
      <w:proofErr w:type="spellEnd"/>
      <w:r w:rsidRPr="00F32F62">
        <w:rPr>
          <w:rFonts w:ascii="Times New Roman" w:hAnsi="Times New Roman" w:cs="Times New Roman"/>
          <w:sz w:val="24"/>
          <w:szCs w:val="24"/>
        </w:rPr>
        <w:t>, в 2015 году.</w:t>
      </w: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32F62">
        <w:rPr>
          <w:rFonts w:ascii="Times New Roman" w:hAnsi="Times New Roman" w:cs="Times New Roman"/>
          <w:iCs/>
          <w:sz w:val="24"/>
          <w:szCs w:val="24"/>
        </w:rPr>
        <w:t xml:space="preserve">  Настоящая программа для студентов 6-курса по специальности «лечебное дело» </w:t>
      </w:r>
      <w:proofErr w:type="gramStart"/>
      <w:r w:rsidRPr="00F32F62">
        <w:rPr>
          <w:rFonts w:ascii="Times New Roman" w:hAnsi="Times New Roman" w:cs="Times New Roman"/>
          <w:iCs/>
          <w:sz w:val="24"/>
          <w:szCs w:val="24"/>
        </w:rPr>
        <w:t>составлена с учетом квалификационной характеристики врача обшей</w:t>
      </w:r>
      <w:proofErr w:type="gramEnd"/>
      <w:r w:rsidRPr="00F32F62">
        <w:rPr>
          <w:rFonts w:ascii="Times New Roman" w:hAnsi="Times New Roman" w:cs="Times New Roman"/>
          <w:iCs/>
          <w:sz w:val="24"/>
          <w:szCs w:val="24"/>
        </w:rPr>
        <w:t xml:space="preserve"> практики (ВОП), которая предусматривает углубленный объем знаний по дифференциальной диагностике и  лечению  заболеваний детского возраста. РП может подвергнуться некоторой коррекции с учетом практической необходимости, исходя из региональных особенностей.</w:t>
      </w: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32F62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F32F62">
        <w:rPr>
          <w:rFonts w:ascii="Times New Roman" w:hAnsi="Times New Roman" w:cs="Times New Roman"/>
          <w:b/>
          <w:iCs/>
          <w:sz w:val="24"/>
          <w:szCs w:val="24"/>
        </w:rPr>
        <w:tab/>
        <w:t xml:space="preserve">1. Цель: </w:t>
      </w:r>
      <w:r w:rsidRPr="00F32F62">
        <w:rPr>
          <w:rFonts w:ascii="Times New Roman" w:hAnsi="Times New Roman" w:cs="Times New Roman"/>
          <w:iCs/>
          <w:sz w:val="24"/>
          <w:szCs w:val="24"/>
        </w:rPr>
        <w:t>заключается в формировании клинического мышления, углубленного профессионального   знания и соответствующих навыков по дифференциальной диагностике и лечению заболеваний детского возраста, диагностике и оказанию неотложной помощи при реанимационных состояниях.</w:t>
      </w: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  <w:lang w:val="en-US"/>
        </w:rPr>
      </w:pPr>
      <w:r w:rsidRPr="00F32F62">
        <w:rPr>
          <w:rFonts w:ascii="Times New Roman" w:hAnsi="Times New Roman" w:cs="Times New Roman"/>
          <w:b/>
          <w:iCs/>
          <w:sz w:val="24"/>
          <w:szCs w:val="24"/>
        </w:rPr>
        <w:t>Задачи</w:t>
      </w:r>
      <w:r w:rsidRPr="00F32F62">
        <w:rPr>
          <w:rFonts w:ascii="Times New Roman" w:hAnsi="Times New Roman" w:cs="Times New Roman"/>
          <w:b/>
          <w:iCs/>
          <w:sz w:val="24"/>
          <w:szCs w:val="24"/>
          <w:lang w:val="en-US"/>
        </w:rPr>
        <w:t>:</w:t>
      </w:r>
    </w:p>
    <w:p w:rsidR="00F32F62" w:rsidRPr="00F32F62" w:rsidRDefault="00F32F62" w:rsidP="00F32F62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2F62">
        <w:rPr>
          <w:rFonts w:ascii="Times New Roman" w:hAnsi="Times New Roman" w:cs="Times New Roman"/>
          <w:sz w:val="24"/>
          <w:szCs w:val="24"/>
        </w:rPr>
        <w:t>Обучить студентов к правильной постановке основного клинического и заключительного диагнозов, выделить фоновые состояния и осложнения.</w:t>
      </w:r>
    </w:p>
    <w:p w:rsidR="00F32F62" w:rsidRPr="00F32F62" w:rsidRDefault="00F32F62" w:rsidP="00F32F62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2F62">
        <w:rPr>
          <w:rFonts w:ascii="Times New Roman" w:hAnsi="Times New Roman" w:cs="Times New Roman"/>
          <w:sz w:val="24"/>
          <w:szCs w:val="24"/>
        </w:rPr>
        <w:t>Обучить студентов дифференцировать нозологические единицы по соответствующим классификациям.</w:t>
      </w:r>
    </w:p>
    <w:p w:rsidR="00F32F62" w:rsidRPr="00F32F62" w:rsidRDefault="00F32F62" w:rsidP="00F32F62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2F62">
        <w:rPr>
          <w:rFonts w:ascii="Times New Roman" w:hAnsi="Times New Roman" w:cs="Times New Roman"/>
          <w:sz w:val="24"/>
          <w:szCs w:val="24"/>
        </w:rPr>
        <w:t>Объяснить  студентам правильному пользованию МКБ 10.</w:t>
      </w:r>
    </w:p>
    <w:p w:rsidR="00F32F62" w:rsidRPr="00F32F62" w:rsidRDefault="00F32F62" w:rsidP="00F32F62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2F62">
        <w:rPr>
          <w:rFonts w:ascii="Times New Roman" w:hAnsi="Times New Roman" w:cs="Times New Roman"/>
          <w:sz w:val="24"/>
          <w:szCs w:val="24"/>
        </w:rPr>
        <w:t>Обучить студентов владеть интерпретацией клинических, биохимических, бактериологических и иммунологических лабораторных анализов.</w:t>
      </w:r>
    </w:p>
    <w:p w:rsidR="00F32F62" w:rsidRPr="00F32F62" w:rsidRDefault="00F32F62" w:rsidP="00F32F62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2F62">
        <w:rPr>
          <w:rFonts w:ascii="Times New Roman" w:hAnsi="Times New Roman" w:cs="Times New Roman"/>
          <w:sz w:val="24"/>
          <w:szCs w:val="24"/>
        </w:rPr>
        <w:t xml:space="preserve">Перечислить студентам методы функциональной и инструментальной диагностики (ЭКГ, пикфлоуметрия, спирометрия, </w:t>
      </w:r>
      <w:proofErr w:type="spellStart"/>
      <w:r w:rsidRPr="00F32F62">
        <w:rPr>
          <w:rFonts w:ascii="Times New Roman" w:hAnsi="Times New Roman" w:cs="Times New Roman"/>
          <w:sz w:val="24"/>
          <w:szCs w:val="24"/>
        </w:rPr>
        <w:t>пульсоксиметрия</w:t>
      </w:r>
      <w:proofErr w:type="spellEnd"/>
      <w:r w:rsidRPr="00F32F62">
        <w:rPr>
          <w:rFonts w:ascii="Times New Roman" w:hAnsi="Times New Roman" w:cs="Times New Roman"/>
          <w:sz w:val="24"/>
          <w:szCs w:val="24"/>
        </w:rPr>
        <w:t xml:space="preserve">, работе с монитором, ИВЛ, ингаляции и </w:t>
      </w:r>
      <w:proofErr w:type="spellStart"/>
      <w:r w:rsidRPr="00F32F62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Pr="00F32F62">
        <w:rPr>
          <w:rFonts w:ascii="Times New Roman" w:hAnsi="Times New Roman" w:cs="Times New Roman"/>
          <w:sz w:val="24"/>
          <w:szCs w:val="24"/>
        </w:rPr>
        <w:t>.).</w:t>
      </w:r>
    </w:p>
    <w:p w:rsidR="00F32F62" w:rsidRPr="00F32F62" w:rsidRDefault="00F32F62" w:rsidP="00F32F62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2F62">
        <w:rPr>
          <w:rFonts w:ascii="Times New Roman" w:hAnsi="Times New Roman" w:cs="Times New Roman"/>
          <w:sz w:val="24"/>
          <w:szCs w:val="24"/>
        </w:rPr>
        <w:t>Сформировать у них базовые знания по лечению изучаемых нозологий, применять клинические протоколы по основным заболеваниям у детей раннего и школьного возраста, применять  К</w:t>
      </w:r>
      <w:proofErr w:type="gramStart"/>
      <w:r w:rsidRPr="00F32F62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F32F62">
        <w:rPr>
          <w:rFonts w:ascii="Times New Roman" w:hAnsi="Times New Roman" w:cs="Times New Roman"/>
          <w:sz w:val="24"/>
          <w:szCs w:val="24"/>
        </w:rPr>
        <w:t>карманный справочник) при неотложных состояниях у детей.</w:t>
      </w:r>
    </w:p>
    <w:p w:rsidR="00F32F62" w:rsidRPr="00F32F62" w:rsidRDefault="00F32F62" w:rsidP="00F32F62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2F62">
        <w:rPr>
          <w:rFonts w:ascii="Times New Roman" w:hAnsi="Times New Roman" w:cs="Times New Roman"/>
          <w:sz w:val="24"/>
          <w:szCs w:val="24"/>
        </w:rPr>
        <w:t>По КС классифицировать, оценивать, диагностировать и проводить соответствующую терапию при пневмонии, лихорадке, анемии, нарушении питания и др</w:t>
      </w:r>
      <w:proofErr w:type="gramStart"/>
      <w:r w:rsidRPr="00F32F62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F32F62">
        <w:rPr>
          <w:rFonts w:ascii="Times New Roman" w:hAnsi="Times New Roman" w:cs="Times New Roman"/>
          <w:sz w:val="24"/>
          <w:szCs w:val="24"/>
        </w:rPr>
        <w:t>патологии.</w:t>
      </w: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F32F62">
        <w:rPr>
          <w:rFonts w:ascii="Times New Roman" w:hAnsi="Times New Roman" w:cs="Times New Roman"/>
          <w:b/>
          <w:iCs/>
          <w:sz w:val="24"/>
          <w:szCs w:val="24"/>
        </w:rPr>
        <w:lastRenderedPageBreak/>
        <w:tab/>
        <w:t>2. Результаты обучения (</w:t>
      </w:r>
      <w:proofErr w:type="spellStart"/>
      <w:r w:rsidRPr="00F32F62">
        <w:rPr>
          <w:rFonts w:ascii="Times New Roman" w:hAnsi="Times New Roman" w:cs="Times New Roman"/>
          <w:b/>
          <w:iCs/>
          <w:sz w:val="24"/>
          <w:szCs w:val="24"/>
        </w:rPr>
        <w:t>РОд</w:t>
      </w:r>
      <w:proofErr w:type="spellEnd"/>
      <w:r w:rsidRPr="00F32F62">
        <w:rPr>
          <w:rFonts w:ascii="Times New Roman" w:hAnsi="Times New Roman" w:cs="Times New Roman"/>
          <w:b/>
          <w:iCs/>
          <w:sz w:val="24"/>
          <w:szCs w:val="24"/>
        </w:rPr>
        <w:t>) и компетенции студента, формируемые в процессе изучения дисциплины</w:t>
      </w:r>
      <w:r w:rsidRPr="00F32F6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«Детские болезни-3</w:t>
      </w:r>
      <w:r w:rsidRPr="00F32F62">
        <w:rPr>
          <w:rFonts w:ascii="Times New Roman" w:hAnsi="Times New Roman" w:cs="Times New Roman"/>
          <w:b/>
          <w:iCs/>
          <w:sz w:val="24"/>
          <w:szCs w:val="24"/>
        </w:rPr>
        <w:t xml:space="preserve">»  </w:t>
      </w: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2F62">
        <w:rPr>
          <w:rFonts w:ascii="Times New Roman" w:hAnsi="Times New Roman" w:cs="Times New Roman"/>
          <w:iCs/>
          <w:sz w:val="24"/>
          <w:szCs w:val="24"/>
        </w:rPr>
        <w:t xml:space="preserve">В процессе освоения дисциплины   студент достигнет следующих </w:t>
      </w:r>
      <w:r w:rsidRPr="00F32F62">
        <w:rPr>
          <w:rFonts w:ascii="Times New Roman" w:hAnsi="Times New Roman" w:cs="Times New Roman"/>
          <w:b/>
          <w:iCs/>
          <w:sz w:val="24"/>
          <w:szCs w:val="24"/>
        </w:rPr>
        <w:t xml:space="preserve">результатов обучения  (РО) </w:t>
      </w:r>
      <w:r w:rsidRPr="00F32F62">
        <w:rPr>
          <w:rFonts w:ascii="Times New Roman" w:hAnsi="Times New Roman" w:cs="Times New Roman"/>
          <w:iCs/>
          <w:sz w:val="24"/>
          <w:szCs w:val="24"/>
        </w:rPr>
        <w:t xml:space="preserve">и будет обладать  соответствующими </w:t>
      </w:r>
      <w:r w:rsidRPr="00F32F62">
        <w:rPr>
          <w:rFonts w:ascii="Times New Roman" w:hAnsi="Times New Roman" w:cs="Times New Roman"/>
          <w:b/>
          <w:iCs/>
          <w:sz w:val="24"/>
          <w:szCs w:val="24"/>
        </w:rPr>
        <w:t>компетенциями:</w:t>
      </w:r>
      <w:r w:rsidRPr="00F32F62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4"/>
        <w:gridCol w:w="3475"/>
        <w:gridCol w:w="3475"/>
      </w:tblGrid>
      <w:tr w:rsidR="00F32F62" w:rsidRPr="00F32F62" w:rsidTr="00F32F62">
        <w:tc>
          <w:tcPr>
            <w:tcW w:w="3474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Код РО ООП и его формулировка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3475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РО</w:t>
            </w:r>
            <w:r w:rsidRPr="00F32F62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 xml:space="preserve"> </w:t>
            </w:r>
            <w:r w:rsidRPr="00F32F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дисциплины</w:t>
            </w:r>
          </w:p>
        </w:tc>
        <w:tc>
          <w:tcPr>
            <w:tcW w:w="3475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Компетенции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 w:rsidRPr="00F32F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ООП</w:t>
            </w:r>
          </w:p>
        </w:tc>
      </w:tr>
      <w:tr w:rsidR="00F32F62" w:rsidRPr="00F32F62" w:rsidTr="00F32F62">
        <w:tc>
          <w:tcPr>
            <w:tcW w:w="3474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sz w:val="24"/>
                <w:szCs w:val="24"/>
              </w:rPr>
              <w:t>РО</w:t>
            </w:r>
            <w:r w:rsidRPr="00F32F6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 xml:space="preserve"> </w:t>
            </w:r>
            <w:r w:rsidRPr="00F32F62">
              <w:rPr>
                <w:rFonts w:ascii="Times New Roman" w:hAnsi="Times New Roman" w:cs="Times New Roman"/>
                <w:b/>
                <w:sz w:val="24"/>
                <w:szCs w:val="24"/>
              </w:rPr>
              <w:t>-8</w:t>
            </w:r>
            <w:proofErr w:type="gramStart"/>
            <w:r w:rsidRPr="00F32F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</w:t>
            </w:r>
            <w:proofErr w:type="gramEnd"/>
            <w:r w:rsidRPr="00F32F62">
              <w:rPr>
                <w:rFonts w:ascii="Times New Roman" w:hAnsi="Times New Roman" w:cs="Times New Roman"/>
                <w:b/>
                <w:sz w:val="24"/>
                <w:szCs w:val="24"/>
              </w:rPr>
              <w:t>меет назначать адекватное лечение и оказать первую врачебную помощь, принимать решения при возникновении неотложных и угрожающих жизни ситуациях</w:t>
            </w:r>
          </w:p>
        </w:tc>
        <w:tc>
          <w:tcPr>
            <w:tcW w:w="3475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F32F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РО</w:t>
            </w:r>
            <w:r w:rsidRPr="00F32F62">
              <w:rPr>
                <w:rFonts w:ascii="Times New Roman" w:hAnsi="Times New Roman" w:cs="Times New Roman"/>
                <w:b/>
                <w:iCs/>
                <w:sz w:val="24"/>
                <w:szCs w:val="24"/>
                <w:vertAlign w:val="subscript"/>
              </w:rPr>
              <w:t>д</w:t>
            </w:r>
            <w:proofErr w:type="spellEnd"/>
            <w:r w:rsidRPr="00F32F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-2. 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Уметь подобрать и назначить </w:t>
            </w:r>
            <w:proofErr w:type="spellStart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ае</w:t>
            </w:r>
            <w:proofErr w:type="spellEnd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препараты.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3475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32F6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ПК-14</w:t>
            </w:r>
            <w:r w:rsidRPr="00F32F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-</w:t>
            </w:r>
            <w:r w:rsidRPr="00F32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32F62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F32F62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и интерпретировать результаты современных диагностических технологий у детей и подростков для успешной лечебно-профилактической деятельности 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ПК-15-</w:t>
            </w:r>
            <w:r w:rsidRPr="00F32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</w:t>
            </w:r>
            <w:proofErr w:type="gramEnd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назначать больным адекватное лечение в соответствии с  диагнозом;</w:t>
            </w:r>
            <w:r w:rsidRPr="00F32F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взрослого населения и детей;</w:t>
            </w:r>
            <w:r w:rsidRPr="00F32F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ПК-16-</w:t>
            </w:r>
            <w:r w:rsidRPr="00F32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</w:t>
            </w:r>
            <w:proofErr w:type="gramEnd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осуществлять взрослому населению и детям первую врачебную помощь в случае возникновения неотложных и угрожающих жизни состояниях, направлять на госпитализацию больных в плановом и экстренном порядке;</w:t>
            </w:r>
            <w:r w:rsidRPr="00F32F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ПК-17-</w:t>
            </w:r>
            <w:r w:rsidRPr="00F32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</w:t>
            </w:r>
            <w:proofErr w:type="gramEnd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назначать больным адекватное лечение в соответствии с  диагнозом; </w:t>
            </w:r>
            <w:r w:rsidRPr="00F32F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32F62" w:rsidRPr="00F32F62" w:rsidTr="00F32F62">
        <w:tc>
          <w:tcPr>
            <w:tcW w:w="3474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sz w:val="24"/>
                <w:szCs w:val="24"/>
              </w:rPr>
              <w:t>РО-7</w:t>
            </w:r>
            <w:r w:rsidRPr="00F32F6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gramStart"/>
            <w:r w:rsidRPr="00F32F62">
              <w:rPr>
                <w:rFonts w:ascii="Times New Roman" w:hAnsi="Times New Roman" w:cs="Times New Roman"/>
                <w:b/>
                <w:sz w:val="24"/>
                <w:szCs w:val="24"/>
              </w:rPr>
              <w:t>Способен</w:t>
            </w:r>
            <w:proofErr w:type="gramEnd"/>
            <w:r w:rsidRPr="00F32F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проводить профилактические  мероприятия, направленные на предупреждение возникновения заболеваний, сохранению и           укреплению здоровья.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475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РО</w:t>
            </w:r>
            <w:r w:rsidRPr="00F32F62">
              <w:rPr>
                <w:rFonts w:ascii="Times New Roman" w:hAnsi="Times New Roman" w:cs="Times New Roman"/>
                <w:b/>
                <w:iCs/>
                <w:sz w:val="24"/>
                <w:szCs w:val="24"/>
                <w:vertAlign w:val="subscript"/>
              </w:rPr>
              <w:t>д</w:t>
            </w:r>
            <w:r w:rsidRPr="00F32F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-1.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Выполнять основные диагностические, лечебные и профилактические  мероприятия.</w:t>
            </w:r>
          </w:p>
        </w:tc>
        <w:tc>
          <w:tcPr>
            <w:tcW w:w="3475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ПК-4-</w:t>
            </w: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 применять методы асептики и антисептики, использовать медицинский инструментарий, владеть техникой ухода за больными взрослыми и детьми;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2F6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</w:t>
      </w: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F32F62">
        <w:rPr>
          <w:rFonts w:ascii="Times New Roman" w:hAnsi="Times New Roman" w:cs="Times New Roman"/>
          <w:b/>
          <w:iCs/>
          <w:sz w:val="24"/>
          <w:szCs w:val="24"/>
        </w:rPr>
        <w:t>Знать:</w:t>
      </w:r>
    </w:p>
    <w:p w:rsidR="00F32F62" w:rsidRPr="00F32F62" w:rsidRDefault="00F32F62" w:rsidP="00F32F62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32F62">
        <w:rPr>
          <w:rFonts w:ascii="Times New Roman" w:hAnsi="Times New Roman" w:cs="Times New Roman"/>
          <w:iCs/>
          <w:sz w:val="24"/>
          <w:szCs w:val="24"/>
        </w:rPr>
        <w:t xml:space="preserve"> Основные клинические симптомы и синдромы заболеваний внутренних </w:t>
      </w:r>
      <w:proofErr w:type="gramStart"/>
      <w:r w:rsidRPr="00F32F62">
        <w:rPr>
          <w:rFonts w:ascii="Times New Roman" w:hAnsi="Times New Roman" w:cs="Times New Roman"/>
          <w:iCs/>
          <w:sz w:val="24"/>
          <w:szCs w:val="24"/>
        </w:rPr>
        <w:t>органов</w:t>
      </w:r>
      <w:proofErr w:type="gramEnd"/>
      <w:r w:rsidRPr="00F32F62">
        <w:rPr>
          <w:rFonts w:ascii="Times New Roman" w:hAnsi="Times New Roman" w:cs="Times New Roman"/>
          <w:iCs/>
          <w:sz w:val="24"/>
          <w:szCs w:val="24"/>
        </w:rPr>
        <w:t xml:space="preserve"> и механизмы их возникновения при различных нозологиях.</w:t>
      </w:r>
    </w:p>
    <w:p w:rsidR="00F32F62" w:rsidRPr="00F32F62" w:rsidRDefault="00F32F62" w:rsidP="00F32F62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32F62">
        <w:rPr>
          <w:rFonts w:ascii="Times New Roman" w:hAnsi="Times New Roman" w:cs="Times New Roman"/>
          <w:iCs/>
          <w:sz w:val="24"/>
          <w:szCs w:val="24"/>
        </w:rPr>
        <w:t>Принципы лечения детей с аллергическими заболеваниями органов дыхани</w:t>
      </w:r>
      <w:proofErr w:type="gramStart"/>
      <w:r w:rsidRPr="00F32F62">
        <w:rPr>
          <w:rFonts w:ascii="Times New Roman" w:hAnsi="Times New Roman" w:cs="Times New Roman"/>
          <w:iCs/>
          <w:sz w:val="24"/>
          <w:szCs w:val="24"/>
        </w:rPr>
        <w:t>я(</w:t>
      </w:r>
      <w:proofErr w:type="gramEnd"/>
      <w:r w:rsidRPr="00F32F62">
        <w:rPr>
          <w:rFonts w:ascii="Times New Roman" w:hAnsi="Times New Roman" w:cs="Times New Roman"/>
          <w:iCs/>
          <w:sz w:val="24"/>
          <w:szCs w:val="24"/>
        </w:rPr>
        <w:t xml:space="preserve"> респираторные аллергозы), пищевой и лекарственной аллергией, АШ.</w:t>
      </w: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F32F62" w:rsidRPr="00F32F62" w:rsidRDefault="00F32F62" w:rsidP="00F32F62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32F62">
        <w:rPr>
          <w:rFonts w:ascii="Times New Roman" w:hAnsi="Times New Roman" w:cs="Times New Roman"/>
          <w:iCs/>
          <w:sz w:val="24"/>
          <w:szCs w:val="24"/>
        </w:rPr>
        <w:t xml:space="preserve">Принципы лечения с заболеваниями органов кровообращения, пищеварения, мочеотделения и </w:t>
      </w:r>
      <w:r w:rsidRPr="00F32F62">
        <w:rPr>
          <w:rFonts w:ascii="Times New Roman" w:hAnsi="Times New Roman" w:cs="Times New Roman"/>
          <w:iCs/>
          <w:sz w:val="24"/>
          <w:szCs w:val="24"/>
          <w:lang w:val="ky-KG"/>
        </w:rPr>
        <w:t>системных заболеваний соединительной ткани</w:t>
      </w:r>
      <w:r w:rsidRPr="00F32F62">
        <w:rPr>
          <w:rFonts w:ascii="Times New Roman" w:hAnsi="Times New Roman" w:cs="Times New Roman"/>
          <w:iCs/>
          <w:sz w:val="24"/>
          <w:szCs w:val="24"/>
        </w:rPr>
        <w:t>.</w:t>
      </w:r>
    </w:p>
    <w:p w:rsidR="00F32F62" w:rsidRPr="00F32F62" w:rsidRDefault="00F32F62" w:rsidP="00F32F62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32F62">
        <w:rPr>
          <w:rFonts w:ascii="Times New Roman" w:hAnsi="Times New Roman" w:cs="Times New Roman"/>
          <w:iCs/>
          <w:sz w:val="24"/>
          <w:szCs w:val="24"/>
        </w:rPr>
        <w:t>Симптоматологию и основные принципы оказания медицинской помощи при неотложных состояниях у детей.</w:t>
      </w: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32F62">
        <w:rPr>
          <w:rFonts w:ascii="Times New Roman" w:hAnsi="Times New Roman" w:cs="Times New Roman"/>
          <w:b/>
          <w:iCs/>
          <w:sz w:val="24"/>
          <w:szCs w:val="24"/>
        </w:rPr>
        <w:t>Уметь</w:t>
      </w:r>
      <w:r w:rsidRPr="00F32F62">
        <w:rPr>
          <w:rFonts w:ascii="Times New Roman" w:hAnsi="Times New Roman" w:cs="Times New Roman"/>
          <w:iCs/>
          <w:sz w:val="24"/>
          <w:szCs w:val="24"/>
        </w:rPr>
        <w:t>:</w:t>
      </w: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32F62">
        <w:rPr>
          <w:rFonts w:ascii="Times New Roman" w:hAnsi="Times New Roman" w:cs="Times New Roman"/>
          <w:iCs/>
          <w:sz w:val="24"/>
          <w:szCs w:val="24"/>
        </w:rPr>
        <w:t>1.  собрать и оценить анамнез жизни и заболевания ребенка;</w:t>
      </w: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32F62">
        <w:rPr>
          <w:rFonts w:ascii="Times New Roman" w:hAnsi="Times New Roman" w:cs="Times New Roman"/>
          <w:iCs/>
          <w:sz w:val="24"/>
          <w:szCs w:val="24"/>
        </w:rPr>
        <w:t>2. диагностировать наиболее часто встречающиеся заболевания и неотложные состояния у детей раннего и старшего возраста с формулировкой клинического диагноза согласно классификациям;</w:t>
      </w: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32F62">
        <w:rPr>
          <w:rFonts w:ascii="Times New Roman" w:hAnsi="Times New Roman" w:cs="Times New Roman"/>
          <w:iCs/>
          <w:sz w:val="24"/>
          <w:szCs w:val="24"/>
        </w:rPr>
        <w:t>4.проводить дифференциальную диагностику заболеваний со схожими симптомами и синдромами;</w:t>
      </w: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32F62">
        <w:rPr>
          <w:rFonts w:ascii="Times New Roman" w:hAnsi="Times New Roman" w:cs="Times New Roman"/>
          <w:iCs/>
          <w:sz w:val="24"/>
          <w:szCs w:val="24"/>
        </w:rPr>
        <w:t>5. выставить заключительный клинический диагноз, выделить фоновые состояния и осложнения;</w:t>
      </w: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32F62">
        <w:rPr>
          <w:rFonts w:ascii="Times New Roman" w:hAnsi="Times New Roman" w:cs="Times New Roman"/>
          <w:iCs/>
          <w:sz w:val="24"/>
          <w:szCs w:val="24"/>
        </w:rPr>
        <w:t>6. обеспечить  своевременную госпитализацию  больных,  нуждающихся в стационарном лечении и назначить необходимую этиологическую, патогенетическую, базисную и симптоматическую терапию;</w:t>
      </w: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F32F62">
        <w:rPr>
          <w:rFonts w:ascii="Times New Roman" w:hAnsi="Times New Roman" w:cs="Times New Roman"/>
          <w:b/>
          <w:iCs/>
          <w:sz w:val="24"/>
          <w:szCs w:val="24"/>
        </w:rPr>
        <w:t xml:space="preserve"> Владеть:</w:t>
      </w: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32F62">
        <w:rPr>
          <w:rFonts w:ascii="Times New Roman" w:hAnsi="Times New Roman" w:cs="Times New Roman"/>
          <w:iCs/>
          <w:sz w:val="24"/>
          <w:szCs w:val="24"/>
        </w:rPr>
        <w:t>1. методами общения со здоровым и больным ребенком и  их родителями;</w:t>
      </w: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32F62">
        <w:rPr>
          <w:rFonts w:ascii="Times New Roman" w:hAnsi="Times New Roman" w:cs="Times New Roman"/>
          <w:iCs/>
          <w:sz w:val="24"/>
          <w:szCs w:val="24"/>
        </w:rPr>
        <w:t xml:space="preserve">2. вопросами объективного обследования детей, сбором анамнеза жизни и заболевания, клиническими данными и прогнозом болезни, интерпретировать полученные данные и результаты дополнительных методов исследования. </w:t>
      </w: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32F62">
        <w:rPr>
          <w:rFonts w:ascii="Times New Roman" w:hAnsi="Times New Roman" w:cs="Times New Roman"/>
          <w:iCs/>
          <w:sz w:val="24"/>
          <w:szCs w:val="24"/>
        </w:rPr>
        <w:t>3. составлять план основных профилактических и лечебных мероприятий, диспансерного наблюдения детей с целью профилактики формирования соответствующей патологии у взрослых.</w:t>
      </w:r>
    </w:p>
    <w:p w:rsidR="00F32F62" w:rsidRPr="00DB3C86" w:rsidRDefault="00F32F62" w:rsidP="00F32F62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32F62">
        <w:rPr>
          <w:rFonts w:ascii="Times New Roman" w:hAnsi="Times New Roman" w:cs="Times New Roman"/>
          <w:iCs/>
          <w:sz w:val="24"/>
          <w:szCs w:val="24"/>
        </w:rPr>
        <w:t xml:space="preserve">4. Интерпретировать клинические, биохимические, иммунологические и бактериологические данные при постановке клинического диагноза. </w:t>
      </w: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32F62">
        <w:rPr>
          <w:rFonts w:ascii="Times New Roman" w:hAnsi="Times New Roman" w:cs="Times New Roman"/>
          <w:b/>
          <w:bCs/>
          <w:iCs/>
          <w:sz w:val="24"/>
          <w:szCs w:val="24"/>
        </w:rPr>
        <w:tab/>
        <w:t>3. Место курса в   структуре  ООП   ВПО</w:t>
      </w:r>
      <w:r w:rsidRPr="00F32F6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DB3C86" w:rsidRDefault="00F32F62" w:rsidP="00F32F62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32F62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32F62">
        <w:rPr>
          <w:rFonts w:ascii="Times New Roman" w:hAnsi="Times New Roman" w:cs="Times New Roman"/>
          <w:bCs/>
          <w:iCs/>
          <w:sz w:val="24"/>
          <w:szCs w:val="24"/>
        </w:rPr>
        <w:t xml:space="preserve">Дисциплина «ДБ-3»   относится к дисциплинам базовой части цикла  профессиональных дисциплин (ДБ3),. </w:t>
      </w:r>
      <w:r w:rsidRPr="00F32F62">
        <w:rPr>
          <w:rFonts w:ascii="Times New Roman" w:hAnsi="Times New Roman" w:cs="Times New Roman"/>
          <w:iCs/>
          <w:sz w:val="24"/>
          <w:szCs w:val="24"/>
        </w:rPr>
        <w:t xml:space="preserve">обеспечивающих теоретическую и практическую подготовку врачей  общей практики (ГСВ). Изучение данной дисциплины базируется на </w:t>
      </w:r>
      <w:r w:rsidRPr="00F32F62">
        <w:rPr>
          <w:rFonts w:ascii="Times New Roman" w:hAnsi="Times New Roman" w:cs="Times New Roman"/>
          <w:bCs/>
          <w:iCs/>
          <w:sz w:val="24"/>
          <w:szCs w:val="24"/>
        </w:rPr>
        <w:t xml:space="preserve">дисциплинах  таких как </w:t>
      </w:r>
      <w:r w:rsidRPr="00F32F62">
        <w:rPr>
          <w:rFonts w:ascii="Times New Roman" w:hAnsi="Times New Roman" w:cs="Times New Roman"/>
          <w:iCs/>
          <w:sz w:val="24"/>
          <w:szCs w:val="24"/>
        </w:rPr>
        <w:t>« ДБ-1 », «ДБ-2», «пропедевтика», «детская гематология»,  «детская эндокринология», «неонатология».</w:t>
      </w:r>
      <w:r w:rsidR="00DB3C86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DB3C86" w:rsidRDefault="00DB3C86" w:rsidP="00F32F62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DB3C86" w:rsidRDefault="00DB3C86" w:rsidP="00F32F62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32F62">
        <w:rPr>
          <w:rFonts w:ascii="Times New Roman" w:hAnsi="Times New Roman" w:cs="Times New Roman"/>
          <w:b/>
          <w:iCs/>
          <w:sz w:val="24"/>
          <w:szCs w:val="24"/>
        </w:rPr>
        <w:lastRenderedPageBreak/>
        <w:t xml:space="preserve">4. Карта  компетенций  дисциплины ДБ-3 </w:t>
      </w:r>
      <w:r w:rsidRPr="00F32F62">
        <w:rPr>
          <w:rFonts w:ascii="Times New Roman" w:hAnsi="Times New Roman" w:cs="Times New Roman"/>
          <w:b/>
          <w:bCs/>
          <w:iCs/>
          <w:sz w:val="24"/>
          <w:szCs w:val="24"/>
        </w:rPr>
        <w:t>«детские болезни</w:t>
      </w:r>
      <w:r w:rsidRPr="00F32F62">
        <w:rPr>
          <w:rFonts w:ascii="Times New Roman" w:hAnsi="Times New Roman" w:cs="Times New Roman"/>
          <w:b/>
          <w:iCs/>
          <w:sz w:val="24"/>
          <w:szCs w:val="24"/>
        </w:rPr>
        <w:t xml:space="preserve">»  </w:t>
      </w:r>
      <w:r w:rsidRPr="00F32F62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          </w:t>
      </w:r>
      <w:r w:rsidRPr="00F32F62">
        <w:rPr>
          <w:rFonts w:ascii="Times New Roman" w:hAnsi="Times New Roman" w:cs="Times New Roman"/>
          <w:iCs/>
          <w:sz w:val="24"/>
          <w:szCs w:val="24"/>
        </w:rPr>
        <w:t xml:space="preserve">        </w:t>
      </w:r>
    </w:p>
    <w:tbl>
      <w:tblPr>
        <w:tblW w:w="9538" w:type="dxa"/>
        <w:tblInd w:w="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4995"/>
        <w:gridCol w:w="586"/>
        <w:gridCol w:w="19"/>
        <w:gridCol w:w="446"/>
        <w:gridCol w:w="595"/>
        <w:gridCol w:w="436"/>
        <w:gridCol w:w="10"/>
        <w:gridCol w:w="744"/>
        <w:gridCol w:w="1041"/>
      </w:tblGrid>
      <w:tr w:rsidR="00F32F62" w:rsidRPr="00F32F62" w:rsidTr="00F32F62">
        <w:trPr>
          <w:cantSplit/>
          <w:trHeight w:val="1166"/>
        </w:trPr>
        <w:tc>
          <w:tcPr>
            <w:tcW w:w="666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№</w:t>
            </w:r>
          </w:p>
        </w:tc>
        <w:tc>
          <w:tcPr>
            <w:tcW w:w="4995" w:type="dxa"/>
            <w:tcBorders>
              <w:tl2br w:val="single" w:sz="4" w:space="0" w:color="auto"/>
            </w:tcBorders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            Компетенции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Темы</w:t>
            </w:r>
          </w:p>
        </w:tc>
        <w:tc>
          <w:tcPr>
            <w:tcW w:w="586" w:type="dxa"/>
            <w:shd w:val="clear" w:color="auto" w:fill="auto"/>
            <w:textDirection w:val="btLr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ПК-4</w:t>
            </w:r>
          </w:p>
        </w:tc>
        <w:tc>
          <w:tcPr>
            <w:tcW w:w="464" w:type="dxa"/>
            <w:gridSpan w:val="2"/>
            <w:shd w:val="clear" w:color="auto" w:fill="auto"/>
            <w:textDirection w:val="btLr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ПК-14</w:t>
            </w:r>
          </w:p>
        </w:tc>
        <w:tc>
          <w:tcPr>
            <w:tcW w:w="595" w:type="dxa"/>
            <w:shd w:val="clear" w:color="auto" w:fill="auto"/>
            <w:textDirection w:val="btLr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ПК-15</w:t>
            </w:r>
          </w:p>
        </w:tc>
        <w:tc>
          <w:tcPr>
            <w:tcW w:w="436" w:type="dxa"/>
            <w:shd w:val="clear" w:color="auto" w:fill="auto"/>
            <w:textDirection w:val="btLr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ПК-16</w:t>
            </w:r>
          </w:p>
        </w:tc>
        <w:tc>
          <w:tcPr>
            <w:tcW w:w="753" w:type="dxa"/>
            <w:gridSpan w:val="2"/>
            <w:shd w:val="clear" w:color="auto" w:fill="auto"/>
            <w:textDirection w:val="btLr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ПК-17</w:t>
            </w:r>
          </w:p>
        </w:tc>
        <w:tc>
          <w:tcPr>
            <w:tcW w:w="1041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Кол-во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F32F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компет</w:t>
            </w:r>
            <w:proofErr w:type="spellEnd"/>
            <w:r w:rsidRPr="00F32F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</w:tr>
      <w:tr w:rsidR="00F32F62" w:rsidRPr="00F32F62" w:rsidTr="00F32F62">
        <w:trPr>
          <w:trHeight w:val="737"/>
        </w:trPr>
        <w:tc>
          <w:tcPr>
            <w:tcW w:w="666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4995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 xml:space="preserve">Основы клинической иммунологии.  Классификация </w:t>
            </w: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proofErr w:type="spellStart"/>
            <w:r w:rsidRPr="00F32F62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>ллергенов</w:t>
            </w:r>
            <w:proofErr w:type="spellEnd"/>
            <w:r w:rsidRPr="00F32F62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>.</w:t>
            </w: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Аллергические заболевания</w:t>
            </w:r>
            <w:proofErr w:type="gramStart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proofErr w:type="gramEnd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proofErr w:type="gramStart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оллиноз, крапивница, отек </w:t>
            </w:r>
            <w:proofErr w:type="spellStart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Квинке</w:t>
            </w:r>
            <w:proofErr w:type="spellEnd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анафилактический шок).</w:t>
            </w:r>
            <w:r w:rsidRPr="00F32F62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 xml:space="preserve"> </w:t>
            </w:r>
          </w:p>
        </w:tc>
        <w:tc>
          <w:tcPr>
            <w:tcW w:w="586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64" w:type="dxa"/>
            <w:gridSpan w:val="2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595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36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+</w:t>
            </w:r>
          </w:p>
        </w:tc>
        <w:tc>
          <w:tcPr>
            <w:tcW w:w="753" w:type="dxa"/>
            <w:gridSpan w:val="2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1041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</w:tr>
      <w:tr w:rsidR="00F32F62" w:rsidRPr="00F32F62" w:rsidTr="00F32F62">
        <w:trPr>
          <w:trHeight w:val="727"/>
        </w:trPr>
        <w:tc>
          <w:tcPr>
            <w:tcW w:w="666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4995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Респираторные</w:t>
            </w:r>
            <w:proofErr w:type="gramEnd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аллергозы (бронхиальная астма, аллергический ринит). Дифференциальная диагностика. Основы ступенчатой терапии БА.</w:t>
            </w:r>
          </w:p>
        </w:tc>
        <w:tc>
          <w:tcPr>
            <w:tcW w:w="586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64" w:type="dxa"/>
            <w:gridSpan w:val="2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595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36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753" w:type="dxa"/>
            <w:gridSpan w:val="2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1041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F32F62" w:rsidRPr="00F32F62" w:rsidTr="00F32F62">
        <w:trPr>
          <w:trHeight w:val="727"/>
        </w:trPr>
        <w:tc>
          <w:tcPr>
            <w:tcW w:w="666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4995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Синдром Мальабсорбции у детей. Дифференциальная диагностика. Современные методы терапии.</w:t>
            </w:r>
          </w:p>
        </w:tc>
        <w:tc>
          <w:tcPr>
            <w:tcW w:w="605" w:type="dxa"/>
            <w:gridSpan w:val="2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595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46" w:type="dxa"/>
            <w:gridSpan w:val="2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744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1041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</w:tr>
      <w:tr w:rsidR="00F32F62" w:rsidRPr="00F32F62" w:rsidTr="00F32F62">
        <w:trPr>
          <w:trHeight w:val="727"/>
        </w:trPr>
        <w:tc>
          <w:tcPr>
            <w:tcW w:w="666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4995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Кардиты и </w:t>
            </w:r>
            <w:proofErr w:type="spellStart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кардиомиопатии</w:t>
            </w:r>
            <w:proofErr w:type="spellEnd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 детей. Дифференциальная диагностика и лечение.</w:t>
            </w:r>
          </w:p>
        </w:tc>
        <w:tc>
          <w:tcPr>
            <w:tcW w:w="605" w:type="dxa"/>
            <w:gridSpan w:val="2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595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46" w:type="dxa"/>
            <w:gridSpan w:val="2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744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1041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</w:tr>
      <w:tr w:rsidR="00F32F62" w:rsidRPr="00F32F62" w:rsidTr="00F32F62">
        <w:trPr>
          <w:trHeight w:val="476"/>
        </w:trPr>
        <w:tc>
          <w:tcPr>
            <w:tcW w:w="666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4995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Вегето-сосудистая дистония у детей. Дифдиагностика. Лечение.</w:t>
            </w:r>
          </w:p>
        </w:tc>
        <w:tc>
          <w:tcPr>
            <w:tcW w:w="605" w:type="dxa"/>
            <w:gridSpan w:val="2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595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446" w:type="dxa"/>
            <w:gridSpan w:val="2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744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1041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</w:t>
            </w:r>
          </w:p>
        </w:tc>
      </w:tr>
      <w:tr w:rsidR="00F32F62" w:rsidRPr="00F32F62" w:rsidTr="00F32F62">
        <w:trPr>
          <w:trHeight w:val="313"/>
        </w:trPr>
        <w:tc>
          <w:tcPr>
            <w:tcW w:w="666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4995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Ювенильный ревматоидный артрит. Дифференциальная диагностика. Лечение.</w:t>
            </w:r>
          </w:p>
        </w:tc>
        <w:tc>
          <w:tcPr>
            <w:tcW w:w="605" w:type="dxa"/>
            <w:gridSpan w:val="2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46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595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46" w:type="dxa"/>
            <w:gridSpan w:val="2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744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1041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5</w:t>
            </w:r>
          </w:p>
        </w:tc>
      </w:tr>
      <w:tr w:rsidR="00F32F62" w:rsidRPr="00F32F62" w:rsidTr="00F32F62">
        <w:trPr>
          <w:trHeight w:val="1126"/>
        </w:trPr>
        <w:tc>
          <w:tcPr>
            <w:tcW w:w="666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4995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ОПН и ХПН у детей. Дифференциальная диагностика. Современные методы профилактики и лечения.</w:t>
            </w:r>
          </w:p>
        </w:tc>
        <w:tc>
          <w:tcPr>
            <w:tcW w:w="605" w:type="dxa"/>
            <w:gridSpan w:val="2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46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595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46" w:type="dxa"/>
            <w:gridSpan w:val="2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744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1041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5</w:t>
            </w:r>
          </w:p>
        </w:tc>
      </w:tr>
      <w:tr w:rsidR="00F32F62" w:rsidRPr="00F32F62" w:rsidTr="00F32F62">
        <w:trPr>
          <w:trHeight w:val="570"/>
        </w:trPr>
        <w:tc>
          <w:tcPr>
            <w:tcW w:w="666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4995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Тубулопатии у детей. Дифференциальная диагностика. Лечение.</w:t>
            </w:r>
          </w:p>
        </w:tc>
        <w:tc>
          <w:tcPr>
            <w:tcW w:w="605" w:type="dxa"/>
            <w:gridSpan w:val="2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595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46" w:type="dxa"/>
            <w:gridSpan w:val="2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744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1041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</w:t>
            </w:r>
          </w:p>
        </w:tc>
      </w:tr>
      <w:tr w:rsidR="00F32F62" w:rsidRPr="00F32F62" w:rsidTr="00F32F62">
        <w:trPr>
          <w:trHeight w:val="360"/>
        </w:trPr>
        <w:tc>
          <w:tcPr>
            <w:tcW w:w="666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4995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Неотложные состояния в детском возрасте. Карманный справочник</w:t>
            </w:r>
          </w:p>
        </w:tc>
        <w:tc>
          <w:tcPr>
            <w:tcW w:w="605" w:type="dxa"/>
            <w:gridSpan w:val="2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595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446" w:type="dxa"/>
            <w:gridSpan w:val="2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744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1041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</w:t>
            </w:r>
          </w:p>
        </w:tc>
      </w:tr>
    </w:tbl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32F62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</w:t>
      </w: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val="ky-KG"/>
        </w:rPr>
      </w:pPr>
      <w:r w:rsidRPr="00F32F62">
        <w:rPr>
          <w:rFonts w:ascii="Times New Roman" w:hAnsi="Times New Roman" w:cs="Times New Roman"/>
          <w:b/>
          <w:bCs/>
          <w:iCs/>
          <w:sz w:val="24"/>
          <w:szCs w:val="24"/>
        </w:rPr>
        <w:t>5. Технологическая карта дисциплины  ДБ-3 «детские болезни</w:t>
      </w:r>
      <w:r w:rsidRPr="00F32F62">
        <w:rPr>
          <w:rFonts w:ascii="Times New Roman" w:hAnsi="Times New Roman" w:cs="Times New Roman"/>
          <w:b/>
          <w:iCs/>
          <w:sz w:val="24"/>
          <w:szCs w:val="24"/>
        </w:rPr>
        <w:t xml:space="preserve">»  </w:t>
      </w:r>
      <w:r w:rsidRPr="00F32F62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     </w:t>
      </w:r>
    </w:p>
    <w:tbl>
      <w:tblPr>
        <w:tblW w:w="9606" w:type="dxa"/>
        <w:tblInd w:w="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8"/>
        <w:gridCol w:w="819"/>
        <w:gridCol w:w="985"/>
        <w:gridCol w:w="866"/>
        <w:gridCol w:w="867"/>
        <w:gridCol w:w="867"/>
        <w:gridCol w:w="868"/>
        <w:gridCol w:w="866"/>
        <w:gridCol w:w="867"/>
        <w:gridCol w:w="1213"/>
      </w:tblGrid>
      <w:tr w:rsidR="00F32F62" w:rsidRPr="00F32F62" w:rsidTr="00F32F62">
        <w:trPr>
          <w:trHeight w:val="377"/>
        </w:trPr>
        <w:tc>
          <w:tcPr>
            <w:tcW w:w="1388" w:type="dxa"/>
            <w:vMerge w:val="restart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Модули</w:t>
            </w:r>
          </w:p>
        </w:tc>
        <w:tc>
          <w:tcPr>
            <w:tcW w:w="1804" w:type="dxa"/>
            <w:gridSpan w:val="2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Лекции</w:t>
            </w:r>
          </w:p>
        </w:tc>
        <w:tc>
          <w:tcPr>
            <w:tcW w:w="1733" w:type="dxa"/>
            <w:gridSpan w:val="2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практический</w:t>
            </w:r>
          </w:p>
        </w:tc>
        <w:tc>
          <w:tcPr>
            <w:tcW w:w="1735" w:type="dxa"/>
            <w:gridSpan w:val="2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 СРС</w:t>
            </w:r>
          </w:p>
        </w:tc>
        <w:tc>
          <w:tcPr>
            <w:tcW w:w="866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РК</w:t>
            </w:r>
          </w:p>
        </w:tc>
        <w:tc>
          <w:tcPr>
            <w:tcW w:w="867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ИК</w:t>
            </w:r>
          </w:p>
        </w:tc>
        <w:tc>
          <w:tcPr>
            <w:tcW w:w="1213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Баллы</w:t>
            </w:r>
          </w:p>
        </w:tc>
      </w:tr>
      <w:tr w:rsidR="00F32F62" w:rsidRPr="00F32F62" w:rsidTr="00F32F62">
        <w:trPr>
          <w:trHeight w:val="248"/>
        </w:trPr>
        <w:tc>
          <w:tcPr>
            <w:tcW w:w="1388" w:type="dxa"/>
            <w:vMerge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час</w:t>
            </w:r>
          </w:p>
        </w:tc>
        <w:tc>
          <w:tcPr>
            <w:tcW w:w="985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балл</w:t>
            </w:r>
          </w:p>
        </w:tc>
        <w:tc>
          <w:tcPr>
            <w:tcW w:w="866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час</w:t>
            </w:r>
          </w:p>
        </w:tc>
        <w:tc>
          <w:tcPr>
            <w:tcW w:w="867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балл</w:t>
            </w:r>
          </w:p>
        </w:tc>
        <w:tc>
          <w:tcPr>
            <w:tcW w:w="867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час</w:t>
            </w:r>
          </w:p>
        </w:tc>
        <w:tc>
          <w:tcPr>
            <w:tcW w:w="867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балл</w:t>
            </w:r>
          </w:p>
        </w:tc>
        <w:tc>
          <w:tcPr>
            <w:tcW w:w="866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67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F32F62" w:rsidRPr="00F32F62" w:rsidTr="00F32F62">
        <w:trPr>
          <w:trHeight w:val="235"/>
        </w:trPr>
        <w:tc>
          <w:tcPr>
            <w:tcW w:w="1388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F32F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  </w:t>
            </w:r>
            <w:r w:rsidRPr="00F32F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I</w:t>
            </w:r>
          </w:p>
        </w:tc>
        <w:tc>
          <w:tcPr>
            <w:tcW w:w="819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985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866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867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867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23</w:t>
            </w:r>
          </w:p>
        </w:tc>
        <w:tc>
          <w:tcPr>
            <w:tcW w:w="867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866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10</w:t>
            </w:r>
          </w:p>
        </w:tc>
        <w:tc>
          <w:tcPr>
            <w:tcW w:w="867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30</w:t>
            </w:r>
          </w:p>
        </w:tc>
      </w:tr>
      <w:tr w:rsidR="00F32F62" w:rsidRPr="00F32F62" w:rsidTr="00F32F62">
        <w:trPr>
          <w:trHeight w:val="351"/>
        </w:trPr>
        <w:tc>
          <w:tcPr>
            <w:tcW w:w="1388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F32F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II</w:t>
            </w:r>
          </w:p>
        </w:tc>
        <w:tc>
          <w:tcPr>
            <w:tcW w:w="819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985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866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867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867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</w:t>
            </w:r>
          </w:p>
        </w:tc>
        <w:tc>
          <w:tcPr>
            <w:tcW w:w="867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866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867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30</w:t>
            </w:r>
          </w:p>
        </w:tc>
      </w:tr>
      <w:tr w:rsidR="00F32F62" w:rsidRPr="00F32F62" w:rsidTr="00F32F62">
        <w:trPr>
          <w:trHeight w:val="280"/>
        </w:trPr>
        <w:tc>
          <w:tcPr>
            <w:tcW w:w="1388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ИК</w:t>
            </w:r>
          </w:p>
        </w:tc>
        <w:tc>
          <w:tcPr>
            <w:tcW w:w="819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67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67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67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67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40</w:t>
            </w:r>
          </w:p>
        </w:tc>
        <w:tc>
          <w:tcPr>
            <w:tcW w:w="1213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40</w:t>
            </w:r>
          </w:p>
        </w:tc>
      </w:tr>
      <w:tr w:rsidR="00F32F62" w:rsidRPr="00F32F62" w:rsidTr="00F32F62">
        <w:trPr>
          <w:trHeight w:val="380"/>
        </w:trPr>
        <w:tc>
          <w:tcPr>
            <w:tcW w:w="1388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Всего:</w:t>
            </w:r>
          </w:p>
        </w:tc>
        <w:tc>
          <w:tcPr>
            <w:tcW w:w="819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18</w:t>
            </w:r>
          </w:p>
        </w:tc>
        <w:tc>
          <w:tcPr>
            <w:tcW w:w="985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10</w:t>
            </w:r>
          </w:p>
        </w:tc>
        <w:tc>
          <w:tcPr>
            <w:tcW w:w="866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27</w:t>
            </w:r>
          </w:p>
        </w:tc>
        <w:tc>
          <w:tcPr>
            <w:tcW w:w="867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20 </w:t>
            </w:r>
          </w:p>
        </w:tc>
        <w:tc>
          <w:tcPr>
            <w:tcW w:w="867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45</w:t>
            </w:r>
          </w:p>
        </w:tc>
        <w:tc>
          <w:tcPr>
            <w:tcW w:w="867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10</w:t>
            </w:r>
          </w:p>
        </w:tc>
        <w:tc>
          <w:tcPr>
            <w:tcW w:w="866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20</w:t>
            </w:r>
          </w:p>
        </w:tc>
        <w:tc>
          <w:tcPr>
            <w:tcW w:w="867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40</w:t>
            </w:r>
          </w:p>
        </w:tc>
        <w:tc>
          <w:tcPr>
            <w:tcW w:w="1213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100</w:t>
            </w:r>
          </w:p>
        </w:tc>
      </w:tr>
    </w:tbl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32F62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6. Карта накопления баллов по дисциплине ДБ-3 «детские болезни</w:t>
      </w:r>
      <w:r w:rsidRPr="00F32F62">
        <w:rPr>
          <w:rFonts w:ascii="Times New Roman" w:hAnsi="Times New Roman" w:cs="Times New Roman"/>
          <w:b/>
          <w:iCs/>
          <w:sz w:val="24"/>
          <w:szCs w:val="24"/>
        </w:rPr>
        <w:t xml:space="preserve">»  </w:t>
      </w: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36"/>
        <w:gridCol w:w="675"/>
        <w:gridCol w:w="626"/>
        <w:gridCol w:w="526"/>
        <w:gridCol w:w="675"/>
        <w:gridCol w:w="626"/>
        <w:gridCol w:w="578"/>
        <w:gridCol w:w="565"/>
        <w:gridCol w:w="675"/>
        <w:gridCol w:w="626"/>
        <w:gridCol w:w="565"/>
        <w:gridCol w:w="675"/>
        <w:gridCol w:w="626"/>
        <w:gridCol w:w="578"/>
        <w:gridCol w:w="855"/>
      </w:tblGrid>
      <w:tr w:rsidR="00F32F62" w:rsidRPr="00F32F62" w:rsidTr="00F32F62">
        <w:trPr>
          <w:trHeight w:val="544"/>
        </w:trPr>
        <w:tc>
          <w:tcPr>
            <w:tcW w:w="709" w:type="dxa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442" w:type="dxa"/>
            <w:gridSpan w:val="7"/>
            <w:vAlign w:val="bottom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                 Модуль 1 (30б)   </w:t>
            </w:r>
          </w:p>
        </w:tc>
        <w:tc>
          <w:tcPr>
            <w:tcW w:w="4310" w:type="dxa"/>
            <w:gridSpan w:val="7"/>
            <w:vAlign w:val="bottom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           Модуль 2 (30 б.)  </w:t>
            </w:r>
          </w:p>
        </w:tc>
        <w:tc>
          <w:tcPr>
            <w:tcW w:w="855" w:type="dxa"/>
            <w:vAlign w:val="bottom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Итог. 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контр.             (40б). </w:t>
            </w:r>
          </w:p>
        </w:tc>
      </w:tr>
      <w:tr w:rsidR="00F32F62" w:rsidRPr="00F32F62" w:rsidTr="00F32F62">
        <w:trPr>
          <w:trHeight w:val="241"/>
        </w:trPr>
        <w:tc>
          <w:tcPr>
            <w:tcW w:w="709" w:type="dxa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037" w:type="dxa"/>
            <w:gridSpan w:val="3"/>
            <w:vAlign w:val="bottom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ТК</w:t>
            </w:r>
            <w:proofErr w:type="gramStart"/>
            <w:r w:rsidRPr="00F32F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  <w:proofErr w:type="gramEnd"/>
            <w:r w:rsidRPr="00F32F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827" w:type="dxa"/>
            <w:gridSpan w:val="3"/>
            <w:vAlign w:val="bottom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ТК</w:t>
            </w:r>
            <w:proofErr w:type="gramStart"/>
            <w:r w:rsidRPr="00F32F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  <w:proofErr w:type="gramEnd"/>
            <w:r w:rsidRPr="00F32F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78" w:type="dxa"/>
            <w:vMerge w:val="restart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РК-1</w:t>
            </w:r>
          </w:p>
        </w:tc>
        <w:tc>
          <w:tcPr>
            <w:tcW w:w="1866" w:type="dxa"/>
            <w:gridSpan w:val="3"/>
            <w:vAlign w:val="bottom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ТК</w:t>
            </w:r>
            <w:proofErr w:type="gramStart"/>
            <w:r w:rsidRPr="00F32F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  <w:proofErr w:type="gramEnd"/>
            <w:r w:rsidRPr="00F32F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866" w:type="dxa"/>
            <w:gridSpan w:val="3"/>
            <w:vAlign w:val="bottom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ТК</w:t>
            </w:r>
            <w:proofErr w:type="gramStart"/>
            <w:r w:rsidRPr="00F32F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  <w:proofErr w:type="gramEnd"/>
            <w:r w:rsidRPr="00F32F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78" w:type="dxa"/>
            <w:vMerge w:val="restart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РК-2</w:t>
            </w:r>
          </w:p>
        </w:tc>
        <w:tc>
          <w:tcPr>
            <w:tcW w:w="855" w:type="dxa"/>
            <w:vMerge w:val="restart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F32F62" w:rsidRPr="00F32F62" w:rsidTr="00F32F62">
        <w:trPr>
          <w:trHeight w:val="514"/>
        </w:trPr>
        <w:tc>
          <w:tcPr>
            <w:tcW w:w="709" w:type="dxa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Лек  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vAlign w:val="center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F32F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Пр.з</w:t>
            </w:r>
            <w:proofErr w:type="spellEnd"/>
            <w:r w:rsidRPr="00F32F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26" w:type="dxa"/>
            <w:vAlign w:val="center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СРС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26" w:type="dxa"/>
            <w:vAlign w:val="center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лек  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vAlign w:val="center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F32F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Пр.з</w:t>
            </w:r>
            <w:proofErr w:type="spellEnd"/>
            <w:r w:rsidRPr="00F32F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26" w:type="dxa"/>
            <w:vAlign w:val="center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СРС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78" w:type="dxa"/>
            <w:vMerge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5" w:type="dxa"/>
            <w:vAlign w:val="center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Лек  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vAlign w:val="center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F32F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Пр.з</w:t>
            </w:r>
            <w:proofErr w:type="spellEnd"/>
            <w:r w:rsidRPr="00F32F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26" w:type="dxa"/>
            <w:vAlign w:val="center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СРС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5" w:type="dxa"/>
            <w:vAlign w:val="center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Лек  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vAlign w:val="center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F32F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Пр.з</w:t>
            </w:r>
            <w:proofErr w:type="spellEnd"/>
            <w:r w:rsidRPr="00F32F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26" w:type="dxa"/>
            <w:vAlign w:val="center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СРС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78" w:type="dxa"/>
            <w:vMerge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5" w:type="dxa"/>
            <w:vMerge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F32F62" w:rsidRPr="00F32F62" w:rsidTr="00F32F62">
        <w:trPr>
          <w:trHeight w:val="498"/>
        </w:trPr>
        <w:tc>
          <w:tcPr>
            <w:tcW w:w="709" w:type="dxa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36" w:type="dxa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2,5</w:t>
            </w:r>
          </w:p>
        </w:tc>
        <w:tc>
          <w:tcPr>
            <w:tcW w:w="675" w:type="dxa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2,5</w:t>
            </w:r>
          </w:p>
        </w:tc>
        <w:tc>
          <w:tcPr>
            <w:tcW w:w="626" w:type="dxa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526" w:type="dxa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2,5</w:t>
            </w:r>
          </w:p>
        </w:tc>
        <w:tc>
          <w:tcPr>
            <w:tcW w:w="675" w:type="dxa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2,5</w:t>
            </w:r>
          </w:p>
        </w:tc>
        <w:tc>
          <w:tcPr>
            <w:tcW w:w="626" w:type="dxa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578" w:type="dxa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565" w:type="dxa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2,5</w:t>
            </w:r>
          </w:p>
        </w:tc>
        <w:tc>
          <w:tcPr>
            <w:tcW w:w="675" w:type="dxa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2,5</w:t>
            </w:r>
          </w:p>
        </w:tc>
        <w:tc>
          <w:tcPr>
            <w:tcW w:w="626" w:type="dxa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565" w:type="dxa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2,5</w:t>
            </w:r>
          </w:p>
        </w:tc>
        <w:tc>
          <w:tcPr>
            <w:tcW w:w="675" w:type="dxa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2,5</w:t>
            </w:r>
          </w:p>
        </w:tc>
        <w:tc>
          <w:tcPr>
            <w:tcW w:w="626" w:type="dxa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578" w:type="dxa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855" w:type="dxa"/>
            <w:vMerge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F32F62" w:rsidRPr="00F32F62" w:rsidTr="00DB3C86">
        <w:trPr>
          <w:trHeight w:val="632"/>
        </w:trPr>
        <w:tc>
          <w:tcPr>
            <w:tcW w:w="709" w:type="dxa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Баллы</w:t>
            </w:r>
          </w:p>
        </w:tc>
        <w:tc>
          <w:tcPr>
            <w:tcW w:w="2037" w:type="dxa"/>
            <w:gridSpan w:val="3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10б</w:t>
            </w:r>
          </w:p>
        </w:tc>
        <w:tc>
          <w:tcPr>
            <w:tcW w:w="1827" w:type="dxa"/>
            <w:gridSpan w:val="3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10б</w:t>
            </w:r>
          </w:p>
        </w:tc>
        <w:tc>
          <w:tcPr>
            <w:tcW w:w="578" w:type="dxa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10б</w:t>
            </w:r>
          </w:p>
        </w:tc>
        <w:tc>
          <w:tcPr>
            <w:tcW w:w="1866" w:type="dxa"/>
            <w:gridSpan w:val="3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10б</w:t>
            </w:r>
          </w:p>
        </w:tc>
        <w:tc>
          <w:tcPr>
            <w:tcW w:w="1866" w:type="dxa"/>
            <w:gridSpan w:val="3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10б</w:t>
            </w:r>
          </w:p>
        </w:tc>
        <w:tc>
          <w:tcPr>
            <w:tcW w:w="578" w:type="dxa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10б</w:t>
            </w:r>
          </w:p>
        </w:tc>
        <w:tc>
          <w:tcPr>
            <w:tcW w:w="855" w:type="dxa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40б</w:t>
            </w:r>
          </w:p>
        </w:tc>
      </w:tr>
      <w:tr w:rsidR="00F32F62" w:rsidRPr="00F32F62" w:rsidTr="00F32F62">
        <w:trPr>
          <w:trHeight w:val="529"/>
        </w:trPr>
        <w:tc>
          <w:tcPr>
            <w:tcW w:w="709" w:type="dxa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037" w:type="dxa"/>
            <w:gridSpan w:val="3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Темы 1-3</w:t>
            </w:r>
          </w:p>
        </w:tc>
        <w:tc>
          <w:tcPr>
            <w:tcW w:w="1827" w:type="dxa"/>
            <w:gridSpan w:val="3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Темы 4-7</w:t>
            </w:r>
          </w:p>
        </w:tc>
        <w:tc>
          <w:tcPr>
            <w:tcW w:w="578" w:type="dxa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866" w:type="dxa"/>
            <w:gridSpan w:val="3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Темы 8-11</w:t>
            </w:r>
          </w:p>
        </w:tc>
        <w:tc>
          <w:tcPr>
            <w:tcW w:w="1866" w:type="dxa"/>
            <w:gridSpan w:val="3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Темы 12-14</w:t>
            </w:r>
          </w:p>
        </w:tc>
        <w:tc>
          <w:tcPr>
            <w:tcW w:w="578" w:type="dxa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5" w:type="dxa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F32F62">
        <w:rPr>
          <w:rFonts w:ascii="Times New Roman" w:hAnsi="Times New Roman" w:cs="Times New Roman"/>
          <w:b/>
          <w:bCs/>
          <w:iCs/>
          <w:sz w:val="24"/>
          <w:szCs w:val="24"/>
        </w:rPr>
        <w:t>7. Тематический план дисциплины ДБ-3 «детские болезни</w:t>
      </w:r>
      <w:r w:rsidRPr="00F32F62">
        <w:rPr>
          <w:rFonts w:ascii="Times New Roman" w:hAnsi="Times New Roman" w:cs="Times New Roman"/>
          <w:b/>
          <w:iCs/>
          <w:sz w:val="24"/>
          <w:szCs w:val="24"/>
        </w:rPr>
        <w:t>»</w:t>
      </w:r>
      <w:proofErr w:type="gramStart"/>
      <w:r w:rsidRPr="00F32F62">
        <w:rPr>
          <w:rFonts w:ascii="Times New Roman" w:hAnsi="Times New Roman" w:cs="Times New Roman"/>
          <w:b/>
          <w:iCs/>
          <w:sz w:val="24"/>
          <w:szCs w:val="24"/>
        </w:rPr>
        <w:t xml:space="preserve"> .</w:t>
      </w:r>
      <w:proofErr w:type="gramEnd"/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 w:firstRow="1" w:lastRow="1" w:firstColumn="0" w:lastColumn="1" w:noHBand="0" w:noVBand="0"/>
      </w:tblPr>
      <w:tblGrid>
        <w:gridCol w:w="710"/>
        <w:gridCol w:w="6520"/>
        <w:gridCol w:w="709"/>
        <w:gridCol w:w="709"/>
        <w:gridCol w:w="709"/>
        <w:gridCol w:w="850"/>
      </w:tblGrid>
      <w:tr w:rsidR="00F32F62" w:rsidRPr="00F32F62" w:rsidTr="00F32F62">
        <w:trPr>
          <w:cantSplit/>
          <w:trHeight w:val="445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№</w:t>
            </w:r>
          </w:p>
        </w:tc>
        <w:tc>
          <w:tcPr>
            <w:tcW w:w="6520" w:type="dxa"/>
            <w:vMerge w:val="restart"/>
            <w:shd w:val="clear" w:color="auto" w:fill="auto"/>
            <w:vAlign w:val="center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Наименование</w:t>
            </w:r>
            <w:r w:rsidRPr="00F32F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 xml:space="preserve">  </w:t>
            </w:r>
            <w:r w:rsidRPr="00F32F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разделов дисциплины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y-KG"/>
              </w:rPr>
            </w:pPr>
            <w:r w:rsidRPr="00F32F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Аудитор</w:t>
            </w:r>
            <w:r w:rsidRPr="00F32F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y-KG"/>
              </w:rPr>
              <w:t>.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занят</w:t>
            </w:r>
            <w:r w:rsidRPr="00F32F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y-KG"/>
              </w:rPr>
              <w:t>и</w:t>
            </w:r>
            <w:r w:rsidRPr="00F32F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F32F62" w:rsidRPr="00F32F62" w:rsidTr="00F32F62">
        <w:trPr>
          <w:cantSplit/>
          <w:trHeight w:val="556"/>
        </w:trPr>
        <w:tc>
          <w:tcPr>
            <w:tcW w:w="710" w:type="dxa"/>
            <w:vMerge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520" w:type="dxa"/>
            <w:vMerge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Всего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Лекции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практический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СРС</w:t>
            </w:r>
          </w:p>
        </w:tc>
      </w:tr>
      <w:tr w:rsidR="00F32F62" w:rsidRPr="00F32F62" w:rsidTr="00F32F62">
        <w:trPr>
          <w:trHeight w:val="339"/>
        </w:trPr>
        <w:tc>
          <w:tcPr>
            <w:tcW w:w="710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                  </w:t>
            </w:r>
            <w:r w:rsidRPr="00F32F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XI</w:t>
            </w:r>
            <w:r w:rsidRPr="00F32F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-семестр</w:t>
            </w:r>
          </w:p>
        </w:tc>
        <w:tc>
          <w:tcPr>
            <w:tcW w:w="709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32F62" w:rsidRPr="00F32F62" w:rsidTr="00F32F62">
        <w:trPr>
          <w:trHeight w:val="224"/>
        </w:trPr>
        <w:tc>
          <w:tcPr>
            <w:tcW w:w="710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                   Модуль 1.</w:t>
            </w:r>
          </w:p>
        </w:tc>
        <w:tc>
          <w:tcPr>
            <w:tcW w:w="709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32F62" w:rsidRPr="00F32F62" w:rsidTr="00F32F62">
        <w:trPr>
          <w:trHeight w:val="355"/>
        </w:trPr>
        <w:tc>
          <w:tcPr>
            <w:tcW w:w="710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sz w:val="24"/>
                <w:szCs w:val="24"/>
              </w:rPr>
              <w:t xml:space="preserve">Основы клинической иммунологии.  Аллергические заболевания. Классификация (поллиноз, крапивница, отек </w:t>
            </w:r>
            <w:proofErr w:type="spellStart"/>
            <w:r w:rsidRPr="00F32F62">
              <w:rPr>
                <w:rFonts w:ascii="Times New Roman" w:hAnsi="Times New Roman" w:cs="Times New Roman"/>
                <w:sz w:val="24"/>
                <w:szCs w:val="24"/>
              </w:rPr>
              <w:t>Квинке</w:t>
            </w:r>
            <w:proofErr w:type="spellEnd"/>
            <w:r w:rsidRPr="00F32F62">
              <w:rPr>
                <w:rFonts w:ascii="Times New Roman" w:hAnsi="Times New Roman" w:cs="Times New Roman"/>
                <w:sz w:val="24"/>
                <w:szCs w:val="24"/>
              </w:rPr>
              <w:t>, анафилактический шок).</w:t>
            </w:r>
          </w:p>
        </w:tc>
        <w:tc>
          <w:tcPr>
            <w:tcW w:w="709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</w:tr>
      <w:tr w:rsidR="00F32F62" w:rsidRPr="00F32F62" w:rsidTr="00F32F62">
        <w:trPr>
          <w:trHeight w:val="485"/>
        </w:trPr>
        <w:tc>
          <w:tcPr>
            <w:tcW w:w="710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6520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Респираторные аллергозы (бронхиальная астма, аллергический ринит). Дифференциальная . диагностика. Основы ступенчатой терапии БА.</w:t>
            </w:r>
          </w:p>
        </w:tc>
        <w:tc>
          <w:tcPr>
            <w:tcW w:w="709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</w:tr>
      <w:tr w:rsidR="00F32F62" w:rsidRPr="00F32F62" w:rsidTr="00F32F62">
        <w:trPr>
          <w:trHeight w:val="326"/>
        </w:trPr>
        <w:tc>
          <w:tcPr>
            <w:tcW w:w="710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3</w:t>
            </w:r>
          </w:p>
        </w:tc>
        <w:tc>
          <w:tcPr>
            <w:tcW w:w="6520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Синдром Мальабсорбции у детей. Дифференциальная  диагностика. Современные методы терапии.</w:t>
            </w:r>
          </w:p>
        </w:tc>
        <w:tc>
          <w:tcPr>
            <w:tcW w:w="709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</w:tr>
      <w:tr w:rsidR="00F32F62" w:rsidRPr="00F32F62" w:rsidTr="00F32F62">
        <w:trPr>
          <w:trHeight w:val="333"/>
        </w:trPr>
        <w:tc>
          <w:tcPr>
            <w:tcW w:w="710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4 </w:t>
            </w:r>
          </w:p>
        </w:tc>
        <w:tc>
          <w:tcPr>
            <w:tcW w:w="6520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Кардиты и </w:t>
            </w:r>
            <w:proofErr w:type="spellStart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кардиомиопатии</w:t>
            </w:r>
            <w:proofErr w:type="spellEnd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  детей. Дифференциальная</w:t>
            </w:r>
            <w:proofErr w:type="gramStart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.</w:t>
            </w:r>
            <w:proofErr w:type="gramEnd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диагностика и лечение.</w:t>
            </w:r>
          </w:p>
        </w:tc>
        <w:tc>
          <w:tcPr>
            <w:tcW w:w="709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</w:tr>
      <w:tr w:rsidR="00F32F62" w:rsidRPr="00F32F62" w:rsidTr="00F32F62">
        <w:trPr>
          <w:trHeight w:val="535"/>
        </w:trPr>
        <w:tc>
          <w:tcPr>
            <w:tcW w:w="710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6520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Вегето-сосудистая дистония у детей. Дифференциальная диагностика. Лечение</w:t>
            </w:r>
          </w:p>
        </w:tc>
        <w:tc>
          <w:tcPr>
            <w:tcW w:w="709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</w:pPr>
            <w:r w:rsidRPr="00F32F6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  <w:t xml:space="preserve"> 2</w:t>
            </w:r>
          </w:p>
        </w:tc>
        <w:tc>
          <w:tcPr>
            <w:tcW w:w="709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</w:tr>
      <w:tr w:rsidR="00F32F62" w:rsidRPr="00F32F62" w:rsidTr="00F32F62">
        <w:trPr>
          <w:trHeight w:val="535"/>
        </w:trPr>
        <w:tc>
          <w:tcPr>
            <w:tcW w:w="710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Итого Модуль 1:</w:t>
            </w:r>
          </w:p>
        </w:tc>
        <w:tc>
          <w:tcPr>
            <w:tcW w:w="709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32F62" w:rsidRPr="00F32F62" w:rsidTr="00F32F62">
        <w:trPr>
          <w:trHeight w:val="359"/>
        </w:trPr>
        <w:tc>
          <w:tcPr>
            <w:tcW w:w="710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6</w:t>
            </w:r>
          </w:p>
        </w:tc>
        <w:tc>
          <w:tcPr>
            <w:tcW w:w="6520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Ревматоидный артрит. Дифференциальная диагностика. Лечение.</w:t>
            </w:r>
          </w:p>
        </w:tc>
        <w:tc>
          <w:tcPr>
            <w:tcW w:w="709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</w:pPr>
            <w:r w:rsidRPr="00F32F6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  <w:t xml:space="preserve"> 2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</w:tr>
      <w:tr w:rsidR="00F32F62" w:rsidRPr="00F32F62" w:rsidTr="00F32F62">
        <w:trPr>
          <w:trHeight w:val="323"/>
        </w:trPr>
        <w:tc>
          <w:tcPr>
            <w:tcW w:w="710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6520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sz w:val="24"/>
                <w:szCs w:val="24"/>
              </w:rPr>
              <w:t>ОПН и ХПН у детей. Дифференциальная  диагностика. Современные методы профилактики и  лечения.</w:t>
            </w:r>
          </w:p>
        </w:tc>
        <w:tc>
          <w:tcPr>
            <w:tcW w:w="709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</w:pPr>
            <w:r w:rsidRPr="00F32F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2</w:t>
            </w:r>
          </w:p>
        </w:tc>
        <w:tc>
          <w:tcPr>
            <w:tcW w:w="709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</w:tr>
      <w:tr w:rsidR="00F32F62" w:rsidRPr="00F32F62" w:rsidTr="00F32F62">
        <w:trPr>
          <w:trHeight w:val="323"/>
        </w:trPr>
        <w:tc>
          <w:tcPr>
            <w:tcW w:w="710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6520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sz w:val="24"/>
                <w:szCs w:val="24"/>
              </w:rPr>
              <w:t>Тубулопатии у детей. Дифференциальная диагностика. Лечение. Прогноз.</w:t>
            </w:r>
          </w:p>
        </w:tc>
        <w:tc>
          <w:tcPr>
            <w:tcW w:w="709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</w:tr>
      <w:tr w:rsidR="00F32F62" w:rsidRPr="00F32F62" w:rsidTr="00F32F62">
        <w:trPr>
          <w:trHeight w:val="323"/>
        </w:trPr>
        <w:tc>
          <w:tcPr>
            <w:tcW w:w="710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6520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sz w:val="24"/>
                <w:szCs w:val="24"/>
              </w:rPr>
              <w:t>Неотложные состояния в детском возрасте. Карманный справочник. Классификация, оценка и методы оказания неотложной помощи в стационаре.</w:t>
            </w:r>
          </w:p>
        </w:tc>
        <w:tc>
          <w:tcPr>
            <w:tcW w:w="709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</w:tr>
      <w:tr w:rsidR="00F32F62" w:rsidRPr="00F32F62" w:rsidTr="00F32F62">
        <w:trPr>
          <w:trHeight w:val="287"/>
        </w:trPr>
        <w:tc>
          <w:tcPr>
            <w:tcW w:w="710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</w:pPr>
          </w:p>
        </w:tc>
        <w:tc>
          <w:tcPr>
            <w:tcW w:w="6520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                                         Модуль 2.                  </w:t>
            </w:r>
          </w:p>
        </w:tc>
        <w:tc>
          <w:tcPr>
            <w:tcW w:w="709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90ч.</w:t>
            </w:r>
          </w:p>
        </w:tc>
        <w:tc>
          <w:tcPr>
            <w:tcW w:w="709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18ч.</w:t>
            </w:r>
          </w:p>
        </w:tc>
        <w:tc>
          <w:tcPr>
            <w:tcW w:w="709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y-KG"/>
              </w:rPr>
            </w:pPr>
            <w:r w:rsidRPr="00F32F6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y-KG"/>
              </w:rPr>
              <w:t>45ч.</w:t>
            </w:r>
          </w:p>
        </w:tc>
        <w:tc>
          <w:tcPr>
            <w:tcW w:w="850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y-KG"/>
              </w:rPr>
            </w:pPr>
            <w:r w:rsidRPr="00F32F6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y-KG"/>
              </w:rPr>
              <w:t>45</w:t>
            </w:r>
          </w:p>
        </w:tc>
      </w:tr>
      <w:tr w:rsidR="00F32F62" w:rsidRPr="00F32F62" w:rsidTr="00F32F62">
        <w:trPr>
          <w:trHeight w:val="411"/>
        </w:trPr>
        <w:tc>
          <w:tcPr>
            <w:tcW w:w="710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      ВСЕГО</w:t>
            </w:r>
          </w:p>
        </w:tc>
        <w:tc>
          <w:tcPr>
            <w:tcW w:w="709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F32F62">
        <w:rPr>
          <w:rFonts w:ascii="Times New Roman" w:hAnsi="Times New Roman" w:cs="Times New Roman"/>
          <w:b/>
          <w:iCs/>
          <w:sz w:val="24"/>
          <w:szCs w:val="24"/>
        </w:rPr>
        <w:t>Тематический план распределения часов по видам занятий.</w:t>
      </w: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F32F62"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                             9.1. Лекции</w:t>
      </w: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06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709"/>
        <w:gridCol w:w="4536"/>
        <w:gridCol w:w="567"/>
        <w:gridCol w:w="567"/>
        <w:gridCol w:w="709"/>
        <w:gridCol w:w="661"/>
        <w:gridCol w:w="615"/>
      </w:tblGrid>
      <w:tr w:rsidR="00F32F62" w:rsidRPr="00F32F62" w:rsidTr="00F32F62">
        <w:trPr>
          <w:trHeight w:val="1020"/>
        </w:trPr>
        <w:tc>
          <w:tcPr>
            <w:tcW w:w="1701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и название              темы </w:t>
            </w:r>
          </w:p>
        </w:tc>
        <w:tc>
          <w:tcPr>
            <w:tcW w:w="709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Лек-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ции</w:t>
            </w:r>
            <w:proofErr w:type="spellEnd"/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№  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Наименование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изучаемых вопросов</w:t>
            </w:r>
          </w:p>
        </w:tc>
        <w:tc>
          <w:tcPr>
            <w:tcW w:w="567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К-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-во 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час</w:t>
            </w:r>
          </w:p>
        </w:tc>
        <w:tc>
          <w:tcPr>
            <w:tcW w:w="567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Бал-</w:t>
            </w:r>
            <w:proofErr w:type="spellStart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лы</w:t>
            </w:r>
            <w:proofErr w:type="spellEnd"/>
            <w:proofErr w:type="gramEnd"/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Лит-</w:t>
            </w:r>
            <w:proofErr w:type="spellStart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ра</w:t>
            </w:r>
            <w:proofErr w:type="spellEnd"/>
            <w:proofErr w:type="gramEnd"/>
          </w:p>
        </w:tc>
        <w:tc>
          <w:tcPr>
            <w:tcW w:w="661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Исп.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обр</w:t>
            </w:r>
            <w:proofErr w:type="gramStart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.з</w:t>
            </w:r>
            <w:proofErr w:type="gramEnd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ов-техн</w:t>
            </w:r>
            <w:proofErr w:type="spellEnd"/>
          </w:p>
        </w:tc>
        <w:tc>
          <w:tcPr>
            <w:tcW w:w="615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F32F62" w:rsidRPr="00F32F62" w:rsidTr="00F32F62">
        <w:trPr>
          <w:trHeight w:val="283"/>
        </w:trPr>
        <w:tc>
          <w:tcPr>
            <w:tcW w:w="1701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661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615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</w:tr>
      <w:tr w:rsidR="00F32F62" w:rsidRPr="00F32F62" w:rsidTr="00F32F62">
        <w:trPr>
          <w:trHeight w:val="419"/>
        </w:trPr>
        <w:tc>
          <w:tcPr>
            <w:tcW w:w="7513" w:type="dxa"/>
            <w:gridSpan w:val="4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                                        </w:t>
            </w:r>
            <w:r w:rsidRPr="00F32F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Модуль 1</w:t>
            </w:r>
          </w:p>
        </w:tc>
        <w:tc>
          <w:tcPr>
            <w:tcW w:w="1937" w:type="dxa"/>
            <w:gridSpan w:val="3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32F62" w:rsidRPr="00F32F62" w:rsidTr="00F32F62">
        <w:trPr>
          <w:trHeight w:val="556"/>
        </w:trPr>
        <w:tc>
          <w:tcPr>
            <w:tcW w:w="1701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Тема 1.  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Основы клинической иммунологии. Аллергические заболевания. Классификация</w:t>
            </w:r>
            <w:proofErr w:type="gramStart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proofErr w:type="gramEnd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proofErr w:type="gramStart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оллиноз, крапивница, отек </w:t>
            </w:r>
            <w:proofErr w:type="spellStart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Квинке</w:t>
            </w:r>
            <w:proofErr w:type="spellEnd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, анафилактический шок)</w:t>
            </w:r>
          </w:p>
        </w:tc>
        <w:tc>
          <w:tcPr>
            <w:tcW w:w="709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Цель лекции: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Изучение клинических и диагностических основ иммунологии. 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План лекции</w:t>
            </w:r>
            <w:r w:rsidRPr="00F32F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:  </w:t>
            </w:r>
          </w:p>
          <w:p w:rsidR="00F32F62" w:rsidRPr="00F32F62" w:rsidRDefault="00F32F62" w:rsidP="00F32F62">
            <w:pPr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32F6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Определение аллергии, понятие об атопии, классифи</w:t>
            </w:r>
            <w:r w:rsidRPr="00F32F6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кация аллергенов.</w:t>
            </w:r>
          </w:p>
          <w:p w:rsidR="00F32F62" w:rsidRPr="00F32F62" w:rsidRDefault="00F32F62" w:rsidP="00F32F62">
            <w:pPr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Классификация аллергических заболеваний и клинические варианты.</w:t>
            </w:r>
          </w:p>
          <w:p w:rsidR="00F32F62" w:rsidRPr="00F32F62" w:rsidRDefault="00F32F62" w:rsidP="00F32F62">
            <w:pPr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sz w:val="24"/>
                <w:szCs w:val="24"/>
              </w:rPr>
              <w:t>Анафилактический шок.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Контрольные вопросы:</w:t>
            </w:r>
          </w:p>
          <w:p w:rsidR="00F32F62" w:rsidRPr="00F32F62" w:rsidRDefault="00F32F62" w:rsidP="00F32F62">
            <w:pPr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</w:pPr>
            <w:r w:rsidRPr="00F32F62">
              <w:rPr>
                <w:rFonts w:ascii="Times New Roman" w:hAnsi="Times New Roman" w:cs="Times New Roman"/>
                <w:i/>
                <w:sz w:val="24"/>
                <w:szCs w:val="24"/>
              </w:rPr>
              <w:t>Дать определение атопии?</w:t>
            </w:r>
          </w:p>
          <w:p w:rsidR="00F32F62" w:rsidRPr="00F32F62" w:rsidRDefault="00F32F62" w:rsidP="00F32F62">
            <w:pPr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/>
                <w:sz w:val="24"/>
                <w:szCs w:val="24"/>
              </w:rPr>
              <w:t>Назовите инфекционные аллергены.</w:t>
            </w:r>
          </w:p>
          <w:p w:rsidR="00F32F62" w:rsidRPr="00F32F62" w:rsidRDefault="00F32F62" w:rsidP="00F32F62">
            <w:pPr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/>
                <w:sz w:val="24"/>
                <w:szCs w:val="24"/>
              </w:rPr>
              <w:t>Перечислите бытовые аллергены?</w:t>
            </w:r>
          </w:p>
          <w:p w:rsidR="00F32F62" w:rsidRPr="00F32F62" w:rsidRDefault="00F32F62" w:rsidP="00F32F62">
            <w:pPr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/>
                <w:sz w:val="24"/>
                <w:szCs w:val="24"/>
              </w:rPr>
              <w:t>Опишите клинику анафилактического шока.</w:t>
            </w:r>
          </w:p>
          <w:p w:rsidR="00F32F62" w:rsidRPr="00F32F62" w:rsidRDefault="00F32F62" w:rsidP="00F32F62">
            <w:pPr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/>
                <w:sz w:val="24"/>
                <w:szCs w:val="24"/>
              </w:rPr>
              <w:t>Перечислите препараты  противошоковой аптечки.</w:t>
            </w:r>
          </w:p>
          <w:p w:rsidR="00F32F62" w:rsidRPr="00F32F62" w:rsidRDefault="00F32F62" w:rsidP="00F32F62">
            <w:pPr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/>
                <w:sz w:val="24"/>
                <w:szCs w:val="24"/>
              </w:rPr>
              <w:t>Дайте определение крапивницы.</w:t>
            </w:r>
          </w:p>
        </w:tc>
        <w:tc>
          <w:tcPr>
            <w:tcW w:w="567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  2</w:t>
            </w:r>
          </w:p>
        </w:tc>
        <w:tc>
          <w:tcPr>
            <w:tcW w:w="567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1,1</w:t>
            </w:r>
          </w:p>
        </w:tc>
        <w:tc>
          <w:tcPr>
            <w:tcW w:w="709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2,3,4,5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61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Презентация</w:t>
            </w:r>
          </w:p>
        </w:tc>
        <w:tc>
          <w:tcPr>
            <w:tcW w:w="615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1-я</w:t>
            </w:r>
          </w:p>
        </w:tc>
      </w:tr>
      <w:tr w:rsidR="00F32F62" w:rsidRPr="00F32F62" w:rsidTr="00F32F62">
        <w:trPr>
          <w:trHeight w:val="472"/>
        </w:trPr>
        <w:tc>
          <w:tcPr>
            <w:tcW w:w="1701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Тема 2.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gramStart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Респираторные</w:t>
            </w:r>
            <w:proofErr w:type="gramEnd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аллергозы (бронхиальная астма). Дифференциальная диагностика. Основы ступенчатой терапии БА.</w:t>
            </w:r>
          </w:p>
        </w:tc>
        <w:tc>
          <w:tcPr>
            <w:tcW w:w="709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Цель лекции: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Изучение клинических, диагностических и терапевтических основ респираторных аллергозов. 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План лекции</w:t>
            </w:r>
            <w:r w:rsidRPr="00F32F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:  </w:t>
            </w:r>
          </w:p>
          <w:p w:rsidR="00F32F62" w:rsidRPr="00F32F62" w:rsidRDefault="00DB3C86" w:rsidP="00DB3C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1.</w:t>
            </w:r>
            <w:r w:rsidR="00F32F62" w:rsidRPr="00F32F6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Определение, этиопатогенез и классификация БА.</w:t>
            </w:r>
          </w:p>
          <w:p w:rsidR="00F32F62" w:rsidRPr="00F32F62" w:rsidRDefault="00DB3C86" w:rsidP="00DB3C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2.</w:t>
            </w:r>
            <w:r w:rsidR="00F32F62" w:rsidRPr="00F32F6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Диагностика и дифференциальная диагностика.</w:t>
            </w:r>
          </w:p>
          <w:p w:rsidR="00F32F62" w:rsidRPr="00F32F62" w:rsidRDefault="00DB3C86" w:rsidP="00DB3C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3.</w:t>
            </w:r>
            <w:r w:rsidR="00F32F62" w:rsidRPr="00F32F6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Базовая терапия БА.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Контрольные вопросы:</w:t>
            </w:r>
          </w:p>
          <w:p w:rsidR="00F32F62" w:rsidRPr="00F32F62" w:rsidRDefault="00DB3C86" w:rsidP="00DB3C8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  <w:r w:rsidR="00F32F62" w:rsidRPr="00F32F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Что такое гиперреактивность </w:t>
            </w:r>
            <w:r w:rsidR="00F32F62" w:rsidRPr="00F32F6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бронхов? </w:t>
            </w:r>
          </w:p>
          <w:p w:rsidR="00F32F62" w:rsidRPr="00F32F62" w:rsidRDefault="00DB3C86" w:rsidP="00DB3C8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2.</w:t>
            </w:r>
            <w:r w:rsidR="00F32F62" w:rsidRPr="00F32F62">
              <w:rPr>
                <w:rFonts w:ascii="Times New Roman" w:hAnsi="Times New Roman" w:cs="Times New Roman"/>
                <w:i/>
                <w:sz w:val="24"/>
                <w:szCs w:val="24"/>
              </w:rPr>
              <w:t>Перечислите варианты течение БА у детей.</w:t>
            </w:r>
          </w:p>
          <w:p w:rsidR="00F32F62" w:rsidRPr="00F32F62" w:rsidRDefault="00DB3C86" w:rsidP="00DB3C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3.</w:t>
            </w:r>
            <w:r w:rsidR="00F32F62" w:rsidRPr="00F32F62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Назовите ингаляционные кортикостероиды при БА?</w:t>
            </w:r>
          </w:p>
        </w:tc>
        <w:tc>
          <w:tcPr>
            <w:tcW w:w="567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  2</w:t>
            </w:r>
          </w:p>
        </w:tc>
        <w:tc>
          <w:tcPr>
            <w:tcW w:w="567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1,1</w:t>
            </w:r>
          </w:p>
        </w:tc>
        <w:tc>
          <w:tcPr>
            <w:tcW w:w="709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2,3,4,5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61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Презентация</w:t>
            </w:r>
          </w:p>
        </w:tc>
        <w:tc>
          <w:tcPr>
            <w:tcW w:w="615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1-я</w:t>
            </w:r>
          </w:p>
        </w:tc>
      </w:tr>
      <w:tr w:rsidR="00F32F62" w:rsidRPr="00F32F62" w:rsidTr="00F32F62">
        <w:trPr>
          <w:trHeight w:val="472"/>
        </w:trPr>
        <w:tc>
          <w:tcPr>
            <w:tcW w:w="1701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Т</w:t>
            </w:r>
            <w:r w:rsidRPr="00F32F62">
              <w:rPr>
                <w:rFonts w:ascii="Times New Roman" w:hAnsi="Times New Roman" w:cs="Times New Roman"/>
                <w:b/>
                <w:sz w:val="24"/>
                <w:szCs w:val="24"/>
              </w:rPr>
              <w:t>ема 3.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Синдром Мальабсорбции у детей. </w:t>
            </w:r>
            <w:proofErr w:type="spellStart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Дифф</w:t>
            </w:r>
            <w:proofErr w:type="spellEnd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. диагностика</w:t>
            </w:r>
            <w:proofErr w:type="gramStart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proofErr w:type="gramEnd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л</w:t>
            </w:r>
            <w:proofErr w:type="gramEnd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ечение.</w:t>
            </w:r>
          </w:p>
        </w:tc>
        <w:tc>
          <w:tcPr>
            <w:tcW w:w="709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Цель лекции: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Изучение клинических, диагностических методов синдрома мальабсорбции у детей. Новые методы лечения </w:t>
            </w:r>
            <w:proofErr w:type="gramStart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СМ</w:t>
            </w:r>
            <w:proofErr w:type="gramEnd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План лекции:  </w:t>
            </w:r>
          </w:p>
          <w:p w:rsidR="00F32F62" w:rsidRPr="00F32F62" w:rsidRDefault="00DB3C86" w:rsidP="00DB3C8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  <w:r w:rsidR="00F32F62"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Понятие о мальабсорбции, классификация и клинические варианты</w:t>
            </w:r>
          </w:p>
          <w:p w:rsidR="00F32F62" w:rsidRPr="00F32F62" w:rsidRDefault="00DB3C86" w:rsidP="00DB3C8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  <w:r w:rsidR="00F32F62"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Дифференциальная диагностика целиакии, дисахаридазной недостаточности.</w:t>
            </w:r>
          </w:p>
          <w:p w:rsidR="00F32F62" w:rsidRPr="00F32F62" w:rsidRDefault="00DB3C86" w:rsidP="00DB3C8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3.</w:t>
            </w:r>
            <w:r w:rsidR="00F32F62"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Современные методы терапии синдромов мальабсорбции.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Контрольные вопросы:</w:t>
            </w:r>
          </w:p>
          <w:p w:rsidR="00F32F62" w:rsidRPr="00F32F62" w:rsidRDefault="00F32F62" w:rsidP="00F32F62">
            <w:pPr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  <w:r w:rsidRPr="00F32F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Дать определение мальабсорбции и </w:t>
            </w:r>
            <w:proofErr w:type="spellStart"/>
            <w:r w:rsidRPr="00F32F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мальдигистии</w:t>
            </w:r>
            <w:proofErr w:type="spellEnd"/>
            <w:r w:rsidRPr="00F32F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?</w:t>
            </w:r>
          </w:p>
          <w:p w:rsidR="00F32F62" w:rsidRPr="00F32F62" w:rsidRDefault="00F32F62" w:rsidP="00F32F62">
            <w:pPr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  <w:r w:rsidRPr="00F32F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Назовите клинические симптомы целиакии.</w:t>
            </w:r>
          </w:p>
          <w:p w:rsidR="00F32F62" w:rsidRPr="00F32F62" w:rsidRDefault="00F32F62" w:rsidP="00F32F62">
            <w:pPr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  <w:r w:rsidRPr="00F32F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Перечислите </w:t>
            </w:r>
            <w:proofErr w:type="spellStart"/>
            <w:r w:rsidRPr="00F32F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аглютеновую</w:t>
            </w:r>
            <w:proofErr w:type="spellEnd"/>
            <w:r w:rsidRPr="00F32F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диету.</w:t>
            </w:r>
          </w:p>
          <w:p w:rsidR="00F32F62" w:rsidRPr="00F32F62" w:rsidRDefault="00F32F62" w:rsidP="00F32F62">
            <w:pPr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  <w:r w:rsidRPr="00F32F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Перечислите </w:t>
            </w:r>
            <w:proofErr w:type="gramStart"/>
            <w:r w:rsidRPr="00F32F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ферменты</w:t>
            </w:r>
            <w:proofErr w:type="gramEnd"/>
            <w:r w:rsidRPr="00F32F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назначаемые при </w:t>
            </w:r>
            <w:proofErr w:type="spellStart"/>
            <w:r w:rsidRPr="00F32F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муковисцедозе</w:t>
            </w:r>
            <w:proofErr w:type="spellEnd"/>
            <w:r w:rsidRPr="00F32F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?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5.Укажите методы клинических и бактериологических исследований при мальабсорбции.</w:t>
            </w:r>
          </w:p>
        </w:tc>
        <w:tc>
          <w:tcPr>
            <w:tcW w:w="567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2</w:t>
            </w:r>
          </w:p>
        </w:tc>
        <w:tc>
          <w:tcPr>
            <w:tcW w:w="567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1,1</w:t>
            </w:r>
          </w:p>
        </w:tc>
        <w:tc>
          <w:tcPr>
            <w:tcW w:w="709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2,3,4,5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61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Презентация</w:t>
            </w:r>
          </w:p>
        </w:tc>
        <w:tc>
          <w:tcPr>
            <w:tcW w:w="615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1-я</w:t>
            </w:r>
          </w:p>
        </w:tc>
      </w:tr>
      <w:tr w:rsidR="00F32F62" w:rsidRPr="00F32F62" w:rsidTr="00F32F62">
        <w:trPr>
          <w:trHeight w:val="472"/>
        </w:trPr>
        <w:tc>
          <w:tcPr>
            <w:tcW w:w="1701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Тема 4.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Кардиты и </w:t>
            </w:r>
            <w:proofErr w:type="spellStart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кардиомиопатии</w:t>
            </w:r>
            <w:proofErr w:type="spellEnd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 детей. Дифференциальная диагностика и лечение.</w:t>
            </w:r>
          </w:p>
        </w:tc>
        <w:tc>
          <w:tcPr>
            <w:tcW w:w="709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Цель лекции: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Изучение клинических, диагностических и терапевтических основ не ревматических кардитов и </w:t>
            </w:r>
            <w:proofErr w:type="spellStart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кардиомиопатии</w:t>
            </w:r>
            <w:proofErr w:type="spellEnd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 детей.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План лекции</w:t>
            </w:r>
            <w:r w:rsidRPr="00F32F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: 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1.Клиника кардитов и </w:t>
            </w:r>
            <w:proofErr w:type="spellStart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кардиомиопатии</w:t>
            </w:r>
            <w:proofErr w:type="spellEnd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2.Инструментальная диагностика кардитов (ЭКГ, </w:t>
            </w:r>
            <w:proofErr w:type="spellStart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ЭхОКГ</w:t>
            </w:r>
            <w:proofErr w:type="spellEnd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, УЗИ сердца, рентгенография грудной клетки).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3.Лечения кардита и </w:t>
            </w:r>
            <w:proofErr w:type="spellStart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кардиомиопатии</w:t>
            </w:r>
            <w:proofErr w:type="spellEnd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. (</w:t>
            </w:r>
            <w:proofErr w:type="gramStart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препараты</w:t>
            </w:r>
            <w:proofErr w:type="gramEnd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улучшающие обменные процессы миокарда)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Контрольные вопросы:</w:t>
            </w:r>
          </w:p>
          <w:p w:rsidR="00F32F62" w:rsidRPr="00F32F62" w:rsidRDefault="00DB3C86" w:rsidP="00DB3C86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</w:t>
            </w:r>
            <w:r w:rsidR="00F32F62" w:rsidRPr="00F32F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Определение </w:t>
            </w:r>
            <w:proofErr w:type="spellStart"/>
            <w:r w:rsidR="00F32F62" w:rsidRPr="00F32F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кардиомиопатии</w:t>
            </w:r>
            <w:proofErr w:type="spellEnd"/>
            <w:r w:rsidR="00F32F62" w:rsidRPr="00F32F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?</w:t>
            </w:r>
          </w:p>
          <w:p w:rsidR="00F32F62" w:rsidRPr="00F32F62" w:rsidRDefault="00DB3C86" w:rsidP="00DB3C86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2.</w:t>
            </w:r>
            <w:r w:rsidR="00F32F62" w:rsidRPr="00F32F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Клинические показания к инструментальным методам исследования</w:t>
            </w:r>
            <w:proofErr w:type="gramStart"/>
            <w:r w:rsidR="00F32F62" w:rsidRPr="00F32F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?</w:t>
            </w:r>
            <w:proofErr w:type="gramEnd"/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3.Назовите причины неревматических кардитов.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4.Перечислить препараты применяемые при кардитах у детей</w:t>
            </w:r>
            <w:proofErr w:type="gramStart"/>
            <w:r w:rsidRPr="00F32F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2</w:t>
            </w:r>
          </w:p>
        </w:tc>
        <w:tc>
          <w:tcPr>
            <w:tcW w:w="567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1,1</w:t>
            </w:r>
          </w:p>
        </w:tc>
        <w:tc>
          <w:tcPr>
            <w:tcW w:w="709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2,3,4,5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61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Презентация</w:t>
            </w:r>
          </w:p>
        </w:tc>
        <w:tc>
          <w:tcPr>
            <w:tcW w:w="615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1-я</w:t>
            </w:r>
          </w:p>
        </w:tc>
      </w:tr>
      <w:tr w:rsidR="00F32F62" w:rsidRPr="00F32F62" w:rsidTr="00F32F62">
        <w:trPr>
          <w:trHeight w:val="472"/>
        </w:trPr>
        <w:tc>
          <w:tcPr>
            <w:tcW w:w="1701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5.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Вегетососудистая дистония у детей.</w:t>
            </w:r>
          </w:p>
        </w:tc>
        <w:tc>
          <w:tcPr>
            <w:tcW w:w="709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Цель лекции: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Изучение клинических, диагностических и терапевтических основ не ревматических кардитов и </w:t>
            </w:r>
            <w:proofErr w:type="spellStart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кардиомиопатии</w:t>
            </w:r>
            <w:proofErr w:type="spellEnd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 детей.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План лекции</w:t>
            </w:r>
            <w:r w:rsidRPr="00F32F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:  </w:t>
            </w:r>
          </w:p>
          <w:p w:rsidR="00F32F62" w:rsidRPr="00F32F62" w:rsidRDefault="00DB3C86" w:rsidP="00DB3C8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  <w:r w:rsidR="00F32F62"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Этиопатогенез ВСД.</w:t>
            </w:r>
          </w:p>
          <w:p w:rsidR="00F32F62" w:rsidRPr="00F32F62" w:rsidRDefault="00DB3C86" w:rsidP="00DB3C8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  <w:r w:rsidR="00F32F62"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Классификация ВСД.</w:t>
            </w:r>
          </w:p>
          <w:p w:rsidR="00F32F62" w:rsidRPr="00F32F62" w:rsidRDefault="00DB3C86" w:rsidP="00DB3C8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3.</w:t>
            </w:r>
            <w:r w:rsidR="00F32F62"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Клинические варианты течения ВСД, прогноз.</w:t>
            </w:r>
          </w:p>
          <w:p w:rsidR="00F32F62" w:rsidRPr="00F32F62" w:rsidRDefault="00DB3C86" w:rsidP="00DB3C8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4.</w:t>
            </w:r>
            <w:r w:rsidR="00F32F62"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Современные подходы к лечению ВСД.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Контрольные вопросы:</w:t>
            </w:r>
          </w:p>
          <w:p w:rsidR="00F32F62" w:rsidRPr="00F32F62" w:rsidRDefault="00DB3C86" w:rsidP="00DB3C86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</w:t>
            </w:r>
            <w:r w:rsidR="00F32F62" w:rsidRPr="00F32F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Перечислите варианты ВСД?</w:t>
            </w:r>
          </w:p>
          <w:p w:rsidR="00F32F62" w:rsidRPr="00F32F62" w:rsidRDefault="00DB3C86" w:rsidP="00DB3C86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2.</w:t>
            </w:r>
            <w:r w:rsidR="00F32F62" w:rsidRPr="00F32F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Препараты применямые при гипертонической форме </w:t>
            </w:r>
            <w:r w:rsidR="00F32F62" w:rsidRPr="00F32F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ВСД? </w:t>
            </w:r>
          </w:p>
          <w:p w:rsidR="00F32F62" w:rsidRPr="00F32F62" w:rsidRDefault="00DB3C86" w:rsidP="00DB3C86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3.</w:t>
            </w:r>
            <w:r w:rsidR="00F32F62" w:rsidRPr="00F32F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Укажите режим, питание и образ жизни при ВСД.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4.Прогноз, какие заболевания формируются при ВСД.</w:t>
            </w:r>
          </w:p>
        </w:tc>
        <w:tc>
          <w:tcPr>
            <w:tcW w:w="567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  2</w:t>
            </w:r>
          </w:p>
        </w:tc>
        <w:tc>
          <w:tcPr>
            <w:tcW w:w="567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1,1</w:t>
            </w:r>
          </w:p>
        </w:tc>
        <w:tc>
          <w:tcPr>
            <w:tcW w:w="709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2,3,4,5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61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Презентация</w:t>
            </w:r>
          </w:p>
        </w:tc>
        <w:tc>
          <w:tcPr>
            <w:tcW w:w="615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1-я</w:t>
            </w:r>
          </w:p>
        </w:tc>
      </w:tr>
      <w:tr w:rsidR="00F32F62" w:rsidRPr="00F32F62" w:rsidTr="00F32F62">
        <w:trPr>
          <w:trHeight w:val="472"/>
        </w:trPr>
        <w:tc>
          <w:tcPr>
            <w:tcW w:w="1701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Тема 6.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Ревматоидный артрит. Дифференциальная </w:t>
            </w:r>
            <w:proofErr w:type="spellStart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диагностика</w:t>
            </w:r>
            <w:proofErr w:type="gramStart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.л</w:t>
            </w:r>
            <w:proofErr w:type="gramEnd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ечение</w:t>
            </w:r>
            <w:proofErr w:type="spellEnd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Цель лекции: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Изучение клинических, диагностических и терапевтических основ ревматоидного артрита.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План лекции:  </w:t>
            </w:r>
          </w:p>
          <w:p w:rsidR="00F32F62" w:rsidRPr="00F32F62" w:rsidRDefault="00DB3C86" w:rsidP="00DB3C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1.</w:t>
            </w:r>
            <w:r w:rsidR="00F32F62" w:rsidRPr="00F32F6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Этиопатогенез ЮРА и классификация.</w:t>
            </w:r>
          </w:p>
          <w:p w:rsidR="00F32F62" w:rsidRPr="00F32F62" w:rsidRDefault="00DB3C86" w:rsidP="00DB3C8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2.</w:t>
            </w:r>
            <w:r w:rsidR="00F32F62" w:rsidRPr="00F32F6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Клиника ЮРА.</w:t>
            </w:r>
          </w:p>
          <w:p w:rsidR="00F32F62" w:rsidRPr="00F32F62" w:rsidRDefault="00DB3C86" w:rsidP="00DB3C8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3.</w:t>
            </w:r>
            <w:r w:rsidR="00F32F62" w:rsidRPr="00F32F6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Диагностика и диффдиагностика РА.</w:t>
            </w:r>
          </w:p>
          <w:p w:rsidR="00F32F62" w:rsidRPr="00F32F62" w:rsidRDefault="00F32F62" w:rsidP="00DB3C86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Контрольные вопросы:</w:t>
            </w:r>
          </w:p>
          <w:p w:rsidR="00F32F62" w:rsidRPr="00F32F62" w:rsidRDefault="00DB3C86" w:rsidP="00DB3C86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</w:t>
            </w:r>
            <w:r w:rsidR="00F32F62" w:rsidRPr="00F32F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Перечислить причины развития ЮРА</w:t>
            </w:r>
            <w:proofErr w:type="gramStart"/>
            <w:r w:rsidR="00F32F62" w:rsidRPr="00F32F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?</w:t>
            </w:r>
            <w:proofErr w:type="gramEnd"/>
          </w:p>
          <w:p w:rsidR="00F32F62" w:rsidRPr="00F32F62" w:rsidRDefault="00DB3C86" w:rsidP="00DB3C86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2.</w:t>
            </w:r>
            <w:bookmarkStart w:id="0" w:name="_GoBack"/>
            <w:bookmarkEnd w:id="0"/>
            <w:r w:rsidR="00F32F62" w:rsidRPr="00F32F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Назовите клинические симптомы ЮРА.</w:t>
            </w:r>
          </w:p>
          <w:p w:rsidR="00F32F62" w:rsidRPr="00F32F62" w:rsidRDefault="00F32F62" w:rsidP="00DB3C86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3.Изменение на рентгенограмме суставов </w:t>
            </w:r>
            <w:proofErr w:type="gramStart"/>
            <w:r w:rsidRPr="00F32F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</w:t>
            </w:r>
            <w:proofErr w:type="gramEnd"/>
            <w:r w:rsidRPr="00F32F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ЮРА.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4.Назовите лабораторное подтверждение ЮРА?</w:t>
            </w:r>
          </w:p>
        </w:tc>
        <w:tc>
          <w:tcPr>
            <w:tcW w:w="567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2</w:t>
            </w:r>
          </w:p>
        </w:tc>
        <w:tc>
          <w:tcPr>
            <w:tcW w:w="567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1,1</w:t>
            </w:r>
          </w:p>
        </w:tc>
        <w:tc>
          <w:tcPr>
            <w:tcW w:w="709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2,3,4,5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61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Презентация</w:t>
            </w:r>
          </w:p>
        </w:tc>
        <w:tc>
          <w:tcPr>
            <w:tcW w:w="615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1-я</w:t>
            </w:r>
          </w:p>
        </w:tc>
      </w:tr>
      <w:tr w:rsidR="00F32F62" w:rsidRPr="00F32F62" w:rsidTr="00F32F62">
        <w:trPr>
          <w:trHeight w:val="472"/>
        </w:trPr>
        <w:tc>
          <w:tcPr>
            <w:tcW w:w="1701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Модуль 1</w:t>
            </w:r>
          </w:p>
        </w:tc>
        <w:tc>
          <w:tcPr>
            <w:tcW w:w="567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1,1</w:t>
            </w:r>
          </w:p>
        </w:tc>
        <w:tc>
          <w:tcPr>
            <w:tcW w:w="709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61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32F62" w:rsidRPr="00F32F62" w:rsidTr="00F32F62">
        <w:trPr>
          <w:trHeight w:val="472"/>
        </w:trPr>
        <w:tc>
          <w:tcPr>
            <w:tcW w:w="1701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7.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ОПН и ХПН у детей. Дифференциальная диагностика. Современные методы профилактики и лечения.</w:t>
            </w:r>
          </w:p>
        </w:tc>
        <w:tc>
          <w:tcPr>
            <w:tcW w:w="709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Цель лекции: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Изучение клинических, диагностических и терапевтических основ ОПН и ХПН у детей.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План лекции:</w:t>
            </w:r>
          </w:p>
          <w:p w:rsidR="00F32F62" w:rsidRPr="00F32F62" w:rsidRDefault="00F32F62" w:rsidP="00F32F62">
            <w:pPr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Этиопатогенез ХПН, факторы способствующие развитию ХПН.</w:t>
            </w:r>
          </w:p>
          <w:p w:rsidR="00F32F62" w:rsidRPr="00F32F62" w:rsidRDefault="00F32F62" w:rsidP="00F32F62">
            <w:pPr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Особенности развития и клиники ХПН у детей.</w:t>
            </w:r>
          </w:p>
          <w:p w:rsidR="00F32F62" w:rsidRPr="00F32F62" w:rsidRDefault="00F32F62" w:rsidP="00F32F62">
            <w:pPr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Этиопатогенез ОПН, классификация ОПН. </w:t>
            </w:r>
          </w:p>
          <w:p w:rsidR="00F32F62" w:rsidRPr="00F32F62" w:rsidRDefault="00F32F62" w:rsidP="00F32F62">
            <w:pPr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Понятия об </w:t>
            </w:r>
            <w:proofErr w:type="spellStart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олигоанурии</w:t>
            </w:r>
            <w:proofErr w:type="spellEnd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анурии, клинические данные, в зависимости от этиологии ОПН. Лабораторные показатели при уремии, почечные тесты (</w:t>
            </w:r>
            <w:proofErr w:type="spellStart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креатинин</w:t>
            </w:r>
            <w:proofErr w:type="spellEnd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остаточный азот, мочевина). 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Контрольные вопросы:</w:t>
            </w:r>
          </w:p>
          <w:p w:rsidR="00F32F62" w:rsidRPr="00F32F62" w:rsidRDefault="00F32F62" w:rsidP="00F32F62">
            <w:pPr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Назовите ренальные факторы развития ХПН.</w:t>
            </w:r>
          </w:p>
          <w:p w:rsidR="00F32F62" w:rsidRPr="00F32F62" w:rsidRDefault="00F32F62" w:rsidP="00F32F62">
            <w:pPr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Перечислите показания к гемодиализу.</w:t>
            </w:r>
          </w:p>
          <w:p w:rsidR="00F32F62" w:rsidRPr="00F32F62" w:rsidRDefault="00F32F62" w:rsidP="00F32F62">
            <w:pPr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Назовите преренальные факторы развития ОПН.</w:t>
            </w:r>
          </w:p>
          <w:p w:rsidR="00F32F62" w:rsidRPr="00F32F62" w:rsidRDefault="00F32F62" w:rsidP="00F32F62">
            <w:pPr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Укажите уровень </w:t>
            </w:r>
            <w:proofErr w:type="spellStart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креатинина</w:t>
            </w:r>
            <w:proofErr w:type="spellEnd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крови в норме и при ОПН.</w:t>
            </w:r>
          </w:p>
          <w:p w:rsidR="00F32F62" w:rsidRPr="00F32F62" w:rsidRDefault="00F32F62" w:rsidP="00F32F62">
            <w:pPr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Интерпретируйте анализ мочи по </w:t>
            </w:r>
            <w:proofErr w:type="spellStart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Зимницкому</w:t>
            </w:r>
            <w:proofErr w:type="spellEnd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  2</w:t>
            </w:r>
          </w:p>
        </w:tc>
        <w:tc>
          <w:tcPr>
            <w:tcW w:w="567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1,1</w:t>
            </w:r>
          </w:p>
        </w:tc>
        <w:tc>
          <w:tcPr>
            <w:tcW w:w="709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2,3,4,5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61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Презентация</w:t>
            </w:r>
          </w:p>
        </w:tc>
        <w:tc>
          <w:tcPr>
            <w:tcW w:w="615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1-я</w:t>
            </w:r>
          </w:p>
        </w:tc>
      </w:tr>
      <w:tr w:rsidR="00F32F62" w:rsidRPr="00F32F62" w:rsidTr="00F32F62">
        <w:trPr>
          <w:trHeight w:val="472"/>
        </w:trPr>
        <w:tc>
          <w:tcPr>
            <w:tcW w:w="1701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Тема 8.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Тубулопатии у детей. Дифференциальная диагностика. Лечение.</w:t>
            </w:r>
          </w:p>
        </w:tc>
        <w:tc>
          <w:tcPr>
            <w:tcW w:w="709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Цель лекции: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Изучение клинических, диагностических и терапевтических основ тубулопатии у детей. 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План лекции: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 Определение,  этиология и патогенез развития тубулопатий. 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2.Классификация тубулопатии. Клинические </w:t>
            </w:r>
            <w:proofErr w:type="gramStart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синдромы</w:t>
            </w:r>
            <w:proofErr w:type="gramEnd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развивающиеся при </w:t>
            </w:r>
            <w:proofErr w:type="spellStart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тубулопатиях</w:t>
            </w:r>
            <w:proofErr w:type="spellEnd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(остеодистрофия, полиурия, нефролитиаз). 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3.Частота развития осложнений при </w:t>
            </w:r>
            <w:proofErr w:type="spellStart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тубулопатиях</w:t>
            </w:r>
            <w:proofErr w:type="spellEnd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прогноз. Профилактика и лечебные мероприятия. 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Контрольные вопросы: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1.Перечислите клинические симптомы фосфат диабета.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2.Назовите клинические синдромы тубулопатии.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3.Перечислить осложнения и прогноз при </w:t>
            </w:r>
            <w:proofErr w:type="spellStart"/>
            <w:proofErr w:type="gramStart"/>
            <w:r w:rsidRPr="00F32F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</w:t>
            </w:r>
            <w:proofErr w:type="spellEnd"/>
            <w:proofErr w:type="gramEnd"/>
            <w:r w:rsidRPr="00F32F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первичной тубулопатии (несахарный диабет).</w:t>
            </w:r>
          </w:p>
        </w:tc>
        <w:tc>
          <w:tcPr>
            <w:tcW w:w="567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2</w:t>
            </w:r>
          </w:p>
        </w:tc>
        <w:tc>
          <w:tcPr>
            <w:tcW w:w="567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1,1</w:t>
            </w:r>
          </w:p>
        </w:tc>
        <w:tc>
          <w:tcPr>
            <w:tcW w:w="709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2,3,4,5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61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Презентация</w:t>
            </w:r>
          </w:p>
        </w:tc>
        <w:tc>
          <w:tcPr>
            <w:tcW w:w="615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1-я</w:t>
            </w:r>
          </w:p>
        </w:tc>
      </w:tr>
      <w:tr w:rsidR="00F32F62" w:rsidRPr="00F32F62" w:rsidTr="00F32F62">
        <w:trPr>
          <w:trHeight w:val="472"/>
        </w:trPr>
        <w:tc>
          <w:tcPr>
            <w:tcW w:w="1701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9.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sz w:val="24"/>
                <w:szCs w:val="24"/>
              </w:rPr>
              <w:t xml:space="preserve">Неотложные состояния в детском возрасте. Карманный </w:t>
            </w:r>
            <w:r w:rsidRPr="00F32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справочник</w:t>
            </w:r>
          </w:p>
        </w:tc>
        <w:tc>
          <w:tcPr>
            <w:tcW w:w="709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Цель лекции: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Изучение клинических, диагностических и терапевтических основ </w:t>
            </w:r>
            <w:r w:rsidRPr="00F32F62">
              <w:rPr>
                <w:rFonts w:ascii="Times New Roman" w:hAnsi="Times New Roman" w:cs="Times New Roman"/>
                <w:sz w:val="24"/>
                <w:szCs w:val="24"/>
              </w:rPr>
              <w:t>неотложных состояний детского возраста.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План лекции</w:t>
            </w:r>
            <w:r w:rsidRPr="00F32F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:  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1.Классификация неотложных состояний в детском возрасте. 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2.Фоновые состояния и факторы, способствующие развитию отека мозга. 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3. </w:t>
            </w:r>
            <w:proofErr w:type="gramStart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Судорожный</w:t>
            </w:r>
            <w:proofErr w:type="gramEnd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гипертермический синдромы.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Контрольные вопросы:</w:t>
            </w:r>
          </w:p>
          <w:p w:rsidR="00F32F62" w:rsidRPr="00F32F62" w:rsidRDefault="00F32F62" w:rsidP="00F32F62">
            <w:pPr>
              <w:numPr>
                <w:ilvl w:val="3"/>
                <w:numId w:val="22"/>
              </w:num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Перечислите приоритетные признаки при неотложных состояниях и тактика врача?</w:t>
            </w:r>
          </w:p>
          <w:p w:rsidR="00F32F62" w:rsidRPr="00F32F62" w:rsidRDefault="00F32F62" w:rsidP="00F32F62">
            <w:pPr>
              <w:numPr>
                <w:ilvl w:val="3"/>
                <w:numId w:val="22"/>
              </w:num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Перечислите неотложные признаки и тактика врача.</w:t>
            </w:r>
          </w:p>
          <w:p w:rsidR="00F32F62" w:rsidRPr="00F32F62" w:rsidRDefault="00F32F62" w:rsidP="00F32F62">
            <w:pPr>
              <w:numPr>
                <w:ilvl w:val="3"/>
                <w:numId w:val="22"/>
              </w:num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Оказание реанимационной помощи при судорогах.</w:t>
            </w:r>
          </w:p>
          <w:p w:rsidR="00F32F62" w:rsidRPr="00F32F62" w:rsidRDefault="00F32F62" w:rsidP="00F32F62">
            <w:pPr>
              <w:numPr>
                <w:ilvl w:val="3"/>
                <w:numId w:val="22"/>
              </w:num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Перечислите клинические симптомы отека мозга.</w:t>
            </w:r>
          </w:p>
          <w:p w:rsidR="00F32F62" w:rsidRPr="00F32F62" w:rsidRDefault="00F32F62" w:rsidP="00F32F62">
            <w:pPr>
              <w:numPr>
                <w:ilvl w:val="3"/>
                <w:numId w:val="22"/>
              </w:num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Какие инструментальные методы исследования применяются при отеке мозга.</w:t>
            </w:r>
          </w:p>
          <w:p w:rsidR="00F32F62" w:rsidRPr="00F32F62" w:rsidRDefault="00F32F62" w:rsidP="00F32F62">
            <w:pPr>
              <w:numPr>
                <w:ilvl w:val="3"/>
                <w:numId w:val="22"/>
              </w:num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Перечислите врачей консультантов в ОРИТ.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  2</w:t>
            </w:r>
          </w:p>
        </w:tc>
        <w:tc>
          <w:tcPr>
            <w:tcW w:w="567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1,1</w:t>
            </w:r>
          </w:p>
        </w:tc>
        <w:tc>
          <w:tcPr>
            <w:tcW w:w="709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2,3,4,5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61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Презентация</w:t>
            </w:r>
          </w:p>
        </w:tc>
        <w:tc>
          <w:tcPr>
            <w:tcW w:w="615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1-я</w:t>
            </w:r>
          </w:p>
        </w:tc>
      </w:tr>
      <w:tr w:rsidR="00F32F62" w:rsidRPr="00F32F62" w:rsidTr="00F32F62">
        <w:trPr>
          <w:trHeight w:val="360"/>
        </w:trPr>
        <w:tc>
          <w:tcPr>
            <w:tcW w:w="6946" w:type="dxa"/>
            <w:gridSpan w:val="3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 xml:space="preserve">                                                         Модуль 2</w:t>
            </w:r>
          </w:p>
        </w:tc>
        <w:tc>
          <w:tcPr>
            <w:tcW w:w="567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661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F32F62" w:rsidRPr="00F32F62" w:rsidTr="00F32F62">
        <w:trPr>
          <w:trHeight w:val="360"/>
        </w:trPr>
        <w:tc>
          <w:tcPr>
            <w:tcW w:w="6946" w:type="dxa"/>
            <w:gridSpan w:val="3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Всего</w:t>
            </w:r>
            <w:r w:rsidRPr="00F32F62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:</w:t>
            </w:r>
          </w:p>
        </w:tc>
        <w:tc>
          <w:tcPr>
            <w:tcW w:w="567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18ч</w:t>
            </w:r>
          </w:p>
        </w:tc>
        <w:tc>
          <w:tcPr>
            <w:tcW w:w="567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10б</w:t>
            </w:r>
          </w:p>
        </w:tc>
        <w:tc>
          <w:tcPr>
            <w:tcW w:w="709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661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9 </w:t>
            </w:r>
            <w:proofErr w:type="spellStart"/>
            <w:r w:rsidRPr="00F32F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нед</w:t>
            </w:r>
            <w:proofErr w:type="spellEnd"/>
            <w:r w:rsidRPr="00F32F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</w:tc>
      </w:tr>
    </w:tbl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F32F62"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                  9.2.  Семинарские занятия</w:t>
      </w: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"/>
        <w:gridCol w:w="26"/>
        <w:gridCol w:w="675"/>
        <w:gridCol w:w="34"/>
        <w:gridCol w:w="4502"/>
        <w:gridCol w:w="601"/>
        <w:gridCol w:w="553"/>
        <w:gridCol w:w="723"/>
        <w:gridCol w:w="817"/>
        <w:gridCol w:w="567"/>
      </w:tblGrid>
      <w:tr w:rsidR="00F32F62" w:rsidRPr="00F32F62" w:rsidTr="00F32F62">
        <w:trPr>
          <w:trHeight w:val="872"/>
        </w:trPr>
        <w:tc>
          <w:tcPr>
            <w:tcW w:w="1735" w:type="dxa"/>
            <w:gridSpan w:val="3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№ и название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темы 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Сем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№</w:t>
            </w:r>
          </w:p>
        </w:tc>
        <w:tc>
          <w:tcPr>
            <w:tcW w:w="4502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Изучаемые вопросы  и задания</w:t>
            </w:r>
          </w:p>
        </w:tc>
        <w:tc>
          <w:tcPr>
            <w:tcW w:w="601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Кол- </w:t>
            </w:r>
            <w:proofErr w:type="gramStart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во</w:t>
            </w:r>
            <w:proofErr w:type="gramEnd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час.</w:t>
            </w:r>
          </w:p>
        </w:tc>
        <w:tc>
          <w:tcPr>
            <w:tcW w:w="553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Бал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proofErr w:type="spellStart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лы</w:t>
            </w:r>
            <w:proofErr w:type="spellEnd"/>
          </w:p>
        </w:tc>
        <w:tc>
          <w:tcPr>
            <w:tcW w:w="723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Лит-</w:t>
            </w:r>
            <w:proofErr w:type="spellStart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ра</w:t>
            </w:r>
            <w:proofErr w:type="spellEnd"/>
            <w:proofErr w:type="gramEnd"/>
          </w:p>
        </w:tc>
        <w:tc>
          <w:tcPr>
            <w:tcW w:w="817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Исп</w:t>
            </w:r>
            <w:proofErr w:type="spellEnd"/>
            <w:proofErr w:type="gramEnd"/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обр</w:t>
            </w:r>
            <w:proofErr w:type="spellEnd"/>
            <w:proofErr w:type="gramEnd"/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техн</w:t>
            </w:r>
            <w:proofErr w:type="spellEnd"/>
            <w:proofErr w:type="gramEnd"/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Недели</w:t>
            </w:r>
          </w:p>
        </w:tc>
      </w:tr>
      <w:tr w:rsidR="00F32F62" w:rsidRPr="00F32F62" w:rsidTr="00F32F62">
        <w:trPr>
          <w:trHeight w:val="314"/>
        </w:trPr>
        <w:tc>
          <w:tcPr>
            <w:tcW w:w="1735" w:type="dxa"/>
            <w:gridSpan w:val="3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4502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601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553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5</w:t>
            </w:r>
          </w:p>
        </w:tc>
        <w:tc>
          <w:tcPr>
            <w:tcW w:w="723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6</w:t>
            </w:r>
          </w:p>
        </w:tc>
        <w:tc>
          <w:tcPr>
            <w:tcW w:w="817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</w:tr>
      <w:tr w:rsidR="00F32F62" w:rsidRPr="00F32F62" w:rsidTr="00F32F62">
        <w:trPr>
          <w:trHeight w:val="387"/>
        </w:trPr>
        <w:tc>
          <w:tcPr>
            <w:tcW w:w="6946" w:type="dxa"/>
            <w:gridSpan w:val="6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                                                                   Модуль 1</w:t>
            </w:r>
          </w:p>
        </w:tc>
        <w:tc>
          <w:tcPr>
            <w:tcW w:w="601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32F62" w:rsidRPr="00F32F62" w:rsidTr="00F32F62">
        <w:trPr>
          <w:trHeight w:val="387"/>
        </w:trPr>
        <w:tc>
          <w:tcPr>
            <w:tcW w:w="1709" w:type="dxa"/>
            <w:gridSpan w:val="2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Тема 1. </w:t>
            </w:r>
            <w:proofErr w:type="spellStart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Аллергоанамнез</w:t>
            </w:r>
            <w:proofErr w:type="spellEnd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Типы </w:t>
            </w:r>
            <w:proofErr w:type="gramStart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аллергически</w:t>
            </w: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х</w:t>
            </w:r>
            <w:proofErr w:type="gramEnd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реакции. Диагностика и ведение больных лекарственной аллергией. Синдрома </w:t>
            </w:r>
            <w:proofErr w:type="spellStart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Лайел</w:t>
            </w:r>
            <w:proofErr w:type="spellEnd"/>
            <w:r w:rsidRPr="00F32F62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л</w:t>
            </w: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а, Синдром </w:t>
            </w:r>
            <w:proofErr w:type="spellStart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Стивенса</w:t>
            </w:r>
            <w:proofErr w:type="spellEnd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-Джонсона.</w:t>
            </w:r>
            <w:r w:rsidRPr="00F32F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701" w:type="dxa"/>
            <w:gridSpan w:val="2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Цель практического занятия: </w:t>
            </w: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Обучение студентов систематизации  </w:t>
            </w:r>
            <w:proofErr w:type="spellStart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аллергоанамнеза</w:t>
            </w:r>
            <w:proofErr w:type="spellEnd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диагностики аллергических состояний  и лечение </w:t>
            </w: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больных с  лекарственной аллергией. 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План ПЗ.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1.Изложите профилирующие признаки аллергии, органы-мишени при аллергии Понятие об атопии.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2.Установите различия клиники при лекарственной аллергии.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3Основы ухода и  медикаментозного лечения при синдроме </w:t>
            </w:r>
            <w:proofErr w:type="spellStart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Лайелла</w:t>
            </w:r>
            <w:proofErr w:type="spellEnd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4. Объяснить дифференциальные различия тактики лечения при синдроме </w:t>
            </w:r>
            <w:proofErr w:type="spellStart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Стивенса</w:t>
            </w:r>
            <w:proofErr w:type="spellEnd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-Джонсона. 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32F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Форма контроля: УО, Т, СЗ.</w:t>
            </w:r>
          </w:p>
        </w:tc>
        <w:tc>
          <w:tcPr>
            <w:tcW w:w="601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553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1,5</w:t>
            </w:r>
          </w:p>
        </w:tc>
        <w:tc>
          <w:tcPr>
            <w:tcW w:w="723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1,2,3</w:t>
            </w:r>
          </w:p>
        </w:tc>
        <w:tc>
          <w:tcPr>
            <w:tcW w:w="817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 xml:space="preserve">МШ, РКС, слайд, </w:t>
            </w:r>
            <w:r w:rsidRPr="00F32F62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lastRenderedPageBreak/>
              <w:t>плакаты, РИ</w:t>
            </w:r>
          </w:p>
        </w:tc>
        <w:tc>
          <w:tcPr>
            <w:tcW w:w="567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1-я</w:t>
            </w:r>
          </w:p>
        </w:tc>
      </w:tr>
      <w:tr w:rsidR="00F32F62" w:rsidRPr="00F32F62" w:rsidTr="00F32F62">
        <w:trPr>
          <w:trHeight w:val="387"/>
        </w:trPr>
        <w:tc>
          <w:tcPr>
            <w:tcW w:w="1709" w:type="dxa"/>
            <w:gridSpan w:val="2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 xml:space="preserve">Тема 2. </w:t>
            </w: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Диагностика и ведение больных детей </w:t>
            </w:r>
            <w:r w:rsidRPr="00F32F62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 xml:space="preserve">с </w:t>
            </w: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крапивницей, отеком </w:t>
            </w:r>
            <w:proofErr w:type="spellStart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Квинке</w:t>
            </w:r>
            <w:proofErr w:type="spellEnd"/>
            <w:r w:rsidRPr="00F32F62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, анафилактическим шоком (противошоковая аптечка)</w:t>
            </w:r>
          </w:p>
        </w:tc>
        <w:tc>
          <w:tcPr>
            <w:tcW w:w="701" w:type="dxa"/>
            <w:gridSpan w:val="2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Цель практического занятия: </w:t>
            </w: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Изучение клинических и диагностических проявлений крапивницы и  отека </w:t>
            </w:r>
            <w:proofErr w:type="spellStart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Квинке</w:t>
            </w:r>
            <w:proofErr w:type="spellEnd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proofErr w:type="gramStart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.</w:t>
            </w:r>
            <w:proofErr w:type="gramEnd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Клиника и терапия анафилактического шока у детей.</w:t>
            </w:r>
            <w:r w:rsidRPr="00F32F6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План практических занятий: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1. Раскройте понятие об аллергии,  видах аллергических реакций.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2. Ознакомить с классификацией аллергенов. 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3.В</w:t>
            </w:r>
            <w:r w:rsidRPr="00F32F62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ыделить клинику отека Квинке, крапивницы.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4.Составить перечень препаратов противошоковой аптечки.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5.Составить план лечения крапивницы и отека </w:t>
            </w:r>
            <w:proofErr w:type="spellStart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Квинке</w:t>
            </w:r>
            <w:proofErr w:type="spellEnd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Форма контроля: УО, Т, СЗ.</w:t>
            </w:r>
          </w:p>
        </w:tc>
        <w:tc>
          <w:tcPr>
            <w:tcW w:w="601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53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1,5</w:t>
            </w:r>
          </w:p>
        </w:tc>
        <w:tc>
          <w:tcPr>
            <w:tcW w:w="723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1,3,6</w:t>
            </w:r>
          </w:p>
        </w:tc>
        <w:tc>
          <w:tcPr>
            <w:tcW w:w="817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МШ, РКС, слайд, плакаты, РИ, ПШ аптечка</w:t>
            </w:r>
          </w:p>
        </w:tc>
        <w:tc>
          <w:tcPr>
            <w:tcW w:w="567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2-я</w:t>
            </w:r>
          </w:p>
        </w:tc>
      </w:tr>
      <w:tr w:rsidR="00F32F62" w:rsidRPr="00F32F62" w:rsidTr="00F32F62">
        <w:trPr>
          <w:trHeight w:val="387"/>
        </w:trPr>
        <w:tc>
          <w:tcPr>
            <w:tcW w:w="1709" w:type="dxa"/>
            <w:gridSpan w:val="2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Тема 3. </w:t>
            </w: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Диагностика и ведение больных детей </w:t>
            </w:r>
            <w:r w:rsidRPr="00F32F62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 xml:space="preserve">с </w:t>
            </w: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пищевой аллергией, </w:t>
            </w:r>
            <w:proofErr w:type="spellStart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атопическим</w:t>
            </w:r>
            <w:proofErr w:type="spellEnd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дерматитом.</w:t>
            </w:r>
          </w:p>
        </w:tc>
        <w:tc>
          <w:tcPr>
            <w:tcW w:w="701" w:type="dxa"/>
            <w:gridSpan w:val="2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Цель ПЗ: </w:t>
            </w: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Изучение клиники, диагностики и </w:t>
            </w:r>
            <w:proofErr w:type="spellStart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диффдиагностики</w:t>
            </w:r>
            <w:proofErr w:type="spellEnd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больных с пищевой аллергией и </w:t>
            </w:r>
            <w:proofErr w:type="spellStart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атопическим</w:t>
            </w:r>
            <w:proofErr w:type="spellEnd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дерматитом.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План практических занятий: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1.Расскройте понятие о пищевой аллергии.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2.Ознакомить с перечнем пищевых аллергенов.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3.Выделить клинику пищевой аллергии у </w:t>
            </w: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детей.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4.Составить схему гипоаллергенной диеты.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4.Составить план лечения </w:t>
            </w:r>
            <w:proofErr w:type="spellStart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атопического</w:t>
            </w:r>
            <w:proofErr w:type="spellEnd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дерматита.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Форма контроля: УО, Т, СЗ.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553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1,5</w:t>
            </w:r>
          </w:p>
        </w:tc>
        <w:tc>
          <w:tcPr>
            <w:tcW w:w="723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2,3,4</w:t>
            </w:r>
          </w:p>
        </w:tc>
        <w:tc>
          <w:tcPr>
            <w:tcW w:w="817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МШ, РКС, слайд, плакаты, РИ, ПШ аптечка</w:t>
            </w:r>
          </w:p>
        </w:tc>
        <w:tc>
          <w:tcPr>
            <w:tcW w:w="567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3-я</w:t>
            </w:r>
          </w:p>
        </w:tc>
      </w:tr>
      <w:tr w:rsidR="00F32F62" w:rsidRPr="00F32F62" w:rsidTr="00F32F62">
        <w:trPr>
          <w:trHeight w:val="136"/>
        </w:trPr>
        <w:tc>
          <w:tcPr>
            <w:tcW w:w="1702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Тема 4.</w:t>
            </w: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Диагностика и ведение больных детей </w:t>
            </w:r>
            <w:r w:rsidRPr="00F32F62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 xml:space="preserve">с </w:t>
            </w: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бронхиальной астмой, </w:t>
            </w:r>
            <w:proofErr w:type="gramStart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респираторными</w:t>
            </w:r>
            <w:proofErr w:type="gramEnd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аллергозами</w:t>
            </w:r>
            <w:proofErr w:type="spellEnd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Цель ПЗ: </w:t>
            </w: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Изучение этиологических клинических и диагностических основ респираторных аллергозо</w:t>
            </w:r>
            <w:proofErr w:type="gramStart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в(</w:t>
            </w:r>
            <w:proofErr w:type="gramEnd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Б.А и поллинозы). 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План практических занятий: 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1.Определить этиологические факторы развития БА.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2.Ознакомить с экзогенными инфекционными и неинфекционными аллергенами.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3. Выделить клинические симптомы поллиноза и БА.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4.Перечислить базисную терапию </w:t>
            </w:r>
            <w:proofErr w:type="gramStart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при</w:t>
            </w:r>
            <w:proofErr w:type="gramEnd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БА.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5. Составить план лечения при поллинозе.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Форма контроля: УО, Т, СЗ.</w:t>
            </w:r>
          </w:p>
        </w:tc>
        <w:tc>
          <w:tcPr>
            <w:tcW w:w="601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3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1,5</w:t>
            </w:r>
          </w:p>
        </w:tc>
        <w:tc>
          <w:tcPr>
            <w:tcW w:w="723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1,2,3</w:t>
            </w:r>
          </w:p>
        </w:tc>
        <w:tc>
          <w:tcPr>
            <w:tcW w:w="817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МШ, РКС, слайд, плакаты, РИ, ПШ аптечка</w:t>
            </w:r>
          </w:p>
        </w:tc>
        <w:tc>
          <w:tcPr>
            <w:tcW w:w="567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4-я</w:t>
            </w:r>
          </w:p>
        </w:tc>
      </w:tr>
      <w:tr w:rsidR="00F32F62" w:rsidRPr="00F32F62" w:rsidTr="00F32F62">
        <w:trPr>
          <w:trHeight w:val="136"/>
        </w:trPr>
        <w:tc>
          <w:tcPr>
            <w:tcW w:w="1702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Тема 5. </w:t>
            </w: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Диагностика, дифференциальная диагностика неревматических кардитов (врожденных, приобретенных) у детей. Диспансерное наблюдение и профилактика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Цель практического занятия: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Изучение клинических, диагностических и терапевтических основ не ревматических кардитов и </w:t>
            </w:r>
            <w:proofErr w:type="spellStart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кардиомиопатии</w:t>
            </w:r>
            <w:proofErr w:type="spellEnd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 детей.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План практических занятий: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1.</w:t>
            </w:r>
            <w:r w:rsidRPr="00F32F6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ab/>
            </w: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Раскройте понятие о кардитах у детей.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 xml:space="preserve">Назовите этиологические факторы неревматических кардитов и </w:t>
            </w:r>
            <w:proofErr w:type="spellStart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кардиомиопатий</w:t>
            </w:r>
            <w:proofErr w:type="spellEnd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3.</w:t>
            </w: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Опишите клинические проявления кардитов.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4.</w:t>
            </w: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Составьте план лечения кардитов в зависимости от этиологии.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5.</w:t>
            </w: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Обсудите диспансерное наблюдение при поражениях сердца у детей.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             Форма контроля: УО, Т, СЗ.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53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1,5</w:t>
            </w:r>
          </w:p>
        </w:tc>
        <w:tc>
          <w:tcPr>
            <w:tcW w:w="723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6,5,7</w:t>
            </w:r>
          </w:p>
        </w:tc>
        <w:tc>
          <w:tcPr>
            <w:tcW w:w="817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МШ, РКС, слайд, плакаты, РИ, ПШ аптечка</w:t>
            </w:r>
          </w:p>
        </w:tc>
        <w:tc>
          <w:tcPr>
            <w:tcW w:w="567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5-я</w:t>
            </w:r>
          </w:p>
        </w:tc>
      </w:tr>
      <w:tr w:rsidR="00F32F62" w:rsidRPr="00F32F62" w:rsidTr="00F32F62">
        <w:trPr>
          <w:trHeight w:val="136"/>
        </w:trPr>
        <w:tc>
          <w:tcPr>
            <w:tcW w:w="1702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 xml:space="preserve">Тема 6. </w:t>
            </w: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Диагностика, дифференциальная диагностика и </w:t>
            </w:r>
            <w:proofErr w:type="spellStart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лечени</w:t>
            </w:r>
            <w:proofErr w:type="spellEnd"/>
            <w:r w:rsidRPr="00F32F62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е</w:t>
            </w: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вегетососудистой дистонии у дете</w:t>
            </w:r>
            <w:proofErr w:type="gramStart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й(</w:t>
            </w:r>
            <w:proofErr w:type="gramEnd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ВСД).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32F6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Цель практического занятия: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Изучение клинических, диагностических и терапевтических основ вегетососудистой дистонии у детей.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План практических занятий 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.Раскройте понятие о   ВСД.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2.Расскажите этиологию ВСД и назовите факторы </w:t>
            </w:r>
            <w:proofErr w:type="gramStart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риска</w:t>
            </w:r>
            <w:proofErr w:type="gramEnd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способствующие развитию ВСД.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3Представьте классификацию   ВСД. 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4.Опишите клинические проявления ВСД в зависимости от типа.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5.Составьте план лечения ВСД.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6.Акцентируйте прогноз в зависимости от типа и прогрессирования   ВСД.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Форма контроля: УО, Т, СЗ.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3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1,5</w:t>
            </w:r>
          </w:p>
        </w:tc>
        <w:tc>
          <w:tcPr>
            <w:tcW w:w="723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2,3,4</w:t>
            </w:r>
          </w:p>
        </w:tc>
        <w:tc>
          <w:tcPr>
            <w:tcW w:w="817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МШ, РКС, слайд, плакаты, РИ, ПШ аптечка</w:t>
            </w:r>
          </w:p>
        </w:tc>
        <w:tc>
          <w:tcPr>
            <w:tcW w:w="567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6-я</w:t>
            </w:r>
          </w:p>
        </w:tc>
      </w:tr>
      <w:tr w:rsidR="00F32F62" w:rsidRPr="00F32F62" w:rsidTr="00F32F62">
        <w:trPr>
          <w:trHeight w:val="136"/>
        </w:trPr>
        <w:tc>
          <w:tcPr>
            <w:tcW w:w="1702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Тема 7. </w:t>
            </w: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Диагностика, дифференциальная диагностика ревматоидных артритов у детей. Ведение больных детей.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Цель практического занятия: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Изучение клинических, диагностических и терапевтических основ ревматоидного артрита.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 w:rsidRPr="00F32F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План практических занятий: </w:t>
            </w:r>
            <w:r w:rsidRPr="00F32F62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Этиопатогенез ЮРА и классификация.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ky-KG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1.Клиника ЮРА.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ky-KG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2.Диагностика и диффдиагностика ЮРА.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3.Рентгенологическая симптоматика при моно –и олигоартритах.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Форма контроля: УО, Т, СЗ.</w:t>
            </w:r>
          </w:p>
        </w:tc>
        <w:tc>
          <w:tcPr>
            <w:tcW w:w="601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3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1,5</w:t>
            </w:r>
          </w:p>
        </w:tc>
        <w:tc>
          <w:tcPr>
            <w:tcW w:w="723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4,5,6</w:t>
            </w:r>
          </w:p>
        </w:tc>
        <w:tc>
          <w:tcPr>
            <w:tcW w:w="817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МШ, РКС, слайд, плакаты, РИ, ПШ аптечка</w:t>
            </w:r>
          </w:p>
        </w:tc>
        <w:tc>
          <w:tcPr>
            <w:tcW w:w="567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7-я</w:t>
            </w:r>
          </w:p>
        </w:tc>
      </w:tr>
      <w:tr w:rsidR="00F32F62" w:rsidRPr="00F32F62" w:rsidTr="00F32F62">
        <w:trPr>
          <w:trHeight w:val="136"/>
        </w:trPr>
        <w:tc>
          <w:tcPr>
            <w:tcW w:w="1702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Модуль 1:</w:t>
            </w:r>
          </w:p>
        </w:tc>
        <w:tc>
          <w:tcPr>
            <w:tcW w:w="601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1,5</w:t>
            </w:r>
          </w:p>
        </w:tc>
        <w:tc>
          <w:tcPr>
            <w:tcW w:w="723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32F62" w:rsidRPr="00F32F62" w:rsidTr="00F32F62">
        <w:trPr>
          <w:trHeight w:val="136"/>
        </w:trPr>
        <w:tc>
          <w:tcPr>
            <w:tcW w:w="1702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8.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Диагностика. Дифференциальная диагностика и </w:t>
            </w: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тактика ведения больных с острой почечной недостаточностью.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8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Цель практического занятия: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Изучение клинических, диагностических и терапевтических основ ОПН.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План практического занятия</w:t>
            </w:r>
            <w:r w:rsidRPr="00F32F6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: </w:t>
            </w: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1.Расскажите об этиологических факторах развития ОПН.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2.Укажите преренальные и ренальные факторы ОПН.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3.Опишите клинические проявления ОПН в зависимости от этиологического фактора.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4.Выделите клинические проявления  и биохимические анализы при уремической интоксикации.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5.Продемонстрируйте диагностические и инструментальные изменения при ОПН (УЗИ почек </w:t>
            </w:r>
            <w:proofErr w:type="spellStart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идр</w:t>
            </w:r>
            <w:proofErr w:type="spellEnd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.).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Форма контроля: УО, Т, СЗ.</w:t>
            </w:r>
          </w:p>
        </w:tc>
        <w:tc>
          <w:tcPr>
            <w:tcW w:w="601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53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1,5</w:t>
            </w:r>
          </w:p>
        </w:tc>
        <w:tc>
          <w:tcPr>
            <w:tcW w:w="723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3,4,5</w:t>
            </w:r>
          </w:p>
        </w:tc>
        <w:tc>
          <w:tcPr>
            <w:tcW w:w="817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 xml:space="preserve">МШ, РКС, слайд, плакаты, </w:t>
            </w:r>
            <w:r w:rsidRPr="00F32F62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lastRenderedPageBreak/>
              <w:t>РИ, ПШ аптечка</w:t>
            </w:r>
          </w:p>
        </w:tc>
        <w:tc>
          <w:tcPr>
            <w:tcW w:w="567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8-я</w:t>
            </w:r>
          </w:p>
        </w:tc>
      </w:tr>
      <w:tr w:rsidR="00F32F62" w:rsidRPr="00F32F62" w:rsidTr="00F32F62">
        <w:trPr>
          <w:trHeight w:val="136"/>
        </w:trPr>
        <w:tc>
          <w:tcPr>
            <w:tcW w:w="1702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 xml:space="preserve">Тема 9. </w:t>
            </w: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Диагностика. Дифференциальная диагностика и тактика ведения больных  с хронической почечной недостаточностью. </w:t>
            </w:r>
            <w:r w:rsidRPr="00F32F62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Гемодиализ.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Цель практического занятия: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Изучение этиологических, клинических, диагностических и терапевтических основ  ХПН.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План практического занятия</w:t>
            </w:r>
            <w:r w:rsidRPr="00F32F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1.Раскройте понятие о ХПН у детей.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2.Классифицируйте ХПН по этиологическим факторам.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3.Раскройте эпидситуацию и распространенность ХПН у детей по стране.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4.Опишите клинические и лабораторные критерии ХПН.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5.Продемонстрируйте истории болезни с диагнозом ХПН в зависимости от этиологии.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6.Понятие о гемодиализе</w:t>
            </w:r>
            <w:proofErr w:type="gramStart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,</w:t>
            </w:r>
            <w:proofErr w:type="gramEnd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прогноз ХПН.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Форма контроля: УО, Т, СЗ.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3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1,5</w:t>
            </w:r>
          </w:p>
        </w:tc>
        <w:tc>
          <w:tcPr>
            <w:tcW w:w="723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6,7,8</w:t>
            </w:r>
          </w:p>
        </w:tc>
        <w:tc>
          <w:tcPr>
            <w:tcW w:w="817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МШ, РКС, слайд, плакаты, РИ, ПШ аптечка</w:t>
            </w:r>
          </w:p>
        </w:tc>
        <w:tc>
          <w:tcPr>
            <w:tcW w:w="567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9-я</w:t>
            </w:r>
          </w:p>
        </w:tc>
      </w:tr>
      <w:tr w:rsidR="00F32F62" w:rsidRPr="00F32F62" w:rsidTr="00F32F62">
        <w:trPr>
          <w:trHeight w:val="136"/>
        </w:trPr>
        <w:tc>
          <w:tcPr>
            <w:tcW w:w="1702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10.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Варианты клинического течения  тубулопатии у детей. Синдром Де-Тони-</w:t>
            </w:r>
            <w:proofErr w:type="spellStart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Дебре</w:t>
            </w:r>
            <w:proofErr w:type="spellEnd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proofErr w:type="spellStart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Фанкони</w:t>
            </w:r>
            <w:proofErr w:type="spellEnd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Почечный </w:t>
            </w: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тубулярный ацидоз. Наследственные нефриты у детей.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10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Цель практического занятия:</w:t>
            </w: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Изучение клиники, диагностики и лечения тубулопатии.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План практического занятия: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1.Расскройте причинные факторы развития тубулопатии.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2. Классифицируйте тубулопатии по </w:t>
            </w: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уровню поражения МВП.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3. Опишите клинические и лабораторные критерии тубулопатии.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4.Продемонстрируйте истории болезни больных с </w:t>
            </w:r>
            <w:proofErr w:type="gramStart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первичными</w:t>
            </w:r>
            <w:proofErr w:type="gramEnd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тубулопатиями</w:t>
            </w:r>
            <w:proofErr w:type="spellEnd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5.Укажите прогноз и осложнения тубулопатий.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Форма контроля: УО, Т, СЗ.</w:t>
            </w:r>
          </w:p>
        </w:tc>
        <w:tc>
          <w:tcPr>
            <w:tcW w:w="601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53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1,5</w:t>
            </w:r>
          </w:p>
        </w:tc>
        <w:tc>
          <w:tcPr>
            <w:tcW w:w="723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6,7,8</w:t>
            </w:r>
          </w:p>
        </w:tc>
        <w:tc>
          <w:tcPr>
            <w:tcW w:w="817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МШ, РКС, слайд, плакаты, РИ, ПШ аптечка</w:t>
            </w:r>
          </w:p>
        </w:tc>
        <w:tc>
          <w:tcPr>
            <w:tcW w:w="567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10-я</w:t>
            </w:r>
          </w:p>
        </w:tc>
      </w:tr>
      <w:tr w:rsidR="00F32F62" w:rsidRPr="00F32F62" w:rsidTr="00F32F62">
        <w:trPr>
          <w:trHeight w:val="136"/>
        </w:trPr>
        <w:tc>
          <w:tcPr>
            <w:tcW w:w="1702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Тема 11.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Диагностика. Дифференциальная диагностика непереносимости дисахаридов, экссудативной энтеропатии у детей. Тактика</w:t>
            </w:r>
            <w:r w:rsidRPr="00F32F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ведения.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Цель практического занятия:</w:t>
            </w: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Изучение клиники, диагностики и лечения Синдром Мальабсорбции.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План практического занятия: 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.Понятие о мальабсорбции, классификация и клинические варианты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2.Дифференциальная диагностика целиакии, дисахаридазной недостаточности.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3.Современные методы терапии синдрома мальабсорбции.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Контрольные вопросы: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4.Дать определение мальабсорбции и </w:t>
            </w:r>
            <w:proofErr w:type="spellStart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мальдигистии</w:t>
            </w:r>
            <w:proofErr w:type="spellEnd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?</w:t>
            </w:r>
          </w:p>
          <w:p w:rsidR="00F32F62" w:rsidRPr="00F32F62" w:rsidRDefault="00F32F62" w:rsidP="00F32F62">
            <w:pPr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Клиника, диагностика, тактика ведения больных с  </w:t>
            </w:r>
            <w:proofErr w:type="spellStart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целиакией</w:t>
            </w:r>
            <w:proofErr w:type="spellEnd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F32F62" w:rsidRPr="00F32F62" w:rsidRDefault="00F32F62" w:rsidP="00F32F62">
            <w:pPr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Перечислите </w:t>
            </w:r>
            <w:proofErr w:type="gramStart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ферменты</w:t>
            </w:r>
            <w:proofErr w:type="gramEnd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назначаемые при </w:t>
            </w:r>
            <w:proofErr w:type="spellStart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муковисцидозе</w:t>
            </w:r>
            <w:proofErr w:type="spellEnd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?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7 Показания к гормональной терапии при наличии синдрома мальабсорбции у детей</w:t>
            </w:r>
            <w:proofErr w:type="gramStart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?</w:t>
            </w:r>
            <w:proofErr w:type="gramEnd"/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Форма контроля: УО, Т, СЗ.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3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1,5</w:t>
            </w:r>
          </w:p>
        </w:tc>
        <w:tc>
          <w:tcPr>
            <w:tcW w:w="723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7,8,9</w:t>
            </w:r>
          </w:p>
        </w:tc>
        <w:tc>
          <w:tcPr>
            <w:tcW w:w="817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МШ, РКС, слайд, плакаты, РИ, ПШ аптечка</w:t>
            </w:r>
          </w:p>
        </w:tc>
        <w:tc>
          <w:tcPr>
            <w:tcW w:w="567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11-я</w:t>
            </w:r>
          </w:p>
        </w:tc>
      </w:tr>
      <w:tr w:rsidR="00F32F62" w:rsidRPr="00F32F62" w:rsidTr="00F32F62">
        <w:trPr>
          <w:trHeight w:val="136"/>
        </w:trPr>
        <w:tc>
          <w:tcPr>
            <w:tcW w:w="1702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Тема 12. </w:t>
            </w: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Диагностика. Дифференциальная </w:t>
            </w: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диагностика аномалий развития и дискинезии желчевыводящих путей. Тактика ведения.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12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Цель практического занятия:</w:t>
            </w: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Изучение клинических диагностических и терапевтических основ патологии </w:t>
            </w: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желчевыделительной системы.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План практических занятий: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1.Дать определение дискинезии ДВЖП.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2.Назовите классификацию ДЖВП.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3.Перечислите этиологические факторы развития ДЖВП.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4.Объясните патогенез ДЖВП.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5.Дифференцируйте признаки ДЖВП.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6.Назначьте обследование и лечение.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Форма контроля: УО, Т, СЗ.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53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1,5</w:t>
            </w:r>
          </w:p>
        </w:tc>
        <w:tc>
          <w:tcPr>
            <w:tcW w:w="723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7,8,9</w:t>
            </w:r>
          </w:p>
        </w:tc>
        <w:tc>
          <w:tcPr>
            <w:tcW w:w="817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 xml:space="preserve">МШ, РКС, слайд, </w:t>
            </w:r>
            <w:r w:rsidRPr="00F32F62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lastRenderedPageBreak/>
              <w:t>плакаты, РИ, ПШ аптечка</w:t>
            </w:r>
          </w:p>
        </w:tc>
        <w:tc>
          <w:tcPr>
            <w:tcW w:w="567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12-я</w:t>
            </w:r>
          </w:p>
        </w:tc>
      </w:tr>
      <w:tr w:rsidR="00F32F62" w:rsidRPr="00F32F62" w:rsidTr="00F32F62">
        <w:trPr>
          <w:trHeight w:val="136"/>
        </w:trPr>
        <w:tc>
          <w:tcPr>
            <w:tcW w:w="1702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Тема 13.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Диагностика и тактика ведения больных </w:t>
            </w:r>
            <w:r w:rsidRPr="00F32F62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 xml:space="preserve">с </w:t>
            </w: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гипертермическим </w:t>
            </w:r>
            <w:r w:rsidRPr="00F32F62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 xml:space="preserve">и </w:t>
            </w: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судорожным  синдром</w:t>
            </w:r>
            <w:r w:rsidRPr="00F32F62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ами</w:t>
            </w: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,  отеком мозга</w:t>
            </w:r>
            <w:r w:rsidRPr="00F32F62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, ДВС, ДН, ССН</w:t>
            </w: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 детей.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Цель практического занятия: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Изучение клинических, диагностических и терапевтических основ неотложных состояний в детском возрасте. 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План практических занятий: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</w:t>
            </w: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Раскройте понятие неотложных состояний в детском возрасте.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2.Назовите основные неотложные состояния (гипертермический и судорожные синдромы, отек мозга, ДН, ССН и печеночная недостаточность)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3.Опишите клинические проявления отека мозга у детей.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4.Выберите методы диагностики неотложных состояний у детей.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5.Сортировать и классифицировать неотложные состояния по КС.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6.Перечислить приоритетные и неотложные признаки по КС.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7.Лечение неотложных состояний (лихорадка, анемия, тяжелая пневмония, судороги) по карманному справочнику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Форма контроля: УО, Т, СЗ.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53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1,5</w:t>
            </w:r>
          </w:p>
        </w:tc>
        <w:tc>
          <w:tcPr>
            <w:tcW w:w="723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5,6,7</w:t>
            </w:r>
          </w:p>
        </w:tc>
        <w:tc>
          <w:tcPr>
            <w:tcW w:w="817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МШ, РКС, слайд, плакаты, РИ, ПШ аптечка</w:t>
            </w:r>
          </w:p>
        </w:tc>
        <w:tc>
          <w:tcPr>
            <w:tcW w:w="567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13-я</w:t>
            </w:r>
          </w:p>
        </w:tc>
      </w:tr>
      <w:tr w:rsidR="00F32F62" w:rsidRPr="00F32F62" w:rsidTr="00F32F62">
        <w:trPr>
          <w:trHeight w:val="136"/>
        </w:trPr>
        <w:tc>
          <w:tcPr>
            <w:tcW w:w="1702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Модуль</w:t>
            </w:r>
            <w:proofErr w:type="gramStart"/>
            <w:r w:rsidRPr="00F32F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  <w:proofErr w:type="gramEnd"/>
            <w:r w:rsidRPr="00F32F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</w:t>
            </w:r>
          </w:p>
        </w:tc>
        <w:tc>
          <w:tcPr>
            <w:tcW w:w="601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32F62" w:rsidRPr="00F32F62" w:rsidTr="00F32F62">
        <w:trPr>
          <w:trHeight w:val="5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ВСЕГО: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11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сем.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27ч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20б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13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F32F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нед</w:t>
            </w:r>
            <w:proofErr w:type="spellEnd"/>
          </w:p>
        </w:tc>
      </w:tr>
    </w:tbl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F32F62">
        <w:rPr>
          <w:rFonts w:ascii="Times New Roman" w:hAnsi="Times New Roman" w:cs="Times New Roman"/>
          <w:b/>
          <w:iCs/>
          <w:sz w:val="24"/>
          <w:szCs w:val="24"/>
        </w:rPr>
        <w:t xml:space="preserve">             </w:t>
      </w: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F32F62"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            9.3.  Самостоятельная работа студентов (СРС)</w:t>
      </w: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139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4253"/>
        <w:gridCol w:w="567"/>
        <w:gridCol w:w="850"/>
        <w:gridCol w:w="567"/>
        <w:gridCol w:w="709"/>
        <w:gridCol w:w="709"/>
      </w:tblGrid>
      <w:tr w:rsidR="00F32F62" w:rsidRPr="00F32F62" w:rsidTr="00F32F62">
        <w:trPr>
          <w:trHeight w:val="1194"/>
        </w:trPr>
        <w:tc>
          <w:tcPr>
            <w:tcW w:w="567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№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/п</w:t>
            </w:r>
          </w:p>
        </w:tc>
        <w:tc>
          <w:tcPr>
            <w:tcW w:w="1843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Темы заданий</w:t>
            </w:r>
          </w:p>
        </w:tc>
        <w:tc>
          <w:tcPr>
            <w:tcW w:w="4253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Задания на СРС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К-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-во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час</w:t>
            </w:r>
          </w:p>
        </w:tc>
        <w:tc>
          <w:tcPr>
            <w:tcW w:w="850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Фор-</w:t>
            </w:r>
            <w:proofErr w:type="spellStart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ма</w:t>
            </w:r>
            <w:proofErr w:type="spellEnd"/>
            <w:proofErr w:type="gramEnd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</w:t>
            </w:r>
            <w:proofErr w:type="spellStart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конт</w:t>
            </w:r>
            <w:proofErr w:type="spellEnd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-роля</w:t>
            </w:r>
          </w:p>
        </w:tc>
        <w:tc>
          <w:tcPr>
            <w:tcW w:w="567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Бал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proofErr w:type="spellStart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лы</w:t>
            </w:r>
            <w:proofErr w:type="spellEnd"/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Лит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proofErr w:type="spellStart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ра</w:t>
            </w:r>
            <w:proofErr w:type="spellEnd"/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Срок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сда-чи</w:t>
            </w:r>
            <w:proofErr w:type="spellEnd"/>
            <w:proofErr w:type="gramEnd"/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</w:t>
            </w:r>
          </w:p>
        </w:tc>
      </w:tr>
      <w:tr w:rsidR="00F32F62" w:rsidRPr="00F32F62" w:rsidTr="00F32F62">
        <w:trPr>
          <w:trHeight w:val="255"/>
        </w:trPr>
        <w:tc>
          <w:tcPr>
            <w:tcW w:w="567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080" w:type="dxa"/>
            <w:gridSpan w:val="5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                                                      Модуль 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32F62" w:rsidRPr="00F32F62" w:rsidTr="00F32F62">
        <w:trPr>
          <w:trHeight w:val="954"/>
        </w:trPr>
        <w:tc>
          <w:tcPr>
            <w:tcW w:w="567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1.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Аллергические поражения ЖКТ у детей</w:t>
            </w:r>
          </w:p>
        </w:tc>
        <w:tc>
          <w:tcPr>
            <w:tcW w:w="4253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Этиопатогенез аллергии ЖКТ.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Презентация.</w:t>
            </w:r>
          </w:p>
        </w:tc>
        <w:tc>
          <w:tcPr>
            <w:tcW w:w="567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1,2,3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1-я </w:t>
            </w:r>
            <w:proofErr w:type="spellStart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F32F62" w:rsidRPr="00F32F62" w:rsidTr="00F32F62">
        <w:trPr>
          <w:trHeight w:val="954"/>
        </w:trPr>
        <w:tc>
          <w:tcPr>
            <w:tcW w:w="567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1843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2.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Аллергический ринит у детей.</w:t>
            </w:r>
          </w:p>
        </w:tc>
        <w:tc>
          <w:tcPr>
            <w:tcW w:w="4253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Составьте таблицу и сравните клинику поллиноза и вазомоторного ринита у детей. </w:t>
            </w:r>
          </w:p>
        </w:tc>
        <w:tc>
          <w:tcPr>
            <w:tcW w:w="567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Таблица.</w:t>
            </w:r>
          </w:p>
        </w:tc>
        <w:tc>
          <w:tcPr>
            <w:tcW w:w="567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4,5,6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2</w:t>
            </w: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-я </w:t>
            </w:r>
            <w:proofErr w:type="spellStart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F32F62" w:rsidRPr="00F32F62" w:rsidTr="00F32F62">
        <w:trPr>
          <w:trHeight w:val="954"/>
        </w:trPr>
        <w:tc>
          <w:tcPr>
            <w:tcW w:w="567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3.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Антигистаминные препараты </w:t>
            </w:r>
            <w:r w:rsidRPr="00F32F6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I</w:t>
            </w:r>
            <w:r w:rsidRPr="00F32F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_</w:t>
            </w:r>
            <w:r w:rsidRPr="00F32F6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II</w:t>
            </w:r>
            <w:r w:rsidRPr="00F32F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Pr="00F32F6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III</w:t>
            </w:r>
            <w:r w:rsidRPr="00F32F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поколений</w:t>
            </w:r>
          </w:p>
        </w:tc>
        <w:tc>
          <w:tcPr>
            <w:tcW w:w="4253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Составить таблицу перечня антигистаминных препаратов.</w:t>
            </w:r>
          </w:p>
        </w:tc>
        <w:tc>
          <w:tcPr>
            <w:tcW w:w="567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Таблица</w:t>
            </w:r>
          </w:p>
        </w:tc>
        <w:tc>
          <w:tcPr>
            <w:tcW w:w="567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1,2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3</w:t>
            </w: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-я </w:t>
            </w:r>
            <w:proofErr w:type="spellStart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F32F62" w:rsidRPr="00F32F62" w:rsidTr="00F32F62">
        <w:trPr>
          <w:trHeight w:val="954"/>
        </w:trPr>
        <w:tc>
          <w:tcPr>
            <w:tcW w:w="567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4.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sz w:val="24"/>
                <w:szCs w:val="24"/>
              </w:rPr>
              <w:t>Системная красная волчанка у детей.</w:t>
            </w:r>
          </w:p>
        </w:tc>
        <w:tc>
          <w:tcPr>
            <w:tcW w:w="4253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Составьте план лечения и диспансерного наблюдения при СКВ.</w:t>
            </w:r>
          </w:p>
        </w:tc>
        <w:tc>
          <w:tcPr>
            <w:tcW w:w="567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презентация.</w:t>
            </w:r>
          </w:p>
        </w:tc>
        <w:tc>
          <w:tcPr>
            <w:tcW w:w="567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3,5,6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4</w:t>
            </w: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-я </w:t>
            </w:r>
            <w:proofErr w:type="spellStart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F32F62" w:rsidRPr="00F32F62" w:rsidTr="00F32F62">
        <w:trPr>
          <w:trHeight w:val="443"/>
        </w:trPr>
        <w:tc>
          <w:tcPr>
            <w:tcW w:w="567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Итого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          модуль 1</w:t>
            </w:r>
          </w:p>
        </w:tc>
        <w:tc>
          <w:tcPr>
            <w:tcW w:w="4253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4ч</w:t>
            </w:r>
          </w:p>
        </w:tc>
        <w:tc>
          <w:tcPr>
            <w:tcW w:w="850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5б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4 </w:t>
            </w:r>
            <w:proofErr w:type="spellStart"/>
            <w:r w:rsidRPr="00F32F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F32F62" w:rsidRPr="00F32F62" w:rsidTr="00F32F62">
        <w:trPr>
          <w:trHeight w:val="3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                     Модуль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32F62" w:rsidRPr="00F32F62" w:rsidTr="00F32F62">
        <w:trPr>
          <w:trHeight w:val="1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8.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Диффузные заболевания соединительной ткани у детей.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Расскройте</w:t>
            </w:r>
            <w:proofErr w:type="spellEnd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понятие о заболеваниях </w:t>
            </w:r>
            <w:proofErr w:type="gramStart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proofErr w:type="gramEnd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поражениям</w:t>
            </w:r>
            <w:proofErr w:type="gramEnd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соединительной ткани.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1, 3, 8, 12, 17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5-я </w:t>
            </w:r>
            <w:proofErr w:type="spellStart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F32F62" w:rsidRPr="00F32F62" w:rsidTr="00F32F62">
        <w:trPr>
          <w:trHeight w:val="1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9.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Тромбоцитопатия</w:t>
            </w:r>
            <w:proofErr w:type="spellEnd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 детей.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Придумайте 10 тестовых вопросов по клинике и лабораторной диагностике при </w:t>
            </w:r>
            <w:proofErr w:type="spellStart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тромбоцитопатиях</w:t>
            </w:r>
            <w:proofErr w:type="spellEnd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Тест 15 </w:t>
            </w:r>
            <w:proofErr w:type="spellStart"/>
            <w:proofErr w:type="gramStart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spellEnd"/>
            <w:proofErr w:type="gramEnd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(для раздачи).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2, 3, 5, 11, 16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6</w:t>
            </w: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-я </w:t>
            </w:r>
            <w:proofErr w:type="spellStart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F32F62" w:rsidRPr="00F32F62" w:rsidTr="00F32F62">
        <w:trPr>
          <w:trHeight w:val="1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10.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ДВС – синдром в патологии детского возраста.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Придумайте 10 тестовых вопросов по клинике и лабораторной диагностике ДВС синдрома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Тест 10 </w:t>
            </w:r>
            <w:proofErr w:type="spellStart"/>
            <w:proofErr w:type="gramStart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1, 2, 7, 12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7</w:t>
            </w: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-я </w:t>
            </w:r>
            <w:proofErr w:type="spellStart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F32F62" w:rsidRPr="00F32F62" w:rsidTr="00F32F62">
        <w:trPr>
          <w:trHeight w:val="1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11.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ВИЧ  инфекция  детей.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Особенности течения ВИЧ инфекции у детей. 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Ранняя клиническая и лабораторная диагностика ВИЧ инфекции у детей.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6, 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12, 15, 16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8</w:t>
            </w: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-я </w:t>
            </w:r>
            <w:proofErr w:type="spellStart"/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F32F62" w:rsidRPr="00F32F62" w:rsidTr="00F32F62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Итого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      модуль 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4ч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5б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4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F32F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F32F62" w:rsidRPr="00F32F62" w:rsidTr="00F32F62">
        <w:trPr>
          <w:trHeight w:val="4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      ВСЕГО: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8ч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10б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8</w:t>
            </w: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F32F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нед</w:t>
            </w:r>
            <w:proofErr w:type="spellEnd"/>
          </w:p>
        </w:tc>
      </w:tr>
    </w:tbl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32F62" w:rsidRPr="00F32F62" w:rsidRDefault="00F32F62" w:rsidP="00F32F62">
      <w:pPr>
        <w:numPr>
          <w:ilvl w:val="0"/>
          <w:numId w:val="31"/>
        </w:num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F32F62">
        <w:rPr>
          <w:rFonts w:ascii="Times New Roman" w:hAnsi="Times New Roman" w:cs="Times New Roman"/>
          <w:b/>
          <w:iCs/>
          <w:sz w:val="24"/>
          <w:szCs w:val="24"/>
        </w:rPr>
        <w:t xml:space="preserve">Учебно-методическое обеспечение курса. Литература </w:t>
      </w:r>
      <w:r w:rsidRPr="00F32F62">
        <w:rPr>
          <w:rFonts w:ascii="Times New Roman" w:hAnsi="Times New Roman" w:cs="Times New Roman"/>
          <w:b/>
          <w:iCs/>
          <w:sz w:val="24"/>
          <w:szCs w:val="24"/>
        </w:rPr>
        <w:tab/>
      </w: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32F6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Основная литература:</w:t>
      </w:r>
    </w:p>
    <w:p w:rsidR="00F32F62" w:rsidRPr="00F32F62" w:rsidRDefault="00F32F62" w:rsidP="00F32F62">
      <w:pPr>
        <w:numPr>
          <w:ilvl w:val="0"/>
          <w:numId w:val="9"/>
        </w:num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32F62">
        <w:rPr>
          <w:rFonts w:ascii="Times New Roman" w:hAnsi="Times New Roman" w:cs="Times New Roman"/>
          <w:iCs/>
          <w:sz w:val="24"/>
          <w:szCs w:val="24"/>
        </w:rPr>
        <w:t xml:space="preserve">Детские болезни. Н.П. </w:t>
      </w:r>
      <w:proofErr w:type="spellStart"/>
      <w:r w:rsidRPr="00F32F62">
        <w:rPr>
          <w:rFonts w:ascii="Times New Roman" w:hAnsi="Times New Roman" w:cs="Times New Roman"/>
          <w:iCs/>
          <w:sz w:val="24"/>
          <w:szCs w:val="24"/>
        </w:rPr>
        <w:t>Шабалов</w:t>
      </w:r>
      <w:proofErr w:type="spellEnd"/>
      <w:r w:rsidRPr="00F32F62">
        <w:rPr>
          <w:rFonts w:ascii="Times New Roman" w:hAnsi="Times New Roman" w:cs="Times New Roman"/>
          <w:iCs/>
          <w:sz w:val="24"/>
          <w:szCs w:val="24"/>
        </w:rPr>
        <w:t>. Санкт-Петербург, 1993.</w:t>
      </w:r>
    </w:p>
    <w:p w:rsidR="00F32F62" w:rsidRPr="00F32F62" w:rsidRDefault="00F32F62" w:rsidP="00F32F62">
      <w:pPr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2F62">
        <w:rPr>
          <w:rFonts w:ascii="Times New Roman" w:hAnsi="Times New Roman" w:cs="Times New Roman"/>
          <w:sz w:val="24"/>
          <w:szCs w:val="24"/>
        </w:rPr>
        <w:t xml:space="preserve">Детские болезни. Н.П. </w:t>
      </w:r>
      <w:proofErr w:type="spellStart"/>
      <w:r w:rsidRPr="00F32F62">
        <w:rPr>
          <w:rFonts w:ascii="Times New Roman" w:hAnsi="Times New Roman" w:cs="Times New Roman"/>
          <w:sz w:val="24"/>
          <w:szCs w:val="24"/>
        </w:rPr>
        <w:t>Шабалов</w:t>
      </w:r>
      <w:proofErr w:type="spellEnd"/>
      <w:r w:rsidRPr="00F32F62">
        <w:rPr>
          <w:rFonts w:ascii="Times New Roman" w:hAnsi="Times New Roman" w:cs="Times New Roman"/>
          <w:sz w:val="24"/>
          <w:szCs w:val="24"/>
        </w:rPr>
        <w:t>. Санкт-Петербург, 2000.</w:t>
      </w:r>
    </w:p>
    <w:p w:rsidR="00F32F62" w:rsidRPr="00F32F62" w:rsidRDefault="00F32F62" w:rsidP="00F32F62">
      <w:pPr>
        <w:numPr>
          <w:ilvl w:val="0"/>
          <w:numId w:val="9"/>
        </w:num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32F62">
        <w:rPr>
          <w:rFonts w:ascii="Times New Roman" w:hAnsi="Times New Roman" w:cs="Times New Roman"/>
          <w:iCs/>
          <w:sz w:val="24"/>
          <w:szCs w:val="24"/>
        </w:rPr>
        <w:t xml:space="preserve">Доказательная аллергология, иммунология. </w:t>
      </w:r>
      <w:proofErr w:type="spellStart"/>
      <w:r w:rsidRPr="00F32F62">
        <w:rPr>
          <w:rFonts w:ascii="Times New Roman" w:hAnsi="Times New Roman" w:cs="Times New Roman"/>
          <w:iCs/>
          <w:sz w:val="24"/>
          <w:szCs w:val="24"/>
        </w:rPr>
        <w:t>П.В.Колхир</w:t>
      </w:r>
      <w:proofErr w:type="spellEnd"/>
      <w:r w:rsidRPr="00F32F62">
        <w:rPr>
          <w:rFonts w:ascii="Times New Roman" w:hAnsi="Times New Roman" w:cs="Times New Roman"/>
          <w:iCs/>
          <w:sz w:val="24"/>
          <w:szCs w:val="24"/>
        </w:rPr>
        <w:t xml:space="preserve"> Москва 2010г</w:t>
      </w:r>
      <w:proofErr w:type="gramStart"/>
      <w:r w:rsidRPr="00F32F62">
        <w:rPr>
          <w:rFonts w:ascii="Times New Roman" w:hAnsi="Times New Roman" w:cs="Times New Roman"/>
          <w:iCs/>
          <w:sz w:val="24"/>
          <w:szCs w:val="24"/>
        </w:rPr>
        <w:t xml:space="preserve">.. </w:t>
      </w:r>
      <w:proofErr w:type="gramEnd"/>
    </w:p>
    <w:p w:rsidR="00F32F62" w:rsidRPr="00F32F62" w:rsidRDefault="00F32F62" w:rsidP="00F32F62">
      <w:pPr>
        <w:numPr>
          <w:ilvl w:val="0"/>
          <w:numId w:val="9"/>
        </w:num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32F62">
        <w:rPr>
          <w:rFonts w:ascii="Times New Roman" w:hAnsi="Times New Roman" w:cs="Times New Roman"/>
          <w:iCs/>
          <w:sz w:val="24"/>
          <w:szCs w:val="24"/>
        </w:rPr>
        <w:t xml:space="preserve">Аллергология у детей от теории к практике. Л.С </w:t>
      </w:r>
      <w:proofErr w:type="spellStart"/>
      <w:r w:rsidRPr="00F32F62">
        <w:rPr>
          <w:rFonts w:ascii="Times New Roman" w:hAnsi="Times New Roman" w:cs="Times New Roman"/>
          <w:iCs/>
          <w:sz w:val="24"/>
          <w:szCs w:val="24"/>
        </w:rPr>
        <w:t>Намазова</w:t>
      </w:r>
      <w:proofErr w:type="spellEnd"/>
      <w:r w:rsidRPr="00F32F62">
        <w:rPr>
          <w:rFonts w:ascii="Times New Roman" w:hAnsi="Times New Roman" w:cs="Times New Roman"/>
          <w:iCs/>
          <w:sz w:val="24"/>
          <w:szCs w:val="24"/>
        </w:rPr>
        <w:t>-Баранова Москва Союз педиатров России 2010-</w:t>
      </w:r>
      <w:smartTag w:uri="urn:schemas-microsoft-com:office:smarttags" w:element="metricconverter">
        <w:smartTagPr>
          <w:attr w:name="ProductID" w:val="2011 г"/>
        </w:smartTagPr>
        <w:r w:rsidRPr="00F32F62">
          <w:rPr>
            <w:rFonts w:ascii="Times New Roman" w:hAnsi="Times New Roman" w:cs="Times New Roman"/>
            <w:iCs/>
            <w:sz w:val="24"/>
            <w:szCs w:val="24"/>
          </w:rPr>
          <w:t>2011 г</w:t>
        </w:r>
      </w:smartTag>
      <w:r w:rsidRPr="00F32F62">
        <w:rPr>
          <w:rFonts w:ascii="Times New Roman" w:hAnsi="Times New Roman" w:cs="Times New Roman"/>
          <w:iCs/>
          <w:sz w:val="24"/>
          <w:szCs w:val="24"/>
        </w:rPr>
        <w:t>.</w:t>
      </w:r>
    </w:p>
    <w:p w:rsidR="00F32F62" w:rsidRPr="00F32F62" w:rsidRDefault="00F32F62" w:rsidP="00F32F62">
      <w:pPr>
        <w:numPr>
          <w:ilvl w:val="0"/>
          <w:numId w:val="9"/>
        </w:num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32F62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Национальная программа «Бронхиальная астма у детей. Стратегия лечения и профилактика» Москва </w:t>
      </w:r>
      <w:smartTag w:uri="urn:schemas-microsoft-com:office:smarttags" w:element="metricconverter">
        <w:smartTagPr>
          <w:attr w:name="ProductID" w:val="2012 г"/>
        </w:smartTagPr>
        <w:r w:rsidRPr="00F32F62">
          <w:rPr>
            <w:rFonts w:ascii="Times New Roman" w:hAnsi="Times New Roman" w:cs="Times New Roman"/>
            <w:iCs/>
            <w:sz w:val="24"/>
            <w:szCs w:val="24"/>
          </w:rPr>
          <w:t>2012 г</w:t>
        </w:r>
      </w:smartTag>
      <w:r w:rsidRPr="00F32F62">
        <w:rPr>
          <w:rFonts w:ascii="Times New Roman" w:hAnsi="Times New Roman" w:cs="Times New Roman"/>
          <w:iCs/>
          <w:sz w:val="24"/>
          <w:szCs w:val="24"/>
        </w:rPr>
        <w:t>. (4-ое здание, исправленное и дополненное).</w:t>
      </w:r>
    </w:p>
    <w:p w:rsidR="00F32F62" w:rsidRPr="00F32F62" w:rsidRDefault="00F32F62" w:rsidP="00F32F62">
      <w:pPr>
        <w:numPr>
          <w:ilvl w:val="0"/>
          <w:numId w:val="9"/>
        </w:num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32F62">
        <w:rPr>
          <w:rFonts w:ascii="Times New Roman" w:hAnsi="Times New Roman" w:cs="Times New Roman"/>
          <w:iCs/>
          <w:sz w:val="24"/>
          <w:szCs w:val="24"/>
        </w:rPr>
        <w:t xml:space="preserve">Болезни сердца и сосудов Н.А Белоконь. </w:t>
      </w:r>
      <w:proofErr w:type="spellStart"/>
      <w:r w:rsidRPr="00F32F62">
        <w:rPr>
          <w:rFonts w:ascii="Times New Roman" w:hAnsi="Times New Roman" w:cs="Times New Roman"/>
          <w:iCs/>
          <w:sz w:val="24"/>
          <w:szCs w:val="24"/>
        </w:rPr>
        <w:t>Н.Б.Кубергер</w:t>
      </w:r>
      <w:proofErr w:type="spellEnd"/>
      <w:r w:rsidRPr="00F32F62">
        <w:rPr>
          <w:rFonts w:ascii="Times New Roman" w:hAnsi="Times New Roman" w:cs="Times New Roman"/>
          <w:iCs/>
          <w:sz w:val="24"/>
          <w:szCs w:val="24"/>
        </w:rPr>
        <w:t>. 2006г.</w:t>
      </w:r>
    </w:p>
    <w:p w:rsidR="00F32F62" w:rsidRPr="00F32F62" w:rsidRDefault="00F32F62" w:rsidP="00F32F62">
      <w:pPr>
        <w:numPr>
          <w:ilvl w:val="0"/>
          <w:numId w:val="9"/>
        </w:num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32F62">
        <w:rPr>
          <w:rFonts w:ascii="Times New Roman" w:hAnsi="Times New Roman" w:cs="Times New Roman"/>
          <w:iCs/>
          <w:sz w:val="24"/>
          <w:szCs w:val="24"/>
        </w:rPr>
        <w:t xml:space="preserve">Заболевания сердечно сосудистой системы в детском возрасте М.Г. Зернов. М.Б. </w:t>
      </w:r>
      <w:proofErr w:type="spellStart"/>
      <w:r w:rsidRPr="00F32F62">
        <w:rPr>
          <w:rFonts w:ascii="Times New Roman" w:hAnsi="Times New Roman" w:cs="Times New Roman"/>
          <w:iCs/>
          <w:sz w:val="24"/>
          <w:szCs w:val="24"/>
        </w:rPr>
        <w:t>Кубергер</w:t>
      </w:r>
      <w:proofErr w:type="spellEnd"/>
      <w:r w:rsidRPr="00F32F62">
        <w:rPr>
          <w:rFonts w:ascii="Times New Roman" w:hAnsi="Times New Roman" w:cs="Times New Roman"/>
          <w:iCs/>
          <w:sz w:val="24"/>
          <w:szCs w:val="24"/>
        </w:rPr>
        <w:t>. 2006г. Москва.</w:t>
      </w:r>
    </w:p>
    <w:p w:rsidR="00F32F62" w:rsidRPr="00F32F62" w:rsidRDefault="00F32F62" w:rsidP="00F32F62">
      <w:pPr>
        <w:numPr>
          <w:ilvl w:val="0"/>
          <w:numId w:val="9"/>
        </w:num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32F62">
        <w:rPr>
          <w:rFonts w:ascii="Times New Roman" w:hAnsi="Times New Roman" w:cs="Times New Roman"/>
          <w:iCs/>
          <w:sz w:val="24"/>
          <w:szCs w:val="24"/>
        </w:rPr>
        <w:t xml:space="preserve">Педиатрия Клинические рекомендации </w:t>
      </w:r>
      <w:proofErr w:type="spellStart"/>
      <w:r w:rsidRPr="00F32F62">
        <w:rPr>
          <w:rFonts w:ascii="Times New Roman" w:hAnsi="Times New Roman" w:cs="Times New Roman"/>
          <w:iCs/>
          <w:sz w:val="24"/>
          <w:szCs w:val="24"/>
        </w:rPr>
        <w:t>А.А.Баранов</w:t>
      </w:r>
      <w:proofErr w:type="spellEnd"/>
      <w:r w:rsidRPr="00F32F62">
        <w:rPr>
          <w:rFonts w:ascii="Times New Roman" w:hAnsi="Times New Roman" w:cs="Times New Roman"/>
          <w:iCs/>
          <w:sz w:val="24"/>
          <w:szCs w:val="24"/>
        </w:rPr>
        <w:t>. 2007г. ГЭОТА</w:t>
      </w:r>
      <w:proofErr w:type="gramStart"/>
      <w:r w:rsidRPr="00F32F62">
        <w:rPr>
          <w:rFonts w:ascii="Times New Roman" w:hAnsi="Times New Roman" w:cs="Times New Roman"/>
          <w:iCs/>
          <w:sz w:val="24"/>
          <w:szCs w:val="24"/>
        </w:rPr>
        <w:t>Р-</w:t>
      </w:r>
      <w:proofErr w:type="gramEnd"/>
      <w:r w:rsidRPr="00F32F62">
        <w:rPr>
          <w:rFonts w:ascii="Times New Roman" w:hAnsi="Times New Roman" w:cs="Times New Roman"/>
          <w:iCs/>
          <w:sz w:val="24"/>
          <w:szCs w:val="24"/>
        </w:rPr>
        <w:t xml:space="preserve"> Медиа.</w:t>
      </w: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32F62">
        <w:rPr>
          <w:rFonts w:ascii="Times New Roman" w:hAnsi="Times New Roman" w:cs="Times New Roman"/>
          <w:iCs/>
          <w:sz w:val="24"/>
          <w:szCs w:val="24"/>
        </w:rPr>
        <w:t>.</w:t>
      </w: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32F6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Дополнительная литература:</w:t>
      </w:r>
    </w:p>
    <w:p w:rsidR="00F32F62" w:rsidRPr="00F32F62" w:rsidRDefault="00F32F62" w:rsidP="00F32F62">
      <w:pPr>
        <w:numPr>
          <w:ilvl w:val="0"/>
          <w:numId w:val="10"/>
        </w:numPr>
        <w:tabs>
          <w:tab w:val="clear" w:pos="360"/>
          <w:tab w:val="num" w:pos="432"/>
        </w:tabs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32F62">
        <w:rPr>
          <w:rFonts w:ascii="Times New Roman" w:hAnsi="Times New Roman" w:cs="Times New Roman"/>
          <w:iCs/>
          <w:sz w:val="24"/>
          <w:szCs w:val="24"/>
        </w:rPr>
        <w:t xml:space="preserve">Белоконь Н.А., </w:t>
      </w:r>
      <w:proofErr w:type="spellStart"/>
      <w:r w:rsidRPr="00F32F62">
        <w:rPr>
          <w:rFonts w:ascii="Times New Roman" w:hAnsi="Times New Roman" w:cs="Times New Roman"/>
          <w:iCs/>
          <w:sz w:val="24"/>
          <w:szCs w:val="24"/>
        </w:rPr>
        <w:t>Кубергер</w:t>
      </w:r>
      <w:proofErr w:type="spellEnd"/>
      <w:r w:rsidRPr="00F32F62">
        <w:rPr>
          <w:rFonts w:ascii="Times New Roman" w:hAnsi="Times New Roman" w:cs="Times New Roman"/>
          <w:iCs/>
          <w:sz w:val="24"/>
          <w:szCs w:val="24"/>
        </w:rPr>
        <w:t xml:space="preserve"> МБ. Болезни сердца и сосудов у детей, М., Мед</w:t>
      </w:r>
      <w:proofErr w:type="gramStart"/>
      <w:r w:rsidRPr="00F32F62">
        <w:rPr>
          <w:rFonts w:ascii="Times New Roman" w:hAnsi="Times New Roman" w:cs="Times New Roman"/>
          <w:iCs/>
          <w:sz w:val="24"/>
          <w:szCs w:val="24"/>
        </w:rPr>
        <w:t xml:space="preserve">., </w:t>
      </w:r>
      <w:proofErr w:type="gramEnd"/>
      <w:r w:rsidRPr="00F32F62">
        <w:rPr>
          <w:rFonts w:ascii="Times New Roman" w:hAnsi="Times New Roman" w:cs="Times New Roman"/>
          <w:iCs/>
          <w:sz w:val="24"/>
          <w:szCs w:val="24"/>
        </w:rPr>
        <w:t>1987, 2 тома.</w:t>
      </w:r>
    </w:p>
    <w:p w:rsidR="00F32F62" w:rsidRPr="00F32F62" w:rsidRDefault="00F32F62" w:rsidP="00F32F62">
      <w:pPr>
        <w:numPr>
          <w:ilvl w:val="0"/>
          <w:numId w:val="10"/>
        </w:numPr>
        <w:tabs>
          <w:tab w:val="clear" w:pos="360"/>
          <w:tab w:val="num" w:pos="432"/>
        </w:tabs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32F62">
        <w:rPr>
          <w:rFonts w:ascii="Times New Roman" w:hAnsi="Times New Roman" w:cs="Times New Roman"/>
          <w:iCs/>
          <w:sz w:val="24"/>
          <w:szCs w:val="24"/>
        </w:rPr>
        <w:t xml:space="preserve">Денисов    М.Ю.,    </w:t>
      </w:r>
      <w:proofErr w:type="spellStart"/>
      <w:r w:rsidRPr="00F32F62">
        <w:rPr>
          <w:rFonts w:ascii="Times New Roman" w:hAnsi="Times New Roman" w:cs="Times New Roman"/>
          <w:iCs/>
          <w:sz w:val="24"/>
          <w:szCs w:val="24"/>
        </w:rPr>
        <w:t>Авдошина</w:t>
      </w:r>
      <w:proofErr w:type="spellEnd"/>
      <w:r w:rsidRPr="00F32F62">
        <w:rPr>
          <w:rFonts w:ascii="Times New Roman" w:hAnsi="Times New Roman" w:cs="Times New Roman"/>
          <w:iCs/>
          <w:sz w:val="24"/>
          <w:szCs w:val="24"/>
        </w:rPr>
        <w:t xml:space="preserve">    С Л    Практическая    гастроэнтерология    для    педиатра,    Новосибирск. 1994.</w:t>
      </w:r>
    </w:p>
    <w:p w:rsidR="00F32F62" w:rsidRPr="00F32F62" w:rsidRDefault="00F32F62" w:rsidP="00F32F62">
      <w:pPr>
        <w:numPr>
          <w:ilvl w:val="0"/>
          <w:numId w:val="10"/>
        </w:numPr>
        <w:tabs>
          <w:tab w:val="clear" w:pos="360"/>
          <w:tab w:val="num" w:pos="437"/>
        </w:tabs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32F62">
        <w:rPr>
          <w:rFonts w:ascii="Times New Roman" w:hAnsi="Times New Roman" w:cs="Times New Roman"/>
          <w:iCs/>
          <w:sz w:val="24"/>
          <w:szCs w:val="24"/>
        </w:rPr>
        <w:t>Мазурин А.В. Болезни органов пищеварения у детей. М., Мед</w:t>
      </w:r>
      <w:proofErr w:type="gramStart"/>
      <w:r w:rsidRPr="00F32F62">
        <w:rPr>
          <w:rFonts w:ascii="Times New Roman" w:hAnsi="Times New Roman" w:cs="Times New Roman"/>
          <w:iCs/>
          <w:sz w:val="24"/>
          <w:szCs w:val="24"/>
        </w:rPr>
        <w:t xml:space="preserve">., </w:t>
      </w:r>
      <w:proofErr w:type="gramEnd"/>
      <w:r w:rsidRPr="00F32F62">
        <w:rPr>
          <w:rFonts w:ascii="Times New Roman" w:hAnsi="Times New Roman" w:cs="Times New Roman"/>
          <w:iCs/>
          <w:sz w:val="24"/>
          <w:szCs w:val="24"/>
        </w:rPr>
        <w:t>1984.</w:t>
      </w:r>
    </w:p>
    <w:p w:rsidR="00F32F62" w:rsidRPr="00F32F62" w:rsidRDefault="00F32F62" w:rsidP="00F32F62">
      <w:pPr>
        <w:numPr>
          <w:ilvl w:val="0"/>
          <w:numId w:val="10"/>
        </w:numPr>
        <w:tabs>
          <w:tab w:val="clear" w:pos="360"/>
          <w:tab w:val="num" w:pos="451"/>
        </w:tabs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32F62">
        <w:rPr>
          <w:rFonts w:ascii="Times New Roman" w:hAnsi="Times New Roman" w:cs="Times New Roman"/>
          <w:iCs/>
          <w:sz w:val="24"/>
          <w:szCs w:val="24"/>
        </w:rPr>
        <w:t xml:space="preserve">Потемкина </w:t>
      </w:r>
      <w:r w:rsidRPr="00F32F62">
        <w:rPr>
          <w:rFonts w:ascii="Times New Roman" w:hAnsi="Times New Roman" w:cs="Times New Roman"/>
          <w:iCs/>
          <w:sz w:val="24"/>
          <w:szCs w:val="24"/>
          <w:lang w:val="en-US"/>
        </w:rPr>
        <w:t>A</w:t>
      </w:r>
      <w:r w:rsidRPr="00F32F62">
        <w:rPr>
          <w:rFonts w:ascii="Times New Roman" w:hAnsi="Times New Roman" w:cs="Times New Roman"/>
          <w:iCs/>
          <w:sz w:val="24"/>
          <w:szCs w:val="24"/>
        </w:rPr>
        <w:t>.</w:t>
      </w:r>
      <w:r w:rsidRPr="00F32F62">
        <w:rPr>
          <w:rFonts w:ascii="Times New Roman" w:hAnsi="Times New Roman" w:cs="Times New Roman"/>
          <w:iCs/>
          <w:sz w:val="24"/>
          <w:szCs w:val="24"/>
          <w:lang w:val="en-US"/>
        </w:rPr>
        <w:t>M</w:t>
      </w:r>
      <w:r w:rsidRPr="00F32F62">
        <w:rPr>
          <w:rFonts w:ascii="Times New Roman" w:hAnsi="Times New Roman" w:cs="Times New Roman"/>
          <w:iCs/>
          <w:sz w:val="24"/>
          <w:szCs w:val="24"/>
        </w:rPr>
        <w:t>. Диагностика и лечение аллергических заболеваний у детей. Казань, 1990,</w:t>
      </w:r>
    </w:p>
    <w:p w:rsidR="00F32F62" w:rsidRPr="00F32F62" w:rsidRDefault="00F32F62" w:rsidP="00F32F62">
      <w:pPr>
        <w:numPr>
          <w:ilvl w:val="0"/>
          <w:numId w:val="10"/>
        </w:numPr>
        <w:tabs>
          <w:tab w:val="clear" w:pos="360"/>
          <w:tab w:val="num" w:pos="437"/>
        </w:tabs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32F62">
        <w:rPr>
          <w:rFonts w:ascii="Times New Roman" w:hAnsi="Times New Roman" w:cs="Times New Roman"/>
          <w:iCs/>
          <w:sz w:val="24"/>
          <w:szCs w:val="24"/>
        </w:rPr>
        <w:t>Рачинский С.В., Таточенко В.К. Болезни органов дыхания у детей, М, Мед.,87.</w:t>
      </w:r>
    </w:p>
    <w:p w:rsidR="00F32F62" w:rsidRPr="00F32F62" w:rsidRDefault="00F32F62" w:rsidP="00F32F62">
      <w:pPr>
        <w:numPr>
          <w:ilvl w:val="0"/>
          <w:numId w:val="10"/>
        </w:numPr>
        <w:tabs>
          <w:tab w:val="clear" w:pos="360"/>
          <w:tab w:val="num" w:pos="442"/>
        </w:tabs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32F62">
        <w:rPr>
          <w:rFonts w:ascii="Times New Roman" w:hAnsi="Times New Roman" w:cs="Times New Roman"/>
          <w:iCs/>
          <w:sz w:val="24"/>
          <w:szCs w:val="24"/>
        </w:rPr>
        <w:t xml:space="preserve">Усов И.Н., В.М. </w:t>
      </w:r>
      <w:proofErr w:type="spellStart"/>
      <w:r w:rsidRPr="00F32F62">
        <w:rPr>
          <w:rFonts w:ascii="Times New Roman" w:hAnsi="Times New Roman" w:cs="Times New Roman"/>
          <w:iCs/>
          <w:sz w:val="24"/>
          <w:szCs w:val="24"/>
        </w:rPr>
        <w:t>Фурсевич</w:t>
      </w:r>
      <w:proofErr w:type="spellEnd"/>
      <w:r w:rsidRPr="00F32F62">
        <w:rPr>
          <w:rFonts w:ascii="Times New Roman" w:hAnsi="Times New Roman" w:cs="Times New Roman"/>
          <w:iCs/>
          <w:sz w:val="24"/>
          <w:szCs w:val="24"/>
        </w:rPr>
        <w:t xml:space="preserve">, М.К. </w:t>
      </w:r>
      <w:proofErr w:type="spellStart"/>
      <w:r w:rsidRPr="00F32F62">
        <w:rPr>
          <w:rFonts w:ascii="Times New Roman" w:hAnsi="Times New Roman" w:cs="Times New Roman"/>
          <w:iCs/>
          <w:sz w:val="24"/>
          <w:szCs w:val="24"/>
        </w:rPr>
        <w:t>Кевра</w:t>
      </w:r>
      <w:proofErr w:type="spellEnd"/>
      <w:r w:rsidRPr="00F32F62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F32F62">
        <w:rPr>
          <w:rFonts w:ascii="Times New Roman" w:hAnsi="Times New Roman" w:cs="Times New Roman"/>
          <w:iCs/>
          <w:sz w:val="24"/>
          <w:szCs w:val="24"/>
        </w:rPr>
        <w:t>Фармако</w:t>
      </w:r>
      <w:proofErr w:type="spellEnd"/>
      <w:r w:rsidRPr="00F32F62">
        <w:rPr>
          <w:rFonts w:ascii="Times New Roman" w:hAnsi="Times New Roman" w:cs="Times New Roman"/>
          <w:iCs/>
          <w:sz w:val="24"/>
          <w:szCs w:val="24"/>
        </w:rPr>
        <w:t>-рецептурный справочник педиатра, Минск, 1994.</w:t>
      </w:r>
      <w:r w:rsidRPr="00F32F62">
        <w:rPr>
          <w:rFonts w:ascii="Times New Roman" w:hAnsi="Times New Roman" w:cs="Times New Roman"/>
          <w:iCs/>
          <w:sz w:val="24"/>
          <w:szCs w:val="24"/>
        </w:rPr>
        <w:tab/>
        <w:t>.</w:t>
      </w:r>
    </w:p>
    <w:p w:rsidR="00F32F62" w:rsidRPr="00F32F62" w:rsidRDefault="00F32F62" w:rsidP="00F32F62">
      <w:pPr>
        <w:numPr>
          <w:ilvl w:val="0"/>
          <w:numId w:val="10"/>
        </w:numPr>
        <w:tabs>
          <w:tab w:val="clear" w:pos="360"/>
          <w:tab w:val="num" w:pos="446"/>
        </w:tabs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32F62">
        <w:rPr>
          <w:rFonts w:ascii="Times New Roman" w:hAnsi="Times New Roman" w:cs="Times New Roman"/>
          <w:iCs/>
          <w:sz w:val="24"/>
          <w:szCs w:val="24"/>
        </w:rPr>
        <w:t xml:space="preserve">С. Ш.  </w:t>
      </w:r>
      <w:proofErr w:type="spellStart"/>
      <w:r w:rsidRPr="00F32F62">
        <w:rPr>
          <w:rFonts w:ascii="Times New Roman" w:hAnsi="Times New Roman" w:cs="Times New Roman"/>
          <w:iCs/>
          <w:sz w:val="24"/>
          <w:szCs w:val="24"/>
        </w:rPr>
        <w:t>Шамсиев</w:t>
      </w:r>
      <w:proofErr w:type="spellEnd"/>
      <w:r w:rsidRPr="00F32F62">
        <w:rPr>
          <w:rFonts w:ascii="Times New Roman" w:hAnsi="Times New Roman" w:cs="Times New Roman"/>
          <w:iCs/>
          <w:sz w:val="24"/>
          <w:szCs w:val="24"/>
        </w:rPr>
        <w:t xml:space="preserve">, Ф.С. </w:t>
      </w:r>
      <w:proofErr w:type="spellStart"/>
      <w:r w:rsidRPr="00F32F62">
        <w:rPr>
          <w:rFonts w:ascii="Times New Roman" w:hAnsi="Times New Roman" w:cs="Times New Roman"/>
          <w:iCs/>
          <w:sz w:val="24"/>
          <w:szCs w:val="24"/>
        </w:rPr>
        <w:t>Шамсиев</w:t>
      </w:r>
      <w:proofErr w:type="spellEnd"/>
      <w:r w:rsidRPr="00F32F62">
        <w:rPr>
          <w:rFonts w:ascii="Times New Roman" w:hAnsi="Times New Roman" w:cs="Times New Roman"/>
          <w:iCs/>
          <w:sz w:val="24"/>
          <w:szCs w:val="24"/>
        </w:rPr>
        <w:t>,</w:t>
      </w:r>
      <w:proofErr w:type="gramStart"/>
      <w:r w:rsidRPr="00F32F62">
        <w:rPr>
          <w:rFonts w:ascii="Times New Roman" w:hAnsi="Times New Roman" w:cs="Times New Roman"/>
          <w:iCs/>
          <w:sz w:val="24"/>
          <w:szCs w:val="24"/>
        </w:rPr>
        <w:t xml:space="preserve"> .</w:t>
      </w:r>
      <w:proofErr w:type="gramEnd"/>
      <w:r w:rsidRPr="00F32F62">
        <w:rPr>
          <w:rFonts w:ascii="Times New Roman" w:hAnsi="Times New Roman" w:cs="Times New Roman"/>
          <w:iCs/>
          <w:sz w:val="24"/>
          <w:szCs w:val="24"/>
        </w:rPr>
        <w:t xml:space="preserve">В.А. </w:t>
      </w:r>
      <w:proofErr w:type="spellStart"/>
      <w:r w:rsidRPr="00F32F62">
        <w:rPr>
          <w:rFonts w:ascii="Times New Roman" w:hAnsi="Times New Roman" w:cs="Times New Roman"/>
          <w:iCs/>
          <w:sz w:val="24"/>
          <w:szCs w:val="24"/>
        </w:rPr>
        <w:t>Еренков</w:t>
      </w:r>
      <w:proofErr w:type="spellEnd"/>
      <w:r w:rsidRPr="00F32F62">
        <w:rPr>
          <w:rFonts w:ascii="Times New Roman" w:hAnsi="Times New Roman" w:cs="Times New Roman"/>
          <w:iCs/>
          <w:sz w:val="24"/>
          <w:szCs w:val="24"/>
        </w:rPr>
        <w:t>. Фармакотерапия в педиатрии. Ташкент. 1998.</w:t>
      </w:r>
    </w:p>
    <w:p w:rsidR="00F32F62" w:rsidRPr="00F32F62" w:rsidRDefault="00F32F62" w:rsidP="00F32F62">
      <w:pPr>
        <w:numPr>
          <w:ilvl w:val="0"/>
          <w:numId w:val="10"/>
        </w:numPr>
        <w:tabs>
          <w:tab w:val="clear" w:pos="360"/>
          <w:tab w:val="num" w:pos="446"/>
        </w:tabs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F32F62">
        <w:rPr>
          <w:rFonts w:ascii="Times New Roman" w:hAnsi="Times New Roman" w:cs="Times New Roman"/>
          <w:iCs/>
          <w:sz w:val="24"/>
          <w:szCs w:val="24"/>
        </w:rPr>
        <w:t>Л.И.Кузьмин</w:t>
      </w:r>
      <w:proofErr w:type="spellEnd"/>
      <w:r w:rsidRPr="00F32F62">
        <w:rPr>
          <w:rFonts w:ascii="Times New Roman" w:hAnsi="Times New Roman" w:cs="Times New Roman"/>
          <w:iCs/>
          <w:sz w:val="24"/>
          <w:szCs w:val="24"/>
        </w:rPr>
        <w:t xml:space="preserve">. Железодефицитная анемия у детей. </w:t>
      </w:r>
      <w:proofErr w:type="spellStart"/>
      <w:r w:rsidRPr="00F32F62">
        <w:rPr>
          <w:rFonts w:ascii="Times New Roman" w:hAnsi="Times New Roman" w:cs="Times New Roman"/>
          <w:iCs/>
          <w:sz w:val="24"/>
          <w:szCs w:val="24"/>
        </w:rPr>
        <w:t>М.Мед</w:t>
      </w:r>
      <w:proofErr w:type="spellEnd"/>
      <w:proofErr w:type="gramStart"/>
      <w:r w:rsidRPr="00F32F62">
        <w:rPr>
          <w:rFonts w:ascii="Times New Roman" w:hAnsi="Times New Roman" w:cs="Times New Roman"/>
          <w:iCs/>
          <w:sz w:val="24"/>
          <w:szCs w:val="24"/>
        </w:rPr>
        <w:t xml:space="preserve">., </w:t>
      </w:r>
      <w:proofErr w:type="gramEnd"/>
      <w:r w:rsidRPr="00F32F62">
        <w:rPr>
          <w:rFonts w:ascii="Times New Roman" w:hAnsi="Times New Roman" w:cs="Times New Roman"/>
          <w:iCs/>
          <w:sz w:val="24"/>
          <w:szCs w:val="24"/>
        </w:rPr>
        <w:t>2005.</w:t>
      </w:r>
    </w:p>
    <w:p w:rsidR="00F32F62" w:rsidRPr="00F32F62" w:rsidRDefault="00F32F62" w:rsidP="00F32F62">
      <w:pPr>
        <w:numPr>
          <w:ilvl w:val="0"/>
          <w:numId w:val="10"/>
        </w:numPr>
        <w:tabs>
          <w:tab w:val="clear" w:pos="360"/>
          <w:tab w:val="num" w:pos="446"/>
        </w:tabs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32F62">
        <w:rPr>
          <w:rFonts w:ascii="Times New Roman" w:hAnsi="Times New Roman" w:cs="Times New Roman"/>
          <w:iCs/>
          <w:sz w:val="24"/>
          <w:szCs w:val="24"/>
        </w:rPr>
        <w:t xml:space="preserve">Нефриты у детей. И.Н. Усов. </w:t>
      </w:r>
      <w:proofErr w:type="spellStart"/>
      <w:r w:rsidRPr="00F32F62">
        <w:rPr>
          <w:rFonts w:ascii="Times New Roman" w:hAnsi="Times New Roman" w:cs="Times New Roman"/>
          <w:iCs/>
          <w:sz w:val="24"/>
          <w:szCs w:val="24"/>
        </w:rPr>
        <w:t>Изда</w:t>
      </w:r>
      <w:proofErr w:type="gramStart"/>
      <w:r w:rsidRPr="00F32F62">
        <w:rPr>
          <w:rFonts w:ascii="Times New Roman" w:hAnsi="Times New Roman" w:cs="Times New Roman"/>
          <w:iCs/>
          <w:sz w:val="24"/>
          <w:szCs w:val="24"/>
        </w:rPr>
        <w:t>т</w:t>
      </w:r>
      <w:proofErr w:type="spellEnd"/>
      <w:r w:rsidRPr="00F32F62">
        <w:rPr>
          <w:rFonts w:ascii="Times New Roman" w:hAnsi="Times New Roman" w:cs="Times New Roman"/>
          <w:iCs/>
          <w:sz w:val="24"/>
          <w:szCs w:val="24"/>
        </w:rPr>
        <w:t>-</w:t>
      </w:r>
      <w:proofErr w:type="gramEnd"/>
      <w:r w:rsidRPr="00F32F62">
        <w:rPr>
          <w:rFonts w:ascii="Times New Roman" w:hAnsi="Times New Roman" w:cs="Times New Roman"/>
          <w:iCs/>
          <w:sz w:val="24"/>
          <w:szCs w:val="24"/>
        </w:rPr>
        <w:t>«</w:t>
      </w:r>
      <w:proofErr w:type="spellStart"/>
      <w:r w:rsidRPr="00F32F62">
        <w:rPr>
          <w:rFonts w:ascii="Times New Roman" w:hAnsi="Times New Roman" w:cs="Times New Roman"/>
          <w:iCs/>
          <w:sz w:val="24"/>
          <w:szCs w:val="24"/>
        </w:rPr>
        <w:t>Беларусов</w:t>
      </w:r>
      <w:proofErr w:type="spellEnd"/>
      <w:r w:rsidRPr="00F32F62">
        <w:rPr>
          <w:rFonts w:ascii="Times New Roman" w:hAnsi="Times New Roman" w:cs="Times New Roman"/>
          <w:iCs/>
          <w:sz w:val="24"/>
          <w:szCs w:val="24"/>
        </w:rPr>
        <w:t>»- 1987г.</w:t>
      </w:r>
    </w:p>
    <w:p w:rsidR="00F32F62" w:rsidRPr="00F32F62" w:rsidRDefault="00F32F62" w:rsidP="00F32F62">
      <w:pPr>
        <w:numPr>
          <w:ilvl w:val="0"/>
          <w:numId w:val="10"/>
        </w:numPr>
        <w:tabs>
          <w:tab w:val="clear" w:pos="360"/>
          <w:tab w:val="num" w:pos="446"/>
        </w:tabs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32F62">
        <w:rPr>
          <w:rFonts w:ascii="Times New Roman" w:hAnsi="Times New Roman" w:cs="Times New Roman"/>
          <w:iCs/>
          <w:sz w:val="24"/>
          <w:szCs w:val="24"/>
        </w:rPr>
        <w:t xml:space="preserve">Дерматомиозит у детей. Л.А. Исаева. М.А. </w:t>
      </w:r>
      <w:proofErr w:type="spellStart"/>
      <w:r w:rsidRPr="00F32F62">
        <w:rPr>
          <w:rFonts w:ascii="Times New Roman" w:hAnsi="Times New Roman" w:cs="Times New Roman"/>
          <w:iCs/>
          <w:sz w:val="24"/>
          <w:szCs w:val="24"/>
        </w:rPr>
        <w:t>Жвания</w:t>
      </w:r>
      <w:proofErr w:type="spellEnd"/>
      <w:r w:rsidRPr="00F32F62">
        <w:rPr>
          <w:rFonts w:ascii="Times New Roman" w:hAnsi="Times New Roman" w:cs="Times New Roman"/>
          <w:iCs/>
          <w:sz w:val="24"/>
          <w:szCs w:val="24"/>
        </w:rPr>
        <w:t xml:space="preserve"> 1987г.</w:t>
      </w:r>
    </w:p>
    <w:p w:rsidR="00F32F62" w:rsidRPr="00F32F62" w:rsidRDefault="00F32F62" w:rsidP="00F32F62">
      <w:pPr>
        <w:numPr>
          <w:ilvl w:val="0"/>
          <w:numId w:val="10"/>
        </w:numPr>
        <w:tabs>
          <w:tab w:val="clear" w:pos="360"/>
          <w:tab w:val="num" w:pos="446"/>
        </w:tabs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F32F62">
        <w:rPr>
          <w:rFonts w:ascii="Times New Roman" w:hAnsi="Times New Roman" w:cs="Times New Roman"/>
          <w:iCs/>
          <w:sz w:val="24"/>
          <w:szCs w:val="24"/>
        </w:rPr>
        <w:t>Спленомегалия</w:t>
      </w:r>
      <w:proofErr w:type="spellEnd"/>
      <w:r w:rsidRPr="00F32F62">
        <w:rPr>
          <w:rFonts w:ascii="Times New Roman" w:hAnsi="Times New Roman" w:cs="Times New Roman"/>
          <w:iCs/>
          <w:sz w:val="24"/>
          <w:szCs w:val="24"/>
        </w:rPr>
        <w:t xml:space="preserve">. Э.К. </w:t>
      </w:r>
      <w:proofErr w:type="spellStart"/>
      <w:r w:rsidRPr="00F32F62">
        <w:rPr>
          <w:rFonts w:ascii="Times New Roman" w:hAnsi="Times New Roman" w:cs="Times New Roman"/>
          <w:iCs/>
          <w:sz w:val="24"/>
          <w:szCs w:val="24"/>
        </w:rPr>
        <w:t>Макимбетов</w:t>
      </w:r>
      <w:proofErr w:type="spellEnd"/>
      <w:r w:rsidRPr="00F32F62">
        <w:rPr>
          <w:rFonts w:ascii="Times New Roman" w:hAnsi="Times New Roman" w:cs="Times New Roman"/>
          <w:iCs/>
          <w:sz w:val="24"/>
          <w:szCs w:val="24"/>
        </w:rPr>
        <w:t xml:space="preserve"> А.Р. «учебник» -2008г.</w:t>
      </w:r>
    </w:p>
    <w:p w:rsidR="00F32F62" w:rsidRPr="00F32F62" w:rsidRDefault="00F32F62" w:rsidP="00F32F62">
      <w:pPr>
        <w:numPr>
          <w:ilvl w:val="0"/>
          <w:numId w:val="10"/>
        </w:numPr>
        <w:tabs>
          <w:tab w:val="clear" w:pos="360"/>
          <w:tab w:val="num" w:pos="446"/>
        </w:tabs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F32F62">
        <w:rPr>
          <w:rFonts w:ascii="Times New Roman" w:hAnsi="Times New Roman" w:cs="Times New Roman"/>
          <w:iCs/>
          <w:sz w:val="24"/>
          <w:szCs w:val="24"/>
        </w:rPr>
        <w:t xml:space="preserve">ХПН у детей – М.С Игнатова ССР. </w:t>
      </w:r>
      <w:proofErr w:type="spellStart"/>
      <w:r w:rsidRPr="00F32F62">
        <w:rPr>
          <w:rFonts w:ascii="Times New Roman" w:hAnsi="Times New Roman" w:cs="Times New Roman"/>
          <w:iCs/>
          <w:sz w:val="24"/>
          <w:szCs w:val="24"/>
        </w:rPr>
        <w:t>П.Гроссман</w:t>
      </w:r>
      <w:proofErr w:type="spellEnd"/>
      <w:r w:rsidRPr="00F32F62">
        <w:rPr>
          <w:rFonts w:ascii="Times New Roman" w:hAnsi="Times New Roman" w:cs="Times New Roman"/>
          <w:iCs/>
          <w:sz w:val="24"/>
          <w:szCs w:val="24"/>
        </w:rPr>
        <w:t xml:space="preserve"> ГДГ. Москва «Медицина» 1986г.</w:t>
      </w: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  <w:lang w:val="en-US"/>
        </w:rPr>
      </w:pP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F32F62">
        <w:rPr>
          <w:rFonts w:ascii="Times New Roman" w:hAnsi="Times New Roman" w:cs="Times New Roman"/>
          <w:b/>
          <w:iCs/>
          <w:sz w:val="24"/>
          <w:szCs w:val="24"/>
        </w:rPr>
        <w:t>11. Политика выставления баллов.</w:t>
      </w:r>
      <w:r w:rsidRPr="00F32F62">
        <w:rPr>
          <w:rFonts w:ascii="Times New Roman" w:hAnsi="Times New Roman" w:cs="Times New Roman"/>
          <w:b/>
          <w:iCs/>
          <w:sz w:val="24"/>
          <w:szCs w:val="24"/>
        </w:rPr>
        <w:tab/>
      </w: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32F62">
        <w:rPr>
          <w:rFonts w:ascii="Times New Roman" w:hAnsi="Times New Roman" w:cs="Times New Roman"/>
          <w:iCs/>
          <w:sz w:val="24"/>
          <w:szCs w:val="24"/>
        </w:rPr>
        <w:t>Студент может набирать баллы  по всем видам занятий.  На лекциях  и семинарах – за активность,  посещаемость  и наличие конспектов.  На  р</w:t>
      </w:r>
      <w:r w:rsidRPr="00F32F62">
        <w:rPr>
          <w:rFonts w:ascii="Times New Roman" w:hAnsi="Times New Roman" w:cs="Times New Roman"/>
          <w:bCs/>
          <w:iCs/>
          <w:sz w:val="24"/>
          <w:szCs w:val="24"/>
        </w:rPr>
        <w:t xml:space="preserve">убежном  контроле - максимум 10б:  за  тест или  письменный  ответ.  За выполнение СРС  - баллы отдельно  по  плану. </w:t>
      </w: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32F62">
        <w:rPr>
          <w:rFonts w:ascii="Times New Roman" w:hAnsi="Times New Roman" w:cs="Times New Roman"/>
          <w:sz w:val="24"/>
          <w:szCs w:val="24"/>
          <w:lang w:val="x-none"/>
        </w:rPr>
        <w:t>Оценка знаний студентов осуществляется по 100 балльной системе следующим образом:</w:t>
      </w: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32F62">
        <w:rPr>
          <w:rFonts w:ascii="Times New Roman" w:hAnsi="Times New Roman" w:cs="Times New Roman"/>
          <w:iCs/>
          <w:sz w:val="24"/>
          <w:szCs w:val="24"/>
          <w:lang w:val="x-none"/>
        </w:rPr>
        <w:t>Выставление оценок на экзаменах осуществляется на основе   принципов объективности, справедливости, всестороннего анализа качества знаний студенто</w:t>
      </w:r>
      <w:r w:rsidRPr="00F32F62">
        <w:rPr>
          <w:rFonts w:ascii="Times New Roman" w:hAnsi="Times New Roman" w:cs="Times New Roman"/>
          <w:iCs/>
          <w:sz w:val="24"/>
          <w:szCs w:val="24"/>
        </w:rPr>
        <w:t>в.</w:t>
      </w: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W w:w="9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6"/>
        <w:gridCol w:w="1662"/>
        <w:gridCol w:w="2044"/>
        <w:gridCol w:w="3288"/>
      </w:tblGrid>
      <w:tr w:rsidR="00F32F62" w:rsidRPr="00F32F62" w:rsidTr="00F32F62">
        <w:trPr>
          <w:trHeight w:val="736"/>
          <w:jc w:val="center"/>
        </w:trPr>
        <w:tc>
          <w:tcPr>
            <w:tcW w:w="2266" w:type="dxa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Рейтинг              (баллы)</w:t>
            </w:r>
          </w:p>
        </w:tc>
        <w:tc>
          <w:tcPr>
            <w:tcW w:w="1662" w:type="dxa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Оценка по буквенной системе </w:t>
            </w:r>
          </w:p>
        </w:tc>
        <w:tc>
          <w:tcPr>
            <w:tcW w:w="2044" w:type="dxa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Цифровой эквивалент оценки</w:t>
            </w:r>
          </w:p>
        </w:tc>
        <w:tc>
          <w:tcPr>
            <w:tcW w:w="3288" w:type="dxa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Оценка по традиционной системе </w:t>
            </w:r>
          </w:p>
        </w:tc>
      </w:tr>
      <w:tr w:rsidR="00F32F62" w:rsidRPr="00F32F62" w:rsidTr="00F32F62">
        <w:trPr>
          <w:trHeight w:val="315"/>
          <w:jc w:val="center"/>
        </w:trPr>
        <w:tc>
          <w:tcPr>
            <w:tcW w:w="2266" w:type="dxa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8</w:t>
            </w:r>
            <w:r w:rsidRPr="00F32F6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7</w:t>
            </w:r>
            <w:r w:rsidRPr="00F32F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– 100</w:t>
            </w:r>
          </w:p>
        </w:tc>
        <w:tc>
          <w:tcPr>
            <w:tcW w:w="1662" w:type="dxa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</w:p>
        </w:tc>
        <w:tc>
          <w:tcPr>
            <w:tcW w:w="2044" w:type="dxa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4,0</w:t>
            </w:r>
          </w:p>
        </w:tc>
        <w:tc>
          <w:tcPr>
            <w:tcW w:w="3288" w:type="dxa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Отлично</w:t>
            </w:r>
          </w:p>
        </w:tc>
      </w:tr>
      <w:tr w:rsidR="00F32F62" w:rsidRPr="00F32F62" w:rsidTr="00F32F62">
        <w:trPr>
          <w:trHeight w:val="245"/>
          <w:jc w:val="center"/>
        </w:trPr>
        <w:tc>
          <w:tcPr>
            <w:tcW w:w="2266" w:type="dxa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F32F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 – 8</w:t>
            </w:r>
            <w:r w:rsidRPr="00F32F6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6</w:t>
            </w:r>
          </w:p>
        </w:tc>
        <w:tc>
          <w:tcPr>
            <w:tcW w:w="1662" w:type="dxa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 </w:t>
            </w:r>
          </w:p>
        </w:tc>
        <w:tc>
          <w:tcPr>
            <w:tcW w:w="2044" w:type="dxa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3,33</w:t>
            </w:r>
          </w:p>
        </w:tc>
        <w:tc>
          <w:tcPr>
            <w:tcW w:w="3288" w:type="dxa"/>
            <w:vMerge w:val="restart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Хорошо</w:t>
            </w:r>
          </w:p>
        </w:tc>
      </w:tr>
      <w:tr w:rsidR="00F32F62" w:rsidRPr="00F32F62" w:rsidTr="00F32F62">
        <w:trPr>
          <w:trHeight w:val="245"/>
          <w:jc w:val="center"/>
        </w:trPr>
        <w:tc>
          <w:tcPr>
            <w:tcW w:w="2266" w:type="dxa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74 – 79</w:t>
            </w:r>
          </w:p>
        </w:tc>
        <w:tc>
          <w:tcPr>
            <w:tcW w:w="1662" w:type="dxa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</w:t>
            </w:r>
          </w:p>
        </w:tc>
        <w:tc>
          <w:tcPr>
            <w:tcW w:w="2044" w:type="dxa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3,0</w:t>
            </w:r>
          </w:p>
        </w:tc>
        <w:tc>
          <w:tcPr>
            <w:tcW w:w="3288" w:type="dxa"/>
            <w:vMerge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32F62" w:rsidRPr="00F32F62" w:rsidTr="00F32F62">
        <w:trPr>
          <w:trHeight w:val="245"/>
          <w:jc w:val="center"/>
        </w:trPr>
        <w:tc>
          <w:tcPr>
            <w:tcW w:w="2266" w:type="dxa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68 -73</w:t>
            </w:r>
          </w:p>
        </w:tc>
        <w:tc>
          <w:tcPr>
            <w:tcW w:w="1662" w:type="dxa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</w:t>
            </w:r>
          </w:p>
        </w:tc>
        <w:tc>
          <w:tcPr>
            <w:tcW w:w="2044" w:type="dxa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2,33</w:t>
            </w:r>
          </w:p>
        </w:tc>
        <w:tc>
          <w:tcPr>
            <w:tcW w:w="3288" w:type="dxa"/>
            <w:vMerge w:val="restart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Удовлетворительно</w:t>
            </w:r>
          </w:p>
        </w:tc>
      </w:tr>
      <w:tr w:rsidR="00F32F62" w:rsidRPr="00F32F62" w:rsidTr="00F32F62">
        <w:trPr>
          <w:trHeight w:val="245"/>
          <w:jc w:val="center"/>
        </w:trPr>
        <w:tc>
          <w:tcPr>
            <w:tcW w:w="2266" w:type="dxa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61 – 67</w:t>
            </w:r>
          </w:p>
        </w:tc>
        <w:tc>
          <w:tcPr>
            <w:tcW w:w="1662" w:type="dxa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</w:t>
            </w:r>
          </w:p>
        </w:tc>
        <w:tc>
          <w:tcPr>
            <w:tcW w:w="2044" w:type="dxa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2,0</w:t>
            </w:r>
          </w:p>
        </w:tc>
        <w:tc>
          <w:tcPr>
            <w:tcW w:w="3288" w:type="dxa"/>
            <w:vMerge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32F62" w:rsidRPr="00F32F62" w:rsidTr="00F32F62">
        <w:trPr>
          <w:trHeight w:val="259"/>
          <w:jc w:val="center"/>
        </w:trPr>
        <w:tc>
          <w:tcPr>
            <w:tcW w:w="2266" w:type="dxa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y-KG"/>
              </w:rPr>
              <w:t>3</w:t>
            </w:r>
            <w:r w:rsidRPr="00F32F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1-60</w:t>
            </w:r>
          </w:p>
        </w:tc>
        <w:tc>
          <w:tcPr>
            <w:tcW w:w="1662" w:type="dxa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F32F6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FX</w:t>
            </w:r>
          </w:p>
        </w:tc>
        <w:tc>
          <w:tcPr>
            <w:tcW w:w="2044" w:type="dxa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F32F6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3288" w:type="dxa"/>
            <w:vMerge w:val="restart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Неудовлетворительно</w:t>
            </w:r>
          </w:p>
        </w:tc>
      </w:tr>
      <w:tr w:rsidR="00F32F62" w:rsidRPr="00F32F62" w:rsidTr="00F32F62">
        <w:trPr>
          <w:trHeight w:val="259"/>
          <w:jc w:val="center"/>
        </w:trPr>
        <w:tc>
          <w:tcPr>
            <w:tcW w:w="2266" w:type="dxa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0 -  </w:t>
            </w:r>
            <w:r w:rsidRPr="00F32F6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y-KG"/>
              </w:rPr>
              <w:t>3</w:t>
            </w:r>
            <w:r w:rsidRPr="00F32F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662" w:type="dxa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F</w:t>
            </w:r>
          </w:p>
        </w:tc>
        <w:tc>
          <w:tcPr>
            <w:tcW w:w="2044" w:type="dxa"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2F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3288" w:type="dxa"/>
            <w:vMerge/>
          </w:tcPr>
          <w:p w:rsidR="00F32F62" w:rsidRPr="00F32F62" w:rsidRDefault="00F32F62" w:rsidP="00F32F62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  <w:lang w:val="x-none"/>
        </w:rPr>
      </w:pPr>
      <w:r w:rsidRPr="00F32F62">
        <w:rPr>
          <w:rFonts w:ascii="Times New Roman" w:hAnsi="Times New Roman" w:cs="Times New Roman"/>
          <w:bCs/>
          <w:iCs/>
          <w:sz w:val="24"/>
          <w:szCs w:val="24"/>
          <w:lang w:val="x-none"/>
        </w:rPr>
        <w:tab/>
      </w: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F32F62">
        <w:rPr>
          <w:rFonts w:ascii="Times New Roman" w:hAnsi="Times New Roman" w:cs="Times New Roman"/>
          <w:bCs/>
          <w:iCs/>
          <w:sz w:val="24"/>
          <w:szCs w:val="24"/>
          <w:lang w:val="x-none"/>
        </w:rPr>
        <w:tab/>
      </w:r>
      <w:r w:rsidRPr="00F32F62">
        <w:rPr>
          <w:rFonts w:ascii="Times New Roman" w:hAnsi="Times New Roman" w:cs="Times New Roman"/>
          <w:bCs/>
          <w:iCs/>
          <w:sz w:val="24"/>
          <w:szCs w:val="24"/>
          <w:lang w:val="x-none"/>
        </w:rPr>
        <w:tab/>
        <w:t xml:space="preserve">Оценивание </w:t>
      </w:r>
      <w:r w:rsidRPr="00F32F62">
        <w:rPr>
          <w:rFonts w:ascii="Times New Roman" w:hAnsi="Times New Roman" w:cs="Times New Roman"/>
          <w:iCs/>
          <w:sz w:val="24"/>
          <w:szCs w:val="24"/>
          <w:lang w:val="x-none"/>
        </w:rPr>
        <w:t>- это завершающий этап учебной деятельности студента, направленный на определение успешности обучения.</w:t>
      </w: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F32F62">
        <w:rPr>
          <w:rFonts w:ascii="Times New Roman" w:hAnsi="Times New Roman" w:cs="Times New Roman"/>
          <w:bCs/>
          <w:iCs/>
          <w:sz w:val="24"/>
          <w:szCs w:val="24"/>
          <w:lang w:val="x-none"/>
        </w:rPr>
        <w:tab/>
      </w:r>
      <w:r w:rsidRPr="00F32F62">
        <w:rPr>
          <w:rFonts w:ascii="Times New Roman" w:hAnsi="Times New Roman" w:cs="Times New Roman"/>
          <w:bCs/>
          <w:iCs/>
          <w:sz w:val="24"/>
          <w:szCs w:val="24"/>
          <w:lang w:val="x-none"/>
        </w:rPr>
        <w:tab/>
        <w:t xml:space="preserve">Оценка по дисциплине </w:t>
      </w:r>
      <w:r w:rsidRPr="00F32F62">
        <w:rPr>
          <w:rFonts w:ascii="Times New Roman" w:hAnsi="Times New Roman" w:cs="Times New Roman"/>
          <w:iCs/>
          <w:sz w:val="24"/>
          <w:szCs w:val="24"/>
          <w:lang w:val="x-none"/>
        </w:rPr>
        <w:t>выставляется как сумма из оценок за модули, на которые структурирована учебная дисциплина (60 баллов), и из оценок в ходе итогового контроля - экзамена (40 баллов).</w:t>
      </w: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32F62">
        <w:rPr>
          <w:rFonts w:ascii="Times New Roman" w:hAnsi="Times New Roman" w:cs="Times New Roman"/>
          <w:bCs/>
          <w:iCs/>
          <w:sz w:val="24"/>
          <w:szCs w:val="24"/>
          <w:lang w:val="x-none"/>
        </w:rPr>
        <w:tab/>
      </w:r>
      <w:r w:rsidRPr="00F32F62">
        <w:rPr>
          <w:rFonts w:ascii="Times New Roman" w:hAnsi="Times New Roman" w:cs="Times New Roman"/>
          <w:bCs/>
          <w:iCs/>
          <w:sz w:val="24"/>
          <w:szCs w:val="24"/>
          <w:lang w:val="x-none"/>
        </w:rPr>
        <w:tab/>
        <w:t xml:space="preserve">Оценка за модуль </w:t>
      </w:r>
      <w:r w:rsidRPr="00F32F62">
        <w:rPr>
          <w:rFonts w:ascii="Times New Roman" w:hAnsi="Times New Roman" w:cs="Times New Roman"/>
          <w:iCs/>
          <w:sz w:val="24"/>
          <w:szCs w:val="24"/>
          <w:lang w:val="x-none"/>
        </w:rPr>
        <w:t>определяется как сумма оценок текущей учебной деятельности и оценки рубежного модульного контроля, выражающаяся по много балльной шкале (60 баллов).</w:t>
      </w: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F32F62" w:rsidRPr="00F32F62" w:rsidRDefault="00F32F62" w:rsidP="00F32F62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F32F62">
        <w:rPr>
          <w:rFonts w:ascii="Times New Roman" w:hAnsi="Times New Roman" w:cs="Times New Roman"/>
          <w:b/>
          <w:bCs/>
          <w:iCs/>
          <w:sz w:val="24"/>
          <w:szCs w:val="24"/>
        </w:rPr>
        <w:t>Оценивание модуля</w:t>
      </w: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F32F62">
        <w:rPr>
          <w:rFonts w:ascii="Times New Roman" w:hAnsi="Times New Roman" w:cs="Times New Roman"/>
          <w:iCs/>
          <w:sz w:val="24"/>
          <w:szCs w:val="24"/>
          <w:lang w:val="x-none"/>
        </w:rPr>
        <w:tab/>
      </w:r>
      <w:r w:rsidRPr="00F32F62">
        <w:rPr>
          <w:rFonts w:ascii="Times New Roman" w:hAnsi="Times New Roman" w:cs="Times New Roman"/>
          <w:iCs/>
          <w:sz w:val="24"/>
          <w:szCs w:val="24"/>
          <w:lang w:val="x-none"/>
        </w:rPr>
        <w:tab/>
        <w:t>Оценка за модуль определяется как сумма оценок текущей учебной деятельности (в баллах) и оценки рубежного модульного контроля (в баллах), которая выставляется при оценивании теоретических знаний и практических навыков. Максимальное количество баллов, которое студент может набрать при изучении каждого модуля, составляет 30 баллов, в том числе за текущую учебную деятельность - 20 баллов, по результатам рубежного контроля - 10 баллов.</w:t>
      </w: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F32F62">
        <w:rPr>
          <w:rFonts w:ascii="Times New Roman" w:hAnsi="Times New Roman" w:cs="Times New Roman"/>
          <w:b/>
          <w:bCs/>
          <w:iCs/>
          <w:sz w:val="24"/>
          <w:szCs w:val="24"/>
        </w:rPr>
        <w:t>А) Оценивание текущей учебной деятельности.</w:t>
      </w: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F32F62">
        <w:rPr>
          <w:rFonts w:ascii="Times New Roman" w:hAnsi="Times New Roman" w:cs="Times New Roman"/>
          <w:iCs/>
          <w:sz w:val="24"/>
          <w:szCs w:val="24"/>
          <w:lang w:val="x-none"/>
        </w:rPr>
        <w:tab/>
      </w:r>
      <w:r w:rsidRPr="00F32F62">
        <w:rPr>
          <w:rFonts w:ascii="Times New Roman" w:hAnsi="Times New Roman" w:cs="Times New Roman"/>
          <w:iCs/>
          <w:sz w:val="24"/>
          <w:szCs w:val="24"/>
          <w:lang w:val="x-none"/>
        </w:rPr>
        <w:tab/>
        <w:t xml:space="preserve">При оценивании усвоения каждой темы модуля студенту выставляются баллы за </w:t>
      </w:r>
      <w:r w:rsidRPr="00F32F62">
        <w:rPr>
          <w:rFonts w:ascii="Times New Roman" w:hAnsi="Times New Roman" w:cs="Times New Roman"/>
          <w:bCs/>
          <w:iCs/>
          <w:sz w:val="24"/>
          <w:szCs w:val="24"/>
          <w:lang w:val="x-none"/>
        </w:rPr>
        <w:t xml:space="preserve">посещаемость </w:t>
      </w:r>
      <w:r w:rsidRPr="00F32F62">
        <w:rPr>
          <w:rFonts w:ascii="Times New Roman" w:hAnsi="Times New Roman" w:cs="Times New Roman"/>
          <w:iCs/>
          <w:sz w:val="24"/>
          <w:szCs w:val="24"/>
          <w:lang w:val="x-none"/>
        </w:rPr>
        <w:t xml:space="preserve">и за сдачу </w:t>
      </w:r>
      <w:r w:rsidRPr="00F32F62">
        <w:rPr>
          <w:rFonts w:ascii="Times New Roman" w:hAnsi="Times New Roman" w:cs="Times New Roman"/>
          <w:bCs/>
          <w:iCs/>
          <w:sz w:val="24"/>
          <w:szCs w:val="24"/>
          <w:lang w:val="x-none"/>
        </w:rPr>
        <w:t xml:space="preserve">контрольных работ. </w:t>
      </w:r>
      <w:r w:rsidRPr="00F32F62">
        <w:rPr>
          <w:rFonts w:ascii="Times New Roman" w:hAnsi="Times New Roman" w:cs="Times New Roman"/>
          <w:iCs/>
          <w:sz w:val="24"/>
          <w:szCs w:val="24"/>
          <w:lang w:val="x-none"/>
        </w:rPr>
        <w:t>При этом учитываются все виды работ, предусмотренные методической разработкой для изучения темы.</w:t>
      </w: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F32F62">
        <w:rPr>
          <w:rFonts w:ascii="Times New Roman" w:hAnsi="Times New Roman" w:cs="Times New Roman"/>
          <w:iCs/>
          <w:sz w:val="24"/>
          <w:szCs w:val="24"/>
          <w:lang w:val="x-none"/>
        </w:rPr>
        <w:t>Вес (цена в баллах) каждой контрольной работы в рамках одного модуля одинаковый, но может быть разным для разных модулей и определяется количеством практических занятий в модуле.</w:t>
      </w: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F32F62">
        <w:rPr>
          <w:rFonts w:ascii="Times New Roman" w:hAnsi="Times New Roman" w:cs="Times New Roman"/>
          <w:iCs/>
          <w:sz w:val="24"/>
          <w:szCs w:val="24"/>
          <w:lang w:val="x-none"/>
        </w:rPr>
        <w:tab/>
      </w:r>
      <w:r w:rsidRPr="00F32F62">
        <w:rPr>
          <w:rFonts w:ascii="Times New Roman" w:hAnsi="Times New Roman" w:cs="Times New Roman"/>
          <w:iCs/>
          <w:sz w:val="24"/>
          <w:szCs w:val="24"/>
          <w:lang w:val="x-none"/>
        </w:rPr>
        <w:tab/>
        <w:t xml:space="preserve">Основным отличием </w:t>
      </w:r>
      <w:r w:rsidRPr="00F32F62">
        <w:rPr>
          <w:rFonts w:ascii="Times New Roman" w:hAnsi="Times New Roman" w:cs="Times New Roman"/>
          <w:bCs/>
          <w:iCs/>
          <w:sz w:val="24"/>
          <w:szCs w:val="24"/>
          <w:lang w:val="x-none"/>
        </w:rPr>
        <w:t xml:space="preserve">контрольных работ </w:t>
      </w:r>
      <w:r w:rsidRPr="00F32F62">
        <w:rPr>
          <w:rFonts w:ascii="Times New Roman" w:hAnsi="Times New Roman" w:cs="Times New Roman"/>
          <w:iCs/>
          <w:sz w:val="24"/>
          <w:szCs w:val="24"/>
          <w:lang w:val="x-none"/>
        </w:rPr>
        <w:t xml:space="preserve">от текущих практических занятий является то, что на нем студент должен продемонстрировать умение синтезировать теоретические и практические знания, приобретенные в рамках одной контрольной работы (смыслового модуля). Во время контрольных работ рассматриваются контрольные вопросы, тесты и ситуационные задачи, предложенные в методических разработках для студентов, а также осуществляется закрепление и контроль практических навыков по темам смыслового модуля. </w:t>
      </w: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F32F62">
        <w:rPr>
          <w:rFonts w:ascii="Times New Roman" w:hAnsi="Times New Roman" w:cs="Times New Roman"/>
          <w:b/>
          <w:bCs/>
          <w:iCs/>
          <w:sz w:val="24"/>
          <w:szCs w:val="24"/>
          <w:lang w:val="x-none"/>
        </w:rPr>
        <w:t xml:space="preserve">Б) Рубежный контроль (коллоквиум) </w:t>
      </w:r>
      <w:r w:rsidRPr="00F32F62">
        <w:rPr>
          <w:rFonts w:ascii="Times New Roman" w:hAnsi="Times New Roman" w:cs="Times New Roman"/>
          <w:b/>
          <w:iCs/>
          <w:sz w:val="24"/>
          <w:szCs w:val="24"/>
          <w:lang w:val="x-none"/>
        </w:rPr>
        <w:t>смысловых модулей проходит в два этапа:</w:t>
      </w: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F32F62" w:rsidRPr="00F32F62" w:rsidRDefault="00F32F62" w:rsidP="00F32F62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F32F62">
        <w:rPr>
          <w:rFonts w:ascii="Times New Roman" w:hAnsi="Times New Roman" w:cs="Times New Roman"/>
          <w:iCs/>
          <w:sz w:val="24"/>
          <w:szCs w:val="24"/>
          <w:lang w:val="x-none"/>
        </w:rPr>
        <w:lastRenderedPageBreak/>
        <w:t>устное собеседование.</w:t>
      </w:r>
    </w:p>
    <w:p w:rsidR="00F32F62" w:rsidRPr="00F32F62" w:rsidRDefault="00F32F62" w:rsidP="00F32F62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F32F62">
        <w:rPr>
          <w:rFonts w:ascii="Times New Roman" w:hAnsi="Times New Roman" w:cs="Times New Roman"/>
          <w:iCs/>
          <w:sz w:val="24"/>
          <w:szCs w:val="24"/>
          <w:lang w:val="x-none"/>
        </w:rPr>
        <w:t>письменный или компьютерный тестовый контроль;</w:t>
      </w: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F32F62">
        <w:rPr>
          <w:rFonts w:ascii="Times New Roman" w:hAnsi="Times New Roman" w:cs="Times New Roman"/>
          <w:iCs/>
          <w:sz w:val="24"/>
          <w:szCs w:val="24"/>
          <w:lang w:val="x-none"/>
        </w:rPr>
        <w:tab/>
      </w:r>
      <w:r w:rsidRPr="00F32F62">
        <w:rPr>
          <w:rFonts w:ascii="Times New Roman" w:hAnsi="Times New Roman" w:cs="Times New Roman"/>
          <w:iCs/>
          <w:sz w:val="24"/>
          <w:szCs w:val="24"/>
          <w:lang w:val="x-none"/>
        </w:rPr>
        <w:tab/>
        <w:t>Для тестирования предлагаются 150-200 тестов по каждой теме, из которых компьютер или преподаватель произвольно выбирает 70 тестов по 3-4 вариантам.</w:t>
      </w: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F32F62">
        <w:rPr>
          <w:rFonts w:ascii="Times New Roman" w:hAnsi="Times New Roman" w:cs="Times New Roman"/>
          <w:iCs/>
          <w:sz w:val="24"/>
          <w:szCs w:val="24"/>
          <w:lang w:val="x-none"/>
        </w:rPr>
        <w:t>Устное собеседование проходит по материалам практического, лекционного и внеаудиторного курсов. Цена в баллах рубежного контроля такая же, как и цена текущего практического занятия в рамках данного модуля дисциплины. Критерии оценок за рубежный контроль выставлены в приложении.</w:t>
      </w: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F32F62">
        <w:rPr>
          <w:rFonts w:ascii="Times New Roman" w:hAnsi="Times New Roman" w:cs="Times New Roman"/>
          <w:iCs/>
          <w:sz w:val="24"/>
          <w:szCs w:val="24"/>
          <w:lang w:val="x-none"/>
        </w:rPr>
        <w:t>Студентам разрешено пересдавать только неудовлетворительные оценки, положительные оценки не пересдаются.</w:t>
      </w: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32F62">
        <w:rPr>
          <w:rFonts w:ascii="Times New Roman" w:hAnsi="Times New Roman" w:cs="Times New Roman"/>
          <w:bCs/>
          <w:iCs/>
          <w:sz w:val="24"/>
          <w:szCs w:val="24"/>
        </w:rPr>
        <w:t>Оценивание внеаудиторной работы студентов.</w:t>
      </w: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F32F62">
        <w:rPr>
          <w:rFonts w:ascii="Times New Roman" w:hAnsi="Times New Roman" w:cs="Times New Roman"/>
          <w:b/>
          <w:bCs/>
          <w:iCs/>
          <w:sz w:val="24"/>
          <w:szCs w:val="24"/>
        </w:rPr>
        <w:t>А) Оценивание самостоятельной работы студентов.</w:t>
      </w: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F32F62">
        <w:rPr>
          <w:rFonts w:ascii="Times New Roman" w:hAnsi="Times New Roman" w:cs="Times New Roman"/>
          <w:iCs/>
          <w:sz w:val="24"/>
          <w:szCs w:val="24"/>
          <w:lang w:val="x-none"/>
        </w:rPr>
        <w:tab/>
      </w:r>
      <w:r w:rsidRPr="00F32F62">
        <w:rPr>
          <w:rFonts w:ascii="Times New Roman" w:hAnsi="Times New Roman" w:cs="Times New Roman"/>
          <w:iCs/>
          <w:sz w:val="24"/>
          <w:szCs w:val="24"/>
          <w:lang w:val="x-none"/>
        </w:rPr>
        <w:tab/>
        <w:t>Самостоятельная работа студентов, которая предусмотрена по теме наряду с аудиторной работой, оценивается во время текущего контроля на соответствующем практическом занятии.</w:t>
      </w: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F32F62">
        <w:rPr>
          <w:rFonts w:ascii="Times New Roman" w:hAnsi="Times New Roman" w:cs="Times New Roman"/>
          <w:iCs/>
          <w:sz w:val="24"/>
          <w:szCs w:val="24"/>
          <w:lang w:val="x-none"/>
        </w:rPr>
        <w:tab/>
      </w:r>
      <w:r w:rsidRPr="00F32F62">
        <w:rPr>
          <w:rFonts w:ascii="Times New Roman" w:hAnsi="Times New Roman" w:cs="Times New Roman"/>
          <w:iCs/>
          <w:sz w:val="24"/>
          <w:szCs w:val="24"/>
          <w:lang w:val="x-none"/>
        </w:rPr>
        <w:tab/>
        <w:t>Уровень усвоения тем, которые выносятся лишь на самостоятельную работу, оцениваются на рубежном контроле.</w:t>
      </w: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F32F62">
        <w:rPr>
          <w:rFonts w:ascii="Times New Roman" w:hAnsi="Times New Roman" w:cs="Times New Roman"/>
          <w:b/>
          <w:bCs/>
          <w:iCs/>
          <w:sz w:val="24"/>
          <w:szCs w:val="24"/>
        </w:rPr>
        <w:t>Б) Оценивание индивидуальной работы (задания) студента.</w:t>
      </w: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F32F62">
        <w:rPr>
          <w:rFonts w:ascii="Times New Roman" w:hAnsi="Times New Roman" w:cs="Times New Roman"/>
          <w:iCs/>
          <w:sz w:val="24"/>
          <w:szCs w:val="24"/>
          <w:lang w:val="x-none"/>
        </w:rPr>
        <w:tab/>
      </w:r>
      <w:r w:rsidRPr="00F32F62">
        <w:rPr>
          <w:rFonts w:ascii="Times New Roman" w:hAnsi="Times New Roman" w:cs="Times New Roman"/>
          <w:iCs/>
          <w:sz w:val="24"/>
          <w:szCs w:val="24"/>
          <w:lang w:val="x-none"/>
        </w:rPr>
        <w:tab/>
        <w:t>Студенты (по желанию) могут выбрать одно из индивидуальных заданий по теме модуля. Это может быть УИРС или НИРС в виде:</w:t>
      </w:r>
    </w:p>
    <w:p w:rsidR="00F32F62" w:rsidRPr="00F32F62" w:rsidRDefault="00F32F62" w:rsidP="00F32F62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F32F62">
        <w:rPr>
          <w:rFonts w:ascii="Times New Roman" w:hAnsi="Times New Roman" w:cs="Times New Roman"/>
          <w:iCs/>
          <w:sz w:val="24"/>
          <w:szCs w:val="24"/>
          <w:lang w:val="x-none"/>
        </w:rPr>
        <w:t>подготовки обзора научной литературы (реферат);</w:t>
      </w:r>
    </w:p>
    <w:p w:rsidR="00F32F62" w:rsidRPr="00F32F62" w:rsidRDefault="00F32F62" w:rsidP="00F32F62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F32F62">
        <w:rPr>
          <w:rFonts w:ascii="Times New Roman" w:hAnsi="Times New Roman" w:cs="Times New Roman"/>
          <w:iCs/>
          <w:sz w:val="24"/>
          <w:szCs w:val="24"/>
          <w:lang w:val="x-none"/>
        </w:rPr>
        <w:t>подготовки иллюстративного материала по рассматриваемым темам</w:t>
      </w: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F32F62">
        <w:rPr>
          <w:rFonts w:ascii="Times New Roman" w:hAnsi="Times New Roman" w:cs="Times New Roman"/>
          <w:iCs/>
          <w:sz w:val="24"/>
          <w:szCs w:val="24"/>
          <w:lang w:val="x-none"/>
        </w:rPr>
        <w:t xml:space="preserve">            (мультимедийная презентация, набор таблиц, схем, рисунков и т.п.);</w:t>
      </w:r>
    </w:p>
    <w:p w:rsidR="00F32F62" w:rsidRPr="00F32F62" w:rsidRDefault="00F32F62" w:rsidP="00F32F62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F32F62">
        <w:rPr>
          <w:rFonts w:ascii="Times New Roman" w:hAnsi="Times New Roman" w:cs="Times New Roman"/>
          <w:iCs/>
          <w:sz w:val="24"/>
          <w:szCs w:val="24"/>
          <w:lang w:val="x-none"/>
        </w:rPr>
        <w:t>проведения научного исследования в рамках студенческого научного кружка</w:t>
      </w:r>
    </w:p>
    <w:p w:rsidR="00F32F62" w:rsidRPr="00F32F62" w:rsidRDefault="00F32F62" w:rsidP="00F32F62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F32F62">
        <w:rPr>
          <w:rFonts w:ascii="Times New Roman" w:hAnsi="Times New Roman" w:cs="Times New Roman"/>
          <w:iCs/>
          <w:sz w:val="24"/>
          <w:szCs w:val="24"/>
          <w:lang w:val="x-none"/>
        </w:rPr>
        <w:t>публикация научных сообщений, доклады на научных конференциях и др.;</w:t>
      </w:r>
    </w:p>
    <w:p w:rsidR="00F32F62" w:rsidRPr="00F32F62" w:rsidRDefault="00F32F62" w:rsidP="00F32F62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F32F62">
        <w:rPr>
          <w:rFonts w:ascii="Times New Roman" w:hAnsi="Times New Roman" w:cs="Times New Roman"/>
          <w:iCs/>
          <w:sz w:val="24"/>
          <w:szCs w:val="24"/>
          <w:lang w:val="x-none"/>
        </w:rPr>
        <w:t>участие в олимпиадах.</w:t>
      </w: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F32F62">
        <w:rPr>
          <w:rFonts w:ascii="Times New Roman" w:hAnsi="Times New Roman" w:cs="Times New Roman"/>
          <w:iCs/>
          <w:sz w:val="24"/>
          <w:szCs w:val="24"/>
          <w:lang w:val="x-none"/>
        </w:rPr>
        <w:tab/>
      </w:r>
      <w:r w:rsidRPr="00F32F62">
        <w:rPr>
          <w:rFonts w:ascii="Times New Roman" w:hAnsi="Times New Roman" w:cs="Times New Roman"/>
          <w:iCs/>
          <w:sz w:val="24"/>
          <w:szCs w:val="24"/>
          <w:lang w:val="x-none"/>
        </w:rPr>
        <w:tab/>
        <w:t>Баллы за индивидуальные задания начисляются студенту лишь при успешном их выполнении и защите (призовые места на соответствующих конкурсах). Количество баллов, которое начисляется за индивидуальную работу, прибавляется к сумме баллов, набранных студентом во время сдачи экзамена.</w:t>
      </w:r>
    </w:p>
    <w:p w:rsidR="00F32F62" w:rsidRPr="00F32F62" w:rsidRDefault="00F32F62" w:rsidP="00F32F62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F32F62">
        <w:rPr>
          <w:rFonts w:ascii="Times New Roman" w:hAnsi="Times New Roman" w:cs="Times New Roman"/>
          <w:b/>
          <w:bCs/>
          <w:iCs/>
          <w:sz w:val="24"/>
          <w:szCs w:val="24"/>
        </w:rPr>
        <w:t>Итоговый контроль - экзамен.</w:t>
      </w: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F32F62">
        <w:rPr>
          <w:rFonts w:ascii="Times New Roman" w:hAnsi="Times New Roman" w:cs="Times New Roman"/>
          <w:iCs/>
          <w:sz w:val="24"/>
          <w:szCs w:val="24"/>
          <w:lang w:val="x-none"/>
        </w:rPr>
        <w:tab/>
      </w:r>
      <w:r w:rsidRPr="00F32F62">
        <w:rPr>
          <w:rFonts w:ascii="Times New Roman" w:hAnsi="Times New Roman" w:cs="Times New Roman"/>
          <w:iCs/>
          <w:sz w:val="24"/>
          <w:szCs w:val="24"/>
          <w:lang w:val="x-none"/>
        </w:rPr>
        <w:tab/>
        <w:t xml:space="preserve">Итоговый контроль осуществляется по завершению изучения всех тем учебной дисциплины. К итоговому контролю допускаются студенты, которые посетили все предусмотренные учебной программой аудиторные учебные занятия (практические занятия, лекции) и при изучении модуля набрали сумму баллов, </w:t>
      </w:r>
      <w:r w:rsidRPr="00F32F62">
        <w:rPr>
          <w:rFonts w:ascii="Times New Roman" w:hAnsi="Times New Roman" w:cs="Times New Roman"/>
          <w:bCs/>
          <w:iCs/>
          <w:sz w:val="24"/>
          <w:szCs w:val="24"/>
          <w:lang w:val="x-none"/>
        </w:rPr>
        <w:t xml:space="preserve">не меньшую минимального количества </w:t>
      </w:r>
      <w:r w:rsidRPr="00F32F62">
        <w:rPr>
          <w:rFonts w:ascii="Times New Roman" w:hAnsi="Times New Roman" w:cs="Times New Roman"/>
          <w:iCs/>
          <w:sz w:val="24"/>
          <w:szCs w:val="24"/>
          <w:lang w:val="x-none"/>
        </w:rPr>
        <w:t>(см. бюллетень ОшГУ №19.).</w:t>
      </w: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F32F62">
        <w:rPr>
          <w:rFonts w:ascii="Times New Roman" w:hAnsi="Times New Roman" w:cs="Times New Roman"/>
          <w:iCs/>
          <w:sz w:val="24"/>
          <w:szCs w:val="24"/>
          <w:lang w:val="x-none"/>
        </w:rPr>
        <w:tab/>
      </w:r>
      <w:r w:rsidRPr="00F32F62">
        <w:rPr>
          <w:rFonts w:ascii="Times New Roman" w:hAnsi="Times New Roman" w:cs="Times New Roman"/>
          <w:iCs/>
          <w:sz w:val="24"/>
          <w:szCs w:val="24"/>
          <w:lang w:val="x-none"/>
        </w:rPr>
        <w:tab/>
        <w:t xml:space="preserve">Студенту, который по уважительной причине имел пропуски учебных занятий (практические занятия, лекции), разрешается ликвидировать академическую задолженность в </w:t>
      </w:r>
      <w:r w:rsidRPr="00F32F62">
        <w:rPr>
          <w:rFonts w:ascii="Times New Roman" w:hAnsi="Times New Roman" w:cs="Times New Roman"/>
          <w:iCs/>
          <w:sz w:val="24"/>
          <w:szCs w:val="24"/>
          <w:lang w:val="x-none"/>
        </w:rPr>
        <w:lastRenderedPageBreak/>
        <w:t xml:space="preserve">течение 2-х следующих за пропуском недель. Для студентов, которые пропустили учебные занятия без уважительных причин, решение об их отработке принимается в индивидуальном порядке деканатом факультета, а также начисляется штрафные баллы (-1 балл за 1 пропуск занятий или лекций). </w:t>
      </w: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  <w:lang w:val="x-none"/>
        </w:rPr>
      </w:pPr>
      <w:r w:rsidRPr="00F32F62">
        <w:rPr>
          <w:rFonts w:ascii="Times New Roman" w:hAnsi="Times New Roman" w:cs="Times New Roman"/>
          <w:sz w:val="24"/>
          <w:szCs w:val="24"/>
          <w:lang w:val="x-none"/>
        </w:rPr>
        <w:t>Политика курса:</w:t>
      </w: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F32F62">
        <w:rPr>
          <w:rFonts w:ascii="Times New Roman" w:hAnsi="Times New Roman" w:cs="Times New Roman"/>
          <w:iCs/>
          <w:sz w:val="24"/>
          <w:szCs w:val="24"/>
          <w:lang w:val="x-none"/>
        </w:rPr>
        <w:t xml:space="preserve">Организация учебного процесса осуществляется на основе кредитно-модульной системы соответственно требованиям , с применением модульно-рейтинговой системы оценивания успеваемости студентов с помощью информационной системы </w:t>
      </w:r>
      <w:r w:rsidRPr="00F32F62">
        <w:rPr>
          <w:rFonts w:ascii="Times New Roman" w:hAnsi="Times New Roman" w:cs="Times New Roman"/>
          <w:iCs/>
          <w:sz w:val="24"/>
          <w:szCs w:val="24"/>
          <w:lang w:val="en-US"/>
        </w:rPr>
        <w:t>AVN</w:t>
      </w:r>
      <w:r w:rsidRPr="00F32F62">
        <w:rPr>
          <w:rFonts w:ascii="Times New Roman" w:hAnsi="Times New Roman" w:cs="Times New Roman"/>
          <w:iCs/>
          <w:sz w:val="24"/>
          <w:szCs w:val="24"/>
          <w:lang w:val="x-none"/>
        </w:rPr>
        <w:t>.</w:t>
      </w: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32F62">
        <w:rPr>
          <w:rFonts w:ascii="Times New Roman" w:hAnsi="Times New Roman" w:cs="Times New Roman"/>
          <w:b/>
          <w:iCs/>
          <w:sz w:val="24"/>
          <w:szCs w:val="24"/>
        </w:rPr>
        <w:t>12. Политика курса.</w:t>
      </w:r>
      <w:r w:rsidRPr="00F32F62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32F62">
        <w:rPr>
          <w:rFonts w:ascii="Times New Roman" w:hAnsi="Times New Roman" w:cs="Times New Roman"/>
          <w:iCs/>
          <w:sz w:val="24"/>
          <w:szCs w:val="24"/>
        </w:rPr>
        <w:t xml:space="preserve">    </w:t>
      </w: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F32F62">
        <w:rPr>
          <w:rFonts w:ascii="Times New Roman" w:hAnsi="Times New Roman" w:cs="Times New Roman"/>
          <w:b/>
          <w:iCs/>
          <w:sz w:val="24"/>
          <w:szCs w:val="24"/>
        </w:rPr>
        <w:t>Требования:</w:t>
      </w:r>
    </w:p>
    <w:p w:rsidR="00F32F62" w:rsidRPr="00F32F62" w:rsidRDefault="00F32F62" w:rsidP="00F32F62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F32F62">
        <w:rPr>
          <w:rFonts w:ascii="Times New Roman" w:hAnsi="Times New Roman" w:cs="Times New Roman"/>
          <w:iCs/>
          <w:sz w:val="24"/>
          <w:szCs w:val="24"/>
          <w:lang w:val="x-none"/>
        </w:rPr>
        <w:t>Обязательное посещение занятий;</w:t>
      </w:r>
    </w:p>
    <w:p w:rsidR="00F32F62" w:rsidRPr="00F32F62" w:rsidRDefault="00F32F62" w:rsidP="00F32F62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F32F62">
        <w:rPr>
          <w:rFonts w:ascii="Times New Roman" w:hAnsi="Times New Roman" w:cs="Times New Roman"/>
          <w:iCs/>
          <w:sz w:val="24"/>
          <w:szCs w:val="24"/>
          <w:lang w:val="x-none"/>
        </w:rPr>
        <w:t>Активность во время лекционных и семинарских занятий;</w:t>
      </w:r>
    </w:p>
    <w:p w:rsidR="00F32F62" w:rsidRPr="00F32F62" w:rsidRDefault="00F32F62" w:rsidP="00F32F62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F32F62">
        <w:rPr>
          <w:rFonts w:ascii="Times New Roman" w:hAnsi="Times New Roman" w:cs="Times New Roman"/>
          <w:iCs/>
          <w:sz w:val="24"/>
          <w:szCs w:val="24"/>
          <w:lang w:val="x-none"/>
        </w:rPr>
        <w:t xml:space="preserve">Подготовка к занятиям, к выполнению домашнего задания и СРС. </w:t>
      </w: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F32F62">
        <w:rPr>
          <w:rFonts w:ascii="Times New Roman" w:hAnsi="Times New Roman" w:cs="Times New Roman"/>
          <w:b/>
          <w:iCs/>
          <w:sz w:val="24"/>
          <w:szCs w:val="24"/>
        </w:rPr>
        <w:tab/>
        <w:t xml:space="preserve">Недопустимо:     </w:t>
      </w:r>
    </w:p>
    <w:p w:rsidR="00F32F62" w:rsidRPr="00F32F62" w:rsidRDefault="00F32F62" w:rsidP="00F32F62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32F62">
        <w:rPr>
          <w:rFonts w:ascii="Times New Roman" w:hAnsi="Times New Roman" w:cs="Times New Roman"/>
          <w:iCs/>
          <w:sz w:val="24"/>
          <w:szCs w:val="24"/>
        </w:rPr>
        <w:t>Опоздание и уход с занятий;</w:t>
      </w:r>
    </w:p>
    <w:p w:rsidR="00F32F62" w:rsidRPr="00F32F62" w:rsidRDefault="00F32F62" w:rsidP="00F32F62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32F62">
        <w:rPr>
          <w:rFonts w:ascii="Times New Roman" w:hAnsi="Times New Roman" w:cs="Times New Roman"/>
          <w:iCs/>
          <w:sz w:val="24"/>
          <w:szCs w:val="24"/>
        </w:rPr>
        <w:t xml:space="preserve"> Пользование сотовыми телефонами во время занятий;</w:t>
      </w:r>
    </w:p>
    <w:p w:rsidR="00F32F62" w:rsidRPr="00F32F62" w:rsidRDefault="00F32F62" w:rsidP="00F32F62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32F62">
        <w:rPr>
          <w:rFonts w:ascii="Times New Roman" w:hAnsi="Times New Roman" w:cs="Times New Roman"/>
          <w:iCs/>
          <w:sz w:val="24"/>
          <w:szCs w:val="24"/>
        </w:rPr>
        <w:t>Обман и плагиат.</w:t>
      </w:r>
    </w:p>
    <w:p w:rsidR="00F32F62" w:rsidRPr="00F32F62" w:rsidRDefault="00F32F62" w:rsidP="00F32F62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32F62">
        <w:rPr>
          <w:rFonts w:ascii="Times New Roman" w:hAnsi="Times New Roman" w:cs="Times New Roman"/>
          <w:iCs/>
          <w:sz w:val="24"/>
          <w:szCs w:val="24"/>
        </w:rPr>
        <w:t>Несвоевременная сдача заданий.</w:t>
      </w: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F32F62">
        <w:rPr>
          <w:rFonts w:ascii="Times New Roman" w:hAnsi="Times New Roman" w:cs="Times New Roman"/>
          <w:b/>
          <w:iCs/>
          <w:sz w:val="24"/>
          <w:szCs w:val="24"/>
        </w:rPr>
        <w:t xml:space="preserve">13. Перечень вопросов и заданий,  тесты  (в разрезе модулей) </w:t>
      </w: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F32F62"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                   13.1      Модуль 1.</w:t>
      </w: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F32F62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F32F62">
        <w:rPr>
          <w:rFonts w:ascii="Times New Roman" w:hAnsi="Times New Roman" w:cs="Times New Roman"/>
          <w:b/>
          <w:sz w:val="24"/>
          <w:szCs w:val="24"/>
        </w:rPr>
        <w:t>Понятие об атопии.</w:t>
      </w: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2F62">
        <w:rPr>
          <w:rFonts w:ascii="Times New Roman" w:hAnsi="Times New Roman" w:cs="Times New Roman"/>
          <w:sz w:val="24"/>
          <w:szCs w:val="24"/>
        </w:rPr>
        <w:t>2.Назовите инфекционные аллергены.</w:t>
      </w: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2F62">
        <w:rPr>
          <w:rFonts w:ascii="Times New Roman" w:hAnsi="Times New Roman" w:cs="Times New Roman"/>
          <w:sz w:val="24"/>
          <w:szCs w:val="24"/>
        </w:rPr>
        <w:t>3.Перечислите бытовые аллергены?</w:t>
      </w: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32F62">
        <w:rPr>
          <w:rFonts w:ascii="Times New Roman" w:hAnsi="Times New Roman" w:cs="Times New Roman"/>
          <w:sz w:val="24"/>
          <w:szCs w:val="24"/>
        </w:rPr>
        <w:t>4</w:t>
      </w:r>
      <w:r w:rsidRPr="00F32F62">
        <w:rPr>
          <w:rFonts w:ascii="Times New Roman" w:hAnsi="Times New Roman" w:cs="Times New Roman"/>
          <w:iCs/>
          <w:sz w:val="24"/>
          <w:szCs w:val="24"/>
        </w:rPr>
        <w:t>.Перечень противошоковой аптечки</w:t>
      </w: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F32F62">
        <w:rPr>
          <w:rFonts w:ascii="Times New Roman" w:hAnsi="Times New Roman" w:cs="Times New Roman"/>
          <w:sz w:val="24"/>
          <w:szCs w:val="24"/>
        </w:rPr>
        <w:t>5</w:t>
      </w:r>
      <w:r w:rsidRPr="00F32F6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F32F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32F62">
        <w:rPr>
          <w:rFonts w:ascii="Times New Roman" w:hAnsi="Times New Roman" w:cs="Times New Roman"/>
          <w:sz w:val="24"/>
          <w:szCs w:val="24"/>
        </w:rPr>
        <w:t xml:space="preserve">Что такое  гиперреактивность бронхов? </w:t>
      </w: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F32F62">
        <w:rPr>
          <w:rFonts w:ascii="Times New Roman" w:hAnsi="Times New Roman" w:cs="Times New Roman"/>
          <w:sz w:val="24"/>
          <w:szCs w:val="24"/>
        </w:rPr>
        <w:t>6.Перечислите варианты течение БА у детей.</w:t>
      </w: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2F62">
        <w:rPr>
          <w:rFonts w:ascii="Times New Roman" w:hAnsi="Times New Roman" w:cs="Times New Roman"/>
          <w:sz w:val="24"/>
          <w:szCs w:val="24"/>
          <w:lang w:val="ky-KG"/>
        </w:rPr>
        <w:t>7.Ингаляционные кортикостероиды?</w:t>
      </w: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F32F62">
        <w:rPr>
          <w:rFonts w:ascii="Times New Roman" w:hAnsi="Times New Roman" w:cs="Times New Roman"/>
          <w:iCs/>
          <w:sz w:val="24"/>
          <w:szCs w:val="24"/>
          <w:lang w:val="ky-KG"/>
        </w:rPr>
        <w:t>8.Что такое СИТ..</w:t>
      </w: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F32F62">
        <w:rPr>
          <w:rFonts w:ascii="Times New Roman" w:hAnsi="Times New Roman" w:cs="Times New Roman"/>
          <w:iCs/>
          <w:sz w:val="24"/>
          <w:szCs w:val="24"/>
        </w:rPr>
        <w:t>9</w:t>
      </w:r>
      <w:r w:rsidRPr="00F32F62">
        <w:rPr>
          <w:rFonts w:ascii="Times New Roman" w:hAnsi="Times New Roman" w:cs="Times New Roman"/>
          <w:b/>
          <w:iCs/>
          <w:sz w:val="24"/>
          <w:szCs w:val="24"/>
          <w:lang w:val="x-none"/>
        </w:rPr>
        <w:t>.</w:t>
      </w:r>
      <w:r w:rsidRPr="00F32F6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32F62">
        <w:rPr>
          <w:rFonts w:ascii="Times New Roman" w:hAnsi="Times New Roman" w:cs="Times New Roman"/>
          <w:iCs/>
          <w:sz w:val="24"/>
          <w:szCs w:val="24"/>
        </w:rPr>
        <w:t xml:space="preserve">Дать определения мальабсорбции и </w:t>
      </w:r>
      <w:proofErr w:type="spellStart"/>
      <w:r w:rsidRPr="00F32F62">
        <w:rPr>
          <w:rFonts w:ascii="Times New Roman" w:hAnsi="Times New Roman" w:cs="Times New Roman"/>
          <w:iCs/>
          <w:sz w:val="24"/>
          <w:szCs w:val="24"/>
        </w:rPr>
        <w:t>мальдигистии</w:t>
      </w:r>
      <w:proofErr w:type="spellEnd"/>
      <w:r w:rsidRPr="00F32F62">
        <w:rPr>
          <w:rFonts w:ascii="Times New Roman" w:hAnsi="Times New Roman" w:cs="Times New Roman"/>
          <w:iCs/>
          <w:sz w:val="24"/>
          <w:szCs w:val="24"/>
        </w:rPr>
        <w:t>?</w:t>
      </w: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F32F62">
        <w:rPr>
          <w:rFonts w:ascii="Times New Roman" w:hAnsi="Times New Roman" w:cs="Times New Roman"/>
          <w:iCs/>
          <w:sz w:val="24"/>
          <w:szCs w:val="24"/>
        </w:rPr>
        <w:t>10.Клиника целиакии.</w:t>
      </w: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F32F62">
        <w:rPr>
          <w:rFonts w:ascii="Times New Roman" w:hAnsi="Times New Roman" w:cs="Times New Roman"/>
          <w:iCs/>
          <w:sz w:val="24"/>
          <w:szCs w:val="24"/>
        </w:rPr>
        <w:t xml:space="preserve">11.Перечислите </w:t>
      </w:r>
      <w:proofErr w:type="gramStart"/>
      <w:r w:rsidRPr="00F32F62">
        <w:rPr>
          <w:rFonts w:ascii="Times New Roman" w:hAnsi="Times New Roman" w:cs="Times New Roman"/>
          <w:iCs/>
          <w:sz w:val="24"/>
          <w:szCs w:val="24"/>
        </w:rPr>
        <w:t>ферменты</w:t>
      </w:r>
      <w:proofErr w:type="gramEnd"/>
      <w:r w:rsidRPr="00F32F62">
        <w:rPr>
          <w:rFonts w:ascii="Times New Roman" w:hAnsi="Times New Roman" w:cs="Times New Roman"/>
          <w:iCs/>
          <w:sz w:val="24"/>
          <w:szCs w:val="24"/>
        </w:rPr>
        <w:t xml:space="preserve"> назначаемые при </w:t>
      </w:r>
      <w:proofErr w:type="spellStart"/>
      <w:r w:rsidRPr="00F32F62">
        <w:rPr>
          <w:rFonts w:ascii="Times New Roman" w:hAnsi="Times New Roman" w:cs="Times New Roman"/>
          <w:iCs/>
          <w:sz w:val="24"/>
          <w:szCs w:val="24"/>
        </w:rPr>
        <w:t>муковисцидозе</w:t>
      </w:r>
      <w:proofErr w:type="spellEnd"/>
      <w:r w:rsidRPr="00F32F62">
        <w:rPr>
          <w:rFonts w:ascii="Times New Roman" w:hAnsi="Times New Roman" w:cs="Times New Roman"/>
          <w:iCs/>
          <w:sz w:val="24"/>
          <w:szCs w:val="24"/>
        </w:rPr>
        <w:t>?</w:t>
      </w: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F32F62">
        <w:rPr>
          <w:rFonts w:ascii="Times New Roman" w:hAnsi="Times New Roman" w:cs="Times New Roman"/>
          <w:iCs/>
          <w:sz w:val="24"/>
          <w:szCs w:val="24"/>
        </w:rPr>
        <w:t>12.Какие гормоны применяются при синдроме мальабсорбции</w:t>
      </w:r>
      <w:proofErr w:type="gramStart"/>
      <w:r w:rsidRPr="00F32F62">
        <w:rPr>
          <w:rFonts w:ascii="Times New Roman" w:hAnsi="Times New Roman" w:cs="Times New Roman"/>
          <w:iCs/>
          <w:sz w:val="24"/>
          <w:szCs w:val="24"/>
        </w:rPr>
        <w:t xml:space="preserve"> ?</w:t>
      </w:r>
      <w:proofErr w:type="gramEnd"/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F32F62">
        <w:rPr>
          <w:rFonts w:ascii="Times New Roman" w:hAnsi="Times New Roman" w:cs="Times New Roman"/>
          <w:iCs/>
          <w:sz w:val="24"/>
          <w:szCs w:val="24"/>
          <w:lang w:val="x-none"/>
        </w:rPr>
        <w:lastRenderedPageBreak/>
        <w:t>1</w:t>
      </w:r>
      <w:r w:rsidRPr="00F32F62">
        <w:rPr>
          <w:rFonts w:ascii="Times New Roman" w:hAnsi="Times New Roman" w:cs="Times New Roman"/>
          <w:iCs/>
          <w:sz w:val="24"/>
          <w:szCs w:val="24"/>
        </w:rPr>
        <w:t>3</w:t>
      </w:r>
      <w:r w:rsidRPr="00F32F62">
        <w:rPr>
          <w:rFonts w:ascii="Times New Roman" w:hAnsi="Times New Roman" w:cs="Times New Roman"/>
          <w:iCs/>
          <w:sz w:val="24"/>
          <w:szCs w:val="24"/>
          <w:lang w:val="x-none"/>
        </w:rPr>
        <w:t>.</w:t>
      </w:r>
      <w:r w:rsidRPr="00F32F6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32F62">
        <w:rPr>
          <w:rFonts w:ascii="Times New Roman" w:hAnsi="Times New Roman" w:cs="Times New Roman"/>
          <w:iCs/>
          <w:sz w:val="24"/>
          <w:szCs w:val="24"/>
        </w:rPr>
        <w:t xml:space="preserve">Дать определения мальабсорбции и </w:t>
      </w:r>
      <w:proofErr w:type="spellStart"/>
      <w:r w:rsidRPr="00F32F62">
        <w:rPr>
          <w:rFonts w:ascii="Times New Roman" w:hAnsi="Times New Roman" w:cs="Times New Roman"/>
          <w:iCs/>
          <w:sz w:val="24"/>
          <w:szCs w:val="24"/>
        </w:rPr>
        <w:t>мальдигистии</w:t>
      </w:r>
      <w:proofErr w:type="spellEnd"/>
      <w:r w:rsidRPr="00F32F62">
        <w:rPr>
          <w:rFonts w:ascii="Times New Roman" w:hAnsi="Times New Roman" w:cs="Times New Roman"/>
          <w:iCs/>
          <w:sz w:val="24"/>
          <w:szCs w:val="24"/>
        </w:rPr>
        <w:t>?</w:t>
      </w: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F32F62">
        <w:rPr>
          <w:rFonts w:ascii="Times New Roman" w:hAnsi="Times New Roman" w:cs="Times New Roman"/>
          <w:iCs/>
          <w:sz w:val="24"/>
          <w:szCs w:val="24"/>
        </w:rPr>
        <w:t>14.Клиника целиакии.</w:t>
      </w: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F32F62">
        <w:rPr>
          <w:rFonts w:ascii="Times New Roman" w:hAnsi="Times New Roman" w:cs="Times New Roman"/>
          <w:iCs/>
          <w:sz w:val="24"/>
          <w:szCs w:val="24"/>
        </w:rPr>
        <w:t xml:space="preserve">15.Перечислите </w:t>
      </w:r>
      <w:proofErr w:type="gramStart"/>
      <w:r w:rsidRPr="00F32F62">
        <w:rPr>
          <w:rFonts w:ascii="Times New Roman" w:hAnsi="Times New Roman" w:cs="Times New Roman"/>
          <w:iCs/>
          <w:sz w:val="24"/>
          <w:szCs w:val="24"/>
        </w:rPr>
        <w:t>ферменты</w:t>
      </w:r>
      <w:proofErr w:type="gramEnd"/>
      <w:r w:rsidRPr="00F32F62">
        <w:rPr>
          <w:rFonts w:ascii="Times New Roman" w:hAnsi="Times New Roman" w:cs="Times New Roman"/>
          <w:iCs/>
          <w:sz w:val="24"/>
          <w:szCs w:val="24"/>
        </w:rPr>
        <w:t xml:space="preserve"> назначаемые при </w:t>
      </w:r>
      <w:proofErr w:type="spellStart"/>
      <w:r w:rsidRPr="00F32F62">
        <w:rPr>
          <w:rFonts w:ascii="Times New Roman" w:hAnsi="Times New Roman" w:cs="Times New Roman"/>
          <w:iCs/>
          <w:sz w:val="24"/>
          <w:szCs w:val="24"/>
        </w:rPr>
        <w:t>муковисцедозе</w:t>
      </w:r>
      <w:proofErr w:type="spellEnd"/>
      <w:r w:rsidRPr="00F32F62">
        <w:rPr>
          <w:rFonts w:ascii="Times New Roman" w:hAnsi="Times New Roman" w:cs="Times New Roman"/>
          <w:iCs/>
          <w:sz w:val="24"/>
          <w:szCs w:val="24"/>
        </w:rPr>
        <w:t>?</w:t>
      </w: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F32F62">
        <w:rPr>
          <w:rFonts w:ascii="Times New Roman" w:hAnsi="Times New Roman" w:cs="Times New Roman"/>
          <w:iCs/>
          <w:sz w:val="24"/>
          <w:szCs w:val="24"/>
        </w:rPr>
        <w:t>16.Какие гормоны применяются при синдроме мальабсорбции</w:t>
      </w:r>
      <w:proofErr w:type="gramStart"/>
      <w:r w:rsidRPr="00F32F62">
        <w:rPr>
          <w:rFonts w:ascii="Times New Roman" w:hAnsi="Times New Roman" w:cs="Times New Roman"/>
          <w:iCs/>
          <w:sz w:val="24"/>
          <w:szCs w:val="24"/>
        </w:rPr>
        <w:t xml:space="preserve"> ?</w:t>
      </w:r>
      <w:proofErr w:type="gramEnd"/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32F62">
        <w:rPr>
          <w:rFonts w:ascii="Times New Roman" w:hAnsi="Times New Roman" w:cs="Times New Roman"/>
          <w:iCs/>
          <w:sz w:val="24"/>
          <w:szCs w:val="24"/>
        </w:rPr>
        <w:t>17</w:t>
      </w:r>
      <w:r w:rsidRPr="00F32F62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Pr="00F32F6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32F62">
        <w:rPr>
          <w:rFonts w:ascii="Times New Roman" w:hAnsi="Times New Roman" w:cs="Times New Roman"/>
          <w:iCs/>
          <w:sz w:val="24"/>
          <w:szCs w:val="24"/>
        </w:rPr>
        <w:t>Перечислите варианты ВСД?</w:t>
      </w: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32F62">
        <w:rPr>
          <w:rFonts w:ascii="Times New Roman" w:hAnsi="Times New Roman" w:cs="Times New Roman"/>
          <w:iCs/>
          <w:sz w:val="24"/>
          <w:szCs w:val="24"/>
        </w:rPr>
        <w:t xml:space="preserve">18.Препараты применямые при гипертонической форме ВСД? </w:t>
      </w: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F32F62">
        <w:rPr>
          <w:rFonts w:ascii="Times New Roman" w:hAnsi="Times New Roman" w:cs="Times New Roman"/>
          <w:iCs/>
          <w:sz w:val="24"/>
          <w:szCs w:val="24"/>
        </w:rPr>
        <w:t>19.Режим, питание и образ жизни при ВСД.</w:t>
      </w: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F32F62">
        <w:rPr>
          <w:rFonts w:ascii="Times New Roman" w:hAnsi="Times New Roman" w:cs="Times New Roman"/>
          <w:iCs/>
          <w:sz w:val="24"/>
          <w:szCs w:val="24"/>
        </w:rPr>
        <w:t>20.Прогноз, какие заболевания формируются при ВСД.</w:t>
      </w: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F32F62">
        <w:rPr>
          <w:rFonts w:ascii="Times New Roman" w:hAnsi="Times New Roman" w:cs="Times New Roman"/>
          <w:b/>
          <w:iCs/>
          <w:sz w:val="24"/>
          <w:szCs w:val="24"/>
        </w:rPr>
        <w:t>Модуль 2.</w:t>
      </w: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F32F62">
        <w:rPr>
          <w:rFonts w:ascii="Times New Roman" w:hAnsi="Times New Roman" w:cs="Times New Roman"/>
          <w:iCs/>
          <w:sz w:val="24"/>
          <w:szCs w:val="24"/>
          <w:lang w:val="x-none"/>
        </w:rPr>
        <w:t xml:space="preserve">1. </w:t>
      </w:r>
      <w:r w:rsidRPr="00F32F62">
        <w:rPr>
          <w:rFonts w:ascii="Times New Roman" w:hAnsi="Times New Roman" w:cs="Times New Roman"/>
          <w:iCs/>
          <w:sz w:val="24"/>
          <w:szCs w:val="24"/>
        </w:rPr>
        <w:t>Перечислить причины развития РА</w:t>
      </w:r>
      <w:proofErr w:type="gramStart"/>
      <w:r w:rsidRPr="00F32F62">
        <w:rPr>
          <w:rFonts w:ascii="Times New Roman" w:hAnsi="Times New Roman" w:cs="Times New Roman"/>
          <w:iCs/>
          <w:sz w:val="24"/>
          <w:szCs w:val="24"/>
        </w:rPr>
        <w:t xml:space="preserve"> ?</w:t>
      </w:r>
      <w:proofErr w:type="gramEnd"/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F32F62">
        <w:rPr>
          <w:rFonts w:ascii="Times New Roman" w:hAnsi="Times New Roman" w:cs="Times New Roman"/>
          <w:iCs/>
          <w:sz w:val="24"/>
          <w:szCs w:val="24"/>
        </w:rPr>
        <w:t>2.Назовите клинические симптомы РА.</w:t>
      </w: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32F62">
        <w:rPr>
          <w:rFonts w:ascii="Times New Roman" w:hAnsi="Times New Roman" w:cs="Times New Roman"/>
          <w:iCs/>
          <w:sz w:val="24"/>
          <w:szCs w:val="24"/>
        </w:rPr>
        <w:t>3.Лабораторное подтверждение РА?</w:t>
      </w: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32F62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Pr="00F32F62">
        <w:rPr>
          <w:rFonts w:ascii="Times New Roman" w:hAnsi="Times New Roman" w:cs="Times New Roman"/>
          <w:iCs/>
          <w:sz w:val="24"/>
          <w:szCs w:val="24"/>
        </w:rPr>
        <w:t>. Назовите преренальные факторы развития ОПН.</w:t>
      </w: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32F62">
        <w:rPr>
          <w:rFonts w:ascii="Times New Roman" w:hAnsi="Times New Roman" w:cs="Times New Roman"/>
          <w:iCs/>
          <w:sz w:val="24"/>
          <w:szCs w:val="24"/>
        </w:rPr>
        <w:t xml:space="preserve">5.Уровень </w:t>
      </w:r>
      <w:proofErr w:type="spellStart"/>
      <w:r w:rsidRPr="00F32F62">
        <w:rPr>
          <w:rFonts w:ascii="Times New Roman" w:hAnsi="Times New Roman" w:cs="Times New Roman"/>
          <w:iCs/>
          <w:sz w:val="24"/>
          <w:szCs w:val="24"/>
        </w:rPr>
        <w:t>креатинина</w:t>
      </w:r>
      <w:proofErr w:type="spellEnd"/>
      <w:r w:rsidRPr="00F32F62">
        <w:rPr>
          <w:rFonts w:ascii="Times New Roman" w:hAnsi="Times New Roman" w:cs="Times New Roman"/>
          <w:iCs/>
          <w:sz w:val="24"/>
          <w:szCs w:val="24"/>
        </w:rPr>
        <w:t xml:space="preserve"> в норме и при ОПН ренальной формы.</w:t>
      </w: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32F62">
        <w:rPr>
          <w:rFonts w:ascii="Times New Roman" w:hAnsi="Times New Roman" w:cs="Times New Roman"/>
          <w:iCs/>
          <w:sz w:val="24"/>
          <w:szCs w:val="24"/>
        </w:rPr>
        <w:t>6.Назовите ренальные факторы развития ХПН.</w:t>
      </w: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32F62">
        <w:rPr>
          <w:rFonts w:ascii="Times New Roman" w:hAnsi="Times New Roman" w:cs="Times New Roman"/>
          <w:iCs/>
          <w:sz w:val="24"/>
          <w:szCs w:val="24"/>
        </w:rPr>
        <w:t>7.Показания к гемодиализу.</w:t>
      </w: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32F62">
        <w:rPr>
          <w:rFonts w:ascii="Times New Roman" w:hAnsi="Times New Roman" w:cs="Times New Roman"/>
          <w:iCs/>
          <w:sz w:val="24"/>
          <w:szCs w:val="24"/>
        </w:rPr>
        <w:t>8.Клиника фосфат диабета.</w:t>
      </w: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32F62">
        <w:rPr>
          <w:rFonts w:ascii="Times New Roman" w:hAnsi="Times New Roman" w:cs="Times New Roman"/>
          <w:iCs/>
          <w:sz w:val="24"/>
          <w:szCs w:val="24"/>
        </w:rPr>
        <w:t>9.Назовите клинические синдромы тубулопатии.</w:t>
      </w: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32F62">
        <w:rPr>
          <w:rFonts w:ascii="Times New Roman" w:hAnsi="Times New Roman" w:cs="Times New Roman"/>
          <w:iCs/>
          <w:sz w:val="24"/>
          <w:szCs w:val="24"/>
        </w:rPr>
        <w:t xml:space="preserve">10.Перечислить осложнения и прогноз при </w:t>
      </w:r>
      <w:proofErr w:type="spellStart"/>
      <w:r w:rsidRPr="00F32F62">
        <w:rPr>
          <w:rFonts w:ascii="Times New Roman" w:hAnsi="Times New Roman" w:cs="Times New Roman"/>
          <w:iCs/>
          <w:sz w:val="24"/>
          <w:szCs w:val="24"/>
        </w:rPr>
        <w:t>тубулопатиях</w:t>
      </w:r>
      <w:proofErr w:type="spellEnd"/>
      <w:r w:rsidRPr="00F32F62">
        <w:rPr>
          <w:rFonts w:ascii="Times New Roman" w:hAnsi="Times New Roman" w:cs="Times New Roman"/>
          <w:iCs/>
          <w:sz w:val="24"/>
          <w:szCs w:val="24"/>
        </w:rPr>
        <w:t>.</w:t>
      </w: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32F62">
        <w:rPr>
          <w:rFonts w:ascii="Times New Roman" w:hAnsi="Times New Roman" w:cs="Times New Roman"/>
          <w:iCs/>
          <w:sz w:val="24"/>
          <w:szCs w:val="24"/>
        </w:rPr>
        <w:t>11.Первая помощь при судорожном синдроме по КС?</w:t>
      </w: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32F62">
        <w:rPr>
          <w:rFonts w:ascii="Times New Roman" w:hAnsi="Times New Roman" w:cs="Times New Roman"/>
          <w:iCs/>
          <w:sz w:val="24"/>
          <w:szCs w:val="24"/>
        </w:rPr>
        <w:t>12.Перечислите приоритетные признаки при неотложных состояниях?</w:t>
      </w: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32F62">
        <w:rPr>
          <w:rFonts w:ascii="Times New Roman" w:hAnsi="Times New Roman" w:cs="Times New Roman"/>
          <w:iCs/>
          <w:sz w:val="24"/>
          <w:szCs w:val="24"/>
        </w:rPr>
        <w:t>13.Перечислите неотложные признаки по КС.</w:t>
      </w: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F32F62" w:rsidRPr="00F32F62" w:rsidRDefault="00F32F62" w:rsidP="00F32F6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54F5A" w:rsidRPr="00F32F62" w:rsidRDefault="00E54F5A" w:rsidP="00F32F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54F5A" w:rsidRPr="00F32F62" w:rsidSect="00F32F62">
      <w:headerReference w:type="default" r:id="rId8"/>
      <w:pgSz w:w="11909" w:h="16834"/>
      <w:pgMar w:top="719" w:right="567" w:bottom="0" w:left="1134" w:header="567" w:footer="709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1E3" w:rsidRDefault="00EA41E3">
      <w:pPr>
        <w:spacing w:after="0" w:line="240" w:lineRule="auto"/>
      </w:pPr>
      <w:r>
        <w:separator/>
      </w:r>
    </w:p>
  </w:endnote>
  <w:endnote w:type="continuationSeparator" w:id="0">
    <w:p w:rsidR="00EA41E3" w:rsidRDefault="00EA4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1E3" w:rsidRDefault="00EA41E3">
      <w:pPr>
        <w:spacing w:after="0" w:line="240" w:lineRule="auto"/>
      </w:pPr>
      <w:r>
        <w:separator/>
      </w:r>
    </w:p>
  </w:footnote>
  <w:footnote w:type="continuationSeparator" w:id="0">
    <w:p w:rsidR="00EA41E3" w:rsidRDefault="00EA4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F62" w:rsidRDefault="00F32F62">
    <w:pPr>
      <w:pStyle w:val="a5"/>
    </w:pPr>
    <w:r>
      <w:t xml:space="preserve"> </w:t>
    </w:r>
  </w:p>
  <w:p w:rsidR="00F32F62" w:rsidRDefault="00F32F6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35FC704A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3FC1BAF"/>
    <w:multiLevelType w:val="hybridMultilevel"/>
    <w:tmpl w:val="2FE24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45B26"/>
    <w:multiLevelType w:val="hybridMultilevel"/>
    <w:tmpl w:val="1FC04A98"/>
    <w:lvl w:ilvl="0" w:tplc="2E6A149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3">
    <w:nsid w:val="0C1C3183"/>
    <w:multiLevelType w:val="hybridMultilevel"/>
    <w:tmpl w:val="B8089E2C"/>
    <w:lvl w:ilvl="0" w:tplc="9EC8F23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F64C63"/>
    <w:multiLevelType w:val="hybridMultilevel"/>
    <w:tmpl w:val="79E4940C"/>
    <w:lvl w:ilvl="0" w:tplc="14320BB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F27E4"/>
    <w:multiLevelType w:val="hybridMultilevel"/>
    <w:tmpl w:val="3814AE56"/>
    <w:lvl w:ilvl="0" w:tplc="E1C292CE">
      <w:start w:val="1"/>
      <w:numFmt w:val="decimal"/>
      <w:lvlText w:val="%1."/>
      <w:lvlJc w:val="left"/>
      <w:pPr>
        <w:ind w:left="327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>
    <w:nsid w:val="16A86261"/>
    <w:multiLevelType w:val="multilevel"/>
    <w:tmpl w:val="C4663A56"/>
    <w:styleLink w:val="WW8Num5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18941685"/>
    <w:multiLevelType w:val="hybridMultilevel"/>
    <w:tmpl w:val="2F122C00"/>
    <w:lvl w:ilvl="0" w:tplc="E1C292CE">
      <w:start w:val="1"/>
      <w:numFmt w:val="decimal"/>
      <w:lvlText w:val="%1."/>
      <w:lvlJc w:val="left"/>
      <w:pPr>
        <w:ind w:left="345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8">
    <w:nsid w:val="193778B8"/>
    <w:multiLevelType w:val="hybridMultilevel"/>
    <w:tmpl w:val="56C07CD2"/>
    <w:lvl w:ilvl="0" w:tplc="FBBE372E">
      <w:start w:val="1"/>
      <w:numFmt w:val="decimal"/>
      <w:lvlText w:val="%1."/>
      <w:lvlJc w:val="left"/>
      <w:pPr>
        <w:ind w:left="1789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8A286E"/>
    <w:multiLevelType w:val="hybridMultilevel"/>
    <w:tmpl w:val="83223D30"/>
    <w:lvl w:ilvl="0" w:tplc="E1C292CE">
      <w:start w:val="1"/>
      <w:numFmt w:val="decimal"/>
      <w:lvlText w:val="%1."/>
      <w:lvlJc w:val="left"/>
      <w:pPr>
        <w:ind w:left="345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0">
    <w:nsid w:val="21E5185D"/>
    <w:multiLevelType w:val="hybridMultilevel"/>
    <w:tmpl w:val="8ABE3D5E"/>
    <w:lvl w:ilvl="0" w:tplc="14320BB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98550B"/>
    <w:multiLevelType w:val="hybridMultilevel"/>
    <w:tmpl w:val="93189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8D72A5"/>
    <w:multiLevelType w:val="hybridMultilevel"/>
    <w:tmpl w:val="D8BE78EA"/>
    <w:lvl w:ilvl="0" w:tplc="14320BB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9C45F4"/>
    <w:multiLevelType w:val="hybridMultilevel"/>
    <w:tmpl w:val="8ABE3D5E"/>
    <w:lvl w:ilvl="0" w:tplc="14320BB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6E24A4"/>
    <w:multiLevelType w:val="hybridMultilevel"/>
    <w:tmpl w:val="02C6AAF0"/>
    <w:lvl w:ilvl="0" w:tplc="8A9602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A8B2818"/>
    <w:multiLevelType w:val="hybridMultilevel"/>
    <w:tmpl w:val="C0BEF144"/>
    <w:lvl w:ilvl="0" w:tplc="4EFA3E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F6C4433"/>
    <w:multiLevelType w:val="hybridMultilevel"/>
    <w:tmpl w:val="8ABE3D5E"/>
    <w:lvl w:ilvl="0" w:tplc="14320BB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F577D4"/>
    <w:multiLevelType w:val="hybridMultilevel"/>
    <w:tmpl w:val="FEC45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978497E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287390"/>
    <w:multiLevelType w:val="hybridMultilevel"/>
    <w:tmpl w:val="50E013B4"/>
    <w:lvl w:ilvl="0" w:tplc="49ACC9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887C49"/>
    <w:multiLevelType w:val="hybridMultilevel"/>
    <w:tmpl w:val="724AE0C4"/>
    <w:lvl w:ilvl="0" w:tplc="603C7A4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4B1D6E31"/>
    <w:multiLevelType w:val="hybridMultilevel"/>
    <w:tmpl w:val="CF66FFCE"/>
    <w:lvl w:ilvl="0" w:tplc="1622998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64654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>
    <w:nsid w:val="57843E0B"/>
    <w:multiLevelType w:val="hybridMultilevel"/>
    <w:tmpl w:val="F85C9E2A"/>
    <w:lvl w:ilvl="0" w:tplc="6BC4B9B4">
      <w:start w:val="1"/>
      <w:numFmt w:val="decimal"/>
      <w:lvlText w:val="%1."/>
      <w:lvlJc w:val="left"/>
      <w:pPr>
        <w:ind w:left="178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6A6EAC"/>
    <w:multiLevelType w:val="hybridMultilevel"/>
    <w:tmpl w:val="FF0654F2"/>
    <w:lvl w:ilvl="0" w:tplc="14320BB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59EA2494"/>
    <w:multiLevelType w:val="hybridMultilevel"/>
    <w:tmpl w:val="ED009A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B824B65"/>
    <w:multiLevelType w:val="hybridMultilevel"/>
    <w:tmpl w:val="62DCE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0A4313"/>
    <w:multiLevelType w:val="singleLevel"/>
    <w:tmpl w:val="C29C8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27">
    <w:nsid w:val="61F831BB"/>
    <w:multiLevelType w:val="hybridMultilevel"/>
    <w:tmpl w:val="3A729058"/>
    <w:lvl w:ilvl="0" w:tplc="0EAC225A">
      <w:start w:val="1"/>
      <w:numFmt w:val="decimal"/>
      <w:lvlText w:val="%1."/>
      <w:lvlJc w:val="left"/>
      <w:pPr>
        <w:ind w:left="861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8">
    <w:nsid w:val="638232DA"/>
    <w:multiLevelType w:val="hybridMultilevel"/>
    <w:tmpl w:val="D8BE78EA"/>
    <w:lvl w:ilvl="0" w:tplc="14320BB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2E3B1A"/>
    <w:multiLevelType w:val="hybridMultilevel"/>
    <w:tmpl w:val="8ABE3D5E"/>
    <w:lvl w:ilvl="0" w:tplc="14320BB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462175"/>
    <w:multiLevelType w:val="hybridMultilevel"/>
    <w:tmpl w:val="8ABE3D5E"/>
    <w:lvl w:ilvl="0" w:tplc="14320BB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9B1EE5"/>
    <w:multiLevelType w:val="hybridMultilevel"/>
    <w:tmpl w:val="D9D6A69C"/>
    <w:lvl w:ilvl="0" w:tplc="2978497E">
      <w:start w:val="1"/>
      <w:numFmt w:val="decimal"/>
      <w:lvlText w:val="%1."/>
      <w:lvlJc w:val="left"/>
      <w:pPr>
        <w:ind w:left="28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881FFA"/>
    <w:multiLevelType w:val="hybridMultilevel"/>
    <w:tmpl w:val="2AAC5DFE"/>
    <w:lvl w:ilvl="0" w:tplc="4C248D12">
      <w:start w:val="1"/>
      <w:numFmt w:val="decimal"/>
      <w:lvlText w:val="%1."/>
      <w:lvlJc w:val="left"/>
      <w:pPr>
        <w:ind w:left="3240" w:hanging="360"/>
      </w:pPr>
      <w:rPr>
        <w:b/>
        <w:lang w:val="ky-KG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C779FF"/>
    <w:multiLevelType w:val="hybridMultilevel"/>
    <w:tmpl w:val="AA7A85A4"/>
    <w:lvl w:ilvl="0" w:tplc="D4BCAC5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B2793C"/>
    <w:multiLevelType w:val="hybridMultilevel"/>
    <w:tmpl w:val="A5985284"/>
    <w:lvl w:ilvl="0" w:tplc="6BC4B9B4">
      <w:start w:val="1"/>
      <w:numFmt w:val="decimal"/>
      <w:lvlText w:val="%1."/>
      <w:lvlJc w:val="left"/>
      <w:pPr>
        <w:ind w:left="178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6E2957"/>
    <w:multiLevelType w:val="hybridMultilevel"/>
    <w:tmpl w:val="3530DC5A"/>
    <w:lvl w:ilvl="0" w:tplc="0419000F">
      <w:start w:val="1"/>
      <w:numFmt w:val="decimal"/>
      <w:lvlText w:val="%1."/>
      <w:lvlJc w:val="left"/>
      <w:pPr>
        <w:ind w:left="1220" w:hanging="360"/>
      </w:p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36">
    <w:nsid w:val="732F1082"/>
    <w:multiLevelType w:val="hybridMultilevel"/>
    <w:tmpl w:val="20106F9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3854E0"/>
    <w:multiLevelType w:val="hybridMultilevel"/>
    <w:tmpl w:val="988A7D36"/>
    <w:lvl w:ilvl="0" w:tplc="023AD1D6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45709F8"/>
    <w:multiLevelType w:val="hybridMultilevel"/>
    <w:tmpl w:val="615A2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8"/>
  </w:num>
  <w:num w:numId="3">
    <w:abstractNumId w:val="24"/>
  </w:num>
  <w:num w:numId="4">
    <w:abstractNumId w:val="27"/>
  </w:num>
  <w:num w:numId="5">
    <w:abstractNumId w:val="31"/>
  </w:num>
  <w:num w:numId="6">
    <w:abstractNumId w:val="0"/>
  </w:num>
  <w:num w:numId="7">
    <w:abstractNumId w:val="35"/>
  </w:num>
  <w:num w:numId="8">
    <w:abstractNumId w:val="11"/>
  </w:num>
  <w:num w:numId="9">
    <w:abstractNumId w:val="26"/>
  </w:num>
  <w:num w:numId="10">
    <w:abstractNumId w:val="21"/>
  </w:num>
  <w:num w:numId="11">
    <w:abstractNumId w:val="2"/>
  </w:num>
  <w:num w:numId="12">
    <w:abstractNumId w:val="22"/>
  </w:num>
  <w:num w:numId="13">
    <w:abstractNumId w:val="37"/>
  </w:num>
  <w:num w:numId="14">
    <w:abstractNumId w:val="5"/>
  </w:num>
  <w:num w:numId="15">
    <w:abstractNumId w:val="32"/>
  </w:num>
  <w:num w:numId="16">
    <w:abstractNumId w:val="9"/>
  </w:num>
  <w:num w:numId="17">
    <w:abstractNumId w:val="7"/>
  </w:num>
  <w:num w:numId="18">
    <w:abstractNumId w:val="34"/>
  </w:num>
  <w:num w:numId="19">
    <w:abstractNumId w:val="8"/>
  </w:num>
  <w:num w:numId="20">
    <w:abstractNumId w:val="3"/>
  </w:num>
  <w:num w:numId="21">
    <w:abstractNumId w:val="19"/>
  </w:num>
  <w:num w:numId="22">
    <w:abstractNumId w:val="17"/>
  </w:num>
  <w:num w:numId="23">
    <w:abstractNumId w:val="18"/>
  </w:num>
  <w:num w:numId="24">
    <w:abstractNumId w:val="33"/>
  </w:num>
  <w:num w:numId="25">
    <w:abstractNumId w:val="23"/>
  </w:num>
  <w:num w:numId="26">
    <w:abstractNumId w:val="4"/>
  </w:num>
  <w:num w:numId="27">
    <w:abstractNumId w:val="12"/>
  </w:num>
  <w:num w:numId="28">
    <w:abstractNumId w:val="28"/>
  </w:num>
  <w:num w:numId="29">
    <w:abstractNumId w:val="30"/>
  </w:num>
  <w:num w:numId="30">
    <w:abstractNumId w:val="16"/>
  </w:num>
  <w:num w:numId="31">
    <w:abstractNumId w:val="13"/>
  </w:num>
  <w:num w:numId="32">
    <w:abstractNumId w:val="10"/>
  </w:num>
  <w:num w:numId="33">
    <w:abstractNumId w:val="25"/>
  </w:num>
  <w:num w:numId="34">
    <w:abstractNumId w:val="29"/>
  </w:num>
  <w:num w:numId="35">
    <w:abstractNumId w:val="20"/>
  </w:num>
  <w:num w:numId="36">
    <w:abstractNumId w:val="36"/>
  </w:num>
  <w:num w:numId="37">
    <w:abstractNumId w:val="15"/>
  </w:num>
  <w:num w:numId="38">
    <w:abstractNumId w:val="14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975"/>
    <w:rsid w:val="00AF709A"/>
    <w:rsid w:val="00B13975"/>
    <w:rsid w:val="00DB3C86"/>
    <w:rsid w:val="00E54F5A"/>
    <w:rsid w:val="00EA41E3"/>
    <w:rsid w:val="00F3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32F62"/>
    <w:pPr>
      <w:keepNext/>
      <w:widowControl w:val="0"/>
      <w:shd w:val="clear" w:color="auto" w:fill="FFFFFF"/>
      <w:autoSpaceDE w:val="0"/>
      <w:autoSpaceDN w:val="0"/>
      <w:spacing w:after="0" w:line="240" w:lineRule="auto"/>
      <w:ind w:left="65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F32F62"/>
    <w:pPr>
      <w:keepNext/>
      <w:widowControl w:val="0"/>
      <w:shd w:val="clear" w:color="auto" w:fill="FFFFFF"/>
      <w:autoSpaceDE w:val="0"/>
      <w:autoSpaceDN w:val="0"/>
      <w:spacing w:after="0" w:line="240" w:lineRule="auto"/>
      <w:ind w:left="36"/>
      <w:outlineLvl w:val="2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F32F62"/>
    <w:pPr>
      <w:keepNext/>
      <w:widowControl w:val="0"/>
      <w:shd w:val="clear" w:color="auto" w:fill="FFFFFF"/>
      <w:autoSpaceDE w:val="0"/>
      <w:autoSpaceDN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F32F62"/>
    <w:pPr>
      <w:widowControl w:val="0"/>
      <w:autoSpaceDE w:val="0"/>
      <w:autoSpaceDN w:val="0"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F32F62"/>
    <w:pPr>
      <w:widowControl w:val="0"/>
      <w:autoSpaceDE w:val="0"/>
      <w:autoSpaceDN w:val="0"/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32F62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F32F62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F32F62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semiHidden/>
    <w:rsid w:val="00F32F62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32F62"/>
    <w:rPr>
      <w:rFonts w:ascii="Arial" w:eastAsia="Times New Roman" w:hAnsi="Arial" w:cs="Arial"/>
      <w:lang w:eastAsia="ru-RU"/>
    </w:rPr>
  </w:style>
  <w:style w:type="paragraph" w:styleId="a3">
    <w:name w:val="Block Text"/>
    <w:basedOn w:val="a"/>
    <w:rsid w:val="00F32F62"/>
    <w:pPr>
      <w:widowControl w:val="0"/>
      <w:shd w:val="clear" w:color="auto" w:fill="FFFFFF"/>
      <w:autoSpaceDE w:val="0"/>
      <w:autoSpaceDN w:val="0"/>
      <w:spacing w:after="0" w:line="240" w:lineRule="auto"/>
      <w:ind w:left="94" w:right="43" w:firstLine="468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4">
    <w:name w:val="Table Grid"/>
    <w:basedOn w:val="a1"/>
    <w:rsid w:val="00F32F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F32F62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rsid w:val="00F32F62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F32F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F32F62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F32F62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5">
    <w:name w:val="WW8Num5"/>
    <w:rsid w:val="00F32F62"/>
    <w:pPr>
      <w:numPr>
        <w:numId w:val="1"/>
      </w:numPr>
    </w:pPr>
  </w:style>
  <w:style w:type="paragraph" w:styleId="a9">
    <w:name w:val="Balloon Text"/>
    <w:basedOn w:val="a"/>
    <w:link w:val="aa"/>
    <w:rsid w:val="00F32F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F32F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32F62"/>
    <w:pPr>
      <w:keepNext/>
      <w:widowControl w:val="0"/>
      <w:shd w:val="clear" w:color="auto" w:fill="FFFFFF"/>
      <w:autoSpaceDE w:val="0"/>
      <w:autoSpaceDN w:val="0"/>
      <w:spacing w:after="0" w:line="240" w:lineRule="auto"/>
      <w:ind w:left="65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F32F62"/>
    <w:pPr>
      <w:keepNext/>
      <w:widowControl w:val="0"/>
      <w:shd w:val="clear" w:color="auto" w:fill="FFFFFF"/>
      <w:autoSpaceDE w:val="0"/>
      <w:autoSpaceDN w:val="0"/>
      <w:spacing w:after="0" w:line="240" w:lineRule="auto"/>
      <w:ind w:left="36"/>
      <w:outlineLvl w:val="2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F32F62"/>
    <w:pPr>
      <w:keepNext/>
      <w:widowControl w:val="0"/>
      <w:shd w:val="clear" w:color="auto" w:fill="FFFFFF"/>
      <w:autoSpaceDE w:val="0"/>
      <w:autoSpaceDN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F32F62"/>
    <w:pPr>
      <w:widowControl w:val="0"/>
      <w:autoSpaceDE w:val="0"/>
      <w:autoSpaceDN w:val="0"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F32F62"/>
    <w:pPr>
      <w:widowControl w:val="0"/>
      <w:autoSpaceDE w:val="0"/>
      <w:autoSpaceDN w:val="0"/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32F62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F32F62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F32F62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semiHidden/>
    <w:rsid w:val="00F32F62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32F62"/>
    <w:rPr>
      <w:rFonts w:ascii="Arial" w:eastAsia="Times New Roman" w:hAnsi="Arial" w:cs="Arial"/>
      <w:lang w:eastAsia="ru-RU"/>
    </w:rPr>
  </w:style>
  <w:style w:type="paragraph" w:styleId="a3">
    <w:name w:val="Block Text"/>
    <w:basedOn w:val="a"/>
    <w:rsid w:val="00F32F62"/>
    <w:pPr>
      <w:widowControl w:val="0"/>
      <w:shd w:val="clear" w:color="auto" w:fill="FFFFFF"/>
      <w:autoSpaceDE w:val="0"/>
      <w:autoSpaceDN w:val="0"/>
      <w:spacing w:after="0" w:line="240" w:lineRule="auto"/>
      <w:ind w:left="94" w:right="43" w:firstLine="468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4">
    <w:name w:val="Table Grid"/>
    <w:basedOn w:val="a1"/>
    <w:rsid w:val="00F32F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F32F62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rsid w:val="00F32F62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F32F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F32F62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F32F62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5">
    <w:name w:val="WW8Num5"/>
    <w:rsid w:val="00F32F62"/>
    <w:pPr>
      <w:numPr>
        <w:numId w:val="1"/>
      </w:numPr>
    </w:pPr>
  </w:style>
  <w:style w:type="paragraph" w:styleId="a9">
    <w:name w:val="Balloon Text"/>
    <w:basedOn w:val="a"/>
    <w:link w:val="aa"/>
    <w:rsid w:val="00F32F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F32F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5579</Words>
  <Characters>31804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2020-05-07T11:33:00Z</dcterms:created>
  <dcterms:modified xsi:type="dcterms:W3CDTF">2020-05-07T12:07:00Z</dcterms:modified>
</cp:coreProperties>
</file>