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ED" w:rsidRDefault="00722AED" w:rsidP="00722AED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22AED" w:rsidRDefault="00722AED" w:rsidP="00722AED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МИНИСТеРство образования и науки </w:t>
      </w:r>
    </w:p>
    <w:p w:rsidR="00722AED" w:rsidRDefault="00722AED" w:rsidP="00722AED">
      <w:pPr>
        <w:widowControl w:val="0"/>
        <w:spacing w:after="0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КЫРГЫЗской РЕСПУБЛИКи</w:t>
      </w:r>
    </w:p>
    <w:p w:rsidR="00722AED" w:rsidRDefault="00722AED" w:rsidP="00722A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Ошский государственный университет</w:t>
      </w:r>
    </w:p>
    <w:p w:rsidR="00722AED" w:rsidRDefault="00722AED" w:rsidP="00722A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Медицинский факультет </w:t>
      </w:r>
    </w:p>
    <w:p w:rsidR="00722AED" w:rsidRDefault="00722AED" w:rsidP="00722AE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Кафедра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Эпидемиологии, микробиологии с курсом инфекционных болезней.</w:t>
      </w: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“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</w:p>
    <w:p w:rsidR="00722AED" w:rsidRDefault="00722AED" w:rsidP="00722A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кафедры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от 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года,                                               протокол № 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зав. каф., проф.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Тайчиев</w:t>
      </w:r>
      <w:proofErr w:type="spellEnd"/>
    </w:p>
    <w:p w:rsidR="00722AED" w:rsidRDefault="00722AED" w:rsidP="00722A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2AED" w:rsidRDefault="00722AED" w:rsidP="00722AED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AED" w:rsidRDefault="00722AED" w:rsidP="00722AE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ПРОГРАММА обучения студентов</w:t>
      </w: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СИЛЛАБУС 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syllabus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  <w:t>)</w:t>
      </w: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-2020 уч. г.)</w:t>
      </w:r>
    </w:p>
    <w:p w:rsidR="00722AED" w:rsidRDefault="00722AED" w:rsidP="00722AE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</w:p>
    <w:p w:rsidR="00722AED" w:rsidRDefault="00722AED" w:rsidP="00722A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 дисциплине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«Микробиология»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 студентов, обучающихся по специальности:</w:t>
      </w:r>
    </w:p>
    <w:p w:rsidR="00722AED" w:rsidRDefault="00722AED" w:rsidP="00722A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560003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Стоматология» </w:t>
      </w:r>
    </w:p>
    <w:p w:rsidR="00722AED" w:rsidRDefault="00722AED" w:rsidP="00722A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51"/>
      </w:tblGrid>
      <w:tr w:rsidR="00722AED" w:rsidTr="00722AED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Наименованиедисциплины</w:t>
            </w:r>
            <w:proofErr w:type="spellEnd"/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Отчетность</w:t>
            </w:r>
          </w:p>
        </w:tc>
      </w:tr>
      <w:tr w:rsidR="00722AED" w:rsidTr="00722AED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Ауд.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 w:eastAsia="en-US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1-сем</w:t>
            </w:r>
          </w:p>
        </w:tc>
      </w:tr>
      <w:tr w:rsidR="00722AED" w:rsidTr="00722AED">
        <w:trPr>
          <w:trHeight w:val="16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«Микробиология»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 xml:space="preserve"> 120ч</w:t>
            </w: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(4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 xml:space="preserve"> 60ч (4 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 xml:space="preserve">   24ч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36ч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 xml:space="preserve">  60ч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РК -3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/>
                <w:bCs/>
                <w:i/>
              </w:rPr>
              <w:t>Экз.</w:t>
            </w:r>
          </w:p>
        </w:tc>
      </w:tr>
      <w:tr w:rsidR="00722AED" w:rsidTr="00722AED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 w:eastAsia="en-US"/>
              </w:rPr>
              <w:t>3-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>РК- 3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Pr="00E3039B" w:rsidRDefault="00722AED" w:rsidP="00722AE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E3039B">
              <w:rPr>
                <w:rFonts w:ascii="Times New Roman" w:hAnsi="Times New Roman" w:cs="Times New Roman"/>
                <w:bCs/>
                <w:i/>
                <w:lang w:val="ky-KG"/>
              </w:rPr>
              <w:t xml:space="preserve"> Экз.</w:t>
            </w:r>
          </w:p>
        </w:tc>
      </w:tr>
    </w:tbl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AED" w:rsidRDefault="00722AED" w:rsidP="00722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программа  составлена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на основании  ООП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  Ученым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Советом   ФМО   протокол  №7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от 8 июня  2016г.</w:t>
      </w: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2AED" w:rsidRDefault="00722AED" w:rsidP="00722A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ED" w:rsidRDefault="00722AED" w:rsidP="00722A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ОШ – 2019</w:t>
      </w:r>
    </w:p>
    <w:p w:rsidR="00722AED" w:rsidRDefault="00722AED" w:rsidP="0072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Сведения о преподавателях 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афедры «Эпидемиология, микробиология с курсом инфекционных болезней»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sectPr w:rsidR="00722AED"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Абдыраева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Б.Р.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–  преподаватель кафедры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Общий стаж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29     года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Педагогический стаж–</w:t>
      </w:r>
      <w:r>
        <w:rPr>
          <w:rFonts w:ascii="Times New Roman" w:eastAsia="Times New Roman" w:hAnsi="Times New Roman" w:cs="Times New Roman"/>
          <w:sz w:val="24"/>
          <w:szCs w:val="24"/>
        </w:rPr>
        <w:t>20    года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– 0550833312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  преподаватель кафедры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Общий стаж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18     года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Педагогический стаж–</w:t>
      </w:r>
      <w:r>
        <w:rPr>
          <w:rFonts w:ascii="Times New Roman" w:eastAsia="Times New Roman" w:hAnsi="Times New Roman" w:cs="Times New Roman"/>
          <w:sz w:val="24"/>
          <w:szCs w:val="24"/>
        </w:rPr>
        <w:t>15    года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– 0551636661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22AED">
          <w:type w:val="continuous"/>
          <w:pgSz w:w="11906" w:h="16838"/>
          <w:pgMar w:top="426" w:right="851" w:bottom="284" w:left="1021" w:header="709" w:footer="709" w:gutter="0"/>
          <w:cols w:num="2" w:space="708"/>
        </w:sect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3. Цель   дисциплины:</w:t>
      </w:r>
    </w:p>
    <w:p w:rsidR="00722AED" w:rsidRPr="00E3039B" w:rsidRDefault="00722AED" w:rsidP="00722AED">
      <w:pPr>
        <w:jc w:val="both"/>
        <w:rPr>
          <w:rFonts w:ascii="Times New Roman" w:hAnsi="Times New Roman" w:cs="Times New Roman"/>
          <w:spacing w:val="-4"/>
        </w:rPr>
      </w:pPr>
      <w:r w:rsidRPr="00E3039B">
        <w:rPr>
          <w:rFonts w:ascii="Times New Roman" w:hAnsi="Times New Roman" w:cs="Times New Roman"/>
          <w:b/>
        </w:rPr>
        <w:t>Главной целью</w:t>
      </w:r>
      <w:r w:rsidRPr="00E3039B">
        <w:rPr>
          <w:rFonts w:ascii="Times New Roman" w:hAnsi="Times New Roman" w:cs="Times New Roman"/>
        </w:rPr>
        <w:t xml:space="preserve">  дисциплины является формирование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иммунологии,</w:t>
      </w:r>
      <w:r w:rsidRPr="00E3039B">
        <w:rPr>
          <w:rFonts w:ascii="Times New Roman" w:eastAsia="Times New Roman" w:hAnsi="Times New Roman" w:cs="Times New Roman"/>
          <w:iCs/>
        </w:rPr>
        <w:t xml:space="preserve"> владеющих навыками  профессионального  взаимодействия</w:t>
      </w:r>
      <w:r w:rsidRPr="00E3039B">
        <w:rPr>
          <w:rFonts w:ascii="Times New Roman" w:hAnsi="Times New Roman" w:cs="Times New Roman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Pr="00E3039B">
        <w:rPr>
          <w:rFonts w:ascii="Times New Roman" w:eastAsia="Times New Roman" w:hAnsi="Times New Roman" w:cs="Times New Roman"/>
          <w:iCs/>
        </w:rPr>
        <w:t xml:space="preserve">и   способных предлагать    механизмы решения  проблем в этих сферах, </w:t>
      </w:r>
      <w:r w:rsidRPr="00E3039B">
        <w:rPr>
          <w:rFonts w:ascii="Times New Roman" w:hAnsi="Times New Roman" w:cs="Times New Roman"/>
          <w:spacing w:val="-4"/>
        </w:rPr>
        <w:t xml:space="preserve">необходимых </w:t>
      </w:r>
      <w:proofErr w:type="spellStart"/>
      <w:r w:rsidRPr="00E3039B">
        <w:rPr>
          <w:rFonts w:ascii="Times New Roman" w:hAnsi="Times New Roman" w:cs="Times New Roman"/>
          <w:spacing w:val="-4"/>
        </w:rPr>
        <w:t>для</w:t>
      </w:r>
      <w:r w:rsidRPr="00E3039B">
        <w:rPr>
          <w:rFonts w:ascii="Times New Roman" w:hAnsi="Times New Roman" w:cs="Times New Roman"/>
        </w:rPr>
        <w:t>приобретение</w:t>
      </w:r>
      <w:proofErr w:type="spellEnd"/>
      <w:r w:rsidRPr="00E3039B">
        <w:rPr>
          <w:rFonts w:ascii="Times New Roman" w:hAnsi="Times New Roman" w:cs="Times New Roman"/>
        </w:rPr>
        <w:t xml:space="preserve"> </w:t>
      </w:r>
      <w:r w:rsidRPr="00E3039B">
        <w:rPr>
          <w:rFonts w:ascii="Times New Roman" w:hAnsi="Times New Roman" w:cs="Times New Roman"/>
          <w:spacing w:val="-4"/>
        </w:rPr>
        <w:t xml:space="preserve">профессиональной подготовки и </w:t>
      </w:r>
      <w:proofErr w:type="spellStart"/>
      <w:r w:rsidRPr="00E3039B">
        <w:rPr>
          <w:rFonts w:ascii="Times New Roman" w:hAnsi="Times New Roman" w:cs="Times New Roman"/>
          <w:spacing w:val="-4"/>
        </w:rPr>
        <w:t>развитиепоследующей</w:t>
      </w:r>
      <w:proofErr w:type="spellEnd"/>
      <w:r w:rsidRPr="00E3039B">
        <w:rPr>
          <w:rFonts w:ascii="Times New Roman" w:hAnsi="Times New Roman" w:cs="Times New Roman"/>
          <w:spacing w:val="-4"/>
        </w:rPr>
        <w:t xml:space="preserve"> практической деятельности врача.</w:t>
      </w:r>
    </w:p>
    <w:p w:rsidR="00722AED" w:rsidRDefault="00722AED" w:rsidP="00722A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Задачи дисциплины:</w:t>
      </w:r>
    </w:p>
    <w:p w:rsidR="00722AED" w:rsidRDefault="00722AED" w:rsidP="00722AED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широко образованных и квалифицированных медицинских профессионалов,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владеющих 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этиологической роли микроорганизмов в норме и патологии,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722AED" w:rsidRDefault="00722AED" w:rsidP="00722AED">
      <w:pPr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владеющих навыками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бактериологического контроля окружающей среды, стоматологических препаратов, инструментов, соблюдения режима стерилизации и надзор за источниками инфекции в стоматологических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микробиоценозов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 и полостей тела человека.</w:t>
      </w:r>
    </w:p>
    <w:p w:rsidR="00722AED" w:rsidRDefault="00722AED" w:rsidP="00722AED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22AED" w:rsidRDefault="00722AED" w:rsidP="00722A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4. В результате освоения дисциплины  студент должен: 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Знать: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 современные тенденции  и проблемы  медицинской микробиологии и другими отраслями медицины;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способы  обобщения, анализа, восприятия информации в сфере микробиологии и другими отраслями медицины;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закономерности и тенденции развития инфекционного процесса;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знать ключевые понятия микробиологии и способы их использования при решении микробиологических и профессиональных задач 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основные современные исследования и методов иммуно-, химио- и антисептикотерапии и профилактики инфекционных болезней;</w:t>
      </w:r>
    </w:p>
    <w:p w:rsidR="00722AED" w:rsidRDefault="00722AED" w:rsidP="00722AE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722AED" w:rsidRDefault="00722AED" w:rsidP="00722AE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Уметь: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 выявлять основные факторы и тенденции  развития  медицинской микробиологии;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 применять теоретические знания для анализа текущих проблем медицинской микробиологии;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п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Владеть: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 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5. Пререквизиты: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биология, экология, химия, гистология, медицинская биофизика, биохимия, анатомия, физиология.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22AED" w:rsidRDefault="00722AED" w:rsidP="00722A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Постреквизиты: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внутренние болезни, общая гигиена, общая иммунология, детские болезни, патоанатомия, патфизиология</w:t>
      </w:r>
    </w:p>
    <w:p w:rsidR="00722AED" w:rsidRDefault="00722AED" w:rsidP="00722A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</w:p>
    <w:p w:rsidR="00722AED" w:rsidRDefault="00722AED" w:rsidP="00722AED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ED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Технологическая карта   дисциплины «</w:t>
      </w:r>
      <w:r w:rsidR="00F36DE9">
        <w:rPr>
          <w:rFonts w:ascii="Times New Roman" w:hAnsi="Times New Roman" w:cs="Times New Roman"/>
          <w:b/>
          <w:sz w:val="24"/>
          <w:szCs w:val="24"/>
        </w:rPr>
        <w:t>Микробиология» 2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</w:t>
      </w:r>
      <w:r>
        <w:rPr>
          <w:rFonts w:ascii="Times New Roman" w:hAnsi="Times New Roman" w:cs="Times New Roman"/>
          <w:b/>
          <w:sz w:val="24"/>
          <w:szCs w:val="24"/>
        </w:rPr>
        <w:t>» за 2019-2020 год</w:t>
      </w:r>
    </w:p>
    <w:tbl>
      <w:tblPr>
        <w:tblW w:w="10725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9"/>
        <w:gridCol w:w="546"/>
        <w:gridCol w:w="581"/>
        <w:gridCol w:w="709"/>
        <w:gridCol w:w="991"/>
        <w:gridCol w:w="854"/>
        <w:gridCol w:w="810"/>
        <w:gridCol w:w="708"/>
        <w:gridCol w:w="709"/>
        <w:gridCol w:w="851"/>
        <w:gridCol w:w="850"/>
        <w:gridCol w:w="851"/>
        <w:gridCol w:w="991"/>
      </w:tblGrid>
      <w:tr w:rsidR="00722AED" w:rsidTr="0028260B">
        <w:trPr>
          <w:trHeight w:val="64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Аудиторные</w:t>
            </w: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Занятия</w:t>
            </w: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занятия</w:t>
            </w: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модуль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(30б)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модуль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Итоговый 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 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(40б.)</w:t>
            </w:r>
          </w:p>
        </w:tc>
      </w:tr>
      <w:tr w:rsidR="00722AED" w:rsidTr="0028260B">
        <w:trPr>
          <w:trHeight w:val="24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2AED" w:rsidTr="0028260B">
        <w:trPr>
          <w:trHeight w:val="163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Зан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2AED" w:rsidTr="0028260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28260B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  <w:r w:rsidR="00722A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28260B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28260B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28260B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28260B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2AED" w:rsidTr="0028260B">
        <w:trPr>
          <w:trHeight w:val="307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2AED" w:rsidTr="0028260B"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модулей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К1=6+10+4+10=30б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К2=4+10+6+10=30б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И=40б</w:t>
            </w:r>
          </w:p>
        </w:tc>
      </w:tr>
      <w:tr w:rsidR="00722AED" w:rsidTr="0028260B">
        <w:trPr>
          <w:trHeight w:val="393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К=К1+К2+И=30+30+40=</w:t>
            </w:r>
            <w:r>
              <w:rPr>
                <w:b/>
                <w:sz w:val="24"/>
                <w:szCs w:val="24"/>
                <w:lang w:eastAsia="en-US"/>
              </w:rPr>
              <w:t>100б</w:t>
            </w:r>
          </w:p>
        </w:tc>
      </w:tr>
    </w:tbl>
    <w:p w:rsidR="00722AED" w:rsidRDefault="00722AED" w:rsidP="00722AE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ED" w:rsidRDefault="00722AED" w:rsidP="00722AED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ED" w:rsidRDefault="00722AED" w:rsidP="00722AED">
      <w:pPr>
        <w:widowControl w:val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36DE9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Карта накопления баллов дисциплины </w:t>
      </w:r>
      <w:r w:rsidR="00F36D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="00F36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II–семестр    </w:t>
      </w:r>
      <w:r w:rsidR="00F36DE9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«Стоматология» за 2019-2020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722AED" w:rsidTr="00722AED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Семи-нар</w:t>
            </w:r>
            <w:proofErr w:type="gramEnd"/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Итог. </w:t>
            </w: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контр.             (40б). </w:t>
            </w:r>
          </w:p>
        </w:tc>
      </w:tr>
      <w:tr w:rsidR="00722AED" w:rsidTr="00722AED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лек  </w:t>
            </w: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срс</w:t>
            </w:r>
            <w:proofErr w:type="spellEnd"/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Пр.зан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10б</w:t>
            </w: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10б</w:t>
            </w:r>
          </w:p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40 б </w:t>
            </w:r>
          </w:p>
        </w:tc>
      </w:tr>
      <w:tr w:rsidR="00722AED" w:rsidTr="00722AED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Темы 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Темы 5 -7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Темы 8-11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Темы 12-13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AED" w:rsidRDefault="00722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22AED" w:rsidRDefault="00722AED" w:rsidP="00722A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8.1. Карта накопления баллов по предмету микробиологии на разрезе 1 модуля</w:t>
      </w:r>
    </w:p>
    <w:tbl>
      <w:tblPr>
        <w:tblpPr w:leftFromText="180" w:rightFromText="180" w:bottomFromText="200" w:vertAnchor="text" w:horzAnchor="page" w:tblpX="1111" w:tblpY="485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722AED" w:rsidTr="00722AE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ТК1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ТК2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Примечание</w:t>
            </w:r>
          </w:p>
        </w:tc>
      </w:tr>
      <w:tr w:rsidR="00722AED" w:rsidTr="00722AED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Немой препарат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cantSplit/>
          <w:trHeight w:val="1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val="10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Максимальные баллы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2AED" w:rsidTr="00722AE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 Карта накопления баллов по предмету микробиологии на разрезе 2 модуля</w:t>
      </w:r>
    </w:p>
    <w:tbl>
      <w:tblPr>
        <w:tblpPr w:leftFromText="180" w:rightFromText="180" w:bottomFromText="200" w:vertAnchor="text" w:horzAnchor="margin" w:tblpXSpec="center" w:tblpY="456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722AED" w:rsidTr="00722AE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ТК1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ТК2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Примечание</w:t>
            </w:r>
          </w:p>
        </w:tc>
      </w:tr>
      <w:tr w:rsidR="00722AED" w:rsidTr="00722AED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Немой препарат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cantSplit/>
          <w:trHeight w:val="1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AED" w:rsidRDefault="00722A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2AED" w:rsidTr="00722AED">
        <w:trPr>
          <w:trHeight w:val="10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Максимальные баллы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22AED" w:rsidTr="00722AED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AED" w:rsidRDefault="0072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2AED" w:rsidRDefault="00722AED" w:rsidP="00722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DE9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Краткое содержание дисциплины </w:t>
      </w:r>
      <w:r w:rsidR="00F36D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="00F36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p w:rsidR="00722AED" w:rsidRPr="00F36DE9" w:rsidRDefault="00722AED" w:rsidP="00F36DE9">
      <w:pPr>
        <w:shd w:val="clear" w:color="auto" w:fill="FFFFFF"/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в дисциплину. Задачи и методы исследования. Микробиология как наука.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Бактериоскопический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 исследования. Простые и сложные методы окраски. </w:t>
      </w:r>
      <w:r>
        <w:rPr>
          <w:rFonts w:ascii="Times New Roman" w:hAnsi="Times New Roman" w:cs="Times New Roman"/>
          <w:bCs/>
          <w:sz w:val="24"/>
          <w:szCs w:val="24"/>
        </w:rPr>
        <w:t>Определение терминов «микробиология» и «микроорганизм»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Классификация микробиологических наук по объекту исследования и по прикладным целям. Задачи медицинской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микробиологии.Микробиологические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исследовани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микроскопический,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культуральный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экспериментальный (биологический), иммунологический (иммунобиологический).История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Методы микроскопии: электронная, световая – обычная, иммерсионная,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тёмнопольная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фазово-контрастная, люминесцентная (флуоресцентная) микроскопия.</w:t>
      </w: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окраски микроскопических препаратов.</w:t>
      </w:r>
    </w:p>
    <w:p w:rsidR="00722AED" w:rsidRDefault="00722AED" w:rsidP="00722AE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Окраска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Цилю-Нильсену</w:t>
      </w:r>
      <w:proofErr w:type="spellEnd"/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Различия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 бактерий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Размер бактерий. Расположение бактерий в мазке. Окраска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грамположительные и грамотрицательные бактерии. Микро-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макрокапсула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бактерий: определение, состав, функция, место образование, бактерии ими обладающие, выявление. </w:t>
      </w:r>
      <w:r>
        <w:rPr>
          <w:rFonts w:ascii="Times New Roman" w:hAnsi="Times New Roman" w:cs="Times New Roman"/>
          <w:sz w:val="24"/>
          <w:szCs w:val="24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Эндоспора: определение, функция, строение, место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факторы, обуславливающие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спорообразующие бактерии, выявление эндоспоры.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Экзоспора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 определение, отличия от эндоспоры.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Окраска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Цилю-Нильсену</w:t>
      </w:r>
      <w:proofErr w:type="spellEnd"/>
      <w:r>
        <w:rPr>
          <w:rFonts w:ascii="Times New Roman" w:hAnsi="Times New Roman" w:cs="Times New Roman"/>
          <w:sz w:val="24"/>
          <w:szCs w:val="24"/>
        </w:rPr>
        <w:t>: цели применения, механизм.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Физиология бактерий.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 диагностики. </w:t>
      </w:r>
      <w:r>
        <w:rPr>
          <w:rFonts w:ascii="Times New Roman" w:hAnsi="Times New Roman" w:cs="Times New Roman"/>
          <w:sz w:val="24"/>
          <w:szCs w:val="24"/>
        </w:rPr>
        <w:t>Обмен веществ и энергии у прокариота: пути проникновения питательных веществ в бактериальную клетку, классификации бактерий по источнику углерода, по особенностям энергетического метаболизма, по отношению к кислороду воздуха.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Тароцци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исследования: принципиальная схема и содержание этапов.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признаки бактерий. Изучение биохимических свойств бактерий (на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исследования, во время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исследования (изучение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протеолитических свойств).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Генетика бактерий. Экология бактерий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определение, функции, возможные состояния, содержание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-оперона.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определение, состав, пути передачи.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Транспозоны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>: определение, состояние в бактериальной клетке, состав. Модификации у бактерий.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Мутации у бактерий: определение. </w:t>
      </w:r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Микрофлора биосферы.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микробов: действие на микроорганизмы физических и химических факторов внешней среды. Микробная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определение, типы. Асептика: определение.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>
        <w:rPr>
          <w:rFonts w:ascii="Times New Roman" w:hAnsi="Times New Roman" w:cs="Times New Roman"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нитрофуранового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микроорганизмов. Определение чувствительности бактерий к антибиотикам: метод дисков.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Иммунология.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иммунитета. Факторы и механизмы естественного иммунитета. </w:t>
      </w:r>
      <w:r>
        <w:rPr>
          <w:rFonts w:ascii="Times New Roman" w:hAnsi="Times New Roman" w:cs="Times New Roman"/>
          <w:sz w:val="24"/>
          <w:szCs w:val="24"/>
        </w:rPr>
        <w:t xml:space="preserve">Понятие об иммунитете. Способы (механизмы, уровни)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  человеческого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неиммунные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>
        <w:rPr>
          <w:rFonts w:ascii="Times New Roman" w:hAnsi="Times New Roman" w:cs="Times New Roman"/>
          <w:sz w:val="24"/>
          <w:szCs w:val="24"/>
          <w:lang w:val="en-US"/>
        </w:rPr>
        <w:t>NK</w:t>
      </w:r>
      <w:r>
        <w:rPr>
          <w:rFonts w:ascii="Times New Roman" w:hAnsi="Times New Roman" w:cs="Times New Roman"/>
          <w:sz w:val="24"/>
          <w:szCs w:val="24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>
        <w:rPr>
          <w:rFonts w:ascii="Times New Roman" w:hAnsi="Times New Roman" w:cs="Times New Roman"/>
          <w:color w:val="EAEAE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ериферические, инкапсулированные лимфоидные органы,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неинкапсулированная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лимфоидная ткань). Состав иммунной системы: клетки. Цитокины: общее понятие.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>
        <w:rPr>
          <w:rFonts w:ascii="Times New Roman" w:hAnsi="Times New Roman" w:cs="Times New Roman"/>
          <w:sz w:val="24"/>
          <w:szCs w:val="24"/>
        </w:rPr>
        <w:t xml:space="preserve">Антигены: определение, принцип строения,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антигенпредставляющие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молекулы, антигены главного комплекса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гистосовместимости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(общее понятие).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антитела (определение, главное достоинство), неполные антитела (определение, синонимы, выявление).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Клонально-селекционная теория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основные постулаты, объяснение феномена иммунологической толерантности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аутоантигенам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иммунодиагностики: общая классификация.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Принципы иммунопрофилактики и иммунотерапии. </w:t>
      </w:r>
      <w:r>
        <w:rPr>
          <w:rFonts w:ascii="Times New Roman" w:hAnsi="Times New Roman" w:cs="Times New Roman"/>
          <w:sz w:val="24"/>
          <w:szCs w:val="24"/>
        </w:rPr>
        <w:t>Иммунопрофилактика: определение термина.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классификация вакцин.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 живых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аттенуированных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), убитых (инактивированных) и химических вакцин.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Молекулярные вакцины (анатоксины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): получение, общая характеристика.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Вакцинопрофилактика: плановая и по эпидемиологическим показаниям.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Иммунотерапия: общее понятие, препараты, используемые для иммунотерапии.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Иммуномодуляторы: определение, преимущественная цель использования.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>
        <w:rPr>
          <w:rFonts w:ascii="Times New Roman" w:hAnsi="Times New Roman" w:cs="Times New Roman"/>
          <w:sz w:val="24"/>
          <w:szCs w:val="24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толерогены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классификация иммунологической толерантности по происхождению.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722AED" w:rsidRDefault="00722AED" w:rsidP="00722A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 Общая схема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 Реакция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 Иммуноферментный анализ: этапы постановки при идентификации антител.</w:t>
      </w:r>
    </w:p>
    <w:p w:rsidR="00722AED" w:rsidRDefault="00722AED" w:rsidP="00722AE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Медицинская бактериология с основами медицинской микологии и протозоологии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кокками,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энтеробактериями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псевдомонадами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 энтерококках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энтерококковых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Патогенез и микробиологическая диагностика гонококковой инфекции;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гонобленнореи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новорожденных.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Патогенез, микробиологическая диагностика, специфическая профилактика и терапия менингококковой инфекции.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рост патогенных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дифференциально-диагностических питательных средах.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Эшерихии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общая характеристика, патогенез и микробиологическая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эшерихиозов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>: виды, патогенез и микробиологическая диагностика бактериальной дизентерии.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Сальмонеллы: виды, патогенез и микробиологическая диагностика брюшного тифа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сальмонеллёзных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гастроэнтеритов.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722AED" w:rsidRDefault="00722AED" w:rsidP="00722A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x-none"/>
        </w:rPr>
      </w:pPr>
      <w: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Бордетеллы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коклюша.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Yersinia</w:t>
      </w:r>
      <w:r w:rsidRPr="0072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pestis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чумы.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Francisella</w:t>
      </w:r>
      <w:proofErr w:type="spellEnd"/>
      <w:r w:rsidRPr="0072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tularensis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Bacillus</w:t>
      </w:r>
      <w:r w:rsidRPr="0072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>
        <w:rPr>
          <w:rFonts w:ascii="Times New Roman" w:hAnsi="Times New Roman" w:cs="Times New Roman"/>
          <w:sz w:val="24"/>
          <w:szCs w:val="24"/>
        </w:rPr>
        <w:t>Актиномицеты: общая характеристика, патогенез и микробиологическая диагностика актиномикоза.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Коринебактерии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общая характеристика, патогенез, микробиологическая диагностика, иммунопрофилактика и иммунотерапия дифтерии.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 и классификация анаэробных бактерий.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общая характеристика, классификация патогенных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деффициле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>
        <w:rPr>
          <w:rFonts w:ascii="Times New Roman" w:hAnsi="Times New Roman" w:cs="Times New Roman"/>
          <w:sz w:val="24"/>
          <w:szCs w:val="24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Боррелии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возвратные тифы, их микробиологическая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Возбудитель и микробиологическая диагностика болезни Лайма.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Лептоспиры, лептоспироз и его микробиологическая диагностика.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Риккетсии, риккетсиозы, их микробиологическая диагностика; классификация риккетсий и риккетсиозов.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Хламидии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хламидиозы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микробиологическая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Микоплазмы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микоплазменные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их микробиологическая диагностика.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медицинской микологии и протозоологии. Основы клинической микробиологии. </w:t>
      </w:r>
      <w:r>
        <w:rPr>
          <w:rFonts w:ascii="Times New Roman" w:hAnsi="Times New Roman" w:cs="Times New Roman"/>
          <w:sz w:val="24"/>
          <w:szCs w:val="24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Микозы: общая характеристика иммунитета, методы лабораторной диагностики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выделение культур, иммунологические методы), общая классификация микозов.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Эпидермофития паховая (крупных складок): возбудитель и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Эпидермофития стоп: возбудитель и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Трихофития: возбудители,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Микроспория: возбудители,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Фавус (парша): возбудитель и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Аспергиллёз: возбудители.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Кандидоз: возбудители, лабораторная диагностика.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Пневмоцистоз: возбудитель и лабораторная диагностика.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вирусов, основные отличия вирусов от других форм жизни.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вирусов.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 строения вириона, принцип 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суперкапсида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формы существования вирусов, общая характеристика ДНК и РНК вирусов.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вирусов, обобщённая схема патогенеза вирусных инфекций.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факторов противовирусного иммунитета, иммунопрофилактика и иммунотерапия вирусных инфекций.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Вирусологическая диагностика заболеваний, вызываемых РНК-геномными вирусами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Вирусологическая диагностика арбовирусных заболеваний. Вирусы гепатитов</w:t>
      </w:r>
    </w:p>
    <w:p w:rsidR="00722AED" w:rsidRDefault="00722AED" w:rsidP="00722A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Онкогенные вирусы. Этиология медленных инфекций</w:t>
      </w: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календарно-тематический план.</w:t>
      </w:r>
    </w:p>
    <w:p w:rsidR="00F36DE9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Календарный план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лекционных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</w:t>
      </w:r>
      <w:r w:rsidR="00F36D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="00F36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p w:rsidR="000B537F" w:rsidRPr="000B537F" w:rsidRDefault="000B537F" w:rsidP="000B537F">
      <w:pPr>
        <w:widowControl w:val="0"/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709"/>
        <w:gridCol w:w="992"/>
        <w:gridCol w:w="992"/>
        <w:gridCol w:w="6804"/>
      </w:tblGrid>
      <w:tr w:rsidR="000B537F" w:rsidRPr="000B537F" w:rsidTr="004C484C">
        <w:trPr>
          <w:trHeight w:val="339"/>
        </w:trPr>
        <w:tc>
          <w:tcPr>
            <w:tcW w:w="709" w:type="dxa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</w:tr>
      <w:tr w:rsidR="000B537F" w:rsidRPr="000B537F" w:rsidTr="004C484C">
        <w:trPr>
          <w:trHeight w:val="339"/>
        </w:trPr>
        <w:tc>
          <w:tcPr>
            <w:tcW w:w="10206" w:type="dxa"/>
            <w:gridSpan w:val="5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-семестр</w:t>
            </w:r>
          </w:p>
        </w:tc>
      </w:tr>
      <w:tr w:rsidR="000B537F" w:rsidRPr="000B537F" w:rsidTr="004C484C">
        <w:trPr>
          <w:trHeight w:val="224"/>
        </w:trPr>
        <w:tc>
          <w:tcPr>
            <w:tcW w:w="10206" w:type="dxa"/>
            <w:gridSpan w:val="5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</w:p>
        </w:tc>
      </w:tr>
      <w:tr w:rsidR="000B537F" w:rsidRPr="000B537F" w:rsidTr="004C484C">
        <w:trPr>
          <w:trHeight w:val="922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0,3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Предмет и задачи микробиологии, иммунологии и вирусологии. Значение в практической деятельности врача. История развития микробиологии.</w:t>
            </w:r>
          </w:p>
        </w:tc>
      </w:tr>
      <w:tr w:rsidR="000B537F" w:rsidRPr="000B537F" w:rsidTr="004C484C">
        <w:trPr>
          <w:trHeight w:val="212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0,3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Основные принципы классификации микроорганизмов. Принципы систематики и номенклатура бактерий.</w:t>
            </w:r>
          </w:p>
        </w:tc>
      </w:tr>
      <w:tr w:rsidR="000B537F" w:rsidRPr="000B537F" w:rsidTr="004C484C">
        <w:trPr>
          <w:trHeight w:val="394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B537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Морфология бактерий. Формы бактерий. Строение бактериальной клетки и ее элементы. </w:t>
            </w:r>
          </w:p>
        </w:tc>
      </w:tr>
      <w:tr w:rsidR="000B537F" w:rsidRPr="000B537F" w:rsidTr="004C484C">
        <w:trPr>
          <w:trHeight w:val="394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Физиология и принципы культивирования микроорганизмов.</w:t>
            </w:r>
          </w:p>
        </w:tc>
      </w:tr>
      <w:tr w:rsidR="000B537F" w:rsidRPr="000B537F" w:rsidTr="004C484C">
        <w:trPr>
          <w:trHeight w:val="538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Общая вирусология.</w:t>
            </w:r>
          </w:p>
        </w:tc>
      </w:tr>
      <w:tr w:rsidR="000B537F" w:rsidRPr="000B537F" w:rsidTr="004C484C">
        <w:trPr>
          <w:trHeight w:val="538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Генетика бактерий и вирусов</w:t>
            </w:r>
          </w:p>
        </w:tc>
      </w:tr>
      <w:tr w:rsidR="000B537F" w:rsidRPr="000B537F" w:rsidTr="004C484C">
        <w:trPr>
          <w:trHeight w:val="216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Микрофлора биосферы. Микрофлора человека и ее значение</w:t>
            </w:r>
          </w:p>
        </w:tc>
      </w:tr>
      <w:tr w:rsidR="000B537F" w:rsidRPr="000B537F" w:rsidTr="004C484C">
        <w:trPr>
          <w:trHeight w:val="317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B537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Учения об инфекции.</w:t>
            </w:r>
          </w:p>
        </w:tc>
      </w:tr>
      <w:tr w:rsidR="000B537F" w:rsidRPr="000B537F" w:rsidTr="004C484C">
        <w:trPr>
          <w:trHeight w:val="317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ммунитет. </w:t>
            </w:r>
          </w:p>
        </w:tc>
      </w:tr>
      <w:tr w:rsidR="000B537F" w:rsidRPr="000B537F" w:rsidTr="004C484C">
        <w:trPr>
          <w:trHeight w:val="274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Иммунопатология. Иммунодефициты первичные и вторичные. Аллергия.</w:t>
            </w:r>
          </w:p>
        </w:tc>
      </w:tr>
      <w:tr w:rsidR="000B537F" w:rsidRPr="000B537F" w:rsidTr="004C484C">
        <w:trPr>
          <w:trHeight w:val="503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Патогенные грибы(микозы)</w:t>
            </w:r>
          </w:p>
        </w:tc>
      </w:tr>
      <w:tr w:rsidR="000B537F" w:rsidRPr="000B537F" w:rsidTr="004C484C">
        <w:trPr>
          <w:trHeight w:val="503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Патогенные простейшие</w:t>
            </w:r>
          </w:p>
        </w:tc>
      </w:tr>
      <w:tr w:rsidR="000B537F" w:rsidRPr="000B537F" w:rsidTr="004C484C">
        <w:trPr>
          <w:trHeight w:val="503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гнойных воспалительных процессов. Патогенные кокки: стафилококки, стрептококки и пневмококки. </w:t>
            </w:r>
          </w:p>
        </w:tc>
      </w:tr>
      <w:tr w:rsidR="000B537F" w:rsidRPr="000B537F" w:rsidTr="004C484C">
        <w:trPr>
          <w:trHeight w:val="503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менингококковой и гонококковой инфекции. Возбудители </w:t>
            </w:r>
            <w:proofErr w:type="spellStart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негонерейных</w:t>
            </w:r>
            <w:proofErr w:type="spellEnd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 уретритов: хламидии, микоплазмы.</w:t>
            </w:r>
          </w:p>
        </w:tc>
      </w:tr>
      <w:tr w:rsidR="000B537F" w:rsidRPr="000B537F" w:rsidTr="004C484C">
        <w:trPr>
          <w:trHeight w:val="503"/>
        </w:trPr>
        <w:tc>
          <w:tcPr>
            <w:tcW w:w="1418" w:type="dxa"/>
            <w:gridSpan w:val="2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модуль 1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</w:t>
            </w:r>
          </w:p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баллов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</w:tr>
      <w:tr w:rsidR="000B537F" w:rsidRPr="000B537F" w:rsidTr="004C484C">
        <w:trPr>
          <w:trHeight w:val="323"/>
        </w:trPr>
        <w:tc>
          <w:tcPr>
            <w:tcW w:w="10206" w:type="dxa"/>
            <w:gridSpan w:val="5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</w:tr>
      <w:tr w:rsidR="000B537F" w:rsidRPr="000B537F" w:rsidTr="004C484C">
        <w:trPr>
          <w:trHeight w:val="256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Возбудители дифтерии, коклюша и паракоклюша</w:t>
            </w:r>
          </w:p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7F" w:rsidRPr="000B537F" w:rsidTr="004C484C">
        <w:trPr>
          <w:trHeight w:val="275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Возбудители туберкулеза, проказы, актиномикоза.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rPr>
          <w:trHeight w:val="518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proofErr w:type="spellStart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: сальмонеллы, </w:t>
            </w:r>
            <w:proofErr w:type="spellStart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эшерихии</w:t>
            </w:r>
            <w:proofErr w:type="spellEnd"/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, протеи, холерный вибрион</w:t>
            </w:r>
          </w:p>
        </w:tc>
      </w:tr>
      <w:tr w:rsidR="000B537F" w:rsidRPr="000B537F" w:rsidTr="004C484C">
        <w:trPr>
          <w:trHeight w:val="475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Патогенные анаэробы. </w:t>
            </w:r>
          </w:p>
        </w:tc>
      </w:tr>
      <w:tr w:rsidR="000B537F" w:rsidRPr="000B537F" w:rsidTr="004C484C">
        <w:trPr>
          <w:trHeight w:val="294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зоонозных инфекций чумы и туляремии.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rPr>
          <w:trHeight w:val="216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зоонозных инфекций сибирской язвы и бруцеллеза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rPr>
          <w:trHeight w:val="307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Патогенные спирохеты и спириллы. </w:t>
            </w:r>
          </w:p>
        </w:tc>
      </w:tr>
      <w:tr w:rsidR="000B537F" w:rsidRPr="000B537F" w:rsidTr="004C484C">
        <w:trPr>
          <w:trHeight w:val="296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Патогенны риккетсии</w:t>
            </w:r>
          </w:p>
        </w:tc>
      </w:tr>
      <w:tr w:rsidR="000B537F" w:rsidRPr="000B537F" w:rsidTr="004C484C">
        <w:trPr>
          <w:trHeight w:val="189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</w:tc>
      </w:tr>
      <w:tr w:rsidR="000B537F" w:rsidRPr="000B537F" w:rsidTr="004C484C">
        <w:trPr>
          <w:trHeight w:val="345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ДНК-содержащие вирусы</w:t>
            </w:r>
          </w:p>
        </w:tc>
      </w:tr>
      <w:tr w:rsidR="000B537F" w:rsidRPr="000B537F" w:rsidTr="004C484C">
        <w:trPr>
          <w:trHeight w:val="289"/>
        </w:trPr>
        <w:tc>
          <w:tcPr>
            <w:tcW w:w="1418" w:type="dxa"/>
            <w:gridSpan w:val="2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Итог модуль 2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10</w:t>
            </w:r>
          </w:p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6 балл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</w:tr>
      <w:tr w:rsidR="000B537F" w:rsidRPr="000B537F" w:rsidTr="004C484C">
        <w:trPr>
          <w:trHeight w:val="151"/>
        </w:trPr>
        <w:tc>
          <w:tcPr>
            <w:tcW w:w="1418" w:type="dxa"/>
            <w:gridSpan w:val="2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992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баллов</w:t>
            </w:r>
          </w:p>
        </w:tc>
        <w:tc>
          <w:tcPr>
            <w:tcW w:w="6804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7F" w:rsidRPr="000B537F" w:rsidRDefault="000B537F" w:rsidP="000B5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37F" w:rsidRPr="000B537F" w:rsidRDefault="000B537F" w:rsidP="000B537F">
      <w:pPr>
        <w:widowControl w:val="0"/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0B537F">
        <w:rPr>
          <w:rFonts w:ascii="Times New Roman" w:hAnsi="Times New Roman" w:cs="Times New Roman"/>
          <w:b/>
          <w:bCs/>
          <w:sz w:val="24"/>
          <w:szCs w:val="24"/>
        </w:rPr>
        <w:t xml:space="preserve">10.2. Календарный план </w:t>
      </w:r>
      <w:r w:rsidRPr="000B537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практических занятий</w:t>
      </w:r>
      <w:r w:rsidRPr="000B537F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«</w:t>
      </w:r>
      <w:r w:rsidRPr="000B537F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Pr="000B53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537F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9"/>
        <w:gridCol w:w="1095"/>
        <w:gridCol w:w="6775"/>
      </w:tblGrid>
      <w:tr w:rsidR="000B537F" w:rsidRPr="000B537F" w:rsidTr="004C484C">
        <w:trPr>
          <w:cantSplit/>
          <w:trHeight w:val="1045"/>
        </w:trPr>
        <w:tc>
          <w:tcPr>
            <w:tcW w:w="709" w:type="dxa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B537F" w:rsidRPr="000B537F" w:rsidTr="004C484C">
        <w:tc>
          <w:tcPr>
            <w:tcW w:w="10319" w:type="dxa"/>
            <w:gridSpan w:val="6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Методы исследование в микробиологии. Микроскопы, принцип их работы.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формы бактерий.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Структура бактериальной клетки: основные и дополнительные структуры.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rPr>
          <w:trHeight w:val="495"/>
        </w:trPr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микробов: окраска по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Граму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окраска кислотоустойчивых бактерий по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Цилью-Нильсену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окраска спор. Методы выявления капсулы,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волютиновых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зерн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Физиология бактерий.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 и размножение микробов. Культивирование аэробных микроорганизмов, методы выделение чистых культур аэробных бактерий. Культивирование анаэробных микроорганизмов методы выделение и чистых культур анаэробных бактерий.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0,4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Питания бактерий. Классификация бактерий по типам питания. Питательные среды, их классификация. Принцип приготовление питательных сред.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Ферменты бактерий. Определение вида бактерий по ферментативной активности. Пигменты  бактерий и их значение.</w:t>
            </w:r>
          </w:p>
        </w:tc>
      </w:tr>
      <w:tr w:rsidR="000B537F" w:rsidRPr="000B537F" w:rsidTr="004C484C">
        <w:trPr>
          <w:trHeight w:val="363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</w:tc>
      </w:tr>
      <w:tr w:rsidR="000B537F" w:rsidRPr="000B537F" w:rsidTr="004C484C">
        <w:tc>
          <w:tcPr>
            <w:tcW w:w="709" w:type="dxa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токсигенность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ферменты патогенности микроорганизмов.  Инфекционный процесс: формы его проявление, пути передачи, динамика развитие инфекционного процесса. Методы экспериментального заражения животных</w:t>
            </w:r>
            <w:proofErr w:type="gram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Микрофлора биосферы. Микрофлора человека и ее значение.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Стерилизация и дезинфекция. Методы стерилизации и дезинфекции.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Иммунитет. Неспецифические факторы защиты. Иммунная система человека: центральные и периферические. Виды иммунитета. Антигены, их природа, свойства, виды. Антитела (иммуноглобулины), их структура, свойства, функции. Специфические формы иммунного ответа. Вакцины, виды вакцин, принцип получения и применения.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Аллергия. Классификация аллергии по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Джеллу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Кумсу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Типы аллергических реакций, формы их проявления. Виды аллергенов. Анафилаксия, сывороточная болезнь,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атопия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Иммунодефицитное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состояния.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Аутоимунные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заболевания. Иммунный статус организма человека. Иммунопрофилактика и иммунотерапия болезней человека .</w:t>
            </w:r>
          </w:p>
        </w:tc>
      </w:tr>
      <w:tr w:rsidR="000B537F" w:rsidRPr="000B537F" w:rsidTr="004C484C">
        <w:trPr>
          <w:trHeight w:val="440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возбудителей микозов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возбудителей п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ростейших </w:t>
            </w:r>
          </w:p>
        </w:tc>
      </w:tr>
      <w:tr w:rsidR="000B537F" w:rsidRPr="000B537F" w:rsidTr="004C484C">
        <w:trPr>
          <w:trHeight w:val="321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Микробиологическая диагностика гнойных воспалительных процессов. Патогенные кокки: стафилококки, стрептококки и пневмококки,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кокки: менингококки, гонококки.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0,5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негонерейных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уретритов: хламидии, микоплазмы.</w:t>
            </w:r>
          </w:p>
        </w:tc>
      </w:tr>
      <w:tr w:rsidR="000B537F" w:rsidRPr="000B537F" w:rsidTr="004C484C">
        <w:tc>
          <w:tcPr>
            <w:tcW w:w="1560" w:type="dxa"/>
            <w:gridSpan w:val="2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модуля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Рубежный контроль 1</w:t>
            </w:r>
          </w:p>
        </w:tc>
      </w:tr>
      <w:tr w:rsidR="000B537F" w:rsidRPr="000B537F" w:rsidTr="004C484C">
        <w:tc>
          <w:tcPr>
            <w:tcW w:w="10319" w:type="dxa"/>
            <w:gridSpan w:val="6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0B537F" w:rsidRPr="000B537F" w:rsidTr="004C484C">
        <w:trPr>
          <w:trHeight w:val="501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Микробиологическая диагностика дифтерии, коклюша и паракоклюша.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</w:tr>
      <w:tr w:rsidR="000B537F" w:rsidRPr="000B537F" w:rsidTr="004C484C">
        <w:trPr>
          <w:trHeight w:val="409"/>
        </w:trPr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колиэнтеритов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эшерихиозов</w:t>
            </w:r>
            <w:proofErr w:type="spellEnd"/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возбудителей холеры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возбудителей зоонозных инфекций чумы и туляремии.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Микробиологическая диагностика возбудителей зоонозных инфекций сибирской язвы, бруцеллеза</w:t>
            </w:r>
          </w:p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0,6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Микробиологическая диагностика патогенные анаэробов: возбудители ботулизма.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диагностика возбудителей патогенных спирохет, спирилл.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Вирусологическая диагностика возбудителей в</w:t>
            </w:r>
            <w:r w:rsidRPr="000B537F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ирусов гриппа, и других ОРВИ, вирусов кори, и паротита,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 краснухи.</w:t>
            </w:r>
          </w:p>
        </w:tc>
      </w:tr>
      <w:tr w:rsidR="000B537F" w:rsidRPr="000B537F" w:rsidTr="004C484C">
        <w:tc>
          <w:tcPr>
            <w:tcW w:w="709" w:type="dxa"/>
            <w:vMerge w:val="restart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Вирусологическая диагностика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энтеровирусов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возбудителей полиомиелита,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коксаки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ЕСНО.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Ротавирусы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Вирусы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Норволк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Калицивирусы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Астровирусы</w:t>
            </w:r>
            <w:proofErr w:type="spellEnd"/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Вирусологическая диагностика возбудителей вирусный гепатит А и  Е, В.Д.С.</w:t>
            </w:r>
          </w:p>
        </w:tc>
      </w:tr>
      <w:tr w:rsidR="000B537F" w:rsidRPr="000B537F" w:rsidTr="004C484C">
        <w:tc>
          <w:tcPr>
            <w:tcW w:w="709" w:type="dxa"/>
            <w:vMerge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0,7 б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Вирусологическая диагностика возбудителей энцефалитов и геморрагических лихорадок, вирус бешенства Вирусы иммунодефицита человека, вирус натуральной оспы.</w:t>
            </w:r>
          </w:p>
        </w:tc>
      </w:tr>
      <w:tr w:rsidR="000B537F" w:rsidRPr="000B537F" w:rsidTr="004C484C">
        <w:tc>
          <w:tcPr>
            <w:tcW w:w="1560" w:type="dxa"/>
            <w:gridSpan w:val="2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модуля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537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Рубежный контроль 2</w:t>
            </w:r>
          </w:p>
        </w:tc>
      </w:tr>
      <w:tr w:rsidR="000B537F" w:rsidRPr="000B537F" w:rsidTr="004C484C">
        <w:tc>
          <w:tcPr>
            <w:tcW w:w="1560" w:type="dxa"/>
            <w:gridSpan w:val="2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Cs/>
                <w:sz w:val="24"/>
                <w:szCs w:val="24"/>
              </w:rPr>
              <w:t>Всего :</w:t>
            </w:r>
          </w:p>
        </w:tc>
        <w:tc>
          <w:tcPr>
            <w:tcW w:w="850" w:type="dxa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537F" w:rsidRPr="000B537F" w:rsidRDefault="000B537F" w:rsidP="000B5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6775" w:type="dxa"/>
            <w:shd w:val="clear" w:color="auto" w:fill="auto"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0B537F" w:rsidRPr="000B537F" w:rsidRDefault="000B537F" w:rsidP="000B5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0B5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F36DE9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10.3. Тематический план распределения часов </w:t>
      </w:r>
      <w:r w:rsidRPr="00AC4EEF">
        <w:rPr>
          <w:rFonts w:ascii="Times New Roman" w:hAnsi="Times New Roman" w:cs="Times New Roman"/>
          <w:b/>
          <w:sz w:val="24"/>
          <w:szCs w:val="24"/>
          <w:u w:val="single"/>
        </w:rPr>
        <w:t>лекции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 w:rsidR="00F36D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="00F36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p w:rsidR="00722AED" w:rsidRDefault="00722AED" w:rsidP="00F36DE9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91"/>
        <w:gridCol w:w="713"/>
        <w:gridCol w:w="41"/>
        <w:gridCol w:w="5676"/>
        <w:gridCol w:w="567"/>
        <w:gridCol w:w="425"/>
        <w:gridCol w:w="425"/>
        <w:gridCol w:w="425"/>
        <w:gridCol w:w="426"/>
      </w:tblGrid>
      <w:tr w:rsidR="00722AED" w:rsidTr="00F73D89">
        <w:trPr>
          <w:cantSplit/>
          <w:trHeight w:val="1134"/>
        </w:trPr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название              темы</w:t>
            </w: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компетенции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изучаемых вопросов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Исп.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обр.зов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</w:t>
            </w:r>
            <w:proofErr w:type="spellEnd"/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</w:tr>
      <w:tr w:rsidR="00722AED" w:rsidTr="003C7B04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1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  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и задачи микробиологии, иммунологии и вирусологии. История развития микробиологи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 w:cs="Times New Roman"/>
                <w:sz w:val="24"/>
                <w:szCs w:val="24"/>
              </w:rPr>
              <w:t>Основные принципы классификации микроорганизмов. Принципы систематики и номенклатура бактерий.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лекции:  </w:t>
            </w:r>
          </w:p>
          <w:p w:rsidR="00F73D89" w:rsidRDefault="00F73D89" w:rsidP="00F73D89">
            <w:pPr>
              <w:pStyle w:val="afc"/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Введение, предмет и задачи микробиологии, связь микробиологии с другими дисциплинами.</w:t>
            </w:r>
          </w:p>
          <w:p w:rsidR="00F73D89" w:rsidRDefault="00F73D89" w:rsidP="00F73D89">
            <w:pPr>
              <w:pStyle w:val="afc"/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Исторический очерк становления и развития микробиологии, иммунологии и вирусологии.</w:t>
            </w:r>
          </w:p>
          <w:p w:rsidR="00F73D89" w:rsidRDefault="00F73D89" w:rsidP="00F73D89">
            <w:pPr>
              <w:pStyle w:val="afc"/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Современная классификация бактерий. 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pStyle w:val="afc"/>
              <w:numPr>
                <w:ilvl w:val="0"/>
                <w:numId w:val="3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основные этапы в развитии микробиологии?</w:t>
            </w:r>
          </w:p>
          <w:p w:rsidR="00F73D89" w:rsidRDefault="00F73D89" w:rsidP="00F73D89">
            <w:pPr>
              <w:pStyle w:val="afc"/>
              <w:numPr>
                <w:ilvl w:val="0"/>
                <w:numId w:val="3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Рассказать, каковы современные методы микробиологической диагностики инфекционных заболеваний?</w:t>
            </w:r>
          </w:p>
          <w:p w:rsidR="00F73D89" w:rsidRDefault="00F73D89" w:rsidP="00F73D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Рассказать, какие имеется виды, штаммы,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хемовары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фаговары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чистых культур, популяции, клон. </w:t>
            </w:r>
          </w:p>
          <w:p w:rsidR="00F73D89" w:rsidRDefault="00F73D89" w:rsidP="00F73D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чем заключается Единая международная классификация по Берги «Определитель бактерий - 9» в 1993г</w:t>
            </w:r>
          </w:p>
          <w:p w:rsidR="00F73D89" w:rsidRDefault="00F73D89" w:rsidP="00EF08F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</w:t>
            </w:r>
          </w:p>
          <w:p w:rsidR="00F73D89" w:rsidRDefault="00F73D89" w:rsidP="00F73D89">
            <w:pPr>
              <w:pStyle w:val="aff2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Морфология бактерий. Формы бактерий. Строение бактериальной клетки и ее элементы.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484C">
              <w:rPr>
                <w:rFonts w:ascii="Times New Roman" w:hAnsi="Times New Roman"/>
                <w:sz w:val="24"/>
                <w:szCs w:val="24"/>
                <w:lang w:eastAsia="en-US"/>
              </w:rPr>
              <w:t>Физиология и принципы культивирования микроорганизмов</w:t>
            </w:r>
            <w:r w:rsidRPr="004C48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лекции:  </w:t>
            </w:r>
          </w:p>
          <w:p w:rsidR="00F73D89" w:rsidRPr="00EF08F3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Морфология бактерий</w:t>
            </w:r>
            <w:r w:rsidRPr="00EF08F3">
              <w:rPr>
                <w:sz w:val="24"/>
                <w:szCs w:val="24"/>
                <w:lang w:eastAsia="en-US"/>
              </w:rPr>
              <w:t xml:space="preserve"> 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Строение бактериальной клетки. 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Клеточная стенка, особенности клеточной стенки Грамположительных и Грамотрицательных бактерий. 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Рост и размножение микробов. 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Питание бактерий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Дыхание бактерий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Ферменты бактерий. </w:t>
            </w:r>
          </w:p>
          <w:p w:rsidR="00F73D89" w:rsidRDefault="00F73D89" w:rsidP="008813CB">
            <w:pPr>
              <w:pStyle w:val="afc"/>
              <w:numPr>
                <w:ilvl w:val="0"/>
                <w:numId w:val="51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Пигменты бактерий и их значение.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Рассказать, какие особенности цитоплазматической мембраны бактерий.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Объяснить функции выполняют капсула, жгутики, споры бактерий. 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Рассказать биологическое окисление (дыхание) бактерий.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механизм, скорость и фазы размножения микробов.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Перечислить классы и классификация ферментов бактерий. 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пигменты бактерий и их классификации и значение.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Объяснить значение компонентов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химической структуре, биохимические свойства и ферменты бактерий.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значение механизм питания бактерий и способы питания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бактерий.</w:t>
            </w:r>
          </w:p>
          <w:p w:rsidR="00F73D89" w:rsidRDefault="00F73D89" w:rsidP="008813CB">
            <w:pPr>
              <w:pStyle w:val="afc"/>
              <w:numPr>
                <w:ilvl w:val="0"/>
                <w:numId w:val="52"/>
              </w:numPr>
              <w:spacing w:line="254" w:lineRule="auto"/>
              <w:ind w:left="5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значение метаболизм бактерий. 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Тема 5.  </w:t>
            </w:r>
          </w:p>
          <w:p w:rsidR="00F73D89" w:rsidRDefault="00F73D89" w:rsidP="00F73D89">
            <w:pPr>
              <w:pStyle w:val="aff2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вирусология.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бактерий и вирусов.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Pr="00EF08F3" w:rsidRDefault="00EF08F3" w:rsidP="00EF08F3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 лекции: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Основные свойства вирусов и их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молекулярно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генетическая организация.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Вироиды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прионы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Классификация вирусов.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Вирусы бактерий-бактериофаги, морфологические особенности, значение бактериофагов. 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Модификация.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Мутация. Диссоциация.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Рекомбинация у бактерий, трансформация, трансдукция, конъюгация.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4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Генная инженерия.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истории открытие вирусов.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Какие основные свойства вирусов и их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молекулярно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генетическая организация.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Сравните </w:t>
            </w:r>
            <w:proofErr w:type="spellStart"/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bCs/>
                <w:sz w:val="24"/>
                <w:szCs w:val="24"/>
                <w:lang w:eastAsia="en-US"/>
              </w:rPr>
              <w:t>ироиды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прионы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классификацию вирусов.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вирусы бактерий-бактериофагов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морфологические особенности, значение бактериофагов. Типы бактериофагов.  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виды изменчивости. 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виды мутаций. 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Какова роль мутаций в изменении вирулентности микроба?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мутагенные факторы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Расскажите генетика вирусов, внутривидовой и межвидовой обмен генетическим материалом.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F73D89" w:rsidRDefault="00F73D89" w:rsidP="00F73D89">
            <w:pPr>
              <w:pStyle w:val="afc"/>
              <w:numPr>
                <w:ilvl w:val="0"/>
                <w:numId w:val="5"/>
              </w:numPr>
              <w:spacing w:line="254" w:lineRule="auto"/>
              <w:ind w:left="882" w:hanging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генную инженерию, и достижения генной инженерии в микробиологии.</w:t>
            </w:r>
          </w:p>
          <w:p w:rsidR="00F73D89" w:rsidRDefault="00F73D89" w:rsidP="00F73D89">
            <w:pPr>
              <w:pStyle w:val="afc"/>
              <w:spacing w:line="254" w:lineRule="auto"/>
              <w:ind w:left="88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7</w:t>
            </w:r>
          </w:p>
          <w:p w:rsidR="00F73D89" w:rsidRDefault="00F73D89" w:rsidP="00F73D89">
            <w:pPr>
              <w:pStyle w:val="aff2"/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Микрофлора биосферы. Микрофлора человека и ее значение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Учения об инфекции.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Pr="003F7E78" w:rsidRDefault="00F73D89" w:rsidP="00F73D89">
            <w:pPr>
              <w:pStyle w:val="afe"/>
              <w:widowControl w:val="0"/>
              <w:tabs>
                <w:tab w:val="left" w:pos="0"/>
                <w:tab w:val="left" w:pos="709"/>
              </w:tabs>
              <w:suppressAutoHyphens/>
              <w:ind w:left="0"/>
              <w:rPr>
                <w:b/>
                <w:sz w:val="24"/>
                <w:szCs w:val="24"/>
              </w:rPr>
            </w:pPr>
            <w:r w:rsidRPr="003F7E78">
              <w:rPr>
                <w:b/>
                <w:sz w:val="24"/>
                <w:szCs w:val="24"/>
              </w:rPr>
              <w:t xml:space="preserve">План лекции:  </w:t>
            </w:r>
          </w:p>
          <w:p w:rsidR="00F73D89" w:rsidRPr="003F7E78" w:rsidRDefault="00F73D89" w:rsidP="00F73D89">
            <w:pPr>
              <w:pStyle w:val="afe"/>
              <w:widowControl w:val="0"/>
              <w:tabs>
                <w:tab w:val="left" w:pos="0"/>
                <w:tab w:val="left" w:pos="709"/>
              </w:tabs>
              <w:suppressAutoHyphens/>
              <w:ind w:left="0"/>
              <w:rPr>
                <w:sz w:val="24"/>
                <w:szCs w:val="24"/>
              </w:rPr>
            </w:pPr>
          </w:p>
          <w:p w:rsidR="00F73D89" w:rsidRPr="003F7E78" w:rsidRDefault="00F73D89" w:rsidP="008813CB">
            <w:pPr>
              <w:pStyle w:val="afe"/>
              <w:widowControl w:val="0"/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line="288" w:lineRule="auto"/>
              <w:rPr>
                <w:sz w:val="24"/>
                <w:szCs w:val="24"/>
              </w:rPr>
            </w:pPr>
            <w:r w:rsidRPr="003F7E78">
              <w:rPr>
                <w:bCs/>
                <w:sz w:val="24"/>
                <w:szCs w:val="24"/>
              </w:rPr>
              <w:t>Микрофлора тела человека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Роль микрофлоры тела человека для организма </w:t>
            </w:r>
            <w:proofErr w:type="gramStart"/>
            <w:r w:rsidRPr="003F7E78">
              <w:rPr>
                <w:sz w:val="24"/>
                <w:szCs w:val="24"/>
              </w:rPr>
              <w:t>человека  и</w:t>
            </w:r>
            <w:proofErr w:type="gramEnd"/>
            <w:r w:rsidRPr="003F7E78">
              <w:rPr>
                <w:sz w:val="24"/>
                <w:szCs w:val="24"/>
              </w:rPr>
              <w:t xml:space="preserve"> ее значение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Инфекция, факторы инфекционного процесса и основные формы инфекций.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Патогенность бактерий. Факторы патогенности и особенности их генетического контроля.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Основные источники инфекции.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Пути и способы заражения человека.</w:t>
            </w:r>
          </w:p>
          <w:p w:rsidR="00F73D89" w:rsidRPr="003F7E78" w:rsidRDefault="00F73D89" w:rsidP="00F73D89">
            <w:pPr>
              <w:pStyle w:val="afc"/>
              <w:ind w:left="34"/>
              <w:rPr>
                <w:b/>
                <w:bCs/>
                <w:sz w:val="24"/>
                <w:szCs w:val="24"/>
              </w:rPr>
            </w:pPr>
            <w:r w:rsidRPr="003F7E78">
              <w:rPr>
                <w:b/>
                <w:bCs/>
                <w:sz w:val="24"/>
                <w:szCs w:val="24"/>
              </w:rPr>
              <w:t>Контрольные вопросы:</w:t>
            </w:r>
          </w:p>
          <w:p w:rsidR="00F73D89" w:rsidRPr="003F7E78" w:rsidRDefault="00F73D89" w:rsidP="00F73D89">
            <w:pPr>
              <w:pStyle w:val="afc"/>
              <w:ind w:left="34"/>
              <w:rPr>
                <w:b/>
                <w:bCs/>
                <w:sz w:val="24"/>
                <w:szCs w:val="24"/>
              </w:rPr>
            </w:pPr>
          </w:p>
          <w:p w:rsidR="00F73D89" w:rsidRPr="003F7E78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F73D89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микрофлоры влагалищ и ее значение для </w:t>
            </w:r>
            <w:r>
              <w:rPr>
                <w:sz w:val="24"/>
                <w:szCs w:val="24"/>
              </w:rPr>
              <w:t>организма для человека.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понятие об инфекции,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Каковы факторы инфекционного процесса.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основные формы инфекций.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Объясните значение патогенность бактерий.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значение факторов патогенности и особенности их генетического контроля.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основные источники инфекции.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пути и способы заражения человека.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9</w:t>
            </w:r>
          </w:p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Иммунитет.</w:t>
            </w:r>
          </w:p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10.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Иммунопатология. Иммунодефицит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 первичные и вторичные. Аллергия.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 лекции: </w:t>
            </w:r>
          </w:p>
          <w:p w:rsidR="00F73D89" w:rsidRDefault="00F73D89" w:rsidP="00F73D89">
            <w:pPr>
              <w:pStyle w:val="afc"/>
              <w:numPr>
                <w:ilvl w:val="0"/>
                <w:numId w:val="6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этапы развития учения об иммунитете.</w:t>
            </w:r>
          </w:p>
          <w:p w:rsidR="00F73D89" w:rsidRDefault="00F73D89" w:rsidP="00F73D89">
            <w:pPr>
              <w:pStyle w:val="afc"/>
              <w:numPr>
                <w:ilvl w:val="0"/>
                <w:numId w:val="6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Видовой иммунитет.  </w:t>
            </w:r>
          </w:p>
          <w:p w:rsidR="00F73D89" w:rsidRDefault="00F73D89" w:rsidP="00F73D89">
            <w:pPr>
              <w:pStyle w:val="afc"/>
              <w:numPr>
                <w:ilvl w:val="0"/>
                <w:numId w:val="6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Приобретенный иммунитет. </w:t>
            </w:r>
          </w:p>
          <w:p w:rsidR="00F73D89" w:rsidRDefault="00F73D89" w:rsidP="00F73D89">
            <w:pPr>
              <w:pStyle w:val="afc"/>
              <w:numPr>
                <w:ilvl w:val="0"/>
                <w:numId w:val="6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иммунитета. </w:t>
            </w:r>
          </w:p>
          <w:p w:rsidR="00F73D89" w:rsidRDefault="00F73D89" w:rsidP="00F73D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Иммунопатология. </w:t>
            </w:r>
          </w:p>
          <w:p w:rsidR="00EF08F3" w:rsidRDefault="00F73D89" w:rsidP="00A862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Иммунодефициты </w:t>
            </w:r>
          </w:p>
          <w:p w:rsidR="00F73D89" w:rsidRPr="00EF08F3" w:rsidRDefault="00F73D89" w:rsidP="00A862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Аутоиммунные заболевания.</w:t>
            </w:r>
          </w:p>
          <w:p w:rsidR="00F73D89" w:rsidRDefault="00EF08F3" w:rsidP="00F73D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Аллергия.</w:t>
            </w:r>
            <w:r w:rsidR="00F73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3D89" w:rsidRDefault="00F73D89" w:rsidP="00F73D8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Инфекционная аллергия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 основные этапы развития учения об иммунитете.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Объяснить основную функции </w:t>
            </w:r>
            <w:proofErr w:type="gramStart"/>
            <w:r>
              <w:rPr>
                <w:sz w:val="24"/>
                <w:szCs w:val="24"/>
                <w:lang w:eastAsia="en-US"/>
              </w:rPr>
              <w:t>иммунитета .</w:t>
            </w:r>
            <w:proofErr w:type="gramEnd"/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Объяснить формы против инфекционного иммунитета.  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система макрофагов, комплемента, интерферонов.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 виды антигенов у бактерий.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Рассказать  формы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иммунного ответа. 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классов антител.</w:t>
            </w:r>
          </w:p>
          <w:p w:rsidR="00F73D89" w:rsidRDefault="00F73D89" w:rsidP="00F73D89">
            <w:pPr>
              <w:pStyle w:val="afc"/>
              <w:numPr>
                <w:ilvl w:val="0"/>
                <w:numId w:val="7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органов иммунитета. </w:t>
            </w:r>
          </w:p>
          <w:p w:rsidR="00F73D89" w:rsidRDefault="00F73D89" w:rsidP="00F73D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механизмы развития иммунодефицитов у человека.</w:t>
            </w:r>
          </w:p>
          <w:p w:rsidR="00F73D89" w:rsidRDefault="00F73D89" w:rsidP="00F73D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Расскажите об аутоиммунные заболевания у человека.</w:t>
            </w:r>
          </w:p>
          <w:p w:rsidR="00F73D89" w:rsidRDefault="00F73D89" w:rsidP="00F73D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Расскажите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аллергии:  ГНТ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ГЗТ.</w:t>
            </w:r>
          </w:p>
          <w:p w:rsidR="00F73D89" w:rsidRDefault="00F73D89" w:rsidP="00F73D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механизмы развития аллергии.</w:t>
            </w:r>
          </w:p>
          <w:p w:rsidR="00F73D89" w:rsidRDefault="00F73D89" w:rsidP="00F73D8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f2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11</w:t>
            </w:r>
          </w:p>
          <w:p w:rsidR="00F73D89" w:rsidRDefault="00F73D89" w:rsidP="00F73D89">
            <w:pPr>
              <w:pStyle w:val="aff2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bCs/>
                <w:sz w:val="24"/>
                <w:szCs w:val="24"/>
              </w:rPr>
              <w:t>Патогенные грибы(микозы)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Тема 12</w:t>
            </w:r>
          </w:p>
          <w:p w:rsidR="00F73D89" w:rsidRDefault="00F73D89" w:rsidP="00F73D89">
            <w:pPr>
              <w:pStyle w:val="aff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Патогенные простейшие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Общая характеристика к антибиотикам. Основные группы антибиотиков. Механизм действие антибиотиков. Лекарственная устойчивость бактерий.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Биохимические основы антибиотикорезистентности.</w:t>
            </w:r>
          </w:p>
          <w:p w:rsidR="00F73D89" w:rsidRDefault="00F73D89" w:rsidP="008813CB">
            <w:pPr>
              <w:pStyle w:val="afc"/>
              <w:numPr>
                <w:ilvl w:val="0"/>
                <w:numId w:val="55"/>
              </w:numPr>
              <w:rPr>
                <w:b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Побочные реакции, наблюдаемые при антибиотикотерапии. </w:t>
            </w:r>
          </w:p>
          <w:p w:rsidR="00F73D89" w:rsidRPr="003F7E78" w:rsidRDefault="00F73D89" w:rsidP="00F73D89">
            <w:pPr>
              <w:pStyle w:val="afc"/>
              <w:ind w:left="720"/>
              <w:rPr>
                <w:b/>
                <w:sz w:val="24"/>
                <w:szCs w:val="24"/>
              </w:rPr>
            </w:pPr>
          </w:p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общую характеристику антибиотиков.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основные группы антибиотиков.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Объясните какие механизмы действие антибиотиков.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 влияет лекарственная устойчивость бактерий на человека?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Объясните биохимические основы антибиотикорезистентности.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Какие побочные реакции, наблюдаемые при антибиотикотерапии.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6"/>
              </w:numPr>
              <w:ind w:left="590" w:hanging="283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Каковы принципы рациональной антибиотикотерапии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E30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6-я</w:t>
            </w:r>
          </w:p>
        </w:tc>
      </w:tr>
      <w:tr w:rsidR="003C7B04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AB4C4A">
            <w:pPr>
              <w:pStyle w:val="afc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13</w:t>
            </w:r>
            <w:r w:rsidR="00722AE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CA7390" w:rsidRDefault="00CA739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 xml:space="preserve">Возбудители гнойных воспалительных процессов. Патогенные кокки: стафилококки, стрептококки и пневмококки. </w:t>
            </w:r>
          </w:p>
          <w:p w:rsidR="00722AED" w:rsidRDefault="00AB4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14</w:t>
            </w:r>
            <w:r w:rsidR="00722A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722AED" w:rsidRDefault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менингококковой и гонококковой инфекции. Возбудители </w:t>
            </w:r>
            <w:proofErr w:type="spellStart"/>
            <w:r w:rsidRPr="00106DEF">
              <w:rPr>
                <w:rFonts w:ascii="Times New Roman" w:hAnsi="Times New Roman" w:cs="Times New Roman"/>
                <w:sz w:val="24"/>
                <w:szCs w:val="24"/>
              </w:rPr>
              <w:t>негонерейных</w:t>
            </w:r>
            <w:proofErr w:type="spellEnd"/>
            <w:r w:rsidRPr="00106DEF">
              <w:rPr>
                <w:rFonts w:ascii="Times New Roman" w:hAnsi="Times New Roman" w:cs="Times New Roman"/>
                <w:sz w:val="24"/>
                <w:szCs w:val="24"/>
              </w:rPr>
              <w:t xml:space="preserve"> уретритов: хламидии, микоплазмы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 лекции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numPr>
                <w:ilvl w:val="0"/>
                <w:numId w:val="8"/>
              </w:numPr>
              <w:spacing w:line="254" w:lineRule="auto"/>
              <w:jc w:val="both"/>
              <w:rPr>
                <w:b/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Грамположительные кокки: стафилококки, стрептококки, пневмококки.</w:t>
            </w:r>
          </w:p>
          <w:p w:rsidR="00722AED" w:rsidRDefault="00722AED">
            <w:pPr>
              <w:pStyle w:val="afc"/>
              <w:numPr>
                <w:ilvl w:val="0"/>
                <w:numId w:val="8"/>
              </w:num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Возбудители менингококковой и гонококковой инфекции. </w:t>
            </w:r>
          </w:p>
          <w:p w:rsidR="00722AED" w:rsidRDefault="00722AED">
            <w:pPr>
              <w:pStyle w:val="afc"/>
              <w:numPr>
                <w:ilvl w:val="0"/>
                <w:numId w:val="8"/>
              </w:num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Возбудители уретритов: не урогенитальных заболеваний и артритов, гонорейных хламидии и микоплазмы – возбудители.</w:t>
            </w:r>
          </w:p>
          <w:p w:rsidR="00722AED" w:rsidRDefault="00722AED">
            <w:pPr>
              <w:pStyle w:val="afc"/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722AED" w:rsidRDefault="00722AED">
            <w:pPr>
              <w:pStyle w:val="afc"/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numPr>
                <w:ilvl w:val="0"/>
                <w:numId w:val="9"/>
              </w:numPr>
              <w:spacing w:line="254" w:lineRule="auto"/>
              <w:ind w:left="19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Назвать основные возбудителей гнойно-воспалительных заболеваний.</w:t>
            </w:r>
          </w:p>
          <w:p w:rsidR="00722AED" w:rsidRDefault="00722AED">
            <w:pPr>
              <w:pStyle w:val="afc"/>
              <w:numPr>
                <w:ilvl w:val="0"/>
                <w:numId w:val="9"/>
              </w:numPr>
              <w:spacing w:line="254" w:lineRule="auto"/>
              <w:ind w:left="198" w:firstLine="0"/>
              <w:jc w:val="both"/>
              <w:rPr>
                <w:b/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Перечислить и сравнить виды грамположительных кокков: стафилококки, стрептококки, пневмококки.</w:t>
            </w:r>
          </w:p>
          <w:p w:rsidR="00722AED" w:rsidRDefault="00722AED">
            <w:pPr>
              <w:pStyle w:val="afc"/>
              <w:numPr>
                <w:ilvl w:val="0"/>
                <w:numId w:val="9"/>
              </w:numPr>
              <w:spacing w:line="254" w:lineRule="auto"/>
              <w:ind w:left="198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возбудителей менингококковой и гонококковой инфекции. </w:t>
            </w:r>
          </w:p>
          <w:p w:rsidR="00722AED" w:rsidRDefault="00722AED">
            <w:pPr>
              <w:pStyle w:val="afc"/>
              <w:numPr>
                <w:ilvl w:val="0"/>
                <w:numId w:val="9"/>
              </w:numPr>
              <w:spacing w:line="254" w:lineRule="auto"/>
              <w:ind w:left="198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Рассказать возбудителей уретритов: не урогенитальных заболеваний и артритов, гонорейных хламидии и микоплазмы – возбудители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722AED" w:rsidRDefault="00722AED" w:rsidP="00EF08F3">
            <w:pPr>
              <w:pStyle w:val="afc"/>
              <w:spacing w:line="254" w:lineRule="auto"/>
              <w:ind w:left="19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A6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2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</w:tr>
      <w:tr w:rsidR="003C7B04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pStyle w:val="afc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 1 модуля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7390" w:rsidRDefault="00CA7390" w:rsidP="00CA7390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CA7390" w:rsidTr="00BD61AA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390" w:rsidRDefault="00CA7390" w:rsidP="00CA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2</w:t>
            </w:r>
          </w:p>
          <w:p w:rsidR="00CA7390" w:rsidRDefault="00CA7390" w:rsidP="00CA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Тема15</w:t>
            </w:r>
          </w:p>
          <w:p w:rsidR="00F73D89" w:rsidRPr="00CA7390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Возбудители дифтерии, коклюша и паракоклюша</w:t>
            </w:r>
          </w:p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16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Возбудители туберкулеза, проказы, актиномикоза.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Pr="00A62643" w:rsidRDefault="00F73D89" w:rsidP="00F73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F73D89" w:rsidRPr="00A62643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A62643">
              <w:rPr>
                <w:sz w:val="24"/>
                <w:szCs w:val="24"/>
              </w:rPr>
              <w:t xml:space="preserve">Микробиология дифтерии. </w:t>
            </w:r>
          </w:p>
          <w:p w:rsidR="00F73D89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Дифференциальные признаки </w:t>
            </w:r>
            <w:proofErr w:type="gramStart"/>
            <w:r w:rsidRPr="003F7E78">
              <w:rPr>
                <w:sz w:val="24"/>
                <w:szCs w:val="24"/>
              </w:rPr>
              <w:t xml:space="preserve">биотипов  </w:t>
            </w:r>
            <w:r w:rsidRPr="003F7E78">
              <w:rPr>
                <w:sz w:val="24"/>
                <w:szCs w:val="24"/>
                <w:lang w:val="en-US"/>
              </w:rPr>
              <w:t>gravis</w:t>
            </w:r>
            <w:proofErr w:type="gramEnd"/>
            <w:r w:rsidRPr="003F7E78">
              <w:rPr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sz w:val="24"/>
                <w:szCs w:val="24"/>
                <w:lang w:val="en-US"/>
              </w:rPr>
              <w:t>Intermedius</w:t>
            </w:r>
            <w:proofErr w:type="spellEnd"/>
            <w:r w:rsidRPr="003F7E78">
              <w:rPr>
                <w:sz w:val="24"/>
                <w:szCs w:val="24"/>
              </w:rPr>
              <w:t xml:space="preserve">, </w:t>
            </w:r>
            <w:r w:rsidRPr="003F7E78">
              <w:rPr>
                <w:sz w:val="24"/>
                <w:szCs w:val="24"/>
                <w:lang w:val="en-US"/>
              </w:rPr>
              <w:t>mitis</w:t>
            </w:r>
            <w:r w:rsidRPr="003F7E78">
              <w:rPr>
                <w:sz w:val="24"/>
                <w:szCs w:val="24"/>
              </w:rPr>
              <w:t xml:space="preserve"> дифтерии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Факторы патогенности дифтерии.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коклюша и паракоклюша.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Возбудители туберкулеза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 Возбудители проказы</w:t>
            </w:r>
          </w:p>
          <w:p w:rsidR="00F73D89" w:rsidRPr="003F7E78" w:rsidRDefault="00F73D89" w:rsidP="00F73D89">
            <w:pPr>
              <w:pStyle w:val="afc"/>
              <w:ind w:left="360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6. Возбудители актиномикоза.</w:t>
            </w:r>
          </w:p>
          <w:p w:rsidR="00F73D89" w:rsidRPr="003F7E78" w:rsidRDefault="00F73D89" w:rsidP="00F73D89">
            <w:pPr>
              <w:pStyle w:val="afc"/>
              <w:rPr>
                <w:sz w:val="24"/>
                <w:szCs w:val="24"/>
              </w:rPr>
            </w:pPr>
          </w:p>
          <w:p w:rsidR="00F73D89" w:rsidRPr="003F7E78" w:rsidRDefault="00F73D89" w:rsidP="00F73D89">
            <w:pPr>
              <w:widowControl w:val="0"/>
              <w:tabs>
                <w:tab w:val="left" w:pos="709"/>
              </w:tabs>
              <w:suppressAutoHyphens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Микробиология дифтерии. Дифференциальные признаки </w:t>
            </w:r>
            <w:proofErr w:type="gramStart"/>
            <w:r w:rsidRPr="003F7E78">
              <w:rPr>
                <w:sz w:val="24"/>
                <w:szCs w:val="24"/>
              </w:rPr>
              <w:t xml:space="preserve">биотипов  </w:t>
            </w:r>
            <w:r w:rsidRPr="003F7E78">
              <w:rPr>
                <w:sz w:val="24"/>
                <w:szCs w:val="24"/>
                <w:lang w:val="en-US"/>
              </w:rPr>
              <w:t>gravis</w:t>
            </w:r>
            <w:proofErr w:type="gramEnd"/>
            <w:r w:rsidRPr="003F7E78">
              <w:rPr>
                <w:sz w:val="24"/>
                <w:szCs w:val="24"/>
              </w:rPr>
              <w:t xml:space="preserve">, </w:t>
            </w:r>
            <w:proofErr w:type="spellStart"/>
            <w:r w:rsidRPr="003F7E78">
              <w:rPr>
                <w:sz w:val="24"/>
                <w:szCs w:val="24"/>
                <w:lang w:val="en-US"/>
              </w:rPr>
              <w:t>Intermedius</w:t>
            </w:r>
            <w:proofErr w:type="spellEnd"/>
            <w:r w:rsidRPr="003F7E78">
              <w:rPr>
                <w:sz w:val="24"/>
                <w:szCs w:val="24"/>
              </w:rPr>
              <w:t xml:space="preserve">, </w:t>
            </w:r>
            <w:r w:rsidRPr="003F7E78">
              <w:rPr>
                <w:sz w:val="24"/>
                <w:szCs w:val="24"/>
                <w:lang w:val="en-US"/>
              </w:rPr>
              <w:t>mitis</w:t>
            </w:r>
            <w:r w:rsidRPr="003F7E78">
              <w:rPr>
                <w:sz w:val="24"/>
                <w:szCs w:val="24"/>
              </w:rPr>
              <w:t xml:space="preserve"> дифтерии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Факторы патогенности дифтерии.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коклюша и паракоклюша.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Микробиология инфлюэнцы.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Заболевание вызываемые палочкой инфлюэнцы.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возбудителей туберкулеза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>Расскажите микробиологии возбудителей туберкулеза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проказы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актиномикоза.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545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</w:tr>
      <w:tr w:rsidR="00F73D89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c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Тема 17.</w:t>
            </w:r>
          </w:p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Возбудители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колиэнтеритов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: сальмонеллы,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шигеллы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эшерихии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 протеи, холерный вибрион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Тема 18.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Патогенные анаэробы: возбудители газовой гангрены, столбняка, ботулизма.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лекции:  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Возбудители </w:t>
            </w:r>
            <w:proofErr w:type="spellStart"/>
            <w:r>
              <w:rPr>
                <w:sz w:val="24"/>
                <w:szCs w:val="24"/>
                <w:lang w:eastAsia="en-US"/>
              </w:rPr>
              <w:t>колиэнтеритов</w:t>
            </w:r>
            <w:proofErr w:type="spellEnd"/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Возбудители брюшного тифа и паратифов. 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Возбудители сальмонеллезов 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Возбудители дизентерии и их классификация</w:t>
            </w:r>
          </w:p>
          <w:p w:rsidR="00F73D89" w:rsidRDefault="00F73D89" w:rsidP="00F73D8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Возбудители холеры и их классификация.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Патогенные анаэробы- общая характеристика. 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свойства возбудителей газовой гангрены.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Микробиология столбняка. </w:t>
            </w:r>
          </w:p>
          <w:p w:rsidR="00F73D89" w:rsidRDefault="00F73D89" w:rsidP="00F73D89">
            <w:pPr>
              <w:pStyle w:val="afc"/>
              <w:numPr>
                <w:ilvl w:val="0"/>
                <w:numId w:val="10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Микробиология ботулизма. </w:t>
            </w:r>
          </w:p>
          <w:p w:rsidR="00F73D89" w:rsidRDefault="00F73D89" w:rsidP="00F73D89">
            <w:pPr>
              <w:pStyle w:val="afc"/>
              <w:spacing w:line="254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spacing w:line="254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микробиологию возбудителей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колиэнтеритов</w:t>
            </w:r>
            <w:proofErr w:type="spellEnd"/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микробиологии возбудителей брюшного тифа и паратифов. 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Объяснить морфологию возбудителя дизентерии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возбудителей холеры и их классификация.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ключевые признаки рода </w:t>
            </w:r>
            <w:r>
              <w:rPr>
                <w:sz w:val="24"/>
                <w:szCs w:val="24"/>
                <w:lang w:val="en-US" w:eastAsia="en-US"/>
              </w:rPr>
              <w:t>Clostridium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микробиологии возбудителей газовой гангрены. 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микробиологии возбудителей столбняка. 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факторы патогенности столбняка?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микробиологии возбудителей ботулизма. </w:t>
            </w:r>
          </w:p>
          <w:p w:rsidR="00F73D89" w:rsidRDefault="00F73D89" w:rsidP="00F73D89">
            <w:pPr>
              <w:pStyle w:val="afc"/>
              <w:numPr>
                <w:ilvl w:val="0"/>
                <w:numId w:val="11"/>
              </w:numPr>
              <w:spacing w:line="254" w:lineRule="auto"/>
              <w:ind w:left="496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Указать факторы патогенности ботулизма.</w:t>
            </w:r>
          </w:p>
          <w:p w:rsidR="00F73D89" w:rsidRDefault="00F73D89" w:rsidP="00F73D89">
            <w:pPr>
              <w:pStyle w:val="afc"/>
              <w:spacing w:line="254" w:lineRule="auto"/>
              <w:ind w:left="502"/>
              <w:rPr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545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</w:tr>
      <w:tr w:rsidR="00F73D89" w:rsidTr="00F73D89">
        <w:trPr>
          <w:trHeight w:val="15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19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Возбудители зоонозных инфекций чумы и туляремии 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Pr="00982752" w:rsidRDefault="00F73D89" w:rsidP="00F73D89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лекции:  </w:t>
            </w:r>
          </w:p>
          <w:p w:rsidR="00F73D89" w:rsidRDefault="00F73D89" w:rsidP="00F73D89">
            <w:pPr>
              <w:pStyle w:val="afc"/>
              <w:numPr>
                <w:ilvl w:val="0"/>
                <w:numId w:val="12"/>
              </w:numPr>
              <w:spacing w:line="254" w:lineRule="auto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характеристика возбудителей зоонозных ООИ.  </w:t>
            </w:r>
          </w:p>
          <w:p w:rsidR="00F73D89" w:rsidRDefault="00F73D89" w:rsidP="00F73D89">
            <w:pPr>
              <w:pStyle w:val="afc"/>
              <w:numPr>
                <w:ilvl w:val="0"/>
                <w:numId w:val="1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характеристика возбудителей зоонозных ООИ. </w:t>
            </w:r>
          </w:p>
          <w:p w:rsidR="00F73D89" w:rsidRPr="00EF08F3" w:rsidRDefault="00F73D89" w:rsidP="00EF08F3">
            <w:pPr>
              <w:pStyle w:val="afc"/>
              <w:numPr>
                <w:ilvl w:val="0"/>
                <w:numId w:val="1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Режим работы при исследовании больн</w:t>
            </w:r>
            <w:r w:rsidR="00EF08F3">
              <w:rPr>
                <w:sz w:val="24"/>
                <w:szCs w:val="24"/>
                <w:lang w:eastAsia="en-US"/>
              </w:rPr>
              <w:t>ых и объектов при наличии чумы</w:t>
            </w:r>
            <w:r w:rsidRPr="00EF08F3">
              <w:rPr>
                <w:sz w:val="24"/>
                <w:szCs w:val="24"/>
                <w:lang w:eastAsia="en-US"/>
              </w:rPr>
              <w:t xml:space="preserve">. </w:t>
            </w:r>
          </w:p>
          <w:p w:rsidR="00F73D89" w:rsidRDefault="00F73D89" w:rsidP="00F73D89">
            <w:pPr>
              <w:pStyle w:val="afc"/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Контрольные вопросы: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общую характеристику зоонозных ООИ. 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классификацию, морфологии,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свойства, биологические признаки возбудителей чумы, туляремии. 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токсины, ферменты патогенности возбудителей чумы, туляремии. 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Каковы режим работы при исследовании больных и объектов при наличии чумы. 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классификации, морфологии,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свойства, биологические признаки возбудителей сибирской язвы и бруцеллеза. 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микробиологические методы использует для диагностики чумы, туляремии, сибирской язвы, бруцеллеза.</w:t>
            </w:r>
          </w:p>
          <w:p w:rsidR="00F73D89" w:rsidRDefault="00F73D89" w:rsidP="00F73D89">
            <w:pPr>
              <w:pStyle w:val="afc"/>
              <w:numPr>
                <w:ilvl w:val="0"/>
                <w:numId w:val="13"/>
              </w:numPr>
              <w:spacing w:line="254" w:lineRule="auto"/>
              <w:ind w:left="37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Каковы специфическая профилактика и лечение заболеваний чумы, туляремии, сибирской язвы, бруцеллеза.</w:t>
            </w:r>
          </w:p>
          <w:p w:rsidR="00F73D89" w:rsidRDefault="00F73D89" w:rsidP="00DA25D7">
            <w:pPr>
              <w:pStyle w:val="afc"/>
              <w:spacing w:line="254" w:lineRule="auto"/>
              <w:ind w:left="3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r w:rsidRPr="00545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</w:tr>
      <w:tr w:rsidR="00F73D89" w:rsidTr="00F73D89">
        <w:trPr>
          <w:trHeight w:val="12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20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Возбудители зоонозных инфекций сибирской язвы и бруцеллеза</w:t>
            </w:r>
          </w:p>
        </w:tc>
        <w:tc>
          <w:tcPr>
            <w:tcW w:w="8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89" w:rsidTr="00F73D89">
        <w:trPr>
          <w:trHeight w:val="52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Патогенные спирохеты и спириллы.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vMerge w:val="restart"/>
          </w:tcPr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Патогенные спирохеты.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>- возбудители возвратных тифов. Болезнь Лайма.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Бледная трепонема – возбудитель сифилиса.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Лептоспиры-возбудители лептоспирозов.</w:t>
            </w:r>
          </w:p>
          <w:p w:rsidR="00DA25D7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Риккетсии. 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Группа сыпного тифа.</w:t>
            </w:r>
          </w:p>
          <w:p w:rsidR="00F73D89" w:rsidRPr="00DA25D7" w:rsidRDefault="00F73D89" w:rsidP="008813CB">
            <w:pPr>
              <w:pStyle w:val="afc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Группа клещевой пятнистой лихорадки. Группа цуцугамуши. Волынская лихорадка. Ку-лихорадка.</w:t>
            </w:r>
          </w:p>
          <w:p w:rsidR="00F73D89" w:rsidRPr="003F7E78" w:rsidRDefault="00F73D89" w:rsidP="00F73D89">
            <w:pPr>
              <w:pStyle w:val="afc"/>
              <w:ind w:left="720"/>
              <w:rPr>
                <w:sz w:val="24"/>
                <w:szCs w:val="24"/>
              </w:rPr>
            </w:pPr>
          </w:p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Pr="003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общую характеристику возбудителей </w:t>
            </w:r>
            <w:proofErr w:type="spellStart"/>
            <w:r w:rsidRPr="003F7E78">
              <w:rPr>
                <w:sz w:val="24"/>
                <w:szCs w:val="24"/>
              </w:rPr>
              <w:t>спирохетов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</w:t>
            </w:r>
            <w:proofErr w:type="spellStart"/>
            <w:r w:rsidRPr="003F7E78">
              <w:rPr>
                <w:sz w:val="24"/>
                <w:szCs w:val="24"/>
              </w:rPr>
              <w:t>борреллии</w:t>
            </w:r>
            <w:proofErr w:type="spellEnd"/>
            <w:r w:rsidRPr="003F7E78">
              <w:rPr>
                <w:sz w:val="24"/>
                <w:szCs w:val="24"/>
              </w:rPr>
              <w:t xml:space="preserve">- возбудители возвратных тифов.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болезнь Лайма.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бледная трепонема – возбудитель сифилиса.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другие </w:t>
            </w:r>
            <w:proofErr w:type="spellStart"/>
            <w:r w:rsidRPr="003F7E78">
              <w:rPr>
                <w:sz w:val="24"/>
                <w:szCs w:val="24"/>
              </w:rPr>
              <w:t>трепонематозы</w:t>
            </w:r>
            <w:proofErr w:type="spellEnd"/>
            <w:r w:rsidRPr="003F7E78">
              <w:rPr>
                <w:sz w:val="24"/>
                <w:szCs w:val="24"/>
              </w:rPr>
              <w:t xml:space="preserve">: фрамбезия, пинта, </w:t>
            </w:r>
            <w:proofErr w:type="spellStart"/>
            <w:r w:rsidRPr="003F7E78">
              <w:rPr>
                <w:sz w:val="24"/>
                <w:szCs w:val="24"/>
              </w:rPr>
              <w:t>Беджел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лептоспиры-возбудители лептоспирозов.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общую характеристику риккетсий.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lastRenderedPageBreak/>
              <w:t xml:space="preserve">Перечислите классификация риккетсий и риккетсиозов.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сыпного тифа.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Перечислите групп клещевой пятнистой лихорадки.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Перечислите групп цуцугамуши.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микробиологии возбудителей волынской лихорадки.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0"/>
              </w:numPr>
              <w:ind w:left="314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Расскажите микробиологии возбудителей Ку-лихорадки.</w:t>
            </w:r>
          </w:p>
          <w:p w:rsidR="00F73D89" w:rsidRPr="003F7E78" w:rsidRDefault="00F73D89" w:rsidP="00DA25D7">
            <w:pPr>
              <w:pStyle w:val="afc"/>
              <w:ind w:left="31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r w:rsidRPr="00545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</w:tr>
      <w:tr w:rsidR="00F73D89" w:rsidTr="00F73D89">
        <w:trPr>
          <w:trHeight w:val="1942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22</w:t>
            </w:r>
          </w:p>
          <w:p w:rsidR="00F73D89" w:rsidRPr="005B2B0F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 w:cs="Times New Roman"/>
                <w:sz w:val="24"/>
                <w:szCs w:val="24"/>
              </w:rPr>
              <w:t>Патогенны риккетсии</w:t>
            </w:r>
          </w:p>
        </w:tc>
        <w:tc>
          <w:tcPr>
            <w:tcW w:w="8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x-none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89" w:rsidTr="00F73D89">
        <w:trPr>
          <w:trHeight w:val="1942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23</w:t>
            </w:r>
          </w:p>
          <w:p w:rsidR="00F73D89" w:rsidRDefault="00F73D89" w:rsidP="00F73D8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 w:cs="Times New Roman"/>
                <w:sz w:val="24"/>
                <w:szCs w:val="24"/>
              </w:rPr>
              <w:t>РНК-содержащие вирусы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24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ДНК-содержащие вирусы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F73D89" w:rsidRDefault="00F73D89" w:rsidP="00F7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>Общая характеристика к вирусам</w:t>
            </w:r>
          </w:p>
          <w:p w:rsidR="00F73D89" w:rsidRPr="00982752" w:rsidRDefault="00F73D89" w:rsidP="008813CB">
            <w:pPr>
              <w:pStyle w:val="afe"/>
              <w:numPr>
                <w:ilvl w:val="0"/>
                <w:numId w:val="61"/>
              </w:numPr>
              <w:ind w:left="505"/>
              <w:rPr>
                <w:bCs/>
                <w:sz w:val="24"/>
                <w:szCs w:val="24"/>
              </w:rPr>
            </w:pPr>
            <w:proofErr w:type="spellStart"/>
            <w:r w:rsidRPr="00982752">
              <w:rPr>
                <w:bCs/>
                <w:sz w:val="24"/>
                <w:szCs w:val="24"/>
              </w:rPr>
              <w:t>Ортомиксовирусам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парамиксовирусам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пикарновирусам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F7E78">
              <w:rPr>
                <w:sz w:val="24"/>
                <w:szCs w:val="24"/>
              </w:rPr>
              <w:t>крабдовирусам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</w:t>
            </w:r>
            <w:proofErr w:type="spellStart"/>
            <w:r w:rsidRPr="003F7E78">
              <w:rPr>
                <w:sz w:val="24"/>
                <w:szCs w:val="24"/>
              </w:rPr>
              <w:t>ктогавирусам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буньявирусам</w:t>
            </w:r>
            <w:proofErr w:type="spellEnd"/>
          </w:p>
          <w:p w:rsidR="00F73D89" w:rsidRDefault="00F73D89" w:rsidP="008813CB">
            <w:pPr>
              <w:pStyle w:val="afc"/>
              <w:numPr>
                <w:ilvl w:val="0"/>
                <w:numId w:val="61"/>
              </w:numPr>
              <w:ind w:left="505"/>
              <w:jc w:val="both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</w:t>
            </w:r>
            <w:proofErr w:type="spellStart"/>
            <w:r w:rsidRPr="003F7E78">
              <w:rPr>
                <w:sz w:val="24"/>
                <w:szCs w:val="24"/>
              </w:rPr>
              <w:t>ареновирусам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3"/>
                <w:numId w:val="61"/>
              </w:numPr>
              <w:ind w:left="50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филавовирусы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3"/>
                <w:numId w:val="61"/>
              </w:numPr>
              <w:ind w:left="50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короновирусам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3"/>
                <w:numId w:val="61"/>
              </w:numPr>
              <w:ind w:left="50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калицивирусам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3"/>
                <w:numId w:val="61"/>
              </w:numPr>
              <w:ind w:left="505"/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реовирусам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3"/>
                <w:numId w:val="61"/>
              </w:numPr>
              <w:ind w:left="505"/>
              <w:rPr>
                <w:b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Общая характеристика к вирусам </w:t>
            </w:r>
            <w:proofErr w:type="spellStart"/>
            <w:r w:rsidRPr="003F7E78">
              <w:rPr>
                <w:sz w:val="24"/>
                <w:szCs w:val="24"/>
              </w:rPr>
              <w:t>ретровирусам</w:t>
            </w:r>
            <w:proofErr w:type="spellEnd"/>
          </w:p>
          <w:p w:rsidR="00F73D89" w:rsidRPr="003F7E78" w:rsidRDefault="00F73D89" w:rsidP="00F73D89">
            <w:pPr>
              <w:pStyle w:val="afc"/>
              <w:ind w:left="505"/>
              <w:jc w:val="both"/>
              <w:rPr>
                <w:sz w:val="24"/>
                <w:szCs w:val="24"/>
              </w:rPr>
            </w:pPr>
          </w:p>
          <w:p w:rsidR="00F73D89" w:rsidRPr="003F7E78" w:rsidRDefault="00F73D89" w:rsidP="00F73D89">
            <w:pPr>
              <w:pStyle w:val="afc"/>
              <w:ind w:left="720"/>
              <w:jc w:val="both"/>
              <w:rPr>
                <w:sz w:val="24"/>
                <w:szCs w:val="24"/>
              </w:rPr>
            </w:pPr>
          </w:p>
          <w:p w:rsidR="00F73D89" w:rsidRPr="003F7E78" w:rsidRDefault="00F73D89" w:rsidP="00F73D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Контрольные вопросы:</w:t>
            </w:r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ортомиксовирусам</w:t>
            </w:r>
            <w:proofErr w:type="spellEnd"/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паромиксовирусам</w:t>
            </w:r>
            <w:proofErr w:type="spellEnd"/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пикарновирусам</w:t>
            </w:r>
            <w:proofErr w:type="spellEnd"/>
            <w:r w:rsidRPr="003F7E78">
              <w:rPr>
                <w:sz w:val="24"/>
                <w:szCs w:val="24"/>
              </w:rPr>
              <w:t xml:space="preserve">. 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рабдовирусам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тогавирусам</w:t>
            </w:r>
            <w:proofErr w:type="spellEnd"/>
          </w:p>
          <w:p w:rsidR="00F73D89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буньвирусы</w:t>
            </w:r>
            <w:proofErr w:type="spellEnd"/>
          </w:p>
          <w:p w:rsidR="00F73D89" w:rsidRPr="00982752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982752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982752">
              <w:rPr>
                <w:sz w:val="24"/>
                <w:szCs w:val="24"/>
              </w:rPr>
              <w:t>ареновирусы</w:t>
            </w:r>
            <w:proofErr w:type="spellEnd"/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филовирусам</w:t>
            </w:r>
            <w:proofErr w:type="spellEnd"/>
            <w:r w:rsidRPr="003F7E78">
              <w:rPr>
                <w:sz w:val="24"/>
                <w:szCs w:val="24"/>
              </w:rPr>
              <w:t xml:space="preserve">. </w:t>
            </w:r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короновирусам</w:t>
            </w:r>
            <w:proofErr w:type="spellEnd"/>
          </w:p>
          <w:p w:rsidR="00F73D89" w:rsidRPr="003F7E78" w:rsidRDefault="00F73D89" w:rsidP="008813CB">
            <w:pPr>
              <w:pStyle w:val="afe"/>
              <w:numPr>
                <w:ilvl w:val="0"/>
                <w:numId w:val="62"/>
              </w:numPr>
              <w:jc w:val="both"/>
              <w:rPr>
                <w:bCs/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калицивирусам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реовирусы</w:t>
            </w:r>
            <w:proofErr w:type="spellEnd"/>
            <w:r w:rsidRPr="003F7E78">
              <w:rPr>
                <w:sz w:val="24"/>
                <w:szCs w:val="24"/>
              </w:rPr>
              <w:t>.</w:t>
            </w:r>
          </w:p>
          <w:p w:rsidR="00F73D89" w:rsidRPr="003F7E78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ретровирусам</w:t>
            </w:r>
            <w:proofErr w:type="spellEnd"/>
          </w:p>
          <w:p w:rsidR="00F73D89" w:rsidRPr="003F7E78" w:rsidRDefault="00F73D89" w:rsidP="008813CB">
            <w:pPr>
              <w:pStyle w:val="afc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3F7E78">
              <w:rPr>
                <w:sz w:val="24"/>
                <w:szCs w:val="24"/>
              </w:rPr>
              <w:t xml:space="preserve">Расскажите микробиологию </w:t>
            </w:r>
            <w:proofErr w:type="spellStart"/>
            <w:r w:rsidRPr="003F7E78">
              <w:rPr>
                <w:sz w:val="24"/>
                <w:szCs w:val="24"/>
              </w:rPr>
              <w:t>ретровирусов</w:t>
            </w:r>
            <w:proofErr w:type="spellEnd"/>
            <w:r w:rsidRPr="003F7E78">
              <w:rPr>
                <w:sz w:val="24"/>
                <w:szCs w:val="24"/>
              </w:rPr>
              <w:t>: вирус иммунодефицита человека (ВИЧ)</w:t>
            </w:r>
          </w:p>
          <w:p w:rsidR="00F73D89" w:rsidRPr="00982752" w:rsidRDefault="00F73D89" w:rsidP="00F73D89">
            <w:pPr>
              <w:ind w:left="360"/>
              <w:rPr>
                <w:bCs/>
                <w:sz w:val="24"/>
                <w:szCs w:val="24"/>
                <w:lang w:val="x-none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2ч 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r w:rsidRPr="00545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3D89" w:rsidRDefault="00F73D89" w:rsidP="00F7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</w:t>
            </w:r>
          </w:p>
        </w:tc>
      </w:tr>
      <w:tr w:rsidR="003C7B04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Итог 2 модуля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73D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</w:p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274B" w:rsidRDefault="002D274B" w:rsidP="002D274B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3C7B04" w:rsidTr="00F73D8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  <w:p w:rsidR="002D274B" w:rsidRDefault="00F73D89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D274B" w:rsidRDefault="002D274B" w:rsidP="002D274B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4B" w:rsidRDefault="002D274B" w:rsidP="002D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</w:tbl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EF" w:rsidRDefault="00AC4EEF" w:rsidP="00AC4EEF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10.4. Тематический план распределения часов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«</w:t>
      </w:r>
      <w:r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p w:rsidR="00722AED" w:rsidRDefault="00722AED" w:rsidP="00722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840"/>
        <w:gridCol w:w="4688"/>
        <w:gridCol w:w="498"/>
        <w:gridCol w:w="690"/>
        <w:gridCol w:w="498"/>
        <w:gridCol w:w="571"/>
        <w:gridCol w:w="426"/>
      </w:tblGrid>
      <w:tr w:rsidR="00722AED" w:rsidTr="00F043D3">
        <w:trPr>
          <w:cantSplit/>
          <w:trHeight w:val="2073"/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и название              темы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компетенции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часы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Баллы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-е.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ой  тех</w:t>
            </w:r>
            <w:proofErr w:type="gramEnd"/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Недели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22AED" w:rsidTr="00CA7390">
        <w:trPr>
          <w:trHeight w:val="447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1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722AED" w:rsidRDefault="00722A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 и задачи микробиологии, иммунологии и вирусологии. История развития микробиологии. Устройство и 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Методы исследование в микробиологии. Микроскопы, принцип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работы..</w:t>
            </w:r>
            <w:proofErr w:type="gramEnd"/>
          </w:p>
          <w:p w:rsidR="00722AED" w:rsidRDefault="00722A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</w:t>
            </w:r>
          </w:p>
          <w:p w:rsidR="00722AED" w:rsidRDefault="00722AE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формы бактерий.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бактериальной клетки: основные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дополнительные структуры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ема 3.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pStyle w:val="afc"/>
              <w:rPr>
                <w:b/>
                <w:sz w:val="24"/>
                <w:szCs w:val="24"/>
                <w:lang w:val="x-non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План: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работы на кафедре микробиологии. 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икроскопический метод. 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формы бактерий 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Особые структуры бактериальной клетки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приготовления мазка 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Анилиновые красители. 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Простой способ окраски.</w:t>
            </w:r>
          </w:p>
          <w:p w:rsidR="00722AED" w:rsidRDefault="00722AED" w:rsidP="008813CB">
            <w:pPr>
              <w:pStyle w:val="afc"/>
              <w:numPr>
                <w:ilvl w:val="0"/>
                <w:numId w:val="14"/>
              </w:numPr>
              <w:ind w:left="340" w:hanging="284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Сложный способ окраски</w:t>
            </w:r>
          </w:p>
          <w:p w:rsidR="00722AED" w:rsidRDefault="00722AED">
            <w:pPr>
              <w:pStyle w:val="afc"/>
              <w:ind w:left="340" w:hanging="284"/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какие задачи выполняют медицинская микробиология?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какова структура и оснащение микробиологической лаборатории?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Продемонстрируйте </w:t>
            </w:r>
            <w:r>
              <w:rPr>
                <w:sz w:val="24"/>
                <w:szCs w:val="24"/>
                <w:lang w:eastAsia="en-US"/>
              </w:rPr>
              <w:t>устройство биологического микроскопа и правила работы с ним.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принцип работы люминесцентного микроскопа.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Расскажите принцип работы фазово-контрастного микроскопа.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принцип электронного микроскопа.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Нарисуйте основные формы микробов и написать латинское названия.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о капсуле микробной клетки, ее химический состав, значение и функции. 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строение клеточной стенки, ее значение и функции.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цитоплазматической мембраны, ее состав, значения для микробов.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включение бактериальной клетки, ее состав и значение.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</w:t>
            </w:r>
            <w:proofErr w:type="spellStart"/>
            <w:r>
              <w:rPr>
                <w:sz w:val="24"/>
                <w:szCs w:val="24"/>
                <w:lang w:eastAsia="en-US"/>
              </w:rPr>
              <w:t>волютиновые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зерна, их химический состав, значение для микроба.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ядерного аппарата бактерий, его значение. 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жгутиков, </w:t>
            </w:r>
            <w:r w:rsidR="00DA25D7">
              <w:rPr>
                <w:sz w:val="24"/>
                <w:szCs w:val="24"/>
                <w:lang w:eastAsia="en-US"/>
              </w:rPr>
              <w:t xml:space="preserve">пили, </w:t>
            </w:r>
            <w:r>
              <w:rPr>
                <w:sz w:val="24"/>
                <w:szCs w:val="24"/>
                <w:lang w:eastAsia="en-US"/>
              </w:rPr>
              <w:t>значение, методы выявлений и подвижности бактерий.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какова строение клеточной стенки грамположительных и грамотрицательных бактерий?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Расскажите, что такое спора микроба, ее значение, состав, стадии </w:t>
            </w:r>
            <w:proofErr w:type="spellStart"/>
            <w:r>
              <w:rPr>
                <w:sz w:val="24"/>
                <w:szCs w:val="24"/>
                <w:lang w:eastAsia="en-US"/>
              </w:rPr>
              <w:t>спорогенеза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этапы приготовление мазка?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Назовите основные краски, применяемые для окраски микроорганизмов.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Продемонстрируйте простой способ окраски микробов.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 по Грамму, этапы окраски.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 по </w:t>
            </w:r>
            <w:proofErr w:type="spellStart"/>
            <w:r>
              <w:rPr>
                <w:sz w:val="24"/>
                <w:szCs w:val="24"/>
                <w:lang w:eastAsia="en-US"/>
              </w:rPr>
              <w:t>Цилю-Нильсену</w:t>
            </w:r>
            <w:proofErr w:type="spellEnd"/>
            <w:r>
              <w:rPr>
                <w:sz w:val="24"/>
                <w:szCs w:val="24"/>
                <w:lang w:eastAsia="en-US"/>
              </w:rPr>
              <w:t>, этапы окраски.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Нейсери</w:t>
            </w:r>
            <w:proofErr w:type="spellEnd"/>
            <w:r>
              <w:rPr>
                <w:sz w:val="24"/>
                <w:szCs w:val="24"/>
                <w:lang w:eastAsia="en-US"/>
              </w:rPr>
              <w:t>, этапы окраски.</w:t>
            </w:r>
          </w:p>
          <w:p w:rsidR="00722AED" w:rsidRDefault="00722AED" w:rsidP="008813CB">
            <w:pPr>
              <w:pStyle w:val="afc"/>
              <w:numPr>
                <w:ilvl w:val="0"/>
                <w:numId w:val="15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 по Ожешко, этапы окраски.</w:t>
            </w:r>
          </w:p>
          <w:p w:rsidR="00722AED" w:rsidRDefault="00722AED">
            <w:pPr>
              <w:pStyle w:val="afc"/>
              <w:ind w:left="3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таблицы, плакаты, слайд,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1-я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4</w:t>
            </w:r>
          </w:p>
          <w:p w:rsidR="00722AED" w:rsidRDefault="00722AED">
            <w:pPr>
              <w:pStyle w:val="afc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Физиология бактерий.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Рост и размножение микробов. Культивирование микроорганизмов, методы выделение </w:t>
            </w:r>
            <w:r>
              <w:rPr>
                <w:sz w:val="24"/>
                <w:szCs w:val="24"/>
                <w:lang w:eastAsia="en-US"/>
              </w:rPr>
              <w:lastRenderedPageBreak/>
              <w:t>чистых культур бактерий.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5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Питания бактерий. Классификация бактерий по типам питания. Питательные среды, их классификация. Принцип приготовление питательных сред.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6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План: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Физиология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Механизм питания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Дыхание бактерий.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Ферменты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Пигменты микробов.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 и размножения микробов.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Техника посева и пересева культуры микроорганизмов.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выделения чистой культуры микроорганизмов.</w:t>
            </w:r>
          </w:p>
          <w:p w:rsidR="00722AED" w:rsidRDefault="00722AED" w:rsidP="008813CB">
            <w:pPr>
              <w:pStyle w:val="afc"/>
              <w:numPr>
                <w:ilvl w:val="0"/>
                <w:numId w:val="16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Питательные среды.</w:t>
            </w:r>
          </w:p>
          <w:p w:rsidR="00722AED" w:rsidRDefault="00722AED">
            <w:pPr>
              <w:pStyle w:val="afc"/>
              <w:rPr>
                <w:sz w:val="24"/>
                <w:szCs w:val="24"/>
                <w:lang w:val="x-none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Каковы механизм питания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классификация бактерий по типам питания.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дыхания бактерий: аэробы, анаэробы, факультативные анаэробы.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Классифицируйте ферментов по механизму, месту действия, времени продукции.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и значение ферментов при определении вида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Классифицируйте </w:t>
            </w:r>
            <w:r>
              <w:rPr>
                <w:sz w:val="24"/>
                <w:szCs w:val="24"/>
                <w:lang w:eastAsia="en-US"/>
              </w:rPr>
              <w:t>пигментов.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колонии и чистая культура микроорганизмов?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определение понятий вид, штамм, клон, культура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методы и этапы выделение чистых культур аэробных бактерий.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формы колоний микробов?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почему методы посева используют для получения изолированных колоний?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правила необходимое </w:t>
            </w:r>
            <w:proofErr w:type="gramStart"/>
            <w:r>
              <w:rPr>
                <w:sz w:val="24"/>
                <w:szCs w:val="24"/>
                <w:lang w:eastAsia="en-US"/>
              </w:rPr>
              <w:t>для соблюдение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 посеве культуры. 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 питательных сред.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принцип приготовления основных питательных сред: ППБ, ППА.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питательные среды бактерий.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 питательных сред по происхождении, составу, консистенции и назначению.</w:t>
            </w:r>
          </w:p>
          <w:p w:rsidR="00722AED" w:rsidRDefault="00722AED" w:rsidP="008813CB">
            <w:pPr>
              <w:pStyle w:val="afc"/>
              <w:numPr>
                <w:ilvl w:val="0"/>
                <w:numId w:val="17"/>
              </w:numPr>
              <w:ind w:left="56" w:firstLine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основные требования к питательным средам.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2-я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7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8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Вирусологические методы исследования. Методы выращивания и индикации вирусов.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Тема9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Pr="00DA25D7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 w:rsidRPr="00DA25D7">
              <w:rPr>
                <w:b/>
                <w:sz w:val="24"/>
                <w:szCs w:val="24"/>
                <w:lang w:eastAsia="en-US"/>
              </w:rPr>
              <w:t>План: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Структура вируса.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Принцип классификации.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Репродукция вирусов.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Основные стадии взаимодействия вируса с клеткой хозяина.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культивирования и индикации вирусов.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Вирусы бактерий-бактериофаги. 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генетического аппарата у бактерий и вирусов.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Генотип и фенотип.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Модификация.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Мутация. Диссоциация.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Рекомбинация у бактерий, трансформация, трансдукция, конъюгация.</w:t>
            </w:r>
          </w:p>
          <w:p w:rsidR="00722AED" w:rsidRDefault="00722AED" w:rsidP="008813CB">
            <w:pPr>
              <w:pStyle w:val="afc"/>
              <w:numPr>
                <w:ilvl w:val="0"/>
                <w:numId w:val="18"/>
              </w:numPr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Генная инженерия.</w:t>
            </w:r>
          </w:p>
          <w:p w:rsidR="00722AED" w:rsidRDefault="00722AED">
            <w:pPr>
              <w:pStyle w:val="afc"/>
              <w:ind w:left="720"/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природу, происхождение и общая характеристика вирусов.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свойства лежат на основе классификации вирусов?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морфологию, ультраструктуру и химический состав вирусов.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Объясните механизм взаимодействия вируса с клеткой, стадии цикла развития.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Объясните механизм репродукция вирусов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Каковы особенности у дефектных вирусов.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Расскажите методы культивирования вирусов.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Объясните механизм получения, виды культура ткани.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Расскажите оболочки и полости развивающегося куриного эмбриона.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Какова природа, ультраструктура и свойства бактериофагов.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вирулентные и умеренные фаги, </w:t>
            </w:r>
            <w:proofErr w:type="spellStart"/>
            <w:r>
              <w:rPr>
                <w:sz w:val="24"/>
                <w:szCs w:val="24"/>
                <w:lang w:eastAsia="en-US"/>
              </w:rPr>
              <w:t>фаговая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конверсия,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дефектный фаг, фаги родовые, видовые, типовые.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применения бактериофагов в медицинской практике.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val="x-none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основы медицинской генетики: понятие ген, фенотип, </w:t>
            </w:r>
            <w:r>
              <w:rPr>
                <w:sz w:val="24"/>
                <w:szCs w:val="24"/>
                <w:lang w:eastAsia="en-US"/>
              </w:rPr>
              <w:lastRenderedPageBreak/>
              <w:t>генотип, наследственность, изменчивость.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виды изменчивости.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виды мутаций.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мутаций, рекомбинаций в селекции и эволюции микробов.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формирования лекарственной устойчивости у микробов.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Какова роль мутаций в изменении вирулентности микроба?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мутагенные факторы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диссоциации и расскажите формы ее проявления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>
              <w:rPr>
                <w:sz w:val="24"/>
                <w:szCs w:val="24"/>
                <w:lang w:eastAsia="en-US"/>
              </w:rPr>
              <w:t>Гриффитса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)., трансдукция, конъюгация.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</w:t>
            </w:r>
            <w:proofErr w:type="spellStart"/>
            <w:r>
              <w:rPr>
                <w:sz w:val="24"/>
                <w:szCs w:val="24"/>
                <w:lang w:eastAsia="en-US"/>
              </w:rPr>
              <w:t>плазмиды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эписомы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их основные генетические функции.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генетический анализ, </w:t>
            </w:r>
            <w:proofErr w:type="spellStart"/>
            <w:r>
              <w:rPr>
                <w:sz w:val="24"/>
                <w:szCs w:val="24"/>
                <w:lang w:eastAsia="en-US"/>
              </w:rPr>
              <w:t>кортирование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хромосом.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Транспозоны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Is</w:t>
            </w:r>
            <w:r>
              <w:rPr>
                <w:sz w:val="24"/>
                <w:szCs w:val="24"/>
                <w:lang w:eastAsia="en-US"/>
              </w:rPr>
              <w:t>- последовательности, их роль в передаче наследственной информации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генетика вирусов, внутривидовой и межвидовой обмен генетическим материалом.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генную инженерию, </w:t>
            </w:r>
            <w:proofErr w:type="gramStart"/>
            <w:r>
              <w:rPr>
                <w:sz w:val="24"/>
                <w:szCs w:val="24"/>
                <w:lang w:eastAsia="en-US"/>
              </w:rPr>
              <w:t>и  достижения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генной инженерии в микробиологии.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722AED" w:rsidRDefault="00722AED" w:rsidP="008813CB">
            <w:pPr>
              <w:pStyle w:val="afc"/>
              <w:numPr>
                <w:ilvl w:val="0"/>
                <w:numId w:val="19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проводиться диагностика инфекционных заболеваний методом ПЦР.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3-я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10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токсигенность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ферменты патогенности микроорганизмов.  Инфекционный процесс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11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Микрофлора биосферы. Микрофлора человека и ее значение.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12</w:t>
            </w:r>
          </w:p>
          <w:p w:rsidR="00722AED" w:rsidRDefault="00F04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Стерилизация и дезинфекция. Методы стерилизации и дезинфекции.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План: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val="x-none" w:eastAsia="en-US"/>
              </w:rPr>
            </w:pPr>
          </w:p>
          <w:p w:rsidR="00722AED" w:rsidRDefault="00722AED" w:rsidP="008813CB">
            <w:pPr>
              <w:pStyle w:val="afe"/>
              <w:numPr>
                <w:ilvl w:val="0"/>
                <w:numId w:val="20"/>
              </w:numPr>
              <w:ind w:left="481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Роль воды, воздуха, почвы в передаче инфекций.  </w:t>
            </w:r>
          </w:p>
          <w:p w:rsidR="00722AED" w:rsidRDefault="00722AED" w:rsidP="008813CB">
            <w:pPr>
              <w:pStyle w:val="afe"/>
              <w:numPr>
                <w:ilvl w:val="0"/>
                <w:numId w:val="20"/>
              </w:numPr>
              <w:ind w:left="481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Микрофлора </w:t>
            </w:r>
            <w:r w:rsidR="00DA25D7">
              <w:rPr>
                <w:sz w:val="24"/>
                <w:szCs w:val="24"/>
                <w:lang w:eastAsia="en-US"/>
              </w:rPr>
              <w:t>человека</w:t>
            </w:r>
          </w:p>
          <w:p w:rsidR="00722AED" w:rsidRDefault="00722AED" w:rsidP="008813CB">
            <w:pPr>
              <w:pStyle w:val="afc"/>
              <w:numPr>
                <w:ilvl w:val="0"/>
                <w:numId w:val="20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Дисбактериоз</w:t>
            </w:r>
          </w:p>
          <w:p w:rsidR="00722AED" w:rsidRDefault="00722AED" w:rsidP="008813CB">
            <w:pPr>
              <w:pStyle w:val="afc"/>
              <w:numPr>
                <w:ilvl w:val="0"/>
                <w:numId w:val="20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Инфекционный процесс.</w:t>
            </w:r>
          </w:p>
          <w:p w:rsidR="00DA25D7" w:rsidRDefault="00DA25D7" w:rsidP="008813CB">
            <w:pPr>
              <w:pStyle w:val="afc"/>
              <w:numPr>
                <w:ilvl w:val="0"/>
                <w:numId w:val="20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Антибиотики</w:t>
            </w:r>
          </w:p>
          <w:p w:rsidR="00722AED" w:rsidRPr="00DA25D7" w:rsidRDefault="00DA25D7" w:rsidP="008813CB">
            <w:pPr>
              <w:pStyle w:val="afc"/>
              <w:numPr>
                <w:ilvl w:val="0"/>
                <w:numId w:val="20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 w:rsidRPr="00DA25D7">
              <w:rPr>
                <w:sz w:val="24"/>
                <w:szCs w:val="24"/>
                <w:lang w:eastAsia="en-US"/>
              </w:rPr>
              <w:lastRenderedPageBreak/>
              <w:t>Механизмы</w:t>
            </w:r>
            <w:r w:rsidR="00722AED" w:rsidRPr="00DA25D7">
              <w:rPr>
                <w:sz w:val="24"/>
                <w:szCs w:val="24"/>
                <w:lang w:eastAsia="en-US"/>
              </w:rPr>
              <w:t xml:space="preserve"> формирования антибиотикорезистентности.</w:t>
            </w:r>
          </w:p>
          <w:p w:rsidR="00722AED" w:rsidRDefault="00722AED" w:rsidP="008813CB">
            <w:pPr>
              <w:pStyle w:val="afc"/>
              <w:numPr>
                <w:ilvl w:val="0"/>
                <w:numId w:val="20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определения антибактериального спектра действия антибиотиков.</w:t>
            </w:r>
          </w:p>
          <w:p w:rsidR="00722AED" w:rsidRDefault="00722AED">
            <w:pPr>
              <w:pStyle w:val="afc"/>
              <w:ind w:left="720"/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санитарной микробиологии и ее общие задачи и          значения в медицине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воды в передаче кишечных реинфекций.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Обсудите методы сан-бак исследования воды.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определение коли-титра и коли-индекса.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микрофлоры воздуха в передаче воздушно-капельных инфекций.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Обсудите методы сан-бак исследования воздуха.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микрофлоры ЖКТ и ее значение для организма для человека. 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микрофлоры глаз и ушей и ее значение для организма для человека.  </w:t>
            </w:r>
          </w:p>
          <w:p w:rsidR="00722AED" w:rsidRDefault="00722AED" w:rsidP="008813CB">
            <w:pPr>
              <w:pStyle w:val="afe"/>
              <w:numPr>
                <w:ilvl w:val="0"/>
                <w:numId w:val="21"/>
              </w:numPr>
              <w:ind w:left="340" w:hanging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микрофлоры влагалищ и ее значение для организма для человека.  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динамика инфекционного процесса.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Расскажите, что такое микробный паразитизм. 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Обсудите реактивность организма и ее роль в развитии инфекционного заболевания.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Перечислите основные пути передачи инфекции. 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Перечислите динамика инфекционного процесса.</w:t>
            </w:r>
          </w:p>
          <w:p w:rsidR="00722AED" w:rsidRDefault="00722AED" w:rsidP="008813CB">
            <w:pPr>
              <w:numPr>
                <w:ilvl w:val="0"/>
                <w:numId w:val="21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Перечислите формы инфекции. 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окружающей среды и социального фактора в развитии инфекционного процесс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микробный антагонизм.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Расскажите, что такое антибиотики, и источники их получения.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 антибиотиков по происхождению, механизму действия и спектру действия.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основные механизмы формирования резистентности микробов к антибиотикам.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Какова профилактика антибиотикорезистентности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Проведите эксперимент</w:t>
            </w:r>
            <w:r>
              <w:rPr>
                <w:sz w:val="24"/>
                <w:szCs w:val="24"/>
                <w:lang w:eastAsia="en-US"/>
              </w:rPr>
              <w:t xml:space="preserve"> по методы определение чувствительности бактерий к антибиотикам.</w:t>
            </w:r>
          </w:p>
          <w:p w:rsidR="00722AED" w:rsidRDefault="00722AED" w:rsidP="008813CB">
            <w:pPr>
              <w:pStyle w:val="afc"/>
              <w:numPr>
                <w:ilvl w:val="0"/>
                <w:numId w:val="21"/>
              </w:numPr>
              <w:ind w:left="340" w:hanging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агар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помощью стандартных дисков.</w:t>
            </w:r>
          </w:p>
          <w:p w:rsidR="00722AED" w:rsidRDefault="00722AED">
            <w:pPr>
              <w:pStyle w:val="afc"/>
              <w:ind w:left="1080"/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ind w:left="10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4-я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13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2AED" w:rsidRDefault="00722A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Аллергия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15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Иммунодефицитное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состояния.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Pr="00DA25D7" w:rsidRDefault="00BD61AA" w:rsidP="00BD61AA">
            <w:p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DA25D7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 xml:space="preserve">Неспецифические клеточные и гуморальные факторы зашиты организма человека </w:t>
            </w:r>
          </w:p>
          <w:p w:rsidR="00BD61AA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О</w:t>
            </w:r>
            <w:r w:rsidR="00DA25D7"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рганы иммунной системы.</w:t>
            </w:r>
          </w:p>
          <w:p w:rsidR="00DA25D7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Специ</w:t>
            </w:r>
            <w:r w:rsidR="00DA25D7"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фические формы иммунного ответа.</w:t>
            </w: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BD61AA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 xml:space="preserve">Антигены, их природа, свойства, применение </w:t>
            </w:r>
            <w:r w:rsidR="00DA25D7" w:rsidRPr="00DA25D7">
              <w:rPr>
                <w:rFonts w:ascii="Times New Roman" w:eastAsiaTheme="minorHAnsi" w:hAnsi="Times New Roman"/>
                <w:iCs/>
                <w:sz w:val="24"/>
                <w:szCs w:val="24"/>
                <w:lang w:eastAsia="x-none"/>
              </w:rPr>
              <w:t>.</w:t>
            </w:r>
          </w:p>
          <w:p w:rsidR="00DA25D7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  <w:t>Антитела (иммуноглобулины</w:t>
            </w:r>
            <w:r w:rsidR="00DA25D7" w:rsidRPr="00DA25D7">
              <w:rPr>
                <w:rFonts w:ascii="Times New Roman" w:eastAsiaTheme="minorHAnsi" w:hAnsi="Times New Roman"/>
                <w:iCs/>
                <w:sz w:val="24"/>
                <w:szCs w:val="24"/>
                <w:lang w:eastAsia="x-none"/>
              </w:rPr>
              <w:t>)</w:t>
            </w:r>
          </w:p>
          <w:p w:rsidR="00BD61AA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25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Иммунопатология. </w:t>
            </w:r>
          </w:p>
          <w:p w:rsidR="00BD61AA" w:rsidRPr="00DA25D7" w:rsidRDefault="00BD61AA" w:rsidP="008813C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A25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Вакцины и их применение в медицине.</w:t>
            </w:r>
          </w:p>
          <w:p w:rsidR="00BD61AA" w:rsidRPr="00DA25D7" w:rsidRDefault="00BD61AA" w:rsidP="00BD61AA">
            <w:pPr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x-none"/>
              </w:rPr>
            </w:pPr>
            <w:r w:rsidRPr="00DA25D7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BD61AA" w:rsidRPr="00DA25D7" w:rsidRDefault="00BD61AA" w:rsidP="00DA25D7">
            <w:pPr>
              <w:spacing w:after="0" w:line="240" w:lineRule="auto"/>
              <w:ind w:left="720"/>
              <w:rPr>
                <w:rFonts w:ascii="Times New Roman" w:eastAsiaTheme="minorHAnsi" w:hAnsi="Times New Roman"/>
                <w:iCs/>
                <w:sz w:val="24"/>
                <w:szCs w:val="24"/>
                <w:lang w:val="x-none" w:eastAsia="x-none"/>
              </w:rPr>
            </w:pP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A25D7">
              <w:rPr>
                <w:rFonts w:eastAsiaTheme="minorHAnsi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lastRenderedPageBreak/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лизоцим, комплемент, свойства, роль в естественной резистентности.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бактерицидность сыворотки крови и </w:t>
            </w:r>
            <w:r w:rsidR="00DA25D7"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>факторы,</w:t>
            </w: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 ее </w:t>
            </w:r>
            <w:r w:rsidR="00DA25D7"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>обеспечивающие:</w:t>
            </w:r>
            <w:r w:rsidR="00DA25D7" w:rsidRPr="0028260B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 </w:t>
            </w:r>
            <w:r w:rsidR="00DA25D7" w:rsidRPr="00DA25D7">
              <w:rPr>
                <w:rFonts w:eastAsiaTheme="minorHAnsi"/>
                <w:iCs/>
                <w:sz w:val="24"/>
                <w:szCs w:val="24"/>
                <w:lang w:val="en-US" w:eastAsia="x-none"/>
              </w:rPr>
              <w:t>B</w:t>
            </w: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, нормальные антитела.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фагоцитоз как клеточный неспецифический защитный фактор.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>Перечислите факторы и механизмы обеспечивающие неспецифическую защиту полости рта.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Какова </w:t>
            </w:r>
            <w:r w:rsidR="00DA25D7"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система </w:t>
            </w:r>
            <w:r w:rsidR="00DA25D7" w:rsidRPr="00DA25D7">
              <w:rPr>
                <w:rFonts w:eastAsiaTheme="minorHAnsi"/>
                <w:iCs/>
                <w:sz w:val="24"/>
                <w:szCs w:val="24"/>
                <w:lang w:val="x-none" w:eastAsia="x-none"/>
              </w:rPr>
              <w:t>иммунитета</w:t>
            </w: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 и ее значение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виды иммунитета. 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Какие органы иммунной системы относят к центральными и периферическим?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Какова их роль иммунологическая память и иммунологическая толерантность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Каковы антигенное строение бактерий, вирусов?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Классифицируйте антитела – иммуноглобулины.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первичный и вторичный иммунный ответ, каковы их отличия. </w:t>
            </w:r>
          </w:p>
          <w:p w:rsidR="00BD61AA" w:rsidRPr="00DA25D7" w:rsidRDefault="00BD61AA" w:rsidP="008813CB">
            <w:pPr>
              <w:pStyle w:val="afe"/>
              <w:numPr>
                <w:ilvl w:val="0"/>
                <w:numId w:val="64"/>
              </w:numPr>
              <w:ind w:left="317" w:hanging="142"/>
              <w:rPr>
                <w:rFonts w:eastAsiaTheme="minorHAnsi"/>
                <w:iCs/>
                <w:sz w:val="24"/>
                <w:szCs w:val="24"/>
                <w:lang w:val="x-none" w:eastAsia="x-none"/>
              </w:rPr>
            </w:pPr>
            <w:r w:rsidRPr="00DA25D7">
              <w:rPr>
                <w:rFonts w:eastAsiaTheme="minorHAnsi"/>
                <w:iCs/>
                <w:sz w:val="24"/>
                <w:szCs w:val="24"/>
                <w:lang w:eastAsia="x-none"/>
              </w:rPr>
              <w:t xml:space="preserve">Расскажите особенности противовирусного иммунитета, трансплантационный иммунитет (РХПТ, РТПХ), противоопухолевый, противогрибковый иммунитет. </w:t>
            </w:r>
          </w:p>
          <w:p w:rsidR="00722AED" w:rsidRPr="00DA25D7" w:rsidRDefault="00722AED">
            <w:pPr>
              <w:pStyle w:val="afc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5-я</w:t>
            </w:r>
          </w:p>
        </w:tc>
      </w:tr>
      <w:tr w:rsidR="00722AED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3D3" w:rsidRDefault="00F043D3" w:rsidP="00F043D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16</w:t>
            </w:r>
          </w:p>
          <w:p w:rsidR="00F043D3" w:rsidRDefault="00F043D3" w:rsidP="00F043D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  <w:p w:rsidR="00F043D3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17</w:t>
            </w:r>
          </w:p>
          <w:p w:rsidR="00F043D3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3D3" w:rsidRDefault="00F043D3" w:rsidP="00F043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Микробиологическая диагностика возбудителей микозов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043D3" w:rsidRPr="00F043D3" w:rsidRDefault="00F043D3" w:rsidP="00F043D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3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18</w:t>
            </w:r>
          </w:p>
          <w:p w:rsidR="00F043D3" w:rsidRDefault="00F043D3" w:rsidP="00F043D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 возбудителей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ростейших</w:t>
            </w:r>
          </w:p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План:</w:t>
            </w:r>
          </w:p>
          <w:p w:rsidR="00300EF0" w:rsidRPr="00300EF0" w:rsidRDefault="00300EF0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t>Грибы, их характеристика, биологические свойства, значение.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t>Морфологические свойства фикомицетов (</w:t>
            </w:r>
            <w:proofErr w:type="spellStart"/>
            <w:r w:rsidRPr="00300EF0">
              <w:rPr>
                <w:sz w:val="24"/>
                <w:szCs w:val="24"/>
                <w:lang w:eastAsia="en-US"/>
              </w:rPr>
              <w:t>мукор</w:t>
            </w:r>
            <w:proofErr w:type="spellEnd"/>
            <w:r w:rsidRPr="00300EF0">
              <w:rPr>
                <w:sz w:val="24"/>
                <w:szCs w:val="24"/>
                <w:lang w:eastAsia="en-US"/>
              </w:rPr>
              <w:t xml:space="preserve">), аскомицетов (аспергиллы, </w:t>
            </w:r>
            <w:proofErr w:type="spellStart"/>
            <w:r w:rsidRPr="00300EF0">
              <w:rPr>
                <w:sz w:val="24"/>
                <w:szCs w:val="24"/>
                <w:lang w:eastAsia="en-US"/>
              </w:rPr>
              <w:t>пенициллы</w:t>
            </w:r>
            <w:proofErr w:type="spellEnd"/>
            <w:r w:rsidRPr="00300EF0">
              <w:rPr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300EF0">
              <w:rPr>
                <w:sz w:val="24"/>
                <w:szCs w:val="24"/>
                <w:lang w:eastAsia="en-US"/>
              </w:rPr>
              <w:t>дейтеромицетов</w:t>
            </w:r>
            <w:proofErr w:type="spellEnd"/>
            <w:r w:rsidRPr="00300EF0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0EF0">
              <w:rPr>
                <w:sz w:val="24"/>
                <w:szCs w:val="24"/>
                <w:lang w:eastAsia="en-US"/>
              </w:rPr>
              <w:t>кандида</w:t>
            </w:r>
            <w:proofErr w:type="spellEnd"/>
            <w:r w:rsidRPr="00300EF0">
              <w:rPr>
                <w:sz w:val="24"/>
                <w:szCs w:val="24"/>
                <w:lang w:eastAsia="en-US"/>
              </w:rPr>
              <w:t>).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t xml:space="preserve">Классификация заболеваний вызываемыми микозами. 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lastRenderedPageBreak/>
              <w:t>Поверхностные, глубокие, висцеральные микозы.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t>Морфологические свойства простейших, их характеристика, классификация.</w:t>
            </w:r>
          </w:p>
          <w:p w:rsidR="00722AED" w:rsidRPr="00300EF0" w:rsidRDefault="00722AED" w:rsidP="008813CB">
            <w:pPr>
              <w:pStyle w:val="afc"/>
              <w:numPr>
                <w:ilvl w:val="0"/>
                <w:numId w:val="65"/>
              </w:numPr>
              <w:rPr>
                <w:sz w:val="24"/>
                <w:szCs w:val="24"/>
                <w:lang w:eastAsia="en-US"/>
              </w:rPr>
            </w:pPr>
            <w:r w:rsidRPr="00300EF0">
              <w:rPr>
                <w:sz w:val="24"/>
                <w:szCs w:val="24"/>
                <w:lang w:eastAsia="en-US"/>
              </w:rPr>
              <w:t>Принципы микробиологической диагностики протозойных инфекций.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722AED" w:rsidRDefault="00722AED">
            <w:pPr>
              <w:pStyle w:val="afc"/>
              <w:rPr>
                <w:b/>
                <w:sz w:val="24"/>
                <w:szCs w:val="24"/>
                <w:lang w:eastAsia="en-US"/>
              </w:rPr>
            </w:pPr>
          </w:p>
          <w:p w:rsidR="00BD61AA" w:rsidRPr="00205B39" w:rsidRDefault="00BD61AA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>Объясните микробный антагонизм.</w:t>
            </w:r>
          </w:p>
          <w:p w:rsidR="00BD61AA" w:rsidRPr="00205B39" w:rsidRDefault="00300EF0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>Расскажите,</w:t>
            </w:r>
            <w:r w:rsidR="00BD61AA" w:rsidRPr="00205B39">
              <w:rPr>
                <w:i/>
                <w:sz w:val="24"/>
                <w:szCs w:val="24"/>
              </w:rPr>
              <w:t xml:space="preserve"> что такое антибиотики, и источники их получения.</w:t>
            </w:r>
          </w:p>
          <w:p w:rsidR="00300EF0" w:rsidRDefault="00300EF0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Классифицируйте антибиотиков.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300EF0">
              <w:rPr>
                <w:i/>
                <w:sz w:val="24"/>
                <w:szCs w:val="24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BD61AA" w:rsidRPr="00205B39" w:rsidRDefault="00BD61AA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>Обсудите основные механизмы формирования резистентности микробов к антибиотикам.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>Какова профилактика антибиотикорезистентности</w:t>
            </w:r>
            <w:r w:rsidRPr="00300EF0">
              <w:rPr>
                <w:i/>
                <w:sz w:val="24"/>
                <w:szCs w:val="24"/>
              </w:rPr>
              <w:t>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205B39">
              <w:rPr>
                <w:i/>
                <w:sz w:val="24"/>
                <w:szCs w:val="24"/>
              </w:rPr>
              <w:t>агар</w:t>
            </w:r>
            <w:proofErr w:type="spellEnd"/>
            <w:r w:rsidRPr="00205B39">
              <w:rPr>
                <w:i/>
                <w:sz w:val="24"/>
                <w:szCs w:val="24"/>
              </w:rPr>
              <w:t xml:space="preserve"> с помощью стандартных дисков.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морфологические особенности грибов.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 грибов?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спор в жизнедеятельности грибов.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Определите гифов, мицелий, псевдомицелий, конидий, спорангий, хламидоспоры,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роль и значение грибов в природе, промышленности и патологии человека.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 микозов.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род, патогенез, профилактика, лечение, лабо</w:t>
            </w:r>
            <w:r w:rsidR="00300EF0">
              <w:rPr>
                <w:sz w:val="24"/>
                <w:szCs w:val="24"/>
                <w:lang w:eastAsia="en-US"/>
              </w:rPr>
              <w:t>раторная диагностика трихофитии, микроспории, парша.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род, патогенез, профилактика, лечение, лаборат</w:t>
            </w:r>
            <w:r w:rsidR="00300EF0">
              <w:rPr>
                <w:sz w:val="24"/>
                <w:szCs w:val="24"/>
                <w:lang w:eastAsia="en-US"/>
              </w:rPr>
              <w:t xml:space="preserve">орная диагностика </w:t>
            </w:r>
            <w:proofErr w:type="spellStart"/>
            <w:r w:rsidR="00300EF0">
              <w:rPr>
                <w:sz w:val="24"/>
                <w:szCs w:val="24"/>
                <w:lang w:eastAsia="en-US"/>
              </w:rPr>
              <w:t>гистоплазмоза</w:t>
            </w:r>
            <w:proofErr w:type="spellEnd"/>
            <w:r w:rsidR="00300EF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00EF0">
              <w:rPr>
                <w:sz w:val="24"/>
                <w:szCs w:val="24"/>
                <w:lang w:eastAsia="en-US"/>
              </w:rPr>
              <w:t>криптококкоза</w:t>
            </w:r>
            <w:proofErr w:type="spellEnd"/>
            <w:r w:rsidR="00300EF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00EF0">
              <w:rPr>
                <w:sz w:val="24"/>
                <w:szCs w:val="24"/>
                <w:lang w:eastAsia="en-US"/>
              </w:rPr>
              <w:t>мукоромикоза</w:t>
            </w:r>
            <w:proofErr w:type="spellEnd"/>
            <w:r w:rsidR="00300EF0">
              <w:rPr>
                <w:sz w:val="24"/>
                <w:szCs w:val="24"/>
                <w:lang w:eastAsia="en-US"/>
              </w:rPr>
              <w:t>, дерматомикоза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общую характеристику простейших.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Классифицируйте простейших. 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Обсудите морфологические и физиологические особенности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энтамебы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300E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00EF0">
              <w:rPr>
                <w:sz w:val="24"/>
                <w:szCs w:val="24"/>
                <w:lang w:eastAsia="en-US"/>
              </w:rPr>
              <w:t>трихоманад</w:t>
            </w:r>
            <w:proofErr w:type="spellEnd"/>
            <w:r w:rsidR="00300EF0">
              <w:rPr>
                <w:sz w:val="24"/>
                <w:szCs w:val="24"/>
                <w:lang w:eastAsia="en-US"/>
              </w:rPr>
              <w:t>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морфологические и физиологические особенности лямблии.</w:t>
            </w:r>
            <w:r w:rsidR="00300E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00EF0">
              <w:rPr>
                <w:sz w:val="24"/>
                <w:szCs w:val="24"/>
                <w:lang w:eastAsia="en-US"/>
              </w:rPr>
              <w:t>лейшмании</w:t>
            </w:r>
            <w:proofErr w:type="spellEnd"/>
            <w:r w:rsidR="00300EF0">
              <w:rPr>
                <w:sz w:val="24"/>
                <w:szCs w:val="24"/>
                <w:lang w:eastAsia="en-US"/>
              </w:rPr>
              <w:t>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морфологические и физиологические особенности трипаносомы.</w:t>
            </w:r>
            <w:r w:rsidR="00300EF0">
              <w:rPr>
                <w:sz w:val="24"/>
                <w:szCs w:val="24"/>
                <w:lang w:eastAsia="en-US"/>
              </w:rPr>
              <w:t xml:space="preserve"> балантидии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морфологические и физиологические особенности плазмодии малярии.</w:t>
            </w:r>
          </w:p>
          <w:p w:rsidR="00722AED" w:rsidRDefault="00722AED" w:rsidP="008813CB">
            <w:pPr>
              <w:pStyle w:val="afc"/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морфологические и физиологические особенности токсоплазмоза.</w:t>
            </w:r>
          </w:p>
          <w:p w:rsidR="00722AED" w:rsidRPr="00BD61AA" w:rsidRDefault="00722AED" w:rsidP="00BD61AA">
            <w:pPr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pStyle w:val="afc"/>
              <w:ind w:left="720"/>
              <w:rPr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6-я</w:t>
            </w:r>
          </w:p>
        </w:tc>
      </w:tr>
      <w:tr w:rsidR="00BD61AA" w:rsidTr="00BD61AA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19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</w:t>
            </w:r>
          </w:p>
          <w:p w:rsidR="00BD61AA" w:rsidRDefault="00BD61AA" w:rsidP="00BD61A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20</w:t>
            </w:r>
          </w:p>
          <w:p w:rsidR="00BD61AA" w:rsidRPr="008B3661" w:rsidRDefault="00BD61AA" w:rsidP="00BD61A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Патогенные кокки: менингококки, гонококки.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21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негонерейных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 уретритов: хламидии, микоплазмы.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Pr="00205B39" w:rsidRDefault="00BD61AA" w:rsidP="00BD61AA">
            <w:pPr>
              <w:pStyle w:val="afc"/>
              <w:rPr>
                <w:i/>
                <w:sz w:val="24"/>
                <w:szCs w:val="24"/>
              </w:rPr>
            </w:pPr>
            <w:r w:rsidRPr="00205B39">
              <w:rPr>
                <w:i/>
                <w:sz w:val="24"/>
                <w:szCs w:val="24"/>
              </w:rPr>
              <w:t xml:space="preserve"> </w:t>
            </w:r>
            <w:r w:rsidRPr="00205B39">
              <w:rPr>
                <w:b/>
                <w:i/>
                <w:sz w:val="24"/>
                <w:szCs w:val="24"/>
              </w:rPr>
              <w:t xml:space="preserve">План:  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6"/>
              </w:numPr>
              <w:ind w:left="459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6"/>
              </w:numPr>
              <w:ind w:left="459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6"/>
              </w:numPr>
              <w:ind w:left="459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хламидийной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микоплазменной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 xml:space="preserve"> инфекций.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6"/>
              </w:numPr>
              <w:ind w:left="459" w:hanging="284"/>
              <w:rPr>
                <w:sz w:val="24"/>
                <w:szCs w:val="24"/>
              </w:rPr>
            </w:pPr>
            <w:r w:rsidRPr="00300EF0">
              <w:rPr>
                <w:rFonts w:eastAsia="Calibri"/>
                <w:iCs/>
                <w:sz w:val="24"/>
                <w:szCs w:val="24"/>
                <w:lang w:eastAsia="en-US"/>
              </w:rPr>
              <w:t>Диагностические, профилактические и лечебные препараты</w:t>
            </w:r>
          </w:p>
          <w:p w:rsidR="00BD61AA" w:rsidRPr="00205B39" w:rsidRDefault="00BD61AA" w:rsidP="00BD61AA">
            <w:pPr>
              <w:pStyle w:val="afc"/>
              <w:rPr>
                <w:i/>
                <w:sz w:val="24"/>
                <w:szCs w:val="24"/>
              </w:rPr>
            </w:pPr>
          </w:p>
          <w:p w:rsidR="00BD61AA" w:rsidRPr="00300EF0" w:rsidRDefault="00BD61AA" w:rsidP="00300EF0">
            <w:pPr>
              <w:pStyle w:val="afc"/>
              <w:rPr>
                <w:b/>
                <w:sz w:val="24"/>
                <w:szCs w:val="24"/>
              </w:rPr>
            </w:pPr>
            <w:r w:rsidRPr="00300EF0">
              <w:rPr>
                <w:b/>
                <w:sz w:val="24"/>
                <w:szCs w:val="24"/>
              </w:rPr>
              <w:t>Контрольные вопросы:</w:t>
            </w:r>
          </w:p>
          <w:p w:rsid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300EF0">
              <w:rPr>
                <w:sz w:val="24"/>
                <w:szCs w:val="24"/>
              </w:rPr>
              <w:t>культуральные</w:t>
            </w:r>
            <w:proofErr w:type="spellEnd"/>
            <w:r w:rsidRPr="00300EF0">
              <w:rPr>
                <w:sz w:val="24"/>
                <w:szCs w:val="24"/>
              </w:rPr>
              <w:t xml:space="preserve"> свойства, биолог</w:t>
            </w:r>
            <w:r w:rsidR="00BC3C35">
              <w:rPr>
                <w:sz w:val="24"/>
                <w:szCs w:val="24"/>
              </w:rPr>
              <w:t xml:space="preserve">ические признаки стафилококков и ее </w:t>
            </w:r>
            <w:r w:rsidR="00BC3C35" w:rsidRPr="00300EF0">
              <w:rPr>
                <w:sz w:val="24"/>
                <w:szCs w:val="24"/>
              </w:rPr>
              <w:t>токсины и ферменты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 xml:space="preserve">Объясните морфологии, </w:t>
            </w:r>
            <w:proofErr w:type="spellStart"/>
            <w:r w:rsidRPr="00300EF0">
              <w:rPr>
                <w:sz w:val="24"/>
                <w:szCs w:val="24"/>
              </w:rPr>
              <w:t>культуральные</w:t>
            </w:r>
            <w:proofErr w:type="spellEnd"/>
            <w:r w:rsidRPr="00300EF0">
              <w:rPr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300EF0">
              <w:rPr>
                <w:sz w:val="24"/>
                <w:szCs w:val="24"/>
              </w:rPr>
              <w:t>токсинообразование</w:t>
            </w:r>
            <w:proofErr w:type="spellEnd"/>
            <w:r w:rsidRPr="00300EF0">
              <w:rPr>
                <w:sz w:val="24"/>
                <w:szCs w:val="24"/>
              </w:rPr>
              <w:t xml:space="preserve"> стрептококков.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BD61AA" w:rsidRPr="00300EF0" w:rsidRDefault="00BD61AA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300EF0">
              <w:rPr>
                <w:sz w:val="24"/>
                <w:szCs w:val="24"/>
              </w:rPr>
              <w:lastRenderedPageBreak/>
              <w:t xml:space="preserve">Расскажите морфологии и </w:t>
            </w:r>
            <w:proofErr w:type="spellStart"/>
            <w:r w:rsidRPr="00300EF0">
              <w:rPr>
                <w:sz w:val="24"/>
                <w:szCs w:val="24"/>
              </w:rPr>
              <w:t>культуральные</w:t>
            </w:r>
            <w:proofErr w:type="spellEnd"/>
            <w:r w:rsidRPr="00300EF0">
              <w:rPr>
                <w:sz w:val="24"/>
                <w:szCs w:val="24"/>
              </w:rPr>
              <w:t xml:space="preserve"> свойства, антигенная структура, </w:t>
            </w:r>
            <w:proofErr w:type="spellStart"/>
            <w:r w:rsidRPr="00300EF0">
              <w:rPr>
                <w:sz w:val="24"/>
                <w:szCs w:val="24"/>
              </w:rPr>
              <w:t>токсинообразование</w:t>
            </w:r>
            <w:proofErr w:type="spellEnd"/>
            <w:r w:rsidRPr="00300EF0">
              <w:rPr>
                <w:sz w:val="24"/>
                <w:szCs w:val="24"/>
              </w:rPr>
              <w:t xml:space="preserve"> пневмококков.</w:t>
            </w:r>
          </w:p>
          <w:p w:rsidR="00BC3C35" w:rsidRDefault="00300EF0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EF0">
              <w:rPr>
                <w:sz w:val="24"/>
                <w:szCs w:val="24"/>
              </w:rPr>
              <w:t>окажите методы</w:t>
            </w:r>
            <w:r w:rsidR="00BD61AA" w:rsidRPr="00300EF0">
              <w:rPr>
                <w:sz w:val="24"/>
                <w:szCs w:val="24"/>
              </w:rPr>
              <w:t xml:space="preserve"> выделения пневмококков из патологического материала и их идентификация.</w:t>
            </w:r>
          </w:p>
          <w:p w:rsidR="00BD61AA" w:rsidRPr="00BC3C35" w:rsidRDefault="00BC3C35" w:rsidP="008813CB">
            <w:pPr>
              <w:pStyle w:val="afc"/>
              <w:numPr>
                <w:ilvl w:val="0"/>
                <w:numId w:val="67"/>
              </w:numPr>
              <w:ind w:left="317" w:hanging="284"/>
              <w:rPr>
                <w:sz w:val="24"/>
                <w:szCs w:val="24"/>
              </w:rPr>
            </w:pPr>
            <w:r w:rsidRPr="00BC3C35">
              <w:rPr>
                <w:sz w:val="24"/>
                <w:szCs w:val="24"/>
              </w:rPr>
              <w:t>Р</w:t>
            </w:r>
            <w:r w:rsidR="00BD61AA" w:rsidRPr="00BC3C3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асскажите морфологии, </w:t>
            </w:r>
            <w:proofErr w:type="spellStart"/>
            <w:r w:rsidR="00BD61AA" w:rsidRPr="00BC3C35">
              <w:rPr>
                <w:rFonts w:eastAsia="Calibri"/>
                <w:iCs/>
                <w:sz w:val="24"/>
                <w:szCs w:val="24"/>
                <w:lang w:eastAsia="en-US"/>
              </w:rPr>
              <w:t>культуральные</w:t>
            </w:r>
            <w:proofErr w:type="spellEnd"/>
            <w:r w:rsidR="00BD61AA" w:rsidRPr="00BC3C3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свойства, антигенную структуру, </w:t>
            </w:r>
            <w:proofErr w:type="spellStart"/>
            <w:r w:rsidR="00BD61AA" w:rsidRPr="00BC3C35">
              <w:rPr>
                <w:rFonts w:eastAsia="Calibri"/>
                <w:iCs/>
                <w:sz w:val="24"/>
                <w:szCs w:val="24"/>
                <w:lang w:eastAsia="en-US"/>
              </w:rPr>
              <w:t>токсинообразование</w:t>
            </w:r>
            <w:proofErr w:type="spellEnd"/>
            <w:r w:rsidR="00BD61AA" w:rsidRPr="00BC3C3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менингококков.</w:t>
            </w:r>
          </w:p>
          <w:p w:rsidR="00BC3C35" w:rsidRPr="00300EF0" w:rsidRDefault="00BC3C35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Объясните патогенетические особенности и характер иммунитета при менингите.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Какие препараты используют для профилактики и лечения менингококковой инфекции?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 xml:space="preserve">Расскажите морфологии,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культуральные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 xml:space="preserve"> свойства, антигенную структуру,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токсинообразование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 xml:space="preserve"> гонококков.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Объясните роль профилактики бленнореи у новорожденных.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 xml:space="preserve">Объясните роль получении и применение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гоновакцины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>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BD61AA" w:rsidRPr="00300EF0" w:rsidRDefault="00BD61AA" w:rsidP="008813CB">
            <w:pPr>
              <w:pStyle w:val="afe"/>
              <w:numPr>
                <w:ilvl w:val="0"/>
                <w:numId w:val="67"/>
              </w:numPr>
              <w:ind w:left="317" w:hanging="284"/>
              <w:jc w:val="both"/>
              <w:rPr>
                <w:iCs/>
                <w:sz w:val="24"/>
                <w:szCs w:val="24"/>
                <w:lang w:eastAsia="en-US"/>
              </w:rPr>
            </w:pPr>
            <w:r w:rsidRPr="00300EF0">
              <w:rPr>
                <w:iCs/>
                <w:sz w:val="24"/>
                <w:szCs w:val="24"/>
                <w:lang w:eastAsia="en-US"/>
              </w:rPr>
              <w:t xml:space="preserve">Расскажите возбудителей </w:t>
            </w:r>
            <w:proofErr w:type="spellStart"/>
            <w:r w:rsidRPr="00300EF0">
              <w:rPr>
                <w:iCs/>
                <w:sz w:val="24"/>
                <w:szCs w:val="24"/>
                <w:lang w:eastAsia="en-US"/>
              </w:rPr>
              <w:t>гарднереллы</w:t>
            </w:r>
            <w:proofErr w:type="spellEnd"/>
            <w:r w:rsidRPr="00300EF0">
              <w:rPr>
                <w:iCs/>
                <w:sz w:val="24"/>
                <w:szCs w:val="24"/>
                <w:lang w:eastAsia="en-US"/>
              </w:rPr>
              <w:t xml:space="preserve"> и их морфологические, биологические свойства, лабораторная диагностика, лечение, и профилактика.</w:t>
            </w:r>
          </w:p>
          <w:p w:rsidR="00BD61AA" w:rsidRPr="00300EF0" w:rsidRDefault="00BD61AA" w:rsidP="00300EF0">
            <w:pPr>
              <w:pStyle w:val="afc"/>
              <w:ind w:left="317" w:hanging="284"/>
              <w:rPr>
                <w:sz w:val="24"/>
                <w:szCs w:val="24"/>
              </w:rPr>
            </w:pPr>
          </w:p>
          <w:p w:rsidR="00BD61AA" w:rsidRPr="00205B39" w:rsidRDefault="00BD61AA" w:rsidP="00BD61AA">
            <w:pPr>
              <w:pStyle w:val="afc"/>
              <w:rPr>
                <w:i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61AA" w:rsidTr="00BD61AA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 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8-я</w:t>
            </w:r>
          </w:p>
        </w:tc>
      </w:tr>
      <w:tr w:rsidR="00BD61AA" w:rsidTr="008B3661">
        <w:trPr>
          <w:trHeight w:val="358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2</w:t>
            </w:r>
          </w:p>
        </w:tc>
      </w:tr>
      <w:tr w:rsidR="00BD61AA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AA" w:rsidRPr="008B3661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6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22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 дифтерии, коклюша и паракоклюша.</w:t>
            </w:r>
            <w:r w:rsidRPr="008B3661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 </w:t>
            </w:r>
          </w:p>
          <w:p w:rsidR="00BD61AA" w:rsidRDefault="00BD61AA" w:rsidP="00BD61A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23</w:t>
            </w:r>
          </w:p>
          <w:p w:rsidR="00BD61AA" w:rsidRDefault="00BD61AA" w:rsidP="00BD61A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  туберкулеза  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24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проказы, актиномикоза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План: </w:t>
            </w:r>
          </w:p>
          <w:p w:rsidR="00BD61AA" w:rsidRDefault="00BD61AA" w:rsidP="008813CB">
            <w:pPr>
              <w:pStyle w:val="afc"/>
              <w:numPr>
                <w:ilvl w:val="0"/>
                <w:numId w:val="23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схемы микробиологической диагностики дифтерии, коклюша, паракоклюша.</w:t>
            </w:r>
          </w:p>
          <w:p w:rsidR="00BD61AA" w:rsidRDefault="00BD61AA" w:rsidP="008813CB">
            <w:pPr>
              <w:pStyle w:val="afc"/>
              <w:numPr>
                <w:ilvl w:val="0"/>
                <w:numId w:val="23"/>
              </w:numPr>
              <w:ind w:left="481" w:hanging="42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Бактериоскопические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>, бактериологич</w:t>
            </w:r>
            <w:r w:rsidR="00BC3C35">
              <w:rPr>
                <w:sz w:val="24"/>
                <w:szCs w:val="24"/>
                <w:lang w:eastAsia="en-US"/>
              </w:rPr>
              <w:t xml:space="preserve">еские исследование при дифтерии, </w:t>
            </w:r>
            <w:proofErr w:type="gramStart"/>
            <w:r w:rsidR="00BC3C35">
              <w:rPr>
                <w:sz w:val="24"/>
                <w:szCs w:val="24"/>
                <w:lang w:eastAsia="en-US"/>
              </w:rPr>
              <w:t>коклюше  и</w:t>
            </w:r>
            <w:proofErr w:type="gramEnd"/>
            <w:r w:rsidR="00BC3C35">
              <w:rPr>
                <w:sz w:val="24"/>
                <w:szCs w:val="24"/>
                <w:lang w:eastAsia="en-US"/>
              </w:rPr>
              <w:t xml:space="preserve"> паракоклюше..</w:t>
            </w:r>
          </w:p>
          <w:p w:rsidR="00BD61AA" w:rsidRDefault="00BD61AA" w:rsidP="008813CB">
            <w:pPr>
              <w:pStyle w:val="afc"/>
              <w:numPr>
                <w:ilvl w:val="0"/>
                <w:numId w:val="23"/>
              </w:numPr>
              <w:ind w:left="481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Диагностические, профилактические и лечебные препараты, прим</w:t>
            </w:r>
            <w:r w:rsidR="00B04EF7">
              <w:rPr>
                <w:sz w:val="24"/>
                <w:szCs w:val="24"/>
                <w:lang w:eastAsia="en-US"/>
              </w:rPr>
              <w:t xml:space="preserve">еняемые при дифтерии, коклюше и </w:t>
            </w:r>
            <w:r>
              <w:rPr>
                <w:sz w:val="24"/>
                <w:szCs w:val="24"/>
                <w:lang w:eastAsia="en-US"/>
              </w:rPr>
              <w:t>паракоклюше.</w:t>
            </w:r>
          </w:p>
          <w:p w:rsidR="00BD61AA" w:rsidRDefault="00BD61AA" w:rsidP="008813CB">
            <w:pPr>
              <w:pStyle w:val="afe"/>
              <w:numPr>
                <w:ilvl w:val="0"/>
                <w:numId w:val="23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</w:t>
            </w:r>
            <w:r>
              <w:rPr>
                <w:sz w:val="24"/>
                <w:szCs w:val="24"/>
                <w:lang w:eastAsia="x-none"/>
              </w:rPr>
              <w:t xml:space="preserve">возбудителя </w:t>
            </w:r>
            <w:r>
              <w:rPr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BD61AA" w:rsidRDefault="00BD61AA" w:rsidP="008813CB">
            <w:pPr>
              <w:pStyle w:val="afe"/>
              <w:numPr>
                <w:ilvl w:val="0"/>
                <w:numId w:val="23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>
              <w:rPr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>
              <w:rPr>
                <w:sz w:val="24"/>
                <w:szCs w:val="24"/>
                <w:lang w:eastAsia="x-none"/>
              </w:rPr>
              <w:t xml:space="preserve"> возбудителя </w:t>
            </w:r>
            <w:r>
              <w:rPr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BD61AA" w:rsidRDefault="00BD61AA" w:rsidP="008813CB">
            <w:pPr>
              <w:pStyle w:val="afe"/>
              <w:numPr>
                <w:ilvl w:val="0"/>
                <w:numId w:val="23"/>
              </w:numPr>
              <w:ind w:left="481" w:hanging="425"/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>
              <w:rPr>
                <w:sz w:val="24"/>
                <w:szCs w:val="24"/>
                <w:lang w:eastAsia="x-none"/>
              </w:rPr>
              <w:t xml:space="preserve"> возбудителя </w:t>
            </w:r>
            <w:r>
              <w:rPr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BD61AA" w:rsidRDefault="00BD61AA" w:rsidP="00BD61AA">
            <w:pPr>
              <w:pStyle w:val="afc"/>
              <w:ind w:left="340"/>
              <w:rPr>
                <w:sz w:val="24"/>
                <w:szCs w:val="24"/>
                <w:lang w:val="x-none" w:eastAsia="en-US"/>
              </w:rPr>
            </w:pPr>
          </w:p>
          <w:p w:rsidR="00BD61AA" w:rsidRDefault="00BD61AA" w:rsidP="00BD61AA">
            <w:pPr>
              <w:pStyle w:val="afc"/>
              <w:rPr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общую характеристику </w:t>
            </w:r>
            <w:proofErr w:type="spellStart"/>
            <w:r>
              <w:rPr>
                <w:sz w:val="24"/>
                <w:szCs w:val="24"/>
                <w:lang w:eastAsia="en-US"/>
              </w:rPr>
              <w:t>коринобактерии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дифтерии.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свойства токсина дифтерийной палочки. 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проведите эксперимент по микробиологическое исследование при дифтерии?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дифференцируйте типы дифтерийных бактерий с </w:t>
            </w:r>
            <w:proofErr w:type="spellStart"/>
            <w:r>
              <w:rPr>
                <w:sz w:val="24"/>
                <w:szCs w:val="24"/>
                <w:lang w:eastAsia="en-US"/>
              </w:rPr>
              <w:t>дифтероидами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Обсудите особенности иммунитета при дифтерии и методы его оценки (реакция Шика).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Определите, что представляют собой дифтерийная вакцина?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препаратов для специфической профилактики и терапии.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свойства, антигенную структуру, </w:t>
            </w:r>
            <w:proofErr w:type="spellStart"/>
            <w:r>
              <w:rPr>
                <w:sz w:val="24"/>
                <w:szCs w:val="24"/>
                <w:lang w:eastAsia="en-US"/>
              </w:rPr>
              <w:t>токсинообразование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бордотелл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особенности патогенеза и иммунитета при коклюше.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Дифференцируйте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бордотелл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коклюша от паракоклюша.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проведите эксперимент по лабораторной диагностике коклюша и паракоклюша.</w:t>
            </w:r>
          </w:p>
          <w:p w:rsidR="00BD61AA" w:rsidRDefault="00BD61AA" w:rsidP="008813CB">
            <w:pPr>
              <w:pStyle w:val="afc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Перечислите препараты для лечения и специфической профилактик.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Объясните антигенную структуру микобактерий. 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>
              <w:rPr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>
              <w:rPr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Какова природа туберкулина, его значение и применение. Что такое РРD?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>
              <w:rPr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>
              <w:rPr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Перечислите основные признаки возбудителя проказы.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Перечислите методы лабораторной диагностики проказы.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BD61AA" w:rsidRDefault="00BD61AA" w:rsidP="008813CB">
            <w:pPr>
              <w:pStyle w:val="afe"/>
              <w:numPr>
                <w:ilvl w:val="0"/>
                <w:numId w:val="24"/>
              </w:numPr>
              <w:ind w:left="34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BD61AA" w:rsidRDefault="00BD61AA" w:rsidP="00BD61AA">
            <w:pPr>
              <w:pStyle w:val="afc"/>
              <w:rPr>
                <w:sz w:val="24"/>
                <w:szCs w:val="24"/>
                <w:lang w:val="x-none" w:eastAsia="en-US"/>
              </w:rPr>
            </w:pPr>
          </w:p>
          <w:p w:rsidR="00BD61AA" w:rsidRDefault="00BD61AA" w:rsidP="00BD61AA">
            <w:pPr>
              <w:pStyle w:val="afc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AA" w:rsidRDefault="00BD61AA" w:rsidP="00BD61A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7-я</w:t>
            </w:r>
          </w:p>
        </w:tc>
      </w:tr>
      <w:tr w:rsidR="00BD61AA" w:rsidTr="008B3661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61AA" w:rsidTr="008B366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61AA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25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Микробиологическая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возбудителей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колиэнтеритов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эшерихиозов</w:t>
            </w:r>
            <w:proofErr w:type="spellEnd"/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26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 возбудителей холеры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27</w:t>
            </w:r>
          </w:p>
          <w:p w:rsidR="00BD61AA" w:rsidRPr="00100ABD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Микробиологическая диагностика возбудителей зоонозных инфекций чумы и туляремии.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План:  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B04EF7">
              <w:rPr>
                <w:sz w:val="24"/>
                <w:szCs w:val="24"/>
                <w:lang w:eastAsia="en-US"/>
              </w:rPr>
              <w:lastRenderedPageBreak/>
              <w:t xml:space="preserve">Изучение схемы микробиологической диагностики </w:t>
            </w:r>
            <w:proofErr w:type="spellStart"/>
            <w:r w:rsidRPr="00B04EF7">
              <w:rPr>
                <w:sz w:val="24"/>
                <w:szCs w:val="24"/>
                <w:lang w:eastAsia="en-US"/>
              </w:rPr>
              <w:t>колиэнтеритов</w:t>
            </w:r>
            <w:proofErr w:type="spellEnd"/>
            <w:r w:rsidRPr="00B04EF7">
              <w:rPr>
                <w:sz w:val="24"/>
                <w:szCs w:val="24"/>
                <w:lang w:eastAsia="en-US"/>
              </w:rPr>
              <w:t>, брюшного тифа и паратифов.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4EF7">
              <w:rPr>
                <w:sz w:val="24"/>
                <w:szCs w:val="24"/>
                <w:lang w:eastAsia="en-US"/>
              </w:rPr>
              <w:t>Бактериоскопическая</w:t>
            </w:r>
            <w:proofErr w:type="spellEnd"/>
            <w:r w:rsidRPr="00B04EF7">
              <w:rPr>
                <w:sz w:val="24"/>
                <w:szCs w:val="24"/>
                <w:lang w:eastAsia="en-US"/>
              </w:rPr>
              <w:t>, и серологическая диагностика кишечных инфекций.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B04EF7">
              <w:rPr>
                <w:sz w:val="24"/>
                <w:szCs w:val="24"/>
                <w:lang w:eastAsia="en-US"/>
              </w:rPr>
              <w:t xml:space="preserve">Диагностические, </w:t>
            </w:r>
            <w:proofErr w:type="gramStart"/>
            <w:r w:rsidRPr="00B04EF7">
              <w:rPr>
                <w:sz w:val="24"/>
                <w:szCs w:val="24"/>
                <w:lang w:eastAsia="en-US"/>
              </w:rPr>
              <w:t>профилактические и лечебные препараты</w:t>
            </w:r>
            <w:proofErr w:type="gramEnd"/>
            <w:r w:rsidRPr="00B04EF7">
              <w:rPr>
                <w:sz w:val="24"/>
                <w:szCs w:val="24"/>
                <w:lang w:eastAsia="en-US"/>
              </w:rPr>
              <w:t xml:space="preserve"> применяемые при кишечных инфекциях.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B04EF7">
              <w:rPr>
                <w:sz w:val="24"/>
                <w:szCs w:val="24"/>
                <w:lang w:eastAsia="en-US"/>
              </w:rPr>
              <w:t>Изучение схемы микробиологической диагностики холеры.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04EF7">
              <w:rPr>
                <w:sz w:val="24"/>
                <w:szCs w:val="24"/>
                <w:lang w:eastAsia="en-US"/>
              </w:rPr>
              <w:t>Бактериоскопическая</w:t>
            </w:r>
            <w:proofErr w:type="spellEnd"/>
            <w:r w:rsidRPr="00B04EF7">
              <w:rPr>
                <w:sz w:val="24"/>
                <w:szCs w:val="24"/>
                <w:lang w:eastAsia="en-US"/>
              </w:rPr>
              <w:t>,  и</w:t>
            </w:r>
            <w:proofErr w:type="gramEnd"/>
            <w:r w:rsidRPr="00B04EF7">
              <w:rPr>
                <w:sz w:val="24"/>
                <w:szCs w:val="24"/>
                <w:lang w:eastAsia="en-US"/>
              </w:rPr>
              <w:t xml:space="preserve"> серологическая диагностика при холеры.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rFonts w:eastAsiaTheme="minorEastAsia"/>
              </w:rPr>
            </w:pPr>
            <w:r w:rsidRPr="00B04EF7">
              <w:rPr>
                <w:sz w:val="24"/>
                <w:szCs w:val="24"/>
                <w:lang w:eastAsia="en-US"/>
              </w:rPr>
              <w:t xml:space="preserve">Диагностические, </w:t>
            </w:r>
            <w:proofErr w:type="gramStart"/>
            <w:r w:rsidRPr="00B04EF7">
              <w:rPr>
                <w:sz w:val="24"/>
                <w:szCs w:val="24"/>
                <w:lang w:eastAsia="en-US"/>
              </w:rPr>
              <w:t>профилактические и лечебные препараты</w:t>
            </w:r>
            <w:proofErr w:type="gramEnd"/>
            <w:r w:rsidRPr="00B04EF7">
              <w:rPr>
                <w:sz w:val="24"/>
                <w:szCs w:val="24"/>
                <w:lang w:eastAsia="en-US"/>
              </w:rPr>
              <w:t xml:space="preserve"> применяемые при холере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B04EF7">
              <w:rPr>
                <w:sz w:val="24"/>
                <w:szCs w:val="24"/>
                <w:lang w:eastAsia="en-US"/>
              </w:rPr>
              <w:t>Изучение схемы микробиологической диагностики чумы и туляремии.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4EF7">
              <w:rPr>
                <w:sz w:val="24"/>
                <w:szCs w:val="24"/>
                <w:lang w:eastAsia="en-US"/>
              </w:rPr>
              <w:t>Бактериоскопическая</w:t>
            </w:r>
            <w:proofErr w:type="spellEnd"/>
            <w:r w:rsidRPr="00B04EF7">
              <w:rPr>
                <w:sz w:val="24"/>
                <w:szCs w:val="24"/>
                <w:lang w:eastAsia="en-US"/>
              </w:rPr>
              <w:t xml:space="preserve"> и серологическая диагностика чумы и туляремии.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68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B04EF7">
              <w:rPr>
                <w:sz w:val="24"/>
                <w:szCs w:val="24"/>
                <w:lang w:eastAsia="en-US"/>
              </w:rPr>
              <w:t>Диагностические, профилактические и лечебные препараты, применяемые при чуме и туляремии</w:t>
            </w:r>
          </w:p>
          <w:p w:rsidR="00BD61AA" w:rsidRDefault="00BD61AA" w:rsidP="00B04EF7">
            <w:pPr>
              <w:jc w:val="both"/>
              <w:rPr>
                <w:rStyle w:val="afb"/>
              </w:rPr>
            </w:pPr>
          </w:p>
          <w:p w:rsidR="00BD61AA" w:rsidRDefault="00BD61AA" w:rsidP="00BD61AA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BD61AA" w:rsidRDefault="00BD61AA" w:rsidP="00BD61AA">
            <w:pPr>
              <w:pStyle w:val="afc"/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Классифицируйте </w:t>
            </w:r>
            <w:proofErr w:type="spellStart"/>
            <w:r>
              <w:rPr>
                <w:sz w:val="24"/>
                <w:szCs w:val="24"/>
                <w:lang w:eastAsia="en-US"/>
              </w:rPr>
              <w:t>энтеробактерий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морфологические и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</w:t>
            </w:r>
            <w:r w:rsidR="00B04EF7">
              <w:rPr>
                <w:sz w:val="24"/>
                <w:szCs w:val="24"/>
                <w:lang w:eastAsia="en-US"/>
              </w:rPr>
              <w:t xml:space="preserve">, антигены </w:t>
            </w:r>
            <w:proofErr w:type="spellStart"/>
            <w:r>
              <w:rPr>
                <w:sz w:val="24"/>
                <w:szCs w:val="24"/>
                <w:lang w:eastAsia="en-US"/>
              </w:rPr>
              <w:t>э</w:t>
            </w:r>
            <w:r w:rsidR="00B04EF7">
              <w:rPr>
                <w:sz w:val="24"/>
                <w:szCs w:val="24"/>
                <w:lang w:eastAsia="en-US"/>
              </w:rPr>
              <w:t>нтеробактерий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</w:t>
            </w:r>
            <w:proofErr w:type="spellStart"/>
            <w:r>
              <w:rPr>
                <w:sz w:val="24"/>
                <w:szCs w:val="24"/>
                <w:lang w:eastAsia="en-US"/>
              </w:rPr>
              <w:t>энтеробактерий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>, и их химическая природа, локализация в бактериальных клетках.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Обсудите химическую структуру О-антигена и эндотоксина </w:t>
            </w:r>
            <w:proofErr w:type="spellStart"/>
            <w:r>
              <w:rPr>
                <w:sz w:val="24"/>
                <w:szCs w:val="24"/>
                <w:lang w:eastAsia="en-US"/>
              </w:rPr>
              <w:t>энтеробактерий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заболевания вызывают </w:t>
            </w:r>
            <w:proofErr w:type="spellStart"/>
            <w:r>
              <w:rPr>
                <w:sz w:val="24"/>
                <w:szCs w:val="24"/>
                <w:lang w:eastAsia="en-US"/>
              </w:rPr>
              <w:t>энтеропатогенные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04EF7">
              <w:rPr>
                <w:sz w:val="24"/>
                <w:szCs w:val="24"/>
                <w:lang w:eastAsia="en-US"/>
              </w:rPr>
              <w:t>бактерии</w:t>
            </w:r>
            <w:r>
              <w:rPr>
                <w:sz w:val="24"/>
                <w:szCs w:val="24"/>
                <w:lang w:eastAsia="en-US"/>
              </w:rPr>
              <w:t>?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Назовите возбудителей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тифо</w:t>
            </w:r>
            <w:proofErr w:type="spellEnd"/>
            <w:r>
              <w:rPr>
                <w:sz w:val="24"/>
                <w:szCs w:val="24"/>
                <w:lang w:eastAsia="en-US"/>
              </w:rPr>
              <w:t>-паратифозных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заболеваний, охарактеризуйте морфологические,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свойства, </w:t>
            </w:r>
            <w:proofErr w:type="spellStart"/>
            <w:r>
              <w:rPr>
                <w:sz w:val="24"/>
                <w:szCs w:val="24"/>
                <w:lang w:eastAsia="en-US"/>
              </w:rPr>
              <w:t>токсинообразования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>, антигенную структуру.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патогенез и характер иммунитета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тифо</w:t>
            </w:r>
            <w:proofErr w:type="spellEnd"/>
            <w:r>
              <w:rPr>
                <w:sz w:val="24"/>
                <w:szCs w:val="24"/>
                <w:lang w:eastAsia="en-US"/>
              </w:rPr>
              <w:t>-паратифозных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заболеваний.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Назовите периоды заболевания выделение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гемокультуру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копрокультуру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уринокультуру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:rsidR="00BD61AA" w:rsidRPr="00B04EF7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Объясните роль с</w:t>
            </w:r>
            <w:r>
              <w:rPr>
                <w:sz w:val="24"/>
                <w:szCs w:val="24"/>
                <w:lang w:eastAsia="en-US"/>
              </w:rPr>
              <w:t xml:space="preserve">пецифической профилактики </w:t>
            </w:r>
            <w:r w:rsidR="00B04EF7">
              <w:rPr>
                <w:sz w:val="24"/>
                <w:szCs w:val="24"/>
                <w:lang w:eastAsia="en-US"/>
              </w:rPr>
              <w:t>тифопаратифозных</w:t>
            </w:r>
            <w:r>
              <w:rPr>
                <w:sz w:val="24"/>
                <w:szCs w:val="24"/>
                <w:lang w:eastAsia="en-US"/>
              </w:rPr>
              <w:t xml:space="preserve"> заболеваний и их значение.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B04EF7">
              <w:rPr>
                <w:sz w:val="24"/>
                <w:szCs w:val="24"/>
                <w:lang w:eastAsia="en-US"/>
              </w:rPr>
              <w:t>биохимические свойства</w:t>
            </w:r>
            <w:r>
              <w:rPr>
                <w:sz w:val="24"/>
                <w:szCs w:val="24"/>
                <w:lang w:eastAsia="en-US"/>
              </w:rPr>
              <w:t xml:space="preserve"> холерных вибрионов.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патогенез холеры. </w:t>
            </w:r>
          </w:p>
          <w:p w:rsidR="00BD61AA" w:rsidRDefault="00EF661E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B04EF7">
              <w:rPr>
                <w:sz w:val="24"/>
                <w:szCs w:val="24"/>
                <w:lang w:eastAsia="en-US"/>
              </w:rPr>
              <w:t>асскажите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D61AA">
              <w:rPr>
                <w:sz w:val="24"/>
                <w:szCs w:val="24"/>
                <w:lang w:eastAsia="en-US"/>
              </w:rPr>
              <w:t>правила взятия, транспортировки заразного материала и режим работы в очаге, стационаре и в лабораториях.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препараты для лечения и специфической профилактики холеры.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морфологические,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особенности возбудителей чумы.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источники и пути распространения, патогенез чумы.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препараты для лечения и специфической профилактики чумы.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морфологические и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особенности возбудителей туляремии.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источники и пути распространения туляремии.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Каковы патогенез и основные клинические формы у человека.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методы используются для микробиологической диагностики туляремии?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постановку и оценку аллергической пробы при туляремии? </w:t>
            </w:r>
          </w:p>
          <w:p w:rsidR="00BD61AA" w:rsidRDefault="00BD61AA" w:rsidP="008813CB">
            <w:pPr>
              <w:pStyle w:val="afe"/>
              <w:numPr>
                <w:ilvl w:val="0"/>
                <w:numId w:val="25"/>
              </w:numPr>
              <w:ind w:left="3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препараты, используемые</w:t>
            </w:r>
          </w:p>
          <w:p w:rsidR="00BD61AA" w:rsidRDefault="00BD61AA" w:rsidP="00EF661E">
            <w:pPr>
              <w:pStyle w:val="afe"/>
              <w:tabs>
                <w:tab w:val="left" w:pos="481"/>
              </w:tabs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лечения и профилактики туляремии.</w:t>
            </w:r>
          </w:p>
          <w:p w:rsidR="00BD61AA" w:rsidRDefault="00BD61AA" w:rsidP="00B04EF7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pStyle w:val="afc"/>
              <w:tabs>
                <w:tab w:val="left" w:pos="38"/>
              </w:tabs>
              <w:spacing w:line="254" w:lineRule="auto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AA" w:rsidRDefault="00BD61AA" w:rsidP="00BD61A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9-я</w:t>
            </w:r>
          </w:p>
        </w:tc>
      </w:tr>
      <w:tr w:rsidR="00BD61AA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28</w:t>
            </w:r>
          </w:p>
          <w:p w:rsidR="00BD61AA" w:rsidRDefault="00BD61AA" w:rsidP="00BD61AA">
            <w:pPr>
              <w:pStyle w:val="af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29</w:t>
            </w:r>
          </w:p>
          <w:p w:rsidR="00BD61AA" w:rsidRDefault="00BD61AA" w:rsidP="00BD61AA">
            <w:pPr>
              <w:pStyle w:val="afc"/>
              <w:pBdr>
                <w:bottom w:val="single" w:sz="12" w:space="1" w:color="auto"/>
              </w:pBdr>
              <w:rPr>
                <w:sz w:val="24"/>
                <w:szCs w:val="24"/>
                <w:lang w:eastAsia="en-US"/>
              </w:rPr>
            </w:pPr>
            <w:r w:rsidRPr="00100ABD">
              <w:rPr>
                <w:sz w:val="24"/>
                <w:szCs w:val="24"/>
                <w:lang w:eastAsia="en-US"/>
              </w:rPr>
              <w:t xml:space="preserve">Микробиологическая диагностика патогенные анаэробов: </w:t>
            </w:r>
            <w:r w:rsidRPr="00100ABD">
              <w:rPr>
                <w:sz w:val="24"/>
                <w:szCs w:val="24"/>
                <w:lang w:eastAsia="en-US"/>
              </w:rPr>
              <w:lastRenderedPageBreak/>
              <w:t>возбудители газовой гангрены, возбудители столбняка</w:t>
            </w:r>
          </w:p>
          <w:p w:rsidR="00BD61AA" w:rsidRPr="00100ABD" w:rsidRDefault="00BD61AA" w:rsidP="00BD61AA">
            <w:pPr>
              <w:pStyle w:val="afc"/>
              <w:rPr>
                <w:b/>
                <w:sz w:val="24"/>
                <w:szCs w:val="24"/>
                <w:lang w:eastAsia="en-US"/>
              </w:rPr>
            </w:pPr>
            <w:r w:rsidRPr="00100ABD">
              <w:rPr>
                <w:b/>
                <w:sz w:val="24"/>
                <w:szCs w:val="24"/>
                <w:lang w:eastAsia="en-US"/>
              </w:rPr>
              <w:t>Тема 30</w:t>
            </w:r>
          </w:p>
          <w:p w:rsidR="00BD61AA" w:rsidRPr="00100ABD" w:rsidRDefault="00BD61AA" w:rsidP="00BD61AA">
            <w:pPr>
              <w:pStyle w:val="afc"/>
              <w:rPr>
                <w:sz w:val="24"/>
                <w:szCs w:val="24"/>
                <w:lang w:eastAsia="en-US"/>
              </w:rPr>
            </w:pPr>
            <w:r w:rsidRPr="00100ABD">
              <w:rPr>
                <w:sz w:val="24"/>
                <w:szCs w:val="24"/>
                <w:lang w:eastAsia="en-US"/>
              </w:rPr>
              <w:t>Микробиологическая диагностика патогенные анаэробов: возбудители ботулизма.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План:  </w:t>
            </w:r>
          </w:p>
          <w:p w:rsidR="00BD61AA" w:rsidRDefault="00BD61AA" w:rsidP="00BD61AA">
            <w:pPr>
              <w:pStyle w:val="afe"/>
              <w:ind w:left="481"/>
              <w:jc w:val="both"/>
              <w:rPr>
                <w:sz w:val="24"/>
                <w:szCs w:val="24"/>
                <w:lang w:eastAsia="en-US"/>
              </w:rPr>
            </w:pPr>
          </w:p>
          <w:p w:rsidR="00BD61AA" w:rsidRDefault="00BD61AA" w:rsidP="008813CB">
            <w:pPr>
              <w:pStyle w:val="afc"/>
              <w:numPr>
                <w:ilvl w:val="0"/>
                <w:numId w:val="69"/>
              </w:numPr>
              <w:spacing w:line="254" w:lineRule="auto"/>
              <w:ind w:left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схемы микробиологической диагностики сибирской язвы и бруцеллеза</w:t>
            </w:r>
          </w:p>
          <w:p w:rsidR="00BD61AA" w:rsidRPr="00EF661E" w:rsidRDefault="00BD61AA" w:rsidP="008813CB">
            <w:pPr>
              <w:pStyle w:val="afe"/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709"/>
              </w:tabs>
              <w:suppressAutoHyphens/>
              <w:ind w:left="459"/>
              <w:rPr>
                <w:sz w:val="24"/>
                <w:szCs w:val="24"/>
                <w:lang w:eastAsia="en-US"/>
              </w:rPr>
            </w:pPr>
            <w:r w:rsidRPr="00EF661E">
              <w:rPr>
                <w:sz w:val="24"/>
                <w:szCs w:val="24"/>
                <w:lang w:eastAsia="en-US"/>
              </w:rPr>
              <w:t xml:space="preserve">Диагностические, профилактические и лечебные препараты, применяемые при сибирской язвы и бруцеллеза </w:t>
            </w:r>
          </w:p>
          <w:p w:rsidR="00BD61AA" w:rsidRPr="00EF661E" w:rsidRDefault="00BD61AA" w:rsidP="008813CB">
            <w:pPr>
              <w:pStyle w:val="afe"/>
              <w:numPr>
                <w:ilvl w:val="0"/>
                <w:numId w:val="69"/>
              </w:numPr>
              <w:ind w:left="459"/>
              <w:jc w:val="both"/>
              <w:rPr>
                <w:sz w:val="24"/>
                <w:szCs w:val="24"/>
                <w:lang w:eastAsia="en-US"/>
              </w:rPr>
            </w:pPr>
            <w:r w:rsidRPr="00EF661E">
              <w:rPr>
                <w:sz w:val="24"/>
                <w:szCs w:val="24"/>
                <w:lang w:eastAsia="en-US"/>
              </w:rPr>
              <w:t>Изучение схемы микробиологической диагностики патогенных анаэробов.</w:t>
            </w:r>
          </w:p>
          <w:p w:rsidR="00BD61AA" w:rsidRPr="00EF661E" w:rsidRDefault="00BD61AA" w:rsidP="008813CB">
            <w:pPr>
              <w:pStyle w:val="afe"/>
              <w:widowControl w:val="0"/>
              <w:numPr>
                <w:ilvl w:val="0"/>
                <w:numId w:val="69"/>
              </w:numPr>
              <w:tabs>
                <w:tab w:val="left" w:pos="0"/>
                <w:tab w:val="left" w:pos="709"/>
              </w:tabs>
              <w:suppressAutoHyphens/>
              <w:ind w:left="459"/>
              <w:rPr>
                <w:sz w:val="24"/>
                <w:szCs w:val="24"/>
                <w:lang w:eastAsia="en-US"/>
              </w:rPr>
            </w:pPr>
            <w:r w:rsidRPr="00EF661E">
              <w:rPr>
                <w:sz w:val="24"/>
                <w:szCs w:val="24"/>
                <w:lang w:eastAsia="en-US"/>
              </w:rPr>
              <w:t>Диагностические, профилактические и лечебные препараты, применяемые при патогенных анаэробов</w:t>
            </w:r>
          </w:p>
          <w:p w:rsidR="00BD61AA" w:rsidRDefault="00BD61AA" w:rsidP="00BD61AA">
            <w:pPr>
              <w:spacing w:after="0" w:line="240" w:lineRule="auto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Pr="00EF661E" w:rsidRDefault="00EF661E" w:rsidP="00EF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свойства, </w:t>
            </w:r>
            <w:proofErr w:type="spellStart"/>
            <w:r>
              <w:rPr>
                <w:sz w:val="24"/>
                <w:szCs w:val="24"/>
                <w:lang w:eastAsia="en-US"/>
              </w:rPr>
              <w:t>токсинообразование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антигенные структура, биохимическая </w:t>
            </w:r>
            <w:r w:rsidR="00EF661E">
              <w:rPr>
                <w:sz w:val="24"/>
                <w:szCs w:val="24"/>
                <w:lang w:eastAsia="en-US"/>
              </w:rPr>
              <w:t xml:space="preserve">активность возбудителя сибирской язвы и </w:t>
            </w:r>
            <w:proofErr w:type="spellStart"/>
            <w:r>
              <w:rPr>
                <w:sz w:val="24"/>
                <w:szCs w:val="24"/>
                <w:lang w:eastAsia="en-US"/>
              </w:rPr>
              <w:t>бруцелл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свойства</w:t>
            </w:r>
            <w:r w:rsidR="00EF661E">
              <w:rPr>
                <w:sz w:val="24"/>
                <w:szCs w:val="24"/>
                <w:lang w:eastAsia="en-US"/>
              </w:rPr>
              <w:t xml:space="preserve"> возбудителя сибирской язвы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бруцелл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используются для классификации их на виды?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источники инфекции и пути заражение </w:t>
            </w:r>
            <w:r w:rsidR="00EF661E">
              <w:rPr>
                <w:sz w:val="24"/>
                <w:szCs w:val="24"/>
                <w:lang w:eastAsia="en-US"/>
              </w:rPr>
              <w:t xml:space="preserve">возбудителя сибирской язвы и </w:t>
            </w:r>
            <w:r>
              <w:rPr>
                <w:sz w:val="24"/>
                <w:szCs w:val="24"/>
                <w:lang w:eastAsia="en-US"/>
              </w:rPr>
              <w:t xml:space="preserve">бруцеллезом.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микробиологические методы применяются для диагностики </w:t>
            </w:r>
            <w:r w:rsidR="00EF661E">
              <w:rPr>
                <w:sz w:val="24"/>
                <w:szCs w:val="24"/>
                <w:lang w:eastAsia="en-US"/>
              </w:rPr>
              <w:t xml:space="preserve">возбудителя сибирской язвы и </w:t>
            </w:r>
            <w:r>
              <w:rPr>
                <w:sz w:val="24"/>
                <w:szCs w:val="24"/>
                <w:lang w:eastAsia="en-US"/>
              </w:rPr>
              <w:t xml:space="preserve">бруцеллеза?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Какой материал от больного исследуются для выделения возбудителя</w:t>
            </w:r>
            <w:r w:rsidR="00EF661E">
              <w:rPr>
                <w:sz w:val="24"/>
                <w:szCs w:val="24"/>
                <w:lang w:eastAsia="en-US"/>
              </w:rPr>
              <w:t xml:space="preserve"> сибирской язвы и </w:t>
            </w:r>
            <w:r>
              <w:rPr>
                <w:sz w:val="24"/>
                <w:szCs w:val="24"/>
                <w:lang w:eastAsia="en-US"/>
              </w:rPr>
              <w:t xml:space="preserve">бруцеллеза?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серологические методы используются для диагностики </w:t>
            </w:r>
            <w:r w:rsidR="00EF661E">
              <w:rPr>
                <w:sz w:val="24"/>
                <w:szCs w:val="24"/>
                <w:lang w:eastAsia="en-US"/>
              </w:rPr>
              <w:t xml:space="preserve">возбудителя сибирской язвы и </w:t>
            </w:r>
            <w:r>
              <w:rPr>
                <w:sz w:val="24"/>
                <w:szCs w:val="24"/>
                <w:lang w:eastAsia="en-US"/>
              </w:rPr>
              <w:t xml:space="preserve">бруцеллеза?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методом ставится аллергическая проба </w:t>
            </w:r>
            <w:proofErr w:type="spellStart"/>
            <w:r>
              <w:rPr>
                <w:sz w:val="24"/>
                <w:szCs w:val="24"/>
                <w:lang w:eastAsia="en-US"/>
              </w:rPr>
              <w:t>Бюрне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? О чем свидетельствуют положительная реакция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Бюрне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? Есть ли другие способы выявление ГЧЗТ? </w:t>
            </w:r>
          </w:p>
          <w:p w:rsidR="00BD61AA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роль специфической профилактики </w:t>
            </w:r>
            <w:r w:rsidR="00EF661E">
              <w:rPr>
                <w:sz w:val="24"/>
                <w:szCs w:val="24"/>
                <w:lang w:eastAsia="en-US"/>
              </w:rPr>
              <w:t xml:space="preserve">возбудителя сибирской язвы и </w:t>
            </w:r>
            <w:r>
              <w:rPr>
                <w:sz w:val="24"/>
                <w:szCs w:val="24"/>
                <w:lang w:eastAsia="en-US"/>
              </w:rPr>
              <w:t xml:space="preserve">бруцеллеза. </w:t>
            </w:r>
          </w:p>
          <w:p w:rsidR="00BD61AA" w:rsidRPr="00EF08F3" w:rsidRDefault="00BD61AA" w:rsidP="008813CB">
            <w:pPr>
              <w:pStyle w:val="afe"/>
              <w:numPr>
                <w:ilvl w:val="0"/>
                <w:numId w:val="2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принцип вакцинотерапия </w:t>
            </w:r>
            <w:r w:rsidR="00EF661E">
              <w:rPr>
                <w:sz w:val="24"/>
                <w:szCs w:val="24"/>
                <w:lang w:eastAsia="en-US"/>
              </w:rPr>
              <w:t xml:space="preserve">возбудителя сибирской язвы и </w:t>
            </w:r>
            <w:r>
              <w:rPr>
                <w:sz w:val="24"/>
                <w:szCs w:val="24"/>
                <w:lang w:eastAsia="en-US"/>
              </w:rPr>
              <w:t>бруцеллеза?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свойства?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токсины и ферменты патогенности возбудителей газовой </w:t>
            </w:r>
            <w:r w:rsidR="00EF661E">
              <w:rPr>
                <w:sz w:val="24"/>
                <w:szCs w:val="24"/>
                <w:lang w:eastAsia="en-US"/>
              </w:rPr>
              <w:t>гангрены.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механизм заражения и условия, способствующие развитию болезни.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Расскажите </w:t>
            </w:r>
            <w:proofErr w:type="spellStart"/>
            <w:r>
              <w:rPr>
                <w:sz w:val="24"/>
                <w:szCs w:val="24"/>
                <w:lang w:eastAsia="en-US"/>
              </w:rPr>
              <w:t>клостридии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столбняка, морфология,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</w:t>
            </w:r>
            <w:proofErr w:type="spellStart"/>
            <w:r>
              <w:rPr>
                <w:sz w:val="24"/>
                <w:szCs w:val="24"/>
                <w:lang w:eastAsia="en-US"/>
              </w:rPr>
              <w:t>токсинобразование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клостридии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столбняка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патогенез столбняка у человека и животных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Назовите вакцины содержащий столбнячный анатоксин.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морфологические и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свойства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клостридий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ботулизма.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причины возникновения ботулизма.</w:t>
            </w:r>
          </w:p>
          <w:p w:rsidR="00EF08F3" w:rsidRDefault="00EF08F3" w:rsidP="008813CB">
            <w:pPr>
              <w:pStyle w:val="afe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патогенез ботулизма.</w:t>
            </w:r>
          </w:p>
          <w:p w:rsidR="00EF08F3" w:rsidRPr="00EF661E" w:rsidRDefault="00EF08F3" w:rsidP="008813CB">
            <w:pPr>
              <w:pStyle w:val="afe"/>
              <w:numPr>
                <w:ilvl w:val="0"/>
                <w:numId w:val="2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Перечислите препараты для специфической профилактики и терапии ботулизма</w:t>
            </w:r>
          </w:p>
          <w:p w:rsidR="00BD61AA" w:rsidRDefault="00BD61AA" w:rsidP="00BD6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AA" w:rsidRDefault="00BD61AA" w:rsidP="00BD61A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10-я</w:t>
            </w:r>
          </w:p>
        </w:tc>
      </w:tr>
      <w:tr w:rsidR="00BD61AA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31</w:t>
            </w: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Микробиологическая диагностика возбудителей патогенных спирохет, спирилл</w:t>
            </w:r>
            <w:r w:rsidRPr="005E38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32</w:t>
            </w:r>
          </w:p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Микробиологическая диагностика возбудителей патогенных риккетсий  </w:t>
            </w:r>
          </w:p>
          <w:p w:rsidR="00BD61AA" w:rsidRPr="005E3833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8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Тема 33</w:t>
            </w:r>
          </w:p>
          <w:p w:rsidR="00BD61AA" w:rsidRPr="005E3833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8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Вирусологическая диагностика возбудителей вирусов гриппа, и других ОРВИ, вирусов кори, и паротита, вирус краснухи.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BD61AA" w:rsidRDefault="00BD61AA" w:rsidP="00BD6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1AA" w:rsidRDefault="00BD61AA" w:rsidP="00BD61AA">
            <w:pPr>
              <w:pStyle w:val="afe"/>
              <w:widowControl w:val="0"/>
              <w:tabs>
                <w:tab w:val="left" w:pos="0"/>
                <w:tab w:val="left" w:pos="765"/>
              </w:tabs>
              <w:suppressAutoHyphens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План: </w:t>
            </w:r>
          </w:p>
          <w:p w:rsidR="00BD61AA" w:rsidRPr="00EF661E" w:rsidRDefault="00BD61AA" w:rsidP="008813CB">
            <w:pPr>
              <w:numPr>
                <w:ilvl w:val="0"/>
                <w:numId w:val="2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61E">
              <w:rPr>
                <w:sz w:val="24"/>
                <w:szCs w:val="24"/>
                <w:lang w:eastAsia="en-US"/>
              </w:rPr>
              <w:t>Изучение схемы микробиологической диагностики спирохеты и спириллы</w:t>
            </w:r>
          </w:p>
          <w:p w:rsidR="00BD61AA" w:rsidRDefault="00BD61AA" w:rsidP="008813CB">
            <w:pPr>
              <w:pStyle w:val="afc"/>
              <w:numPr>
                <w:ilvl w:val="0"/>
                <w:numId w:val="27"/>
              </w:numPr>
              <w:spacing w:line="254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Диагностические, профилактические и лечебные препараты, применяемые при спирохетах и спириллы</w:t>
            </w:r>
          </w:p>
          <w:p w:rsidR="00EF08F3" w:rsidRDefault="00EF08F3" w:rsidP="008813CB">
            <w:pPr>
              <w:pStyle w:val="afc"/>
              <w:numPr>
                <w:ilvl w:val="0"/>
                <w:numId w:val="27"/>
              </w:numPr>
              <w:spacing w:line="254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схемы микробиологической диагностики патогенные риккетсии</w:t>
            </w:r>
          </w:p>
          <w:p w:rsidR="00EF08F3" w:rsidRDefault="00EF08F3" w:rsidP="008813CB">
            <w:pPr>
              <w:pStyle w:val="afc"/>
              <w:numPr>
                <w:ilvl w:val="0"/>
                <w:numId w:val="27"/>
              </w:numPr>
              <w:spacing w:line="254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Диагностические, профилактические и лечебные препараты применяемые патогенные риккетсии</w:t>
            </w:r>
          </w:p>
          <w:p w:rsidR="00BD61AA" w:rsidRDefault="00BD61AA" w:rsidP="00BD61AA">
            <w:pPr>
              <w:spacing w:after="0" w:line="240" w:lineRule="auto"/>
              <w:ind w:left="48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pStyle w:val="afc"/>
              <w:spacing w:line="254" w:lineRule="auto"/>
              <w:ind w:left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Контрольные вопросы: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Классифицируйте спирохет и объясните ее роль в патологии человека.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Перечислите </w:t>
            </w:r>
            <w:r w:rsidR="00EF661E">
              <w:rPr>
                <w:sz w:val="24"/>
                <w:szCs w:val="24"/>
                <w:lang w:eastAsia="en-US"/>
              </w:rPr>
              <w:t>микро</w:t>
            </w:r>
            <w:r>
              <w:rPr>
                <w:sz w:val="24"/>
                <w:szCs w:val="24"/>
                <w:lang w:eastAsia="en-US"/>
              </w:rPr>
              <w:t xml:space="preserve">биологические признаки бледной трепонемы и расскажите особенности ее культивирования.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патогенез заболевания и характер иммунитета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 сифилиса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методом проводится микробиологическая диагностика сифилиса? 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Объясните механизм реакции </w:t>
            </w:r>
            <w:proofErr w:type="spellStart"/>
            <w:r>
              <w:rPr>
                <w:sz w:val="24"/>
                <w:szCs w:val="24"/>
                <w:lang w:eastAsia="en-US"/>
              </w:rPr>
              <w:t>Вассермана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Расскажите морфологические,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признаки возбудителей эпидемического и эндемического возвратного тифа.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путем происходит заражение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боррелиями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? Расскажите патогенез и характер иммунитета.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методом проводится микробиологическая диагностика возвратного тифа? </w:t>
            </w:r>
          </w:p>
          <w:p w:rsidR="00BD61AA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EF661E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BD61AA" w:rsidRPr="00EF661E" w:rsidRDefault="00BD61AA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 w:rsidRPr="00EF661E">
              <w:rPr>
                <w:sz w:val="24"/>
                <w:szCs w:val="24"/>
                <w:lang w:eastAsia="en-US"/>
              </w:rPr>
              <w:t xml:space="preserve">Перечислите </w:t>
            </w:r>
            <w:r w:rsidR="00EF661E" w:rsidRPr="00EF661E">
              <w:rPr>
                <w:sz w:val="24"/>
                <w:szCs w:val="24"/>
                <w:lang w:eastAsia="en-US"/>
              </w:rPr>
              <w:t>препараты,</w:t>
            </w:r>
            <w:r w:rsidRPr="00EF661E">
              <w:rPr>
                <w:sz w:val="24"/>
                <w:szCs w:val="24"/>
                <w:lang w:eastAsia="en-US"/>
              </w:rPr>
              <w:t xml:space="preserve"> применяемые для специфической профилактики лептоспирозов</w:t>
            </w:r>
          </w:p>
          <w:p w:rsidR="00EF08F3" w:rsidRDefault="00EF661E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Классифицируйте</w:t>
            </w:r>
            <w:r w:rsidR="00EF08F3">
              <w:rPr>
                <w:sz w:val="24"/>
                <w:szCs w:val="24"/>
                <w:lang w:eastAsia="en-US"/>
              </w:rPr>
              <w:t xml:space="preserve"> риккетсиозов. </w:t>
            </w:r>
          </w:p>
          <w:p w:rsidR="00717C47" w:rsidRDefault="00EF08F3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Какими особенностями метаболизма риккетсий можно объяснить внутриклеточный паразитизм?</w:t>
            </w:r>
          </w:p>
          <w:p w:rsidR="00EF08F3" w:rsidRDefault="00EF08F3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Методы, применяемые для культивирования риккетсий. </w:t>
            </w:r>
          </w:p>
          <w:p w:rsidR="00EF08F3" w:rsidRDefault="00EF08F3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риккетсии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Провачека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риккетсии </w:t>
            </w:r>
            <w:proofErr w:type="spellStart"/>
            <w:r>
              <w:rPr>
                <w:sz w:val="24"/>
                <w:szCs w:val="24"/>
                <w:lang w:eastAsia="en-US"/>
              </w:rPr>
              <w:t>Музера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возбудители эпидемического и эндемического сыпного тифа, их </w:t>
            </w:r>
            <w:r w:rsidR="00717C47">
              <w:rPr>
                <w:sz w:val="24"/>
                <w:szCs w:val="24"/>
                <w:lang w:eastAsia="en-US"/>
              </w:rPr>
              <w:t>микро</w:t>
            </w:r>
            <w:r>
              <w:rPr>
                <w:sz w:val="24"/>
                <w:szCs w:val="24"/>
                <w:lang w:eastAsia="en-US"/>
              </w:rPr>
              <w:t>биологическая характеристика.</w:t>
            </w:r>
          </w:p>
          <w:p w:rsidR="00EF08F3" w:rsidRPr="00717C47" w:rsidRDefault="00EF08F3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Каким методом проводится микробиологическая диагностика эпидемического и эндемического сыпного тифа.</w:t>
            </w:r>
            <w:r w:rsidRPr="00717C47"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717C47">
              <w:rPr>
                <w:sz w:val="24"/>
                <w:szCs w:val="24"/>
                <w:lang w:eastAsia="en-US"/>
              </w:rPr>
              <w:t xml:space="preserve">  </w:t>
            </w:r>
          </w:p>
          <w:p w:rsidR="00EF08F3" w:rsidRDefault="00717C47" w:rsidP="008813CB">
            <w:pPr>
              <w:pStyle w:val="afc"/>
              <w:numPr>
                <w:ilvl w:val="0"/>
                <w:numId w:val="70"/>
              </w:numPr>
              <w:spacing w:line="254" w:lineRule="auto"/>
              <w:ind w:left="459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Объясните специфической</w:t>
            </w:r>
            <w:r w:rsidR="00EF08F3">
              <w:rPr>
                <w:sz w:val="24"/>
                <w:szCs w:val="24"/>
                <w:lang w:eastAsia="en-US"/>
              </w:rPr>
              <w:t xml:space="preserve"> профилактики риккетсиозов. </w:t>
            </w:r>
          </w:p>
          <w:p w:rsidR="00EF08F3" w:rsidRDefault="00EF08F3" w:rsidP="00717C47">
            <w:pPr>
              <w:pStyle w:val="afc"/>
              <w:spacing w:line="254" w:lineRule="auto"/>
              <w:ind w:left="17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AA" w:rsidRDefault="00BD61AA" w:rsidP="00BD61AA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1AA" w:rsidRDefault="00BD61AA" w:rsidP="00BD6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1AA" w:rsidRDefault="00BD61AA" w:rsidP="00BD61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AA" w:rsidRDefault="00BD61AA" w:rsidP="00BD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11-я</w:t>
            </w:r>
          </w:p>
        </w:tc>
      </w:tr>
      <w:tr w:rsidR="00EF08F3" w:rsidTr="00A465B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34</w:t>
            </w:r>
          </w:p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 xml:space="preserve">Вирусологическая диагностика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энтеровирусов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: возбудителей полиомиелита,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коксаки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, ЕСНО.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Ротавирусы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. Вирусы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Норволк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lastRenderedPageBreak/>
              <w:t>Калицивирусы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6DEF">
              <w:rPr>
                <w:rFonts w:ascii="Times New Roman" w:hAnsi="Times New Roman"/>
                <w:sz w:val="24"/>
                <w:szCs w:val="24"/>
              </w:rPr>
              <w:t>Астровирусы</w:t>
            </w:r>
            <w:proofErr w:type="spellEnd"/>
            <w:r w:rsidRPr="00106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РО-1</w:t>
            </w:r>
          </w:p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РО-3</w:t>
            </w:r>
          </w:p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ИК-1</w:t>
            </w:r>
          </w:p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План: </w:t>
            </w:r>
          </w:p>
          <w:p w:rsidR="00EF08F3" w:rsidRPr="00717C47" w:rsidRDefault="00EF08F3" w:rsidP="008813CB">
            <w:pPr>
              <w:pStyle w:val="afc"/>
              <w:numPr>
                <w:ilvl w:val="0"/>
                <w:numId w:val="28"/>
              </w:numPr>
              <w:spacing w:line="254" w:lineRule="auto"/>
              <w:ind w:left="340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17C47">
              <w:rPr>
                <w:sz w:val="24"/>
                <w:szCs w:val="24"/>
                <w:lang w:eastAsia="en-US"/>
              </w:rPr>
              <w:t xml:space="preserve">Микробиологический диагноз острых энтеровирусных </w:t>
            </w:r>
            <w:proofErr w:type="gramStart"/>
            <w:r w:rsidRPr="00717C47">
              <w:rPr>
                <w:sz w:val="24"/>
                <w:szCs w:val="24"/>
                <w:lang w:eastAsia="en-US"/>
              </w:rPr>
              <w:t>инфекций:  полиомиелита</w:t>
            </w:r>
            <w:proofErr w:type="gramEnd"/>
            <w:r w:rsidRPr="00717C47">
              <w:rPr>
                <w:sz w:val="24"/>
                <w:szCs w:val="24"/>
                <w:lang w:eastAsia="en-US"/>
              </w:rPr>
              <w:t>,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Гепатит А (инфекционный гепатит), В (сывороточный гепатит), Е, Д(дельта-вирус</w:t>
            </w:r>
            <w:proofErr w:type="gramStart"/>
            <w:r>
              <w:rPr>
                <w:sz w:val="24"/>
                <w:szCs w:val="24"/>
                <w:lang w:eastAsia="en-US"/>
              </w:rPr>
              <w:t>) .</w:t>
            </w:r>
            <w:proofErr w:type="gramEnd"/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Микробиологический диагноз энцефалитов и геморрагических лихорадок 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Микробиологическая диагностика гриппа и ОРВИ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Микробиологическая диагностика диагностики бешенства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Микробиологический диагноз иммунодефицита человека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Микробиологическая </w:t>
            </w:r>
            <w:proofErr w:type="gramStart"/>
            <w:r>
              <w:rPr>
                <w:sz w:val="24"/>
                <w:szCs w:val="24"/>
                <w:lang w:eastAsia="en-US"/>
              </w:rPr>
              <w:t>диагностика  натуральной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оспы. </w:t>
            </w:r>
          </w:p>
          <w:p w:rsidR="00EF08F3" w:rsidRDefault="00EF08F3" w:rsidP="008813CB">
            <w:pPr>
              <w:pStyle w:val="afe"/>
              <w:numPr>
                <w:ilvl w:val="0"/>
                <w:numId w:val="28"/>
              </w:numPr>
              <w:ind w:left="34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Вирусологическая диагностика вируса бешенства, медленных инфекций, онкогенных вирусов</w:t>
            </w:r>
          </w:p>
          <w:p w:rsidR="00EF08F3" w:rsidRDefault="00EF08F3" w:rsidP="00EF08F3">
            <w:pPr>
              <w:pStyle w:val="afc"/>
              <w:spacing w:line="254" w:lineRule="auto"/>
              <w:ind w:left="720"/>
              <w:rPr>
                <w:sz w:val="24"/>
                <w:szCs w:val="24"/>
                <w:lang w:eastAsia="en-US"/>
              </w:rPr>
            </w:pPr>
          </w:p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Контрольные вопросы: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Расскажите лечение кандидоза.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Какова классификация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пикарновирусов</w:t>
            </w:r>
            <w:proofErr w:type="spellEnd"/>
            <w:r>
              <w:rPr>
                <w:sz w:val="24"/>
                <w:szCs w:val="24"/>
                <w:lang w:eastAsia="en-US"/>
              </w:rPr>
              <w:t>?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Расскажите общую характеристику группы </w:t>
            </w:r>
            <w:proofErr w:type="spellStart"/>
            <w:r>
              <w:rPr>
                <w:sz w:val="24"/>
                <w:szCs w:val="24"/>
                <w:lang w:eastAsia="en-US"/>
              </w:rPr>
              <w:t>энтеровирусов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Каков патогенез полиомиелита?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Каким методом выделяют вирус полиомиелита от больных от больных?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заболевания вызывают вирусы </w:t>
            </w:r>
            <w:proofErr w:type="spellStart"/>
            <w:r>
              <w:rPr>
                <w:sz w:val="24"/>
                <w:szCs w:val="24"/>
                <w:lang w:eastAsia="en-US"/>
              </w:rPr>
              <w:t>Коксаки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ЕСНО.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>
              <w:rPr>
                <w:sz w:val="24"/>
                <w:szCs w:val="24"/>
                <w:lang w:eastAsia="en-US"/>
              </w:rPr>
              <w:t>Коксаки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 и В?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Какие вирусы вызывают </w:t>
            </w:r>
            <w:r>
              <w:rPr>
                <w:sz w:val="24"/>
                <w:szCs w:val="24"/>
                <w:lang w:eastAsia="en-US"/>
              </w:rPr>
              <w:t xml:space="preserve">энцефалитов и геморрагических лихорадок 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Расскажите общую характеристику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ретровирусов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Расскажите размеры, структура, тип симметрии, вируса краснухи</w:t>
            </w:r>
          </w:p>
          <w:p w:rsidR="00EF08F3" w:rsidRDefault="00EF08F3" w:rsidP="008813CB">
            <w:pPr>
              <w:pStyle w:val="afe"/>
              <w:numPr>
                <w:ilvl w:val="0"/>
                <w:numId w:val="29"/>
              </w:numPr>
              <w:ind w:left="623" w:hanging="425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Каковы особенности антигенной структуры и изменчивости вируса иммунодефицита человека?</w:t>
            </w:r>
          </w:p>
          <w:p w:rsidR="00EF08F3" w:rsidRDefault="00EF08F3" w:rsidP="00EF08F3">
            <w:pPr>
              <w:pStyle w:val="afe"/>
              <w:ind w:left="62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 б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08F3" w:rsidRDefault="00EF08F3" w:rsidP="00EF08F3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 1,2, 3, 4.  Дополнительная : 1, 2, 3, 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08F3" w:rsidRDefault="00EF08F3" w:rsidP="00EF08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,слайд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микроскопы, питательные среды, сушильный шкаф, автоклав, термостат</w:t>
            </w:r>
          </w:p>
          <w:p w:rsidR="00EF08F3" w:rsidRDefault="00EF08F3" w:rsidP="00EF08F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08F3" w:rsidRDefault="00EF08F3" w:rsidP="00EF08F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13-я</w:t>
            </w:r>
          </w:p>
        </w:tc>
      </w:tr>
      <w:tr w:rsidR="00EF08F3" w:rsidTr="00A465B5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35</w:t>
            </w:r>
          </w:p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Вирусологическая диагностика возбудителей вирусный гепатит А и  Е, В.Д.С.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08F3" w:rsidRDefault="00EF08F3" w:rsidP="00EF08F3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08F3" w:rsidRDefault="00EF08F3" w:rsidP="00EF08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8F3" w:rsidTr="00D961F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36</w:t>
            </w:r>
          </w:p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Вирусологическая диагностика возбудителей энцефалитов и геморрагических лихорадок, вирус бешенства Вирусы иммунодефицита человека, вирус натуральной оспы.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F3" w:rsidRDefault="00EF08F3" w:rsidP="00EF08F3">
            <w:pPr>
              <w:spacing w:after="0" w:line="240" w:lineRule="auto"/>
              <w:ind w:left="-101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8F3" w:rsidRDefault="00EF08F3" w:rsidP="00EF08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F3" w:rsidRDefault="00EF08F3" w:rsidP="00EF08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08F3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 2 модуля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13-я</w:t>
            </w:r>
          </w:p>
        </w:tc>
      </w:tr>
      <w:tr w:rsidR="00EF08F3" w:rsidTr="00F043D3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F3" w:rsidRDefault="00EF08F3" w:rsidP="00EF0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722AED" w:rsidRDefault="00722AED" w:rsidP="00EF08F3">
      <w:pPr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E9" w:rsidRDefault="00722AED" w:rsidP="00F36DE9">
      <w:pPr>
        <w:widowControl w:val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студентов (СРС) по дисциплине </w:t>
      </w:r>
      <w:r w:rsidR="00F36DE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6DE9">
        <w:rPr>
          <w:rFonts w:ascii="Times New Roman" w:hAnsi="Times New Roman" w:cs="Times New Roman"/>
          <w:b/>
          <w:sz w:val="24"/>
          <w:szCs w:val="24"/>
        </w:rPr>
        <w:t xml:space="preserve">Микробиология» 2 курс   </w:t>
      </w:r>
      <w:r w:rsidR="00F36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DE9">
        <w:rPr>
          <w:rFonts w:ascii="Times New Roman" w:hAnsi="Times New Roman" w:cs="Times New Roman"/>
          <w:b/>
          <w:sz w:val="24"/>
          <w:szCs w:val="24"/>
        </w:rPr>
        <w:t>II–семестр    специальность «Стоматология» за 2019-2020 год</w:t>
      </w:r>
    </w:p>
    <w:p w:rsidR="00722AED" w:rsidRDefault="00722AED" w:rsidP="00F3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"/>
        <w:gridCol w:w="3150"/>
        <w:gridCol w:w="279"/>
        <w:gridCol w:w="2975"/>
        <w:gridCol w:w="291"/>
        <w:gridCol w:w="418"/>
        <w:gridCol w:w="291"/>
        <w:gridCol w:w="560"/>
        <w:gridCol w:w="148"/>
        <w:gridCol w:w="563"/>
        <w:gridCol w:w="571"/>
        <w:gridCol w:w="135"/>
        <w:gridCol w:w="574"/>
        <w:gridCol w:w="135"/>
      </w:tblGrid>
      <w:tr w:rsidR="00722AED" w:rsidTr="00722AED">
        <w:trPr>
          <w:cantSplit/>
          <w:trHeight w:val="1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Темы заданий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СРС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-во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-роля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</w:t>
            </w:r>
            <w:proofErr w:type="spellEnd"/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722AED" w:rsidRDefault="00722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сда-чи</w:t>
            </w:r>
            <w:proofErr w:type="spellEnd"/>
          </w:p>
        </w:tc>
      </w:tr>
      <w:tr w:rsidR="00722AED" w:rsidTr="00722AE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1.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2.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Современные достижения биотехнологии.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Трансгенные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микроорганизмы, растения, животные.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 Реферат</w:t>
            </w:r>
          </w:p>
          <w:p w:rsidR="008813CB" w:rsidRDefault="008813CB" w:rsidP="00881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 Презентация</w:t>
            </w:r>
          </w:p>
          <w:p w:rsidR="008813CB" w:rsidRDefault="008813CB" w:rsidP="00881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Тема 3.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Феномен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Quorum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sensing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” у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4.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5.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20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6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История вакцинации.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7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8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Генотерапия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Проблема, перспективы применения.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>Тема 9</w:t>
            </w:r>
          </w:p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Микроорганизмы как симбиотические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партнеры..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10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11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12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8813CB" w:rsidRDefault="008813CB" w:rsidP="00881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Тема 13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Роль вирусов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плазмид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в онтогенезе.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14</w:t>
            </w:r>
          </w:p>
          <w:p w:rsidR="008813CB" w:rsidRDefault="008813CB" w:rsidP="008813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механизмы резистентности к антибактериальным средствам.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15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16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17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Возбудители подкожных,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эпидермальных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поверхностных микозов.  Условно патогенные грибы и вызываемые ими микозы.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Ureaplasma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urealyticaum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Биологические свойства, клиническое значение,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диагностика заболеваний человека..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Реферат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Staphylococcus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pylori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 Друг или враг.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 вызванных балантидии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ED1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возбудителей гнойно-воспалительных заболеваний в стационаре.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 w:rsidP="008813C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722AED" w:rsidRDefault="00722AED" w:rsidP="008813C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722AED" w:rsidRDefault="00722AED" w:rsidP="008813C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22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Реферат, опрос , обсуждения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модуль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AED" w:rsidRDefault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722A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gridAfter w:val="1"/>
          <w:wAfter w:w="135" w:type="dxa"/>
          <w:trHeight w:val="255"/>
        </w:trPr>
        <w:tc>
          <w:tcPr>
            <w:tcW w:w="106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Модуль 2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813CB" w:rsidTr="00722AED">
        <w:trPr>
          <w:gridAfter w:val="1"/>
          <w:wAfter w:w="135" w:type="dxa"/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токсигенности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4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 опрос , обсуждения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туберкулеза.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  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Хронический бруцеллез. Современные подходы к диагностике и лечению.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Возбудители холеры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Vibrio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гангрены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Особо опасные инфекции.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</w:t>
            </w:r>
          </w:p>
          <w:p w:rsidR="008813CB" w:rsidRDefault="008813CB" w:rsidP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Болезнь Лайма.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фрамбезии, пинта.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8813CB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Ревирусы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Реферат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Презентация</w:t>
            </w:r>
          </w:p>
          <w:p w:rsidR="008813CB" w:rsidRDefault="008813CB" w:rsidP="008813C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r w:rsidRPr="00B60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3CB" w:rsidRDefault="008813CB" w:rsidP="008813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CB" w:rsidRDefault="008813CB" w:rsidP="008813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gridAfter w:val="1"/>
          <w:wAfter w:w="135" w:type="dxa"/>
          <w:cantSplit/>
          <w:trHeight w:val="11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 w:rsidP="008813C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Вирус ВИЧ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Реферат</w:t>
            </w:r>
          </w:p>
          <w:p w:rsidR="00722AED" w:rsidRDefault="00722AED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Презентация</w:t>
            </w:r>
          </w:p>
          <w:p w:rsidR="00722AED" w:rsidRDefault="00722AED" w:rsidP="008813C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ED" w:rsidRDefault="00722A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слайд опрос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gridAfter w:val="1"/>
          <w:wAfter w:w="135" w:type="dxa"/>
          <w:trHeight w:val="5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модуль 2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AED" w:rsidRDefault="00881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 </w:t>
            </w:r>
            <w:r w:rsidR="00722A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</w:p>
        </w:tc>
      </w:tr>
      <w:tr w:rsidR="00722AED" w:rsidTr="00722AED">
        <w:trPr>
          <w:gridAfter w:val="1"/>
          <w:wAfter w:w="135" w:type="dxa"/>
          <w:trHeight w:val="44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ED" w:rsidRDefault="00722A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2AED" w:rsidRDefault="00722AED" w:rsidP="00722AE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Учебно-методическое и информационное обеспечение дисциплины   </w:t>
      </w: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722AED" w:rsidRDefault="00722AED" w:rsidP="008813CB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Коротяев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Бабичев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 Медицинская микробиология, иммунология, вирусология. СПб.: Специальная литература, 1998г.</w:t>
      </w:r>
    </w:p>
    <w:p w:rsidR="00722AED" w:rsidRDefault="00722AED" w:rsidP="008813CB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Воробьев А.А. медицинская микробиологии, вирусологии, иммунологии: Учебник. ООО «Медицинская информационное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 2012г.</w:t>
      </w:r>
    </w:p>
    <w:p w:rsidR="00722AED" w:rsidRDefault="00722AED" w:rsidP="008813CB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Борисов.Л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Б. Медицинская микробиология, вирусология, иммунология.  Москва 2005 г.</w:t>
      </w:r>
    </w:p>
    <w:p w:rsidR="00722AED" w:rsidRDefault="00722AED" w:rsidP="008813CB">
      <w:pPr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Зверев В.В., Быков А.С., Медицинская микробиология, иммунология, вирусология. МИА. 2016г.</w:t>
      </w:r>
    </w:p>
    <w:p w:rsidR="00722AED" w:rsidRDefault="00722AED" w:rsidP="00722A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Дополнительная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: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Мн.: Медицина, 1987.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>
        <w:rPr>
          <w:rFonts w:ascii="Times New Roman" w:hAnsi="Times New Roman" w:cs="Times New Roman"/>
          <w:sz w:val="24"/>
          <w:szCs w:val="24"/>
          <w:lang w:eastAsia="x-none"/>
        </w:rPr>
        <w:t>учебных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Мн.: Беларусь, 1999.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t>5.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>., 1997.</w:t>
      </w: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Кафедральная литература:</w:t>
      </w: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лекции</w:t>
      </w:r>
    </w:p>
    <w:p w:rsidR="00722AED" w:rsidRDefault="00722AED" w:rsidP="0072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 Микробиология</w:t>
      </w:r>
    </w:p>
    <w:p w:rsidR="00722AED" w:rsidRDefault="00722AED" w:rsidP="00722AED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–ресурсы</w:t>
      </w:r>
    </w:p>
    <w:p w:rsidR="00722AED" w:rsidRDefault="00722AED" w:rsidP="00722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oshsu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-портал</w:t>
      </w: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Информация по оценкам.</w:t>
      </w:r>
    </w:p>
    <w:p w:rsidR="00722AED" w:rsidRDefault="00722AED" w:rsidP="0072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консультаций: по расписанию кафедры.</w:t>
      </w:r>
    </w:p>
    <w:p w:rsidR="00722AED" w:rsidRDefault="00722AED" w:rsidP="0072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рубежного контроля: 8-я и 16-я неделя 1семестра.</w:t>
      </w:r>
    </w:p>
    <w:p w:rsidR="00722AED" w:rsidRDefault="00722AED" w:rsidP="00722AED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итогового контроля: экзамен, в конце 1го семестра.</w:t>
      </w:r>
    </w:p>
    <w:p w:rsidR="00722AED" w:rsidRDefault="00722AED" w:rsidP="00722AED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AED" w:rsidRDefault="00722AED" w:rsidP="00722AE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iCs/>
          <w:sz w:val="24"/>
          <w:szCs w:val="24"/>
        </w:rPr>
        <w:t>Политика выставления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Механизм накопления баллов по модулям дисциплин  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1.Лекции: максимальный балл- 6 (проводится лектором)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Посещение лекции,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Написание конспекта по лекции;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Результаты тестирование или оперативного опроса в конце лекции,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Подготовка рефератов и т.д.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Представление презентации и т.д.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 Практические занятия ТК-1, ТК-2: максимальный балл- 10 (проводится преподавателем).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Посещаемость практического занятия;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-Активность студента;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-Написание конспекта по теме занятия;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-Успеваемость студента;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-Решение тестовых заданий и ситуационных задач;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-Результаты устного или письменного опроса (ТК1, ТК2).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Cs/>
          <w:sz w:val="24"/>
          <w:szCs w:val="24"/>
        </w:rPr>
        <w:t>СРС: максимальный балл – 4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(проводится преподавателем).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конспекта по каждой теме СРС;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Подготовка рефератов по заданной теме;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Представление презентации по заданной теме;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Защита СРС;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Подготовка плакатов, наглядных пособий по теме СРС.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-Результаты устного или письменного опроса по теме СРС.</w:t>
      </w:r>
    </w:p>
    <w:p w:rsidR="00722AED" w:rsidRDefault="00722AED" w:rsidP="00722A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sz w:val="24"/>
          <w:szCs w:val="24"/>
        </w:rPr>
        <w:t>Рубежный контроль: (проводится преподавателем группы совместно с лектором)-          максимальный балл-10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Результаты устного или письменного опроса по билетам; или же тестирования;</w:t>
      </w:r>
    </w:p>
    <w:p w:rsidR="00722AED" w:rsidRDefault="00722AED" w:rsidP="008813CB">
      <w:pPr>
        <w:numPr>
          <w:ilvl w:val="0"/>
          <w:numId w:val="4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Наличие конспектов по лекции, практическим занятиям и СРС.</w:t>
      </w:r>
    </w:p>
    <w:p w:rsidR="00722AED" w:rsidRDefault="00722AED" w:rsidP="00722AED">
      <w:pPr>
        <w:ind w:left="-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22AED" w:rsidRDefault="00722AED" w:rsidP="00722AE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14. Политика дисциплины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заключается в последовательном </w:t>
      </w:r>
      <w:r>
        <w:rPr>
          <w:rFonts w:ascii="Times New Roman" w:hAnsi="Times New Roman" w:cs="Times New Roman"/>
          <w:iCs/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Обязательное посещение практических занятий.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Присутствие на занятиях в медицинских халатах.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Обязательное выполнение СРС по тематическому плану.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722AED" w:rsidRDefault="00722AED" w:rsidP="00722AED">
      <w:pPr>
        <w:spacing w:after="0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Не опаздывать на занятия.</w:t>
      </w:r>
    </w:p>
    <w:p w:rsidR="00722AED" w:rsidRDefault="00722AED" w:rsidP="00722AED">
      <w:pPr>
        <w:spacing w:after="0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8. Не пропускать занятия без уважительной причины.</w:t>
      </w:r>
    </w:p>
    <w:p w:rsidR="00722AED" w:rsidRDefault="00722AED" w:rsidP="00722AE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Недопустимо: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722AED" w:rsidRDefault="00722AED" w:rsidP="00722AE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15. перечень задания:</w:t>
      </w:r>
    </w:p>
    <w:p w:rsidR="00722AED" w:rsidRDefault="00722AED" w:rsidP="00722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Модуль1.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стерилизации (физические, химические, механические, биологические) аппаратура, режим, контроль.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бактерий. Классификация бактерий по типам питания. Механизмы питания бактерий.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приготовления основных питательных сред.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посевов и пересевов микробов.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Термостат, терморегуляторы. Принцип работы.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Температурные границы роста: термофилы,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психрофилы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мезофиллы.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Колонии микробов, их характеристика, счет колоний.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микроаэрофилы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аэротолеранты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создания анаэробных условий.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Ферменты бактерий. Их классификация. Ферментативная активность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микорбов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использование для идентификации бактерий.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Углеводный обмен у бактерий, его значение.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эндо и др. для дифференциации бактерий.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Белковый обмен у бактерий, его изучение для дифференциации бактерий.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Пигменты бактерий, их роль, условия образования, классификация.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Вирусы, структура вириона, размер, классификация вирусов.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уникальности вирусов.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вируса с клеткой.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Бактериофаги вирулентные, умеренные,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Мутагены физические, химические, биологические.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рекомбинации трансформация, трансдукция, конъюгация.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свойства и функции.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генетические элементы,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>-последовательности и их роль.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генной инженерии и биотехнологии.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Гарднереллы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722AED" w:rsidRDefault="00722AED" w:rsidP="008813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Возбудители дифтерии. Таксономия. Характеристика. Условно-патогенные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722AED" w:rsidRDefault="00722AED" w:rsidP="00722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</w:t>
      </w:r>
    </w:p>
    <w:p w:rsidR="00722AED" w:rsidRDefault="00722AED" w:rsidP="00722AED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Модуль2.</w:t>
      </w: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Возбудители туберкулеза. Таксономия. Характеристика. Условно-патогенные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микобактрии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Актиномицеты. Таксономия. Характеристика. Условно-патогенные актиномицеты. Микробиологическая диагностика. Специфическая профилактика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анаэробной газовой инфекции. Таксономия. Характеристика. Микробиологическая диагностика. Специфическая профилактика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ботулизма. Таксономия. Характеристика. Микробиологическая диагностика. Специфическая профилактика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столбняка. Таксономия. Характеристика. Микробиологическая диагностика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туляремии. Таксономия. Характеристика. Микробиологическая диагностика. Специфическая профилактика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сибирской язвы. Таксономия. Характеристика. Микробиологическая диагностика. Специфическая профилактика и лечение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бруцеллеза. Таксономия. Характеристика. Микробиологическая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чумы. Таксономия. Характеристика. Микробиологическая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микробиологического диагноза при карантинных инфекциях. Экспресс-диагностика. Таксономия. Характеристика. Микробиологическая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Возбудители сыпного тифа. Таксономия. Характеристика. 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Цинссера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Микробиологическая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Ку-лихорадки. Таксономия. Характеристика. Микробиологическая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tabs>
          <w:tab w:val="left" w:pos="283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сифилиса. Таксономия. Характеристика. Микробиологическая диагностика.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лептоспирозов. Таксономия. Характеристика. Микробиологическая диагностика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открытия Д.И. Ивановского. Этапы развития вирусологии.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ОРВИ.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гриппа.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полиомиелита. Таксономия. Характеристика. Лабораторная диагностика. Специфическая профилактика.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гепатитов А, В, С, Д, Е. Таксономия. Характеристика. Лабораторная диагностика. Специфическая профилактика.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Возбудитель клещевого энцефалита.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бешенства. Таксономия. Характеристика. Лабораторная диагностика. Специфическая профилактика. Возбудители гриппа.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Возбудитель натуральной оспы. Таксономия. Характеристика. Лабораторная диагностика. Специфическая профилактика оспы на современном этапе.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краснухи. Таксономия. Характеристика. Лабораторная диагностика. Специфическая профилактика.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 кори. Таксономия. Характеристика. Лабораторная диагностика. Специфическая профилактика.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Герпес инфекция. Таксономия. Характеристика. Лабораторная диагностика. Специфическая профилактика и лечение.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ВИЧ-инфекция. Таксономия. Характеристика возбудителя. Лабораторная диагностика. Профилактика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характеристика. Онкогенных вирусов.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Вирусы гриппа, и других ОРВИ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кори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вируса паротита.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Возбудители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нтеровирусов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Вирусы полиомиелита, КОКСАКИ, ЕСНО.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гепатит,вирусные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гепатиты. А.В. С, Д, Е. 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Вирусы энцефалитов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геморагических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лихорадок.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краснухи.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бешенства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Вирусы иммунодефицита человека.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натуральной оспы.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Герпесвирусные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Медленные инфекции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болезни. </w:t>
      </w:r>
    </w:p>
    <w:p w:rsidR="00722AED" w:rsidRDefault="00722AED" w:rsidP="008813CB">
      <w:pPr>
        <w:numPr>
          <w:ilvl w:val="0"/>
          <w:numId w:val="49"/>
        </w:numPr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Онкогенные вирусы.</w:t>
      </w:r>
    </w:p>
    <w:p w:rsidR="00722AED" w:rsidRDefault="00722AED" w:rsidP="0072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Ситуационные задачи.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сахаралитических ферментов посев чистой культуры микробов со скошенного агара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 на какой дифференциально- диагностические среды?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ля определения протеолитических ферментов — в пробирку с МПБ, под пробку для выявления индола и сероводорода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помещают чего?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  <w:tab w:val="left" w:pos="709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Для определения фермента каталазы на предметное стекло наносят </w:t>
      </w:r>
      <w:r>
        <w:rPr>
          <w:rFonts w:ascii="Times New Roman" w:eastAsia="Times New Roman" w:hAnsi="Times New Roman" w:cs="Times New Roman"/>
          <w:sz w:val="24"/>
          <w:szCs w:val="24"/>
        </w:rPr>
        <w:t>какой раствор?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Трансформация опыта по трансформации ДНК донора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. Subtilis Try+, реципиенту Bas. Subtilis Try- производят как?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трансдукции от донора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признака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+ реципиенту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через трансдуцируюший фаг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Постановка опыта по конъюгации от донора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Hfr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с генотипом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-реципиенту с генотипом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Leu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+.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производят как?</w:t>
      </w:r>
    </w:p>
    <w:p w:rsidR="00722AED" w:rsidRDefault="00722AED" w:rsidP="008813CB">
      <w:pPr>
        <w:widowControl w:val="0"/>
        <w:numPr>
          <w:ilvl w:val="0"/>
          <w:numId w:val="50"/>
        </w:numPr>
        <w:tabs>
          <w:tab w:val="left" w:pos="0"/>
        </w:tabs>
        <w:suppressAutoHyphens/>
        <w:spacing w:after="0" w:line="276" w:lineRule="atLeast"/>
        <w:ind w:left="-142" w:firstLine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ОМЧ водопроводной 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Определение БГКП водопроводной 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производят как?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Какие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пособы заражения животных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знаете?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предметном стекле.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Поставить реакцию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агглют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полистероловых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плстинках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Поставить реакцию преципитации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пробирке.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Поставить реакцию преципитации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агаре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2AED" w:rsidRDefault="00722AED" w:rsidP="008813CB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-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Реакцию торможения гемагглютинации ТРГА  для обнаружения  противогриппозных  антител ставят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какими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сыворотками больных гриппом?</w:t>
      </w:r>
    </w:p>
    <w:p w:rsidR="00722AED" w:rsidRDefault="00722AED" w:rsidP="00722AE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AED" w:rsidRDefault="00722AED" w:rsidP="00722AED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2AED" w:rsidRDefault="00722AED" w:rsidP="00722AED">
      <w:pPr>
        <w:tabs>
          <w:tab w:val="left" w:pos="1575"/>
          <w:tab w:val="center" w:pos="4876"/>
        </w:tabs>
        <w:rPr>
          <w:rFonts w:ascii="Times New Roman" w:hAnsi="Times New Roman" w:cs="Times New Roman"/>
          <w:sz w:val="24"/>
          <w:szCs w:val="24"/>
        </w:rPr>
      </w:pPr>
    </w:p>
    <w:p w:rsidR="00722AED" w:rsidRDefault="00722AED" w:rsidP="00722AED">
      <w:pPr>
        <w:rPr>
          <w:rFonts w:ascii="Times New Roman" w:hAnsi="Times New Roman" w:cs="Times New Roman"/>
          <w:sz w:val="24"/>
          <w:szCs w:val="24"/>
        </w:rPr>
      </w:pPr>
    </w:p>
    <w:p w:rsidR="006B5B03" w:rsidRDefault="006B5B03"/>
    <w:sectPr w:rsidR="006B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B5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73A"/>
    <w:multiLevelType w:val="hybridMultilevel"/>
    <w:tmpl w:val="6822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28A"/>
    <w:multiLevelType w:val="hybridMultilevel"/>
    <w:tmpl w:val="4A226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6301"/>
    <w:multiLevelType w:val="hybridMultilevel"/>
    <w:tmpl w:val="F2D6C5E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0F56183D"/>
    <w:multiLevelType w:val="hybridMultilevel"/>
    <w:tmpl w:val="2376F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C70CA"/>
    <w:multiLevelType w:val="hybridMultilevel"/>
    <w:tmpl w:val="7ABE25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42FC"/>
    <w:multiLevelType w:val="hybridMultilevel"/>
    <w:tmpl w:val="23A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1934"/>
    <w:multiLevelType w:val="hybridMultilevel"/>
    <w:tmpl w:val="19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4" w15:restartNumberingAfterBreak="0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15" w15:restartNumberingAfterBreak="0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20300728"/>
    <w:multiLevelType w:val="hybridMultilevel"/>
    <w:tmpl w:val="91E69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9" w15:restartNumberingAfterBreak="0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F76421"/>
    <w:multiLevelType w:val="hybridMultilevel"/>
    <w:tmpl w:val="14766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55DE"/>
    <w:multiLevelType w:val="multilevel"/>
    <w:tmpl w:val="C0121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000" w:hanging="480"/>
      </w:pPr>
    </w:lvl>
    <w:lvl w:ilvl="2">
      <w:start w:val="1"/>
      <w:numFmt w:val="decimal"/>
      <w:isLgl/>
      <w:lvlText w:val="%1.%2.%3."/>
      <w:lvlJc w:val="left"/>
      <w:pPr>
        <w:ind w:left="5400" w:hanging="720"/>
      </w:pPr>
    </w:lvl>
    <w:lvl w:ilvl="3">
      <w:start w:val="1"/>
      <w:numFmt w:val="decimal"/>
      <w:isLgl/>
      <w:lvlText w:val="%1.%2.%3.%4."/>
      <w:lvlJc w:val="left"/>
      <w:pPr>
        <w:ind w:left="7560" w:hanging="720"/>
      </w:pPr>
    </w:lvl>
    <w:lvl w:ilvl="4">
      <w:start w:val="1"/>
      <w:numFmt w:val="decimal"/>
      <w:isLgl/>
      <w:lvlText w:val="%1.%2.%3.%4.%5."/>
      <w:lvlJc w:val="left"/>
      <w:pPr>
        <w:ind w:left="10080" w:hanging="1080"/>
      </w:pPr>
    </w:lvl>
    <w:lvl w:ilvl="5">
      <w:start w:val="1"/>
      <w:numFmt w:val="decimal"/>
      <w:isLgl/>
      <w:lvlText w:val="%1.%2.%3.%4.%5.%6."/>
      <w:lvlJc w:val="left"/>
      <w:pPr>
        <w:ind w:left="12240" w:hanging="1080"/>
      </w:pPr>
    </w:lvl>
    <w:lvl w:ilvl="6">
      <w:start w:val="1"/>
      <w:numFmt w:val="decimal"/>
      <w:isLgl/>
      <w:lvlText w:val="%1.%2.%3.%4.%5.%6.%7."/>
      <w:lvlJc w:val="left"/>
      <w:pPr>
        <w:ind w:left="14760" w:hanging="1440"/>
      </w:p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</w:lvl>
  </w:abstractNum>
  <w:abstractNum w:abstractNumId="25" w15:restartNumberingAfterBreak="0">
    <w:nsid w:val="36C84439"/>
    <w:multiLevelType w:val="hybridMultilevel"/>
    <w:tmpl w:val="1954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03D2"/>
    <w:multiLevelType w:val="hybridMultilevel"/>
    <w:tmpl w:val="932A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79B8"/>
    <w:multiLevelType w:val="hybridMultilevel"/>
    <w:tmpl w:val="D6B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66309"/>
    <w:multiLevelType w:val="hybridMultilevel"/>
    <w:tmpl w:val="2AC8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1" w15:restartNumberingAfterBreak="0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2" w15:restartNumberingAfterBreak="0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C0107"/>
    <w:multiLevelType w:val="hybridMultilevel"/>
    <w:tmpl w:val="4838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14A0A"/>
    <w:multiLevelType w:val="hybridMultilevel"/>
    <w:tmpl w:val="64F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576B0"/>
    <w:multiLevelType w:val="hybridMultilevel"/>
    <w:tmpl w:val="C9CACF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C209D"/>
    <w:multiLevelType w:val="hybridMultilevel"/>
    <w:tmpl w:val="CC322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2" w15:restartNumberingAfterBreak="0">
    <w:nsid w:val="4D6969B4"/>
    <w:multiLevelType w:val="hybridMultilevel"/>
    <w:tmpl w:val="FE56E3C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 w15:restartNumberingAfterBreak="0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A13F3"/>
    <w:multiLevelType w:val="hybridMultilevel"/>
    <w:tmpl w:val="71E6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C75BFA"/>
    <w:multiLevelType w:val="hybridMultilevel"/>
    <w:tmpl w:val="3AEA9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A01F4F"/>
    <w:multiLevelType w:val="hybridMultilevel"/>
    <w:tmpl w:val="ACDE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91734"/>
    <w:multiLevelType w:val="hybridMultilevel"/>
    <w:tmpl w:val="CCC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92888"/>
    <w:multiLevelType w:val="hybridMultilevel"/>
    <w:tmpl w:val="4E4C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8576C9"/>
    <w:multiLevelType w:val="hybridMultilevel"/>
    <w:tmpl w:val="985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7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264CCE"/>
    <w:multiLevelType w:val="hybridMultilevel"/>
    <w:tmpl w:val="850CA4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B53A70"/>
    <w:multiLevelType w:val="hybridMultilevel"/>
    <w:tmpl w:val="51D4C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B0605A"/>
    <w:multiLevelType w:val="multilevel"/>
    <w:tmpl w:val="B70CD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300" w:hanging="360"/>
      </w:pPr>
    </w:lvl>
    <w:lvl w:ilvl="2">
      <w:start w:val="1"/>
      <w:numFmt w:val="decimal"/>
      <w:isLgl/>
      <w:lvlText w:val="%1.%2.%3"/>
      <w:lvlJc w:val="left"/>
      <w:pPr>
        <w:ind w:left="6240" w:hanging="720"/>
      </w:pPr>
    </w:lvl>
    <w:lvl w:ilvl="3">
      <w:start w:val="1"/>
      <w:numFmt w:val="decimal"/>
      <w:isLgl/>
      <w:lvlText w:val="%1.%2.%3.%4"/>
      <w:lvlJc w:val="left"/>
      <w:pPr>
        <w:ind w:left="8820" w:hanging="720"/>
      </w:pPr>
    </w:lvl>
    <w:lvl w:ilvl="4">
      <w:start w:val="1"/>
      <w:numFmt w:val="decimal"/>
      <w:isLgl/>
      <w:lvlText w:val="%1.%2.%3.%4.%5"/>
      <w:lvlJc w:val="left"/>
      <w:pPr>
        <w:ind w:left="11760" w:hanging="1080"/>
      </w:pPr>
    </w:lvl>
    <w:lvl w:ilvl="5">
      <w:start w:val="1"/>
      <w:numFmt w:val="decimal"/>
      <w:isLgl/>
      <w:lvlText w:val="%1.%2.%3.%4.%5.%6"/>
      <w:lvlJc w:val="left"/>
      <w:pPr>
        <w:ind w:left="14340" w:hanging="1080"/>
      </w:pPr>
    </w:lvl>
    <w:lvl w:ilvl="6">
      <w:start w:val="1"/>
      <w:numFmt w:val="decimal"/>
      <w:isLgl/>
      <w:lvlText w:val="%1.%2.%3.%4.%5.%6.%7"/>
      <w:lvlJc w:val="left"/>
      <w:pPr>
        <w:ind w:left="17280" w:hanging="1440"/>
      </w:pPr>
    </w:lvl>
    <w:lvl w:ilvl="7">
      <w:start w:val="1"/>
      <w:numFmt w:val="decimal"/>
      <w:isLgl/>
      <w:lvlText w:val="%1.%2.%3.%4.%5.%6.%7.%8"/>
      <w:lvlJc w:val="left"/>
      <w:pPr>
        <w:ind w:left="19860" w:hanging="1440"/>
      </w:pPr>
    </w:lvl>
    <w:lvl w:ilvl="8">
      <w:start w:val="1"/>
      <w:numFmt w:val="decimal"/>
      <w:isLgl/>
      <w:lvlText w:val="%1.%2.%3.%4.%5.%6.%7.%8.%9"/>
      <w:lvlJc w:val="left"/>
      <w:pPr>
        <w:ind w:left="22800" w:hanging="1800"/>
      </w:pPr>
    </w:lvl>
  </w:abstractNum>
  <w:abstractNum w:abstractNumId="62" w15:restartNumberingAfterBreak="0">
    <w:nsid w:val="75E53649"/>
    <w:multiLevelType w:val="hybridMultilevel"/>
    <w:tmpl w:val="76D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8335CD"/>
    <w:multiLevelType w:val="hybridMultilevel"/>
    <w:tmpl w:val="648E3BF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4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DF476A"/>
    <w:multiLevelType w:val="hybridMultilevel"/>
    <w:tmpl w:val="F01618E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57B90"/>
    <w:multiLevelType w:val="hybridMultilevel"/>
    <w:tmpl w:val="0ED2EEE0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6"/>
  </w:num>
  <w:num w:numId="52">
    <w:abstractNumId w:val="16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2"/>
  </w:num>
  <w:num w:numId="58">
    <w:abstractNumId w:val="11"/>
  </w:num>
  <w:num w:numId="59">
    <w:abstractNumId w:val="48"/>
  </w:num>
  <w:num w:numId="60">
    <w:abstractNumId w:val="51"/>
  </w:num>
  <w:num w:numId="61">
    <w:abstractNumId w:val="26"/>
  </w:num>
  <w:num w:numId="62">
    <w:abstractNumId w:val="29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37"/>
  </w:num>
  <w:num w:numId="66">
    <w:abstractNumId w:val="38"/>
  </w:num>
  <w:num w:numId="67">
    <w:abstractNumId w:val="27"/>
  </w:num>
  <w:num w:numId="68">
    <w:abstractNumId w:val="6"/>
  </w:num>
  <w:num w:numId="69">
    <w:abstractNumId w:val="42"/>
  </w:num>
  <w:num w:numId="70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AE"/>
    <w:rsid w:val="00095FAE"/>
    <w:rsid w:val="000B537F"/>
    <w:rsid w:val="00100ABD"/>
    <w:rsid w:val="0028260B"/>
    <w:rsid w:val="002A6BAA"/>
    <w:rsid w:val="002D274B"/>
    <w:rsid w:val="00300EF0"/>
    <w:rsid w:val="003C7B04"/>
    <w:rsid w:val="004C484C"/>
    <w:rsid w:val="005B2B0F"/>
    <w:rsid w:val="005E3833"/>
    <w:rsid w:val="006B5B03"/>
    <w:rsid w:val="00717C47"/>
    <w:rsid w:val="00722AED"/>
    <w:rsid w:val="008813CB"/>
    <w:rsid w:val="008B3661"/>
    <w:rsid w:val="00982752"/>
    <w:rsid w:val="00A61E46"/>
    <w:rsid w:val="00A62643"/>
    <w:rsid w:val="00AB4C4A"/>
    <w:rsid w:val="00AC4EEF"/>
    <w:rsid w:val="00B04EF7"/>
    <w:rsid w:val="00BC3C35"/>
    <w:rsid w:val="00BD61AA"/>
    <w:rsid w:val="00CA7390"/>
    <w:rsid w:val="00DA25D7"/>
    <w:rsid w:val="00EF08F3"/>
    <w:rsid w:val="00EF661E"/>
    <w:rsid w:val="00F043D3"/>
    <w:rsid w:val="00F36DE9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1CC4"/>
  <w15:chartTrackingRefBased/>
  <w15:docId w15:val="{8D1A31A7-3AB8-485F-8685-59A483E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A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ky-K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AE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AED"/>
    <w:pPr>
      <w:spacing w:before="240" w:after="60" w:line="240" w:lineRule="auto"/>
      <w:outlineLvl w:val="5"/>
    </w:pPr>
    <w:rPr>
      <w:rFonts w:ascii="Verdana" w:eastAsia="Times New Roman" w:hAnsi="Verdana" w:cs="Times New Roman"/>
      <w:color w:val="FF6633"/>
      <w:sz w:val="16"/>
      <w:szCs w:val="1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AE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ky-K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A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AED"/>
    <w:pPr>
      <w:spacing w:before="240" w:after="60" w:line="240" w:lineRule="auto"/>
      <w:outlineLvl w:val="8"/>
    </w:pPr>
    <w:rPr>
      <w:rFonts w:ascii="Arial" w:eastAsia="Times New Roman" w:hAnsi="Arial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A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AED"/>
    <w:rPr>
      <w:rFonts w:ascii="Times New Roman" w:eastAsia="Times New Roman" w:hAnsi="Times New Roman" w:cs="Times New Roman"/>
      <w:b/>
      <w:bCs/>
      <w:sz w:val="28"/>
      <w:szCs w:val="28"/>
      <w:lang w:val="ky-KG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2AE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AED"/>
    <w:rPr>
      <w:rFonts w:ascii="Verdana" w:eastAsia="Times New Roman" w:hAnsi="Verdana" w:cs="Times New Roman"/>
      <w:color w:val="FF6633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2AED"/>
    <w:rPr>
      <w:rFonts w:ascii="Calibri" w:eastAsia="Times New Roman" w:hAnsi="Calibri" w:cs="Times New Roman"/>
      <w:sz w:val="24"/>
      <w:szCs w:val="24"/>
      <w:lang w:val="ky-KG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AED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2AED"/>
    <w:rPr>
      <w:rFonts w:ascii="Arial" w:eastAsia="Times New Roman" w:hAnsi="Arial" w:cs="Times New Roman"/>
      <w:lang w:val="ky-KG" w:eastAsia="ru-RU"/>
    </w:rPr>
  </w:style>
  <w:style w:type="character" w:styleId="a3">
    <w:name w:val="Hyperlink"/>
    <w:basedOn w:val="a0"/>
    <w:uiPriority w:val="99"/>
    <w:semiHidden/>
    <w:unhideWhenUsed/>
    <w:rsid w:val="00722AED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character" w:styleId="a4">
    <w:name w:val="Emphasis"/>
    <w:uiPriority w:val="20"/>
    <w:qFormat/>
    <w:rsid w:val="00722AED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paragraph" w:styleId="a5">
    <w:name w:val="footnote text"/>
    <w:basedOn w:val="a"/>
    <w:link w:val="a6"/>
    <w:uiPriority w:val="99"/>
    <w:semiHidden/>
    <w:unhideWhenUsed/>
    <w:rsid w:val="0072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22AE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annotation text"/>
    <w:basedOn w:val="a"/>
    <w:link w:val="a7"/>
    <w:uiPriority w:val="99"/>
    <w:semiHidden/>
    <w:unhideWhenUsed/>
    <w:rsid w:val="00722AED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722AED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72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722AED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22AE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Title"/>
    <w:basedOn w:val="a"/>
    <w:link w:val="ae"/>
    <w:uiPriority w:val="10"/>
    <w:qFormat/>
    <w:rsid w:val="00722AED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e">
    <w:name w:val="Заголовок Знак"/>
    <w:basedOn w:val="a0"/>
    <w:link w:val="ad"/>
    <w:uiPriority w:val="10"/>
    <w:rsid w:val="00722A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22AE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22AED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22AED"/>
    <w:rPr>
      <w:rFonts w:ascii="Times New Roman" w:eastAsia="Times New Roman" w:hAnsi="Times New Roman" w:cs="Times New Roman"/>
      <w:b/>
      <w:bCs/>
      <w:sz w:val="28"/>
      <w:szCs w:val="24"/>
      <w:lang w:val="ky-KG"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722AED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4"/>
      <w:lang w:val="ky-KG"/>
    </w:rPr>
  </w:style>
  <w:style w:type="paragraph" w:styleId="af3">
    <w:name w:val="Subtitle"/>
    <w:basedOn w:val="a"/>
    <w:next w:val="a"/>
    <w:link w:val="af4"/>
    <w:uiPriority w:val="11"/>
    <w:qFormat/>
    <w:rsid w:val="00722A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22AED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22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22A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2AED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32">
    <w:name w:val="Body Text 3"/>
    <w:basedOn w:val="a"/>
    <w:link w:val="31"/>
    <w:uiPriority w:val="99"/>
    <w:semiHidden/>
    <w:unhideWhenUsed/>
    <w:rsid w:val="00722A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22AED"/>
    <w:rPr>
      <w:rFonts w:ascii="Calibri" w:eastAsia="Calibri" w:hAnsi="Calibri" w:cs="Times New Roman"/>
      <w:i/>
      <w:iCs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722AED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22A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722A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Знак"/>
    <w:basedOn w:val="a0"/>
    <w:link w:val="af6"/>
    <w:uiPriority w:val="99"/>
    <w:semiHidden/>
    <w:rsid w:val="00722A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Plain Text"/>
    <w:basedOn w:val="a"/>
    <w:link w:val="af5"/>
    <w:uiPriority w:val="99"/>
    <w:semiHidden/>
    <w:unhideWhenUsed/>
    <w:rsid w:val="00722A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722AED"/>
    <w:rPr>
      <w:rFonts w:ascii="Calibri" w:eastAsia="Calibri" w:hAnsi="Calibri" w:cs="Times New Roman"/>
      <w:b/>
      <w:bCs/>
      <w:i/>
      <w:iCs/>
      <w:sz w:val="20"/>
      <w:szCs w:val="20"/>
      <w:lang w:val="x-none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722AED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722AED"/>
    <w:rPr>
      <w:rFonts w:ascii="Segoe UI" w:eastAsiaTheme="minorEastAsia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72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Без интервала Знак"/>
    <w:link w:val="afc"/>
    <w:uiPriority w:val="1"/>
    <w:locked/>
    <w:rsid w:val="00722AED"/>
    <w:rPr>
      <w:rFonts w:ascii="Times New Roman" w:eastAsiaTheme="minorEastAsia" w:hAnsi="Times New Roman" w:cs="Times New Roman"/>
      <w:lang w:eastAsia="ru-RU"/>
    </w:rPr>
  </w:style>
  <w:style w:type="paragraph" w:styleId="afc">
    <w:name w:val="No Spacing"/>
    <w:link w:val="afb"/>
    <w:uiPriority w:val="1"/>
    <w:qFormat/>
    <w:rsid w:val="00722A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d">
    <w:name w:val="Абзац списка Знак"/>
    <w:link w:val="afe"/>
    <w:uiPriority w:val="99"/>
    <w:locked/>
    <w:rsid w:val="00722A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List Paragraph"/>
    <w:basedOn w:val="a"/>
    <w:link w:val="afd"/>
    <w:uiPriority w:val="34"/>
    <w:qFormat/>
    <w:rsid w:val="00722A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722AED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722AED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722A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722AED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722AED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bidi="en-US"/>
    </w:rPr>
  </w:style>
  <w:style w:type="paragraph" w:customStyle="1" w:styleId="Default">
    <w:name w:val="Default"/>
    <w:uiPriority w:val="99"/>
    <w:rsid w:val="0072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22A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uiPriority w:val="99"/>
    <w:rsid w:val="00722A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722AED"/>
    <w:pPr>
      <w:widowControl w:val="0"/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customStyle="1" w:styleId="aff2">
    <w:name w:val="Базовый"/>
    <w:rsid w:val="0072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f3">
    <w:name w:val="список с точками"/>
    <w:basedOn w:val="a"/>
    <w:uiPriority w:val="99"/>
    <w:rsid w:val="00722AE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722AE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uiPriority w:val="99"/>
    <w:rsid w:val="00722AE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2"/>
    <w:basedOn w:val="a"/>
    <w:next w:val="a"/>
    <w:uiPriority w:val="99"/>
    <w:rsid w:val="00722AE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5">
    <w:name w:val="заголовок 3"/>
    <w:basedOn w:val="a"/>
    <w:next w:val="a"/>
    <w:uiPriority w:val="99"/>
    <w:rsid w:val="00722AED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22AED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1">
    <w:name w:val="заголовок 5"/>
    <w:basedOn w:val="a"/>
    <w:next w:val="a"/>
    <w:uiPriority w:val="99"/>
    <w:rsid w:val="00722AED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722AE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R4">
    <w:name w:val="FR4"/>
    <w:uiPriority w:val="99"/>
    <w:rsid w:val="00722AED"/>
    <w:pPr>
      <w:widowControl w:val="0"/>
      <w:snapToGrid w:val="0"/>
      <w:spacing w:after="0" w:line="240" w:lineRule="auto"/>
      <w:ind w:left="16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Красная строка1"/>
    <w:basedOn w:val="a"/>
    <w:uiPriority w:val="99"/>
    <w:rsid w:val="00722AED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06">
    <w:name w:val="Красная строка 06 пт после"/>
    <w:basedOn w:val="14"/>
    <w:uiPriority w:val="99"/>
    <w:rsid w:val="00722AED"/>
    <w:pPr>
      <w:spacing w:after="120"/>
    </w:pPr>
  </w:style>
  <w:style w:type="paragraph" w:customStyle="1" w:styleId="15">
    <w:name w:val="Текст1"/>
    <w:basedOn w:val="a"/>
    <w:uiPriority w:val="99"/>
    <w:rsid w:val="00722AE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Основной текст_"/>
    <w:link w:val="52"/>
    <w:locked/>
    <w:rsid w:val="00722A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f4"/>
    <w:rsid w:val="00722AED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link w:val="29"/>
    <w:locked/>
    <w:rsid w:val="00722AE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2AED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2">
    <w:name w:val="Основной текст (4)_"/>
    <w:link w:val="43"/>
    <w:locked/>
    <w:rsid w:val="00722AE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22AED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character" w:styleId="aff5">
    <w:name w:val="Subtle Emphasis"/>
    <w:uiPriority w:val="19"/>
    <w:qFormat/>
    <w:rsid w:val="00722AED"/>
    <w:rPr>
      <w:rFonts w:ascii="Cambria" w:eastAsia="Times New Roman" w:hAnsi="Cambria" w:cs="Times New Roman" w:hint="default"/>
      <w:i/>
      <w:iCs/>
      <w:color w:val="C0504D"/>
    </w:rPr>
  </w:style>
  <w:style w:type="character" w:styleId="aff6">
    <w:name w:val="Intense Emphasis"/>
    <w:uiPriority w:val="21"/>
    <w:qFormat/>
    <w:rsid w:val="00722AED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7">
    <w:name w:val="Subtle Reference"/>
    <w:uiPriority w:val="31"/>
    <w:qFormat/>
    <w:rsid w:val="00722AED"/>
    <w:rPr>
      <w:i/>
      <w:iCs/>
      <w:smallCaps/>
      <w:color w:val="C0504D"/>
      <w:u w:color="C0504D"/>
    </w:rPr>
  </w:style>
  <w:style w:type="character" w:styleId="aff8">
    <w:name w:val="Intense Reference"/>
    <w:uiPriority w:val="32"/>
    <w:qFormat/>
    <w:rsid w:val="00722AED"/>
    <w:rPr>
      <w:b/>
      <w:bCs/>
      <w:i/>
      <w:iCs/>
      <w:smallCaps/>
      <w:color w:val="C0504D"/>
      <w:u w:color="C0504D"/>
    </w:rPr>
  </w:style>
  <w:style w:type="character" w:styleId="aff9">
    <w:name w:val="Book Title"/>
    <w:uiPriority w:val="33"/>
    <w:qFormat/>
    <w:rsid w:val="00722AED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FontStyle54">
    <w:name w:val="Font Style54"/>
    <w:rsid w:val="00722AED"/>
    <w:rPr>
      <w:rFonts w:ascii="Times New Roman" w:hAnsi="Times New Roman" w:cs="Times New Roman" w:hint="default"/>
      <w:sz w:val="26"/>
      <w:szCs w:val="26"/>
    </w:rPr>
  </w:style>
  <w:style w:type="character" w:customStyle="1" w:styleId="w">
    <w:name w:val="w"/>
    <w:basedOn w:val="a0"/>
    <w:rsid w:val="00722AED"/>
  </w:style>
  <w:style w:type="character" w:customStyle="1" w:styleId="16">
    <w:name w:val="Основной текст Знак1"/>
    <w:basedOn w:val="a0"/>
    <w:uiPriority w:val="99"/>
    <w:rsid w:val="00722AED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ffa">
    <w:name w:val="Текст выделеный курсивный"/>
    <w:basedOn w:val="a0"/>
    <w:rsid w:val="00722AED"/>
    <w:rPr>
      <w:b/>
      <w:bCs w:val="0"/>
      <w:i/>
      <w:iCs w:val="0"/>
    </w:rPr>
  </w:style>
  <w:style w:type="character" w:customStyle="1" w:styleId="affb">
    <w:name w:val="Текст нижний индекс"/>
    <w:basedOn w:val="a0"/>
    <w:rsid w:val="00722AED"/>
    <w:rPr>
      <w:vertAlign w:val="subscript"/>
    </w:rPr>
  </w:style>
  <w:style w:type="character" w:customStyle="1" w:styleId="affc">
    <w:name w:val="Основной текст + Полужирный"/>
    <w:rsid w:val="00722AE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7">
    <w:name w:val="Основной текст + Полужирный1"/>
    <w:aliases w:val="Курсив2"/>
    <w:rsid w:val="00722AE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a">
    <w:name w:val="Заголовок Знак2"/>
    <w:basedOn w:val="a0"/>
    <w:uiPriority w:val="10"/>
    <w:locked/>
    <w:rsid w:val="00722AED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character" w:customStyle="1" w:styleId="affd">
    <w:name w:val="Название Знак"/>
    <w:uiPriority w:val="10"/>
    <w:locked/>
    <w:rsid w:val="00722AED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pple-converted-space">
    <w:name w:val="apple-converted-space"/>
    <w:rsid w:val="00722AED"/>
  </w:style>
  <w:style w:type="character" w:customStyle="1" w:styleId="18">
    <w:name w:val="Заголовок Знак1"/>
    <w:uiPriority w:val="10"/>
    <w:locked/>
    <w:rsid w:val="00722AED"/>
    <w:rPr>
      <w:rFonts w:ascii="Cambria" w:eastAsia="Times New Roman" w:hAnsi="Cambria" w:cs="Times New Roman" w:hint="default"/>
      <w:i/>
      <w:iCs/>
      <w:color w:val="FFFFFF"/>
      <w:spacing w:val="10"/>
      <w:sz w:val="48"/>
      <w:szCs w:val="48"/>
      <w:lang w:eastAsia="ru-RU"/>
    </w:rPr>
  </w:style>
  <w:style w:type="table" w:styleId="affe">
    <w:name w:val="Table Grid"/>
    <w:basedOn w:val="a1"/>
    <w:uiPriority w:val="59"/>
    <w:rsid w:val="00722AE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Normal (Web)"/>
    <w:basedOn w:val="a"/>
    <w:uiPriority w:val="99"/>
    <w:semiHidden/>
    <w:unhideWhenUsed/>
    <w:rsid w:val="00BD61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49</Pages>
  <Words>13515</Words>
  <Characters>77042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8</cp:revision>
  <dcterms:created xsi:type="dcterms:W3CDTF">2020-05-06T05:30:00Z</dcterms:created>
  <dcterms:modified xsi:type="dcterms:W3CDTF">2020-05-06T13:45:00Z</dcterms:modified>
</cp:coreProperties>
</file>