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66" w:rsidRPr="005551B1" w:rsidRDefault="00A67266" w:rsidP="00C52F04">
      <w:pPr>
        <w:rPr>
          <w:i/>
        </w:rPr>
      </w:pPr>
    </w:p>
    <w:p w:rsidR="00C52F04" w:rsidRPr="005551B1" w:rsidRDefault="00C52F04" w:rsidP="00C52F04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551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КЫРГЫЗ РЕСПУБЛИКАСЫНЫН ИЛИМ ЖАНА БИЛИМ БЕРУУ МИНИСТРЛИГИ</w:t>
      </w:r>
    </w:p>
    <w:p w:rsidR="00C52F04" w:rsidRPr="005551B1" w:rsidRDefault="00C52F04" w:rsidP="00C52F04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551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ОШ МАМЛЕКЕТТИК УНИВЕРСИТЕТИ</w:t>
      </w:r>
    </w:p>
    <w:p w:rsidR="00C52F04" w:rsidRPr="005551B1" w:rsidRDefault="00C52F04" w:rsidP="00C52F04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551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МЕДИЦИНА ФАКУЛЬТЕТИ</w:t>
      </w:r>
    </w:p>
    <w:p w:rsidR="00C52F04" w:rsidRPr="005551B1" w:rsidRDefault="00B91319" w:rsidP="00C52F04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ИЧКИ ООРУЛАР </w:t>
      </w:r>
      <w:r w:rsidR="00C52F04" w:rsidRPr="005551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 КАФЕДРАСЫ</w:t>
      </w:r>
    </w:p>
    <w:p w:rsidR="00C52F04" w:rsidRPr="005551B1" w:rsidRDefault="00C52F04" w:rsidP="00C52F04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C52F04" w:rsidRPr="005551B1" w:rsidTr="00D57DF7">
        <w:tc>
          <w:tcPr>
            <w:tcW w:w="6345" w:type="dxa"/>
          </w:tcPr>
          <w:p w:rsidR="00C52F04" w:rsidRPr="005551B1" w:rsidRDefault="00C52F04" w:rsidP="00C52F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26" w:type="dxa"/>
          </w:tcPr>
          <w:p w:rsidR="00C52F04" w:rsidRPr="005551B1" w:rsidRDefault="00C52F04" w:rsidP="00C52F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2F04" w:rsidRPr="005551B1" w:rsidRDefault="00C52F04" w:rsidP="00C52F04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52F04" w:rsidRPr="005551B1" w:rsidRDefault="00C52F04" w:rsidP="00C52F04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52F04" w:rsidRPr="005551B1" w:rsidRDefault="00C52F04" w:rsidP="00C52F04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52F04" w:rsidRPr="005551B1" w:rsidRDefault="00C52F04" w:rsidP="00C52F04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52F04" w:rsidRPr="005551B1" w:rsidRDefault="00E65F86" w:rsidP="00C52F04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2020 – 2021</w:t>
      </w:r>
      <w:r w:rsidR="00C52F04" w:rsidRPr="005551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– ОКУУ ЖЫЛЫ УЧУН ТУЗУЛГОН</w:t>
      </w:r>
    </w:p>
    <w:p w:rsidR="00C52F04" w:rsidRPr="005551B1" w:rsidRDefault="00C52F04" w:rsidP="00C52F04">
      <w:pPr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5551B1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>КУРАТОРДУК ПЛАНЫ</w:t>
      </w:r>
    </w:p>
    <w:p w:rsidR="00C52F04" w:rsidRPr="005551B1" w:rsidRDefault="00C52F04" w:rsidP="00C52F04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52F04" w:rsidRPr="005551B1" w:rsidRDefault="00C52F04" w:rsidP="00C52F04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52F04" w:rsidRPr="005551B1" w:rsidRDefault="00C52F04" w:rsidP="00C52F04">
      <w:pPr>
        <w:ind w:left="708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52F04" w:rsidRPr="005551B1" w:rsidRDefault="00C52F04" w:rsidP="00C52F04">
      <w:pPr>
        <w:ind w:left="708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52F04" w:rsidRPr="005551B1" w:rsidRDefault="00C52F04" w:rsidP="00C52F04">
      <w:pPr>
        <w:ind w:left="708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52F04" w:rsidRDefault="00C52F04" w:rsidP="00C52F04">
      <w:pPr>
        <w:ind w:left="708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551B1" w:rsidRDefault="005551B1" w:rsidP="00C52F04">
      <w:pPr>
        <w:ind w:left="708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551B1" w:rsidRDefault="005551B1" w:rsidP="00C52F04">
      <w:pPr>
        <w:ind w:left="708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551B1" w:rsidRPr="005551B1" w:rsidRDefault="005551B1" w:rsidP="005551B1">
      <w:pPr>
        <w:ind w:left="708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551B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ТУЗГОН:  </w:t>
      </w:r>
      <w:r w:rsidR="00B913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Ички оорулар </w:t>
      </w:r>
      <w:r w:rsidRPr="005551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 кафедрасынын мугалими:</w:t>
      </w:r>
    </w:p>
    <w:p w:rsidR="005551B1" w:rsidRPr="005551B1" w:rsidRDefault="005551B1" w:rsidP="00C52F04">
      <w:pPr>
        <w:ind w:left="708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551B1" w:rsidRDefault="00C52F04" w:rsidP="005551B1">
      <w:pPr>
        <w:ind w:left="708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551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Ага</w:t>
      </w:r>
      <w:r w:rsidR="005551B1" w:rsidRPr="005551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куратор: Тажибаева У.Ж.</w:t>
      </w:r>
    </w:p>
    <w:p w:rsidR="00E65F86" w:rsidRPr="00E65F86" w:rsidRDefault="00E65F86" w:rsidP="00E65F86">
      <w:pPr>
        <w:tabs>
          <w:tab w:val="left" w:pos="6151"/>
        </w:tabs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5F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«Бекитилди»</w:t>
      </w:r>
      <w:r w:rsidR="00B913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«Макулдашылды»</w:t>
      </w:r>
    </w:p>
    <w:p w:rsidR="00E65F86" w:rsidRDefault="00E65F86" w:rsidP="00E65F8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E65F86">
        <w:rPr>
          <w:rFonts w:ascii="Times New Roman" w:eastAsiaTheme="minorHAnsi" w:hAnsi="Times New Roman" w:cs="Times New Roman"/>
          <w:sz w:val="24"/>
          <w:szCs w:val="24"/>
          <w:lang w:eastAsia="en-US"/>
        </w:rPr>
        <w:t>Ички оорулар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кафедрасынын             </w:t>
      </w:r>
      <w:r w:rsidR="00B913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тарбия иштери боюнча</w:t>
      </w:r>
      <w:r w:rsidR="00B913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декандын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65F86" w:rsidRDefault="00E65F86" w:rsidP="00E65F8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к.м.н.,доц., Садыкова А.А.                                 </w:t>
      </w:r>
      <w:r w:rsidR="00B913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орун басары</w:t>
      </w:r>
      <w:r w:rsidR="00B913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Гулжигитов М.Г.</w:t>
      </w:r>
    </w:p>
    <w:p w:rsidR="00B91319" w:rsidRDefault="00E65F86" w:rsidP="00B9131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«__»______________     2020 ж.</w:t>
      </w:r>
      <w:r w:rsidR="00B9131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«__»______________     2020 ж.</w:t>
      </w:r>
    </w:p>
    <w:p w:rsidR="00B91319" w:rsidRPr="00B91319" w:rsidRDefault="00B91319" w:rsidP="00B9131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13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«Ички оорулар 2» кафедрасынын куратордук планы</w:t>
      </w:r>
    </w:p>
    <w:p w:rsidR="00B91319" w:rsidRDefault="00B91319" w:rsidP="00B91319">
      <w:pPr>
        <w:tabs>
          <w:tab w:val="left" w:pos="5831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1319" w:rsidRPr="00B91319" w:rsidRDefault="00B91319" w:rsidP="00B9131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1319" w:rsidRPr="00B91319" w:rsidRDefault="00B91319" w:rsidP="00B9131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1319" w:rsidRPr="00B91319" w:rsidRDefault="00B91319" w:rsidP="00B9131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1319" w:rsidRPr="00B91319" w:rsidRDefault="00B91319" w:rsidP="00B9131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5F86" w:rsidRPr="00B91319" w:rsidRDefault="00E65F86" w:rsidP="00B9131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-225"/>
        <w:tblW w:w="10031" w:type="dxa"/>
        <w:tblLook w:val="04A0"/>
      </w:tblPr>
      <w:tblGrid>
        <w:gridCol w:w="1245"/>
        <w:gridCol w:w="3336"/>
        <w:gridCol w:w="5450"/>
      </w:tblGrid>
      <w:tr w:rsidR="00C52F04" w:rsidRPr="00205BBA" w:rsidTr="005551B1"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Тарбиялык иштин мазмуну. Куратордук сааттардын темалары.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 натыйжа</w:t>
            </w:r>
          </w:p>
        </w:tc>
      </w:tr>
      <w:tr w:rsidR="00C52F04" w:rsidRPr="00205BBA" w:rsidTr="005551B1">
        <w:trPr>
          <w:trHeight w:val="20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айы учун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04" w:rsidRPr="00205BBA" w:rsidTr="005551B1">
        <w:trPr>
          <w:trHeight w:val="26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1.Билим куну.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2.Тайпа менен таанышуу.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3.Факультет, кафедралар менен тааныштыруу.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4.Тайпанын активдерин шайлоо.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Билим кунуно карата куратордук саатта билим жонундо макалаларды тузуу. Тайпадагы студенттер менен, Медицина факультетинин кафедралары менен таанышуулар болуп отту. Жана тайпадагы активддер, старосталар шайланды.</w:t>
            </w:r>
          </w:p>
        </w:tc>
      </w:tr>
      <w:tr w:rsidR="00C52F04" w:rsidRPr="00205BBA" w:rsidTr="005551B1">
        <w:trPr>
          <w:trHeight w:val="32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336" w:type="dxa"/>
          </w:tcPr>
          <w:p w:rsid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1.Куратордук саат «Жакшы окуу учун студенттерге кандай шарттар тузулуусу керек?»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Окуунун сапатын жогорулатуу учун чараларды коруу.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Студенттин окууга болгон умтулуусун жогорулатуу максатында окуу учун шарттар, китепканадагы китептерге толук уруксат берилип, жана заманбап техникалар менен сабакты оздоштуруу.</w:t>
            </w:r>
          </w:p>
        </w:tc>
      </w:tr>
      <w:tr w:rsidR="00C52F04" w:rsidRPr="00205BBA" w:rsidTr="005551B1">
        <w:trPr>
          <w:trHeight w:val="22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1.  Окуу-тарбия процессиндеги дисциплиналар, университеттин ички тартиптери жонундо маалымат беруу.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Окуу-тарбия процессиндеги сабактар жонундо, модуль,ТК боюнча студенттерге маалымат жеткируу. Факультеттин ички тартиптери боюнча тушундуу жургузуу.</w:t>
            </w:r>
          </w:p>
        </w:tc>
      </w:tr>
      <w:tr w:rsidR="00C52F04" w:rsidRPr="00205BBA" w:rsidTr="005551B1">
        <w:trPr>
          <w:trHeight w:val="30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.Студенттин сабактарга катышу, жетишуусу жонундо бир айлык жыйынтык чыгаруу.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Студенттер менен бир айлык сабактарга катышуусу жонундо, сабактагы жетишкендиктерди талкулоо.</w:t>
            </w:r>
          </w:p>
        </w:tc>
      </w:tr>
      <w:tr w:rsidR="00C52F04" w:rsidRPr="00205BBA" w:rsidTr="005551B1">
        <w:trPr>
          <w:trHeight w:val="20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айы учун.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04" w:rsidRPr="00205BBA" w:rsidTr="005551B1"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«Кутмандуу карыларым» 1-октябрь улгайган адамдардын эл аралык куну( улууларды урматтоо жонундо дискуссия уюштуруу)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Ош шаарынын кунуно карата «Ордолуу Ош-эмгек мененилимдин очогу» шаардын маданий жайларына саякат жасоо.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Карылар кунуно карата куратордук саат ичинде дискуссия жургузуу, студенттердин карыларга болгон урматтын, сыйын белгилоо.</w:t>
            </w:r>
          </w:p>
        </w:tc>
      </w:tr>
      <w:tr w:rsidR="00C52F04" w:rsidRPr="00205BBA" w:rsidTr="005551B1"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336" w:type="dxa"/>
          </w:tcPr>
          <w:p w:rsidR="00C52F04" w:rsidRPr="00205BBA" w:rsidRDefault="00E65F86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Куратордук саат «Коронавирус деген эмне</w:t>
            </w:r>
            <w:r w:rsidR="00C52F04"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» (маалымат беру, коргонуу жолдору, дарылануу, алдын алуу жолдору). </w:t>
            </w:r>
          </w:p>
        </w:tc>
        <w:tc>
          <w:tcPr>
            <w:tcW w:w="5450" w:type="dxa"/>
          </w:tcPr>
          <w:p w:rsidR="00C52F04" w:rsidRPr="00205BBA" w:rsidRDefault="00E65F86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r w:rsidR="00C52F04">
              <w:rPr>
                <w:rFonts w:ascii="Times New Roman" w:hAnsi="Times New Roman" w:cs="Times New Roman"/>
                <w:sz w:val="24"/>
                <w:szCs w:val="24"/>
              </w:rPr>
              <w:t xml:space="preserve"> боюнча студенттер менен талкулоо жургузуу, студент озун озуу коргонуу билуу.</w:t>
            </w:r>
          </w:p>
        </w:tc>
      </w:tr>
      <w:tr w:rsidR="00C52F04" w:rsidRPr="00205BBA" w:rsidTr="005551B1"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 саат  «Коррупция менен курошуу» тушундуруу иштерин алып баруу.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«Алгачкы конгуроо аземине катышуу»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Коррупцияга менен курошуу темасында тушундуу иштерин жургузуу. Студенттин окуусунда паракорчулуккка жол бербоо..</w:t>
            </w:r>
          </w:p>
        </w:tc>
      </w:tr>
      <w:tr w:rsidR="00C52F04" w:rsidRPr="00205BBA" w:rsidTr="005551B1"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 саат «Улут коп турдуу маданияттардын политикалык биримдиги катары»;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БУУнун эл аралык куну «Улуттар биримдиги-улуу байлыгыбыз» (диспут);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Студенттердин сабактарга катышу, жетишуусу жонундо 2 айлык жыйынтык чыгаруу.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Улуттар биримдиги биздин байлыгыбыз темасына карата дискуссия жургузуу. Улуттар аралык биримдикти кучотуу.</w:t>
            </w:r>
          </w:p>
        </w:tc>
      </w:tr>
      <w:tr w:rsidR="00C52F04" w:rsidRPr="00205BBA" w:rsidTr="005551B1"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Ноябрь айы учун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04" w:rsidRPr="00205BBA" w:rsidTr="005551B1">
        <w:trPr>
          <w:trHeight w:val="28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Куратордук саат «Окуп уйронуудо интернетти кантип пайдалануу керек?»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 уйронуу процессиндеги интернеттин мааниси боюнча талкуу жургузуу.</w:t>
            </w:r>
          </w:p>
        </w:tc>
      </w:tr>
      <w:tr w:rsidR="00C52F04" w:rsidRPr="00205BBA" w:rsidTr="005551B1">
        <w:trPr>
          <w:trHeight w:val="18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 саат «Жеке оздук гигиена  деген эмне?» тушундуруу ишин жургузуу.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10-ноябрь  Буткул дуйнолук жаштар куну! Жаштык жумалыгына катышуу.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Жеке оздук гигиенанын мааниси жонундо куратордук саат уюштуруу жана кележаткан жактык жумалыгына карата факультет тарабынан уюштурулуу чараларына катышуу</w:t>
            </w:r>
          </w:p>
        </w:tc>
      </w:tr>
      <w:tr w:rsidR="00C52F04" w:rsidRPr="00205BBA" w:rsidTr="005551B1">
        <w:trPr>
          <w:trHeight w:val="30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«17-ноябрь студенттердин эл аралык куну» майрамдык кече уюштуруу;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«Стилдуу студент» кузгу-кышкы кийимдердин коргозмосуно катышу. Флюрографиядан студенттерди откоруу.</w:t>
            </w:r>
          </w:p>
        </w:tc>
        <w:tc>
          <w:tcPr>
            <w:tcW w:w="5450" w:type="dxa"/>
          </w:tcPr>
          <w:p w:rsid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аралык студенттер кунуно карата кураторлор тайпалары менен майрамдык кече уюштуруу.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Кургак учук оорусун алдын алуу максатында студенттерди флюорографиядан откоруу.</w:t>
            </w:r>
          </w:p>
        </w:tc>
      </w:tr>
      <w:tr w:rsidR="00C52F04" w:rsidRPr="00205BBA" w:rsidTr="005551B1">
        <w:trPr>
          <w:trHeight w:val="16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Контрактык толомдор;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«Сен оз укугунду билесинби?» студенттик акыйкатчы менен жолугушуу.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Контрактык толомдор боюнча талкуу жургузуу.</w:t>
            </w:r>
          </w:p>
        </w:tc>
      </w:tr>
      <w:tr w:rsidR="00C52F04" w:rsidRPr="00205BBA" w:rsidTr="005551B1">
        <w:trPr>
          <w:trHeight w:val="20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айы учун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04" w:rsidRPr="00205BBA" w:rsidTr="005551B1">
        <w:trPr>
          <w:trHeight w:val="14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 саат «СПИД жонундо эмнелерди билесин?» суроо-жооп;</w:t>
            </w:r>
          </w:p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«СПИД жонундо эмнелерди билесин?» келип чыгышы, дарттын белгилери, коргонуу жолдору, дарылоо ыкмалары менен кенен тааныштыруу.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СПИД боюнча куратордук саат откоруу, ооруга чалдыккандын алдын алуу чараларын тушундуруу.</w:t>
            </w:r>
          </w:p>
        </w:tc>
      </w:tr>
      <w:tr w:rsidR="00C52F04" w:rsidRPr="00205BBA" w:rsidTr="005551B1">
        <w:trPr>
          <w:trHeight w:val="26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 саат «Сессияны ийгиликтуу тапшырабыз!» экзамен-зачеттор боюнча тушундуруу иштери.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Модуль, экзамен, сессия боюнча студенттерге тушундуруу иштерин жургузуу.</w:t>
            </w:r>
          </w:p>
        </w:tc>
      </w:tr>
      <w:tr w:rsidR="00C52F04" w:rsidRPr="00205BBA" w:rsidTr="005551B1">
        <w:trPr>
          <w:trHeight w:val="28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«Мыкты студент» сабактарда жетишкен ийгиликтери учун </w:t>
            </w:r>
            <w:r w:rsidRPr="0020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студенттерди мативациалоо(грамота, дипломдорду тапшыруу)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Окуу процессинде жакшы жеткиликтерге жеткен студенттерге мотивациясын кучойтуу максатында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чараларды ующтуруу.</w:t>
            </w:r>
          </w:p>
        </w:tc>
      </w:tr>
      <w:tr w:rsidR="00C52F04" w:rsidRPr="00205BBA" w:rsidTr="005551B1">
        <w:trPr>
          <w:trHeight w:val="18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4-жумасы</w:t>
            </w: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Студенттердин сабактарга катышу, жетишуусу жонундо жарым жылдык жыйынтык чыгаруу.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 окуу процессин талкулоо, жетишуусун белгилоо жана жарым жылдык чыгаруу.</w:t>
            </w:r>
          </w:p>
        </w:tc>
      </w:tr>
      <w:tr w:rsidR="00C52F04" w:rsidRPr="00205BBA" w:rsidTr="005551B1">
        <w:trPr>
          <w:trHeight w:val="22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айы учун</w:t>
            </w:r>
          </w:p>
        </w:tc>
        <w:tc>
          <w:tcPr>
            <w:tcW w:w="5450" w:type="dxa"/>
          </w:tcPr>
          <w:p w:rsidR="00C52F04" w:rsidRPr="00205BBA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04" w:rsidRPr="00F044C7" w:rsidTr="005551B1">
        <w:trPr>
          <w:trHeight w:val="14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Сессиянын жыйынтыгы;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Туура тамактануу,  бош убакты кандай болуштуруу жонундо</w:t>
            </w: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маек.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Туура тамактануу жонундо теманы талкулоо, ашказан оорулары боюнча алдын алуу жургузуу, оз убакытында тамактануу (дискуссия)</w:t>
            </w:r>
          </w:p>
        </w:tc>
      </w:tr>
      <w:tr w:rsidR="00C52F04" w:rsidRPr="00F044C7" w:rsidTr="005551B1">
        <w:trPr>
          <w:trHeight w:val="34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«ОшМУнун идеалдуу тугойлору-2019</w:t>
            </w: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 сынагына катышу.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Жыныстык тарбия багытында гинекологдор менен маек уюштуруу.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ОшМУнун идеалдуу тугойлору конкурсуна студенттердин катышуусун мотиваицялоо. Студенттердин ден соолугу учун гинекологдор менен маек уюштуруу.</w:t>
            </w:r>
          </w:p>
        </w:tc>
      </w:tr>
      <w:tr w:rsidR="00C52F04" w:rsidRPr="00F044C7" w:rsidTr="005551B1">
        <w:trPr>
          <w:trHeight w:val="12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«Ар бир жигит кантип Ата-журттун бейпилдигин камсыздоого оз салымын кошсо болот?» талкуу;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«Мен эстетиканы кандай тушуном» дил маек.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Студенттин жашоосундагы этика жана эстетиканын ролун балоо.</w:t>
            </w:r>
          </w:p>
        </w:tc>
      </w:tr>
      <w:tr w:rsidR="00C52F04" w:rsidRPr="00F044C7" w:rsidTr="005551B1">
        <w:trPr>
          <w:trHeight w:val="12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«Адам укуктары тушунуктору»;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«ОшМУнун мырзасы-2019</w:t>
            </w: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 сынагына катышуу.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ОшМУнун мырзасы -2019 сынагына катышууга чакыруу.</w:t>
            </w:r>
          </w:p>
        </w:tc>
      </w:tr>
      <w:tr w:rsidR="00C52F04" w:rsidRPr="00F044C7" w:rsidTr="005551B1">
        <w:trPr>
          <w:trHeight w:val="14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Март айы учун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04" w:rsidRPr="00F044C7" w:rsidTr="005551B1">
        <w:trPr>
          <w:trHeight w:val="30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«Аялзаттын табиятына туура келбеген сапаттар» талкуу;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«Ааламдын корку аялзат» аялдардын эл аралык майрамына карата куттуктоо кечесин уюштуруу.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Аялдардын эл аралык кунуно карата тайпаларда майрамдык кече уюштуруу, тайпадагы аялзатын куттуктоо.</w:t>
            </w:r>
          </w:p>
        </w:tc>
      </w:tr>
      <w:tr w:rsidR="00C52F04" w:rsidRPr="00F044C7" w:rsidTr="005551B1">
        <w:trPr>
          <w:trHeight w:val="26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«Копчулук жана азчылык»;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Айлана-чойрону тазалоо(ишембилик).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 шаардын тазалыгына салымын кошуу максатында ишембилик уюштуруу.</w:t>
            </w:r>
          </w:p>
        </w:tc>
      </w:tr>
      <w:tr w:rsidR="00C52F04" w:rsidRPr="00F044C7" w:rsidTr="005551B1">
        <w:trPr>
          <w:trHeight w:val="12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«Коп турдуулук жана тенсиздик койгойу».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«Нооруз-коктом майрамы» улуттук даамдардын коргозмосу.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 урп адаттарды сактап калуу максатында Нооруз майрамын белгилоо жана улуттук даамдардын коргозмосун уюштуру.</w:t>
            </w:r>
          </w:p>
        </w:tc>
      </w:tr>
      <w:tr w:rsidR="00C52F04" w:rsidRPr="00F044C7" w:rsidTr="005551B1">
        <w:trPr>
          <w:trHeight w:val="16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Куратордук саат «Адептуулук </w:t>
            </w:r>
            <w:r w:rsidRPr="00F0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жана ыймандуулук тушунуктору»;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Эл аралык театр куну(театрга барууну уюштуруу)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Студенттин адептуулугун жана ыйманын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жогорулатуу максатында куратордук саат откоруу</w:t>
            </w:r>
          </w:p>
        </w:tc>
      </w:tr>
      <w:tr w:rsidR="00C52F04" w:rsidRPr="00F044C7" w:rsidTr="005551B1">
        <w:trPr>
          <w:trHeight w:val="12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Апрель айы учун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04" w:rsidRPr="00F044C7" w:rsidTr="005551B1">
        <w:trPr>
          <w:trHeight w:val="20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«Тынчтык жана зордук-зомбулук тушунуктору»;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Кулку куну (КВНге катышуу);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Университеттик сурот коргозмосуно катышуу.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Достукту бекемдоо жана конул ачуу максатында студенттерди КВНге катышууга чакыруу.</w:t>
            </w:r>
          </w:p>
        </w:tc>
      </w:tr>
      <w:tr w:rsidR="00C52F04" w:rsidRPr="00F044C7" w:rsidTr="005551B1">
        <w:trPr>
          <w:trHeight w:val="26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«Чыр-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атактын жаралышы»;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Ден-соолуктун буткул дуйнолук куну(кече);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Сулайман тоого чыгуу.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Зыярат кылуу максатында студенттер менен кураторлор Сулайман тоосуна чыгуу.</w:t>
            </w:r>
          </w:p>
        </w:tc>
      </w:tr>
      <w:tr w:rsidR="00C52F04" w:rsidRPr="00F044C7" w:rsidTr="005551B1">
        <w:trPr>
          <w:trHeight w:val="26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«Спорт ден-соолуктун булагы» спорттук мелдеш уюштуруу;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Эстеликтердин жана тарыхий жайлардын эл-аралык куну(тарыхий жайларга, музейлерге саякат уюштуруу)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Тайпадагы студенттердин ден соолугун туздоо максатында спортук жумалыгын уюштуруу, спорттун жашоодогу маанисин куратордук саатта белгилоо</w:t>
            </w:r>
          </w:p>
        </w:tc>
      </w:tr>
      <w:tr w:rsidR="00C52F04" w:rsidRPr="00F044C7" w:rsidTr="005551B1">
        <w:trPr>
          <w:trHeight w:val="26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«Конфликтти талдоо жана башкаруу»;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«Билимдууго дуйно жарык» (илим жумалыгына катышуу)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жогорулатуу максатында илим жумалыгын уюштуруу.</w:t>
            </w:r>
          </w:p>
        </w:tc>
      </w:tr>
      <w:tr w:rsidR="00C52F04" w:rsidRPr="00F044C7" w:rsidTr="005551B1">
        <w:trPr>
          <w:trHeight w:val="22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Май айы учун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04" w:rsidRPr="00F044C7" w:rsidTr="005551B1">
        <w:trPr>
          <w:trHeight w:val="18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«Эркиндик, эгемендуулук  тушунуктору» талкуу;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Кесип тандоодо эркиндуу болуу, озунун милдеттерин билуу максатында талкуу жургузуу.</w:t>
            </w:r>
          </w:p>
        </w:tc>
      </w:tr>
      <w:tr w:rsidR="00C52F04" w:rsidRPr="00F044C7" w:rsidTr="005551B1">
        <w:trPr>
          <w:trHeight w:val="228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«Толерантуулук коп турдуу коомдун биримдигинин негизи»;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Толерантуулук биримдиктин негизи темасында куратордук саат откоруу.</w:t>
            </w:r>
          </w:p>
        </w:tc>
      </w:tr>
      <w:tr w:rsidR="00C52F04" w:rsidRPr="00F044C7" w:rsidTr="005551B1">
        <w:trPr>
          <w:trHeight w:val="34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«Кызматташуу жана кооперация».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ОшМУнун эс алуу зонасына баруу.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ОшМУнун эс алуу зонасына студенттерди алып баруу.</w:t>
            </w:r>
          </w:p>
        </w:tc>
      </w:tr>
      <w:tr w:rsidR="00C52F04" w:rsidRPr="00F044C7" w:rsidTr="005551B1">
        <w:trPr>
          <w:trHeight w:val="260"/>
        </w:trPr>
        <w:tc>
          <w:tcPr>
            <w:tcW w:w="1245" w:type="dxa"/>
          </w:tcPr>
          <w:p w:rsidR="00C52F04" w:rsidRPr="00C52F04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336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 саат «Сессияны кантип ийгиликтуу тапшырууга болот?» талкуу, сессияга даярдык.</w:t>
            </w:r>
          </w:p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«Таза сессия учун!» паракорчулуктун алдын алуу </w:t>
            </w:r>
            <w:r w:rsidRPr="00F0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максатында жургузулгон анкетага катышуу.</w:t>
            </w:r>
          </w:p>
        </w:tc>
        <w:tc>
          <w:tcPr>
            <w:tcW w:w="5450" w:type="dxa"/>
          </w:tcPr>
          <w:p w:rsidR="00C52F04" w:rsidRPr="00F044C7" w:rsidRDefault="00C52F04" w:rsidP="00555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Студенттердин сессиясындагы жетишуусун талкулоо. </w:t>
            </w:r>
          </w:p>
        </w:tc>
      </w:tr>
    </w:tbl>
    <w:p w:rsidR="00C52F04" w:rsidRPr="00666BD3" w:rsidRDefault="00C52F04" w:rsidP="00C52F04">
      <w:pPr>
        <w:rPr>
          <w:sz w:val="48"/>
        </w:rPr>
      </w:pPr>
    </w:p>
    <w:p w:rsidR="00C52F04" w:rsidRPr="00C52F04" w:rsidRDefault="00C52F04" w:rsidP="00C52F04"/>
    <w:sectPr w:rsidR="00C52F04" w:rsidRPr="00C52F04" w:rsidSect="004F5FE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CA" w:rsidRDefault="005D06CA" w:rsidP="006F1299">
      <w:pPr>
        <w:spacing w:after="0" w:line="240" w:lineRule="auto"/>
      </w:pPr>
      <w:r>
        <w:separator/>
      </w:r>
    </w:p>
  </w:endnote>
  <w:endnote w:type="continuationSeparator" w:id="1">
    <w:p w:rsidR="005D06CA" w:rsidRDefault="005D06CA" w:rsidP="006F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CA" w:rsidRDefault="005D06CA" w:rsidP="006F1299">
      <w:pPr>
        <w:spacing w:after="0" w:line="240" w:lineRule="auto"/>
      </w:pPr>
      <w:r>
        <w:separator/>
      </w:r>
    </w:p>
  </w:footnote>
  <w:footnote w:type="continuationSeparator" w:id="1">
    <w:p w:rsidR="005D06CA" w:rsidRDefault="005D06CA" w:rsidP="006F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0FE"/>
    <w:multiLevelType w:val="hybridMultilevel"/>
    <w:tmpl w:val="0AF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B0C"/>
    <w:multiLevelType w:val="hybridMultilevel"/>
    <w:tmpl w:val="DFF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C64"/>
    <w:multiLevelType w:val="hybridMultilevel"/>
    <w:tmpl w:val="7372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309"/>
    <w:multiLevelType w:val="hybridMultilevel"/>
    <w:tmpl w:val="18FA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19C6"/>
    <w:multiLevelType w:val="hybridMultilevel"/>
    <w:tmpl w:val="7CE4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469D"/>
    <w:multiLevelType w:val="hybridMultilevel"/>
    <w:tmpl w:val="773E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14B8"/>
    <w:multiLevelType w:val="hybridMultilevel"/>
    <w:tmpl w:val="D83E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755E"/>
    <w:multiLevelType w:val="hybridMultilevel"/>
    <w:tmpl w:val="6D8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021B7"/>
    <w:multiLevelType w:val="hybridMultilevel"/>
    <w:tmpl w:val="53E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591C"/>
    <w:multiLevelType w:val="hybridMultilevel"/>
    <w:tmpl w:val="DE14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476B"/>
    <w:multiLevelType w:val="hybridMultilevel"/>
    <w:tmpl w:val="A008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08FA"/>
    <w:multiLevelType w:val="hybridMultilevel"/>
    <w:tmpl w:val="DDBA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354C2"/>
    <w:multiLevelType w:val="hybridMultilevel"/>
    <w:tmpl w:val="96B6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424FE"/>
    <w:multiLevelType w:val="hybridMultilevel"/>
    <w:tmpl w:val="4BE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4DF3"/>
    <w:multiLevelType w:val="hybridMultilevel"/>
    <w:tmpl w:val="6532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A4485"/>
    <w:multiLevelType w:val="hybridMultilevel"/>
    <w:tmpl w:val="00B2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3221C"/>
    <w:multiLevelType w:val="hybridMultilevel"/>
    <w:tmpl w:val="307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E731D"/>
    <w:multiLevelType w:val="hybridMultilevel"/>
    <w:tmpl w:val="B922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C4131"/>
    <w:multiLevelType w:val="hybridMultilevel"/>
    <w:tmpl w:val="ED60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0033"/>
    <w:multiLevelType w:val="hybridMultilevel"/>
    <w:tmpl w:val="C05E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0055"/>
    <w:multiLevelType w:val="hybridMultilevel"/>
    <w:tmpl w:val="4860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D72C7"/>
    <w:multiLevelType w:val="hybridMultilevel"/>
    <w:tmpl w:val="426E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C3D10"/>
    <w:multiLevelType w:val="hybridMultilevel"/>
    <w:tmpl w:val="E7B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3DD9"/>
    <w:multiLevelType w:val="hybridMultilevel"/>
    <w:tmpl w:val="F8E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B4B2A"/>
    <w:multiLevelType w:val="hybridMultilevel"/>
    <w:tmpl w:val="687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56FFC"/>
    <w:multiLevelType w:val="hybridMultilevel"/>
    <w:tmpl w:val="C5E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1993"/>
    <w:multiLevelType w:val="hybridMultilevel"/>
    <w:tmpl w:val="CCDA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5220B"/>
    <w:multiLevelType w:val="hybridMultilevel"/>
    <w:tmpl w:val="76BA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B44FD"/>
    <w:multiLevelType w:val="hybridMultilevel"/>
    <w:tmpl w:val="931C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50ADA"/>
    <w:multiLevelType w:val="hybridMultilevel"/>
    <w:tmpl w:val="B5A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F3FA0"/>
    <w:multiLevelType w:val="hybridMultilevel"/>
    <w:tmpl w:val="17CC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16"/>
  </w:num>
  <w:num w:numId="5">
    <w:abstractNumId w:val="0"/>
  </w:num>
  <w:num w:numId="6">
    <w:abstractNumId w:val="4"/>
  </w:num>
  <w:num w:numId="7">
    <w:abstractNumId w:val="26"/>
  </w:num>
  <w:num w:numId="8">
    <w:abstractNumId w:val="21"/>
  </w:num>
  <w:num w:numId="9">
    <w:abstractNumId w:val="15"/>
  </w:num>
  <w:num w:numId="10">
    <w:abstractNumId w:val="12"/>
  </w:num>
  <w:num w:numId="11">
    <w:abstractNumId w:val="19"/>
  </w:num>
  <w:num w:numId="12">
    <w:abstractNumId w:val="8"/>
  </w:num>
  <w:num w:numId="13">
    <w:abstractNumId w:val="11"/>
  </w:num>
  <w:num w:numId="14">
    <w:abstractNumId w:val="14"/>
  </w:num>
  <w:num w:numId="15">
    <w:abstractNumId w:val="20"/>
  </w:num>
  <w:num w:numId="16">
    <w:abstractNumId w:val="23"/>
  </w:num>
  <w:num w:numId="17">
    <w:abstractNumId w:val="27"/>
  </w:num>
  <w:num w:numId="18">
    <w:abstractNumId w:val="2"/>
  </w:num>
  <w:num w:numId="19">
    <w:abstractNumId w:val="10"/>
  </w:num>
  <w:num w:numId="20">
    <w:abstractNumId w:val="18"/>
  </w:num>
  <w:num w:numId="21">
    <w:abstractNumId w:val="3"/>
  </w:num>
  <w:num w:numId="22">
    <w:abstractNumId w:val="5"/>
  </w:num>
  <w:num w:numId="23">
    <w:abstractNumId w:val="7"/>
  </w:num>
  <w:num w:numId="24">
    <w:abstractNumId w:val="6"/>
  </w:num>
  <w:num w:numId="25">
    <w:abstractNumId w:val="9"/>
  </w:num>
  <w:num w:numId="26">
    <w:abstractNumId w:val="13"/>
  </w:num>
  <w:num w:numId="27">
    <w:abstractNumId w:val="28"/>
  </w:num>
  <w:num w:numId="28">
    <w:abstractNumId w:val="1"/>
  </w:num>
  <w:num w:numId="29">
    <w:abstractNumId w:val="22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BD3"/>
    <w:rsid w:val="00025BF8"/>
    <w:rsid w:val="00096700"/>
    <w:rsid w:val="000A6753"/>
    <w:rsid w:val="001B2AF0"/>
    <w:rsid w:val="001C2745"/>
    <w:rsid w:val="001D4D10"/>
    <w:rsid w:val="00205BBA"/>
    <w:rsid w:val="00224026"/>
    <w:rsid w:val="0025414B"/>
    <w:rsid w:val="00263D8D"/>
    <w:rsid w:val="002B52CB"/>
    <w:rsid w:val="002B678A"/>
    <w:rsid w:val="0034666E"/>
    <w:rsid w:val="00346690"/>
    <w:rsid w:val="00396927"/>
    <w:rsid w:val="003B3F68"/>
    <w:rsid w:val="003C3BA9"/>
    <w:rsid w:val="003D1878"/>
    <w:rsid w:val="003D53ED"/>
    <w:rsid w:val="00420916"/>
    <w:rsid w:val="004C0036"/>
    <w:rsid w:val="004C083E"/>
    <w:rsid w:val="004F01C4"/>
    <w:rsid w:val="004F494F"/>
    <w:rsid w:val="004F5FEA"/>
    <w:rsid w:val="00506619"/>
    <w:rsid w:val="005551B1"/>
    <w:rsid w:val="00566B66"/>
    <w:rsid w:val="0058140F"/>
    <w:rsid w:val="005A1E38"/>
    <w:rsid w:val="005A2AB9"/>
    <w:rsid w:val="005C655D"/>
    <w:rsid w:val="005D06CA"/>
    <w:rsid w:val="005E2811"/>
    <w:rsid w:val="005E546D"/>
    <w:rsid w:val="00646CAC"/>
    <w:rsid w:val="006477AF"/>
    <w:rsid w:val="00666BD3"/>
    <w:rsid w:val="006E5191"/>
    <w:rsid w:val="006F1299"/>
    <w:rsid w:val="006F23E0"/>
    <w:rsid w:val="006F5E23"/>
    <w:rsid w:val="00781EC4"/>
    <w:rsid w:val="0078383C"/>
    <w:rsid w:val="007862BE"/>
    <w:rsid w:val="007C2EDB"/>
    <w:rsid w:val="007D6AA0"/>
    <w:rsid w:val="00842177"/>
    <w:rsid w:val="00851090"/>
    <w:rsid w:val="00904549"/>
    <w:rsid w:val="0096177D"/>
    <w:rsid w:val="009671EA"/>
    <w:rsid w:val="009B7785"/>
    <w:rsid w:val="009D21A4"/>
    <w:rsid w:val="00A157CE"/>
    <w:rsid w:val="00A67266"/>
    <w:rsid w:val="00A90CF6"/>
    <w:rsid w:val="00AC3E29"/>
    <w:rsid w:val="00AF6FCC"/>
    <w:rsid w:val="00B0527A"/>
    <w:rsid w:val="00B50B10"/>
    <w:rsid w:val="00B6381D"/>
    <w:rsid w:val="00B91319"/>
    <w:rsid w:val="00BA6593"/>
    <w:rsid w:val="00BE1CFD"/>
    <w:rsid w:val="00C151FE"/>
    <w:rsid w:val="00C32409"/>
    <w:rsid w:val="00C52F04"/>
    <w:rsid w:val="00C54EF1"/>
    <w:rsid w:val="00C756F0"/>
    <w:rsid w:val="00CB21C1"/>
    <w:rsid w:val="00CB485C"/>
    <w:rsid w:val="00D2525D"/>
    <w:rsid w:val="00D443FB"/>
    <w:rsid w:val="00D57DF7"/>
    <w:rsid w:val="00D63967"/>
    <w:rsid w:val="00D970F1"/>
    <w:rsid w:val="00DB5602"/>
    <w:rsid w:val="00DF72C4"/>
    <w:rsid w:val="00E65F86"/>
    <w:rsid w:val="00E77FFD"/>
    <w:rsid w:val="00EA1637"/>
    <w:rsid w:val="00EF75F6"/>
    <w:rsid w:val="00F044C7"/>
    <w:rsid w:val="00F318DB"/>
    <w:rsid w:val="00F8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BD3"/>
    <w:pPr>
      <w:ind w:left="720"/>
      <w:contextualSpacing/>
    </w:pPr>
  </w:style>
  <w:style w:type="paragraph" w:styleId="a5">
    <w:name w:val="No Spacing"/>
    <w:uiPriority w:val="1"/>
    <w:qFormat/>
    <w:rsid w:val="00CB48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299"/>
  </w:style>
  <w:style w:type="paragraph" w:styleId="aa">
    <w:name w:val="footer"/>
    <w:basedOn w:val="a"/>
    <w:link w:val="ab"/>
    <w:uiPriority w:val="99"/>
    <w:unhideWhenUsed/>
    <w:rsid w:val="006F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299"/>
  </w:style>
  <w:style w:type="table" w:customStyle="1" w:styleId="1">
    <w:name w:val="Сетка таблицы1"/>
    <w:basedOn w:val="a1"/>
    <w:next w:val="a3"/>
    <w:uiPriority w:val="59"/>
    <w:rsid w:val="00C52F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Aybek</dc:creator>
  <cp:lastModifiedBy>Admin</cp:lastModifiedBy>
  <cp:revision>3</cp:revision>
  <cp:lastPrinted>2018-05-30T08:33:00Z</cp:lastPrinted>
  <dcterms:created xsi:type="dcterms:W3CDTF">2018-09-13T09:58:00Z</dcterms:created>
  <dcterms:modified xsi:type="dcterms:W3CDTF">2020-09-25T07:44:00Z</dcterms:modified>
</cp:coreProperties>
</file>