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89" w:rsidRDefault="00901A89" w:rsidP="00901A89">
      <w:pPr>
        <w:spacing w:line="312" w:lineRule="atLeast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</w:p>
    <w:p w:rsidR="00901A89" w:rsidRDefault="00901A89" w:rsidP="00901A8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01A89" w:rsidRDefault="00901A89" w:rsidP="00901A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медицинского факультета</w:t>
      </w:r>
    </w:p>
    <w:p w:rsidR="00901A89" w:rsidRDefault="00901A89" w:rsidP="00901A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к.м.н., доцент</w:t>
      </w:r>
    </w:p>
    <w:p w:rsidR="00901A89" w:rsidRDefault="00901A89" w:rsidP="00901A89">
      <w:pPr>
        <w:pStyle w:val="a3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А.А.Исмаилов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89" w:rsidRDefault="00901A89" w:rsidP="00901A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__</w:t>
      </w:r>
      <w:r w:rsidR="00A01FAB">
        <w:rPr>
          <w:rFonts w:ascii="Times New Roman" w:hAnsi="Times New Roman" w:cs="Times New Roman"/>
          <w:sz w:val="24"/>
          <w:szCs w:val="24"/>
        </w:rPr>
        <w:t>____2020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01A89" w:rsidRDefault="00901A89" w:rsidP="00901A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01A89" w:rsidRDefault="00901A89" w:rsidP="00901A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1A89" w:rsidRDefault="00901A89" w:rsidP="00901A89">
      <w:pPr>
        <w:ind w:left="-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кафедры «Внутренние болезни 2» </w:t>
      </w:r>
    </w:p>
    <w:p w:rsidR="00901A89" w:rsidRDefault="00A01FAB" w:rsidP="00901A89">
      <w:pPr>
        <w:ind w:left="-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901A8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Ind w:w="-360" w:type="dxa"/>
        <w:tblLook w:val="04A0" w:firstRow="1" w:lastRow="0" w:firstColumn="1" w:lastColumn="0" w:noHBand="0" w:noVBand="1"/>
      </w:tblPr>
      <w:tblGrid>
        <w:gridCol w:w="480"/>
        <w:gridCol w:w="3183"/>
        <w:gridCol w:w="2028"/>
        <w:gridCol w:w="1839"/>
        <w:gridCol w:w="2401"/>
      </w:tblGrid>
      <w:tr w:rsidR="00901A89" w:rsidTr="00901A89">
        <w:trPr>
          <w:trHeight w:val="6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  <w:p w:rsidR="00901A89" w:rsidRDefault="0090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01A89" w:rsidTr="00901A89"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A89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 w:rsidP="001B0520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проведения лекций и практических занятий в онлайн режиме</w:t>
            </w:r>
          </w:p>
          <w:p w:rsidR="00901A89" w:rsidRDefault="00901A89">
            <w:pPr>
              <w:pStyle w:val="a4"/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 августа по 1сентября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работы в палатах с больными,      в кабинетах; функциональной диагностики,</w:t>
            </w:r>
          </w:p>
        </w:tc>
      </w:tr>
      <w:tr w:rsidR="00901A89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педагогической нагрузки преподавателей кафедры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расчет часов</w:t>
            </w:r>
          </w:p>
        </w:tc>
      </w:tr>
      <w:tr w:rsidR="00901A89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техническим оснащением для проведения занятий.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Каф. И завуч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 w:rsidP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проводятся с необходимыми оснащениями</w:t>
            </w:r>
          </w:p>
        </w:tc>
      </w:tr>
      <w:tr w:rsidR="00901A89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и контроль дежурств между преподавателями на кафедре.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график дежурств </w:t>
            </w:r>
          </w:p>
        </w:tc>
      </w:tr>
      <w:tr w:rsidR="00901A89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ремонтно-восстановительных работ кафедры.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</w:p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 w:rsidP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Чистые, готовые  аудитории к следующему семестру</w:t>
            </w:r>
          </w:p>
        </w:tc>
      </w:tr>
      <w:tr w:rsidR="00901A89" w:rsidTr="00901A89">
        <w:trPr>
          <w:trHeight w:val="367"/>
        </w:trPr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I. Организация учебного процесса.</w:t>
            </w:r>
          </w:p>
          <w:p w:rsidR="00901A89" w:rsidRDefault="00901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spacing w:line="312" w:lineRule="atLeast"/>
              <w:jc w:val="center"/>
              <w:rPr>
                <w:rStyle w:val="a6"/>
                <w:color w:val="000000"/>
                <w:sz w:val="24"/>
                <w:szCs w:val="24"/>
              </w:rPr>
            </w:pPr>
          </w:p>
        </w:tc>
      </w:tr>
      <w:tr w:rsidR="00901A89" w:rsidTr="001E74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учебного процесса рабочей программы: </w:t>
            </w:r>
          </w:p>
          <w:p w:rsidR="00901A89" w:rsidRDefault="00901A8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или пересмотр и дополнения к рабочей программе предыдущего года; </w:t>
            </w: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сентябрь, январь, февраль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УМК</w:t>
            </w: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89" w:rsidTr="001E7471">
        <w:trPr>
          <w:trHeight w:val="22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1E7471" w:rsidRDefault="00901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47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планов работ</w:t>
            </w:r>
            <w:r w:rsidRPr="001E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471">
              <w:rPr>
                <w:rFonts w:ascii="Times New Roman" w:hAnsi="Times New Roman" w:cs="Times New Roman"/>
                <w:sz w:val="24"/>
                <w:szCs w:val="24"/>
              </w:rPr>
              <w:t>по направлениям</w:t>
            </w:r>
          </w:p>
          <w:p w:rsidR="00901A89" w:rsidRPr="001E7471" w:rsidRDefault="00901A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71">
              <w:rPr>
                <w:rFonts w:ascii="Times New Roman" w:hAnsi="Times New Roman" w:cs="Times New Roman"/>
                <w:b/>
                <w:sz w:val="24"/>
                <w:szCs w:val="24"/>
              </w:rPr>
              <w:t>- план работы кафедры</w:t>
            </w:r>
          </w:p>
          <w:p w:rsidR="00901A89" w:rsidRPr="001E7471" w:rsidRDefault="00901A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71">
              <w:rPr>
                <w:rFonts w:ascii="Times New Roman" w:hAnsi="Times New Roman" w:cs="Times New Roman"/>
                <w:b/>
                <w:sz w:val="24"/>
                <w:szCs w:val="24"/>
              </w:rPr>
              <w:t>- план кафедральных заседаний</w:t>
            </w:r>
          </w:p>
          <w:p w:rsidR="00901A89" w:rsidRPr="001E7471" w:rsidRDefault="00901A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71">
              <w:rPr>
                <w:rFonts w:ascii="Times New Roman" w:hAnsi="Times New Roman" w:cs="Times New Roman"/>
                <w:b/>
                <w:sz w:val="24"/>
                <w:szCs w:val="24"/>
              </w:rPr>
              <w:t>- план по НИР</w:t>
            </w:r>
          </w:p>
          <w:p w:rsidR="00901A89" w:rsidRPr="001E7471" w:rsidRDefault="00901A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71">
              <w:rPr>
                <w:rFonts w:ascii="Times New Roman" w:hAnsi="Times New Roman" w:cs="Times New Roman"/>
                <w:b/>
                <w:sz w:val="24"/>
                <w:szCs w:val="24"/>
              </w:rPr>
              <w:t>- план воспитательной работы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1E7471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7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преподаватели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71">
              <w:rPr>
                <w:rFonts w:ascii="Times New Roman" w:hAnsi="Times New Roman" w:cs="Times New Roman"/>
                <w:sz w:val="24"/>
                <w:szCs w:val="24"/>
              </w:rPr>
              <w:t>Утвержденные планы</w:t>
            </w:r>
          </w:p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89" w:rsidTr="001E74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1E7471" w:rsidRDefault="00901A89">
            <w:pPr>
              <w:pStyle w:val="a3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E747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учебной программы по использованию виртуальной клиники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1E7471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71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E74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E74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E747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1E7471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7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учебная программа по использованию виртуальной клиники</w:t>
            </w:r>
          </w:p>
        </w:tc>
      </w:tr>
      <w:tr w:rsidR="00901A89" w:rsidTr="001E74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материалов для обучения и для контроля знаний и умений студентов;</w:t>
            </w:r>
          </w:p>
          <w:p w:rsidR="00901A89" w:rsidRDefault="00901A8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тестовые задания;</w:t>
            </w:r>
          </w:p>
          <w:p w:rsidR="00901A89" w:rsidRDefault="00901A8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ситуационные (обучающие и контролирующие) задачи;</w:t>
            </w:r>
          </w:p>
          <w:p w:rsidR="00901A89" w:rsidRDefault="00901A8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практических умений;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ФОС</w:t>
            </w:r>
          </w:p>
        </w:tc>
      </w:tr>
      <w:tr w:rsidR="00901A89" w:rsidTr="001E74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новых материалов в сети интернет для обновления лекций и практических занятий.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Обновленный лекционный материал с новыми данными</w:t>
            </w:r>
          </w:p>
        </w:tc>
      </w:tr>
      <w:tr w:rsidR="00901A89" w:rsidTr="001E74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Регулярная связь с деканатом;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в курсе новостей</w:t>
            </w:r>
          </w:p>
        </w:tc>
      </w:tr>
      <w:tr w:rsidR="00901A89" w:rsidTr="001E74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Постоянная работа с задолжниками (организация консультаций, отработок), индивидуальная работа с отстающими студентами;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каф и 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журнал приема отработок</w:t>
            </w:r>
          </w:p>
        </w:tc>
      </w:tr>
      <w:tr w:rsidR="00901A89" w:rsidTr="001E74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проведением практических занятий, согласно планам и программам, разработанным на кафедре;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регистрационном журнале</w:t>
            </w:r>
          </w:p>
        </w:tc>
      </w:tr>
      <w:tr w:rsidR="00901A89" w:rsidTr="001E74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 договор с ЛПУ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Зав.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Договора, свободный  доступ студентов к ЛПУ</w:t>
            </w:r>
          </w:p>
        </w:tc>
      </w:tr>
      <w:tr w:rsidR="00901A89" w:rsidTr="001E74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spacing w:before="100" w:beforeAutospacing="1" w:after="100" w:afterAutospacing="1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мобильности преподавателей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зав. каф. И завуч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преподавателей, обмен опытом.</w:t>
            </w: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901A89" w:rsidTr="001E7471">
        <w:trPr>
          <w:trHeight w:val="5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педагогической нагрузки преподавателями кафедры.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семестра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901A89" w:rsidTr="00901A89"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A89" w:rsidRDefault="00901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Учебно-методическая работа: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01A89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 w:rsidP="001B052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 УМК по дисциплинам: рабочие программы,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силлабус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методические разработки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УМК</w:t>
            </w:r>
          </w:p>
        </w:tc>
      </w:tr>
      <w:tr w:rsidR="00901A89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 w:rsidP="001B052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внедрирть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инновационные методы обучения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методы обучения</w:t>
            </w:r>
          </w:p>
        </w:tc>
      </w:tr>
      <w:tr w:rsidR="00901A89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 w:rsidP="001B052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учебно-методических пособий по различным разделам клиники внутренних болезней;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901A89" w:rsidTr="00901A89">
        <w:trPr>
          <w:trHeight w:val="25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 w:rsidP="001B052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привлечение молодых преподавателей к методической работе (создание и переработка методических пособий, создание таблиц, схем, слайдов, историй болезни и др.);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завуч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образования</w:t>
            </w:r>
          </w:p>
        </w:tc>
      </w:tr>
      <w:tr w:rsidR="00901A89" w:rsidTr="00901A89">
        <w:trPr>
          <w:trHeight w:val="13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 w:rsidP="001B052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текущей, итоговой успеваемости и дисциплины студентов на совещаниях;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образования. </w:t>
            </w:r>
          </w:p>
        </w:tc>
      </w:tr>
      <w:tr w:rsidR="00901A89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 w:rsidP="001B052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 экзаменов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дисциплины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</w:t>
            </w:r>
          </w:p>
        </w:tc>
      </w:tr>
      <w:tr w:rsidR="00901A89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 w:rsidP="001B052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еминаров,  открытых занятий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Графики, протоколы </w:t>
            </w:r>
          </w:p>
        </w:tc>
      </w:tr>
      <w:tr w:rsidR="00901A89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 w:rsidP="001B052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конкурсу  «Лучший преподаватель» и «Лучший УМК»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конкурсе </w:t>
            </w:r>
          </w:p>
        </w:tc>
      </w:tr>
      <w:tr w:rsidR="00A01FAB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B" w:rsidRDefault="00A01FAB" w:rsidP="001B052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сотрудниками учебно-методических пособий, методических разработок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B" w:rsidRDefault="00A0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Изданные методические пособия и разработки</w:t>
            </w:r>
          </w:p>
        </w:tc>
      </w:tr>
      <w:tr w:rsidR="00901A89" w:rsidTr="00901A89"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Научно-исследовательская работа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A89" w:rsidTr="00901A89"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spacing w:line="31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7"/>
                <w:b/>
                <w:color w:val="000000"/>
                <w:sz w:val="24"/>
                <w:szCs w:val="24"/>
              </w:rPr>
              <w:t>Основные направления научной работы кафедры:</w:t>
            </w:r>
          </w:p>
          <w:p w:rsidR="00901A89" w:rsidRDefault="00901A89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лекарственного поражения печени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901A89">
            <w:pPr>
              <w:spacing w:line="312" w:lineRule="atLeast"/>
              <w:jc w:val="both"/>
              <w:rPr>
                <w:rStyle w:val="a7"/>
                <w:b/>
                <w:color w:val="000000"/>
                <w:sz w:val="24"/>
                <w:szCs w:val="24"/>
              </w:rPr>
            </w:pPr>
          </w:p>
        </w:tc>
      </w:tr>
      <w:tr w:rsidR="00901A89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НИР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НИР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Утв. план НИР</w:t>
            </w:r>
          </w:p>
        </w:tc>
      </w:tr>
      <w:tr w:rsidR="00901A89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научного студенческого кружка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НИР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 к научной деятельности</w:t>
            </w:r>
          </w:p>
          <w:p w:rsidR="00901A89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Утв. направление и 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A89" w:rsidRPr="00A01FAB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A01FAB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A01FAB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Публикации статей и тезисов монографий по теме научных исследований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A01FAB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A01FAB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A01FAB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Издание пособий, статей</w:t>
            </w:r>
          </w:p>
        </w:tc>
      </w:tr>
      <w:tr w:rsidR="00901A89" w:rsidRPr="00A01FAB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A01FAB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Pr="00A01FAB" w:rsidRDefault="00901A89">
            <w:pPr>
              <w:spacing w:line="312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FA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активное участие в проводимых конференциях</w:t>
            </w:r>
          </w:p>
          <w:p w:rsidR="00901A89" w:rsidRPr="00A01FAB" w:rsidRDefault="00901A89">
            <w:pPr>
              <w:spacing w:line="312" w:lineRule="atLeast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A01FAB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AB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A01FAB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A01FAB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AB">
              <w:rPr>
                <w:rFonts w:ascii="Times New Roman" w:hAnsi="Times New Roman" w:cs="Times New Roman"/>
                <w:sz w:val="24"/>
                <w:szCs w:val="24"/>
              </w:rPr>
              <w:t xml:space="preserve">Научные работы, график </w:t>
            </w:r>
            <w:proofErr w:type="spellStart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прведения</w:t>
            </w:r>
            <w:proofErr w:type="spellEnd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  <w:tr w:rsidR="00901A89" w:rsidRPr="00A01FAB" w:rsidTr="00901A89">
        <w:trPr>
          <w:trHeight w:val="8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A01FAB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A01FAB" w:rsidRDefault="00901A89">
            <w:pPr>
              <w:spacing w:line="312" w:lineRule="atLeast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01FA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планов работ соискателей и аспирантов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A01FAB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  <w:r w:rsidRPr="00A01F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A01FAB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A01FAB" w:rsidRDefault="0090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Планы работ</w:t>
            </w:r>
          </w:p>
        </w:tc>
      </w:tr>
      <w:tr w:rsidR="00901A89" w:rsidRPr="00A01FAB" w:rsidTr="00901A89"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9" w:rsidRPr="00A01FAB" w:rsidRDefault="0090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A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профессорско-преподавательского состава: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Pr="00A01FAB" w:rsidRDefault="00901A89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A89" w:rsidTr="00A01FAB">
        <w:trPr>
          <w:trHeight w:val="9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A01FAB" w:rsidP="001B0520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Составить план повышения квалификации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A0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AB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A01FAB"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9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ПК преподавателей</w:t>
            </w:r>
          </w:p>
        </w:tc>
      </w:tr>
      <w:tr w:rsidR="00A01FAB" w:rsidTr="00901A89">
        <w:trPr>
          <w:trHeight w:val="9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B" w:rsidRDefault="00A01FAB" w:rsidP="001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B" w:rsidRDefault="00A01FAB" w:rsidP="00A01FAB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прохождение преподавателями специализации;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B" w:rsidRDefault="00A01FAB" w:rsidP="001B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B" w:rsidRDefault="00A01FAB" w:rsidP="001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B" w:rsidRDefault="00A01FAB" w:rsidP="001B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знаний. Сертификат</w:t>
            </w:r>
          </w:p>
        </w:tc>
      </w:tr>
      <w:tr w:rsidR="00A01FAB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 w:rsidP="001B0520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участие всех сотрудников в мероприятиях, проводимых в Университете по повышению и совершенствованию педагогического мастерства;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методов обучения</w:t>
            </w:r>
          </w:p>
        </w:tc>
      </w:tr>
      <w:tr w:rsidR="00A01FAB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 w:rsidP="001B0520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количеством выполненных часов преподавателями на ТУ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завуч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Сертфикаты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выполненными часами. Отчет по ПК</w:t>
            </w:r>
          </w:p>
        </w:tc>
      </w:tr>
      <w:tr w:rsidR="00A01FAB" w:rsidTr="00901A89"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и учебная дисциплина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B" w:rsidRDefault="00A0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FAB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кафедры должны принимать участие во всех мероприятиях, проводимых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ответственности </w:t>
            </w:r>
          </w:p>
        </w:tc>
      </w:tr>
      <w:tr w:rsidR="00A01FAB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дисциплиной сотрудников.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проводимые занятия. Журнал для регистрации</w:t>
            </w:r>
          </w:p>
        </w:tc>
      </w:tr>
      <w:tr w:rsidR="00A01FAB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завуч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Здоровые преподаватели Санитарная книга</w:t>
            </w:r>
          </w:p>
        </w:tc>
      </w:tr>
      <w:tr w:rsidR="00A01FAB" w:rsidTr="00901A89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01FAB" w:rsidRDefault="00A0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A01FAB" w:rsidTr="00901A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AB" w:rsidRDefault="00A01F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 воспитательной работы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Утв. план</w:t>
            </w:r>
          </w:p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AB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  собеседования по воспитательной работе со студентами в процессе изложения материала занятия.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нравственных ценностей</w:t>
            </w:r>
          </w:p>
        </w:tc>
      </w:tr>
      <w:tr w:rsidR="00A01FAB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 информации о трудоустройстве выпускников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завуч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первого полугодия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трудоустройства</w:t>
            </w:r>
          </w:p>
        </w:tc>
      </w:tr>
      <w:tr w:rsidR="00A01FAB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ярмарки вакансий. Встреча с работодателями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 </w:t>
            </w:r>
          </w:p>
        </w:tc>
      </w:tr>
      <w:tr w:rsidR="00A01FAB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преподаватели кафедры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A01FAB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выездах ассоциации выпускников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бесплатного медицинского осмотра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spacing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связи с выпускниками</w:t>
            </w:r>
          </w:p>
        </w:tc>
      </w:tr>
      <w:tr w:rsidR="00A01FAB" w:rsidTr="00901A89">
        <w:tc>
          <w:tcPr>
            <w:tcW w:w="9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библиотечного фонда</w:t>
            </w:r>
          </w:p>
        </w:tc>
      </w:tr>
      <w:tr w:rsidR="00A01FAB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по улучшению библиотечного фонда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Утв. план</w:t>
            </w:r>
          </w:p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AB" w:rsidTr="00901A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используемых литератур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AB" w:rsidRDefault="00A0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</w:tbl>
    <w:p w:rsidR="00901A89" w:rsidRDefault="00901A89" w:rsidP="0090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01A89" w:rsidRDefault="00901A89" w:rsidP="0090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          А.А. Садыкова</w:t>
      </w:r>
    </w:p>
    <w:p w:rsidR="00901A89" w:rsidRDefault="00901A89" w:rsidP="00901A89">
      <w:pPr>
        <w:rPr>
          <w:rFonts w:ascii="Times New Roman" w:hAnsi="Times New Roman" w:cs="Times New Roman"/>
          <w:sz w:val="24"/>
          <w:szCs w:val="24"/>
        </w:rPr>
      </w:pPr>
    </w:p>
    <w:p w:rsidR="00D72F33" w:rsidRDefault="00D72F33"/>
    <w:sectPr w:rsidR="00D7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57A"/>
    <w:multiLevelType w:val="multilevel"/>
    <w:tmpl w:val="8FD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75A66"/>
    <w:multiLevelType w:val="multilevel"/>
    <w:tmpl w:val="A37C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D3CC6"/>
    <w:multiLevelType w:val="multilevel"/>
    <w:tmpl w:val="767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89"/>
    <w:rsid w:val="00115DD7"/>
    <w:rsid w:val="001E7471"/>
    <w:rsid w:val="00901A89"/>
    <w:rsid w:val="00A01FAB"/>
    <w:rsid w:val="00D72F33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A8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01A89"/>
    <w:pPr>
      <w:ind w:left="720"/>
      <w:contextualSpacing/>
    </w:pPr>
  </w:style>
  <w:style w:type="table" w:styleId="a5">
    <w:name w:val="Table Grid"/>
    <w:basedOn w:val="a1"/>
    <w:uiPriority w:val="59"/>
    <w:rsid w:val="0090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01A89"/>
    <w:rPr>
      <w:b/>
      <w:bCs/>
    </w:rPr>
  </w:style>
  <w:style w:type="character" w:styleId="a7">
    <w:name w:val="Emphasis"/>
    <w:basedOn w:val="a0"/>
    <w:qFormat/>
    <w:rsid w:val="00901A8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F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A8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01A89"/>
    <w:pPr>
      <w:ind w:left="720"/>
      <w:contextualSpacing/>
    </w:pPr>
  </w:style>
  <w:style w:type="table" w:styleId="a5">
    <w:name w:val="Table Grid"/>
    <w:basedOn w:val="a1"/>
    <w:uiPriority w:val="59"/>
    <w:rsid w:val="0090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01A89"/>
    <w:rPr>
      <w:b/>
      <w:bCs/>
    </w:rPr>
  </w:style>
  <w:style w:type="character" w:styleId="a7">
    <w:name w:val="Emphasis"/>
    <w:basedOn w:val="a0"/>
    <w:qFormat/>
    <w:rsid w:val="00901A8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F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User</cp:lastModifiedBy>
  <cp:revision>2</cp:revision>
  <cp:lastPrinted>2020-12-07T05:30:00Z</cp:lastPrinted>
  <dcterms:created xsi:type="dcterms:W3CDTF">2020-12-07T04:49:00Z</dcterms:created>
  <dcterms:modified xsi:type="dcterms:W3CDTF">2020-12-07T05:36:00Z</dcterms:modified>
</cp:coreProperties>
</file>