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1B" w:rsidRPr="000D3E0C" w:rsidRDefault="00F129FB" w:rsidP="00B34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B3451B" w:rsidRPr="000D3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  <w:r w:rsidR="00B3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B3451B" w:rsidRPr="000D3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B3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B3451B" w:rsidRPr="000D3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«Рассмотрено»</w:t>
      </w:r>
    </w:p>
    <w:p w:rsidR="00B3451B" w:rsidRPr="000D3E0C" w:rsidRDefault="00B3451B" w:rsidP="00B34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</w:t>
      </w:r>
      <w:proofErr w:type="spellStart"/>
      <w:r w:rsidRPr="000D3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</w:t>
      </w:r>
      <w:proofErr w:type="gramStart"/>
      <w:r w:rsidRPr="000D3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</w:t>
      </w:r>
      <w:proofErr w:type="gramEnd"/>
      <w:r w:rsidRPr="000D3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акультета</w:t>
      </w:r>
      <w:proofErr w:type="spellEnd"/>
      <w:r w:rsidRPr="000D3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ОшГУ</w:t>
      </w:r>
      <w:proofErr w:type="spellEnd"/>
      <w:r w:rsidRPr="000D3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на заседании кафедры</w:t>
      </w:r>
    </w:p>
    <w:p w:rsidR="00B3451B" w:rsidRPr="000D3E0C" w:rsidRDefault="00B3451B" w:rsidP="00B34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D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Исмаилов 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Джолду</w:t>
      </w:r>
      <w:r w:rsidRPr="000D3E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баев</w:t>
      </w:r>
      <w:proofErr w:type="spellEnd"/>
      <w:r w:rsidRPr="000D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Ы.Д.</w:t>
      </w:r>
      <w:r w:rsidR="00F1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129F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«___»_________________2020</w:t>
      </w:r>
      <w:r w:rsidRPr="000D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1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«____»______________2020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3451B" w:rsidRPr="000D3E0C" w:rsidRDefault="00B3451B" w:rsidP="00B34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1B" w:rsidRPr="00E13D66" w:rsidRDefault="00B3451B" w:rsidP="00B3451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1B" w:rsidRPr="009557A1" w:rsidRDefault="00B3451B" w:rsidP="00B3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7A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3451B" w:rsidRDefault="00B3451B" w:rsidP="00B34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7A1">
        <w:rPr>
          <w:rFonts w:ascii="Times New Roman" w:hAnsi="Times New Roman" w:cs="Times New Roman"/>
          <w:b/>
          <w:sz w:val="24"/>
          <w:szCs w:val="24"/>
        </w:rPr>
        <w:t xml:space="preserve">кафедры внутренних болезней №3 медицинского факультета </w:t>
      </w:r>
    </w:p>
    <w:p w:rsidR="00B3451B" w:rsidRDefault="00B3451B" w:rsidP="00B34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57A1">
        <w:rPr>
          <w:rFonts w:ascii="Times New Roman" w:hAnsi="Times New Roman" w:cs="Times New Roman"/>
          <w:b/>
          <w:sz w:val="24"/>
          <w:szCs w:val="24"/>
        </w:rPr>
        <w:t>Ошского</w:t>
      </w:r>
      <w:proofErr w:type="spellEnd"/>
      <w:r w:rsidRPr="009557A1">
        <w:rPr>
          <w:rFonts w:ascii="Times New Roman" w:hAnsi="Times New Roman" w:cs="Times New Roman"/>
          <w:b/>
          <w:sz w:val="24"/>
          <w:szCs w:val="24"/>
        </w:rPr>
        <w:t xml:space="preserve"> госуд</w:t>
      </w:r>
      <w:r w:rsidR="00F129FB">
        <w:rPr>
          <w:rFonts w:ascii="Times New Roman" w:hAnsi="Times New Roman" w:cs="Times New Roman"/>
          <w:b/>
          <w:sz w:val="24"/>
          <w:szCs w:val="24"/>
        </w:rPr>
        <w:t>арственного университета на 2020-2021</w:t>
      </w:r>
      <w:r w:rsidRPr="009557A1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>
        <w:rPr>
          <w:rFonts w:ascii="Times New Roman" w:hAnsi="Times New Roman" w:cs="Times New Roman"/>
          <w:b/>
          <w:sz w:val="24"/>
          <w:szCs w:val="24"/>
        </w:rPr>
        <w:t xml:space="preserve"> ,0</w:t>
      </w:r>
      <w:r w:rsidRPr="009557A1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B3451B" w:rsidRDefault="00B3451B" w:rsidP="00B345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451B" w:rsidRPr="009557A1" w:rsidRDefault="00B3451B" w:rsidP="00B34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1701"/>
        <w:gridCol w:w="2409"/>
        <w:gridCol w:w="1843"/>
      </w:tblGrid>
      <w:tr w:rsidR="00B3451B" w:rsidTr="00C6286D">
        <w:tc>
          <w:tcPr>
            <w:tcW w:w="709" w:type="dxa"/>
          </w:tcPr>
          <w:p w:rsidR="00B3451B" w:rsidRPr="00E06DF1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843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B3451B" w:rsidTr="00C6286D">
        <w:tc>
          <w:tcPr>
            <w:tcW w:w="709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3451B" w:rsidRPr="00B0700B" w:rsidRDefault="00B3451B" w:rsidP="00C62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работа. Вопросы подготовки к </w:t>
            </w:r>
            <w:r w:rsidRPr="00B0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учебному году </w:t>
            </w:r>
          </w:p>
        </w:tc>
        <w:tc>
          <w:tcPr>
            <w:tcW w:w="1701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1B" w:rsidTr="00C6286D">
        <w:tc>
          <w:tcPr>
            <w:tcW w:w="709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B3451B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обсуждение  и утверждение новых рабочих программ по предметам. Обсуждение учебной нагрузки, расчета часов и часового фонда. </w:t>
            </w:r>
          </w:p>
        </w:tc>
        <w:tc>
          <w:tcPr>
            <w:tcW w:w="1701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завуч и преподаватели. </w:t>
            </w:r>
          </w:p>
        </w:tc>
        <w:tc>
          <w:tcPr>
            <w:tcW w:w="1843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1B" w:rsidTr="00C6286D">
        <w:tc>
          <w:tcPr>
            <w:tcW w:w="709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B3451B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пересмотр сайта кафедры</w:t>
            </w:r>
          </w:p>
        </w:tc>
        <w:tc>
          <w:tcPr>
            <w:tcW w:w="1701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09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К.Д.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843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1B" w:rsidTr="00C6286D">
        <w:tc>
          <w:tcPr>
            <w:tcW w:w="709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B3451B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библиотечного фонда по предметам ВБ, СМ, Фтизиатрия, ДМ</w:t>
            </w:r>
          </w:p>
        </w:tc>
        <w:tc>
          <w:tcPr>
            <w:tcW w:w="1701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завуч,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Султанов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1843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B3451B" w:rsidRPr="009557A1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57A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научно-исследовательской работы сотрудников.  </w:t>
            </w: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Джолдубаев Ы., Алибаева А.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4112" w:type="dxa"/>
          </w:tcPr>
          <w:p w:rsidR="00B3451B" w:rsidRPr="0053620F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Утверждение графика приема отработок</w:t>
            </w: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Август</w:t>
            </w: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Преподаватели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4112" w:type="dxa"/>
          </w:tcPr>
          <w:p w:rsidR="00B3451B" w:rsidRPr="0053620F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Утверждение графика взаимопосещений, открытых занятий</w:t>
            </w: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завуч, преподаватели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4112" w:type="dxa"/>
          </w:tcPr>
          <w:p w:rsidR="00B3451B" w:rsidRPr="0053620F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Утверждение графика дежурства преподавателей на кафедре</w:t>
            </w: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завуч, преподаватели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8.</w:t>
            </w:r>
          </w:p>
        </w:tc>
        <w:tc>
          <w:tcPr>
            <w:tcW w:w="4112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Обсуждение ООП и РО про направлениям лечебное дело и стоматология, педиатрия</w:t>
            </w: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завуч, преподаватели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4112" w:type="dxa"/>
          </w:tcPr>
          <w:p w:rsidR="00B3451B" w:rsidRPr="0053620F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Подготовка аудиторного фонда. Усилить оформление кабинетов организация офиса семейного врача. </w:t>
            </w: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завуч, преподаватели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</w:t>
            </w:r>
          </w:p>
        </w:tc>
        <w:tc>
          <w:tcPr>
            <w:tcW w:w="4112" w:type="dxa"/>
          </w:tcPr>
          <w:p w:rsidR="00B3451B" w:rsidRPr="0053620F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Обсуждение подготовки к независимой акредитации факультета. Выявление проблемных сторон кафедры и их устранение.</w:t>
            </w: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завуч, преподаватели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rPr>
          <w:trHeight w:val="555"/>
        </w:trPr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</w:t>
            </w:r>
          </w:p>
        </w:tc>
        <w:tc>
          <w:tcPr>
            <w:tcW w:w="4112" w:type="dxa"/>
          </w:tcPr>
          <w:p w:rsidR="00B3451B" w:rsidRPr="0053620F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Написание самоотчета кафедры для независимой акредитации.</w:t>
            </w: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завуч, преподаватели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rPr>
          <w:trHeight w:val="391"/>
        </w:trPr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12.</w:t>
            </w:r>
          </w:p>
        </w:tc>
        <w:tc>
          <w:tcPr>
            <w:tcW w:w="4112" w:type="dxa"/>
          </w:tcPr>
          <w:p w:rsidR="00B3451B" w:rsidRPr="002B5BFB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Обсуждение результатов электронной анкеты  “Преподаватель глазами студента” </w:t>
            </w: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завуч, преподаватели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rPr>
          <w:trHeight w:val="431"/>
        </w:trPr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</w:t>
            </w:r>
          </w:p>
        </w:tc>
        <w:tc>
          <w:tcPr>
            <w:tcW w:w="4112" w:type="dxa"/>
          </w:tcPr>
          <w:p w:rsidR="00B3451B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Формирование проекта плана подготовки к государственной акредитации</w:t>
            </w:r>
            <w:r w:rsidR="00F129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образовательный программ в 2020-2021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учебном году.</w:t>
            </w: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завуч, преподаватели, методист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rPr>
          <w:trHeight w:val="329"/>
        </w:trPr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</w:t>
            </w:r>
          </w:p>
        </w:tc>
        <w:tc>
          <w:tcPr>
            <w:tcW w:w="4112" w:type="dxa"/>
          </w:tcPr>
          <w:p w:rsidR="00B3451B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Формирование комиссии внутри кафедры по подготовке к акредитации</w:t>
            </w: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Сентябрь </w:t>
            </w:r>
          </w:p>
        </w:tc>
        <w:tc>
          <w:tcPr>
            <w:tcW w:w="2409" w:type="dxa"/>
          </w:tcPr>
          <w:p w:rsidR="00B3451B" w:rsidRPr="0053620F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Джолдубаев Ы., Айсариева Б., Аттокурова Г., Тажибаев 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Султанов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Ж.,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rPr>
          <w:trHeight w:val="555"/>
        </w:trPr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</w:t>
            </w:r>
          </w:p>
        </w:tc>
        <w:tc>
          <w:tcPr>
            <w:tcW w:w="4112" w:type="dxa"/>
          </w:tcPr>
          <w:p w:rsidR="00B3451B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Организация и участие в семинарах по проведению независимой акредитации</w:t>
            </w: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rPr>
          <w:trHeight w:val="399"/>
        </w:trPr>
        <w:tc>
          <w:tcPr>
            <w:tcW w:w="709" w:type="dxa"/>
          </w:tcPr>
          <w:p w:rsidR="00B3451B" w:rsidRPr="000D3E0C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112" w:type="dxa"/>
          </w:tcPr>
          <w:p w:rsidR="00B3451B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Проверка готовности к независимой акредитации, проведение внутреннего аудита</w:t>
            </w: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rPr>
          <w:trHeight w:val="399"/>
        </w:trPr>
        <w:tc>
          <w:tcPr>
            <w:tcW w:w="709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17. </w:t>
            </w:r>
          </w:p>
        </w:tc>
        <w:tc>
          <w:tcPr>
            <w:tcW w:w="4112" w:type="dxa"/>
          </w:tcPr>
          <w:p w:rsidR="00B3451B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Обсуждение результатов модулей и внесение вэлектронную ведомость</w:t>
            </w: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rPr>
          <w:trHeight w:val="368"/>
        </w:trPr>
        <w:tc>
          <w:tcPr>
            <w:tcW w:w="709" w:type="dxa"/>
          </w:tcPr>
          <w:p w:rsidR="00B3451B" w:rsidRPr="00A60813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4112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дню студента</w:t>
            </w: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proofErr w:type="spellEnd"/>
          </w:p>
        </w:tc>
        <w:tc>
          <w:tcPr>
            <w:tcW w:w="1843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дню студента</w:t>
            </w:r>
          </w:p>
        </w:tc>
      </w:tr>
      <w:tr w:rsidR="00B3451B" w:rsidRPr="0053620F" w:rsidTr="00C6286D">
        <w:trPr>
          <w:trHeight w:val="438"/>
        </w:trPr>
        <w:tc>
          <w:tcPr>
            <w:tcW w:w="709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</w:t>
            </w:r>
          </w:p>
        </w:tc>
        <w:tc>
          <w:tcPr>
            <w:tcW w:w="4112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активное участие в мероприятиях, организуемых деканатом </w:t>
            </w:r>
            <w:proofErr w:type="spellStart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акультета</w:t>
            </w:r>
            <w:proofErr w:type="spellEnd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 xml:space="preserve"> и ректоратом </w:t>
            </w:r>
            <w:proofErr w:type="spellStart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43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1B" w:rsidRPr="0053620F" w:rsidTr="00C6286D">
        <w:trPr>
          <w:trHeight w:val="368"/>
        </w:trPr>
        <w:tc>
          <w:tcPr>
            <w:tcW w:w="709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</w:t>
            </w:r>
          </w:p>
        </w:tc>
        <w:tc>
          <w:tcPr>
            <w:tcW w:w="4112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Проводить кафедральные совещания для обсуждения текущих вопросов</w:t>
            </w: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1843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Проводить кафедральные совещания для обсуждения текущих вопросов</w:t>
            </w:r>
          </w:p>
        </w:tc>
      </w:tr>
      <w:tr w:rsidR="00B3451B" w:rsidRPr="0053620F" w:rsidTr="00C6286D">
        <w:trPr>
          <w:trHeight w:val="415"/>
        </w:trPr>
        <w:tc>
          <w:tcPr>
            <w:tcW w:w="709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</w:t>
            </w:r>
          </w:p>
        </w:tc>
        <w:tc>
          <w:tcPr>
            <w:tcW w:w="4112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Специализация преподавателей по циклу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843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2" w:type="dxa"/>
          </w:tcPr>
          <w:p w:rsidR="00B3451B" w:rsidRDefault="00B3451B" w:rsidP="00C62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08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Учебная работа</w:t>
            </w:r>
          </w:p>
          <w:p w:rsidR="00B3451B" w:rsidRPr="00A60813" w:rsidRDefault="00B3451B" w:rsidP="00C628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4112" w:type="dxa"/>
          </w:tcPr>
          <w:p w:rsidR="00B3451B" w:rsidRPr="0053620F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Пересмотреть тематические планы по всем предметам и составить в соответсвии с рекомендациями международных и межВузовских экспертов. </w:t>
            </w: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Август, Сентябрь</w:t>
            </w: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Ответсвенные по предметам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4112" w:type="dxa"/>
          </w:tcPr>
          <w:p w:rsidR="00B3451B" w:rsidRPr="0053620F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Обсуждение и утверждение силлабусов всех преподавателей кафедры. </w:t>
            </w: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4112" w:type="dxa"/>
          </w:tcPr>
          <w:p w:rsidR="00B3451B" w:rsidRPr="0053620F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Усилить практику взаимопосещений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лекций и практических занятий преподавателями. </w:t>
            </w: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409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4.</w:t>
            </w:r>
          </w:p>
        </w:tc>
        <w:tc>
          <w:tcPr>
            <w:tcW w:w="4112" w:type="dxa"/>
          </w:tcPr>
          <w:p w:rsidR="00B3451B" w:rsidRPr="0053620F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Обсуждение и утверждение тестовых вопросов для проведения модулей и экзаменов</w:t>
            </w: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5. </w:t>
            </w:r>
          </w:p>
        </w:tc>
        <w:tc>
          <w:tcPr>
            <w:tcW w:w="4112" w:type="dxa"/>
          </w:tcPr>
          <w:p w:rsidR="00B3451B" w:rsidRPr="0053620F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Отражение методической работы преподавателей на сайте кафедры</w:t>
            </w: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A60813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12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Совершенствовать качество чтения лекций и проведения практических занятий, постепенно переходя на чтение лекций обзорных, вводных, проблемных, демонстрационных, насыщать занятия натуральными препаратами учебными пособиями. Прививать студентам УИР и самостоятельность при получении знаний</w:t>
            </w: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 xml:space="preserve">., ассистенты </w:t>
            </w:r>
          </w:p>
        </w:tc>
        <w:tc>
          <w:tcPr>
            <w:tcW w:w="1843" w:type="dxa"/>
          </w:tcPr>
          <w:p w:rsidR="00B3451B" w:rsidRPr="004325FA" w:rsidRDefault="00B3451B" w:rsidP="00C6286D"/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4112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spellStart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спецметодику</w:t>
            </w:r>
            <w:proofErr w:type="spellEnd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иностранными студентами  </w:t>
            </w: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843" w:type="dxa"/>
          </w:tcPr>
          <w:p w:rsidR="00B3451B" w:rsidRPr="004325FA" w:rsidRDefault="00B3451B" w:rsidP="00C6286D"/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4112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Оказывать помощь в комплектовании библиографического отдела библиотеки литературой и  максимально использовать учебники для учебного процесса кафедры.</w:t>
            </w: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09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. и ассистенты</w:t>
            </w:r>
          </w:p>
        </w:tc>
        <w:tc>
          <w:tcPr>
            <w:tcW w:w="1843" w:type="dxa"/>
          </w:tcPr>
          <w:p w:rsidR="00B3451B" w:rsidRPr="004325FA" w:rsidRDefault="00B3451B" w:rsidP="00C6286D"/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4112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Выявлять слабоуспевающие группы по результатам сдачи сессии и разработать меры по повышению успеваемости</w:t>
            </w: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2409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proofErr w:type="spellEnd"/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., Завуч</w:t>
            </w:r>
          </w:p>
        </w:tc>
        <w:tc>
          <w:tcPr>
            <w:tcW w:w="1843" w:type="dxa"/>
          </w:tcPr>
          <w:p w:rsidR="00B3451B" w:rsidRPr="004325FA" w:rsidRDefault="00B3451B" w:rsidP="00C6286D"/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</w:t>
            </w:r>
          </w:p>
        </w:tc>
        <w:tc>
          <w:tcPr>
            <w:tcW w:w="4112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Проводить отбор тематических больных в отделениях ОООКБ для демонстрации их студентам на лекциях и практических занятиях</w:t>
            </w: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43" w:type="dxa"/>
          </w:tcPr>
          <w:p w:rsidR="00B3451B" w:rsidRPr="004325FA" w:rsidRDefault="00B3451B" w:rsidP="00C6286D"/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2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3.Методическая работа</w:t>
            </w:r>
          </w:p>
          <w:p w:rsidR="00B3451B" w:rsidRPr="00A60813" w:rsidRDefault="00B3451B" w:rsidP="00C62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51B" w:rsidRPr="004325FA" w:rsidRDefault="00B3451B" w:rsidP="00C6286D"/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4112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Обсуждение прохождения сотрудниками кафедры тематических усовершенствований, семинаров и конференций для усиления потенциала</w:t>
            </w: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43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4112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Обсуждение внедрения новых инновационных методов преподавания имеющихся предметов на кафедре</w:t>
            </w: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43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4112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Подготовка кафедральных учебно-методических пособий для студентов.  </w:t>
            </w: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43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476FA6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6F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112" w:type="dxa"/>
          </w:tcPr>
          <w:p w:rsidR="00B3451B" w:rsidRPr="00476FA6" w:rsidRDefault="00B3451B" w:rsidP="00C6286D">
            <w:pPr>
              <w:rPr>
                <w:rFonts w:ascii="Times New Roman" w:hAnsi="Times New Roman" w:cs="Times New Roman"/>
              </w:rPr>
            </w:pPr>
            <w:r w:rsidRPr="00476FA6">
              <w:rPr>
                <w:rFonts w:ascii="Times New Roman" w:hAnsi="Times New Roman" w:cs="Times New Roman"/>
              </w:rPr>
              <w:t>Совершенствовать  качество и методы преподавания предметов кафедры путем обсуждения планов, учебного процесса, анализа и обсуждения лекций и практических занятий</w:t>
            </w:r>
          </w:p>
          <w:p w:rsidR="00B3451B" w:rsidRPr="00476FA6" w:rsidRDefault="00B3451B" w:rsidP="00C62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451B" w:rsidRPr="00476FA6" w:rsidRDefault="00B3451B" w:rsidP="00C6286D">
            <w:pPr>
              <w:jc w:val="both"/>
              <w:rPr>
                <w:rFonts w:ascii="Times New Roman" w:hAnsi="Times New Roman" w:cs="Times New Roman"/>
              </w:rPr>
            </w:pPr>
            <w:r w:rsidRPr="00476FA6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  <w:tc>
          <w:tcPr>
            <w:tcW w:w="2409" w:type="dxa"/>
          </w:tcPr>
          <w:p w:rsidR="00B3451B" w:rsidRPr="00476FA6" w:rsidRDefault="00B3451B" w:rsidP="00C6286D">
            <w:pPr>
              <w:jc w:val="both"/>
              <w:rPr>
                <w:rFonts w:ascii="Times New Roman" w:hAnsi="Times New Roman" w:cs="Times New Roman"/>
              </w:rPr>
            </w:pPr>
            <w:r w:rsidRPr="00476FA6">
              <w:rPr>
                <w:rFonts w:ascii="Times New Roman" w:hAnsi="Times New Roman" w:cs="Times New Roman"/>
              </w:rPr>
              <w:t>Преподаватели Завуч</w:t>
            </w:r>
          </w:p>
        </w:tc>
        <w:tc>
          <w:tcPr>
            <w:tcW w:w="1843" w:type="dxa"/>
          </w:tcPr>
          <w:p w:rsidR="00B3451B" w:rsidRPr="00B649D8" w:rsidRDefault="00B3451B" w:rsidP="00C6286D">
            <w:pPr>
              <w:jc w:val="both"/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476FA6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6F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4112" w:type="dxa"/>
          </w:tcPr>
          <w:p w:rsidR="00B3451B" w:rsidRPr="00476FA6" w:rsidRDefault="00B3451B" w:rsidP="00C6286D">
            <w:pPr>
              <w:rPr>
                <w:rFonts w:ascii="Times New Roman" w:hAnsi="Times New Roman" w:cs="Times New Roman"/>
              </w:rPr>
            </w:pPr>
            <w:r w:rsidRPr="00476FA6">
              <w:rPr>
                <w:rFonts w:ascii="Times New Roman" w:hAnsi="Times New Roman" w:cs="Times New Roman"/>
              </w:rPr>
              <w:t xml:space="preserve">Проводить по </w:t>
            </w:r>
            <w:proofErr w:type="spellStart"/>
            <w:r w:rsidRPr="00476FA6">
              <w:rPr>
                <w:rFonts w:ascii="Times New Roman" w:hAnsi="Times New Roman" w:cs="Times New Roman"/>
              </w:rPr>
              <w:t>спецплану</w:t>
            </w:r>
            <w:proofErr w:type="spellEnd"/>
            <w:r w:rsidRPr="00476FA6">
              <w:rPr>
                <w:rFonts w:ascii="Times New Roman" w:hAnsi="Times New Roman" w:cs="Times New Roman"/>
              </w:rPr>
              <w:t xml:space="preserve"> научно-методические семинары, заслушивать и обсуждать темы </w:t>
            </w:r>
          </w:p>
          <w:p w:rsidR="00B3451B" w:rsidRPr="00476FA6" w:rsidRDefault="00B3451B" w:rsidP="00C6286D">
            <w:pPr>
              <w:rPr>
                <w:rFonts w:ascii="Times New Roman" w:hAnsi="Times New Roman" w:cs="Times New Roman"/>
              </w:rPr>
            </w:pPr>
            <w:r w:rsidRPr="00476FA6">
              <w:rPr>
                <w:rFonts w:ascii="Times New Roman" w:hAnsi="Times New Roman" w:cs="Times New Roman"/>
              </w:rPr>
              <w:t>Лекционных и практических занятий</w:t>
            </w:r>
          </w:p>
        </w:tc>
        <w:tc>
          <w:tcPr>
            <w:tcW w:w="1701" w:type="dxa"/>
          </w:tcPr>
          <w:p w:rsidR="00B3451B" w:rsidRPr="00476FA6" w:rsidRDefault="00B3451B" w:rsidP="00C6286D">
            <w:pPr>
              <w:jc w:val="both"/>
              <w:rPr>
                <w:rFonts w:ascii="Times New Roman" w:hAnsi="Times New Roman" w:cs="Times New Roman"/>
              </w:rPr>
            </w:pPr>
            <w:r w:rsidRPr="00476FA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409" w:type="dxa"/>
          </w:tcPr>
          <w:p w:rsidR="00B3451B" w:rsidRPr="00476FA6" w:rsidRDefault="00B3451B" w:rsidP="00C6286D">
            <w:pPr>
              <w:jc w:val="both"/>
              <w:rPr>
                <w:rFonts w:ascii="Times New Roman" w:hAnsi="Times New Roman" w:cs="Times New Roman"/>
              </w:rPr>
            </w:pPr>
            <w:r w:rsidRPr="00476FA6"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1843" w:type="dxa"/>
          </w:tcPr>
          <w:p w:rsidR="00B3451B" w:rsidRPr="00B649D8" w:rsidRDefault="00B3451B" w:rsidP="00C6286D">
            <w:pPr>
              <w:jc w:val="both"/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476FA6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6F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112" w:type="dxa"/>
          </w:tcPr>
          <w:p w:rsidR="00B3451B" w:rsidRPr="00476FA6" w:rsidRDefault="00B3451B" w:rsidP="00C6286D">
            <w:pPr>
              <w:rPr>
                <w:rFonts w:ascii="Times New Roman" w:hAnsi="Times New Roman" w:cs="Times New Roman"/>
              </w:rPr>
            </w:pPr>
            <w:r w:rsidRPr="00476FA6">
              <w:rPr>
                <w:rFonts w:ascii="Times New Roman" w:hAnsi="Times New Roman" w:cs="Times New Roman"/>
              </w:rPr>
              <w:t>Обсуждение открытых занятий</w:t>
            </w:r>
          </w:p>
        </w:tc>
        <w:tc>
          <w:tcPr>
            <w:tcW w:w="1701" w:type="dxa"/>
          </w:tcPr>
          <w:p w:rsidR="00B3451B" w:rsidRPr="00476FA6" w:rsidRDefault="00B3451B" w:rsidP="00C6286D">
            <w:pPr>
              <w:jc w:val="both"/>
              <w:rPr>
                <w:rFonts w:ascii="Times New Roman" w:hAnsi="Times New Roman" w:cs="Times New Roman"/>
              </w:rPr>
            </w:pPr>
            <w:r w:rsidRPr="00476FA6">
              <w:rPr>
                <w:rFonts w:ascii="Times New Roman" w:hAnsi="Times New Roman" w:cs="Times New Roman"/>
              </w:rPr>
              <w:t xml:space="preserve">2 раза в год </w:t>
            </w:r>
          </w:p>
        </w:tc>
        <w:tc>
          <w:tcPr>
            <w:tcW w:w="2409" w:type="dxa"/>
          </w:tcPr>
          <w:p w:rsidR="00B3451B" w:rsidRPr="00476FA6" w:rsidRDefault="00B3451B" w:rsidP="00C6286D">
            <w:pPr>
              <w:jc w:val="both"/>
              <w:rPr>
                <w:rFonts w:ascii="Times New Roman" w:hAnsi="Times New Roman" w:cs="Times New Roman"/>
              </w:rPr>
            </w:pPr>
            <w:r w:rsidRPr="00476FA6"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1843" w:type="dxa"/>
          </w:tcPr>
          <w:p w:rsidR="00B3451B" w:rsidRDefault="00B3451B" w:rsidP="00C6286D">
            <w:pPr>
              <w:jc w:val="both"/>
            </w:pPr>
          </w:p>
          <w:p w:rsidR="00B3451B" w:rsidRPr="00B649D8" w:rsidRDefault="00B3451B" w:rsidP="00C6286D">
            <w:pPr>
              <w:jc w:val="both"/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2" w:type="dxa"/>
          </w:tcPr>
          <w:p w:rsidR="00B3451B" w:rsidRDefault="00B3451B" w:rsidP="00C62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08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Научная работа</w:t>
            </w:r>
          </w:p>
          <w:p w:rsidR="00B3451B" w:rsidRPr="00A60813" w:rsidRDefault="00B3451B" w:rsidP="00C6286D">
            <w:pPr>
              <w:pStyle w:val="a4"/>
              <w:ind w:left="1437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4112" w:type="dxa"/>
          </w:tcPr>
          <w:p w:rsidR="00B3451B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Провести анализ  научной работы кафедры. </w:t>
            </w:r>
          </w:p>
          <w:p w:rsidR="00B3451B" w:rsidRPr="009B7B40" w:rsidRDefault="00B3451B" w:rsidP="00C628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B3451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Джолдубаев Ы.Ж.</w:t>
            </w:r>
          </w:p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Алибаева А.А.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4112" w:type="dxa"/>
          </w:tcPr>
          <w:p w:rsidR="00B3451B" w:rsidRPr="009B7B40" w:rsidRDefault="00B3451B" w:rsidP="00C62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Посещение лекций профессоров из других ВУЗов Кыргызстана и стран СНГ с целью повышения научно-педагогического потенциала.</w:t>
            </w: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4112" w:type="dxa"/>
          </w:tcPr>
          <w:p w:rsidR="00B3451B" w:rsidRPr="009557A1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Выпуск статей в журналах РИНЦ,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5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5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955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701" w:type="dxa"/>
          </w:tcPr>
          <w:p w:rsidR="00B3451B" w:rsidRPr="00A60813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4112" w:type="dxa"/>
          </w:tcPr>
          <w:p w:rsidR="00B3451B" w:rsidRPr="00B0700B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0B">
              <w:rPr>
                <w:rFonts w:ascii="Times New Roman" w:hAnsi="Times New Roman" w:cs="Times New Roman"/>
                <w:sz w:val="24"/>
                <w:szCs w:val="24"/>
              </w:rPr>
              <w:t>Периодически заслушивать и обсуждать отчеты и сообщения преподавателей о ходе выполнения научной работы по индивидуальным научным планам</w:t>
            </w:r>
          </w:p>
        </w:tc>
        <w:tc>
          <w:tcPr>
            <w:tcW w:w="1701" w:type="dxa"/>
          </w:tcPr>
          <w:p w:rsidR="00B3451B" w:rsidRPr="00B0700B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0B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409" w:type="dxa"/>
          </w:tcPr>
          <w:p w:rsidR="00B3451B" w:rsidRPr="00B0700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B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843" w:type="dxa"/>
          </w:tcPr>
          <w:p w:rsidR="00B3451B" w:rsidRPr="00B0700B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1B" w:rsidRPr="00B0700B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4112" w:type="dxa"/>
          </w:tcPr>
          <w:p w:rsidR="00B3451B" w:rsidRPr="00B0700B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0B">
              <w:rPr>
                <w:rFonts w:ascii="Times New Roman" w:hAnsi="Times New Roman" w:cs="Times New Roman"/>
                <w:sz w:val="24"/>
                <w:szCs w:val="24"/>
              </w:rPr>
              <w:t>Подвести итоги в конце года по результатам научных работ и сдать  письменный отчет в деканат</w:t>
            </w:r>
          </w:p>
        </w:tc>
        <w:tc>
          <w:tcPr>
            <w:tcW w:w="1701" w:type="dxa"/>
          </w:tcPr>
          <w:p w:rsidR="00B3451B" w:rsidRPr="00B0700B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0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B3451B" w:rsidRPr="00B0700B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B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843" w:type="dxa"/>
          </w:tcPr>
          <w:p w:rsidR="00B3451B" w:rsidRPr="00B0700B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2" w:type="dxa"/>
          </w:tcPr>
          <w:p w:rsidR="00B3451B" w:rsidRDefault="00B3451B" w:rsidP="00C62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08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Воспитательная работа</w:t>
            </w:r>
          </w:p>
          <w:p w:rsidR="00B3451B" w:rsidRPr="00A60813" w:rsidRDefault="00B3451B" w:rsidP="00C6286D">
            <w:pPr>
              <w:pStyle w:val="a4"/>
              <w:ind w:left="1437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4112" w:type="dxa"/>
          </w:tcPr>
          <w:p w:rsidR="00B3451B" w:rsidRPr="009557A1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кураторскими группами</w:t>
            </w:r>
          </w:p>
        </w:tc>
        <w:tc>
          <w:tcPr>
            <w:tcW w:w="1701" w:type="dxa"/>
          </w:tcPr>
          <w:p w:rsidR="00B3451B" w:rsidRDefault="00B3451B" w:rsidP="00C6286D">
            <w:r w:rsidRPr="00125BD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081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4112" w:type="dxa"/>
          </w:tcPr>
          <w:p w:rsidR="00B3451B" w:rsidRDefault="00B3451B" w:rsidP="00C6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кураторских группах 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РО. </w:t>
            </w:r>
          </w:p>
        </w:tc>
        <w:tc>
          <w:tcPr>
            <w:tcW w:w="1701" w:type="dxa"/>
          </w:tcPr>
          <w:p w:rsidR="00B3451B" w:rsidRDefault="00B3451B" w:rsidP="00C6286D">
            <w:r w:rsidRPr="00125BD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Преподаватели</w:t>
            </w: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4112" w:type="dxa"/>
          </w:tcPr>
          <w:p w:rsidR="00B3451B" w:rsidRDefault="00B3451B" w:rsidP="00C628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3451B" w:rsidRPr="0053620F" w:rsidTr="00C6286D">
        <w:tc>
          <w:tcPr>
            <w:tcW w:w="7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2" w:type="dxa"/>
          </w:tcPr>
          <w:p w:rsidR="00B3451B" w:rsidRDefault="00B3451B" w:rsidP="00C628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B3451B" w:rsidRPr="0053620F" w:rsidRDefault="00B3451B" w:rsidP="00C6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B3451B" w:rsidRPr="0053620F" w:rsidRDefault="00B3451B" w:rsidP="00B3451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B13B2" w:rsidRDefault="002B13B2"/>
    <w:sectPr w:rsidR="002B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AEA"/>
    <w:multiLevelType w:val="hybridMultilevel"/>
    <w:tmpl w:val="D4D82130"/>
    <w:lvl w:ilvl="0" w:tplc="0419000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34BB8"/>
    <w:multiLevelType w:val="hybridMultilevel"/>
    <w:tmpl w:val="EBE0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B"/>
    <w:rsid w:val="002B13B2"/>
    <w:rsid w:val="00B3451B"/>
    <w:rsid w:val="00F1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5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5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2021-03-20T06:55:00Z</cp:lastPrinted>
  <dcterms:created xsi:type="dcterms:W3CDTF">2019-11-19T05:30:00Z</dcterms:created>
  <dcterms:modified xsi:type="dcterms:W3CDTF">2021-03-20T06:55:00Z</dcterms:modified>
</cp:coreProperties>
</file>