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85" w:rsidRPr="00235DE2" w:rsidRDefault="00235DE2" w:rsidP="00C2333D">
      <w:pPr>
        <w:pageBreakBefore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Resume</w:t>
      </w:r>
    </w:p>
    <w:p w:rsidR="00AC1985" w:rsidRDefault="00AC1985" w:rsidP="00AC19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796"/>
      </w:tblGrid>
      <w:tr w:rsidR="00AC1985" w:rsidRPr="00C2333D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85" w:rsidRPr="00C75F78" w:rsidRDefault="00C75F78" w:rsidP="00C75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85" w:rsidRPr="00086B77" w:rsidRDefault="00C75F78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Anara</w:t>
            </w:r>
            <w:proofErr w:type="spellEnd"/>
            <w:r w:rsidR="007170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70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Dzhumabaeva</w:t>
            </w:r>
            <w:proofErr w:type="spellEnd"/>
            <w:r w:rsidR="007170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Emilbekovna</w:t>
            </w:r>
            <w:proofErr w:type="spellEnd"/>
            <w:r w:rsidR="00A65082" w:rsidRPr="00086B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</w:t>
            </w:r>
            <w:r w:rsidR="0071704B"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bookmarkEnd w:id="0"/>
            <w:r w:rsidR="00A65082" w:rsidRPr="00A6508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457324"/>
                  <wp:effectExtent l="19050" t="0" r="0" b="0"/>
                  <wp:docPr id="1" name="Рисунок 1" descr="H:\Новая папка (3)\Изображение 5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Новая папка (3)\Изображение 5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1390" cy="147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76A" w:rsidRDefault="0067576A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Married,2 children</w:t>
            </w:r>
          </w:p>
          <w:p w:rsidR="00754FB3" w:rsidRDefault="00754FB3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02.06.1983</w:t>
            </w:r>
          </w:p>
          <w:p w:rsidR="00754FB3" w:rsidRDefault="00754FB3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Tuleiken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1-82;Osh;Kyrgyzstan</w:t>
            </w:r>
          </w:p>
          <w:p w:rsidR="00754FB3" w:rsidRDefault="00BC488D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A65082" w:rsidRPr="00616E6E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Akademka.kg@gmail.com</w:t>
              </w:r>
            </w:hyperlink>
          </w:p>
          <w:p w:rsidR="00A65082" w:rsidRPr="003E5881" w:rsidRDefault="00A65082" w:rsidP="00A12429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0778 09 04 59</w:t>
            </w:r>
          </w:p>
        </w:tc>
      </w:tr>
      <w:tr w:rsidR="00AC1985" w:rsidRPr="00086B77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85" w:rsidRPr="004E5CA1" w:rsidRDefault="004E5CA1" w:rsidP="00A1242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85" w:rsidRPr="004E5CA1" w:rsidRDefault="004E5CA1" w:rsidP="004E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Lecturer of the Department of American studies and Translation</w:t>
            </w:r>
          </w:p>
        </w:tc>
      </w:tr>
      <w:tr w:rsidR="00AC1985" w:rsidRPr="00086B77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85" w:rsidRPr="00235DE2" w:rsidRDefault="004E5CA1" w:rsidP="00A124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Educational background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56" w:rsidRPr="00235DE2" w:rsidRDefault="00DA4556" w:rsidP="00DA4556">
            <w:pPr>
              <w:rPr>
                <w:b/>
                <w:sz w:val="24"/>
                <w:szCs w:val="24"/>
                <w:lang w:val="en-US"/>
              </w:rPr>
            </w:pPr>
            <w:r w:rsidRPr="00235DE2">
              <w:rPr>
                <w:b/>
                <w:sz w:val="24"/>
                <w:szCs w:val="24"/>
                <w:lang w:val="en-US"/>
              </w:rPr>
              <w:t xml:space="preserve">1.Higher, Osh State </w:t>
            </w:r>
            <w:proofErr w:type="spellStart"/>
            <w:r w:rsidRPr="00235DE2">
              <w:rPr>
                <w:b/>
                <w:sz w:val="24"/>
                <w:szCs w:val="24"/>
                <w:lang w:val="en-US"/>
              </w:rPr>
              <w:t>University.The</w:t>
            </w:r>
            <w:proofErr w:type="spellEnd"/>
            <w:r w:rsidRPr="00235DE2">
              <w:rPr>
                <w:b/>
                <w:sz w:val="24"/>
                <w:szCs w:val="24"/>
                <w:lang w:val="en-US"/>
              </w:rPr>
              <w:t xml:space="preserve"> faculty of world </w:t>
            </w:r>
            <w:proofErr w:type="spellStart"/>
            <w:r w:rsidRPr="00235DE2">
              <w:rPr>
                <w:b/>
                <w:sz w:val="24"/>
                <w:szCs w:val="24"/>
                <w:lang w:val="en-US"/>
              </w:rPr>
              <w:t>languages,Major</w:t>
            </w:r>
            <w:proofErr w:type="spellEnd"/>
            <w:r w:rsidRPr="00235DE2">
              <w:rPr>
                <w:b/>
                <w:sz w:val="24"/>
                <w:szCs w:val="24"/>
                <w:lang w:val="en-US"/>
              </w:rPr>
              <w:t>: English language teacher</w:t>
            </w: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2000-2005</w:t>
            </w:r>
          </w:p>
          <w:p w:rsidR="00587079" w:rsidRPr="00086B77" w:rsidRDefault="00DA4556" w:rsidP="00DA4556">
            <w:pPr>
              <w:rPr>
                <w:b/>
                <w:sz w:val="24"/>
                <w:szCs w:val="24"/>
                <w:lang w:val="en-US"/>
              </w:rPr>
            </w:pPr>
            <w:r w:rsidRPr="00235DE2">
              <w:rPr>
                <w:b/>
                <w:sz w:val="24"/>
                <w:szCs w:val="24"/>
                <w:lang w:val="en-US"/>
              </w:rPr>
              <w:t>2. Osh State University. The faculty of world languages. A student of a master degree 2017-2019</w:t>
            </w:r>
          </w:p>
          <w:p w:rsidR="00086B77" w:rsidRPr="00086B77" w:rsidRDefault="00086B77" w:rsidP="00DA4556">
            <w:pPr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3.Osh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State </w:t>
            </w:r>
            <w:r w:rsidRPr="00086B77">
              <w:rPr>
                <w:b/>
                <w:sz w:val="24"/>
                <w:szCs w:val="24"/>
                <w:lang w:val="en-US"/>
              </w:rPr>
              <w:t>University.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86B77">
              <w:rPr>
                <w:b/>
                <w:sz w:val="24"/>
                <w:szCs w:val="24"/>
                <w:lang w:val="en-US"/>
              </w:rPr>
              <w:t>Department of science.</w:t>
            </w:r>
            <w:r>
              <w:rPr>
                <w:b/>
                <w:sz w:val="24"/>
                <w:szCs w:val="24"/>
                <w:lang w:val="en-US"/>
              </w:rPr>
              <w:t xml:space="preserve"> A graduate student 2019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..</w:t>
            </w:r>
            <w:proofErr w:type="gramEnd"/>
          </w:p>
        </w:tc>
      </w:tr>
      <w:tr w:rsidR="00AC1985" w:rsidRPr="00086B77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85" w:rsidRPr="00235DE2" w:rsidRDefault="00DA4556" w:rsidP="00DA4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85" w:rsidRPr="00235DE2" w:rsidRDefault="000435DB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2005-2007    </w:t>
            </w:r>
            <w:r w:rsidR="00007517" w:rsidRPr="00235DE2">
              <w:rPr>
                <w:b/>
                <w:sz w:val="24"/>
                <w:szCs w:val="24"/>
                <w:lang w:val="en-US"/>
              </w:rPr>
              <w:t>An instructor of English .Osh State University .Faculty of world languages.</w:t>
            </w:r>
          </w:p>
          <w:p w:rsidR="00AC1985" w:rsidRPr="00235DE2" w:rsidRDefault="000435DB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2007-2009</w:t>
            </w:r>
            <w:r w:rsidR="00007517" w:rsidRPr="00235DE2">
              <w:rPr>
                <w:b/>
                <w:sz w:val="24"/>
                <w:szCs w:val="24"/>
                <w:lang w:val="en-US"/>
              </w:rPr>
              <w:t xml:space="preserve">A teacher of English at school: </w:t>
            </w:r>
            <w:proofErr w:type="spellStart"/>
            <w:r w:rsidR="00007517" w:rsidRPr="00235DE2">
              <w:rPr>
                <w:b/>
                <w:sz w:val="24"/>
                <w:szCs w:val="24"/>
                <w:lang w:val="en-US"/>
              </w:rPr>
              <w:t>Nookat</w:t>
            </w:r>
            <w:proofErr w:type="spellEnd"/>
            <w:r w:rsidR="00007517" w:rsidRPr="00235DE2">
              <w:rPr>
                <w:b/>
                <w:sz w:val="24"/>
                <w:szCs w:val="24"/>
                <w:lang w:val="en-US"/>
              </w:rPr>
              <w:t xml:space="preserve"> region</w:t>
            </w:r>
            <w:r w:rsidR="00240B1A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C1985" w:rsidRPr="00235DE2" w:rsidRDefault="00240B1A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2012-2013  </w:t>
            </w:r>
            <w:r w:rsidR="00007517" w:rsidRPr="00235DE2">
              <w:rPr>
                <w:b/>
                <w:sz w:val="24"/>
                <w:szCs w:val="24"/>
                <w:lang w:val="en-US"/>
              </w:rPr>
              <w:t>An instructor of English .International University of Kyrgyzstan</w:t>
            </w:r>
          </w:p>
          <w:p w:rsidR="00A0552B" w:rsidRPr="00235DE2" w:rsidRDefault="00240B1A" w:rsidP="00A0552B">
            <w:pPr>
              <w:snapToGri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2014-2017   </w:t>
            </w:r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Center</w:t>
            </w: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Hightime</w:t>
            </w:r>
            <w:proofErr w:type="spellEnd"/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  <w:p w:rsidR="00007517" w:rsidRPr="00235DE2" w:rsidRDefault="00804A2C" w:rsidP="00A0552B">
            <w:pPr>
              <w:snapToGri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240B1A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7…. </w:t>
            </w:r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 Center “</w:t>
            </w:r>
            <w:proofErr w:type="spellStart"/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Academka</w:t>
            </w:r>
            <w:proofErr w:type="spellEnd"/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07517" w:rsidRPr="00235DE2" w:rsidRDefault="00007517" w:rsidP="00A0552B">
            <w:pPr>
              <w:snapToGrid w:val="0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founder of Education Center “</w:t>
            </w:r>
            <w:proofErr w:type="spellStart"/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Academka</w:t>
            </w:r>
            <w:proofErr w:type="spellEnd"/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AC1985" w:rsidRPr="00235DE2" w:rsidRDefault="00804A2C" w:rsidP="00007517">
            <w:pPr>
              <w:snapToGri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2019</w:t>
            </w:r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..Lecturer of the Department of American studies and Translation</w:t>
            </w:r>
          </w:p>
        </w:tc>
      </w:tr>
      <w:tr w:rsidR="00AC1985" w:rsidRPr="00BC488D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85" w:rsidRPr="00235DE2" w:rsidRDefault="00007517" w:rsidP="0000751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Research activities in substantive and related fields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2C" w:rsidRPr="00235DE2" w:rsidRDefault="00804A2C" w:rsidP="00804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comparative typology of enriching the vocabulary of the English and Turkish lang</w:t>
            </w:r>
            <w:r w:rsidR="008E673D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uages O</w:t>
            </w:r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 SU</w:t>
            </w:r>
            <w:r w:rsidR="008E673D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2005</w:t>
            </w:r>
          </w:p>
          <w:p w:rsidR="00AC1985" w:rsidRDefault="00804A2C" w:rsidP="00007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“The role of communicative method of teaching at secondary schools”.</w:t>
            </w:r>
            <w:proofErr w:type="spellStart"/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Vestnik</w:t>
            </w:r>
            <w:proofErr w:type="spellEnd"/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Osh SU</w:t>
            </w:r>
            <w:r w:rsidR="00AC1985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201</w:t>
            </w: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  <w:p w:rsidR="00086B77" w:rsidRDefault="00086B77" w:rsidP="00086B77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«Global science innovation» International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scientific-practical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,Nus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-Sultan</w:t>
            </w:r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March,</w:t>
            </w:r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>2020.</w:t>
            </w:r>
          </w:p>
          <w:p w:rsidR="00086B77" w:rsidRDefault="00086B77" w:rsidP="00086B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>» International scientific-practical conference «Science and education in the modern world</w:t>
            </w:r>
            <w:proofErr w:type="gramStart"/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zakhstan</w:t>
            </w:r>
            <w:proofErr w:type="spellEnd"/>
            <w:proofErr w:type="gramEnd"/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April,</w:t>
            </w:r>
            <w:r w:rsidRPr="00086B77">
              <w:rPr>
                <w:rFonts w:ascii="Times New Roman" w:hAnsi="Times New Roman"/>
                <w:sz w:val="24"/>
                <w:szCs w:val="24"/>
                <w:lang w:val="en-US"/>
              </w:rPr>
              <w:t>2020.</w:t>
            </w:r>
          </w:p>
          <w:p w:rsidR="00086B77" w:rsidRDefault="00086B77" w:rsidP="00086B77">
            <w:pP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</w:pPr>
            <w:r w:rsidRPr="00086B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="004C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Intelligence and Intellectual activity</w:t>
            </w:r>
            <w:r w:rsidRPr="00086B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» </w:t>
            </w:r>
            <w:r w:rsidRPr="00086B77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Global science and innovation 2020</w:t>
            </w:r>
            <w:proofErr w:type="gramStart"/>
            <w:r w:rsidRPr="00086B77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:Central</w:t>
            </w:r>
            <w:proofErr w:type="gramEnd"/>
            <w:r w:rsidRPr="00086B77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 xml:space="preserve"> Asia» </w:t>
            </w:r>
            <w:proofErr w:type="spellStart"/>
            <w:r w:rsidRPr="00086B77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Nur-Sultan,Kz</w:t>
            </w:r>
            <w:proofErr w:type="spellEnd"/>
            <w:r w:rsidRPr="00086B77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C3DB0" w:rsidRPr="00086B77" w:rsidRDefault="004C3DB0" w:rsidP="00086B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 xml:space="preserve">“Interrelation of mind and </w:t>
            </w:r>
            <w:proofErr w:type="spellStart"/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creativity”</w:t>
            </w:r>
            <w:r w:rsidRPr="002A301F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proofErr w:type="spellEnd"/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 xml:space="preserve"> world-many cultures</w:t>
            </w:r>
            <w:r w:rsidRPr="002A301F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lastRenderedPageBreak/>
              <w:t>IUK</w:t>
            </w:r>
            <w:proofErr w:type="gramStart"/>
            <w:r w:rsidRPr="002A301F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>Bishkek</w:t>
            </w:r>
            <w:proofErr w:type="spellEnd"/>
            <w:proofErr w:type="gramEnd"/>
            <w:r w:rsidRPr="002A301F">
              <w:rPr>
                <w:rStyle w:val="A50"/>
                <w:rFonts w:ascii="Times New Roman" w:hAnsi="Times New Roman"/>
                <w:sz w:val="24"/>
                <w:szCs w:val="24"/>
                <w:lang w:val="en-US"/>
              </w:rPr>
              <w:t xml:space="preserve"> 2020.</w:t>
            </w:r>
          </w:p>
          <w:p w:rsidR="00086B77" w:rsidRPr="00235DE2" w:rsidRDefault="00086B77" w:rsidP="0000751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AC1985" w:rsidRPr="000B1233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85" w:rsidRPr="00235DE2" w:rsidRDefault="00007517" w:rsidP="00007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the scientific and professional societies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85" w:rsidRPr="00235DE2" w:rsidRDefault="00AC1985" w:rsidP="008E673D">
            <w:pPr>
              <w:snapToGri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C1985" w:rsidRPr="00A65082" w:rsidRDefault="00AC1985" w:rsidP="00A12429">
            <w:pPr>
              <w:ind w:left="-5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</w:t>
            </w:r>
            <w:r w:rsidR="00007517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Member of the English </w:t>
            </w:r>
            <w:r w:rsidR="00235DE2"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 Teachers Association</w:t>
            </w:r>
          </w:p>
          <w:p w:rsidR="000B1233" w:rsidRDefault="000B1233" w:rsidP="000B1233">
            <w:pPr>
              <w:tabs>
                <w:tab w:val="left" w:pos="79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TESOL</w:t>
            </w:r>
          </w:p>
          <w:p w:rsidR="004C3DB0" w:rsidRPr="000B1233" w:rsidRDefault="004C3DB0" w:rsidP="000B1233">
            <w:pPr>
              <w:tabs>
                <w:tab w:val="left" w:pos="795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Alumnus of OPEN </w:t>
            </w:r>
          </w:p>
          <w:p w:rsidR="00AC1985" w:rsidRPr="00235DE2" w:rsidRDefault="00AC1985" w:rsidP="00AC1985">
            <w:pPr>
              <w:rPr>
                <w:b/>
                <w:sz w:val="24"/>
                <w:szCs w:val="24"/>
                <w:lang w:val="en-US"/>
              </w:rPr>
            </w:pPr>
          </w:p>
          <w:p w:rsidR="00AC1985" w:rsidRPr="00235DE2" w:rsidRDefault="00AC1985" w:rsidP="00A124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552B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235DE2" w:rsidP="00A055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5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A0552B" w:rsidP="00235DE2">
            <w:pPr>
              <w:pStyle w:val="a3"/>
              <w:rPr>
                <w:sz w:val="24"/>
                <w:szCs w:val="24"/>
              </w:rPr>
            </w:pPr>
            <w:r w:rsidRPr="00235DE2">
              <w:rPr>
                <w:sz w:val="24"/>
                <w:szCs w:val="24"/>
              </w:rPr>
              <w:t>«</w:t>
            </w:r>
            <w:r w:rsidR="00235DE2" w:rsidRPr="00235DE2">
              <w:rPr>
                <w:sz w:val="24"/>
                <w:szCs w:val="24"/>
                <w:lang w:val="en-US"/>
              </w:rPr>
              <w:t>Critical thinking</w:t>
            </w:r>
            <w:r w:rsidRPr="00235DE2">
              <w:rPr>
                <w:sz w:val="24"/>
                <w:szCs w:val="24"/>
              </w:rPr>
              <w:t>»                       2005</w:t>
            </w:r>
          </w:p>
        </w:tc>
      </w:tr>
      <w:tr w:rsidR="00A0552B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A0552B" w:rsidP="00235DE2">
            <w:pPr>
              <w:pStyle w:val="a3"/>
              <w:rPr>
                <w:sz w:val="24"/>
                <w:szCs w:val="24"/>
              </w:rPr>
            </w:pPr>
            <w:r w:rsidRPr="00235DE2">
              <w:rPr>
                <w:sz w:val="24"/>
                <w:szCs w:val="24"/>
              </w:rPr>
              <w:t>«</w:t>
            </w:r>
            <w:r w:rsidR="00235DE2" w:rsidRPr="00235DE2">
              <w:rPr>
                <w:sz w:val="24"/>
                <w:szCs w:val="24"/>
                <w:lang w:val="en-US"/>
              </w:rPr>
              <w:t>Young leaders Forum</w:t>
            </w:r>
            <w:r w:rsidRPr="00235DE2">
              <w:rPr>
                <w:sz w:val="24"/>
                <w:szCs w:val="24"/>
              </w:rPr>
              <w:t>»                 2006</w:t>
            </w:r>
          </w:p>
        </w:tc>
      </w:tr>
      <w:tr w:rsidR="00A0552B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235DE2" w:rsidP="00A0552B">
            <w:pPr>
              <w:pStyle w:val="a3"/>
              <w:rPr>
                <w:sz w:val="24"/>
                <w:szCs w:val="24"/>
              </w:rPr>
            </w:pPr>
            <w:r w:rsidRPr="00235DE2">
              <w:rPr>
                <w:sz w:val="24"/>
                <w:szCs w:val="24"/>
                <w:lang w:val="en-US"/>
              </w:rPr>
              <w:t xml:space="preserve">Scientific Methodological Conference </w:t>
            </w:r>
            <w:r w:rsidR="00A0552B" w:rsidRPr="00235DE2">
              <w:rPr>
                <w:sz w:val="24"/>
                <w:szCs w:val="24"/>
              </w:rPr>
              <w:t>2007</w:t>
            </w:r>
          </w:p>
        </w:tc>
      </w:tr>
      <w:tr w:rsidR="00A0552B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pStyle w:val="a3"/>
              <w:tabs>
                <w:tab w:val="left" w:pos="4830"/>
              </w:tabs>
              <w:rPr>
                <w:sz w:val="24"/>
                <w:szCs w:val="24"/>
                <w:lang w:val="en-US"/>
              </w:rPr>
            </w:pPr>
            <w:r w:rsidRPr="00235DE2">
              <w:rPr>
                <w:sz w:val="24"/>
                <w:szCs w:val="24"/>
                <w:lang w:val="en-US"/>
              </w:rPr>
              <w:t>TOEFL TIPS</w:t>
            </w:r>
            <w:r w:rsidRPr="00235DE2">
              <w:rPr>
                <w:sz w:val="24"/>
                <w:szCs w:val="24"/>
                <w:lang w:val="en-US"/>
              </w:rPr>
              <w:tab/>
              <w:t xml:space="preserve"> 2017</w:t>
            </w:r>
          </w:p>
        </w:tc>
      </w:tr>
      <w:tr w:rsidR="00A0552B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pStyle w:val="a3"/>
              <w:rPr>
                <w:sz w:val="24"/>
                <w:szCs w:val="24"/>
                <w:lang w:val="en-US"/>
              </w:rPr>
            </w:pPr>
            <w:r w:rsidRPr="00235DE2">
              <w:rPr>
                <w:sz w:val="24"/>
                <w:szCs w:val="24"/>
              </w:rPr>
              <w:t>«</w:t>
            </w:r>
            <w:r w:rsidRPr="00235DE2">
              <w:rPr>
                <w:sz w:val="24"/>
                <w:szCs w:val="24"/>
                <w:lang w:val="en-US"/>
              </w:rPr>
              <w:t>Sustainable development in Education</w:t>
            </w:r>
            <w:r w:rsidRPr="00235DE2">
              <w:rPr>
                <w:sz w:val="24"/>
                <w:szCs w:val="24"/>
              </w:rPr>
              <w:t xml:space="preserve">»   </w:t>
            </w:r>
            <w:r w:rsidRPr="00235DE2">
              <w:rPr>
                <w:sz w:val="24"/>
                <w:szCs w:val="24"/>
                <w:lang w:val="en-US"/>
              </w:rPr>
              <w:t xml:space="preserve"> 2018</w:t>
            </w:r>
          </w:p>
        </w:tc>
      </w:tr>
      <w:tr w:rsidR="00A0552B" w:rsidRPr="00086B77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pStyle w:val="a3"/>
              <w:rPr>
                <w:sz w:val="24"/>
                <w:szCs w:val="24"/>
                <w:lang w:val="en-US"/>
              </w:rPr>
            </w:pPr>
            <w:r w:rsidRPr="00235DE2">
              <w:rPr>
                <w:sz w:val="24"/>
                <w:szCs w:val="24"/>
                <w:lang w:val="en-US"/>
              </w:rPr>
              <w:t xml:space="preserve">“How to do research work”                          2018     </w:t>
            </w:r>
          </w:p>
        </w:tc>
      </w:tr>
      <w:tr w:rsidR="00A0552B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pStyle w:val="a3"/>
              <w:rPr>
                <w:sz w:val="24"/>
                <w:szCs w:val="24"/>
              </w:rPr>
            </w:pPr>
            <w:r w:rsidRPr="00235DE2">
              <w:rPr>
                <w:sz w:val="24"/>
                <w:szCs w:val="24"/>
                <w:lang w:val="en-US"/>
              </w:rPr>
              <w:t>“Advanced General English”</w:t>
            </w:r>
            <w:r w:rsidRPr="00235DE2">
              <w:rPr>
                <w:sz w:val="24"/>
                <w:szCs w:val="24"/>
              </w:rPr>
              <w:t xml:space="preserve">                    2019</w:t>
            </w:r>
          </w:p>
        </w:tc>
      </w:tr>
      <w:tr w:rsidR="00A0552B" w:rsidRPr="004C3DB0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2B" w:rsidRPr="00235DE2" w:rsidRDefault="00A0552B" w:rsidP="00A0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52B" w:rsidRPr="008C68CC" w:rsidRDefault="00A0552B" w:rsidP="00A0552B">
            <w:pPr>
              <w:pStyle w:val="a3"/>
              <w:rPr>
                <w:sz w:val="24"/>
                <w:szCs w:val="24"/>
                <w:lang w:val="en-US"/>
              </w:rPr>
            </w:pPr>
            <w:r w:rsidRPr="00235DE2">
              <w:rPr>
                <w:sz w:val="24"/>
                <w:szCs w:val="24"/>
                <w:lang w:val="en-US"/>
              </w:rPr>
              <w:t>Oxford Teacher training seminar</w:t>
            </w:r>
            <w:r w:rsidRPr="008C68CC">
              <w:rPr>
                <w:sz w:val="24"/>
                <w:szCs w:val="24"/>
                <w:lang w:val="en-US"/>
              </w:rPr>
              <w:t xml:space="preserve">                 2019</w:t>
            </w:r>
            <w:r w:rsidR="008C68CC">
              <w:rPr>
                <w:sz w:val="24"/>
                <w:szCs w:val="24"/>
                <w:lang w:val="en-US"/>
              </w:rPr>
              <w:t xml:space="preserve"> </w:t>
            </w:r>
          </w:p>
          <w:p w:rsidR="008C68CC" w:rsidRDefault="008C68CC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PRE-CELTA course                                    2019</w:t>
            </w:r>
          </w:p>
          <w:p w:rsidR="000B1233" w:rsidRDefault="000B1233" w:rsidP="00A0552B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Gamification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webinar</w:t>
            </w:r>
          </w:p>
          <w:p w:rsidR="000B1233" w:rsidRDefault="000B1233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Writing and reading strategies for IELTS seminar</w:t>
            </w:r>
            <w:r w:rsidR="00A65082">
              <w:rPr>
                <w:sz w:val="24"/>
                <w:szCs w:val="24"/>
                <w:lang w:val="en-US"/>
              </w:rPr>
              <w:t xml:space="preserve"> 2020</w:t>
            </w:r>
          </w:p>
          <w:p w:rsidR="000B1233" w:rsidRDefault="00A65082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Academic writing s</w:t>
            </w:r>
            <w:r w:rsidR="000B1233">
              <w:rPr>
                <w:sz w:val="24"/>
                <w:szCs w:val="24"/>
                <w:lang w:val="en-US"/>
              </w:rPr>
              <w:t>eminar</w:t>
            </w:r>
            <w:r>
              <w:rPr>
                <w:sz w:val="24"/>
                <w:szCs w:val="24"/>
                <w:lang w:val="en-US"/>
              </w:rPr>
              <w:t xml:space="preserve">               2020</w:t>
            </w:r>
          </w:p>
          <w:p w:rsidR="004C3DB0" w:rsidRDefault="004C3DB0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TECMUGALIM 2020</w:t>
            </w:r>
          </w:p>
          <w:p w:rsidR="004C3DB0" w:rsidRDefault="004C3DB0" w:rsidP="00A0552B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OPEN</w:t>
            </w:r>
            <w:proofErr w:type="gramStart"/>
            <w:r>
              <w:rPr>
                <w:sz w:val="24"/>
                <w:szCs w:val="24"/>
                <w:lang w:val="en-US"/>
              </w:rPr>
              <w:t>,US,Washington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University-2021</w:t>
            </w:r>
          </w:p>
          <w:p w:rsidR="004C3DB0" w:rsidRDefault="004C3DB0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MOOC-2021</w:t>
            </w:r>
          </w:p>
          <w:p w:rsidR="004C3DB0" w:rsidRDefault="004C3DB0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Cambridge</w:t>
            </w:r>
            <w:proofErr w:type="gramStart"/>
            <w:r>
              <w:rPr>
                <w:sz w:val="24"/>
                <w:szCs w:val="24"/>
                <w:lang w:val="en-US"/>
              </w:rPr>
              <w:t>,Oxford,Edupress</w:t>
            </w:r>
            <w:proofErr w:type="gramEnd"/>
            <w:r>
              <w:rPr>
                <w:sz w:val="24"/>
                <w:szCs w:val="24"/>
                <w:lang w:val="en-US"/>
              </w:rPr>
              <w:t>-2021</w:t>
            </w:r>
          </w:p>
          <w:p w:rsidR="004C3DB0" w:rsidRDefault="004C3DB0" w:rsidP="00A0552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Literacy-2021</w:t>
            </w:r>
          </w:p>
          <w:p w:rsidR="000B1233" w:rsidRPr="008C68CC" w:rsidRDefault="000B1233" w:rsidP="00A0552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98420E" w:rsidRPr="00086B77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Languages skills: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Kyrgyz-native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Russian-advanced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Uzbek-advanced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English-fluently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French-basic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  <w:r w:rsidRPr="0098420E">
              <w:rPr>
                <w:b/>
                <w:sz w:val="24"/>
                <w:szCs w:val="24"/>
                <w:lang w:val="en-US"/>
              </w:rPr>
              <w:t>German-basic</w:t>
            </w:r>
          </w:p>
          <w:p w:rsidR="0098420E" w:rsidRPr="0098420E" w:rsidRDefault="0098420E" w:rsidP="00B82D7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8420E" w:rsidRPr="00086B77" w:rsidTr="00A1242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394"/>
              <w:gridCol w:w="2375"/>
            </w:tblGrid>
            <w:tr w:rsidR="0098420E" w:rsidRPr="0098420E" w:rsidTr="00B82D70">
              <w:tc>
                <w:tcPr>
                  <w:tcW w:w="2802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Hobby:</w:t>
                  </w:r>
                </w:p>
              </w:tc>
              <w:tc>
                <w:tcPr>
                  <w:tcW w:w="4394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 xml:space="preserve">Traveling, reading,  </w:t>
                  </w:r>
                  <w:proofErr w:type="spellStart"/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Internet,driving</w:t>
                  </w:r>
                  <w:proofErr w:type="spellEnd"/>
                </w:p>
              </w:tc>
              <w:tc>
                <w:tcPr>
                  <w:tcW w:w="2375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420E" w:rsidRPr="00086B77" w:rsidTr="00B82D70">
              <w:tc>
                <w:tcPr>
                  <w:tcW w:w="2802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Personal features:</w:t>
                  </w:r>
                </w:p>
              </w:tc>
              <w:tc>
                <w:tcPr>
                  <w:tcW w:w="4394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Responsible, punctual, communicative, industrious, optimist</w:t>
                  </w:r>
                </w:p>
              </w:tc>
              <w:tc>
                <w:tcPr>
                  <w:tcW w:w="2375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8420E" w:rsidRPr="0098420E" w:rsidRDefault="0098420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4394"/>
              <w:gridCol w:w="2375"/>
            </w:tblGrid>
            <w:tr w:rsidR="0098420E" w:rsidRPr="0098420E" w:rsidTr="00B82D70">
              <w:tc>
                <w:tcPr>
                  <w:tcW w:w="2802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Hobby:</w:t>
                  </w:r>
                </w:p>
              </w:tc>
              <w:tc>
                <w:tcPr>
                  <w:tcW w:w="4394" w:type="dxa"/>
                </w:tcPr>
                <w:p w:rsidR="0098420E" w:rsidRPr="0098420E" w:rsidRDefault="004C3DB0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Trainings ,coaching</w:t>
                  </w:r>
                </w:p>
              </w:tc>
              <w:tc>
                <w:tcPr>
                  <w:tcW w:w="2375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420E" w:rsidRPr="00086B77" w:rsidTr="00B82D70">
              <w:tc>
                <w:tcPr>
                  <w:tcW w:w="2802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Personal features:</w:t>
                  </w:r>
                </w:p>
              </w:tc>
              <w:tc>
                <w:tcPr>
                  <w:tcW w:w="4394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 xml:space="preserve">Responsible, punctual, communicative, industrious, </w:t>
                  </w:r>
                  <w:proofErr w:type="spellStart"/>
                  <w:r w:rsidRPr="0098420E">
                    <w:rPr>
                      <w:b/>
                      <w:sz w:val="24"/>
                      <w:szCs w:val="24"/>
                      <w:lang w:val="en-US"/>
                    </w:rPr>
                    <w:t>optimist</w:t>
                  </w:r>
                  <w:r w:rsidR="00A65082">
                    <w:rPr>
                      <w:b/>
                      <w:sz w:val="24"/>
                      <w:szCs w:val="24"/>
                      <w:lang w:val="en-US"/>
                    </w:rPr>
                    <w:t>,a</w:t>
                  </w:r>
                  <w:proofErr w:type="spellEnd"/>
                  <w:r w:rsidR="00A65082">
                    <w:rPr>
                      <w:b/>
                      <w:sz w:val="24"/>
                      <w:szCs w:val="24"/>
                      <w:lang w:val="en-US"/>
                    </w:rPr>
                    <w:t xml:space="preserve"> good team player</w:t>
                  </w:r>
                </w:p>
              </w:tc>
              <w:tc>
                <w:tcPr>
                  <w:tcW w:w="2375" w:type="dxa"/>
                </w:tcPr>
                <w:p w:rsidR="0098420E" w:rsidRPr="0098420E" w:rsidRDefault="0098420E" w:rsidP="00B82D70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8420E" w:rsidRPr="0098420E" w:rsidRDefault="0098420E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C1985" w:rsidRPr="0098420E" w:rsidRDefault="00AC1985" w:rsidP="00AC19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E3FDC" w:rsidRPr="0098420E" w:rsidRDefault="002E3FDC">
      <w:pPr>
        <w:rPr>
          <w:b/>
          <w:sz w:val="24"/>
          <w:szCs w:val="24"/>
          <w:lang w:val="en-US"/>
        </w:rPr>
      </w:pPr>
    </w:p>
    <w:sectPr w:rsidR="002E3FDC" w:rsidRPr="0098420E" w:rsidSect="002C2F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9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85"/>
    <w:rsid w:val="00007517"/>
    <w:rsid w:val="000435DB"/>
    <w:rsid w:val="00086B77"/>
    <w:rsid w:val="000B1233"/>
    <w:rsid w:val="000B6FAB"/>
    <w:rsid w:val="00235DE2"/>
    <w:rsid w:val="00240B1A"/>
    <w:rsid w:val="002C2F96"/>
    <w:rsid w:val="002E3FDC"/>
    <w:rsid w:val="003356C0"/>
    <w:rsid w:val="003C74D5"/>
    <w:rsid w:val="003E5881"/>
    <w:rsid w:val="004C3DB0"/>
    <w:rsid w:val="004E5CA1"/>
    <w:rsid w:val="00587079"/>
    <w:rsid w:val="0067576A"/>
    <w:rsid w:val="006878B4"/>
    <w:rsid w:val="0071704B"/>
    <w:rsid w:val="00754FB3"/>
    <w:rsid w:val="007C3384"/>
    <w:rsid w:val="007E13DC"/>
    <w:rsid w:val="00804A2C"/>
    <w:rsid w:val="0088431E"/>
    <w:rsid w:val="008C68CC"/>
    <w:rsid w:val="008E673D"/>
    <w:rsid w:val="0098420E"/>
    <w:rsid w:val="00A0552B"/>
    <w:rsid w:val="00A5148B"/>
    <w:rsid w:val="00A65082"/>
    <w:rsid w:val="00A802DE"/>
    <w:rsid w:val="00A96D09"/>
    <w:rsid w:val="00AC1985"/>
    <w:rsid w:val="00BC488D"/>
    <w:rsid w:val="00C2333D"/>
    <w:rsid w:val="00C729B7"/>
    <w:rsid w:val="00C75F78"/>
    <w:rsid w:val="00CF6DBE"/>
    <w:rsid w:val="00D327B1"/>
    <w:rsid w:val="00DA4556"/>
    <w:rsid w:val="00DC6E2F"/>
    <w:rsid w:val="00F10BC8"/>
    <w:rsid w:val="00F6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552B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05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84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881"/>
    <w:rPr>
      <w:rFonts w:ascii="Tahoma" w:eastAsia="Calibri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A65082"/>
    <w:rPr>
      <w:color w:val="0000FF" w:themeColor="hyperlink"/>
      <w:u w:val="single"/>
    </w:rPr>
  </w:style>
  <w:style w:type="character" w:customStyle="1" w:styleId="A50">
    <w:name w:val="A5"/>
    <w:uiPriority w:val="99"/>
    <w:rsid w:val="00086B77"/>
    <w:rPr>
      <w:rFonts w:cs="Museo Sans 900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552B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05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84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881"/>
    <w:rPr>
      <w:rFonts w:ascii="Tahoma" w:eastAsia="Calibri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A65082"/>
    <w:rPr>
      <w:color w:val="0000FF" w:themeColor="hyperlink"/>
      <w:u w:val="single"/>
    </w:rPr>
  </w:style>
  <w:style w:type="character" w:customStyle="1" w:styleId="A50">
    <w:name w:val="A5"/>
    <w:uiPriority w:val="99"/>
    <w:rsid w:val="00086B77"/>
    <w:rPr>
      <w:rFonts w:cs="Museo Sans 900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demka.k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6E5E-7D94-4E76-91A6-AD57A033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2021-04-21T07:46:00Z</dcterms:created>
  <dcterms:modified xsi:type="dcterms:W3CDTF">2021-04-21T07:46:00Z</dcterms:modified>
</cp:coreProperties>
</file>