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9F" w:rsidRPr="00FC022E" w:rsidRDefault="00FC022E" w:rsidP="00FC0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2E">
        <w:rPr>
          <w:rFonts w:ascii="Times New Roman" w:hAnsi="Times New Roman" w:cs="Times New Roman"/>
          <w:b/>
          <w:sz w:val="24"/>
          <w:szCs w:val="24"/>
        </w:rPr>
        <w:t>О Т Ч Ё Т</w:t>
      </w:r>
    </w:p>
    <w:p w:rsidR="00FC022E" w:rsidRDefault="00FC022E" w:rsidP="00FC0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02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C0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22E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FC022E">
        <w:rPr>
          <w:rFonts w:ascii="Times New Roman" w:hAnsi="Times New Roman" w:cs="Times New Roman"/>
          <w:sz w:val="24"/>
          <w:szCs w:val="24"/>
        </w:rPr>
        <w:t xml:space="preserve"> работы за 2017 – 2018 учебный год</w:t>
      </w:r>
    </w:p>
    <w:p w:rsidR="00FC022E" w:rsidRDefault="00FC022E" w:rsidP="00FC0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22E">
        <w:rPr>
          <w:rFonts w:ascii="Times New Roman" w:hAnsi="Times New Roman" w:cs="Times New Roman"/>
          <w:sz w:val="24"/>
          <w:szCs w:val="24"/>
        </w:rPr>
        <w:t>кафедры Онкология, Офтальмология и Оториноларингология</w:t>
      </w:r>
    </w:p>
    <w:p w:rsidR="00FC022E" w:rsidRPr="00FC022E" w:rsidRDefault="00FC022E" w:rsidP="00FC0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22E">
        <w:rPr>
          <w:rFonts w:ascii="Times New Roman" w:hAnsi="Times New Roman" w:cs="Times New Roman"/>
          <w:sz w:val="24"/>
          <w:szCs w:val="24"/>
        </w:rPr>
        <w:t>медицинского факультета ОшГУ</w:t>
      </w:r>
    </w:p>
    <w:p w:rsidR="00FC022E" w:rsidRDefault="00FC022E" w:rsidP="00FC0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FE3" w:rsidRDefault="00FC022E" w:rsidP="0019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proofErr w:type="gramStart"/>
      <w:r w:rsidR="00A65D5E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A65D5E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кафедры проведен</w:t>
      </w:r>
      <w:r w:rsidR="00195FE3">
        <w:rPr>
          <w:rFonts w:ascii="Times New Roman" w:hAnsi="Times New Roman" w:cs="Times New Roman"/>
          <w:sz w:val="24"/>
          <w:szCs w:val="24"/>
        </w:rPr>
        <w:t>ы нижеперечисленные</w:t>
      </w:r>
      <w:r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A415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A4156C">
        <w:rPr>
          <w:rFonts w:ascii="Times New Roman" w:hAnsi="Times New Roman" w:cs="Times New Roman"/>
          <w:sz w:val="24"/>
          <w:szCs w:val="24"/>
        </w:rPr>
        <w:t>ы</w:t>
      </w:r>
      <w:r w:rsidR="00A65D5E">
        <w:rPr>
          <w:rFonts w:ascii="Times New Roman" w:hAnsi="Times New Roman" w:cs="Times New Roman"/>
          <w:sz w:val="24"/>
          <w:szCs w:val="24"/>
        </w:rPr>
        <w:t xml:space="preserve"> для ППС кафедры</w:t>
      </w:r>
      <w:r w:rsidR="00195FE3">
        <w:rPr>
          <w:rFonts w:ascii="Times New Roman" w:hAnsi="Times New Roman" w:cs="Times New Roman"/>
          <w:sz w:val="24"/>
          <w:szCs w:val="24"/>
        </w:rPr>
        <w:t>:</w:t>
      </w:r>
    </w:p>
    <w:p w:rsidR="00195FE3" w:rsidRPr="00195FE3" w:rsidRDefault="00195FE3" w:rsidP="00195FE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95FE3" w:rsidRDefault="00195FE3" w:rsidP="00195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Рабочие программы и силлабусы клинических дисциплин</w:t>
      </w:r>
    </w:p>
    <w:p w:rsidR="00195FE3" w:rsidRDefault="00195FE3" w:rsidP="00195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«Онкология», «Паллиативная медицина», «Оториноларингология» и «Офтальмология».</w:t>
      </w:r>
    </w:p>
    <w:p w:rsidR="00195FE3" w:rsidRPr="00195FE3" w:rsidRDefault="00195FE3" w:rsidP="00195FE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95FE3" w:rsidRPr="00FC022E" w:rsidRDefault="00195FE3" w:rsidP="0019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E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оптимизация учебных программ и силлабусов по клиническим дисциплинам  с учётом ранее выявленных недочётов, недостатков, упущений и замечаний путём внесения некот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рых изменений.</w:t>
      </w:r>
    </w:p>
    <w:p w:rsidR="00FC022E" w:rsidRPr="00195FE3" w:rsidRDefault="00A65D5E" w:rsidP="00195FE3">
      <w:pPr>
        <w:pStyle w:val="a3"/>
        <w:numPr>
          <w:ilvl w:val="0"/>
          <w:numId w:val="2"/>
        </w:numPr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195FE3">
        <w:rPr>
          <w:rFonts w:ascii="Times New Roman" w:hAnsi="Times New Roman" w:cs="Times New Roman"/>
          <w:sz w:val="24"/>
          <w:szCs w:val="24"/>
        </w:rPr>
        <w:t>Составление и оформление рабочих программ по клиническим дисциплинам «Онкол</w:t>
      </w:r>
      <w:r w:rsidRPr="00195FE3">
        <w:rPr>
          <w:rFonts w:ascii="Times New Roman" w:hAnsi="Times New Roman" w:cs="Times New Roman"/>
          <w:sz w:val="24"/>
          <w:szCs w:val="24"/>
        </w:rPr>
        <w:t>о</w:t>
      </w:r>
      <w:r w:rsidRPr="00195FE3">
        <w:rPr>
          <w:rFonts w:ascii="Times New Roman" w:hAnsi="Times New Roman" w:cs="Times New Roman"/>
          <w:sz w:val="24"/>
          <w:szCs w:val="24"/>
        </w:rPr>
        <w:t>гия», «Паллиативная медицина», «Оториноларингология» и «Офтальмология» в соо</w:t>
      </w:r>
      <w:r w:rsidRPr="00195FE3">
        <w:rPr>
          <w:rFonts w:ascii="Times New Roman" w:hAnsi="Times New Roman" w:cs="Times New Roman"/>
          <w:sz w:val="24"/>
          <w:szCs w:val="24"/>
        </w:rPr>
        <w:t>т</w:t>
      </w:r>
      <w:r w:rsidRPr="00195FE3">
        <w:rPr>
          <w:rFonts w:ascii="Times New Roman" w:hAnsi="Times New Roman" w:cs="Times New Roman"/>
          <w:sz w:val="24"/>
          <w:szCs w:val="24"/>
        </w:rPr>
        <w:t>ветствии с требованиями ГОС-3 (2015), ООП «560001 – Лечебное дело» (доцент, к.м.н. Джемуратов М.А.).</w:t>
      </w:r>
    </w:p>
    <w:p w:rsidR="00A65D5E" w:rsidRPr="00195FE3" w:rsidRDefault="00A65D5E" w:rsidP="00195FE3">
      <w:pPr>
        <w:pStyle w:val="a3"/>
        <w:numPr>
          <w:ilvl w:val="0"/>
          <w:numId w:val="2"/>
        </w:numPr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195FE3">
        <w:rPr>
          <w:rFonts w:ascii="Times New Roman" w:hAnsi="Times New Roman" w:cs="Times New Roman"/>
          <w:sz w:val="24"/>
          <w:szCs w:val="24"/>
        </w:rPr>
        <w:t>Составление и оформление силлабусов по клиническим дисциплинам «Онкология», «Паллиативная медицина», «Оториноларингология» и «Офтальмология» в соответствии с требованиями ГОС-3 (2015), ООП «560001 – Лечебное дело» (доцент, к.м.н. Джемур</w:t>
      </w:r>
      <w:r w:rsidRPr="00195FE3">
        <w:rPr>
          <w:rFonts w:ascii="Times New Roman" w:hAnsi="Times New Roman" w:cs="Times New Roman"/>
          <w:sz w:val="24"/>
          <w:szCs w:val="24"/>
        </w:rPr>
        <w:t>а</w:t>
      </w:r>
      <w:r w:rsidRPr="00195FE3">
        <w:rPr>
          <w:rFonts w:ascii="Times New Roman" w:hAnsi="Times New Roman" w:cs="Times New Roman"/>
          <w:sz w:val="24"/>
          <w:szCs w:val="24"/>
        </w:rPr>
        <w:t>тов М.А.).</w:t>
      </w:r>
    </w:p>
    <w:p w:rsidR="00A65D5E" w:rsidRPr="00195FE3" w:rsidRDefault="00A65D5E" w:rsidP="00195FE3">
      <w:pPr>
        <w:pStyle w:val="a3"/>
        <w:numPr>
          <w:ilvl w:val="0"/>
          <w:numId w:val="2"/>
        </w:numPr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E3">
        <w:rPr>
          <w:rFonts w:ascii="Times New Roman" w:hAnsi="Times New Roman" w:cs="Times New Roman"/>
          <w:sz w:val="24"/>
          <w:szCs w:val="24"/>
        </w:rPr>
        <w:t>Составление и оформление рабочих программ по клиническим дисциплинам «Онкол</w:t>
      </w:r>
      <w:r w:rsidRPr="00195FE3">
        <w:rPr>
          <w:rFonts w:ascii="Times New Roman" w:hAnsi="Times New Roman" w:cs="Times New Roman"/>
          <w:sz w:val="24"/>
          <w:szCs w:val="24"/>
        </w:rPr>
        <w:t>о</w:t>
      </w:r>
      <w:r w:rsidRPr="00195FE3">
        <w:rPr>
          <w:rFonts w:ascii="Times New Roman" w:hAnsi="Times New Roman" w:cs="Times New Roman"/>
          <w:sz w:val="24"/>
          <w:szCs w:val="24"/>
        </w:rPr>
        <w:t>гия», «Оториноларингология» и «Офтальмология» в соответствии с требованиями ГОС-3 (2015), ООП «56000</w:t>
      </w:r>
      <w:r w:rsidR="00A4156C" w:rsidRPr="00195FE3">
        <w:rPr>
          <w:rFonts w:ascii="Times New Roman" w:hAnsi="Times New Roman" w:cs="Times New Roman"/>
          <w:sz w:val="24"/>
          <w:szCs w:val="24"/>
        </w:rPr>
        <w:t>2</w:t>
      </w:r>
      <w:r w:rsidRPr="00195FE3">
        <w:rPr>
          <w:rFonts w:ascii="Times New Roman" w:hAnsi="Times New Roman" w:cs="Times New Roman"/>
          <w:sz w:val="24"/>
          <w:szCs w:val="24"/>
        </w:rPr>
        <w:t xml:space="preserve"> – </w:t>
      </w:r>
      <w:r w:rsidR="00A4156C" w:rsidRPr="00195FE3">
        <w:rPr>
          <w:rFonts w:ascii="Times New Roman" w:hAnsi="Times New Roman" w:cs="Times New Roman"/>
          <w:sz w:val="24"/>
          <w:szCs w:val="24"/>
        </w:rPr>
        <w:t>Педиатрия</w:t>
      </w:r>
      <w:r w:rsidRPr="00195FE3">
        <w:rPr>
          <w:rFonts w:ascii="Times New Roman" w:hAnsi="Times New Roman" w:cs="Times New Roman"/>
          <w:sz w:val="24"/>
          <w:szCs w:val="24"/>
        </w:rPr>
        <w:t>» (доцент, к.м.н. Джемуратов М.А.</w:t>
      </w:r>
      <w:r w:rsidR="00A4156C" w:rsidRPr="00195FE3">
        <w:rPr>
          <w:rFonts w:ascii="Times New Roman" w:hAnsi="Times New Roman" w:cs="Times New Roman"/>
          <w:sz w:val="24"/>
          <w:szCs w:val="24"/>
        </w:rPr>
        <w:t>; к.м.н., препод</w:t>
      </w:r>
      <w:r w:rsidR="00A4156C" w:rsidRPr="00195FE3">
        <w:rPr>
          <w:rFonts w:ascii="Times New Roman" w:hAnsi="Times New Roman" w:cs="Times New Roman"/>
          <w:sz w:val="24"/>
          <w:szCs w:val="24"/>
        </w:rPr>
        <w:t>а</w:t>
      </w:r>
      <w:r w:rsidR="00A4156C" w:rsidRPr="00195FE3">
        <w:rPr>
          <w:rFonts w:ascii="Times New Roman" w:hAnsi="Times New Roman" w:cs="Times New Roman"/>
          <w:sz w:val="24"/>
          <w:szCs w:val="24"/>
        </w:rPr>
        <w:t>ватель Гапырова Г.М.; и.о. доцента, к.м.н. Мамашов Н.М., преподаватели Амирбеков У.А. и Жолдошев Ч.А.</w:t>
      </w:r>
      <w:r w:rsidRPr="00195FE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4156C" w:rsidRPr="00195FE3" w:rsidRDefault="00A4156C" w:rsidP="00195FE3">
      <w:pPr>
        <w:pStyle w:val="a3"/>
        <w:numPr>
          <w:ilvl w:val="0"/>
          <w:numId w:val="2"/>
        </w:numPr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E3">
        <w:rPr>
          <w:rFonts w:ascii="Times New Roman" w:hAnsi="Times New Roman" w:cs="Times New Roman"/>
          <w:sz w:val="24"/>
          <w:szCs w:val="24"/>
        </w:rPr>
        <w:t>Составление и оформление силлабусов по клиническим дисциплинам «Онкология», «Оториноларингология» и «Офтальмология» в соответствии с требованиями ГОС-3 (2015), ООП «560002 – Педиатрия» (доцент, к.м.н. Джемуратов М.А.; к.м.н., преподав</w:t>
      </w:r>
      <w:r w:rsidRPr="00195FE3">
        <w:rPr>
          <w:rFonts w:ascii="Times New Roman" w:hAnsi="Times New Roman" w:cs="Times New Roman"/>
          <w:sz w:val="24"/>
          <w:szCs w:val="24"/>
        </w:rPr>
        <w:t>а</w:t>
      </w:r>
      <w:r w:rsidRPr="00195FE3">
        <w:rPr>
          <w:rFonts w:ascii="Times New Roman" w:hAnsi="Times New Roman" w:cs="Times New Roman"/>
          <w:sz w:val="24"/>
          <w:szCs w:val="24"/>
        </w:rPr>
        <w:t>тель Гапырова Г.М.; и.о. доцента, к.м.н. Мамашов Н.М., преподаватели Амирбеков У.А.</w:t>
      </w:r>
      <w:proofErr w:type="gramEnd"/>
      <w:r w:rsidRPr="00195FE3">
        <w:rPr>
          <w:rFonts w:ascii="Times New Roman" w:hAnsi="Times New Roman" w:cs="Times New Roman"/>
          <w:sz w:val="24"/>
          <w:szCs w:val="24"/>
        </w:rPr>
        <w:t xml:space="preserve"> и Жолдошев Ч.А.).</w:t>
      </w:r>
    </w:p>
    <w:p w:rsidR="00A4156C" w:rsidRPr="00195FE3" w:rsidRDefault="00A4156C" w:rsidP="00195FE3">
      <w:pPr>
        <w:pStyle w:val="a3"/>
        <w:numPr>
          <w:ilvl w:val="0"/>
          <w:numId w:val="2"/>
        </w:numPr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195FE3">
        <w:rPr>
          <w:rFonts w:ascii="Times New Roman" w:hAnsi="Times New Roman" w:cs="Times New Roman"/>
          <w:sz w:val="24"/>
          <w:szCs w:val="24"/>
        </w:rPr>
        <w:t>Составление и оформление рабочих программ по клиническим дисциплинам, «Отор</w:t>
      </w:r>
      <w:r w:rsidRPr="00195FE3">
        <w:rPr>
          <w:rFonts w:ascii="Times New Roman" w:hAnsi="Times New Roman" w:cs="Times New Roman"/>
          <w:sz w:val="24"/>
          <w:szCs w:val="24"/>
        </w:rPr>
        <w:t>и</w:t>
      </w:r>
      <w:r w:rsidRPr="00195FE3">
        <w:rPr>
          <w:rFonts w:ascii="Times New Roman" w:hAnsi="Times New Roman" w:cs="Times New Roman"/>
          <w:sz w:val="24"/>
          <w:szCs w:val="24"/>
        </w:rPr>
        <w:t>ноларингология» и «Офтальмология» в соответствии с требованиями ГОС-3 (2015), ООП «560004 – Стоматология» (доцент, к.м.н. Джемуратов М.А.; и.о. доцента, к.м.н. Мамашов Н.М., преподаватели Амирбеков У.А. и Жолдошев Ч.А.).</w:t>
      </w:r>
    </w:p>
    <w:p w:rsidR="00A4156C" w:rsidRDefault="00A4156C" w:rsidP="00195FE3">
      <w:pPr>
        <w:pStyle w:val="a3"/>
        <w:numPr>
          <w:ilvl w:val="0"/>
          <w:numId w:val="2"/>
        </w:numPr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195FE3">
        <w:rPr>
          <w:rFonts w:ascii="Times New Roman" w:hAnsi="Times New Roman" w:cs="Times New Roman"/>
          <w:sz w:val="24"/>
          <w:szCs w:val="24"/>
        </w:rPr>
        <w:t>Составление и оформление силлабусов по клиническим дисциплинам «Оторинолари</w:t>
      </w:r>
      <w:r w:rsidRPr="00195FE3">
        <w:rPr>
          <w:rFonts w:ascii="Times New Roman" w:hAnsi="Times New Roman" w:cs="Times New Roman"/>
          <w:sz w:val="24"/>
          <w:szCs w:val="24"/>
        </w:rPr>
        <w:t>н</w:t>
      </w:r>
      <w:r w:rsidRPr="00195FE3">
        <w:rPr>
          <w:rFonts w:ascii="Times New Roman" w:hAnsi="Times New Roman" w:cs="Times New Roman"/>
          <w:sz w:val="24"/>
          <w:szCs w:val="24"/>
        </w:rPr>
        <w:t>гология» и «Офтальмология» в соответствии с требованиями ГОС-3 (2015), ООП «560002 – Стоматология» (доцент, к.м.н. Джемуратов М.А.; и.о. доцента, к.м.н. Мам</w:t>
      </w:r>
      <w:r w:rsidRPr="00195FE3">
        <w:rPr>
          <w:rFonts w:ascii="Times New Roman" w:hAnsi="Times New Roman" w:cs="Times New Roman"/>
          <w:sz w:val="24"/>
          <w:szCs w:val="24"/>
        </w:rPr>
        <w:t>а</w:t>
      </w:r>
      <w:r w:rsidRPr="00195FE3">
        <w:rPr>
          <w:rFonts w:ascii="Times New Roman" w:hAnsi="Times New Roman" w:cs="Times New Roman"/>
          <w:sz w:val="24"/>
          <w:szCs w:val="24"/>
        </w:rPr>
        <w:t>шов Н.М., преподаватели Амирбеков У.А. и Жолдошев Ч.А.).</w:t>
      </w:r>
    </w:p>
    <w:p w:rsidR="00195FE3" w:rsidRPr="00D7076B" w:rsidRDefault="00195FE3" w:rsidP="00195FE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95FE3" w:rsidRDefault="00195FE3" w:rsidP="00195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Анкета для стейкхолдеров</w:t>
      </w:r>
      <w:r w:rsidR="00D70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65B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Преподаватель глазами студентов</w:t>
      </w:r>
      <w:r w:rsidR="00F65B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5FE3" w:rsidRPr="00195FE3" w:rsidRDefault="00195FE3" w:rsidP="00195FE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95FE3" w:rsidRDefault="00195FE3" w:rsidP="0019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7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клиническим дисциплинам «Онкология», «Паллиативная медицина», «Оториноларингология» и «Офтальмология».</w:t>
      </w:r>
    </w:p>
    <w:p w:rsidR="00F65B77" w:rsidRDefault="00F65B77" w:rsidP="00F65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составлена на государственном и официальном языках и предназначена для анонимного анкетирования студентами качества обучения со стороны ППС кафедры (д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цент, к.м.н. Джемуратов М.А.; преподаватель Бургоева М.Н.).</w:t>
      </w:r>
    </w:p>
    <w:p w:rsidR="00F65B77" w:rsidRDefault="00F65B77" w:rsidP="00F65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заполняется студентами всех направлений обучения (</w:t>
      </w:r>
      <w:r w:rsidRPr="00195FE3">
        <w:rPr>
          <w:rFonts w:ascii="Times New Roman" w:hAnsi="Times New Roman" w:cs="Times New Roman"/>
          <w:sz w:val="24"/>
          <w:szCs w:val="24"/>
        </w:rPr>
        <w:t>«560001 – Лечебное д</w:t>
      </w:r>
      <w:r w:rsidRPr="00195FE3">
        <w:rPr>
          <w:rFonts w:ascii="Times New Roman" w:hAnsi="Times New Roman" w:cs="Times New Roman"/>
          <w:sz w:val="24"/>
          <w:szCs w:val="24"/>
        </w:rPr>
        <w:t>е</w:t>
      </w:r>
      <w:r w:rsidRPr="00195FE3">
        <w:rPr>
          <w:rFonts w:ascii="Times New Roman" w:hAnsi="Times New Roman" w:cs="Times New Roman"/>
          <w:sz w:val="24"/>
          <w:szCs w:val="24"/>
        </w:rPr>
        <w:t>ло»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95FE3">
        <w:rPr>
          <w:rFonts w:ascii="Times New Roman" w:hAnsi="Times New Roman" w:cs="Times New Roman"/>
          <w:sz w:val="24"/>
          <w:szCs w:val="24"/>
        </w:rPr>
        <w:t>«560002 – Педиатрия»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95FE3">
        <w:rPr>
          <w:rFonts w:ascii="Times New Roman" w:hAnsi="Times New Roman" w:cs="Times New Roman"/>
          <w:sz w:val="24"/>
          <w:szCs w:val="24"/>
        </w:rPr>
        <w:t>«560004 – Стоматология»</w:t>
      </w:r>
      <w:r>
        <w:rPr>
          <w:rFonts w:ascii="Times New Roman" w:hAnsi="Times New Roman" w:cs="Times New Roman"/>
          <w:sz w:val="24"/>
          <w:szCs w:val="24"/>
        </w:rPr>
        <w:t>) после каждого модуля.</w:t>
      </w:r>
    </w:p>
    <w:p w:rsidR="00F65B77" w:rsidRPr="00D7076B" w:rsidRDefault="00F65B77" w:rsidP="00F65B7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65B77" w:rsidRDefault="00F65B77" w:rsidP="00D7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Анкета для стей</w:t>
      </w:r>
      <w:r w:rsidR="00D7076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холдеров</w:t>
      </w:r>
      <w:r w:rsidR="00D70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076B">
        <w:rPr>
          <w:rFonts w:ascii="Times New Roman" w:hAnsi="Times New Roman" w:cs="Times New Roman"/>
          <w:sz w:val="24"/>
          <w:szCs w:val="24"/>
        </w:rPr>
        <w:t>Работодатели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76B" w:rsidRDefault="00D7076B" w:rsidP="00D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7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клиническим дисциплинам </w:t>
      </w:r>
      <w:r w:rsidR="00907C00">
        <w:rPr>
          <w:rFonts w:ascii="Times New Roman" w:hAnsi="Times New Roman" w:cs="Times New Roman"/>
          <w:sz w:val="24"/>
          <w:szCs w:val="24"/>
        </w:rPr>
        <w:t xml:space="preserve">«Онкология», «Паллиативная медицина», </w:t>
      </w:r>
      <w:r>
        <w:rPr>
          <w:rFonts w:ascii="Times New Roman" w:hAnsi="Times New Roman" w:cs="Times New Roman"/>
          <w:sz w:val="24"/>
          <w:szCs w:val="24"/>
        </w:rPr>
        <w:t>«Оториноларингология» и «Офтальмология» работодателями</w:t>
      </w:r>
      <w:r w:rsidR="00907C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76B" w:rsidRDefault="00D7076B" w:rsidP="00D70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составлена на официальном языке и предназначена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анонимного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анкетирова</w:t>
      </w:r>
      <w:proofErr w:type="spellEnd"/>
    </w:p>
    <w:p w:rsidR="00D7076B" w:rsidRDefault="00D7076B" w:rsidP="00D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качества обучения ППС кафедры </w:t>
      </w:r>
      <w:r w:rsidR="0058591A">
        <w:rPr>
          <w:rFonts w:ascii="Times New Roman" w:hAnsi="Times New Roman" w:cs="Times New Roman"/>
          <w:sz w:val="24"/>
          <w:szCs w:val="24"/>
        </w:rPr>
        <w:t xml:space="preserve">со стороны </w:t>
      </w:r>
      <w:r>
        <w:rPr>
          <w:rFonts w:ascii="Times New Roman" w:hAnsi="Times New Roman" w:cs="Times New Roman"/>
          <w:sz w:val="24"/>
          <w:szCs w:val="24"/>
        </w:rPr>
        <w:t>внешни</w:t>
      </w:r>
      <w:r w:rsidR="0058591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стейкхолдер</w:t>
      </w:r>
      <w:r w:rsidR="0058591A">
        <w:rPr>
          <w:rFonts w:ascii="Times New Roman" w:hAnsi="Times New Roman" w:cs="Times New Roman"/>
          <w:sz w:val="24"/>
          <w:szCs w:val="24"/>
        </w:rPr>
        <w:t xml:space="preserve">ов </w:t>
      </w:r>
      <w:r w:rsidR="004B774E">
        <w:rPr>
          <w:rFonts w:ascii="Times New Roman" w:hAnsi="Times New Roman" w:cs="Times New Roman"/>
          <w:sz w:val="24"/>
          <w:szCs w:val="24"/>
        </w:rPr>
        <w:t xml:space="preserve">(ОМОЦО, </w:t>
      </w:r>
      <w:r>
        <w:rPr>
          <w:rFonts w:ascii="Times New Roman" w:hAnsi="Times New Roman" w:cs="Times New Roman"/>
          <w:sz w:val="24"/>
          <w:szCs w:val="24"/>
        </w:rPr>
        <w:t>ОМОКБ</w:t>
      </w:r>
      <w:r w:rsidR="0058591A">
        <w:rPr>
          <w:rFonts w:ascii="Times New Roman" w:hAnsi="Times New Roman" w:cs="Times New Roman"/>
          <w:sz w:val="24"/>
          <w:szCs w:val="24"/>
        </w:rPr>
        <w:t>, ОМДКБ</w:t>
      </w:r>
      <w:r>
        <w:rPr>
          <w:rFonts w:ascii="Times New Roman" w:hAnsi="Times New Roman" w:cs="Times New Roman"/>
          <w:sz w:val="24"/>
          <w:szCs w:val="24"/>
        </w:rPr>
        <w:t xml:space="preserve"> и ОГКБ </w:t>
      </w:r>
      <w:r w:rsidR="0058591A">
        <w:rPr>
          <w:rFonts w:ascii="Times New Roman" w:hAnsi="Times New Roman" w:cs="Times New Roman"/>
          <w:sz w:val="24"/>
          <w:szCs w:val="24"/>
        </w:rPr>
        <w:t xml:space="preserve">г. Ош </w:t>
      </w:r>
      <w:r>
        <w:rPr>
          <w:rFonts w:ascii="Times New Roman" w:hAnsi="Times New Roman" w:cs="Times New Roman"/>
          <w:sz w:val="24"/>
          <w:szCs w:val="24"/>
        </w:rPr>
        <w:t>(доцент, к.м.н. Джемуратов М.А.).</w:t>
      </w:r>
      <w:proofErr w:type="gramEnd"/>
    </w:p>
    <w:p w:rsidR="00D7076B" w:rsidRDefault="00D7076B" w:rsidP="00D70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Анкету заполняют, как правило</w:t>
      </w:r>
      <w:r w:rsidR="005859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клинических отделений</w:t>
      </w:r>
      <w:r w:rsidR="0058591A">
        <w:rPr>
          <w:rFonts w:ascii="Times New Roman" w:hAnsi="Times New Roman" w:cs="Times New Roman"/>
          <w:sz w:val="24"/>
          <w:szCs w:val="24"/>
        </w:rPr>
        <w:t xml:space="preserve"> </w:t>
      </w:r>
      <w:r w:rsidR="004B774E">
        <w:rPr>
          <w:rFonts w:ascii="Times New Roman" w:hAnsi="Times New Roman" w:cs="Times New Roman"/>
          <w:sz w:val="24"/>
          <w:szCs w:val="24"/>
        </w:rPr>
        <w:t xml:space="preserve">ОМОЦО, </w:t>
      </w:r>
      <w:r w:rsidR="0058591A">
        <w:rPr>
          <w:rFonts w:ascii="Times New Roman" w:hAnsi="Times New Roman" w:cs="Times New Roman"/>
          <w:sz w:val="24"/>
          <w:szCs w:val="24"/>
        </w:rPr>
        <w:t>ОМОКБ, ОМДКБ и ОГКБ г. Ош 1 (один) раз в год.</w:t>
      </w:r>
    </w:p>
    <w:p w:rsidR="0058591A" w:rsidRDefault="0058591A" w:rsidP="0058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1A">
        <w:rPr>
          <w:rFonts w:ascii="Times New Roman" w:hAnsi="Times New Roman" w:cs="Times New Roman"/>
          <w:i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 Анкетирование планируется провести в 2018 -2019 учебном году в качестве 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лотного проекта</w:t>
      </w:r>
      <w:r w:rsidR="004B774E">
        <w:rPr>
          <w:rFonts w:ascii="Times New Roman" w:hAnsi="Times New Roman" w:cs="Times New Roman"/>
          <w:sz w:val="24"/>
          <w:szCs w:val="24"/>
        </w:rPr>
        <w:t xml:space="preserve"> (т.к. кафедра не является выпускающей)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76B" w:rsidRPr="00907C00" w:rsidRDefault="00D7076B" w:rsidP="00F65B7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8591A" w:rsidRDefault="0058591A" w:rsidP="0058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9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8591A">
        <w:rPr>
          <w:rFonts w:ascii="Times New Roman" w:hAnsi="Times New Roman" w:cs="Times New Roman"/>
          <w:sz w:val="24"/>
          <w:szCs w:val="24"/>
        </w:rPr>
        <w:t>.</w:t>
      </w:r>
      <w:r w:rsidR="00907C00">
        <w:rPr>
          <w:rFonts w:ascii="Times New Roman" w:hAnsi="Times New Roman" w:cs="Times New Roman"/>
          <w:sz w:val="24"/>
          <w:szCs w:val="24"/>
        </w:rPr>
        <w:tab/>
      </w:r>
      <w:r w:rsidRPr="0058591A">
        <w:rPr>
          <w:rFonts w:ascii="Times New Roman" w:hAnsi="Times New Roman" w:cs="Times New Roman"/>
          <w:sz w:val="24"/>
          <w:szCs w:val="24"/>
        </w:rPr>
        <w:t>Карт</w:t>
      </w:r>
      <w:r w:rsidR="00907C00">
        <w:rPr>
          <w:rFonts w:ascii="Times New Roman" w:hAnsi="Times New Roman" w:cs="Times New Roman"/>
          <w:sz w:val="24"/>
          <w:szCs w:val="24"/>
        </w:rPr>
        <w:t>ы</w:t>
      </w:r>
      <w:r w:rsidRPr="0058591A">
        <w:rPr>
          <w:rFonts w:ascii="Times New Roman" w:hAnsi="Times New Roman" w:cs="Times New Roman"/>
          <w:sz w:val="24"/>
          <w:szCs w:val="24"/>
        </w:rPr>
        <w:t xml:space="preserve"> оценивания знаний студентов медицинского факультета ОшГУ</w:t>
      </w:r>
    </w:p>
    <w:p w:rsidR="0058591A" w:rsidRDefault="0058591A" w:rsidP="0058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1A">
        <w:rPr>
          <w:rFonts w:ascii="Times New Roman" w:hAnsi="Times New Roman" w:cs="Times New Roman"/>
          <w:sz w:val="24"/>
          <w:szCs w:val="24"/>
        </w:rPr>
        <w:t>по клиническим дисциплинам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91A">
        <w:rPr>
          <w:rFonts w:ascii="Times New Roman" w:hAnsi="Times New Roman" w:cs="Times New Roman"/>
          <w:b/>
          <w:sz w:val="24"/>
          <w:szCs w:val="24"/>
        </w:rPr>
        <w:t>«Онкология», «Паллиативная Медицина»,</w:t>
      </w:r>
    </w:p>
    <w:p w:rsidR="0058591A" w:rsidRDefault="0058591A" w:rsidP="0058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1A">
        <w:rPr>
          <w:rFonts w:ascii="Times New Roman" w:hAnsi="Times New Roman" w:cs="Times New Roman"/>
          <w:b/>
          <w:sz w:val="24"/>
          <w:szCs w:val="24"/>
        </w:rPr>
        <w:t>«Офтальмология»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91A">
        <w:rPr>
          <w:rFonts w:ascii="Times New Roman" w:hAnsi="Times New Roman" w:cs="Times New Roman"/>
          <w:b/>
          <w:sz w:val="24"/>
          <w:szCs w:val="24"/>
        </w:rPr>
        <w:t>«Оториноларингология»</w:t>
      </w:r>
    </w:p>
    <w:p w:rsidR="0058591A" w:rsidRPr="0058591A" w:rsidRDefault="0058591A" w:rsidP="0058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9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модули </w:t>
      </w:r>
      <w:r w:rsidRPr="0058591A">
        <w:rPr>
          <w:rFonts w:ascii="Times New Roman" w:hAnsi="Times New Roman" w:cs="Times New Roman"/>
          <w:sz w:val="24"/>
          <w:szCs w:val="24"/>
        </w:rPr>
        <w:t>по всем направлениям специальностей)</w:t>
      </w:r>
    </w:p>
    <w:p w:rsidR="0058591A" w:rsidRPr="00907C00" w:rsidRDefault="0058591A" w:rsidP="00F65B7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07C00" w:rsidRDefault="00907C00" w:rsidP="00F65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0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постоянная объективная и прозрачная оценка знаний студентов по итогам модулей.</w:t>
      </w:r>
    </w:p>
    <w:p w:rsidR="00907C00" w:rsidRDefault="00907C00" w:rsidP="00907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 составлены в соответствии с рекомендациями Бюллетеня № 27 ОшГУ (2013) для постоянной, объективной и прозрачной оценки знаний студентов полученных в процессе обучения всех вышеперечисленных клинических дисциплин</w:t>
      </w:r>
      <w:r w:rsidR="004B774E">
        <w:rPr>
          <w:rFonts w:ascii="Times New Roman" w:hAnsi="Times New Roman" w:cs="Times New Roman"/>
          <w:sz w:val="24"/>
          <w:szCs w:val="24"/>
        </w:rPr>
        <w:t xml:space="preserve"> (</w:t>
      </w:r>
      <w:r w:rsidR="00C36822">
        <w:rPr>
          <w:rFonts w:ascii="Times New Roman" w:hAnsi="Times New Roman" w:cs="Times New Roman"/>
          <w:sz w:val="24"/>
          <w:szCs w:val="24"/>
        </w:rPr>
        <w:t>доцент, к.м.н. Джемуратов М.А.</w:t>
      </w:r>
      <w:r w:rsidR="004B77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C00" w:rsidRDefault="00907C00" w:rsidP="00907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карты включены критерии оценки за каждый раздел модуля (ТК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; ТК2; ТК3; РК)</w:t>
      </w:r>
      <w:r w:rsidR="004B774E">
        <w:rPr>
          <w:rFonts w:ascii="Times New Roman" w:hAnsi="Times New Roman" w:cs="Times New Roman"/>
          <w:sz w:val="24"/>
          <w:szCs w:val="24"/>
        </w:rPr>
        <w:t>, критерии снижения баллов за пропуски аудиторной части обучения (лекции, практические занятия, РК) и не выполнение внеаудиторной части (СРС и/или СРСП) модуля.</w:t>
      </w:r>
    </w:p>
    <w:p w:rsidR="004B774E" w:rsidRDefault="004B774E" w:rsidP="00907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альтернативы кафедральным журналам предложены карты регистрации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лученных баллов студентами за каждый раздел модуля (текущий и рубежный контроль).</w:t>
      </w:r>
      <w:r w:rsidRPr="004B7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бочие материалы прилагаются.</w:t>
      </w:r>
    </w:p>
    <w:p w:rsidR="004B774E" w:rsidRPr="00796750" w:rsidRDefault="004B774E" w:rsidP="004B774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B774E" w:rsidRDefault="004B774E" w:rsidP="00796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Участие в семинарах и курсах повышения квалификации</w:t>
      </w:r>
    </w:p>
    <w:p w:rsidR="004B774E" w:rsidRDefault="00796750" w:rsidP="004B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5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повышение уровня методической работы и квалификации ППС кафедры.</w:t>
      </w:r>
    </w:p>
    <w:p w:rsidR="00796750" w:rsidRDefault="00796750" w:rsidP="00796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семинаров за 2017 – 2018 учебный год приняли 2 сотрудника кафедры: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цент, к.м.н. Джемуратов М.А. и преподаватель Бургоева М.Н. (приложение № 1).</w:t>
      </w:r>
    </w:p>
    <w:p w:rsidR="00796750" w:rsidRPr="00C36822" w:rsidRDefault="00796750" w:rsidP="00796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822">
        <w:rPr>
          <w:rFonts w:ascii="Times New Roman" w:hAnsi="Times New Roman" w:cs="Times New Roman"/>
          <w:sz w:val="24"/>
          <w:szCs w:val="24"/>
        </w:rPr>
        <w:t xml:space="preserve">Доцент, к.м.н. Джемуратов М.А. является экспертом </w:t>
      </w:r>
      <w:r w:rsidR="00C36822" w:rsidRPr="00C36822">
        <w:rPr>
          <w:rFonts w:ascii="Times New Roman" w:hAnsi="Times New Roman" w:cs="Times New Roman"/>
          <w:sz w:val="24"/>
          <w:szCs w:val="24"/>
        </w:rPr>
        <w:t xml:space="preserve">ААОПО (сертификат </w:t>
      </w:r>
      <w:proofErr w:type="gramStart"/>
      <w:r w:rsidR="00C36822" w:rsidRPr="00C36822">
        <w:rPr>
          <w:rFonts w:ascii="Times New Roman" w:hAnsi="Times New Roman" w:cs="Times New Roman"/>
          <w:bCs/>
          <w:sz w:val="24"/>
          <w:szCs w:val="24"/>
        </w:rPr>
        <w:t>СТ</w:t>
      </w:r>
      <w:proofErr w:type="gramEnd"/>
      <w:r w:rsidR="00C36822" w:rsidRPr="00C36822">
        <w:rPr>
          <w:rFonts w:ascii="Times New Roman" w:hAnsi="Times New Roman" w:cs="Times New Roman"/>
          <w:bCs/>
          <w:sz w:val="24"/>
          <w:szCs w:val="24"/>
        </w:rPr>
        <w:t xml:space="preserve"> – 011053</w:t>
      </w:r>
      <w:r w:rsidR="00C36822">
        <w:rPr>
          <w:rFonts w:ascii="Times New Roman" w:hAnsi="Times New Roman" w:cs="Times New Roman"/>
          <w:bCs/>
          <w:sz w:val="24"/>
          <w:szCs w:val="24"/>
        </w:rPr>
        <w:t>, от 26.12. 2017 г.</w:t>
      </w:r>
      <w:r w:rsidR="00C36822" w:rsidRPr="00C36822">
        <w:rPr>
          <w:rFonts w:ascii="Times New Roman" w:hAnsi="Times New Roman" w:cs="Times New Roman"/>
          <w:sz w:val="24"/>
          <w:szCs w:val="24"/>
        </w:rPr>
        <w:t>).</w:t>
      </w:r>
    </w:p>
    <w:p w:rsidR="00796750" w:rsidRDefault="00796750" w:rsidP="004B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50" w:rsidRDefault="00796750" w:rsidP="004B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50" w:rsidRDefault="00796750" w:rsidP="004B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6750" w:rsidSect="00FC022E">
          <w:pgSz w:w="11906" w:h="16838" w:code="9"/>
          <w:pgMar w:top="1134" w:right="1134" w:bottom="1134" w:left="1134" w:header="284" w:footer="284" w:gutter="0"/>
          <w:cols w:space="708"/>
          <w:docGrid w:linePitch="360"/>
        </w:sectPr>
      </w:pPr>
    </w:p>
    <w:p w:rsidR="00796750" w:rsidRPr="00F46483" w:rsidRDefault="00796750" w:rsidP="00796750">
      <w:pPr>
        <w:spacing w:after="0" w:line="240" w:lineRule="auto"/>
        <w:jc w:val="right"/>
        <w:rPr>
          <w:rFonts w:ascii="2003_Oktom_TimesXP" w:hAnsi="2003_Oktom_TimesXP" w:cs="2003_Oktom_TimesXP"/>
          <w:b/>
          <w:lang w:val="ky-KG"/>
        </w:rPr>
      </w:pPr>
      <w:r>
        <w:rPr>
          <w:rFonts w:ascii="2003_Oktom_TimesXP" w:hAnsi="2003_Oktom_TimesXP" w:cs="2003_Oktom_TimesXP"/>
          <w:b/>
          <w:i/>
          <w:lang w:val="ky-KG"/>
        </w:rPr>
        <w:lastRenderedPageBreak/>
        <w:t xml:space="preserve">Приложение </w:t>
      </w:r>
      <w:r w:rsidRPr="00F46483">
        <w:rPr>
          <w:rFonts w:ascii="2003_Oktom_TimesXP" w:hAnsi="2003_Oktom_TimesXP" w:cs="2003_Oktom_TimesXP"/>
          <w:b/>
          <w:lang w:val="ky-KG"/>
        </w:rPr>
        <w:t xml:space="preserve">№ 1 </w:t>
      </w:r>
    </w:p>
    <w:p w:rsidR="00796750" w:rsidRPr="00167CFA" w:rsidRDefault="00796750" w:rsidP="00796750">
      <w:pPr>
        <w:spacing w:after="0" w:line="240" w:lineRule="auto"/>
        <w:jc w:val="both"/>
        <w:rPr>
          <w:rFonts w:ascii="2003_Oktom_TimesXP" w:hAnsi="2003_Oktom_TimesXP" w:cs="2003_Oktom_TimesXP"/>
          <w:sz w:val="6"/>
          <w:szCs w:val="6"/>
          <w:lang w:val="ky-KG"/>
        </w:rPr>
      </w:pPr>
    </w:p>
    <w:tbl>
      <w:tblPr>
        <w:tblStyle w:val="a4"/>
        <w:tblW w:w="0" w:type="auto"/>
        <w:jc w:val="center"/>
        <w:tblInd w:w="290" w:type="dxa"/>
        <w:tblLook w:val="04A0" w:firstRow="1" w:lastRow="0" w:firstColumn="1" w:lastColumn="0" w:noHBand="0" w:noVBand="1"/>
      </w:tblPr>
      <w:tblGrid>
        <w:gridCol w:w="425"/>
        <w:gridCol w:w="3779"/>
        <w:gridCol w:w="2409"/>
        <w:gridCol w:w="2127"/>
        <w:gridCol w:w="2693"/>
        <w:gridCol w:w="2838"/>
      </w:tblGrid>
      <w:tr w:rsidR="00796750" w:rsidRPr="00F46483" w:rsidTr="002A2C69">
        <w:trPr>
          <w:jc w:val="center"/>
        </w:trPr>
        <w:tc>
          <w:tcPr>
            <w:tcW w:w="425" w:type="dxa"/>
            <w:vAlign w:val="center"/>
          </w:tcPr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№</w:t>
            </w:r>
          </w:p>
        </w:tc>
        <w:tc>
          <w:tcPr>
            <w:tcW w:w="3779" w:type="dxa"/>
            <w:vAlign w:val="center"/>
          </w:tcPr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Аталышы</w:t>
            </w:r>
          </w:p>
        </w:tc>
        <w:tc>
          <w:tcPr>
            <w:tcW w:w="2409" w:type="dxa"/>
            <w:vAlign w:val="center"/>
          </w:tcPr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Өткөрүлгөн жери</w:t>
            </w:r>
          </w:p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жана убактысы</w:t>
            </w:r>
          </w:p>
        </w:tc>
        <w:tc>
          <w:tcPr>
            <w:tcW w:w="2127" w:type="dxa"/>
            <w:vAlign w:val="center"/>
          </w:tcPr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Катышуучулардын</w:t>
            </w:r>
          </w:p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Ф.А.А.</w:t>
            </w:r>
          </w:p>
        </w:tc>
        <w:tc>
          <w:tcPr>
            <w:tcW w:w="2693" w:type="dxa"/>
            <w:vAlign w:val="center"/>
          </w:tcPr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Уюштуруучулар</w:t>
            </w:r>
          </w:p>
        </w:tc>
        <w:tc>
          <w:tcPr>
            <w:tcW w:w="2838" w:type="dxa"/>
            <w:vAlign w:val="center"/>
          </w:tcPr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Натыйжасы</w:t>
            </w:r>
          </w:p>
        </w:tc>
      </w:tr>
      <w:tr w:rsidR="00796750" w:rsidRPr="00F46483" w:rsidTr="002A2C69">
        <w:trPr>
          <w:jc w:val="center"/>
        </w:trPr>
        <w:tc>
          <w:tcPr>
            <w:tcW w:w="425" w:type="dxa"/>
            <w:vAlign w:val="center"/>
          </w:tcPr>
          <w:p w:rsidR="00796750" w:rsidRPr="00BC5EFF" w:rsidRDefault="00796750" w:rsidP="002A2C69">
            <w:pPr>
              <w:jc w:val="center"/>
              <w:rPr>
                <w:rFonts w:ascii="Symbol" w:hAnsi="Symbol" w:cs="2003_Oktom_TimesXP"/>
                <w:b/>
                <w:sz w:val="18"/>
                <w:szCs w:val="18"/>
                <w:lang w:val="ky-KG"/>
              </w:rPr>
            </w:pPr>
            <w:r w:rsidRPr="00BC5EFF">
              <w:rPr>
                <w:rFonts w:ascii="Symbol" w:hAnsi="Symbol" w:cs="2003_Oktom_TimesXP"/>
                <w:b/>
                <w:sz w:val="18"/>
                <w:szCs w:val="18"/>
                <w:lang w:val="ky-KG"/>
              </w:rPr>
              <w:t></w:t>
            </w:r>
            <w:r w:rsidRPr="00BC5EFF">
              <w:rPr>
                <w:rFonts w:ascii="Symbol" w:hAnsi="Symbol" w:cs="2003_Oktom_TimesXP"/>
                <w:b/>
                <w:sz w:val="18"/>
                <w:szCs w:val="18"/>
                <w:lang w:val="ky-KG"/>
              </w:rPr>
              <w:t></w:t>
            </w:r>
          </w:p>
        </w:tc>
        <w:tc>
          <w:tcPr>
            <w:tcW w:w="3779" w:type="dxa"/>
            <w:vAlign w:val="center"/>
          </w:tcPr>
          <w:p w:rsidR="00796750" w:rsidRPr="00F46483" w:rsidRDefault="00796750" w:rsidP="002A2C69">
            <w:pPr>
              <w:jc w:val="center"/>
              <w:rPr>
                <w:sz w:val="22"/>
                <w:szCs w:val="22"/>
                <w:lang w:val="ky-KG"/>
              </w:rPr>
            </w:pPr>
            <w:r w:rsidRPr="00F46483">
              <w:rPr>
                <w:sz w:val="22"/>
                <w:szCs w:val="22"/>
                <w:lang w:val="ky-KG"/>
              </w:rPr>
              <w:t>Проведение независимой аккредитации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F46483">
              <w:rPr>
                <w:sz w:val="22"/>
                <w:szCs w:val="22"/>
                <w:lang w:val="ky-KG"/>
              </w:rPr>
              <w:t>программ и организаций профессионального образования (семинар-тренинг)</w:t>
            </w:r>
          </w:p>
        </w:tc>
        <w:tc>
          <w:tcPr>
            <w:tcW w:w="2409" w:type="dxa"/>
            <w:vAlign w:val="center"/>
          </w:tcPr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ОшМУнун</w:t>
            </w:r>
          </w:p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медицина факультети,</w:t>
            </w:r>
          </w:p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Ош шаары,</w:t>
            </w:r>
          </w:p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21 – 22. 04. 2017-ж.</w:t>
            </w:r>
          </w:p>
        </w:tc>
        <w:tc>
          <w:tcPr>
            <w:tcW w:w="2127" w:type="dxa"/>
            <w:vAlign w:val="center"/>
          </w:tcPr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Джемуратов М.А.</w:t>
            </w:r>
          </w:p>
        </w:tc>
        <w:tc>
          <w:tcPr>
            <w:tcW w:w="2693" w:type="dxa"/>
            <w:vAlign w:val="center"/>
          </w:tcPr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Агентство по аккредитации образовательных прорамм и организаций (ААОПО)</w:t>
            </w:r>
          </w:p>
        </w:tc>
        <w:tc>
          <w:tcPr>
            <w:tcW w:w="2838" w:type="dxa"/>
            <w:vAlign w:val="center"/>
          </w:tcPr>
          <w:p w:rsidR="00796750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Подготовка к независимой аккредитации программ</w:t>
            </w:r>
          </w:p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профессионального образования</w:t>
            </w:r>
          </w:p>
        </w:tc>
      </w:tr>
      <w:tr w:rsidR="00796750" w:rsidRPr="00F46483" w:rsidTr="002A2C69">
        <w:trPr>
          <w:jc w:val="center"/>
        </w:trPr>
        <w:tc>
          <w:tcPr>
            <w:tcW w:w="425" w:type="dxa"/>
            <w:vAlign w:val="center"/>
          </w:tcPr>
          <w:p w:rsidR="00796750" w:rsidRPr="00BC5EFF" w:rsidRDefault="00796750" w:rsidP="002A2C69">
            <w:pPr>
              <w:jc w:val="center"/>
              <w:rPr>
                <w:rFonts w:ascii="Symbol" w:hAnsi="Symbol" w:cs="2003_Oktom_TimesXP"/>
                <w:b/>
                <w:sz w:val="18"/>
                <w:szCs w:val="18"/>
                <w:lang w:val="ky-KG"/>
              </w:rPr>
            </w:pPr>
            <w:r w:rsidRPr="00BC5EFF">
              <w:rPr>
                <w:rFonts w:ascii="Symbol" w:hAnsi="Symbol" w:cs="2003_Oktom_TimesXP"/>
                <w:b/>
                <w:sz w:val="18"/>
                <w:szCs w:val="18"/>
                <w:lang w:val="ky-KG"/>
              </w:rPr>
              <w:t></w:t>
            </w:r>
            <w:r w:rsidRPr="00BC5EFF">
              <w:rPr>
                <w:rFonts w:ascii="Symbol" w:hAnsi="Symbol" w:cs="2003_Oktom_TimesXP"/>
                <w:b/>
                <w:sz w:val="18"/>
                <w:szCs w:val="18"/>
                <w:lang w:val="ky-KG"/>
              </w:rPr>
              <w:t></w:t>
            </w:r>
          </w:p>
        </w:tc>
        <w:tc>
          <w:tcPr>
            <w:tcW w:w="3779" w:type="dxa"/>
            <w:vAlign w:val="center"/>
          </w:tcPr>
          <w:p w:rsidR="00796750" w:rsidRPr="00F46483" w:rsidRDefault="00796750" w:rsidP="002A2C69">
            <w:pPr>
              <w:jc w:val="center"/>
              <w:rPr>
                <w:sz w:val="22"/>
                <w:szCs w:val="22"/>
              </w:rPr>
            </w:pPr>
            <w:r w:rsidRPr="00F46483">
              <w:rPr>
                <w:sz w:val="22"/>
                <w:szCs w:val="22"/>
              </w:rPr>
              <w:t>Качество образования и процедура</w:t>
            </w:r>
          </w:p>
          <w:p w:rsidR="00796750" w:rsidRDefault="00796750" w:rsidP="002A2C69">
            <w:pPr>
              <w:jc w:val="center"/>
              <w:rPr>
                <w:sz w:val="22"/>
                <w:szCs w:val="22"/>
              </w:rPr>
            </w:pPr>
            <w:r w:rsidRPr="00F46483">
              <w:rPr>
                <w:sz w:val="22"/>
                <w:szCs w:val="22"/>
              </w:rPr>
              <w:t>независимой аккредитации</w:t>
            </w:r>
          </w:p>
          <w:p w:rsidR="00796750" w:rsidRDefault="00796750" w:rsidP="002A2C69">
            <w:pPr>
              <w:jc w:val="center"/>
              <w:rPr>
                <w:sz w:val="22"/>
                <w:szCs w:val="22"/>
              </w:rPr>
            </w:pPr>
            <w:r w:rsidRPr="00F46483">
              <w:rPr>
                <w:sz w:val="22"/>
                <w:szCs w:val="22"/>
              </w:rPr>
              <w:t>образовательных программ</w:t>
            </w:r>
          </w:p>
          <w:p w:rsidR="00796750" w:rsidRPr="00F46483" w:rsidRDefault="00796750" w:rsidP="002A2C69">
            <w:pPr>
              <w:jc w:val="center"/>
              <w:rPr>
                <w:sz w:val="22"/>
                <w:szCs w:val="22"/>
              </w:rPr>
            </w:pPr>
            <w:r w:rsidRPr="00F46483">
              <w:rPr>
                <w:sz w:val="22"/>
                <w:szCs w:val="22"/>
              </w:rPr>
              <w:t xml:space="preserve">профессионального образования </w:t>
            </w:r>
            <w:proofErr w:type="gramStart"/>
            <w:r w:rsidRPr="00F46483">
              <w:rPr>
                <w:sz w:val="22"/>
                <w:szCs w:val="22"/>
              </w:rPr>
              <w:t>в</w:t>
            </w:r>
            <w:proofErr w:type="gramEnd"/>
          </w:p>
          <w:p w:rsidR="00796750" w:rsidRPr="00F46483" w:rsidRDefault="00796750" w:rsidP="002A2C69">
            <w:pPr>
              <w:jc w:val="center"/>
              <w:rPr>
                <w:sz w:val="22"/>
                <w:szCs w:val="22"/>
              </w:rPr>
            </w:pPr>
            <w:proofErr w:type="gramStart"/>
            <w:r w:rsidRPr="00F46483">
              <w:rPr>
                <w:sz w:val="22"/>
                <w:szCs w:val="22"/>
              </w:rPr>
              <w:t>Кыргызстане</w:t>
            </w:r>
            <w:proofErr w:type="gramEnd"/>
            <w:r w:rsidRPr="00F46483">
              <w:rPr>
                <w:sz w:val="22"/>
                <w:szCs w:val="22"/>
              </w:rPr>
              <w:t xml:space="preserve"> (семинар)</w:t>
            </w:r>
          </w:p>
        </w:tc>
        <w:tc>
          <w:tcPr>
            <w:tcW w:w="2409" w:type="dxa"/>
            <w:vAlign w:val="center"/>
          </w:tcPr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ОшМУнун</w:t>
            </w:r>
          </w:p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медицина факультети,</w:t>
            </w:r>
          </w:p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Ош шаары,</w:t>
            </w:r>
          </w:p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25 – 26. 12. 2017-ж.</w:t>
            </w:r>
          </w:p>
        </w:tc>
        <w:tc>
          <w:tcPr>
            <w:tcW w:w="2127" w:type="dxa"/>
            <w:vAlign w:val="center"/>
          </w:tcPr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Джемуратов М.А.</w:t>
            </w:r>
          </w:p>
        </w:tc>
        <w:tc>
          <w:tcPr>
            <w:tcW w:w="2693" w:type="dxa"/>
            <w:vAlign w:val="center"/>
          </w:tcPr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ААОПО,</w:t>
            </w:r>
          </w:p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en-US"/>
              </w:rPr>
              <w:t>MER Swiss project</w:t>
            </w:r>
          </w:p>
        </w:tc>
        <w:tc>
          <w:tcPr>
            <w:tcW w:w="2838" w:type="dxa"/>
            <w:vAlign w:val="center"/>
          </w:tcPr>
          <w:p w:rsidR="00796750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Подготовка к независимой аккредитации программ</w:t>
            </w:r>
          </w:p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профессионального образования</w:t>
            </w:r>
          </w:p>
        </w:tc>
      </w:tr>
      <w:tr w:rsidR="00796750" w:rsidRPr="00F46483" w:rsidTr="002A2C69">
        <w:trPr>
          <w:jc w:val="center"/>
        </w:trPr>
        <w:tc>
          <w:tcPr>
            <w:tcW w:w="425" w:type="dxa"/>
            <w:vAlign w:val="center"/>
          </w:tcPr>
          <w:p w:rsidR="00796750" w:rsidRPr="00BC5EFF" w:rsidRDefault="00796750" w:rsidP="002A2C69">
            <w:pPr>
              <w:jc w:val="center"/>
              <w:rPr>
                <w:rFonts w:ascii="Symbol" w:hAnsi="Symbol" w:cs="2003_Oktom_TimesXP"/>
                <w:b/>
                <w:sz w:val="18"/>
                <w:szCs w:val="18"/>
                <w:lang w:val="ky-KG"/>
              </w:rPr>
            </w:pPr>
            <w:r w:rsidRPr="00BC5EFF">
              <w:rPr>
                <w:rFonts w:ascii="Symbol" w:hAnsi="Symbol" w:cs="2003_Oktom_TimesXP"/>
                <w:b/>
                <w:sz w:val="18"/>
                <w:szCs w:val="18"/>
                <w:lang w:val="ky-KG"/>
              </w:rPr>
              <w:t></w:t>
            </w:r>
            <w:r w:rsidRPr="00BC5EFF">
              <w:rPr>
                <w:rFonts w:ascii="Symbol" w:hAnsi="Symbol" w:cs="2003_Oktom_TimesXP"/>
                <w:b/>
                <w:sz w:val="18"/>
                <w:szCs w:val="18"/>
                <w:lang w:val="ky-KG"/>
              </w:rPr>
              <w:t></w:t>
            </w:r>
          </w:p>
        </w:tc>
        <w:tc>
          <w:tcPr>
            <w:tcW w:w="3779" w:type="dxa"/>
            <w:vAlign w:val="center"/>
          </w:tcPr>
          <w:p w:rsidR="00796750" w:rsidRDefault="00796750" w:rsidP="002A2C69">
            <w:pPr>
              <w:jc w:val="center"/>
              <w:rPr>
                <w:sz w:val="22"/>
                <w:szCs w:val="22"/>
                <w:lang w:val="ky-KG"/>
              </w:rPr>
            </w:pPr>
            <w:r w:rsidRPr="00F46483">
              <w:rPr>
                <w:sz w:val="22"/>
                <w:szCs w:val="22"/>
                <w:lang w:val="ky-KG"/>
              </w:rPr>
              <w:t xml:space="preserve">Организация самооценки и </w:t>
            </w:r>
          </w:p>
          <w:p w:rsidR="00796750" w:rsidRPr="00F46483" w:rsidRDefault="00796750" w:rsidP="002A2C69">
            <w:pPr>
              <w:jc w:val="center"/>
              <w:rPr>
                <w:sz w:val="22"/>
                <w:szCs w:val="22"/>
                <w:lang w:val="ky-KG"/>
              </w:rPr>
            </w:pPr>
            <w:r w:rsidRPr="00F46483">
              <w:rPr>
                <w:sz w:val="22"/>
                <w:szCs w:val="22"/>
                <w:lang w:val="ky-KG"/>
              </w:rPr>
              <w:t>подготовка отчёта (семинар)</w:t>
            </w:r>
          </w:p>
        </w:tc>
        <w:tc>
          <w:tcPr>
            <w:tcW w:w="2409" w:type="dxa"/>
            <w:vAlign w:val="center"/>
          </w:tcPr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ОшМУнун</w:t>
            </w:r>
          </w:p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медицина факультети,</w:t>
            </w:r>
          </w:p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Ош шаары,</w:t>
            </w:r>
          </w:p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10 – 11. 04. 2018-ж.</w:t>
            </w:r>
          </w:p>
        </w:tc>
        <w:tc>
          <w:tcPr>
            <w:tcW w:w="2127" w:type="dxa"/>
            <w:vAlign w:val="center"/>
          </w:tcPr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Бургоева М.Н.</w:t>
            </w:r>
          </w:p>
        </w:tc>
        <w:tc>
          <w:tcPr>
            <w:tcW w:w="2693" w:type="dxa"/>
            <w:vAlign w:val="center"/>
          </w:tcPr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F46483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“Эл баасы” акредитациялык агентиги</w:t>
            </w:r>
          </w:p>
        </w:tc>
        <w:tc>
          <w:tcPr>
            <w:tcW w:w="2838" w:type="dxa"/>
            <w:vAlign w:val="center"/>
          </w:tcPr>
          <w:p w:rsidR="00796750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Подготовка к независимой аккредитации программ</w:t>
            </w:r>
          </w:p>
          <w:p w:rsidR="00796750" w:rsidRPr="00F46483" w:rsidRDefault="00796750" w:rsidP="002A2C69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профессионального образования</w:t>
            </w:r>
          </w:p>
        </w:tc>
      </w:tr>
    </w:tbl>
    <w:p w:rsidR="00796750" w:rsidRDefault="00796750" w:rsidP="004B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459D8" w:rsidRPr="00796750" w:rsidRDefault="009459D8" w:rsidP="004B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9418C">
        <w:rPr>
          <w:rFonts w:ascii="Times New Roman" w:hAnsi="Times New Roman" w:cs="Times New Roman"/>
          <w:b/>
          <w:sz w:val="24"/>
          <w:szCs w:val="24"/>
        </w:rPr>
        <w:tab/>
        <w:t>Зав. кафедрой, доцент, к.м.н.</w:t>
      </w:r>
      <w:r w:rsidRPr="0009418C">
        <w:rPr>
          <w:rFonts w:ascii="Times New Roman" w:hAnsi="Times New Roman" w:cs="Times New Roman"/>
          <w:b/>
          <w:sz w:val="24"/>
          <w:szCs w:val="24"/>
        </w:rPr>
        <w:tab/>
      </w:r>
      <w:r w:rsidRPr="0009418C">
        <w:rPr>
          <w:rFonts w:ascii="Times New Roman" w:hAnsi="Times New Roman" w:cs="Times New Roman"/>
          <w:b/>
          <w:sz w:val="24"/>
          <w:szCs w:val="24"/>
        </w:rPr>
        <w:tab/>
      </w:r>
      <w:r w:rsidRPr="0009418C">
        <w:rPr>
          <w:rFonts w:ascii="Times New Roman" w:hAnsi="Times New Roman" w:cs="Times New Roman"/>
          <w:b/>
          <w:sz w:val="24"/>
          <w:szCs w:val="24"/>
        </w:rPr>
        <w:tab/>
      </w:r>
      <w:r w:rsidRPr="0009418C">
        <w:rPr>
          <w:rFonts w:ascii="Times New Roman" w:hAnsi="Times New Roman" w:cs="Times New Roman"/>
          <w:b/>
          <w:sz w:val="24"/>
          <w:szCs w:val="24"/>
        </w:rPr>
        <w:tab/>
        <w:t>Джемуратов М.А.</w:t>
      </w:r>
      <w:bookmarkStart w:id="0" w:name="_GoBack"/>
      <w:bookmarkEnd w:id="0"/>
    </w:p>
    <w:sectPr w:rsidR="009459D8" w:rsidRPr="00796750" w:rsidSect="00796750">
      <w:pgSz w:w="16838" w:h="11906" w:orient="landscape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2003_Oktom_TimesXP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05F"/>
    <w:multiLevelType w:val="hybridMultilevel"/>
    <w:tmpl w:val="9386EE26"/>
    <w:lvl w:ilvl="0" w:tplc="B8AAD8D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C15"/>
    <w:multiLevelType w:val="hybridMultilevel"/>
    <w:tmpl w:val="C736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2E"/>
    <w:rsid w:val="0009418C"/>
    <w:rsid w:val="00195FE3"/>
    <w:rsid w:val="004B774E"/>
    <w:rsid w:val="0058591A"/>
    <w:rsid w:val="0062109F"/>
    <w:rsid w:val="00796750"/>
    <w:rsid w:val="00907C00"/>
    <w:rsid w:val="009459D8"/>
    <w:rsid w:val="00A4156C"/>
    <w:rsid w:val="00A65D5E"/>
    <w:rsid w:val="00C36822"/>
    <w:rsid w:val="00D7076B"/>
    <w:rsid w:val="00F65B77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E3"/>
    <w:pPr>
      <w:ind w:left="720"/>
      <w:contextualSpacing/>
    </w:pPr>
  </w:style>
  <w:style w:type="table" w:styleId="a4">
    <w:name w:val="Table Grid"/>
    <w:basedOn w:val="a1"/>
    <w:uiPriority w:val="99"/>
    <w:rsid w:val="0079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E3"/>
    <w:pPr>
      <w:ind w:left="720"/>
      <w:contextualSpacing/>
    </w:pPr>
  </w:style>
  <w:style w:type="table" w:styleId="a4">
    <w:name w:val="Table Grid"/>
    <w:basedOn w:val="a1"/>
    <w:uiPriority w:val="99"/>
    <w:rsid w:val="0079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3</cp:revision>
  <dcterms:created xsi:type="dcterms:W3CDTF">2018-06-14T04:45:00Z</dcterms:created>
  <dcterms:modified xsi:type="dcterms:W3CDTF">2018-06-23T06:20:00Z</dcterms:modified>
</cp:coreProperties>
</file>