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5B" w:rsidRDefault="00AD30D4" w:rsidP="00BB4AC6">
      <w:pPr>
        <w:ind w:firstLine="708"/>
        <w:jc w:val="both"/>
        <w:rPr>
          <w:b/>
          <w:sz w:val="28"/>
          <w:szCs w:val="28"/>
          <w:lang w:val="ky-KG"/>
        </w:rPr>
      </w:pPr>
      <w:r>
        <w:rPr>
          <w:b/>
          <w:sz w:val="28"/>
          <w:szCs w:val="28"/>
          <w:lang w:val="ky-KG"/>
        </w:rPr>
        <w:t>Ош</w:t>
      </w:r>
      <w:r w:rsidR="0001525B" w:rsidRPr="0001525B">
        <w:rPr>
          <w:b/>
          <w:sz w:val="28"/>
          <w:szCs w:val="28"/>
          <w:lang w:val="ky-KG"/>
        </w:rPr>
        <w:t>МУнун кафедрала</w:t>
      </w:r>
      <w:r w:rsidR="008F78F4">
        <w:rPr>
          <w:b/>
          <w:sz w:val="28"/>
          <w:szCs w:val="28"/>
          <w:lang w:val="ky-KG"/>
        </w:rPr>
        <w:t>рынын (факультеттеринин) 201</w:t>
      </w:r>
      <w:r w:rsidR="00DD3086">
        <w:rPr>
          <w:b/>
          <w:sz w:val="28"/>
          <w:szCs w:val="28"/>
          <w:lang w:val="ky-KG"/>
        </w:rPr>
        <w:t>9</w:t>
      </w:r>
      <w:r w:rsidR="00BB5B61">
        <w:rPr>
          <w:b/>
          <w:sz w:val="28"/>
          <w:szCs w:val="28"/>
          <w:lang w:val="ky-KG"/>
        </w:rPr>
        <w:t>-</w:t>
      </w:r>
      <w:r w:rsidR="0001525B" w:rsidRPr="0001525B">
        <w:rPr>
          <w:b/>
          <w:sz w:val="28"/>
          <w:szCs w:val="28"/>
          <w:lang w:val="ky-KG"/>
        </w:rPr>
        <w:t xml:space="preserve">жыл </w:t>
      </w:r>
    </w:p>
    <w:p w:rsidR="0001525B" w:rsidRDefault="004519C7" w:rsidP="009A1725">
      <w:pPr>
        <w:ind w:firstLine="708"/>
        <w:jc w:val="both"/>
        <w:rPr>
          <w:b/>
          <w:sz w:val="28"/>
          <w:szCs w:val="28"/>
          <w:lang w:val="ky-KG"/>
        </w:rPr>
      </w:pPr>
      <w:r>
        <w:rPr>
          <w:b/>
          <w:sz w:val="28"/>
          <w:szCs w:val="28"/>
          <w:lang w:val="ky-KG"/>
        </w:rPr>
        <w:tab/>
        <w:t>үчүн</w:t>
      </w:r>
      <w:r w:rsidR="0001525B">
        <w:rPr>
          <w:b/>
          <w:sz w:val="28"/>
          <w:szCs w:val="28"/>
          <w:lang w:val="ky-KG"/>
        </w:rPr>
        <w:t>и</w:t>
      </w:r>
      <w:r w:rsidR="0019333C">
        <w:rPr>
          <w:b/>
          <w:sz w:val="28"/>
          <w:szCs w:val="28"/>
          <w:lang w:val="ky-KG"/>
        </w:rPr>
        <w:t>лимий ишмердүүлүгүнүн</w:t>
      </w:r>
      <w:r w:rsidR="00A970B9">
        <w:rPr>
          <w:b/>
          <w:sz w:val="28"/>
          <w:szCs w:val="28"/>
          <w:lang w:val="ky-KG"/>
        </w:rPr>
        <w:t>отчё</w:t>
      </w:r>
      <w:r w:rsidR="002C1010">
        <w:rPr>
          <w:b/>
          <w:sz w:val="28"/>
          <w:szCs w:val="28"/>
          <w:lang w:val="ky-KG"/>
        </w:rPr>
        <w:t>тун</w:t>
      </w:r>
      <w:r w:rsidR="002C1010" w:rsidRPr="0001525B">
        <w:rPr>
          <w:b/>
          <w:sz w:val="28"/>
          <w:szCs w:val="28"/>
          <w:lang w:val="ky-KG"/>
        </w:rPr>
        <w:t xml:space="preserve">ун схемасы </w:t>
      </w:r>
    </w:p>
    <w:p w:rsidR="00E25485" w:rsidRDefault="00E25485" w:rsidP="009A1725">
      <w:pPr>
        <w:ind w:firstLine="708"/>
        <w:jc w:val="both"/>
        <w:rPr>
          <w:b/>
          <w:sz w:val="28"/>
          <w:szCs w:val="28"/>
          <w:lang w:val="ky-KG"/>
        </w:rPr>
      </w:pPr>
    </w:p>
    <w:p w:rsidR="009A1725" w:rsidRDefault="009A1725" w:rsidP="009A1725">
      <w:pPr>
        <w:ind w:firstLine="708"/>
        <w:jc w:val="both"/>
        <w:rPr>
          <w:b/>
          <w:sz w:val="28"/>
          <w:szCs w:val="28"/>
          <w:lang w:val="ky-KG"/>
        </w:rPr>
      </w:pPr>
    </w:p>
    <w:p w:rsidR="00D5393B" w:rsidRPr="009813C4" w:rsidRDefault="009C438A" w:rsidP="009A1725">
      <w:pPr>
        <w:numPr>
          <w:ilvl w:val="0"/>
          <w:numId w:val="1"/>
        </w:numPr>
        <w:jc w:val="both"/>
        <w:rPr>
          <w:sz w:val="22"/>
          <w:szCs w:val="22"/>
          <w:lang w:val="ky-KG"/>
        </w:rPr>
      </w:pPr>
      <w:r w:rsidRPr="009813C4">
        <w:rPr>
          <w:sz w:val="22"/>
          <w:szCs w:val="22"/>
          <w:lang w:val="ky-KG"/>
        </w:rPr>
        <w:t>Кафедраны</w:t>
      </w:r>
      <w:r w:rsidR="00BB5B61" w:rsidRPr="009813C4">
        <w:rPr>
          <w:sz w:val="22"/>
          <w:szCs w:val="22"/>
          <w:lang w:val="ky-KG"/>
        </w:rPr>
        <w:t>н (факультеттин) профессордук-</w:t>
      </w:r>
      <w:r w:rsidRPr="009813C4">
        <w:rPr>
          <w:sz w:val="22"/>
          <w:szCs w:val="22"/>
          <w:lang w:val="ky-KG"/>
        </w:rPr>
        <w:t xml:space="preserve">окутуучулук курамынын сапаттык </w:t>
      </w:r>
      <w:r w:rsidR="00D5393B" w:rsidRPr="009813C4">
        <w:rPr>
          <w:sz w:val="22"/>
          <w:szCs w:val="22"/>
          <w:lang w:val="ky-KG"/>
        </w:rPr>
        <w:t xml:space="preserve">көрсөткүчүнө   </w:t>
      </w:r>
    </w:p>
    <w:p w:rsidR="00D5393B" w:rsidRDefault="00A177B1" w:rsidP="00A177B1">
      <w:pPr>
        <w:ind w:left="360"/>
        <w:jc w:val="both"/>
        <w:rPr>
          <w:sz w:val="22"/>
          <w:szCs w:val="22"/>
          <w:lang w:val="ky-KG"/>
        </w:rPr>
      </w:pPr>
      <w:r w:rsidRPr="009813C4">
        <w:rPr>
          <w:sz w:val="22"/>
          <w:szCs w:val="22"/>
          <w:lang w:val="ky-KG"/>
        </w:rPr>
        <w:t>а</w:t>
      </w:r>
      <w:r w:rsidR="00D5393B" w:rsidRPr="009813C4">
        <w:rPr>
          <w:sz w:val="22"/>
          <w:szCs w:val="22"/>
          <w:lang w:val="ky-KG"/>
        </w:rPr>
        <w:t>нализ</w:t>
      </w:r>
      <w:r w:rsidRPr="009813C4">
        <w:rPr>
          <w:sz w:val="22"/>
          <w:szCs w:val="22"/>
          <w:lang w:val="ky-KG"/>
        </w:rPr>
        <w:t>.</w:t>
      </w:r>
    </w:p>
    <w:tbl>
      <w:tblPr>
        <w:tblW w:w="857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00"/>
        <w:gridCol w:w="2835"/>
        <w:gridCol w:w="1848"/>
        <w:gridCol w:w="1843"/>
        <w:gridCol w:w="1453"/>
      </w:tblGrid>
      <w:tr w:rsidR="00C801CC" w:rsidTr="00EE0454">
        <w:trPr>
          <w:jc w:val="center"/>
        </w:trPr>
        <w:tc>
          <w:tcPr>
            <w:tcW w:w="600"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Default="00C801CC" w:rsidP="00EE0454">
            <w:pPr>
              <w:pStyle w:val="a4"/>
              <w:spacing w:before="0" w:beforeAutospacing="0" w:after="0" w:afterAutospacing="0"/>
              <w:jc w:val="center"/>
            </w:pPr>
            <w:r>
              <w:rPr>
                <w:rStyle w:val="a5"/>
                <w:color w:val="000000"/>
              </w:rPr>
              <w:t>№</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Default="00C801CC" w:rsidP="00EE0454">
            <w:pPr>
              <w:pStyle w:val="a4"/>
              <w:spacing w:before="0" w:beforeAutospacing="0" w:after="0" w:afterAutospacing="0"/>
              <w:jc w:val="center"/>
            </w:pPr>
            <w:r>
              <w:rPr>
                <w:rStyle w:val="a5"/>
                <w:color w:val="000000"/>
              </w:rPr>
              <w:t>состав ППС</w:t>
            </w:r>
          </w:p>
        </w:tc>
        <w:tc>
          <w:tcPr>
            <w:tcW w:w="1848"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Default="00C801CC" w:rsidP="00EE0454">
            <w:pPr>
              <w:pStyle w:val="a4"/>
              <w:spacing w:before="0" w:beforeAutospacing="0" w:after="0" w:afterAutospacing="0"/>
              <w:jc w:val="center"/>
            </w:pPr>
            <w:r>
              <w:rPr>
                <w:rStyle w:val="a5"/>
                <w:color w:val="000000"/>
              </w:rPr>
              <w:t xml:space="preserve">штатные </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Default="00C801CC" w:rsidP="00EE0454">
            <w:pPr>
              <w:pStyle w:val="a4"/>
              <w:spacing w:before="0" w:beforeAutospacing="0" w:after="0" w:afterAutospacing="0"/>
              <w:jc w:val="center"/>
            </w:pPr>
            <w:r>
              <w:rPr>
                <w:rStyle w:val="a5"/>
                <w:color w:val="000000"/>
              </w:rPr>
              <w:t>совместители</w:t>
            </w:r>
          </w:p>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Default="00C801CC" w:rsidP="00EE0454">
            <w:pPr>
              <w:pStyle w:val="a4"/>
              <w:spacing w:before="0" w:beforeAutospacing="0" w:after="0" w:afterAutospacing="0"/>
              <w:jc w:val="center"/>
            </w:pPr>
            <w:r>
              <w:rPr>
                <w:rStyle w:val="a5"/>
                <w:color w:val="000000"/>
              </w:rPr>
              <w:t>всего</w:t>
            </w:r>
          </w:p>
        </w:tc>
      </w:tr>
      <w:tr w:rsidR="00C801CC" w:rsidTr="00EE0454">
        <w:trPr>
          <w:jc w:val="center"/>
        </w:trPr>
        <w:tc>
          <w:tcPr>
            <w:tcW w:w="600" w:type="dxa"/>
            <w:tcBorders>
              <w:top w:val="outset" w:sz="6" w:space="0" w:color="auto"/>
              <w:left w:val="outset" w:sz="6" w:space="0" w:color="auto"/>
              <w:bottom w:val="outset" w:sz="6" w:space="0" w:color="auto"/>
              <w:right w:val="outset" w:sz="6" w:space="0" w:color="auto"/>
            </w:tcBorders>
            <w:shd w:val="clear" w:color="auto" w:fill="auto"/>
          </w:tcPr>
          <w:p w:rsidR="00C801CC" w:rsidRDefault="00C801CC" w:rsidP="00EE0454">
            <w:pPr>
              <w:pStyle w:val="a4"/>
              <w:spacing w:before="0" w:beforeAutospacing="0" w:after="0" w:afterAutospacing="0"/>
              <w:jc w:val="center"/>
            </w:pPr>
            <w:r>
              <w:t>1.</w:t>
            </w:r>
          </w:p>
        </w:tc>
        <w:tc>
          <w:tcPr>
            <w:tcW w:w="2835" w:type="dxa"/>
            <w:tcBorders>
              <w:top w:val="outset" w:sz="6" w:space="0" w:color="auto"/>
              <w:left w:val="outset" w:sz="6" w:space="0" w:color="auto"/>
              <w:bottom w:val="outset" w:sz="6" w:space="0" w:color="auto"/>
              <w:right w:val="outset" w:sz="6" w:space="0" w:color="auto"/>
            </w:tcBorders>
            <w:shd w:val="clear" w:color="auto" w:fill="auto"/>
          </w:tcPr>
          <w:p w:rsidR="00C801CC" w:rsidRDefault="00C801CC" w:rsidP="00EE0454">
            <w:pPr>
              <w:pStyle w:val="a4"/>
              <w:spacing w:before="0" w:beforeAutospacing="0" w:after="0" w:afterAutospacing="0"/>
            </w:pPr>
            <w:r>
              <w:t>доктора наук, профессоры</w:t>
            </w:r>
          </w:p>
        </w:tc>
        <w:tc>
          <w:tcPr>
            <w:tcW w:w="1848"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152190" w:rsidRDefault="00C801CC" w:rsidP="00EE0454">
            <w:pPr>
              <w:pStyle w:val="a4"/>
              <w:spacing w:before="0" w:beforeAutospacing="0" w:after="0" w:afterAutospacing="0"/>
              <w:jc w:val="center"/>
              <w:rPr>
                <w:lang w:val="en-US"/>
              </w:rPr>
            </w:pPr>
            <w:r>
              <w:rPr>
                <w:lang w:val="en-US"/>
              </w:rPr>
              <w:t>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152190" w:rsidRDefault="00C801CC" w:rsidP="00EE0454">
            <w:pPr>
              <w:pStyle w:val="a4"/>
              <w:spacing w:before="0" w:beforeAutospacing="0" w:after="0" w:afterAutospacing="0"/>
              <w:jc w:val="center"/>
              <w:rPr>
                <w:lang w:val="en-US"/>
              </w:rPr>
            </w:pPr>
            <w:r>
              <w:rPr>
                <w:lang w:val="en-US"/>
              </w:rPr>
              <w:t>1</w:t>
            </w:r>
          </w:p>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152190" w:rsidRDefault="00C801CC" w:rsidP="00EE0454">
            <w:pPr>
              <w:pStyle w:val="a4"/>
              <w:spacing w:before="0" w:beforeAutospacing="0" w:after="0" w:afterAutospacing="0"/>
              <w:jc w:val="center"/>
              <w:rPr>
                <w:lang w:val="en-US"/>
              </w:rPr>
            </w:pPr>
            <w:r>
              <w:rPr>
                <w:lang w:val="en-US"/>
              </w:rPr>
              <w:t>2</w:t>
            </w:r>
          </w:p>
        </w:tc>
      </w:tr>
      <w:tr w:rsidR="00C801CC" w:rsidTr="00EE0454">
        <w:trPr>
          <w:jc w:val="center"/>
        </w:trPr>
        <w:tc>
          <w:tcPr>
            <w:tcW w:w="600" w:type="dxa"/>
            <w:tcBorders>
              <w:top w:val="outset" w:sz="6" w:space="0" w:color="auto"/>
              <w:left w:val="outset" w:sz="6" w:space="0" w:color="auto"/>
              <w:bottom w:val="outset" w:sz="6" w:space="0" w:color="auto"/>
              <w:right w:val="outset" w:sz="6" w:space="0" w:color="auto"/>
            </w:tcBorders>
            <w:shd w:val="clear" w:color="auto" w:fill="auto"/>
          </w:tcPr>
          <w:p w:rsidR="00C801CC" w:rsidRDefault="00C801CC" w:rsidP="00EE0454">
            <w:pPr>
              <w:pStyle w:val="a4"/>
              <w:spacing w:before="0" w:beforeAutospacing="0" w:after="0" w:afterAutospacing="0"/>
              <w:jc w:val="center"/>
            </w:pPr>
            <w:r>
              <w:t>2.</w:t>
            </w:r>
          </w:p>
        </w:tc>
        <w:tc>
          <w:tcPr>
            <w:tcW w:w="2835" w:type="dxa"/>
            <w:tcBorders>
              <w:top w:val="outset" w:sz="6" w:space="0" w:color="auto"/>
              <w:left w:val="outset" w:sz="6" w:space="0" w:color="auto"/>
              <w:bottom w:val="outset" w:sz="6" w:space="0" w:color="auto"/>
              <w:right w:val="outset" w:sz="6" w:space="0" w:color="auto"/>
            </w:tcBorders>
            <w:shd w:val="clear" w:color="auto" w:fill="auto"/>
          </w:tcPr>
          <w:p w:rsidR="00C801CC" w:rsidRDefault="00C801CC" w:rsidP="00EE0454">
            <w:pPr>
              <w:pStyle w:val="a4"/>
              <w:spacing w:before="0" w:beforeAutospacing="0" w:after="0" w:afterAutospacing="0"/>
            </w:pPr>
            <w:r>
              <w:t>Кандидаты наук, доценты</w:t>
            </w:r>
          </w:p>
        </w:tc>
        <w:tc>
          <w:tcPr>
            <w:tcW w:w="1848"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152190" w:rsidRDefault="00C801CC" w:rsidP="00EE0454">
            <w:pPr>
              <w:pStyle w:val="a4"/>
              <w:spacing w:before="0" w:beforeAutospacing="0" w:after="0" w:afterAutospacing="0"/>
              <w:jc w:val="center"/>
              <w:rPr>
                <w:lang w:val="en-US"/>
              </w:rPr>
            </w:pPr>
            <w:r>
              <w:rPr>
                <w:lang w:val="en-US"/>
              </w:rPr>
              <w:t>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152190" w:rsidRDefault="00C801CC" w:rsidP="00EE0454">
            <w:pPr>
              <w:pStyle w:val="a4"/>
              <w:spacing w:before="0" w:beforeAutospacing="0" w:after="0" w:afterAutospacing="0"/>
              <w:jc w:val="center"/>
              <w:rPr>
                <w:lang w:val="en-US"/>
              </w:rPr>
            </w:pPr>
            <w:r>
              <w:rPr>
                <w:lang w:val="en-US"/>
              </w:rPr>
              <w:t>7</w:t>
            </w:r>
          </w:p>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152190" w:rsidRDefault="00C801CC" w:rsidP="00EE0454">
            <w:pPr>
              <w:pStyle w:val="a4"/>
              <w:spacing w:before="0" w:beforeAutospacing="0" w:after="0" w:afterAutospacing="0"/>
              <w:jc w:val="center"/>
              <w:rPr>
                <w:lang w:val="en-US"/>
              </w:rPr>
            </w:pPr>
            <w:r>
              <w:rPr>
                <w:lang w:val="en-US"/>
              </w:rPr>
              <w:t>8</w:t>
            </w:r>
          </w:p>
        </w:tc>
      </w:tr>
      <w:tr w:rsidR="00C801CC" w:rsidTr="00EE0454">
        <w:trPr>
          <w:jc w:val="center"/>
        </w:trPr>
        <w:tc>
          <w:tcPr>
            <w:tcW w:w="600" w:type="dxa"/>
            <w:tcBorders>
              <w:top w:val="outset" w:sz="6" w:space="0" w:color="auto"/>
              <w:left w:val="outset" w:sz="6" w:space="0" w:color="auto"/>
              <w:bottom w:val="outset" w:sz="6" w:space="0" w:color="auto"/>
              <w:right w:val="outset" w:sz="6" w:space="0" w:color="auto"/>
            </w:tcBorders>
            <w:shd w:val="clear" w:color="auto" w:fill="auto"/>
          </w:tcPr>
          <w:p w:rsidR="00C801CC" w:rsidRDefault="00C801CC" w:rsidP="00EE0454">
            <w:pPr>
              <w:pStyle w:val="a4"/>
              <w:spacing w:before="0" w:beforeAutospacing="0" w:after="0" w:afterAutospacing="0"/>
              <w:jc w:val="center"/>
            </w:pPr>
            <w:r>
              <w:t>4.</w:t>
            </w:r>
          </w:p>
        </w:tc>
        <w:tc>
          <w:tcPr>
            <w:tcW w:w="2835" w:type="dxa"/>
            <w:tcBorders>
              <w:top w:val="outset" w:sz="6" w:space="0" w:color="auto"/>
              <w:left w:val="outset" w:sz="6" w:space="0" w:color="auto"/>
              <w:bottom w:val="outset" w:sz="6" w:space="0" w:color="auto"/>
              <w:right w:val="outset" w:sz="6" w:space="0" w:color="auto"/>
            </w:tcBorders>
            <w:shd w:val="clear" w:color="auto" w:fill="auto"/>
          </w:tcPr>
          <w:p w:rsidR="00C801CC" w:rsidRDefault="00C801CC" w:rsidP="00EE0454">
            <w:pPr>
              <w:pStyle w:val="a4"/>
              <w:spacing w:before="0" w:beforeAutospacing="0" w:after="0" w:afterAutospacing="0"/>
            </w:pPr>
            <w:proofErr w:type="spellStart"/>
            <w:r>
              <w:t>РhD</w:t>
            </w:r>
            <w:proofErr w:type="spellEnd"/>
            <w:r>
              <w:t xml:space="preserve"> доктора</w:t>
            </w:r>
          </w:p>
        </w:tc>
        <w:tc>
          <w:tcPr>
            <w:tcW w:w="1848"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Default="00C801CC" w:rsidP="00EE0454">
            <w:pPr>
              <w:pStyle w:val="a4"/>
              <w:spacing w:before="0" w:beforeAutospacing="0" w:after="0" w:afterAutospacing="0"/>
              <w:jc w:val="center"/>
            </w:pP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Default="00C801CC" w:rsidP="00EE0454">
            <w:pPr>
              <w:pStyle w:val="a4"/>
              <w:spacing w:before="0" w:beforeAutospacing="0" w:after="0" w:afterAutospacing="0"/>
              <w:jc w:val="center"/>
            </w:pPr>
          </w:p>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Default="00C801CC" w:rsidP="00EE0454">
            <w:pPr>
              <w:pStyle w:val="a4"/>
              <w:spacing w:before="0" w:beforeAutospacing="0" w:after="0" w:afterAutospacing="0"/>
              <w:jc w:val="center"/>
            </w:pPr>
          </w:p>
        </w:tc>
      </w:tr>
      <w:tr w:rsidR="00C801CC" w:rsidTr="00EE0454">
        <w:trPr>
          <w:jc w:val="center"/>
        </w:trPr>
        <w:tc>
          <w:tcPr>
            <w:tcW w:w="600" w:type="dxa"/>
            <w:tcBorders>
              <w:top w:val="outset" w:sz="6" w:space="0" w:color="auto"/>
              <w:left w:val="outset" w:sz="6" w:space="0" w:color="auto"/>
              <w:bottom w:val="outset" w:sz="6" w:space="0" w:color="auto"/>
              <w:right w:val="outset" w:sz="6" w:space="0" w:color="auto"/>
            </w:tcBorders>
            <w:shd w:val="clear" w:color="auto" w:fill="auto"/>
          </w:tcPr>
          <w:p w:rsidR="00C801CC" w:rsidRDefault="00C801CC" w:rsidP="00EE0454">
            <w:pPr>
              <w:pStyle w:val="a4"/>
              <w:spacing w:before="0" w:beforeAutospacing="0" w:after="0" w:afterAutospacing="0"/>
              <w:jc w:val="center"/>
            </w:pPr>
            <w:r>
              <w:t>5.</w:t>
            </w:r>
          </w:p>
        </w:tc>
        <w:tc>
          <w:tcPr>
            <w:tcW w:w="2835" w:type="dxa"/>
            <w:tcBorders>
              <w:top w:val="outset" w:sz="6" w:space="0" w:color="auto"/>
              <w:left w:val="outset" w:sz="6" w:space="0" w:color="auto"/>
              <w:bottom w:val="outset" w:sz="6" w:space="0" w:color="auto"/>
              <w:right w:val="outset" w:sz="6" w:space="0" w:color="auto"/>
            </w:tcBorders>
            <w:shd w:val="clear" w:color="auto" w:fill="auto"/>
          </w:tcPr>
          <w:p w:rsidR="00C801CC" w:rsidRDefault="00C801CC" w:rsidP="00EE0454">
            <w:pPr>
              <w:pStyle w:val="a4"/>
              <w:spacing w:before="0" w:beforeAutospacing="0" w:after="0" w:afterAutospacing="0"/>
            </w:pPr>
            <w:r>
              <w:t>Старший преподаватель</w:t>
            </w:r>
          </w:p>
        </w:tc>
        <w:tc>
          <w:tcPr>
            <w:tcW w:w="1848"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152190" w:rsidRDefault="00C801CC" w:rsidP="00EE0454">
            <w:pPr>
              <w:pStyle w:val="a4"/>
              <w:spacing w:before="0" w:beforeAutospacing="0" w:after="0" w:afterAutospacing="0"/>
              <w:jc w:val="center"/>
              <w:rPr>
                <w:lang w:val="en-US"/>
              </w:rPr>
            </w:pPr>
            <w:r>
              <w:rPr>
                <w:lang w:val="en-US"/>
              </w:rPr>
              <w:t>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152190" w:rsidRDefault="00C801CC" w:rsidP="00EE0454">
            <w:pPr>
              <w:pStyle w:val="a4"/>
              <w:spacing w:before="0" w:beforeAutospacing="0" w:after="0" w:afterAutospacing="0"/>
              <w:jc w:val="center"/>
              <w:rPr>
                <w:lang w:val="en-US"/>
              </w:rPr>
            </w:pPr>
            <w:r>
              <w:rPr>
                <w:lang w:val="en-US"/>
              </w:rPr>
              <w:t>1</w:t>
            </w:r>
          </w:p>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152190" w:rsidRDefault="00C801CC" w:rsidP="00EE0454">
            <w:pPr>
              <w:pStyle w:val="a4"/>
              <w:spacing w:before="0" w:beforeAutospacing="0" w:after="0" w:afterAutospacing="0"/>
              <w:jc w:val="center"/>
              <w:rPr>
                <w:lang w:val="en-US"/>
              </w:rPr>
            </w:pPr>
            <w:r>
              <w:rPr>
                <w:lang w:val="en-US"/>
              </w:rPr>
              <w:t>2</w:t>
            </w:r>
          </w:p>
        </w:tc>
      </w:tr>
      <w:tr w:rsidR="00C801CC" w:rsidTr="00EE0454">
        <w:trPr>
          <w:jc w:val="center"/>
        </w:trPr>
        <w:tc>
          <w:tcPr>
            <w:tcW w:w="600" w:type="dxa"/>
            <w:tcBorders>
              <w:top w:val="outset" w:sz="6" w:space="0" w:color="auto"/>
              <w:left w:val="outset" w:sz="6" w:space="0" w:color="auto"/>
              <w:bottom w:val="outset" w:sz="6" w:space="0" w:color="auto"/>
              <w:right w:val="outset" w:sz="6" w:space="0" w:color="auto"/>
            </w:tcBorders>
            <w:shd w:val="clear" w:color="auto" w:fill="auto"/>
          </w:tcPr>
          <w:p w:rsidR="00C801CC" w:rsidRDefault="00C801CC" w:rsidP="00EE0454">
            <w:pPr>
              <w:pStyle w:val="a4"/>
              <w:spacing w:before="0" w:beforeAutospacing="0" w:after="0" w:afterAutospacing="0"/>
              <w:jc w:val="center"/>
            </w:pPr>
            <w:r>
              <w:t>6.</w:t>
            </w:r>
          </w:p>
        </w:tc>
        <w:tc>
          <w:tcPr>
            <w:tcW w:w="2835" w:type="dxa"/>
            <w:tcBorders>
              <w:top w:val="outset" w:sz="6" w:space="0" w:color="auto"/>
              <w:left w:val="outset" w:sz="6" w:space="0" w:color="auto"/>
              <w:bottom w:val="outset" w:sz="6" w:space="0" w:color="auto"/>
              <w:right w:val="outset" w:sz="6" w:space="0" w:color="auto"/>
            </w:tcBorders>
            <w:shd w:val="clear" w:color="auto" w:fill="auto"/>
          </w:tcPr>
          <w:p w:rsidR="00C801CC" w:rsidRDefault="00C801CC" w:rsidP="00EE0454">
            <w:pPr>
              <w:pStyle w:val="a4"/>
              <w:spacing w:before="0" w:beforeAutospacing="0" w:after="0" w:afterAutospacing="0"/>
            </w:pPr>
            <w:r>
              <w:t>Преподаватели</w:t>
            </w:r>
          </w:p>
        </w:tc>
        <w:tc>
          <w:tcPr>
            <w:tcW w:w="1848"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152190" w:rsidRDefault="00C801CC" w:rsidP="00EE0454">
            <w:pPr>
              <w:pStyle w:val="a4"/>
              <w:spacing w:before="0" w:beforeAutospacing="0" w:after="0" w:afterAutospacing="0"/>
              <w:jc w:val="center"/>
              <w:rPr>
                <w:lang w:val="en-US"/>
              </w:rPr>
            </w:pPr>
            <w:r>
              <w:rPr>
                <w:lang w:val="en-US"/>
              </w:rPr>
              <w:t>14</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152190" w:rsidRDefault="00C801CC" w:rsidP="00EE0454">
            <w:pPr>
              <w:pStyle w:val="a4"/>
              <w:spacing w:before="0" w:beforeAutospacing="0" w:after="0" w:afterAutospacing="0"/>
              <w:jc w:val="center"/>
              <w:rPr>
                <w:lang w:val="en-US"/>
              </w:rPr>
            </w:pPr>
            <w:r>
              <w:rPr>
                <w:lang w:val="en-US"/>
              </w:rPr>
              <w:t>10</w:t>
            </w:r>
          </w:p>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152190" w:rsidRDefault="00C801CC" w:rsidP="00EE0454">
            <w:pPr>
              <w:pStyle w:val="a4"/>
              <w:spacing w:before="0" w:beforeAutospacing="0" w:after="0" w:afterAutospacing="0"/>
              <w:jc w:val="center"/>
              <w:rPr>
                <w:lang w:val="en-US"/>
              </w:rPr>
            </w:pPr>
            <w:r>
              <w:rPr>
                <w:lang w:val="en-US"/>
              </w:rPr>
              <w:t>24</w:t>
            </w:r>
          </w:p>
        </w:tc>
      </w:tr>
      <w:tr w:rsidR="00C801CC" w:rsidRPr="00DD2B58" w:rsidTr="00EE0454">
        <w:trPr>
          <w:jc w:val="center"/>
        </w:trPr>
        <w:tc>
          <w:tcPr>
            <w:tcW w:w="3435" w:type="dxa"/>
            <w:gridSpan w:val="2"/>
            <w:tcBorders>
              <w:top w:val="outset" w:sz="6" w:space="0" w:color="auto"/>
              <w:left w:val="outset" w:sz="6" w:space="0" w:color="auto"/>
              <w:bottom w:val="outset" w:sz="6" w:space="0" w:color="auto"/>
              <w:right w:val="outset" w:sz="6" w:space="0" w:color="auto"/>
            </w:tcBorders>
            <w:shd w:val="clear" w:color="auto" w:fill="auto"/>
          </w:tcPr>
          <w:p w:rsidR="00C801CC" w:rsidRPr="00DD2B58" w:rsidRDefault="00C801CC" w:rsidP="00EE0454">
            <w:pPr>
              <w:pStyle w:val="a4"/>
              <w:spacing w:before="0" w:beforeAutospacing="0" w:after="0" w:afterAutospacing="0"/>
              <w:jc w:val="center"/>
              <w:rPr>
                <w:b/>
              </w:rPr>
            </w:pPr>
            <w:r>
              <w:rPr>
                <w:rStyle w:val="a5"/>
                <w:color w:val="000000"/>
              </w:rPr>
              <w:t>всего</w:t>
            </w:r>
            <w:r w:rsidRPr="00DD2B58">
              <w:rPr>
                <w:rStyle w:val="a5"/>
                <w:color w:val="000000"/>
              </w:rPr>
              <w:t>:</w:t>
            </w:r>
          </w:p>
        </w:tc>
        <w:tc>
          <w:tcPr>
            <w:tcW w:w="1848"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DD2B58" w:rsidRDefault="00C801CC" w:rsidP="00EE0454">
            <w:pPr>
              <w:pStyle w:val="a4"/>
              <w:spacing w:before="0" w:beforeAutospacing="0" w:after="0" w:afterAutospacing="0"/>
              <w:jc w:val="center"/>
              <w:rPr>
                <w:b/>
              </w:rPr>
            </w:pP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DD2B58" w:rsidRDefault="00C801CC" w:rsidP="00EE0454">
            <w:pPr>
              <w:pStyle w:val="a4"/>
              <w:spacing w:before="0" w:beforeAutospacing="0" w:after="0" w:afterAutospacing="0"/>
              <w:jc w:val="center"/>
              <w:rPr>
                <w:b/>
              </w:rPr>
            </w:pPr>
          </w:p>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DD2B58" w:rsidRDefault="00C801CC" w:rsidP="00EE0454">
            <w:pPr>
              <w:pStyle w:val="a4"/>
              <w:spacing w:before="0" w:beforeAutospacing="0" w:after="0" w:afterAutospacing="0"/>
              <w:jc w:val="center"/>
              <w:rPr>
                <w:b/>
              </w:rPr>
            </w:pPr>
          </w:p>
        </w:tc>
      </w:tr>
      <w:tr w:rsidR="00C801CC" w:rsidRPr="00DD2B58" w:rsidTr="00EE0454">
        <w:trPr>
          <w:jc w:val="center"/>
        </w:trPr>
        <w:tc>
          <w:tcPr>
            <w:tcW w:w="3435" w:type="dxa"/>
            <w:gridSpan w:val="2"/>
            <w:tcBorders>
              <w:top w:val="outset" w:sz="6" w:space="0" w:color="auto"/>
              <w:left w:val="outset" w:sz="6" w:space="0" w:color="auto"/>
              <w:bottom w:val="outset" w:sz="6" w:space="0" w:color="auto"/>
              <w:right w:val="outset" w:sz="6" w:space="0" w:color="auto"/>
            </w:tcBorders>
            <w:shd w:val="clear" w:color="auto" w:fill="auto"/>
          </w:tcPr>
          <w:p w:rsidR="00C801CC" w:rsidRDefault="00C801CC" w:rsidP="00EE0454">
            <w:pPr>
              <w:pStyle w:val="a4"/>
              <w:spacing w:before="0" w:beforeAutospacing="0" w:after="0" w:afterAutospacing="0"/>
              <w:rPr>
                <w:rStyle w:val="a5"/>
                <w:color w:val="000000"/>
              </w:rPr>
            </w:pPr>
          </w:p>
        </w:tc>
        <w:tc>
          <w:tcPr>
            <w:tcW w:w="1848"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DD2B58" w:rsidRDefault="00C801CC" w:rsidP="00EE0454">
            <w:pPr>
              <w:pStyle w:val="a4"/>
              <w:spacing w:before="0" w:beforeAutospacing="0" w:after="0" w:afterAutospacing="0"/>
              <w:jc w:val="center"/>
              <w:rPr>
                <w:b/>
              </w:rPr>
            </w:pP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DD2B58" w:rsidRDefault="00C801CC" w:rsidP="00EE0454">
            <w:pPr>
              <w:pStyle w:val="a4"/>
              <w:spacing w:before="0" w:beforeAutospacing="0" w:after="0" w:afterAutospacing="0"/>
              <w:jc w:val="center"/>
              <w:rPr>
                <w:b/>
              </w:rPr>
            </w:pPr>
          </w:p>
        </w:tc>
        <w:tc>
          <w:tcPr>
            <w:tcW w:w="1453" w:type="dxa"/>
            <w:tcBorders>
              <w:top w:val="outset" w:sz="6" w:space="0" w:color="auto"/>
              <w:left w:val="outset" w:sz="6" w:space="0" w:color="auto"/>
              <w:bottom w:val="outset" w:sz="6" w:space="0" w:color="auto"/>
              <w:right w:val="outset" w:sz="6" w:space="0" w:color="auto"/>
            </w:tcBorders>
            <w:shd w:val="clear" w:color="auto" w:fill="auto"/>
            <w:vAlign w:val="center"/>
          </w:tcPr>
          <w:p w:rsidR="00C801CC" w:rsidRPr="00DD2B58" w:rsidRDefault="00C801CC" w:rsidP="00EE0454">
            <w:pPr>
              <w:pStyle w:val="a4"/>
              <w:spacing w:before="0" w:beforeAutospacing="0" w:after="0" w:afterAutospacing="0"/>
              <w:jc w:val="center"/>
              <w:rPr>
                <w:b/>
              </w:rPr>
            </w:pPr>
          </w:p>
        </w:tc>
      </w:tr>
    </w:tbl>
    <w:p w:rsidR="00C801CC" w:rsidRDefault="00C801CC" w:rsidP="00A177B1">
      <w:pPr>
        <w:ind w:left="360"/>
        <w:jc w:val="both"/>
        <w:rPr>
          <w:sz w:val="22"/>
          <w:szCs w:val="22"/>
          <w:lang w:val="ky-KG"/>
        </w:rPr>
      </w:pPr>
    </w:p>
    <w:p w:rsidR="00083529" w:rsidRDefault="00083529" w:rsidP="00A177B1">
      <w:pPr>
        <w:ind w:left="360"/>
        <w:jc w:val="both"/>
        <w:rPr>
          <w:sz w:val="22"/>
          <w:szCs w:val="22"/>
          <w:lang w:val="ky-KG"/>
        </w:rPr>
      </w:pPr>
    </w:p>
    <w:p w:rsidR="00083529" w:rsidRDefault="00083529" w:rsidP="00A177B1">
      <w:pPr>
        <w:ind w:left="360"/>
        <w:jc w:val="both"/>
        <w:rPr>
          <w:sz w:val="22"/>
          <w:szCs w:val="22"/>
          <w:lang w:val="ky-KG"/>
        </w:rPr>
      </w:pPr>
    </w:p>
    <w:tbl>
      <w:tblPr>
        <w:tblStyle w:val="a3"/>
        <w:tblW w:w="10027" w:type="dxa"/>
        <w:tblLayout w:type="fixed"/>
        <w:tblLook w:val="04A0"/>
      </w:tblPr>
      <w:tblGrid>
        <w:gridCol w:w="774"/>
        <w:gridCol w:w="3072"/>
        <w:gridCol w:w="1236"/>
        <w:gridCol w:w="1236"/>
        <w:gridCol w:w="1236"/>
        <w:gridCol w:w="1236"/>
        <w:gridCol w:w="1237"/>
      </w:tblGrid>
      <w:tr w:rsidR="003279B5" w:rsidRPr="009F2411" w:rsidTr="00EE0454">
        <w:trPr>
          <w:trHeight w:val="853"/>
        </w:trPr>
        <w:tc>
          <w:tcPr>
            <w:tcW w:w="774" w:type="dxa"/>
            <w:vAlign w:val="center"/>
          </w:tcPr>
          <w:p w:rsidR="003279B5" w:rsidRPr="009F2411" w:rsidRDefault="003279B5" w:rsidP="00EE0454">
            <w:pPr>
              <w:pStyle w:val="a4"/>
              <w:spacing w:before="0" w:beforeAutospacing="0" w:after="0" w:afterAutospacing="0"/>
              <w:jc w:val="center"/>
              <w:rPr>
                <w:sz w:val="20"/>
                <w:szCs w:val="20"/>
              </w:rPr>
            </w:pPr>
            <w:r w:rsidRPr="009F2411">
              <w:rPr>
                <w:rStyle w:val="a5"/>
                <w:color w:val="000000"/>
                <w:sz w:val="20"/>
                <w:szCs w:val="20"/>
              </w:rPr>
              <w:t>№</w:t>
            </w:r>
          </w:p>
        </w:tc>
        <w:tc>
          <w:tcPr>
            <w:tcW w:w="3072" w:type="dxa"/>
            <w:vAlign w:val="center"/>
          </w:tcPr>
          <w:p w:rsidR="003279B5" w:rsidRPr="009F2411" w:rsidRDefault="003279B5" w:rsidP="00EE0454">
            <w:pPr>
              <w:pStyle w:val="a4"/>
              <w:spacing w:before="0" w:beforeAutospacing="0" w:after="0" w:afterAutospacing="0"/>
              <w:jc w:val="center"/>
              <w:rPr>
                <w:sz w:val="20"/>
                <w:szCs w:val="20"/>
              </w:rPr>
            </w:pPr>
            <w:r w:rsidRPr="009F2411">
              <w:rPr>
                <w:rStyle w:val="a5"/>
                <w:color w:val="000000"/>
                <w:sz w:val="20"/>
                <w:szCs w:val="20"/>
              </w:rPr>
              <w:t>состав ППС</w:t>
            </w:r>
          </w:p>
        </w:tc>
        <w:tc>
          <w:tcPr>
            <w:tcW w:w="1236" w:type="dxa"/>
            <w:vAlign w:val="center"/>
          </w:tcPr>
          <w:p w:rsidR="003279B5" w:rsidRPr="0020402B" w:rsidRDefault="003279B5" w:rsidP="00EE0454">
            <w:pPr>
              <w:pStyle w:val="a4"/>
              <w:spacing w:before="0" w:beforeAutospacing="0" w:after="0" w:afterAutospacing="0"/>
              <w:jc w:val="center"/>
              <w:rPr>
                <w:b/>
                <w:sz w:val="20"/>
                <w:szCs w:val="20"/>
              </w:rPr>
            </w:pPr>
            <w:r w:rsidRPr="0020402B">
              <w:rPr>
                <w:b/>
                <w:sz w:val="20"/>
                <w:szCs w:val="20"/>
              </w:rPr>
              <w:t>Всего штатных преподавателей</w:t>
            </w:r>
          </w:p>
        </w:tc>
        <w:tc>
          <w:tcPr>
            <w:tcW w:w="1236" w:type="dxa"/>
            <w:vAlign w:val="center"/>
          </w:tcPr>
          <w:p w:rsidR="003279B5" w:rsidRPr="009F2411" w:rsidRDefault="003279B5" w:rsidP="00EE0454">
            <w:pPr>
              <w:pStyle w:val="a4"/>
              <w:spacing w:before="0" w:beforeAutospacing="0" w:after="0" w:afterAutospacing="0"/>
              <w:jc w:val="center"/>
              <w:rPr>
                <w:sz w:val="20"/>
                <w:szCs w:val="20"/>
              </w:rPr>
            </w:pPr>
            <w:r>
              <w:rPr>
                <w:rStyle w:val="a5"/>
                <w:color w:val="000000"/>
                <w:sz w:val="20"/>
                <w:szCs w:val="20"/>
              </w:rPr>
              <w:t xml:space="preserve">Число молодых специалистов (до 35 лет) </w:t>
            </w:r>
          </w:p>
        </w:tc>
        <w:tc>
          <w:tcPr>
            <w:tcW w:w="1236" w:type="dxa"/>
            <w:vAlign w:val="center"/>
          </w:tcPr>
          <w:p w:rsidR="003279B5" w:rsidRPr="009F2411" w:rsidRDefault="003279B5" w:rsidP="00EE0454">
            <w:pPr>
              <w:pStyle w:val="a4"/>
              <w:spacing w:before="0" w:beforeAutospacing="0" w:after="0" w:afterAutospacing="0"/>
              <w:jc w:val="center"/>
              <w:rPr>
                <w:sz w:val="20"/>
                <w:szCs w:val="20"/>
              </w:rPr>
            </w:pPr>
            <w:r>
              <w:rPr>
                <w:rStyle w:val="a5"/>
                <w:color w:val="000000"/>
                <w:sz w:val="20"/>
                <w:szCs w:val="20"/>
              </w:rPr>
              <w:t>Средний возраст</w:t>
            </w:r>
          </w:p>
        </w:tc>
        <w:tc>
          <w:tcPr>
            <w:tcW w:w="1236" w:type="dxa"/>
          </w:tcPr>
          <w:p w:rsidR="003279B5" w:rsidRPr="009F2411" w:rsidRDefault="003279B5" w:rsidP="00EE0454">
            <w:pPr>
              <w:pStyle w:val="a4"/>
              <w:spacing w:before="0" w:beforeAutospacing="0" w:after="0" w:afterAutospacing="0"/>
              <w:jc w:val="center"/>
              <w:rPr>
                <w:rStyle w:val="a7"/>
                <w:b/>
                <w:bCs/>
                <w:color w:val="000000"/>
                <w:sz w:val="20"/>
                <w:szCs w:val="20"/>
              </w:rPr>
            </w:pPr>
            <w:r>
              <w:rPr>
                <w:rStyle w:val="a7"/>
                <w:b/>
                <w:bCs/>
                <w:color w:val="000000"/>
                <w:sz w:val="20"/>
                <w:szCs w:val="20"/>
              </w:rPr>
              <w:t>женщин</w:t>
            </w:r>
          </w:p>
        </w:tc>
        <w:tc>
          <w:tcPr>
            <w:tcW w:w="1237" w:type="dxa"/>
          </w:tcPr>
          <w:p w:rsidR="003279B5" w:rsidRPr="009F2411" w:rsidRDefault="003279B5" w:rsidP="00EE0454">
            <w:pPr>
              <w:pStyle w:val="a4"/>
              <w:spacing w:before="0" w:beforeAutospacing="0" w:after="0" w:afterAutospacing="0"/>
              <w:jc w:val="center"/>
              <w:rPr>
                <w:rStyle w:val="a7"/>
                <w:b/>
                <w:bCs/>
                <w:color w:val="000000"/>
                <w:sz w:val="20"/>
                <w:szCs w:val="20"/>
              </w:rPr>
            </w:pPr>
            <w:r>
              <w:rPr>
                <w:rStyle w:val="a7"/>
                <w:b/>
                <w:bCs/>
                <w:color w:val="000000"/>
                <w:sz w:val="20"/>
                <w:szCs w:val="20"/>
              </w:rPr>
              <w:t>мужчин</w:t>
            </w:r>
          </w:p>
        </w:tc>
      </w:tr>
      <w:tr w:rsidR="00C801CC" w:rsidTr="00EE0454">
        <w:tc>
          <w:tcPr>
            <w:tcW w:w="774" w:type="dxa"/>
          </w:tcPr>
          <w:p w:rsidR="00C801CC" w:rsidRDefault="00C801CC" w:rsidP="00C801CC">
            <w:pPr>
              <w:pStyle w:val="a4"/>
              <w:spacing w:before="0" w:beforeAutospacing="0" w:after="0" w:afterAutospacing="0"/>
              <w:jc w:val="center"/>
              <w:rPr>
                <w:rStyle w:val="a7"/>
                <w:b/>
                <w:bCs/>
                <w:color w:val="000000"/>
              </w:rPr>
            </w:pPr>
            <w:r>
              <w:rPr>
                <w:rStyle w:val="a7"/>
                <w:b/>
                <w:bCs/>
                <w:color w:val="000000"/>
              </w:rPr>
              <w:t>1</w:t>
            </w:r>
          </w:p>
        </w:tc>
        <w:tc>
          <w:tcPr>
            <w:tcW w:w="3072" w:type="dxa"/>
          </w:tcPr>
          <w:p w:rsidR="00C801CC" w:rsidRDefault="00C801CC" w:rsidP="00C801CC">
            <w:pPr>
              <w:pStyle w:val="a4"/>
              <w:spacing w:before="0" w:beforeAutospacing="0" w:after="0" w:afterAutospacing="0"/>
            </w:pPr>
            <w:r>
              <w:t>Клинических дисциплин 1</w:t>
            </w:r>
          </w:p>
        </w:tc>
        <w:tc>
          <w:tcPr>
            <w:tcW w:w="1236" w:type="dxa"/>
          </w:tcPr>
          <w:p w:rsidR="00C801CC" w:rsidRPr="00152190" w:rsidRDefault="00C801CC" w:rsidP="00C801CC">
            <w:pPr>
              <w:pStyle w:val="a4"/>
              <w:spacing w:before="0" w:beforeAutospacing="0" w:after="0" w:afterAutospacing="0"/>
              <w:jc w:val="center"/>
              <w:rPr>
                <w:rStyle w:val="a7"/>
                <w:b/>
                <w:bCs/>
                <w:color w:val="000000"/>
                <w:lang w:val="en-US"/>
              </w:rPr>
            </w:pPr>
            <w:r>
              <w:rPr>
                <w:rStyle w:val="a7"/>
                <w:b/>
                <w:bCs/>
                <w:color w:val="000000"/>
                <w:lang w:val="en-US"/>
              </w:rPr>
              <w:t>17</w:t>
            </w:r>
          </w:p>
        </w:tc>
        <w:tc>
          <w:tcPr>
            <w:tcW w:w="1236" w:type="dxa"/>
          </w:tcPr>
          <w:p w:rsidR="00C801CC" w:rsidRPr="005F7893" w:rsidRDefault="00C801CC" w:rsidP="00C801CC">
            <w:pPr>
              <w:pStyle w:val="a4"/>
              <w:spacing w:before="0" w:beforeAutospacing="0" w:after="0" w:afterAutospacing="0"/>
              <w:jc w:val="center"/>
              <w:rPr>
                <w:rStyle w:val="a7"/>
                <w:b/>
                <w:bCs/>
                <w:color w:val="000000"/>
                <w:lang w:val="en-US"/>
              </w:rPr>
            </w:pPr>
            <w:r>
              <w:rPr>
                <w:rStyle w:val="a7"/>
                <w:b/>
                <w:bCs/>
                <w:color w:val="000000"/>
                <w:lang w:val="en-US"/>
              </w:rPr>
              <w:t>21</w:t>
            </w:r>
          </w:p>
        </w:tc>
        <w:tc>
          <w:tcPr>
            <w:tcW w:w="1236" w:type="dxa"/>
          </w:tcPr>
          <w:p w:rsidR="00C801CC" w:rsidRPr="005F7893" w:rsidRDefault="00C801CC" w:rsidP="00C801CC">
            <w:pPr>
              <w:pStyle w:val="a4"/>
              <w:spacing w:before="0" w:beforeAutospacing="0" w:after="0" w:afterAutospacing="0"/>
              <w:jc w:val="center"/>
              <w:rPr>
                <w:rStyle w:val="a7"/>
                <w:b/>
                <w:bCs/>
                <w:color w:val="000000"/>
                <w:lang w:val="en-US"/>
              </w:rPr>
            </w:pPr>
            <w:r>
              <w:rPr>
                <w:rStyle w:val="a7"/>
                <w:b/>
                <w:bCs/>
                <w:color w:val="000000"/>
                <w:lang w:val="en-US"/>
              </w:rPr>
              <w:t>30,05</w:t>
            </w:r>
          </w:p>
        </w:tc>
        <w:tc>
          <w:tcPr>
            <w:tcW w:w="1236" w:type="dxa"/>
          </w:tcPr>
          <w:p w:rsidR="00C801CC" w:rsidRPr="002B005C" w:rsidRDefault="00C801CC" w:rsidP="00C801CC">
            <w:pPr>
              <w:pStyle w:val="a4"/>
              <w:spacing w:before="0" w:beforeAutospacing="0" w:after="0" w:afterAutospacing="0"/>
              <w:jc w:val="center"/>
              <w:rPr>
                <w:rStyle w:val="a7"/>
                <w:b/>
                <w:bCs/>
                <w:color w:val="000000"/>
                <w:lang w:val="en-US"/>
              </w:rPr>
            </w:pPr>
            <w:r>
              <w:rPr>
                <w:rStyle w:val="a7"/>
                <w:b/>
                <w:bCs/>
                <w:color w:val="000000"/>
                <w:lang w:val="en-US"/>
              </w:rPr>
              <w:t>25</w:t>
            </w:r>
          </w:p>
        </w:tc>
        <w:tc>
          <w:tcPr>
            <w:tcW w:w="1237" w:type="dxa"/>
          </w:tcPr>
          <w:p w:rsidR="00C801CC" w:rsidRPr="00C801CC" w:rsidRDefault="00C801CC" w:rsidP="00C801CC">
            <w:pPr>
              <w:pStyle w:val="a4"/>
              <w:spacing w:before="0" w:beforeAutospacing="0" w:after="0" w:afterAutospacing="0"/>
              <w:jc w:val="center"/>
              <w:rPr>
                <w:rStyle w:val="a7"/>
                <w:b/>
                <w:bCs/>
                <w:color w:val="000000"/>
                <w:lang w:val="en-US"/>
              </w:rPr>
            </w:pPr>
            <w:r>
              <w:rPr>
                <w:rStyle w:val="a7"/>
                <w:b/>
                <w:bCs/>
                <w:color w:val="000000"/>
                <w:lang w:val="en-US"/>
              </w:rPr>
              <w:t>9</w:t>
            </w:r>
          </w:p>
        </w:tc>
      </w:tr>
      <w:tr w:rsidR="003279B5" w:rsidTr="00EE0454">
        <w:tc>
          <w:tcPr>
            <w:tcW w:w="774" w:type="dxa"/>
          </w:tcPr>
          <w:p w:rsidR="003279B5" w:rsidRDefault="003279B5" w:rsidP="00EE0454">
            <w:pPr>
              <w:pStyle w:val="a4"/>
              <w:spacing w:before="0" w:beforeAutospacing="0" w:after="0" w:afterAutospacing="0"/>
              <w:jc w:val="center"/>
              <w:rPr>
                <w:rStyle w:val="a7"/>
                <w:b/>
                <w:bCs/>
                <w:color w:val="000000"/>
              </w:rPr>
            </w:pPr>
            <w:r>
              <w:rPr>
                <w:rStyle w:val="a7"/>
                <w:b/>
                <w:bCs/>
                <w:color w:val="000000"/>
              </w:rPr>
              <w:t>2</w:t>
            </w:r>
          </w:p>
        </w:tc>
        <w:tc>
          <w:tcPr>
            <w:tcW w:w="3072" w:type="dxa"/>
          </w:tcPr>
          <w:p w:rsidR="003279B5" w:rsidRDefault="003279B5" w:rsidP="00EE0454">
            <w:pPr>
              <w:pStyle w:val="a4"/>
              <w:spacing w:before="0" w:beforeAutospacing="0" w:after="0" w:afterAutospacing="0"/>
            </w:pPr>
            <w:r>
              <w:t>Клинических дисциплин 2</w:t>
            </w: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7" w:type="dxa"/>
          </w:tcPr>
          <w:p w:rsidR="003279B5" w:rsidRDefault="003279B5" w:rsidP="00EE0454">
            <w:pPr>
              <w:pStyle w:val="a4"/>
              <w:spacing w:before="0" w:beforeAutospacing="0" w:after="0" w:afterAutospacing="0"/>
              <w:jc w:val="center"/>
              <w:rPr>
                <w:rStyle w:val="a7"/>
                <w:b/>
                <w:bCs/>
                <w:color w:val="000000"/>
              </w:rPr>
            </w:pPr>
          </w:p>
        </w:tc>
      </w:tr>
      <w:tr w:rsidR="003279B5" w:rsidTr="00EE0454">
        <w:tc>
          <w:tcPr>
            <w:tcW w:w="774" w:type="dxa"/>
          </w:tcPr>
          <w:p w:rsidR="003279B5" w:rsidRDefault="003279B5" w:rsidP="00EE0454">
            <w:pPr>
              <w:pStyle w:val="a4"/>
              <w:spacing w:before="0" w:beforeAutospacing="0" w:after="0" w:afterAutospacing="0"/>
              <w:jc w:val="center"/>
              <w:rPr>
                <w:rStyle w:val="a7"/>
                <w:b/>
                <w:bCs/>
                <w:color w:val="000000"/>
              </w:rPr>
            </w:pPr>
            <w:r>
              <w:rPr>
                <w:rStyle w:val="a7"/>
                <w:b/>
                <w:bCs/>
                <w:color w:val="000000"/>
              </w:rPr>
              <w:t>3</w:t>
            </w:r>
          </w:p>
        </w:tc>
        <w:tc>
          <w:tcPr>
            <w:tcW w:w="3072" w:type="dxa"/>
          </w:tcPr>
          <w:p w:rsidR="003279B5" w:rsidRDefault="003279B5" w:rsidP="00EE0454">
            <w:pPr>
              <w:pStyle w:val="a4"/>
              <w:spacing w:before="0" w:beforeAutospacing="0" w:after="0" w:afterAutospacing="0"/>
            </w:pPr>
            <w:r>
              <w:t>Общественное здоровье и здравоохранения</w:t>
            </w: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7" w:type="dxa"/>
          </w:tcPr>
          <w:p w:rsidR="003279B5" w:rsidRDefault="003279B5" w:rsidP="00EE0454">
            <w:pPr>
              <w:pStyle w:val="a4"/>
              <w:spacing w:before="0" w:beforeAutospacing="0" w:after="0" w:afterAutospacing="0"/>
              <w:jc w:val="center"/>
              <w:rPr>
                <w:rStyle w:val="a7"/>
                <w:b/>
                <w:bCs/>
                <w:color w:val="000000"/>
              </w:rPr>
            </w:pPr>
          </w:p>
        </w:tc>
      </w:tr>
      <w:tr w:rsidR="003279B5" w:rsidTr="00EE0454">
        <w:tc>
          <w:tcPr>
            <w:tcW w:w="774" w:type="dxa"/>
          </w:tcPr>
          <w:p w:rsidR="003279B5" w:rsidRDefault="003279B5" w:rsidP="00EE0454">
            <w:pPr>
              <w:pStyle w:val="a4"/>
              <w:spacing w:before="0" w:beforeAutospacing="0" w:after="0" w:afterAutospacing="0"/>
              <w:jc w:val="center"/>
              <w:rPr>
                <w:rStyle w:val="a7"/>
                <w:b/>
                <w:bCs/>
                <w:color w:val="000000"/>
              </w:rPr>
            </w:pPr>
            <w:r>
              <w:rPr>
                <w:rStyle w:val="a7"/>
                <w:b/>
                <w:bCs/>
                <w:color w:val="000000"/>
              </w:rPr>
              <w:t>4</w:t>
            </w:r>
          </w:p>
        </w:tc>
        <w:tc>
          <w:tcPr>
            <w:tcW w:w="3072" w:type="dxa"/>
          </w:tcPr>
          <w:p w:rsidR="003279B5" w:rsidRDefault="003279B5" w:rsidP="00EE0454">
            <w:pPr>
              <w:pStyle w:val="a4"/>
              <w:spacing w:before="0" w:beforeAutospacing="0" w:after="0" w:afterAutospacing="0"/>
            </w:pPr>
            <w:r>
              <w:t>Патология, базисная и клиническая фармакология</w:t>
            </w:r>
          </w:p>
        </w:tc>
        <w:tc>
          <w:tcPr>
            <w:tcW w:w="1236" w:type="dxa"/>
          </w:tcPr>
          <w:p w:rsidR="003279B5" w:rsidRDefault="003279B5" w:rsidP="00EE0454">
            <w:pPr>
              <w:pStyle w:val="a4"/>
              <w:spacing w:before="0" w:beforeAutospacing="0" w:after="0" w:afterAutospacing="0"/>
              <w:jc w:val="center"/>
              <w:rPr>
                <w:rStyle w:val="a7"/>
                <w:b/>
                <w:bCs/>
                <w:color w:val="000000"/>
              </w:rPr>
            </w:pPr>
            <w:r>
              <w:rPr>
                <w:rStyle w:val="a7"/>
                <w:b/>
                <w:bCs/>
                <w:color w:val="000000"/>
              </w:rPr>
              <w:t>25</w:t>
            </w:r>
          </w:p>
        </w:tc>
        <w:tc>
          <w:tcPr>
            <w:tcW w:w="1236" w:type="dxa"/>
          </w:tcPr>
          <w:p w:rsidR="003279B5" w:rsidRDefault="003279B5" w:rsidP="00EE0454">
            <w:pPr>
              <w:pStyle w:val="a4"/>
              <w:spacing w:before="0" w:beforeAutospacing="0" w:after="0" w:afterAutospacing="0"/>
              <w:jc w:val="center"/>
              <w:rPr>
                <w:rStyle w:val="a7"/>
                <w:b/>
                <w:bCs/>
                <w:color w:val="000000"/>
              </w:rPr>
            </w:pPr>
            <w:r>
              <w:rPr>
                <w:rStyle w:val="a7"/>
                <w:b/>
                <w:bCs/>
                <w:color w:val="000000"/>
              </w:rPr>
              <w:t>20</w:t>
            </w:r>
          </w:p>
        </w:tc>
        <w:tc>
          <w:tcPr>
            <w:tcW w:w="1236" w:type="dxa"/>
          </w:tcPr>
          <w:p w:rsidR="003279B5" w:rsidRDefault="003279B5" w:rsidP="00EE0454">
            <w:pPr>
              <w:pStyle w:val="a4"/>
              <w:spacing w:before="0" w:beforeAutospacing="0" w:after="0" w:afterAutospacing="0"/>
              <w:jc w:val="center"/>
              <w:rPr>
                <w:rStyle w:val="a7"/>
                <w:b/>
                <w:bCs/>
                <w:color w:val="000000"/>
              </w:rPr>
            </w:pPr>
            <w:r>
              <w:rPr>
                <w:rStyle w:val="a7"/>
                <w:b/>
                <w:bCs/>
                <w:color w:val="000000"/>
              </w:rPr>
              <w:t>32,04</w:t>
            </w:r>
          </w:p>
        </w:tc>
        <w:tc>
          <w:tcPr>
            <w:tcW w:w="1236" w:type="dxa"/>
          </w:tcPr>
          <w:p w:rsidR="003279B5" w:rsidRDefault="003279B5" w:rsidP="00EE0454">
            <w:pPr>
              <w:pStyle w:val="a4"/>
              <w:spacing w:before="0" w:beforeAutospacing="0" w:after="0" w:afterAutospacing="0"/>
              <w:jc w:val="center"/>
              <w:rPr>
                <w:rStyle w:val="a7"/>
                <w:b/>
                <w:bCs/>
                <w:color w:val="000000"/>
              </w:rPr>
            </w:pPr>
            <w:r>
              <w:rPr>
                <w:rStyle w:val="a7"/>
                <w:b/>
                <w:bCs/>
                <w:color w:val="000000"/>
              </w:rPr>
              <w:t>16</w:t>
            </w:r>
          </w:p>
        </w:tc>
        <w:tc>
          <w:tcPr>
            <w:tcW w:w="1237" w:type="dxa"/>
          </w:tcPr>
          <w:p w:rsidR="003279B5" w:rsidRDefault="003279B5" w:rsidP="00EE0454">
            <w:pPr>
              <w:pStyle w:val="a4"/>
              <w:spacing w:before="0" w:beforeAutospacing="0" w:after="0" w:afterAutospacing="0"/>
              <w:jc w:val="center"/>
              <w:rPr>
                <w:rStyle w:val="a7"/>
                <w:b/>
                <w:bCs/>
                <w:color w:val="000000"/>
              </w:rPr>
            </w:pPr>
            <w:r>
              <w:rPr>
                <w:rStyle w:val="a7"/>
                <w:b/>
                <w:bCs/>
                <w:color w:val="000000"/>
              </w:rPr>
              <w:t>9</w:t>
            </w:r>
          </w:p>
        </w:tc>
      </w:tr>
      <w:tr w:rsidR="003279B5" w:rsidTr="00EE0454">
        <w:tc>
          <w:tcPr>
            <w:tcW w:w="774" w:type="dxa"/>
          </w:tcPr>
          <w:p w:rsidR="003279B5" w:rsidRDefault="003279B5" w:rsidP="00EE0454">
            <w:pPr>
              <w:pStyle w:val="a4"/>
              <w:spacing w:before="0" w:beforeAutospacing="0" w:after="0" w:afterAutospacing="0"/>
              <w:jc w:val="center"/>
              <w:rPr>
                <w:rStyle w:val="a7"/>
                <w:b/>
                <w:bCs/>
                <w:color w:val="000000"/>
              </w:rPr>
            </w:pPr>
            <w:r>
              <w:rPr>
                <w:rStyle w:val="a7"/>
                <w:b/>
                <w:bCs/>
                <w:color w:val="000000"/>
              </w:rPr>
              <w:t>5</w:t>
            </w:r>
          </w:p>
        </w:tc>
        <w:tc>
          <w:tcPr>
            <w:tcW w:w="3072" w:type="dxa"/>
          </w:tcPr>
          <w:p w:rsidR="003279B5" w:rsidRDefault="003279B5" w:rsidP="00EE0454">
            <w:pPr>
              <w:pStyle w:val="a4"/>
              <w:spacing w:before="0" w:beforeAutospacing="0" w:after="0" w:afterAutospacing="0"/>
            </w:pPr>
            <w:r>
              <w:t>Социально – гуманитарных дисциплин</w:t>
            </w: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7" w:type="dxa"/>
          </w:tcPr>
          <w:p w:rsidR="003279B5" w:rsidRDefault="003279B5" w:rsidP="00EE0454">
            <w:pPr>
              <w:pStyle w:val="a4"/>
              <w:spacing w:before="0" w:beforeAutospacing="0" w:after="0" w:afterAutospacing="0"/>
              <w:jc w:val="center"/>
              <w:rPr>
                <w:rStyle w:val="a7"/>
                <w:b/>
                <w:bCs/>
                <w:color w:val="000000"/>
              </w:rPr>
            </w:pPr>
          </w:p>
        </w:tc>
      </w:tr>
      <w:tr w:rsidR="003279B5" w:rsidTr="00EE0454">
        <w:tc>
          <w:tcPr>
            <w:tcW w:w="774" w:type="dxa"/>
          </w:tcPr>
          <w:p w:rsidR="003279B5" w:rsidRDefault="003279B5" w:rsidP="00EE0454">
            <w:pPr>
              <w:pStyle w:val="a4"/>
              <w:spacing w:before="0" w:beforeAutospacing="0" w:after="0" w:afterAutospacing="0"/>
              <w:jc w:val="center"/>
              <w:rPr>
                <w:rStyle w:val="a7"/>
                <w:b/>
                <w:bCs/>
                <w:color w:val="000000"/>
              </w:rPr>
            </w:pPr>
            <w:r>
              <w:rPr>
                <w:rStyle w:val="a7"/>
                <w:b/>
                <w:bCs/>
                <w:color w:val="000000"/>
              </w:rPr>
              <w:t>6</w:t>
            </w:r>
          </w:p>
        </w:tc>
        <w:tc>
          <w:tcPr>
            <w:tcW w:w="3072" w:type="dxa"/>
          </w:tcPr>
          <w:p w:rsidR="003279B5" w:rsidRDefault="003279B5" w:rsidP="00EE0454">
            <w:pPr>
              <w:pStyle w:val="a4"/>
              <w:spacing w:before="0" w:beforeAutospacing="0" w:after="0" w:afterAutospacing="0"/>
            </w:pPr>
            <w:r>
              <w:t>Естественных наук и математики</w:t>
            </w: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7" w:type="dxa"/>
          </w:tcPr>
          <w:p w:rsidR="003279B5" w:rsidRDefault="003279B5" w:rsidP="00EE0454">
            <w:pPr>
              <w:pStyle w:val="a4"/>
              <w:spacing w:before="0" w:beforeAutospacing="0" w:after="0" w:afterAutospacing="0"/>
              <w:jc w:val="center"/>
              <w:rPr>
                <w:rStyle w:val="a7"/>
                <w:b/>
                <w:bCs/>
                <w:color w:val="000000"/>
              </w:rPr>
            </w:pPr>
          </w:p>
        </w:tc>
      </w:tr>
      <w:tr w:rsidR="003279B5" w:rsidTr="00EE0454">
        <w:tc>
          <w:tcPr>
            <w:tcW w:w="774" w:type="dxa"/>
          </w:tcPr>
          <w:p w:rsidR="003279B5" w:rsidRDefault="003279B5" w:rsidP="00EE0454">
            <w:pPr>
              <w:pStyle w:val="a4"/>
              <w:spacing w:before="0" w:beforeAutospacing="0" w:after="0" w:afterAutospacing="0"/>
              <w:jc w:val="center"/>
              <w:rPr>
                <w:rStyle w:val="a7"/>
                <w:b/>
                <w:bCs/>
                <w:color w:val="000000"/>
              </w:rPr>
            </w:pPr>
            <w:r>
              <w:rPr>
                <w:rStyle w:val="a7"/>
                <w:b/>
                <w:bCs/>
                <w:color w:val="000000"/>
              </w:rPr>
              <w:t>7</w:t>
            </w:r>
          </w:p>
        </w:tc>
        <w:tc>
          <w:tcPr>
            <w:tcW w:w="3072" w:type="dxa"/>
          </w:tcPr>
          <w:p w:rsidR="003279B5" w:rsidRDefault="003279B5" w:rsidP="00EE0454">
            <w:pPr>
              <w:pStyle w:val="a4"/>
              <w:spacing w:before="0" w:beforeAutospacing="0" w:after="0" w:afterAutospacing="0"/>
            </w:pPr>
            <w:r>
              <w:t>Анатомии, гистологии и нормальной физиологии</w:t>
            </w: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7" w:type="dxa"/>
          </w:tcPr>
          <w:p w:rsidR="003279B5" w:rsidRDefault="003279B5" w:rsidP="00EE0454">
            <w:pPr>
              <w:pStyle w:val="a4"/>
              <w:spacing w:before="0" w:beforeAutospacing="0" w:after="0" w:afterAutospacing="0"/>
              <w:jc w:val="center"/>
              <w:rPr>
                <w:rStyle w:val="a7"/>
                <w:b/>
                <w:bCs/>
                <w:color w:val="000000"/>
              </w:rPr>
            </w:pPr>
          </w:p>
        </w:tc>
      </w:tr>
      <w:tr w:rsidR="003279B5" w:rsidTr="00EE0454">
        <w:tc>
          <w:tcPr>
            <w:tcW w:w="774" w:type="dxa"/>
          </w:tcPr>
          <w:p w:rsidR="003279B5" w:rsidRDefault="003279B5" w:rsidP="00EE0454">
            <w:pPr>
              <w:pStyle w:val="a4"/>
              <w:spacing w:before="0" w:beforeAutospacing="0" w:after="0" w:afterAutospacing="0"/>
              <w:jc w:val="center"/>
              <w:rPr>
                <w:rStyle w:val="a7"/>
                <w:b/>
                <w:bCs/>
                <w:color w:val="000000"/>
              </w:rPr>
            </w:pPr>
            <w:r>
              <w:rPr>
                <w:rStyle w:val="a7"/>
                <w:b/>
                <w:bCs/>
                <w:color w:val="000000"/>
              </w:rPr>
              <w:t>8</w:t>
            </w:r>
          </w:p>
        </w:tc>
        <w:tc>
          <w:tcPr>
            <w:tcW w:w="3072" w:type="dxa"/>
          </w:tcPr>
          <w:p w:rsidR="003279B5" w:rsidRDefault="003279B5" w:rsidP="00EE0454">
            <w:pPr>
              <w:pStyle w:val="a4"/>
              <w:spacing w:before="0" w:beforeAutospacing="0" w:after="0" w:afterAutospacing="0"/>
            </w:pPr>
            <w:r>
              <w:t>Хирургические дисциплины с курсом травматологии</w:t>
            </w: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7" w:type="dxa"/>
          </w:tcPr>
          <w:p w:rsidR="003279B5" w:rsidRDefault="003279B5" w:rsidP="00EE0454">
            <w:pPr>
              <w:pStyle w:val="a4"/>
              <w:spacing w:before="0" w:beforeAutospacing="0" w:after="0" w:afterAutospacing="0"/>
              <w:jc w:val="center"/>
              <w:rPr>
                <w:rStyle w:val="a7"/>
                <w:b/>
                <w:bCs/>
                <w:color w:val="000000"/>
              </w:rPr>
            </w:pPr>
          </w:p>
        </w:tc>
      </w:tr>
      <w:tr w:rsidR="003279B5" w:rsidTr="00EE0454">
        <w:tc>
          <w:tcPr>
            <w:tcW w:w="3846" w:type="dxa"/>
            <w:gridSpan w:val="2"/>
          </w:tcPr>
          <w:p w:rsidR="003279B5" w:rsidRDefault="003279B5" w:rsidP="00EE0454">
            <w:pPr>
              <w:pStyle w:val="a4"/>
              <w:spacing w:before="0" w:beforeAutospacing="0" w:after="0" w:afterAutospacing="0"/>
            </w:pPr>
            <w:r>
              <w:t>всего</w:t>
            </w: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6" w:type="dxa"/>
          </w:tcPr>
          <w:p w:rsidR="003279B5" w:rsidRDefault="003279B5" w:rsidP="00EE0454">
            <w:pPr>
              <w:pStyle w:val="a4"/>
              <w:spacing w:before="0" w:beforeAutospacing="0" w:after="0" w:afterAutospacing="0"/>
              <w:jc w:val="center"/>
              <w:rPr>
                <w:rStyle w:val="a7"/>
                <w:b/>
                <w:bCs/>
                <w:color w:val="000000"/>
              </w:rPr>
            </w:pPr>
          </w:p>
        </w:tc>
        <w:tc>
          <w:tcPr>
            <w:tcW w:w="1237" w:type="dxa"/>
          </w:tcPr>
          <w:p w:rsidR="003279B5" w:rsidRDefault="003279B5" w:rsidP="00EE0454">
            <w:pPr>
              <w:pStyle w:val="a4"/>
              <w:spacing w:before="0" w:beforeAutospacing="0" w:after="0" w:afterAutospacing="0"/>
              <w:jc w:val="center"/>
              <w:rPr>
                <w:rStyle w:val="a7"/>
                <w:b/>
                <w:bCs/>
                <w:color w:val="000000"/>
              </w:rPr>
            </w:pPr>
          </w:p>
        </w:tc>
      </w:tr>
    </w:tbl>
    <w:p w:rsidR="003279B5" w:rsidRPr="009813C4" w:rsidRDefault="003279B5" w:rsidP="00A177B1">
      <w:pPr>
        <w:ind w:left="360"/>
        <w:jc w:val="both"/>
        <w:rPr>
          <w:sz w:val="22"/>
          <w:szCs w:val="22"/>
          <w:lang w:val="ky-KG"/>
        </w:rPr>
      </w:pPr>
    </w:p>
    <w:p w:rsidR="00CF7ACA" w:rsidRPr="003279B5" w:rsidRDefault="00CF7ACA" w:rsidP="00CF7ACA">
      <w:pPr>
        <w:numPr>
          <w:ilvl w:val="0"/>
          <w:numId w:val="1"/>
        </w:numPr>
        <w:jc w:val="both"/>
        <w:rPr>
          <w:b/>
          <w:sz w:val="22"/>
          <w:szCs w:val="22"/>
          <w:lang w:val="ky-KG"/>
        </w:rPr>
      </w:pPr>
      <w:r w:rsidRPr="009813C4">
        <w:rPr>
          <w:sz w:val="22"/>
          <w:szCs w:val="22"/>
          <w:lang w:val="ky-KG"/>
        </w:rPr>
        <w:t>Кафедрада эмгектенген КУ</w:t>
      </w:r>
      <w:r w:rsidR="00683146" w:rsidRPr="009813C4">
        <w:rPr>
          <w:sz w:val="22"/>
          <w:szCs w:val="22"/>
          <w:lang w:val="ky-KG"/>
        </w:rPr>
        <w:t xml:space="preserve">ИАнын (башка өлкөлөрдүн) </w:t>
      </w:r>
      <w:r w:rsidR="007B11EE" w:rsidRPr="009813C4">
        <w:rPr>
          <w:sz w:val="22"/>
          <w:szCs w:val="22"/>
          <w:lang w:val="ky-KG"/>
        </w:rPr>
        <w:t xml:space="preserve">академиктери, </w:t>
      </w:r>
      <w:r w:rsidRPr="009813C4">
        <w:rPr>
          <w:sz w:val="22"/>
          <w:szCs w:val="22"/>
          <w:lang w:val="ky-KG"/>
        </w:rPr>
        <w:t>мүчө-корреспонденттери</w:t>
      </w:r>
      <w:r w:rsidR="007B11EE" w:rsidRPr="009813C4">
        <w:rPr>
          <w:sz w:val="22"/>
          <w:szCs w:val="22"/>
          <w:lang w:val="ky-KG"/>
        </w:rPr>
        <w:t>, И</w:t>
      </w:r>
      <w:r w:rsidRPr="009813C4">
        <w:rPr>
          <w:sz w:val="22"/>
          <w:szCs w:val="22"/>
          <w:lang w:val="ky-KG"/>
        </w:rPr>
        <w:t>нженердик академиянын академиктери</w:t>
      </w:r>
      <w:r w:rsidR="007B11EE" w:rsidRPr="009813C4">
        <w:rPr>
          <w:sz w:val="22"/>
          <w:szCs w:val="22"/>
          <w:lang w:val="ky-KG"/>
        </w:rPr>
        <w:t xml:space="preserve">, </w:t>
      </w:r>
      <w:r w:rsidRPr="009813C4">
        <w:rPr>
          <w:sz w:val="22"/>
          <w:szCs w:val="22"/>
          <w:lang w:val="ky-KG"/>
        </w:rPr>
        <w:t xml:space="preserve">мүчө-корреспонденттери, </w:t>
      </w:r>
      <w:r w:rsidR="007B11EE" w:rsidRPr="009813C4">
        <w:rPr>
          <w:sz w:val="22"/>
          <w:szCs w:val="22"/>
          <w:lang w:val="ky-KG"/>
        </w:rPr>
        <w:t xml:space="preserve">Кыргыз Республикасынын </w:t>
      </w:r>
      <w:r w:rsidR="009813C4" w:rsidRPr="009813C4">
        <w:rPr>
          <w:sz w:val="22"/>
          <w:szCs w:val="22"/>
          <w:lang w:val="ky-KG"/>
        </w:rPr>
        <w:t>б</w:t>
      </w:r>
      <w:r w:rsidR="007B11EE" w:rsidRPr="009813C4">
        <w:rPr>
          <w:sz w:val="22"/>
          <w:szCs w:val="22"/>
          <w:lang w:val="ky-KG"/>
        </w:rPr>
        <w:t xml:space="preserve">илим берүүсүнө эмгек сиңирген ишмерлер, </w:t>
      </w:r>
      <w:r w:rsidR="009813C4" w:rsidRPr="009813C4">
        <w:rPr>
          <w:sz w:val="22"/>
          <w:szCs w:val="22"/>
          <w:lang w:val="ky-KG"/>
        </w:rPr>
        <w:t>и</w:t>
      </w:r>
      <w:r w:rsidR="007B11EE" w:rsidRPr="009813C4">
        <w:rPr>
          <w:sz w:val="22"/>
          <w:szCs w:val="22"/>
          <w:lang w:val="ky-KG"/>
        </w:rPr>
        <w:t xml:space="preserve">лимге эмгек сиңирген ишмерлер, эмгек сиңирген врачтар, </w:t>
      </w:r>
      <w:r w:rsidR="00CF0567">
        <w:rPr>
          <w:sz w:val="22"/>
          <w:szCs w:val="22"/>
          <w:lang w:val="ky-KG"/>
        </w:rPr>
        <w:t>э</w:t>
      </w:r>
      <w:r w:rsidRPr="009813C4">
        <w:rPr>
          <w:sz w:val="22"/>
          <w:szCs w:val="22"/>
          <w:lang w:val="ky-KG"/>
        </w:rPr>
        <w:t xml:space="preserve">л сүрөтчүлөрү, </w:t>
      </w:r>
      <w:r w:rsidR="0042558C">
        <w:rPr>
          <w:sz w:val="22"/>
          <w:szCs w:val="22"/>
          <w:lang w:val="ky-KG"/>
        </w:rPr>
        <w:t>э</w:t>
      </w:r>
      <w:r w:rsidRPr="009813C4">
        <w:rPr>
          <w:sz w:val="22"/>
          <w:szCs w:val="22"/>
          <w:lang w:val="ky-KG"/>
        </w:rPr>
        <w:t>л артист</w:t>
      </w:r>
      <w:r w:rsidR="00FC4450" w:rsidRPr="009813C4">
        <w:rPr>
          <w:sz w:val="22"/>
          <w:szCs w:val="22"/>
          <w:lang w:val="ky-KG"/>
        </w:rPr>
        <w:t xml:space="preserve">тери </w:t>
      </w:r>
      <w:r w:rsidR="00683146" w:rsidRPr="009813C4">
        <w:rPr>
          <w:sz w:val="22"/>
          <w:szCs w:val="22"/>
          <w:lang w:val="ky-KG"/>
        </w:rPr>
        <w:t xml:space="preserve">ж.б.  </w:t>
      </w:r>
      <w:r w:rsidRPr="009813C4">
        <w:rPr>
          <w:sz w:val="22"/>
          <w:szCs w:val="22"/>
          <w:lang w:val="ky-KG"/>
        </w:rPr>
        <w:t>жөнүндө маалыматтар</w:t>
      </w:r>
      <w:r w:rsidR="00683146" w:rsidRPr="009813C4">
        <w:rPr>
          <w:sz w:val="22"/>
          <w:szCs w:val="22"/>
          <w:lang w:val="ky-KG"/>
        </w:rPr>
        <w:t xml:space="preserve"> (аты-жөнү, наамды алган жылы)</w:t>
      </w:r>
      <w:r w:rsidR="00FC054B" w:rsidRPr="009813C4">
        <w:rPr>
          <w:sz w:val="22"/>
          <w:szCs w:val="22"/>
          <w:lang w:val="ky-KG"/>
        </w:rPr>
        <w:t>.</w:t>
      </w:r>
    </w:p>
    <w:p w:rsidR="003279B5" w:rsidRPr="00083529" w:rsidRDefault="003279B5" w:rsidP="00CF7ACA">
      <w:pPr>
        <w:numPr>
          <w:ilvl w:val="0"/>
          <w:numId w:val="1"/>
        </w:numPr>
        <w:jc w:val="both"/>
        <w:rPr>
          <w:b/>
          <w:sz w:val="22"/>
          <w:szCs w:val="22"/>
          <w:lang w:val="ky-KG"/>
        </w:rPr>
      </w:pPr>
    </w:p>
    <w:tbl>
      <w:tblPr>
        <w:tblStyle w:val="a3"/>
        <w:tblW w:w="0" w:type="auto"/>
        <w:tblInd w:w="108" w:type="dxa"/>
        <w:tblLook w:val="04A0"/>
      </w:tblPr>
      <w:tblGrid>
        <w:gridCol w:w="707"/>
        <w:gridCol w:w="2406"/>
        <w:gridCol w:w="2483"/>
        <w:gridCol w:w="3435"/>
        <w:gridCol w:w="1348"/>
      </w:tblGrid>
      <w:tr w:rsidR="00C801CC" w:rsidRPr="00083529" w:rsidTr="00C801CC">
        <w:tc>
          <w:tcPr>
            <w:tcW w:w="707" w:type="dxa"/>
          </w:tcPr>
          <w:p w:rsidR="00C801CC" w:rsidRPr="00DD45E7" w:rsidRDefault="00C801CC" w:rsidP="00EE0454">
            <w:pPr>
              <w:pStyle w:val="a4"/>
              <w:spacing w:before="0" w:beforeAutospacing="0" w:after="0" w:afterAutospacing="0"/>
              <w:jc w:val="center"/>
              <w:rPr>
                <w:sz w:val="22"/>
                <w:szCs w:val="22"/>
              </w:rPr>
            </w:pPr>
            <w:r w:rsidRPr="00DD45E7">
              <w:rPr>
                <w:sz w:val="22"/>
                <w:szCs w:val="22"/>
              </w:rPr>
              <w:t>№</w:t>
            </w:r>
          </w:p>
        </w:tc>
        <w:tc>
          <w:tcPr>
            <w:tcW w:w="2406" w:type="dxa"/>
          </w:tcPr>
          <w:p w:rsidR="00C801CC" w:rsidRPr="00DD45E7" w:rsidRDefault="00C801CC" w:rsidP="00EE0454">
            <w:pPr>
              <w:pStyle w:val="a4"/>
              <w:spacing w:before="0" w:beforeAutospacing="0" w:after="0" w:afterAutospacing="0"/>
              <w:jc w:val="center"/>
              <w:rPr>
                <w:sz w:val="22"/>
                <w:szCs w:val="22"/>
              </w:rPr>
            </w:pPr>
            <w:r w:rsidRPr="00DD45E7">
              <w:rPr>
                <w:sz w:val="22"/>
                <w:szCs w:val="22"/>
              </w:rPr>
              <w:t>ФИО</w:t>
            </w:r>
          </w:p>
        </w:tc>
        <w:tc>
          <w:tcPr>
            <w:tcW w:w="2266" w:type="dxa"/>
          </w:tcPr>
          <w:p w:rsidR="00C801CC" w:rsidRPr="00DD45E7" w:rsidRDefault="00C801CC" w:rsidP="00EE0454">
            <w:pPr>
              <w:pStyle w:val="a4"/>
              <w:spacing w:before="0" w:beforeAutospacing="0" w:after="0" w:afterAutospacing="0"/>
              <w:jc w:val="center"/>
              <w:rPr>
                <w:sz w:val="22"/>
                <w:szCs w:val="22"/>
              </w:rPr>
            </w:pPr>
            <w:proofErr w:type="spellStart"/>
            <w:r w:rsidRPr="00DD45E7">
              <w:rPr>
                <w:sz w:val="22"/>
                <w:szCs w:val="22"/>
              </w:rPr>
              <w:t>Кызматтыкабалы</w:t>
            </w:r>
            <w:proofErr w:type="spellEnd"/>
            <w:r w:rsidRPr="00DD45E7">
              <w:rPr>
                <w:sz w:val="22"/>
                <w:szCs w:val="22"/>
              </w:rPr>
              <w:t xml:space="preserve"> (должность) </w:t>
            </w:r>
          </w:p>
        </w:tc>
        <w:tc>
          <w:tcPr>
            <w:tcW w:w="3435" w:type="dxa"/>
          </w:tcPr>
          <w:p w:rsidR="00C801CC" w:rsidRPr="00DD45E7" w:rsidRDefault="00C801CC" w:rsidP="00EE0454">
            <w:pPr>
              <w:pStyle w:val="a4"/>
              <w:spacing w:before="0" w:beforeAutospacing="0" w:after="0" w:afterAutospacing="0"/>
              <w:jc w:val="center"/>
              <w:rPr>
                <w:sz w:val="22"/>
                <w:szCs w:val="22"/>
              </w:rPr>
            </w:pPr>
            <w:r w:rsidRPr="00DD45E7">
              <w:rPr>
                <w:sz w:val="22"/>
                <w:szCs w:val="22"/>
              </w:rPr>
              <w:t xml:space="preserve">Почетное звание, квалификация </w:t>
            </w:r>
          </w:p>
        </w:tc>
        <w:tc>
          <w:tcPr>
            <w:tcW w:w="1348" w:type="dxa"/>
          </w:tcPr>
          <w:p w:rsidR="00C801CC" w:rsidRPr="00DD45E7" w:rsidRDefault="00C801CC" w:rsidP="00EE0454">
            <w:pPr>
              <w:pStyle w:val="a4"/>
              <w:spacing w:before="0" w:beforeAutospacing="0" w:after="0" w:afterAutospacing="0"/>
              <w:jc w:val="center"/>
              <w:rPr>
                <w:sz w:val="22"/>
                <w:szCs w:val="22"/>
              </w:rPr>
            </w:pPr>
            <w:proofErr w:type="spellStart"/>
            <w:r w:rsidRPr="00DD45E7">
              <w:rPr>
                <w:sz w:val="22"/>
                <w:szCs w:val="22"/>
              </w:rPr>
              <w:t>Алганжылы</w:t>
            </w:r>
            <w:proofErr w:type="spellEnd"/>
          </w:p>
        </w:tc>
      </w:tr>
      <w:tr w:rsidR="00C801CC" w:rsidTr="00C801CC">
        <w:tc>
          <w:tcPr>
            <w:tcW w:w="707" w:type="dxa"/>
          </w:tcPr>
          <w:p w:rsidR="00C801CC" w:rsidRPr="00DD45E7" w:rsidRDefault="00C801CC" w:rsidP="00EE0454">
            <w:pPr>
              <w:pStyle w:val="a4"/>
              <w:spacing w:before="0" w:beforeAutospacing="0" w:after="0" w:afterAutospacing="0"/>
              <w:jc w:val="center"/>
            </w:pPr>
            <w:r w:rsidRPr="00DD45E7">
              <w:t>1</w:t>
            </w:r>
          </w:p>
        </w:tc>
        <w:tc>
          <w:tcPr>
            <w:tcW w:w="2406" w:type="dxa"/>
          </w:tcPr>
          <w:p w:rsidR="00C801CC" w:rsidRPr="00DD45E7" w:rsidRDefault="00C801CC" w:rsidP="00EE0454">
            <w:pPr>
              <w:pStyle w:val="a4"/>
              <w:spacing w:before="0" w:beforeAutospacing="0" w:after="0" w:afterAutospacing="0"/>
              <w:jc w:val="center"/>
            </w:pPr>
            <w:r w:rsidRPr="00DD45E7">
              <w:rPr>
                <w:sz w:val="22"/>
                <w:szCs w:val="22"/>
                <w:lang w:val="ky-KG"/>
              </w:rPr>
              <w:t>Маматова Сабира Мирзаевна</w:t>
            </w:r>
          </w:p>
        </w:tc>
        <w:tc>
          <w:tcPr>
            <w:tcW w:w="2266" w:type="dxa"/>
          </w:tcPr>
          <w:p w:rsidR="00C801CC" w:rsidRPr="00DD45E7" w:rsidRDefault="00C801CC" w:rsidP="00EE0454">
            <w:pPr>
              <w:pStyle w:val="a4"/>
              <w:spacing w:before="0" w:beforeAutospacing="0" w:after="0" w:afterAutospacing="0"/>
              <w:jc w:val="center"/>
            </w:pPr>
            <w:proofErr w:type="spellStart"/>
            <w:r w:rsidRPr="00DD45E7">
              <w:t>каф.башчысы</w:t>
            </w:r>
            <w:proofErr w:type="spellEnd"/>
            <w:r w:rsidRPr="00DD45E7">
              <w:t xml:space="preserve"> доцент м.и.к</w:t>
            </w:r>
          </w:p>
        </w:tc>
        <w:tc>
          <w:tcPr>
            <w:tcW w:w="3435" w:type="dxa"/>
          </w:tcPr>
          <w:p w:rsidR="00C801CC" w:rsidRPr="00DD45E7" w:rsidRDefault="00C801CC" w:rsidP="00EE0454">
            <w:pPr>
              <w:pStyle w:val="a4"/>
              <w:spacing w:before="0" w:beforeAutospacing="0" w:after="0" w:afterAutospacing="0"/>
              <w:jc w:val="center"/>
            </w:pPr>
            <w:r w:rsidRPr="00DD45E7">
              <w:rPr>
                <w:lang w:val="ky-KG"/>
              </w:rPr>
              <w:t>“Отличник здравоохранения” 2002</w:t>
            </w:r>
          </w:p>
        </w:tc>
        <w:tc>
          <w:tcPr>
            <w:tcW w:w="1348" w:type="dxa"/>
          </w:tcPr>
          <w:p w:rsidR="00C801CC" w:rsidRPr="00DD45E7" w:rsidRDefault="00C801CC" w:rsidP="00EE0454">
            <w:pPr>
              <w:pStyle w:val="a4"/>
              <w:spacing w:before="0" w:beforeAutospacing="0" w:after="0" w:afterAutospacing="0"/>
              <w:jc w:val="center"/>
            </w:pPr>
          </w:p>
        </w:tc>
      </w:tr>
      <w:tr w:rsidR="00C801CC" w:rsidTr="00C801CC">
        <w:tc>
          <w:tcPr>
            <w:tcW w:w="707" w:type="dxa"/>
          </w:tcPr>
          <w:p w:rsidR="00C801CC" w:rsidRPr="00DD45E7" w:rsidRDefault="00C801CC" w:rsidP="00EE0454">
            <w:pPr>
              <w:pStyle w:val="a4"/>
              <w:spacing w:before="0" w:beforeAutospacing="0" w:after="0" w:afterAutospacing="0"/>
              <w:jc w:val="center"/>
            </w:pPr>
            <w:r w:rsidRPr="00DD45E7">
              <w:t>2</w:t>
            </w:r>
          </w:p>
        </w:tc>
        <w:tc>
          <w:tcPr>
            <w:tcW w:w="2406" w:type="dxa"/>
          </w:tcPr>
          <w:p w:rsidR="00C801CC" w:rsidRPr="00DD45E7" w:rsidRDefault="00C801CC" w:rsidP="00EE0454">
            <w:pPr>
              <w:pStyle w:val="a4"/>
              <w:spacing w:before="0" w:beforeAutospacing="0" w:after="0" w:afterAutospacing="0"/>
              <w:jc w:val="center"/>
            </w:pPr>
            <w:r w:rsidRPr="00DD45E7">
              <w:rPr>
                <w:sz w:val="22"/>
                <w:szCs w:val="22"/>
                <w:lang w:val="ky-KG"/>
              </w:rPr>
              <w:t>Мамасаидов Абдумуталиб Ташалиевич</w:t>
            </w:r>
          </w:p>
        </w:tc>
        <w:tc>
          <w:tcPr>
            <w:tcW w:w="2266" w:type="dxa"/>
          </w:tcPr>
          <w:p w:rsidR="00C801CC" w:rsidRPr="00DD45E7" w:rsidRDefault="00C801CC" w:rsidP="00EE0454">
            <w:pPr>
              <w:pStyle w:val="a4"/>
              <w:spacing w:before="0" w:beforeAutospacing="0" w:after="0" w:afterAutospacing="0"/>
              <w:jc w:val="center"/>
            </w:pPr>
            <w:proofErr w:type="spellStart"/>
            <w:r w:rsidRPr="00DD45E7">
              <w:t>Окутуучу</w:t>
            </w:r>
            <w:proofErr w:type="gramStart"/>
            <w:r w:rsidRPr="00DD45E7">
              <w:t>,П</w:t>
            </w:r>
            <w:proofErr w:type="gramEnd"/>
            <w:r w:rsidRPr="00DD45E7">
              <w:t>роф.м.и.д</w:t>
            </w:r>
            <w:proofErr w:type="spellEnd"/>
            <w:r w:rsidRPr="00DD45E7">
              <w:t>.</w:t>
            </w:r>
          </w:p>
        </w:tc>
        <w:tc>
          <w:tcPr>
            <w:tcW w:w="3435" w:type="dxa"/>
          </w:tcPr>
          <w:p w:rsidR="00C801CC" w:rsidRPr="00DD45E7" w:rsidRDefault="00C801CC" w:rsidP="00EE0454">
            <w:pPr>
              <w:pStyle w:val="a4"/>
              <w:spacing w:before="0" w:beforeAutospacing="0" w:after="0" w:afterAutospacing="0"/>
              <w:jc w:val="center"/>
            </w:pPr>
            <w:r w:rsidRPr="00DD45E7">
              <w:rPr>
                <w:lang w:val="ky-KG"/>
              </w:rPr>
              <w:t>“Отличник здравоохранения”</w:t>
            </w:r>
          </w:p>
        </w:tc>
        <w:tc>
          <w:tcPr>
            <w:tcW w:w="1348" w:type="dxa"/>
          </w:tcPr>
          <w:p w:rsidR="00C801CC" w:rsidRPr="00DD45E7" w:rsidRDefault="00C801CC" w:rsidP="00EE0454">
            <w:pPr>
              <w:pStyle w:val="a4"/>
              <w:spacing w:before="0" w:beforeAutospacing="0" w:after="0" w:afterAutospacing="0"/>
              <w:jc w:val="center"/>
            </w:pPr>
          </w:p>
        </w:tc>
      </w:tr>
      <w:tr w:rsidR="00C801CC" w:rsidTr="00C801CC">
        <w:tc>
          <w:tcPr>
            <w:tcW w:w="707" w:type="dxa"/>
          </w:tcPr>
          <w:p w:rsidR="00C801CC" w:rsidRPr="00DD45E7" w:rsidRDefault="00C801CC" w:rsidP="00EE0454">
            <w:pPr>
              <w:pStyle w:val="a4"/>
              <w:spacing w:before="0" w:beforeAutospacing="0" w:after="0" w:afterAutospacing="0"/>
              <w:jc w:val="center"/>
            </w:pPr>
            <w:r w:rsidRPr="00DD45E7">
              <w:t>3</w:t>
            </w:r>
          </w:p>
        </w:tc>
        <w:tc>
          <w:tcPr>
            <w:tcW w:w="2406" w:type="dxa"/>
          </w:tcPr>
          <w:p w:rsidR="00C801CC" w:rsidRPr="00DD45E7" w:rsidRDefault="00C801CC" w:rsidP="00EE0454">
            <w:pPr>
              <w:pStyle w:val="a4"/>
              <w:spacing w:before="0" w:beforeAutospacing="0" w:after="0" w:afterAutospacing="0"/>
              <w:jc w:val="center"/>
              <w:rPr>
                <w:sz w:val="22"/>
                <w:szCs w:val="22"/>
                <w:lang w:val="ky-KG"/>
              </w:rPr>
            </w:pPr>
            <w:r w:rsidRPr="00DD45E7">
              <w:rPr>
                <w:sz w:val="22"/>
                <w:szCs w:val="22"/>
                <w:lang w:val="ky-KG"/>
              </w:rPr>
              <w:t>Рысбекова Гулнара Сатаровна</w:t>
            </w:r>
          </w:p>
        </w:tc>
        <w:tc>
          <w:tcPr>
            <w:tcW w:w="2266" w:type="dxa"/>
          </w:tcPr>
          <w:p w:rsidR="00C801CC" w:rsidRPr="00DD45E7" w:rsidRDefault="00C801CC" w:rsidP="00EE0454">
            <w:pPr>
              <w:pStyle w:val="a4"/>
              <w:spacing w:before="0" w:beforeAutospacing="0" w:after="0" w:afterAutospacing="0"/>
              <w:jc w:val="center"/>
            </w:pPr>
            <w:proofErr w:type="spellStart"/>
            <w:r w:rsidRPr="00DD45E7">
              <w:t>Окутуучу</w:t>
            </w:r>
            <w:proofErr w:type="gramStart"/>
            <w:r w:rsidRPr="00DD45E7">
              <w:t>,м</w:t>
            </w:r>
            <w:proofErr w:type="gramEnd"/>
            <w:r w:rsidRPr="00DD45E7">
              <w:t>.и.к</w:t>
            </w:r>
            <w:proofErr w:type="spellEnd"/>
            <w:r w:rsidRPr="00DD45E7">
              <w:t>.</w:t>
            </w:r>
          </w:p>
        </w:tc>
        <w:tc>
          <w:tcPr>
            <w:tcW w:w="3435" w:type="dxa"/>
          </w:tcPr>
          <w:p w:rsidR="00C801CC" w:rsidRPr="00DD45E7" w:rsidRDefault="00C801CC" w:rsidP="00EE0454">
            <w:pPr>
              <w:pStyle w:val="a4"/>
              <w:spacing w:before="0" w:beforeAutospacing="0" w:after="0" w:afterAutospacing="0"/>
              <w:jc w:val="center"/>
              <w:rPr>
                <w:lang w:val="ky-KG"/>
              </w:rPr>
            </w:pPr>
            <w:r w:rsidRPr="00DD45E7">
              <w:rPr>
                <w:lang w:val="ky-KG"/>
              </w:rPr>
              <w:t>“Отличник здравоохранения”</w:t>
            </w:r>
          </w:p>
        </w:tc>
        <w:tc>
          <w:tcPr>
            <w:tcW w:w="1348" w:type="dxa"/>
          </w:tcPr>
          <w:p w:rsidR="00C801CC" w:rsidRPr="00DD45E7" w:rsidRDefault="00C801CC" w:rsidP="00EE0454">
            <w:pPr>
              <w:pStyle w:val="a4"/>
              <w:spacing w:before="0" w:beforeAutospacing="0" w:after="0" w:afterAutospacing="0"/>
              <w:jc w:val="center"/>
            </w:pPr>
          </w:p>
        </w:tc>
      </w:tr>
      <w:tr w:rsidR="00C801CC" w:rsidTr="00C801CC">
        <w:tc>
          <w:tcPr>
            <w:tcW w:w="707" w:type="dxa"/>
          </w:tcPr>
          <w:p w:rsidR="00C801CC" w:rsidRPr="00DD45E7" w:rsidRDefault="00C801CC" w:rsidP="00EE0454">
            <w:pPr>
              <w:pStyle w:val="a4"/>
              <w:spacing w:before="0" w:beforeAutospacing="0" w:after="0" w:afterAutospacing="0"/>
              <w:jc w:val="center"/>
            </w:pPr>
            <w:r w:rsidRPr="00DD45E7">
              <w:t>4</w:t>
            </w:r>
          </w:p>
        </w:tc>
        <w:tc>
          <w:tcPr>
            <w:tcW w:w="2406" w:type="dxa"/>
          </w:tcPr>
          <w:p w:rsidR="00C801CC" w:rsidRPr="00DD45E7" w:rsidRDefault="00C801CC" w:rsidP="00EE0454">
            <w:pPr>
              <w:pStyle w:val="a4"/>
              <w:spacing w:before="0" w:beforeAutospacing="0" w:after="0" w:afterAutospacing="0"/>
              <w:jc w:val="center"/>
              <w:rPr>
                <w:sz w:val="22"/>
                <w:szCs w:val="22"/>
                <w:lang w:val="ky-KG"/>
              </w:rPr>
            </w:pPr>
            <w:r w:rsidRPr="00DD45E7">
              <w:rPr>
                <w:sz w:val="22"/>
                <w:szCs w:val="22"/>
                <w:lang w:val="ky-KG"/>
              </w:rPr>
              <w:t>Каратаева Гульнор Толоновна</w:t>
            </w:r>
          </w:p>
        </w:tc>
        <w:tc>
          <w:tcPr>
            <w:tcW w:w="2266" w:type="dxa"/>
          </w:tcPr>
          <w:p w:rsidR="00C801CC" w:rsidRPr="00DD45E7" w:rsidRDefault="00C801CC" w:rsidP="00EE0454">
            <w:pPr>
              <w:pStyle w:val="a4"/>
              <w:spacing w:before="0" w:beforeAutospacing="0" w:after="0" w:afterAutospacing="0"/>
              <w:jc w:val="center"/>
            </w:pPr>
            <w:proofErr w:type="spellStart"/>
            <w:r w:rsidRPr="00DD45E7">
              <w:t>Окутуучу</w:t>
            </w:r>
            <w:proofErr w:type="gramStart"/>
            <w:r w:rsidRPr="00DD45E7">
              <w:t>,м</w:t>
            </w:r>
            <w:proofErr w:type="gramEnd"/>
            <w:r w:rsidRPr="00DD45E7">
              <w:t>.и.к</w:t>
            </w:r>
            <w:proofErr w:type="spellEnd"/>
            <w:r w:rsidRPr="00DD45E7">
              <w:t>.</w:t>
            </w:r>
          </w:p>
        </w:tc>
        <w:tc>
          <w:tcPr>
            <w:tcW w:w="3435" w:type="dxa"/>
          </w:tcPr>
          <w:p w:rsidR="00C801CC" w:rsidRPr="00DD45E7" w:rsidRDefault="00C801CC" w:rsidP="00EE0454">
            <w:pPr>
              <w:pStyle w:val="a4"/>
              <w:spacing w:before="0" w:beforeAutospacing="0" w:after="0" w:afterAutospacing="0"/>
              <w:jc w:val="center"/>
              <w:rPr>
                <w:lang w:val="ky-KG"/>
              </w:rPr>
            </w:pPr>
            <w:r w:rsidRPr="00DD45E7">
              <w:rPr>
                <w:lang w:val="ky-KG"/>
              </w:rPr>
              <w:t>“Отличник здравоохранения”</w:t>
            </w:r>
          </w:p>
        </w:tc>
        <w:tc>
          <w:tcPr>
            <w:tcW w:w="1348" w:type="dxa"/>
          </w:tcPr>
          <w:p w:rsidR="00C801CC" w:rsidRPr="00DD45E7" w:rsidRDefault="00C801CC" w:rsidP="00EE0454">
            <w:pPr>
              <w:pStyle w:val="a4"/>
              <w:spacing w:before="0" w:beforeAutospacing="0" w:after="0" w:afterAutospacing="0"/>
              <w:jc w:val="center"/>
            </w:pPr>
          </w:p>
        </w:tc>
      </w:tr>
    </w:tbl>
    <w:p w:rsidR="00083529" w:rsidRPr="009813C4" w:rsidRDefault="00083529" w:rsidP="00083529">
      <w:pPr>
        <w:ind w:left="360"/>
        <w:jc w:val="both"/>
        <w:rPr>
          <w:b/>
          <w:sz w:val="22"/>
          <w:szCs w:val="22"/>
          <w:lang w:val="ky-KG"/>
        </w:rPr>
      </w:pPr>
    </w:p>
    <w:p w:rsidR="002247A1" w:rsidRDefault="009C438A" w:rsidP="009A1725">
      <w:pPr>
        <w:numPr>
          <w:ilvl w:val="0"/>
          <w:numId w:val="1"/>
        </w:numPr>
        <w:tabs>
          <w:tab w:val="num" w:pos="180"/>
        </w:tabs>
        <w:jc w:val="both"/>
        <w:rPr>
          <w:sz w:val="22"/>
          <w:szCs w:val="22"/>
          <w:lang w:val="ky-KG"/>
        </w:rPr>
      </w:pPr>
      <w:r w:rsidRPr="009813C4">
        <w:rPr>
          <w:sz w:val="22"/>
          <w:szCs w:val="22"/>
          <w:lang w:val="ky-KG"/>
        </w:rPr>
        <w:t xml:space="preserve">Кафедранын </w:t>
      </w:r>
      <w:r w:rsidR="00731C8C" w:rsidRPr="009813C4">
        <w:rPr>
          <w:sz w:val="22"/>
          <w:szCs w:val="22"/>
          <w:lang w:val="ky-KG"/>
        </w:rPr>
        <w:t xml:space="preserve">(факультеттин) </w:t>
      </w:r>
      <w:r w:rsidR="002247A1" w:rsidRPr="009813C4">
        <w:rPr>
          <w:sz w:val="22"/>
          <w:szCs w:val="22"/>
          <w:lang w:val="ky-KG"/>
        </w:rPr>
        <w:t>илимий багыттар</w:t>
      </w:r>
      <w:r w:rsidR="00CE3A8A" w:rsidRPr="009813C4">
        <w:rPr>
          <w:sz w:val="22"/>
          <w:szCs w:val="22"/>
          <w:lang w:val="ky-KG"/>
        </w:rPr>
        <w:t>ы, темасы, каттоо карточкасы (номери,</w:t>
      </w:r>
      <w:r w:rsidR="002247A1" w:rsidRPr="009813C4">
        <w:rPr>
          <w:sz w:val="22"/>
          <w:szCs w:val="22"/>
          <w:lang w:val="ky-KG"/>
        </w:rPr>
        <w:t xml:space="preserve"> бекитилген күнү)</w:t>
      </w:r>
      <w:r w:rsidR="00781B97" w:rsidRPr="009813C4">
        <w:rPr>
          <w:sz w:val="22"/>
          <w:szCs w:val="22"/>
          <w:lang w:val="ky-KG"/>
        </w:rPr>
        <w:t>,</w:t>
      </w:r>
      <w:r w:rsidR="002247A1" w:rsidRPr="009813C4">
        <w:rPr>
          <w:sz w:val="22"/>
          <w:szCs w:val="22"/>
          <w:lang w:val="ky-KG"/>
        </w:rPr>
        <w:t xml:space="preserve"> алынган жый</w:t>
      </w:r>
      <w:r w:rsidR="00A177B1" w:rsidRPr="009813C4">
        <w:rPr>
          <w:sz w:val="22"/>
          <w:szCs w:val="22"/>
          <w:lang w:val="ky-KG"/>
        </w:rPr>
        <w:t>ынтыктар, практикада колдонулушу.</w:t>
      </w:r>
    </w:p>
    <w:p w:rsidR="00C801CC" w:rsidRPr="008C1734" w:rsidRDefault="00C801CC" w:rsidP="00C801CC">
      <w:pPr>
        <w:pStyle w:val="a6"/>
        <w:ind w:left="360"/>
      </w:pPr>
      <w:proofErr w:type="spellStart"/>
      <w:r w:rsidRPr="008C1734">
        <w:rPr>
          <w:b/>
          <w:bCs/>
        </w:rPr>
        <w:t>Кафедранынилимий-иштеринин</w:t>
      </w:r>
      <w:proofErr w:type="spellEnd"/>
      <w:r w:rsidR="00EE0454">
        <w:rPr>
          <w:b/>
          <w:bCs/>
        </w:rPr>
        <w:t xml:space="preserve"> </w:t>
      </w:r>
      <w:proofErr w:type="spellStart"/>
      <w:r w:rsidRPr="008C1734">
        <w:rPr>
          <w:b/>
          <w:bCs/>
        </w:rPr>
        <w:t>негизги</w:t>
      </w:r>
      <w:proofErr w:type="spellEnd"/>
      <w:r w:rsidR="00EE0454">
        <w:rPr>
          <w:b/>
          <w:bCs/>
        </w:rPr>
        <w:t xml:space="preserve"> </w:t>
      </w:r>
      <w:proofErr w:type="spellStart"/>
      <w:r w:rsidRPr="008C1734">
        <w:rPr>
          <w:b/>
          <w:bCs/>
        </w:rPr>
        <w:t>темасы</w:t>
      </w:r>
      <w:proofErr w:type="spellEnd"/>
      <w:r w:rsidRPr="008C1734">
        <w:t xml:space="preserve">:  </w:t>
      </w:r>
    </w:p>
    <w:p w:rsidR="00C801CC" w:rsidRPr="008C1734" w:rsidRDefault="00C801CC" w:rsidP="00C801CC">
      <w:pPr>
        <w:pStyle w:val="a6"/>
        <w:ind w:left="360"/>
      </w:pPr>
      <w:r w:rsidRPr="008C1734">
        <w:t>- «Эффективность интерферона  «А» у детей хронической рефрактерной идиопатической тромбоцитопенической пурпурой».</w:t>
      </w:r>
    </w:p>
    <w:p w:rsidR="00C801CC" w:rsidRPr="00C801CC" w:rsidRDefault="00C801CC" w:rsidP="00C801CC">
      <w:pPr>
        <w:ind w:left="360"/>
        <w:jc w:val="both"/>
        <w:rPr>
          <w:sz w:val="22"/>
          <w:szCs w:val="22"/>
        </w:rPr>
      </w:pPr>
      <w:bookmarkStart w:id="0" w:name="_GoBack"/>
      <w:bookmarkEnd w:id="0"/>
    </w:p>
    <w:p w:rsidR="00083529" w:rsidRPr="009813C4" w:rsidRDefault="00083529" w:rsidP="00083529">
      <w:pPr>
        <w:ind w:left="360"/>
        <w:jc w:val="both"/>
        <w:rPr>
          <w:sz w:val="22"/>
          <w:szCs w:val="22"/>
          <w:lang w:val="ky-KG"/>
        </w:rPr>
      </w:pPr>
    </w:p>
    <w:p w:rsidR="002878F2" w:rsidRPr="009813C4" w:rsidRDefault="00E6523D" w:rsidP="002878F2">
      <w:pPr>
        <w:numPr>
          <w:ilvl w:val="0"/>
          <w:numId w:val="1"/>
        </w:numPr>
        <w:tabs>
          <w:tab w:val="num" w:pos="180"/>
        </w:tabs>
        <w:jc w:val="both"/>
        <w:rPr>
          <w:sz w:val="22"/>
          <w:szCs w:val="22"/>
          <w:lang w:val="ky-KG"/>
        </w:rPr>
      </w:pPr>
      <w:r w:rsidRPr="009813C4">
        <w:rPr>
          <w:sz w:val="22"/>
          <w:szCs w:val="22"/>
          <w:lang w:val="ky-KG"/>
        </w:rPr>
        <w:t xml:space="preserve">Кафедранын (факультеттин) профессордук-окутуучулук курамынын, аспиранттардын </w:t>
      </w:r>
    </w:p>
    <w:p w:rsidR="00E6523D" w:rsidRDefault="00E6523D" w:rsidP="002878F2">
      <w:pPr>
        <w:jc w:val="both"/>
        <w:rPr>
          <w:sz w:val="22"/>
          <w:szCs w:val="22"/>
          <w:lang w:val="ky-KG"/>
        </w:rPr>
      </w:pPr>
      <w:r w:rsidRPr="009813C4">
        <w:rPr>
          <w:sz w:val="22"/>
          <w:szCs w:val="22"/>
          <w:lang w:val="ky-KG"/>
        </w:rPr>
        <w:t>РИНЦ</w:t>
      </w:r>
      <w:r w:rsidR="002878F2" w:rsidRPr="009813C4">
        <w:rPr>
          <w:b/>
          <w:sz w:val="22"/>
          <w:szCs w:val="22"/>
          <w:lang w:val="ky-KG"/>
        </w:rPr>
        <w:t xml:space="preserve"> , </w:t>
      </w:r>
      <w:r w:rsidR="002878F2" w:rsidRPr="009813C4">
        <w:rPr>
          <w:sz w:val="22"/>
          <w:szCs w:val="22"/>
          <w:lang w:val="ky-KG"/>
        </w:rPr>
        <w:t xml:space="preserve">“Web of science”, “Scopus”  системаларына </w:t>
      </w:r>
      <w:r w:rsidRPr="009813C4">
        <w:rPr>
          <w:sz w:val="22"/>
          <w:szCs w:val="22"/>
          <w:lang w:val="ky-KG"/>
        </w:rPr>
        <w:t xml:space="preserve"> катталгангандыгы жөнүндө маалымат.</w:t>
      </w:r>
    </w:p>
    <w:p w:rsidR="003279B5" w:rsidRDefault="003279B5" w:rsidP="002878F2">
      <w:pPr>
        <w:jc w:val="both"/>
        <w:rPr>
          <w:sz w:val="22"/>
          <w:szCs w:val="22"/>
          <w:lang w:val="ky-KG"/>
        </w:rPr>
      </w:pPr>
    </w:p>
    <w:tbl>
      <w:tblPr>
        <w:tblStyle w:val="a3"/>
        <w:tblW w:w="0" w:type="auto"/>
        <w:tblInd w:w="108" w:type="dxa"/>
        <w:tblLook w:val="04A0"/>
      </w:tblPr>
      <w:tblGrid>
        <w:gridCol w:w="707"/>
        <w:gridCol w:w="2406"/>
        <w:gridCol w:w="2266"/>
        <w:gridCol w:w="3435"/>
        <w:gridCol w:w="1199"/>
      </w:tblGrid>
      <w:tr w:rsidR="003540FE" w:rsidRPr="00083529" w:rsidTr="00EE0454">
        <w:tc>
          <w:tcPr>
            <w:tcW w:w="707" w:type="dxa"/>
          </w:tcPr>
          <w:p w:rsidR="003540FE" w:rsidRPr="00083529" w:rsidRDefault="003540FE" w:rsidP="00EE0454">
            <w:pPr>
              <w:pStyle w:val="a4"/>
              <w:spacing w:before="0" w:beforeAutospacing="0" w:after="0" w:afterAutospacing="0"/>
              <w:jc w:val="center"/>
              <w:rPr>
                <w:sz w:val="22"/>
                <w:szCs w:val="22"/>
              </w:rPr>
            </w:pPr>
            <w:r w:rsidRPr="00083529">
              <w:rPr>
                <w:sz w:val="22"/>
                <w:szCs w:val="22"/>
              </w:rPr>
              <w:t>№</w:t>
            </w:r>
          </w:p>
        </w:tc>
        <w:tc>
          <w:tcPr>
            <w:tcW w:w="2406" w:type="dxa"/>
          </w:tcPr>
          <w:p w:rsidR="003540FE" w:rsidRPr="00083529" w:rsidRDefault="003540FE" w:rsidP="00EE0454">
            <w:pPr>
              <w:pStyle w:val="a4"/>
              <w:spacing w:before="0" w:beforeAutospacing="0" w:after="0" w:afterAutospacing="0"/>
              <w:jc w:val="center"/>
              <w:rPr>
                <w:sz w:val="22"/>
                <w:szCs w:val="22"/>
              </w:rPr>
            </w:pPr>
            <w:r w:rsidRPr="00083529">
              <w:rPr>
                <w:sz w:val="22"/>
                <w:szCs w:val="22"/>
              </w:rPr>
              <w:t>ФИО</w:t>
            </w:r>
          </w:p>
        </w:tc>
        <w:tc>
          <w:tcPr>
            <w:tcW w:w="2266" w:type="dxa"/>
          </w:tcPr>
          <w:p w:rsidR="003540FE" w:rsidRPr="003540FE" w:rsidRDefault="003540FE" w:rsidP="00EE0454">
            <w:pPr>
              <w:pStyle w:val="a4"/>
              <w:spacing w:before="0" w:beforeAutospacing="0" w:after="0" w:afterAutospacing="0"/>
              <w:jc w:val="center"/>
              <w:rPr>
                <w:sz w:val="22"/>
                <w:szCs w:val="22"/>
                <w:lang w:val="ky-KG"/>
              </w:rPr>
            </w:pPr>
            <w:r>
              <w:rPr>
                <w:sz w:val="22"/>
                <w:szCs w:val="22"/>
                <w:lang w:val="ky-KG"/>
              </w:rPr>
              <w:t xml:space="preserve">РИНЦтеги </w:t>
            </w:r>
            <w:r>
              <w:rPr>
                <w:sz w:val="22"/>
                <w:szCs w:val="22"/>
                <w:lang w:val="en-US"/>
              </w:rPr>
              <w:t>spin</w:t>
            </w:r>
            <w:r>
              <w:rPr>
                <w:sz w:val="22"/>
                <w:szCs w:val="22"/>
                <w:lang w:val="ky-KG"/>
              </w:rPr>
              <w:t xml:space="preserve"> коду</w:t>
            </w:r>
          </w:p>
        </w:tc>
        <w:tc>
          <w:tcPr>
            <w:tcW w:w="3435" w:type="dxa"/>
          </w:tcPr>
          <w:p w:rsidR="003540FE" w:rsidRPr="003540FE" w:rsidRDefault="003540FE" w:rsidP="00EE0454">
            <w:pPr>
              <w:pStyle w:val="a4"/>
              <w:spacing w:before="0" w:beforeAutospacing="0" w:after="0" w:afterAutospacing="0"/>
              <w:jc w:val="center"/>
              <w:rPr>
                <w:sz w:val="22"/>
                <w:szCs w:val="22"/>
                <w:lang w:val="ky-KG"/>
              </w:rPr>
            </w:pPr>
            <w:r>
              <w:rPr>
                <w:sz w:val="22"/>
                <w:szCs w:val="22"/>
                <w:lang w:val="en-US"/>
              </w:rPr>
              <w:t>Scopus</w:t>
            </w:r>
            <w:r>
              <w:rPr>
                <w:sz w:val="22"/>
                <w:szCs w:val="22"/>
                <w:lang w:val="ky-KG"/>
              </w:rPr>
              <w:t xml:space="preserve"> тагы </w:t>
            </w:r>
            <w:r>
              <w:rPr>
                <w:sz w:val="22"/>
                <w:szCs w:val="22"/>
                <w:lang w:val="en-US"/>
              </w:rPr>
              <w:t>spin</w:t>
            </w:r>
            <w:r>
              <w:rPr>
                <w:sz w:val="22"/>
                <w:szCs w:val="22"/>
                <w:lang w:val="ky-KG"/>
              </w:rPr>
              <w:t xml:space="preserve"> коду</w:t>
            </w:r>
          </w:p>
        </w:tc>
        <w:tc>
          <w:tcPr>
            <w:tcW w:w="1199" w:type="dxa"/>
          </w:tcPr>
          <w:p w:rsidR="003540FE" w:rsidRPr="00083529" w:rsidRDefault="003540FE" w:rsidP="00EE0454">
            <w:pPr>
              <w:pStyle w:val="a4"/>
              <w:spacing w:before="0" w:beforeAutospacing="0" w:after="0" w:afterAutospacing="0"/>
              <w:jc w:val="center"/>
              <w:rPr>
                <w:sz w:val="22"/>
                <w:szCs w:val="22"/>
              </w:rPr>
            </w:pPr>
            <w:r>
              <w:rPr>
                <w:sz w:val="22"/>
                <w:szCs w:val="22"/>
                <w:lang w:val="ky-KG"/>
              </w:rPr>
              <w:t>эскертүү</w:t>
            </w:r>
          </w:p>
        </w:tc>
      </w:tr>
      <w:tr w:rsidR="003540FE" w:rsidTr="00EE0454">
        <w:tc>
          <w:tcPr>
            <w:tcW w:w="707" w:type="dxa"/>
          </w:tcPr>
          <w:p w:rsidR="003540FE" w:rsidRPr="00657163" w:rsidRDefault="00657163" w:rsidP="00EE0454">
            <w:pPr>
              <w:pStyle w:val="a4"/>
              <w:spacing w:before="0" w:beforeAutospacing="0" w:after="0" w:afterAutospacing="0"/>
              <w:jc w:val="center"/>
              <w:rPr>
                <w:lang w:val="ky-KG"/>
              </w:rPr>
            </w:pPr>
            <w:r>
              <w:rPr>
                <w:lang w:val="ky-KG"/>
              </w:rPr>
              <w:t>1.</w:t>
            </w:r>
          </w:p>
        </w:tc>
        <w:tc>
          <w:tcPr>
            <w:tcW w:w="2406" w:type="dxa"/>
          </w:tcPr>
          <w:p w:rsidR="003540FE" w:rsidRPr="00657163" w:rsidRDefault="00657163" w:rsidP="00EE0454">
            <w:pPr>
              <w:pStyle w:val="a4"/>
              <w:spacing w:before="0" w:beforeAutospacing="0" w:after="0" w:afterAutospacing="0"/>
              <w:jc w:val="center"/>
              <w:rPr>
                <w:lang w:val="ky-KG"/>
              </w:rPr>
            </w:pPr>
            <w:r>
              <w:rPr>
                <w:lang w:val="ky-KG"/>
              </w:rPr>
              <w:t>Белов Г.В.</w:t>
            </w:r>
          </w:p>
        </w:tc>
        <w:tc>
          <w:tcPr>
            <w:tcW w:w="2266" w:type="dxa"/>
          </w:tcPr>
          <w:p w:rsidR="003540FE" w:rsidRDefault="003540FE" w:rsidP="00EE0454">
            <w:pPr>
              <w:pStyle w:val="a4"/>
              <w:spacing w:before="0" w:beforeAutospacing="0" w:after="0" w:afterAutospacing="0"/>
              <w:jc w:val="center"/>
            </w:pPr>
          </w:p>
        </w:tc>
        <w:tc>
          <w:tcPr>
            <w:tcW w:w="3435" w:type="dxa"/>
          </w:tcPr>
          <w:p w:rsidR="003540FE" w:rsidRDefault="003540FE" w:rsidP="00EE0454">
            <w:pPr>
              <w:pStyle w:val="a4"/>
              <w:spacing w:before="0" w:beforeAutospacing="0" w:after="0" w:afterAutospacing="0"/>
              <w:jc w:val="center"/>
            </w:pPr>
          </w:p>
        </w:tc>
        <w:tc>
          <w:tcPr>
            <w:tcW w:w="1199" w:type="dxa"/>
          </w:tcPr>
          <w:p w:rsidR="003540FE" w:rsidRDefault="003540FE" w:rsidP="00EE0454">
            <w:pPr>
              <w:pStyle w:val="a4"/>
              <w:spacing w:before="0" w:beforeAutospacing="0" w:after="0" w:afterAutospacing="0"/>
              <w:jc w:val="center"/>
            </w:pPr>
          </w:p>
        </w:tc>
      </w:tr>
      <w:tr w:rsidR="00C801CC" w:rsidTr="00EE0454">
        <w:tc>
          <w:tcPr>
            <w:tcW w:w="707" w:type="dxa"/>
          </w:tcPr>
          <w:p w:rsidR="00C801CC" w:rsidRPr="00C801CC" w:rsidRDefault="00C801CC" w:rsidP="00C801CC">
            <w:pPr>
              <w:pStyle w:val="a4"/>
              <w:spacing w:before="0" w:beforeAutospacing="0" w:after="0" w:afterAutospacing="0"/>
              <w:jc w:val="center"/>
              <w:rPr>
                <w:lang w:val="en-US"/>
              </w:rPr>
            </w:pPr>
            <w:r>
              <w:rPr>
                <w:lang w:val="en-US"/>
              </w:rPr>
              <w:t>2.</w:t>
            </w:r>
          </w:p>
        </w:tc>
        <w:tc>
          <w:tcPr>
            <w:tcW w:w="2406" w:type="dxa"/>
          </w:tcPr>
          <w:p w:rsidR="00C801CC" w:rsidRPr="00BE7F2E" w:rsidRDefault="00C801CC" w:rsidP="00C801CC">
            <w:pPr>
              <w:pStyle w:val="a4"/>
              <w:spacing w:before="0" w:beforeAutospacing="0" w:after="0" w:afterAutospacing="0"/>
              <w:jc w:val="center"/>
              <w:rPr>
                <w:lang w:val="en-US"/>
              </w:rPr>
            </w:pPr>
            <w:r>
              <w:rPr>
                <w:lang w:val="ky-KG"/>
              </w:rPr>
              <w:t>Мамасаидов А.Т.</w:t>
            </w:r>
          </w:p>
        </w:tc>
        <w:tc>
          <w:tcPr>
            <w:tcW w:w="2266" w:type="dxa"/>
          </w:tcPr>
          <w:p w:rsidR="00C801CC" w:rsidRDefault="00C801CC" w:rsidP="00C801CC">
            <w:pPr>
              <w:pStyle w:val="a4"/>
              <w:spacing w:before="0" w:beforeAutospacing="0" w:after="0" w:afterAutospacing="0"/>
              <w:jc w:val="center"/>
            </w:pPr>
          </w:p>
        </w:tc>
        <w:tc>
          <w:tcPr>
            <w:tcW w:w="3435" w:type="dxa"/>
          </w:tcPr>
          <w:p w:rsidR="00C801CC" w:rsidRDefault="00C801CC" w:rsidP="00C801CC">
            <w:pPr>
              <w:pStyle w:val="a4"/>
              <w:spacing w:before="0" w:beforeAutospacing="0" w:after="0" w:afterAutospacing="0"/>
              <w:jc w:val="center"/>
            </w:pPr>
          </w:p>
        </w:tc>
        <w:tc>
          <w:tcPr>
            <w:tcW w:w="1199" w:type="dxa"/>
          </w:tcPr>
          <w:p w:rsidR="00C801CC" w:rsidRDefault="00C801CC" w:rsidP="00C801CC">
            <w:pPr>
              <w:pStyle w:val="a4"/>
              <w:spacing w:before="0" w:beforeAutospacing="0" w:after="0" w:afterAutospacing="0"/>
              <w:jc w:val="center"/>
            </w:pPr>
          </w:p>
        </w:tc>
      </w:tr>
      <w:tr w:rsidR="00C801CC" w:rsidTr="00EE0454">
        <w:tc>
          <w:tcPr>
            <w:tcW w:w="707" w:type="dxa"/>
          </w:tcPr>
          <w:p w:rsidR="00C801CC" w:rsidRPr="00C801CC" w:rsidRDefault="00C801CC" w:rsidP="00C801CC">
            <w:pPr>
              <w:pStyle w:val="a4"/>
              <w:spacing w:before="0" w:beforeAutospacing="0" w:after="0" w:afterAutospacing="0"/>
              <w:jc w:val="center"/>
              <w:rPr>
                <w:lang w:val="en-US"/>
              </w:rPr>
            </w:pPr>
            <w:r>
              <w:rPr>
                <w:lang w:val="en-US"/>
              </w:rPr>
              <w:t>3.</w:t>
            </w:r>
          </w:p>
        </w:tc>
        <w:tc>
          <w:tcPr>
            <w:tcW w:w="2406" w:type="dxa"/>
          </w:tcPr>
          <w:p w:rsidR="00C801CC" w:rsidRPr="00DD45E7" w:rsidRDefault="00C801CC" w:rsidP="00C801CC">
            <w:pPr>
              <w:pStyle w:val="a4"/>
              <w:spacing w:before="0" w:beforeAutospacing="0" w:after="0" w:afterAutospacing="0"/>
              <w:jc w:val="center"/>
              <w:rPr>
                <w:lang w:val="ky-KG"/>
              </w:rPr>
            </w:pPr>
            <w:r w:rsidRPr="00DD45E7">
              <w:rPr>
                <w:sz w:val="22"/>
                <w:szCs w:val="22"/>
                <w:lang w:val="ky-KG"/>
              </w:rPr>
              <w:t>Маматова С.М.</w:t>
            </w:r>
          </w:p>
        </w:tc>
        <w:tc>
          <w:tcPr>
            <w:tcW w:w="2266" w:type="dxa"/>
          </w:tcPr>
          <w:p w:rsidR="00C801CC" w:rsidRDefault="00C801CC" w:rsidP="00C801CC">
            <w:pPr>
              <w:pStyle w:val="a4"/>
              <w:spacing w:before="0" w:beforeAutospacing="0" w:after="0" w:afterAutospacing="0"/>
              <w:jc w:val="center"/>
            </w:pPr>
          </w:p>
        </w:tc>
        <w:tc>
          <w:tcPr>
            <w:tcW w:w="3435" w:type="dxa"/>
          </w:tcPr>
          <w:p w:rsidR="00C801CC" w:rsidRDefault="00C801CC" w:rsidP="00C801CC">
            <w:pPr>
              <w:pStyle w:val="a4"/>
              <w:spacing w:before="0" w:beforeAutospacing="0" w:after="0" w:afterAutospacing="0"/>
              <w:jc w:val="center"/>
            </w:pPr>
          </w:p>
        </w:tc>
        <w:tc>
          <w:tcPr>
            <w:tcW w:w="1199" w:type="dxa"/>
          </w:tcPr>
          <w:p w:rsidR="00C801CC" w:rsidRDefault="00C801CC" w:rsidP="00C801CC">
            <w:pPr>
              <w:pStyle w:val="a4"/>
              <w:spacing w:before="0" w:beforeAutospacing="0" w:after="0" w:afterAutospacing="0"/>
              <w:jc w:val="center"/>
            </w:pPr>
          </w:p>
        </w:tc>
      </w:tr>
      <w:tr w:rsidR="00C801CC" w:rsidTr="00EE0454">
        <w:tc>
          <w:tcPr>
            <w:tcW w:w="707" w:type="dxa"/>
          </w:tcPr>
          <w:p w:rsidR="00C801CC" w:rsidRPr="00C801CC" w:rsidRDefault="00C801CC" w:rsidP="00C801CC">
            <w:pPr>
              <w:pStyle w:val="a4"/>
              <w:spacing w:before="0" w:beforeAutospacing="0" w:after="0" w:afterAutospacing="0"/>
              <w:jc w:val="center"/>
              <w:rPr>
                <w:lang w:val="en-US"/>
              </w:rPr>
            </w:pPr>
            <w:r>
              <w:rPr>
                <w:lang w:val="en-US"/>
              </w:rPr>
              <w:t>4.</w:t>
            </w:r>
          </w:p>
        </w:tc>
        <w:tc>
          <w:tcPr>
            <w:tcW w:w="2406" w:type="dxa"/>
          </w:tcPr>
          <w:p w:rsidR="00C801CC" w:rsidRPr="00DD45E7" w:rsidRDefault="00C801CC" w:rsidP="00C801CC">
            <w:pPr>
              <w:pStyle w:val="a4"/>
              <w:spacing w:before="0" w:beforeAutospacing="0" w:after="0" w:afterAutospacing="0"/>
              <w:jc w:val="center"/>
              <w:rPr>
                <w:lang w:val="ky-KG"/>
              </w:rPr>
            </w:pPr>
            <w:r w:rsidRPr="00DD45E7">
              <w:rPr>
                <w:sz w:val="22"/>
                <w:szCs w:val="22"/>
                <w:lang w:val="ky-KG"/>
              </w:rPr>
              <w:t>Салиева Р.Ш.</w:t>
            </w:r>
          </w:p>
        </w:tc>
        <w:tc>
          <w:tcPr>
            <w:tcW w:w="2266" w:type="dxa"/>
          </w:tcPr>
          <w:p w:rsidR="00C801CC" w:rsidRDefault="00C801CC" w:rsidP="00C801CC">
            <w:pPr>
              <w:pStyle w:val="a4"/>
              <w:spacing w:before="0" w:beforeAutospacing="0" w:after="0" w:afterAutospacing="0"/>
              <w:jc w:val="center"/>
            </w:pPr>
          </w:p>
        </w:tc>
        <w:tc>
          <w:tcPr>
            <w:tcW w:w="3435" w:type="dxa"/>
          </w:tcPr>
          <w:p w:rsidR="00C801CC" w:rsidRDefault="00C801CC" w:rsidP="00C801CC">
            <w:pPr>
              <w:pStyle w:val="a4"/>
              <w:spacing w:before="0" w:beforeAutospacing="0" w:after="0" w:afterAutospacing="0"/>
              <w:jc w:val="center"/>
            </w:pPr>
          </w:p>
        </w:tc>
        <w:tc>
          <w:tcPr>
            <w:tcW w:w="1199" w:type="dxa"/>
          </w:tcPr>
          <w:p w:rsidR="00C801CC" w:rsidRDefault="00C801CC" w:rsidP="00C801CC">
            <w:pPr>
              <w:pStyle w:val="a4"/>
              <w:spacing w:before="0" w:beforeAutospacing="0" w:after="0" w:afterAutospacing="0"/>
              <w:jc w:val="center"/>
            </w:pPr>
          </w:p>
        </w:tc>
      </w:tr>
    </w:tbl>
    <w:p w:rsidR="003540FE" w:rsidRDefault="003540FE" w:rsidP="002878F2">
      <w:pPr>
        <w:jc w:val="both"/>
        <w:rPr>
          <w:sz w:val="22"/>
          <w:szCs w:val="22"/>
          <w:lang w:val="ky-KG"/>
        </w:rPr>
      </w:pPr>
    </w:p>
    <w:p w:rsidR="00083529" w:rsidRPr="009813C4" w:rsidRDefault="00083529" w:rsidP="002878F2">
      <w:pPr>
        <w:jc w:val="both"/>
        <w:rPr>
          <w:b/>
          <w:sz w:val="22"/>
          <w:szCs w:val="22"/>
          <w:lang w:val="ky-KG"/>
        </w:rPr>
      </w:pPr>
    </w:p>
    <w:p w:rsidR="002247A1" w:rsidRDefault="002247A1" w:rsidP="009A1725">
      <w:pPr>
        <w:numPr>
          <w:ilvl w:val="0"/>
          <w:numId w:val="1"/>
        </w:numPr>
        <w:jc w:val="both"/>
        <w:rPr>
          <w:sz w:val="22"/>
          <w:szCs w:val="22"/>
          <w:lang w:val="ky-KG"/>
        </w:rPr>
      </w:pPr>
      <w:r w:rsidRPr="009813C4">
        <w:rPr>
          <w:sz w:val="22"/>
          <w:szCs w:val="22"/>
          <w:lang w:val="ky-KG"/>
        </w:rPr>
        <w:t>Корголгон кандидаттык жана доктордук диссертациялар, убактысы, коргогон жери, бекитилиши</w:t>
      </w:r>
      <w:r w:rsidR="00A177B1" w:rsidRPr="009813C4">
        <w:rPr>
          <w:sz w:val="22"/>
          <w:szCs w:val="22"/>
          <w:lang w:val="ky-KG"/>
        </w:rPr>
        <w:t>.</w:t>
      </w:r>
    </w:p>
    <w:p w:rsidR="00083529" w:rsidRPr="009813C4" w:rsidRDefault="00083529" w:rsidP="00083529">
      <w:pPr>
        <w:ind w:left="360"/>
        <w:jc w:val="both"/>
        <w:rPr>
          <w:sz w:val="22"/>
          <w:szCs w:val="22"/>
          <w:lang w:val="ky-KG"/>
        </w:rPr>
      </w:pPr>
    </w:p>
    <w:p w:rsidR="009C438A" w:rsidRDefault="002247A1" w:rsidP="009A1725">
      <w:pPr>
        <w:numPr>
          <w:ilvl w:val="0"/>
          <w:numId w:val="1"/>
        </w:numPr>
        <w:tabs>
          <w:tab w:val="num" w:pos="180"/>
        </w:tabs>
        <w:jc w:val="both"/>
        <w:rPr>
          <w:sz w:val="22"/>
          <w:szCs w:val="22"/>
          <w:lang w:val="ky-KG"/>
        </w:rPr>
      </w:pPr>
      <w:r w:rsidRPr="009813C4">
        <w:rPr>
          <w:sz w:val="22"/>
          <w:szCs w:val="22"/>
          <w:lang w:val="ky-KG"/>
        </w:rPr>
        <w:t>Кафедрадагы (факультеттердеги) аспиранттар, изденүүчүлөр жөнүндө маалыматтар</w:t>
      </w:r>
      <w:r w:rsidR="00A45D66" w:rsidRPr="009813C4">
        <w:rPr>
          <w:sz w:val="22"/>
          <w:szCs w:val="22"/>
          <w:lang w:val="ky-KG"/>
        </w:rPr>
        <w:t>,</w:t>
      </w:r>
      <w:r w:rsidR="00BB5B61" w:rsidRPr="009813C4">
        <w:rPr>
          <w:sz w:val="22"/>
          <w:szCs w:val="22"/>
          <w:lang w:val="ky-KG"/>
        </w:rPr>
        <w:t xml:space="preserve"> алардын илимий-</w:t>
      </w:r>
      <w:r w:rsidRPr="009813C4">
        <w:rPr>
          <w:sz w:val="22"/>
          <w:szCs w:val="22"/>
          <w:lang w:val="ky-KG"/>
        </w:rPr>
        <w:t>изилдөө иштеринин абалы, жыйынтыктары</w:t>
      </w:r>
      <w:r w:rsidR="00A177B1" w:rsidRPr="009813C4">
        <w:rPr>
          <w:sz w:val="22"/>
          <w:szCs w:val="22"/>
          <w:lang w:val="ky-KG"/>
        </w:rPr>
        <w:t>.</w:t>
      </w:r>
    </w:p>
    <w:p w:rsidR="00C801CC" w:rsidRDefault="00C801CC" w:rsidP="00C801CC">
      <w:pPr>
        <w:pStyle w:val="a6"/>
        <w:rPr>
          <w:sz w:val="22"/>
          <w:szCs w:val="22"/>
          <w:lang w:val="ky-KG"/>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126"/>
        <w:gridCol w:w="1276"/>
        <w:gridCol w:w="3622"/>
        <w:gridCol w:w="2241"/>
      </w:tblGrid>
      <w:tr w:rsidR="00C801CC" w:rsidRPr="00DD45E7" w:rsidTr="00C801CC">
        <w:tc>
          <w:tcPr>
            <w:tcW w:w="568"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pPr>
              <w:rPr>
                <w:b/>
                <w:bCs/>
              </w:rPr>
            </w:pPr>
            <w:r w:rsidRPr="00DD45E7">
              <w:rPr>
                <w:b/>
                <w:bCs/>
              </w:rPr>
              <w:t>№</w:t>
            </w:r>
          </w:p>
        </w:tc>
        <w:tc>
          <w:tcPr>
            <w:tcW w:w="2126"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pPr>
              <w:rPr>
                <w:b/>
                <w:bCs/>
              </w:rPr>
            </w:pPr>
            <w:r w:rsidRPr="00DD45E7">
              <w:rPr>
                <w:b/>
                <w:bCs/>
              </w:rPr>
              <w:t>Ф.И.О.</w:t>
            </w:r>
          </w:p>
        </w:tc>
        <w:tc>
          <w:tcPr>
            <w:tcW w:w="1276" w:type="dxa"/>
            <w:tcBorders>
              <w:top w:val="single" w:sz="4" w:space="0" w:color="auto"/>
              <w:left w:val="single" w:sz="4" w:space="0" w:color="auto"/>
              <w:bottom w:val="single" w:sz="4" w:space="0" w:color="auto"/>
              <w:right w:val="single" w:sz="4" w:space="0" w:color="auto"/>
            </w:tcBorders>
          </w:tcPr>
          <w:p w:rsidR="00C801CC" w:rsidRPr="00DD45E7" w:rsidRDefault="00C801CC" w:rsidP="00EE0454">
            <w:pPr>
              <w:rPr>
                <w:b/>
                <w:bCs/>
              </w:rPr>
            </w:pPr>
          </w:p>
        </w:tc>
        <w:tc>
          <w:tcPr>
            <w:tcW w:w="3622"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pPr>
              <w:rPr>
                <w:b/>
                <w:bCs/>
              </w:rPr>
            </w:pPr>
            <w:r w:rsidRPr="00DD45E7">
              <w:rPr>
                <w:b/>
                <w:bCs/>
              </w:rPr>
              <w:t xml:space="preserve">          Тема</w:t>
            </w:r>
          </w:p>
        </w:tc>
        <w:tc>
          <w:tcPr>
            <w:tcW w:w="2241"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pPr>
              <w:rPr>
                <w:b/>
                <w:bCs/>
              </w:rPr>
            </w:pPr>
            <w:r w:rsidRPr="00DD45E7">
              <w:rPr>
                <w:b/>
                <w:bCs/>
              </w:rPr>
              <w:t>Руководитель</w:t>
            </w:r>
          </w:p>
        </w:tc>
      </w:tr>
      <w:tr w:rsidR="00C801CC" w:rsidRPr="00DD45E7" w:rsidTr="00C801CC">
        <w:tc>
          <w:tcPr>
            <w:tcW w:w="568"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r w:rsidRPr="00DD45E7">
              <w:t>1.</w:t>
            </w:r>
          </w:p>
        </w:tc>
        <w:tc>
          <w:tcPr>
            <w:tcW w:w="2126"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pPr>
              <w:rPr>
                <w:lang w:val="ky-KG"/>
              </w:rPr>
            </w:pPr>
            <w:r w:rsidRPr="00DD45E7">
              <w:rPr>
                <w:lang w:val="ky-KG"/>
              </w:rPr>
              <w:t>Салиева Рана Шербаевна</w:t>
            </w:r>
          </w:p>
        </w:tc>
        <w:tc>
          <w:tcPr>
            <w:tcW w:w="1276"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pPr>
              <w:keepNext/>
              <w:outlineLvl w:val="0"/>
            </w:pPr>
            <w:r w:rsidRPr="00DD45E7">
              <w:t>аспирант</w:t>
            </w:r>
          </w:p>
        </w:tc>
        <w:tc>
          <w:tcPr>
            <w:tcW w:w="3622"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r w:rsidRPr="00DD45E7">
              <w:rPr>
                <w:lang w:eastAsia="en-US"/>
              </w:rPr>
              <w:t>«</w:t>
            </w:r>
            <w:r w:rsidRPr="00DD45E7">
              <w:rPr>
                <w:b/>
                <w:i/>
                <w:shd w:val="clear" w:color="auto" w:fill="FFFFFF"/>
              </w:rPr>
              <w:t>Клинико-иммунологические особенности поражения легких при ревматоидном артрите</w:t>
            </w:r>
            <w:r w:rsidRPr="00DD45E7">
              <w:rPr>
                <w:lang w:eastAsia="en-US"/>
              </w:rPr>
              <w:t>»</w:t>
            </w:r>
          </w:p>
        </w:tc>
        <w:tc>
          <w:tcPr>
            <w:tcW w:w="2241"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r w:rsidRPr="00DD45E7">
              <w:t xml:space="preserve">д.м.н. профессор </w:t>
            </w:r>
            <w:proofErr w:type="spellStart"/>
            <w:r w:rsidRPr="00DD45E7">
              <w:t>Мамасаидов</w:t>
            </w:r>
            <w:proofErr w:type="spellEnd"/>
            <w:r w:rsidRPr="00DD45E7">
              <w:t xml:space="preserve"> А.Т.</w:t>
            </w:r>
          </w:p>
        </w:tc>
      </w:tr>
      <w:tr w:rsidR="00C801CC" w:rsidRPr="00DD45E7" w:rsidTr="00C801CC">
        <w:tc>
          <w:tcPr>
            <w:tcW w:w="568"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r w:rsidRPr="00DD45E7">
              <w:t>2</w:t>
            </w:r>
          </w:p>
        </w:tc>
        <w:tc>
          <w:tcPr>
            <w:tcW w:w="2126"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r w:rsidRPr="00DD45E7">
              <w:rPr>
                <w:lang w:val="ky-KG"/>
              </w:rPr>
              <w:t>Эсенгелди кызы Айжамал</w:t>
            </w:r>
            <w:r w:rsidRPr="00DD45E7">
              <w:t>.</w:t>
            </w:r>
          </w:p>
        </w:tc>
        <w:tc>
          <w:tcPr>
            <w:tcW w:w="1276"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pPr>
              <w:keepNext/>
              <w:outlineLvl w:val="0"/>
            </w:pPr>
            <w:r w:rsidRPr="00DD45E7">
              <w:t>аспирант</w:t>
            </w:r>
          </w:p>
        </w:tc>
        <w:tc>
          <w:tcPr>
            <w:tcW w:w="3622"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pPr>
              <w:rPr>
                <w:lang w:eastAsia="en-US"/>
              </w:rPr>
            </w:pPr>
            <w:r w:rsidRPr="00DD45E7">
              <w:rPr>
                <w:lang w:eastAsia="en-US"/>
              </w:rPr>
              <w:t>«</w:t>
            </w:r>
            <w:r w:rsidRPr="00DD45E7">
              <w:rPr>
                <w:b/>
                <w:i/>
                <w:lang w:eastAsia="en-US"/>
              </w:rPr>
              <w:t>Оптимизация диагностики и сравнительная оценка эффективности методов лечения идиопатической тромбоцитопенической пурпурой в КР</w:t>
            </w:r>
            <w:r w:rsidRPr="00DD45E7">
              <w:rPr>
                <w:lang w:eastAsia="en-US"/>
              </w:rPr>
              <w:t>»</w:t>
            </w:r>
          </w:p>
        </w:tc>
        <w:tc>
          <w:tcPr>
            <w:tcW w:w="2241" w:type="dxa"/>
            <w:tcBorders>
              <w:top w:val="single" w:sz="4" w:space="0" w:color="auto"/>
              <w:left w:val="single" w:sz="4" w:space="0" w:color="auto"/>
              <w:bottom w:val="single" w:sz="4" w:space="0" w:color="auto"/>
              <w:right w:val="single" w:sz="4" w:space="0" w:color="auto"/>
            </w:tcBorders>
            <w:hideMark/>
          </w:tcPr>
          <w:p w:rsidR="00C801CC" w:rsidRPr="00DD45E7" w:rsidRDefault="00C801CC" w:rsidP="00EE0454">
            <w:r w:rsidRPr="00DD45E7">
              <w:t xml:space="preserve">д.м.н., профессор </w:t>
            </w:r>
            <w:proofErr w:type="spellStart"/>
            <w:r w:rsidRPr="00DD45E7">
              <w:t>Маматов</w:t>
            </w:r>
            <w:proofErr w:type="spellEnd"/>
            <w:r w:rsidRPr="00DD45E7">
              <w:t xml:space="preserve"> С.М.</w:t>
            </w:r>
          </w:p>
        </w:tc>
      </w:tr>
      <w:tr w:rsidR="00C801CC" w:rsidRPr="00DD45E7" w:rsidTr="00C801CC">
        <w:tc>
          <w:tcPr>
            <w:tcW w:w="568" w:type="dxa"/>
            <w:tcBorders>
              <w:top w:val="single" w:sz="4" w:space="0" w:color="auto"/>
              <w:left w:val="single" w:sz="4" w:space="0" w:color="auto"/>
              <w:bottom w:val="single" w:sz="4" w:space="0" w:color="auto"/>
              <w:right w:val="single" w:sz="4" w:space="0" w:color="auto"/>
            </w:tcBorders>
          </w:tcPr>
          <w:p w:rsidR="00C801CC" w:rsidRPr="00DD45E7" w:rsidRDefault="00C801CC" w:rsidP="00EE0454">
            <w:r w:rsidRPr="00DD45E7">
              <w:t>3</w:t>
            </w:r>
          </w:p>
        </w:tc>
        <w:tc>
          <w:tcPr>
            <w:tcW w:w="2126" w:type="dxa"/>
            <w:tcBorders>
              <w:top w:val="single" w:sz="4" w:space="0" w:color="auto"/>
              <w:left w:val="single" w:sz="4" w:space="0" w:color="auto"/>
              <w:bottom w:val="single" w:sz="4" w:space="0" w:color="auto"/>
              <w:right w:val="single" w:sz="4" w:space="0" w:color="auto"/>
            </w:tcBorders>
          </w:tcPr>
          <w:p w:rsidR="00C801CC" w:rsidRPr="00DD45E7" w:rsidRDefault="00C801CC" w:rsidP="00EE0454">
            <w:pPr>
              <w:rPr>
                <w:lang w:val="ky-KG"/>
              </w:rPr>
            </w:pPr>
            <w:r w:rsidRPr="00DD45E7">
              <w:rPr>
                <w:lang w:val="ky-KG"/>
              </w:rPr>
              <w:t>Асанбек кызы Айпери</w:t>
            </w:r>
          </w:p>
        </w:tc>
        <w:tc>
          <w:tcPr>
            <w:tcW w:w="1276" w:type="dxa"/>
            <w:tcBorders>
              <w:top w:val="single" w:sz="4" w:space="0" w:color="auto"/>
              <w:left w:val="single" w:sz="4" w:space="0" w:color="auto"/>
              <w:bottom w:val="single" w:sz="4" w:space="0" w:color="auto"/>
              <w:right w:val="single" w:sz="4" w:space="0" w:color="auto"/>
            </w:tcBorders>
          </w:tcPr>
          <w:p w:rsidR="00C801CC" w:rsidRPr="00DD45E7" w:rsidRDefault="00C801CC" w:rsidP="00EE0454">
            <w:pPr>
              <w:keepNext/>
              <w:outlineLvl w:val="0"/>
            </w:pPr>
            <w:r w:rsidRPr="00DD45E7">
              <w:t>аспирант</w:t>
            </w:r>
          </w:p>
        </w:tc>
        <w:tc>
          <w:tcPr>
            <w:tcW w:w="3622" w:type="dxa"/>
            <w:tcBorders>
              <w:top w:val="single" w:sz="4" w:space="0" w:color="auto"/>
              <w:left w:val="single" w:sz="4" w:space="0" w:color="auto"/>
              <w:bottom w:val="single" w:sz="4" w:space="0" w:color="auto"/>
              <w:right w:val="single" w:sz="4" w:space="0" w:color="auto"/>
            </w:tcBorders>
          </w:tcPr>
          <w:p w:rsidR="00C801CC" w:rsidRPr="00DD45E7" w:rsidRDefault="00C801CC" w:rsidP="00EE0454">
            <w:pPr>
              <w:rPr>
                <w:b/>
                <w:i/>
                <w:lang w:eastAsia="en-US"/>
              </w:rPr>
            </w:pPr>
            <w:r w:rsidRPr="00DD45E7">
              <w:rPr>
                <w:b/>
                <w:i/>
                <w:lang w:eastAsia="en-US"/>
              </w:rPr>
              <w:t>«</w:t>
            </w:r>
            <w:proofErr w:type="spellStart"/>
            <w:r w:rsidRPr="00DD45E7">
              <w:rPr>
                <w:b/>
                <w:i/>
                <w:lang w:eastAsia="en-US"/>
              </w:rPr>
              <w:t>Нутриционный</w:t>
            </w:r>
            <w:proofErr w:type="spellEnd"/>
            <w:r w:rsidRPr="00DD45E7">
              <w:rPr>
                <w:b/>
                <w:i/>
                <w:lang w:eastAsia="en-US"/>
              </w:rPr>
              <w:t xml:space="preserve"> статус и его влияние на смертность пациентов с Хронической болезнью почек на Заместительной почечной терапии гемодиализом»</w:t>
            </w:r>
          </w:p>
        </w:tc>
        <w:tc>
          <w:tcPr>
            <w:tcW w:w="2241" w:type="dxa"/>
            <w:tcBorders>
              <w:top w:val="single" w:sz="4" w:space="0" w:color="auto"/>
              <w:left w:val="single" w:sz="4" w:space="0" w:color="auto"/>
              <w:bottom w:val="single" w:sz="4" w:space="0" w:color="auto"/>
              <w:right w:val="single" w:sz="4" w:space="0" w:color="auto"/>
            </w:tcBorders>
          </w:tcPr>
          <w:p w:rsidR="00C801CC" w:rsidRPr="00DD45E7" w:rsidRDefault="00C801CC" w:rsidP="00EE0454">
            <w:r w:rsidRPr="00DD45E7">
              <w:t xml:space="preserve">д.м.н., профессор Сирен </w:t>
            </w:r>
            <w:proofErr w:type="spellStart"/>
            <w:r w:rsidRPr="00DD45E7">
              <w:t>Сезер</w:t>
            </w:r>
            <w:proofErr w:type="spellEnd"/>
          </w:p>
        </w:tc>
      </w:tr>
    </w:tbl>
    <w:p w:rsidR="00C801CC" w:rsidRPr="00C801CC" w:rsidRDefault="00C801CC" w:rsidP="00C801CC">
      <w:pPr>
        <w:ind w:left="360"/>
        <w:jc w:val="both"/>
        <w:rPr>
          <w:sz w:val="22"/>
          <w:szCs w:val="22"/>
        </w:rPr>
      </w:pPr>
    </w:p>
    <w:p w:rsidR="00083529" w:rsidRDefault="00083529" w:rsidP="00083529">
      <w:pPr>
        <w:pStyle w:val="a6"/>
        <w:rPr>
          <w:sz w:val="22"/>
          <w:szCs w:val="22"/>
          <w:lang w:val="ky-KG"/>
        </w:rPr>
      </w:pPr>
    </w:p>
    <w:p w:rsidR="00083529" w:rsidRPr="009813C4" w:rsidRDefault="00083529" w:rsidP="00083529">
      <w:pPr>
        <w:ind w:left="360"/>
        <w:jc w:val="both"/>
        <w:rPr>
          <w:sz w:val="22"/>
          <w:szCs w:val="22"/>
          <w:lang w:val="ky-KG"/>
        </w:rPr>
      </w:pPr>
    </w:p>
    <w:p w:rsidR="00863B55" w:rsidRPr="009813C4" w:rsidRDefault="002247A1" w:rsidP="009A1725">
      <w:pPr>
        <w:numPr>
          <w:ilvl w:val="0"/>
          <w:numId w:val="1"/>
        </w:numPr>
        <w:tabs>
          <w:tab w:val="num" w:pos="180"/>
        </w:tabs>
        <w:jc w:val="both"/>
        <w:rPr>
          <w:sz w:val="22"/>
          <w:szCs w:val="22"/>
          <w:lang w:val="ky-KG"/>
        </w:rPr>
      </w:pPr>
      <w:r w:rsidRPr="009813C4">
        <w:rPr>
          <w:sz w:val="22"/>
          <w:szCs w:val="22"/>
          <w:lang w:val="ky-KG"/>
        </w:rPr>
        <w:t>Кафедра, факультет тарабынан өткөрүлгөн илимий</w:t>
      </w:r>
      <w:r w:rsidR="005D10FF" w:rsidRPr="009813C4">
        <w:rPr>
          <w:sz w:val="22"/>
          <w:szCs w:val="22"/>
          <w:lang w:val="ky-KG"/>
        </w:rPr>
        <w:t xml:space="preserve"> конференциялар, семинарлар ж.б</w:t>
      </w:r>
      <w:r w:rsidR="00BB5B61" w:rsidRPr="009813C4">
        <w:rPr>
          <w:sz w:val="22"/>
          <w:szCs w:val="22"/>
          <w:lang w:val="ky-KG"/>
        </w:rPr>
        <w:t>.</w:t>
      </w:r>
      <w:r w:rsidR="005D10FF" w:rsidRPr="009813C4">
        <w:rPr>
          <w:sz w:val="22"/>
          <w:szCs w:val="22"/>
          <w:lang w:val="ky-KG"/>
        </w:rPr>
        <w:t>,</w:t>
      </w:r>
      <w:r w:rsidR="00B338F7" w:rsidRPr="009813C4">
        <w:rPr>
          <w:sz w:val="22"/>
          <w:szCs w:val="22"/>
          <w:lang w:val="ky-KG"/>
        </w:rPr>
        <w:t xml:space="preserve"> алардын натыйжалуулугу (1-</w:t>
      </w:r>
      <w:r w:rsidRPr="009813C4">
        <w:rPr>
          <w:sz w:val="22"/>
          <w:szCs w:val="22"/>
          <w:lang w:val="ky-KG"/>
        </w:rPr>
        <w:t>таблица)</w:t>
      </w:r>
      <w:r w:rsidR="00A177B1" w:rsidRPr="009813C4">
        <w:rPr>
          <w:sz w:val="22"/>
          <w:szCs w:val="22"/>
          <w:lang w:val="ky-K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1879"/>
        <w:gridCol w:w="1701"/>
        <w:gridCol w:w="1585"/>
        <w:gridCol w:w="2349"/>
        <w:gridCol w:w="2033"/>
      </w:tblGrid>
      <w:tr w:rsidR="00C801CC" w:rsidRPr="00AD30D4" w:rsidTr="00EE0454">
        <w:tc>
          <w:tcPr>
            <w:tcW w:w="569" w:type="dxa"/>
          </w:tcPr>
          <w:p w:rsidR="00C801CC" w:rsidRPr="00AD30D4" w:rsidRDefault="00C801CC" w:rsidP="00EE0454">
            <w:pPr>
              <w:jc w:val="both"/>
              <w:rPr>
                <w:b/>
                <w:lang w:val="ky-KG"/>
              </w:rPr>
            </w:pPr>
          </w:p>
          <w:p w:rsidR="00C801CC" w:rsidRPr="00AD30D4" w:rsidRDefault="00C801CC" w:rsidP="00EE0454">
            <w:pPr>
              <w:jc w:val="both"/>
              <w:rPr>
                <w:b/>
                <w:lang w:val="ky-KG"/>
              </w:rPr>
            </w:pPr>
            <w:r w:rsidRPr="00AD30D4">
              <w:rPr>
                <w:b/>
                <w:lang w:val="ky-KG"/>
              </w:rPr>
              <w:t>№</w:t>
            </w:r>
          </w:p>
        </w:tc>
        <w:tc>
          <w:tcPr>
            <w:tcW w:w="1879" w:type="dxa"/>
          </w:tcPr>
          <w:p w:rsidR="00C801CC" w:rsidRPr="00AD30D4" w:rsidRDefault="00C801CC" w:rsidP="00EE0454">
            <w:pPr>
              <w:jc w:val="both"/>
              <w:rPr>
                <w:b/>
                <w:lang w:val="ky-KG"/>
              </w:rPr>
            </w:pPr>
          </w:p>
          <w:p w:rsidR="00C801CC" w:rsidRPr="00AD30D4" w:rsidRDefault="00C801CC" w:rsidP="00EE0454">
            <w:pPr>
              <w:jc w:val="both"/>
              <w:rPr>
                <w:b/>
                <w:lang w:val="ky-KG"/>
              </w:rPr>
            </w:pPr>
            <w:r w:rsidRPr="00AD30D4">
              <w:rPr>
                <w:b/>
                <w:lang w:val="ky-KG"/>
              </w:rPr>
              <w:t xml:space="preserve"> Аталышы</w:t>
            </w:r>
          </w:p>
        </w:tc>
        <w:tc>
          <w:tcPr>
            <w:tcW w:w="1701" w:type="dxa"/>
          </w:tcPr>
          <w:p w:rsidR="00C801CC" w:rsidRPr="00AD30D4" w:rsidRDefault="00C801CC" w:rsidP="00EE0454">
            <w:pPr>
              <w:jc w:val="both"/>
              <w:rPr>
                <w:b/>
                <w:lang w:val="ky-KG"/>
              </w:rPr>
            </w:pPr>
          </w:p>
          <w:p w:rsidR="00C801CC" w:rsidRPr="00AD30D4" w:rsidRDefault="00C801CC" w:rsidP="00EE0454">
            <w:pPr>
              <w:jc w:val="both"/>
              <w:rPr>
                <w:b/>
                <w:lang w:val="ky-KG"/>
              </w:rPr>
            </w:pPr>
            <w:r w:rsidRPr="00AD30D4">
              <w:rPr>
                <w:b/>
                <w:lang w:val="ky-KG"/>
              </w:rPr>
              <w:t>Иш-чаранын</w:t>
            </w:r>
          </w:p>
          <w:p w:rsidR="00C801CC" w:rsidRPr="00AD30D4" w:rsidRDefault="00C801CC" w:rsidP="00EE0454">
            <w:pPr>
              <w:jc w:val="both"/>
              <w:rPr>
                <w:b/>
                <w:lang w:val="ky-KG"/>
              </w:rPr>
            </w:pPr>
            <w:r w:rsidRPr="00AD30D4">
              <w:rPr>
                <w:b/>
                <w:lang w:val="ky-KG"/>
              </w:rPr>
              <w:t>тиби</w:t>
            </w:r>
          </w:p>
        </w:tc>
        <w:tc>
          <w:tcPr>
            <w:tcW w:w="1585" w:type="dxa"/>
          </w:tcPr>
          <w:p w:rsidR="00C801CC" w:rsidRPr="00AD30D4" w:rsidRDefault="00C801CC" w:rsidP="00EE0454">
            <w:pPr>
              <w:jc w:val="both"/>
              <w:rPr>
                <w:b/>
                <w:lang w:val="ky-KG"/>
              </w:rPr>
            </w:pPr>
            <w:r w:rsidRPr="00AD30D4">
              <w:rPr>
                <w:b/>
                <w:lang w:val="ky-KG"/>
              </w:rPr>
              <w:t>Өткөрүлгөн</w:t>
            </w:r>
          </w:p>
          <w:p w:rsidR="00C801CC" w:rsidRPr="00AD30D4" w:rsidRDefault="00C801CC" w:rsidP="00EE0454">
            <w:pPr>
              <w:jc w:val="both"/>
              <w:rPr>
                <w:b/>
                <w:lang w:val="ky-KG"/>
              </w:rPr>
            </w:pPr>
            <w:r w:rsidRPr="00AD30D4">
              <w:rPr>
                <w:b/>
                <w:lang w:val="ky-KG"/>
              </w:rPr>
              <w:t xml:space="preserve"> жери жана</w:t>
            </w:r>
          </w:p>
          <w:p w:rsidR="00C801CC" w:rsidRPr="00AD30D4" w:rsidRDefault="00C801CC" w:rsidP="00EE0454">
            <w:pPr>
              <w:jc w:val="both"/>
              <w:rPr>
                <w:b/>
                <w:lang w:val="ky-KG"/>
              </w:rPr>
            </w:pPr>
            <w:r w:rsidRPr="00AD30D4">
              <w:rPr>
                <w:b/>
                <w:lang w:val="ky-KG"/>
              </w:rPr>
              <w:t xml:space="preserve"> убактысы</w:t>
            </w:r>
          </w:p>
        </w:tc>
        <w:tc>
          <w:tcPr>
            <w:tcW w:w="2349" w:type="dxa"/>
          </w:tcPr>
          <w:p w:rsidR="00C801CC" w:rsidRPr="00AD30D4" w:rsidRDefault="00C801CC" w:rsidP="00EE0454">
            <w:pPr>
              <w:jc w:val="both"/>
              <w:rPr>
                <w:b/>
                <w:lang w:val="ky-KG"/>
              </w:rPr>
            </w:pPr>
          </w:p>
          <w:p w:rsidR="00C801CC" w:rsidRPr="00AD30D4" w:rsidRDefault="00C801CC" w:rsidP="00EE0454">
            <w:pPr>
              <w:jc w:val="both"/>
              <w:rPr>
                <w:b/>
                <w:lang w:val="ky-KG"/>
              </w:rPr>
            </w:pPr>
            <w:r w:rsidRPr="00AD30D4">
              <w:rPr>
                <w:b/>
                <w:lang w:val="ky-KG"/>
              </w:rPr>
              <w:t>Катышуучулардын</w:t>
            </w:r>
          </w:p>
          <w:p w:rsidR="00C801CC" w:rsidRPr="00AD30D4" w:rsidRDefault="00C801CC" w:rsidP="00EE0454">
            <w:pPr>
              <w:jc w:val="both"/>
              <w:rPr>
                <w:b/>
                <w:lang w:val="ky-KG"/>
              </w:rPr>
            </w:pPr>
            <w:r w:rsidRPr="00AD30D4">
              <w:rPr>
                <w:b/>
                <w:lang w:val="ky-KG"/>
              </w:rPr>
              <w:t xml:space="preserve"> саны</w:t>
            </w:r>
          </w:p>
        </w:tc>
        <w:tc>
          <w:tcPr>
            <w:tcW w:w="2033" w:type="dxa"/>
          </w:tcPr>
          <w:p w:rsidR="00C801CC" w:rsidRPr="00AD30D4" w:rsidRDefault="00C801CC" w:rsidP="00EE0454">
            <w:pPr>
              <w:jc w:val="both"/>
              <w:rPr>
                <w:b/>
                <w:lang w:val="ky-KG"/>
              </w:rPr>
            </w:pPr>
          </w:p>
          <w:p w:rsidR="00C801CC" w:rsidRPr="00AD30D4" w:rsidRDefault="00C801CC" w:rsidP="00EE0454">
            <w:pPr>
              <w:jc w:val="both"/>
              <w:rPr>
                <w:b/>
                <w:lang w:val="ky-KG"/>
              </w:rPr>
            </w:pPr>
            <w:r w:rsidRPr="00AD30D4">
              <w:rPr>
                <w:b/>
                <w:lang w:val="ky-KG"/>
              </w:rPr>
              <w:t>Уюштуруучулар</w:t>
            </w:r>
          </w:p>
        </w:tc>
      </w:tr>
      <w:tr w:rsidR="00C801CC" w:rsidRPr="00AD30D4" w:rsidTr="00EE0454">
        <w:tc>
          <w:tcPr>
            <w:tcW w:w="569" w:type="dxa"/>
          </w:tcPr>
          <w:p w:rsidR="00C801CC" w:rsidRPr="006A5444" w:rsidRDefault="00C801CC" w:rsidP="00EE0454">
            <w:pPr>
              <w:jc w:val="both"/>
              <w:rPr>
                <w:lang w:val="ky-KG"/>
              </w:rPr>
            </w:pPr>
            <w:r w:rsidRPr="006A5444">
              <w:rPr>
                <w:lang w:val="ky-KG"/>
              </w:rPr>
              <w:t>1</w:t>
            </w:r>
          </w:p>
        </w:tc>
        <w:tc>
          <w:tcPr>
            <w:tcW w:w="1879" w:type="dxa"/>
          </w:tcPr>
          <w:p w:rsidR="00C801CC" w:rsidRPr="006A5444" w:rsidRDefault="00C801CC" w:rsidP="00EE0454">
            <w:pPr>
              <w:jc w:val="both"/>
              <w:rPr>
                <w:lang w:val="ky-KG"/>
              </w:rPr>
            </w:pPr>
            <w:r w:rsidRPr="006A5444">
              <w:t xml:space="preserve">Студенческая  </w:t>
            </w:r>
            <w:proofErr w:type="gramStart"/>
            <w:r w:rsidRPr="006A5444">
              <w:t>конференция</w:t>
            </w:r>
            <w:proofErr w:type="gramEnd"/>
            <w:r w:rsidRPr="006A5444">
              <w:t xml:space="preserve">  посвященная  к 80 </w:t>
            </w:r>
            <w:proofErr w:type="spellStart"/>
            <w:r w:rsidRPr="006A5444">
              <w:t>летию</w:t>
            </w:r>
            <w:proofErr w:type="spellEnd"/>
            <w:r w:rsidRPr="006A5444">
              <w:t xml:space="preserve"> Ош ГУ</w:t>
            </w:r>
          </w:p>
        </w:tc>
        <w:tc>
          <w:tcPr>
            <w:tcW w:w="1701" w:type="dxa"/>
          </w:tcPr>
          <w:p w:rsidR="00C801CC" w:rsidRPr="006A5444" w:rsidRDefault="00C801CC" w:rsidP="00EE0454">
            <w:pPr>
              <w:jc w:val="both"/>
              <w:rPr>
                <w:lang w:val="ky-KG"/>
              </w:rPr>
            </w:pPr>
            <w:r w:rsidRPr="006A5444">
              <w:rPr>
                <w:lang w:val="ky-KG"/>
              </w:rPr>
              <w:t xml:space="preserve"> Илимий конференция</w:t>
            </w:r>
          </w:p>
        </w:tc>
        <w:tc>
          <w:tcPr>
            <w:tcW w:w="1585" w:type="dxa"/>
          </w:tcPr>
          <w:p w:rsidR="00C801CC" w:rsidRPr="006A5444" w:rsidRDefault="00C801CC" w:rsidP="00EE0454">
            <w:pPr>
              <w:jc w:val="both"/>
              <w:rPr>
                <w:lang w:val="ky-KG"/>
              </w:rPr>
            </w:pPr>
            <w:r w:rsidRPr="006A5444">
              <w:rPr>
                <w:lang w:val="ky-KG"/>
              </w:rPr>
              <w:t>Лекционный зал,клиника</w:t>
            </w:r>
          </w:p>
        </w:tc>
        <w:tc>
          <w:tcPr>
            <w:tcW w:w="2349" w:type="dxa"/>
          </w:tcPr>
          <w:p w:rsidR="00C801CC" w:rsidRPr="006A5444" w:rsidRDefault="00C801CC" w:rsidP="00EE0454">
            <w:pPr>
              <w:jc w:val="both"/>
              <w:rPr>
                <w:lang w:val="ky-KG"/>
              </w:rPr>
            </w:pPr>
            <w:r w:rsidRPr="006A5444">
              <w:rPr>
                <w:lang w:val="ky-KG"/>
              </w:rPr>
              <w:t>4</w:t>
            </w:r>
          </w:p>
        </w:tc>
        <w:tc>
          <w:tcPr>
            <w:tcW w:w="2033" w:type="dxa"/>
          </w:tcPr>
          <w:p w:rsidR="00C801CC" w:rsidRPr="006A5444" w:rsidRDefault="00C801CC" w:rsidP="00EE0454">
            <w:pPr>
              <w:jc w:val="both"/>
            </w:pPr>
            <w:r w:rsidRPr="006A5444">
              <w:t>КД 1</w:t>
            </w:r>
          </w:p>
        </w:tc>
      </w:tr>
      <w:tr w:rsidR="00C801CC" w:rsidRPr="004A3A92" w:rsidTr="00EE0454">
        <w:tc>
          <w:tcPr>
            <w:tcW w:w="569" w:type="dxa"/>
          </w:tcPr>
          <w:p w:rsidR="00C801CC" w:rsidRPr="006A5444" w:rsidRDefault="00C801CC" w:rsidP="00EE0454">
            <w:pPr>
              <w:jc w:val="both"/>
              <w:rPr>
                <w:lang w:val="ky-KG"/>
              </w:rPr>
            </w:pPr>
            <w:r w:rsidRPr="006A5444">
              <w:rPr>
                <w:lang w:val="ky-KG"/>
              </w:rPr>
              <w:t>2</w:t>
            </w:r>
          </w:p>
        </w:tc>
        <w:tc>
          <w:tcPr>
            <w:tcW w:w="1879" w:type="dxa"/>
          </w:tcPr>
          <w:p w:rsidR="00C801CC" w:rsidRPr="006A5444" w:rsidRDefault="00C801CC" w:rsidP="00EE0454">
            <w:pPr>
              <w:jc w:val="both"/>
              <w:rPr>
                <w:lang w:val="ky-KG"/>
              </w:rPr>
            </w:pPr>
            <w:r w:rsidRPr="006A5444">
              <w:rPr>
                <w:lang w:val="ky-KG"/>
              </w:rPr>
              <w:t>«What is new? What do we do?»</w:t>
            </w:r>
          </w:p>
        </w:tc>
        <w:tc>
          <w:tcPr>
            <w:tcW w:w="1701" w:type="dxa"/>
          </w:tcPr>
          <w:p w:rsidR="00C801CC" w:rsidRPr="006A5444" w:rsidRDefault="00C801CC" w:rsidP="00EE0454">
            <w:pPr>
              <w:jc w:val="both"/>
              <w:rPr>
                <w:lang w:val="ky-KG"/>
              </w:rPr>
            </w:pPr>
            <w:r w:rsidRPr="006A5444">
              <w:rPr>
                <w:lang w:val="ky-KG"/>
              </w:rPr>
              <w:t>Тегерек стол</w:t>
            </w:r>
          </w:p>
        </w:tc>
        <w:tc>
          <w:tcPr>
            <w:tcW w:w="1585" w:type="dxa"/>
          </w:tcPr>
          <w:p w:rsidR="00C801CC" w:rsidRPr="006A5444" w:rsidRDefault="00C801CC" w:rsidP="00EE0454">
            <w:pPr>
              <w:jc w:val="both"/>
              <w:rPr>
                <w:lang w:val="ky-KG"/>
              </w:rPr>
            </w:pPr>
            <w:r w:rsidRPr="006A5444">
              <w:rPr>
                <w:lang w:val="ky-KG"/>
              </w:rPr>
              <w:t>Лекционный зал,клиника</w:t>
            </w:r>
          </w:p>
        </w:tc>
        <w:tc>
          <w:tcPr>
            <w:tcW w:w="2349" w:type="dxa"/>
          </w:tcPr>
          <w:p w:rsidR="00C801CC" w:rsidRPr="006A5444" w:rsidRDefault="00C801CC" w:rsidP="00EE0454">
            <w:pPr>
              <w:jc w:val="both"/>
              <w:rPr>
                <w:lang w:val="ky-KG"/>
              </w:rPr>
            </w:pPr>
            <w:r w:rsidRPr="006A5444">
              <w:rPr>
                <w:lang w:val="ky-KG"/>
              </w:rPr>
              <w:t>20</w:t>
            </w:r>
          </w:p>
        </w:tc>
        <w:tc>
          <w:tcPr>
            <w:tcW w:w="2033" w:type="dxa"/>
          </w:tcPr>
          <w:p w:rsidR="00C801CC" w:rsidRPr="006A5444" w:rsidRDefault="00C801CC" w:rsidP="00EE0454">
            <w:pPr>
              <w:jc w:val="both"/>
            </w:pPr>
            <w:r w:rsidRPr="006A5444">
              <w:t>КД 1</w:t>
            </w:r>
          </w:p>
        </w:tc>
      </w:tr>
      <w:tr w:rsidR="00C801CC" w:rsidRPr="004A3A92" w:rsidTr="00EE0454">
        <w:tc>
          <w:tcPr>
            <w:tcW w:w="569" w:type="dxa"/>
          </w:tcPr>
          <w:p w:rsidR="00C801CC" w:rsidRPr="006A5444" w:rsidRDefault="00C801CC" w:rsidP="00EE0454">
            <w:pPr>
              <w:jc w:val="both"/>
              <w:rPr>
                <w:lang w:val="ky-KG"/>
              </w:rPr>
            </w:pPr>
            <w:r w:rsidRPr="006A5444">
              <w:rPr>
                <w:lang w:val="ky-KG"/>
              </w:rPr>
              <w:lastRenderedPageBreak/>
              <w:t>3</w:t>
            </w:r>
          </w:p>
        </w:tc>
        <w:tc>
          <w:tcPr>
            <w:tcW w:w="1879" w:type="dxa"/>
          </w:tcPr>
          <w:p w:rsidR="00C801CC" w:rsidRPr="006A5444" w:rsidRDefault="00C801CC" w:rsidP="00EE0454">
            <w:pPr>
              <w:jc w:val="both"/>
              <w:rPr>
                <w:lang w:val="ky-KG"/>
              </w:rPr>
            </w:pPr>
            <w:r w:rsidRPr="006A5444">
              <w:rPr>
                <w:lang w:val="ky-KG"/>
              </w:rPr>
              <w:t>«Мыкты оздук иш»</w:t>
            </w:r>
          </w:p>
        </w:tc>
        <w:tc>
          <w:tcPr>
            <w:tcW w:w="1701" w:type="dxa"/>
          </w:tcPr>
          <w:p w:rsidR="00C801CC" w:rsidRPr="006A5444" w:rsidRDefault="00C801CC" w:rsidP="00EE0454">
            <w:pPr>
              <w:jc w:val="both"/>
              <w:rPr>
                <w:lang w:val="ky-KG"/>
              </w:rPr>
            </w:pPr>
            <w:r w:rsidRPr="006A5444">
              <w:rPr>
                <w:lang w:val="ky-KG"/>
              </w:rPr>
              <w:t>Коргозмо</w:t>
            </w:r>
          </w:p>
        </w:tc>
        <w:tc>
          <w:tcPr>
            <w:tcW w:w="1585" w:type="dxa"/>
          </w:tcPr>
          <w:p w:rsidR="00C801CC" w:rsidRPr="006A5444" w:rsidRDefault="00C801CC" w:rsidP="00EE0454">
            <w:pPr>
              <w:jc w:val="both"/>
              <w:rPr>
                <w:lang w:val="ky-KG"/>
              </w:rPr>
            </w:pPr>
            <w:r w:rsidRPr="006A5444">
              <w:rPr>
                <w:lang w:val="ky-KG"/>
              </w:rPr>
              <w:t>Клиника Ош ГУ</w:t>
            </w:r>
          </w:p>
        </w:tc>
        <w:tc>
          <w:tcPr>
            <w:tcW w:w="2349" w:type="dxa"/>
          </w:tcPr>
          <w:p w:rsidR="00C801CC" w:rsidRPr="006A5444" w:rsidRDefault="00C801CC" w:rsidP="00EE0454">
            <w:pPr>
              <w:jc w:val="both"/>
              <w:rPr>
                <w:lang w:val="ky-KG"/>
              </w:rPr>
            </w:pPr>
            <w:r w:rsidRPr="006A5444">
              <w:rPr>
                <w:lang w:val="ky-KG"/>
              </w:rPr>
              <w:t>50</w:t>
            </w:r>
          </w:p>
        </w:tc>
        <w:tc>
          <w:tcPr>
            <w:tcW w:w="2033" w:type="dxa"/>
          </w:tcPr>
          <w:p w:rsidR="00C801CC" w:rsidRPr="006A5444" w:rsidRDefault="00C801CC" w:rsidP="00EE0454">
            <w:pPr>
              <w:jc w:val="both"/>
            </w:pPr>
            <w:r w:rsidRPr="006A5444">
              <w:t>КД 1</w:t>
            </w:r>
          </w:p>
        </w:tc>
      </w:tr>
    </w:tbl>
    <w:p w:rsidR="00E25485" w:rsidRPr="009813C4" w:rsidRDefault="00E25485" w:rsidP="009A1725">
      <w:pPr>
        <w:jc w:val="both"/>
        <w:rPr>
          <w:sz w:val="22"/>
          <w:szCs w:val="22"/>
          <w:lang w:val="ky-KG"/>
        </w:rPr>
      </w:pPr>
    </w:p>
    <w:p w:rsidR="009A1725" w:rsidRDefault="009A1725" w:rsidP="009A1725">
      <w:pPr>
        <w:jc w:val="both"/>
        <w:rPr>
          <w:lang w:val="ky-KG"/>
        </w:rPr>
      </w:pPr>
    </w:p>
    <w:p w:rsidR="00A45D66" w:rsidRDefault="00A45D66" w:rsidP="009A1725">
      <w:pPr>
        <w:numPr>
          <w:ilvl w:val="0"/>
          <w:numId w:val="1"/>
        </w:numPr>
        <w:jc w:val="both"/>
        <w:rPr>
          <w:sz w:val="22"/>
          <w:szCs w:val="22"/>
          <w:lang w:val="ky-KG"/>
        </w:rPr>
      </w:pPr>
      <w:r w:rsidRPr="009813C4">
        <w:rPr>
          <w:sz w:val="22"/>
          <w:szCs w:val="22"/>
          <w:lang w:val="ky-KG"/>
        </w:rPr>
        <w:t xml:space="preserve">Кафедрада, факультетте системалуу иштеген илимий, </w:t>
      </w:r>
      <w:r w:rsidR="00237A92" w:rsidRPr="009813C4">
        <w:rPr>
          <w:sz w:val="22"/>
          <w:szCs w:val="22"/>
          <w:lang w:val="ky-KG"/>
        </w:rPr>
        <w:t>илимий-</w:t>
      </w:r>
      <w:r w:rsidRPr="009813C4">
        <w:rPr>
          <w:sz w:val="22"/>
          <w:szCs w:val="22"/>
          <w:lang w:val="ky-KG"/>
        </w:rPr>
        <w:t>усулдук с</w:t>
      </w:r>
      <w:r w:rsidR="00237A92" w:rsidRPr="009813C4">
        <w:rPr>
          <w:sz w:val="22"/>
          <w:szCs w:val="22"/>
          <w:lang w:val="ky-KG"/>
        </w:rPr>
        <w:t>еминарлар, алардын</w:t>
      </w:r>
      <w:r w:rsidRPr="009813C4">
        <w:rPr>
          <w:sz w:val="22"/>
          <w:szCs w:val="22"/>
          <w:lang w:val="ky-KG"/>
        </w:rPr>
        <w:t xml:space="preserve"> натыйжалуулугу</w:t>
      </w:r>
      <w:r w:rsidR="00A177B1" w:rsidRPr="009813C4">
        <w:rPr>
          <w:sz w:val="22"/>
          <w:szCs w:val="22"/>
          <w:lang w:val="ky-KG"/>
        </w:rPr>
        <w:t>.</w:t>
      </w:r>
    </w:p>
    <w:p w:rsidR="003279B5" w:rsidRDefault="003279B5" w:rsidP="009A1725">
      <w:pPr>
        <w:numPr>
          <w:ilvl w:val="0"/>
          <w:numId w:val="1"/>
        </w:numPr>
        <w:jc w:val="both"/>
        <w:rPr>
          <w:sz w:val="22"/>
          <w:szCs w:val="22"/>
          <w:lang w:val="ky-KG"/>
        </w:rPr>
      </w:pPr>
    </w:p>
    <w:tbl>
      <w:tblPr>
        <w:tblStyle w:val="a3"/>
        <w:tblW w:w="0" w:type="auto"/>
        <w:tblInd w:w="360" w:type="dxa"/>
        <w:tblLook w:val="04A0"/>
      </w:tblPr>
      <w:tblGrid>
        <w:gridCol w:w="599"/>
        <w:gridCol w:w="1708"/>
        <w:gridCol w:w="1709"/>
        <w:gridCol w:w="1709"/>
        <w:gridCol w:w="1709"/>
        <w:gridCol w:w="1710"/>
      </w:tblGrid>
      <w:tr w:rsidR="00C801CC" w:rsidTr="00EE0454">
        <w:tc>
          <w:tcPr>
            <w:tcW w:w="599" w:type="dxa"/>
          </w:tcPr>
          <w:p w:rsidR="00C801CC" w:rsidRDefault="00C801CC" w:rsidP="00EE0454">
            <w:pPr>
              <w:jc w:val="center"/>
              <w:rPr>
                <w:sz w:val="22"/>
                <w:szCs w:val="22"/>
                <w:lang w:val="ky-KG"/>
              </w:rPr>
            </w:pPr>
            <w:r>
              <w:rPr>
                <w:sz w:val="22"/>
                <w:szCs w:val="22"/>
                <w:lang w:val="ky-KG"/>
              </w:rPr>
              <w:t>№</w:t>
            </w:r>
          </w:p>
        </w:tc>
        <w:tc>
          <w:tcPr>
            <w:tcW w:w="1708" w:type="dxa"/>
          </w:tcPr>
          <w:p w:rsidR="00C801CC" w:rsidRDefault="00C801CC" w:rsidP="00EE0454">
            <w:pPr>
              <w:jc w:val="center"/>
              <w:rPr>
                <w:sz w:val="22"/>
                <w:szCs w:val="22"/>
                <w:lang w:val="ky-KG"/>
              </w:rPr>
            </w:pPr>
            <w:r>
              <w:rPr>
                <w:sz w:val="22"/>
                <w:szCs w:val="22"/>
                <w:lang w:val="ky-KG"/>
              </w:rPr>
              <w:t>Аталышы</w:t>
            </w:r>
          </w:p>
        </w:tc>
        <w:tc>
          <w:tcPr>
            <w:tcW w:w="1709" w:type="dxa"/>
          </w:tcPr>
          <w:p w:rsidR="00C801CC" w:rsidRDefault="00C801CC" w:rsidP="00EE0454">
            <w:pPr>
              <w:jc w:val="center"/>
              <w:rPr>
                <w:sz w:val="22"/>
                <w:szCs w:val="22"/>
                <w:lang w:val="ky-KG"/>
              </w:rPr>
            </w:pPr>
            <w:r>
              <w:rPr>
                <w:sz w:val="22"/>
                <w:szCs w:val="22"/>
                <w:lang w:val="ky-KG"/>
              </w:rPr>
              <w:t>Мүчөлөрү</w:t>
            </w:r>
          </w:p>
        </w:tc>
        <w:tc>
          <w:tcPr>
            <w:tcW w:w="1709" w:type="dxa"/>
          </w:tcPr>
          <w:p w:rsidR="00C801CC" w:rsidRDefault="00C801CC" w:rsidP="00EE0454">
            <w:pPr>
              <w:jc w:val="center"/>
              <w:rPr>
                <w:sz w:val="22"/>
                <w:szCs w:val="22"/>
                <w:lang w:val="ky-KG"/>
              </w:rPr>
            </w:pPr>
            <w:r>
              <w:rPr>
                <w:sz w:val="22"/>
                <w:szCs w:val="22"/>
                <w:lang w:val="ky-KG"/>
              </w:rPr>
              <w:t>Темалары</w:t>
            </w:r>
          </w:p>
        </w:tc>
        <w:tc>
          <w:tcPr>
            <w:tcW w:w="1709" w:type="dxa"/>
          </w:tcPr>
          <w:p w:rsidR="00C801CC" w:rsidRDefault="00C801CC" w:rsidP="00EE0454">
            <w:pPr>
              <w:jc w:val="center"/>
              <w:rPr>
                <w:sz w:val="22"/>
                <w:szCs w:val="22"/>
                <w:lang w:val="ky-KG"/>
              </w:rPr>
            </w:pPr>
            <w:r>
              <w:rPr>
                <w:sz w:val="22"/>
                <w:szCs w:val="22"/>
                <w:lang w:val="ky-KG"/>
              </w:rPr>
              <w:t>жыйынтыктары</w:t>
            </w:r>
          </w:p>
        </w:tc>
        <w:tc>
          <w:tcPr>
            <w:tcW w:w="1710" w:type="dxa"/>
          </w:tcPr>
          <w:p w:rsidR="00C801CC" w:rsidRDefault="00C801CC" w:rsidP="00EE0454">
            <w:pPr>
              <w:jc w:val="center"/>
              <w:rPr>
                <w:sz w:val="22"/>
                <w:szCs w:val="22"/>
                <w:lang w:val="ky-KG"/>
              </w:rPr>
            </w:pPr>
            <w:r>
              <w:rPr>
                <w:sz w:val="22"/>
                <w:szCs w:val="22"/>
                <w:lang w:val="ky-KG"/>
              </w:rPr>
              <w:t>эскертүү</w:t>
            </w:r>
          </w:p>
        </w:tc>
      </w:tr>
      <w:tr w:rsidR="00C801CC" w:rsidRPr="00865BCA" w:rsidTr="00EE0454">
        <w:tc>
          <w:tcPr>
            <w:tcW w:w="599" w:type="dxa"/>
          </w:tcPr>
          <w:p w:rsidR="00C801CC" w:rsidRDefault="00C801CC" w:rsidP="00EE0454">
            <w:pPr>
              <w:jc w:val="both"/>
              <w:rPr>
                <w:sz w:val="22"/>
                <w:szCs w:val="22"/>
                <w:lang w:val="ky-KG"/>
              </w:rPr>
            </w:pPr>
            <w:r>
              <w:rPr>
                <w:sz w:val="22"/>
                <w:szCs w:val="22"/>
                <w:lang w:val="ky-KG"/>
              </w:rPr>
              <w:t>1</w:t>
            </w:r>
          </w:p>
        </w:tc>
        <w:tc>
          <w:tcPr>
            <w:tcW w:w="1708" w:type="dxa"/>
          </w:tcPr>
          <w:p w:rsidR="00C801CC" w:rsidRDefault="00C801CC" w:rsidP="00EE0454">
            <w:pPr>
              <w:jc w:val="both"/>
              <w:rPr>
                <w:sz w:val="22"/>
                <w:szCs w:val="22"/>
                <w:lang w:val="ky-KG"/>
              </w:rPr>
            </w:pPr>
            <w:r>
              <w:rPr>
                <w:rStyle w:val="a5"/>
                <w:b w:val="0"/>
                <w:iCs/>
                <w:spacing w:val="3"/>
                <w:shd w:val="clear" w:color="auto" w:fill="FFFFFF"/>
              </w:rPr>
              <w:t>«</w:t>
            </w:r>
            <w:r>
              <w:rPr>
                <w:rStyle w:val="a5"/>
                <w:b w:val="0"/>
                <w:iCs/>
                <w:spacing w:val="3"/>
                <w:shd w:val="clear" w:color="auto" w:fill="FFFFFF"/>
                <w:lang w:val="en-US"/>
              </w:rPr>
              <w:t>Journalclub</w:t>
            </w:r>
            <w:r>
              <w:rPr>
                <w:rStyle w:val="a5"/>
                <w:b w:val="0"/>
                <w:iCs/>
                <w:spacing w:val="3"/>
                <w:shd w:val="clear" w:color="auto" w:fill="FFFFFF"/>
              </w:rPr>
              <w:t>»</w:t>
            </w:r>
          </w:p>
        </w:tc>
        <w:tc>
          <w:tcPr>
            <w:tcW w:w="1709" w:type="dxa"/>
          </w:tcPr>
          <w:p w:rsidR="00C801CC" w:rsidRDefault="00C801CC" w:rsidP="00EE0454">
            <w:pPr>
              <w:jc w:val="both"/>
              <w:rPr>
                <w:sz w:val="22"/>
                <w:szCs w:val="22"/>
                <w:lang w:val="ky-KG"/>
              </w:rPr>
            </w:pPr>
            <w:r>
              <w:rPr>
                <w:sz w:val="22"/>
                <w:szCs w:val="22"/>
                <w:lang w:val="ky-KG"/>
              </w:rPr>
              <w:t>“КД 1” окутуучулар</w:t>
            </w:r>
          </w:p>
        </w:tc>
        <w:tc>
          <w:tcPr>
            <w:tcW w:w="1709" w:type="dxa"/>
          </w:tcPr>
          <w:p w:rsidR="00C801CC" w:rsidRDefault="00C801CC" w:rsidP="00EE0454">
            <w:pPr>
              <w:jc w:val="both"/>
              <w:rPr>
                <w:sz w:val="22"/>
                <w:szCs w:val="22"/>
                <w:lang w:val="en-US"/>
              </w:rPr>
            </w:pPr>
            <w:r>
              <w:rPr>
                <w:sz w:val="22"/>
                <w:szCs w:val="22"/>
                <w:lang w:val="en-US"/>
              </w:rPr>
              <w:t xml:space="preserve">1)Pulmonary </w:t>
            </w:r>
            <w:proofErr w:type="spellStart"/>
            <w:r>
              <w:rPr>
                <w:sz w:val="22"/>
                <w:szCs w:val="22"/>
                <w:lang w:val="en-US"/>
              </w:rPr>
              <w:t>aspergilloma</w:t>
            </w:r>
            <w:proofErr w:type="spellEnd"/>
            <w:r>
              <w:rPr>
                <w:sz w:val="22"/>
                <w:szCs w:val="22"/>
                <w:lang w:val="en-US"/>
              </w:rPr>
              <w:t xml:space="preserve"> and AIDS</w:t>
            </w:r>
          </w:p>
          <w:p w:rsidR="00C801CC" w:rsidRPr="004E316F" w:rsidRDefault="00C801CC" w:rsidP="00EE0454">
            <w:pPr>
              <w:jc w:val="both"/>
              <w:rPr>
                <w:sz w:val="22"/>
                <w:szCs w:val="22"/>
                <w:lang w:val="ky-KG"/>
              </w:rPr>
            </w:pPr>
            <w:r>
              <w:rPr>
                <w:sz w:val="22"/>
                <w:szCs w:val="22"/>
                <w:lang w:val="en-US"/>
              </w:rPr>
              <w:t xml:space="preserve">2)New drugs to treat multidrug-resistant tuberculosis </w:t>
            </w:r>
            <w:r>
              <w:rPr>
                <w:sz w:val="22"/>
                <w:szCs w:val="22"/>
                <w:lang w:val="ky-KG"/>
              </w:rPr>
              <w:t>ж.б.</w:t>
            </w:r>
          </w:p>
        </w:tc>
        <w:tc>
          <w:tcPr>
            <w:tcW w:w="1709" w:type="dxa"/>
          </w:tcPr>
          <w:p w:rsidR="00C801CC" w:rsidRDefault="00C801CC" w:rsidP="00EE0454">
            <w:pPr>
              <w:jc w:val="both"/>
              <w:rPr>
                <w:sz w:val="22"/>
                <w:szCs w:val="22"/>
                <w:lang w:val="ky-KG"/>
              </w:rPr>
            </w:pPr>
            <w:r>
              <w:rPr>
                <w:sz w:val="22"/>
                <w:szCs w:val="22"/>
                <w:lang w:val="ky-KG"/>
              </w:rPr>
              <w:t>Илимий иштердин методдорун оркундотуу</w:t>
            </w:r>
          </w:p>
        </w:tc>
        <w:tc>
          <w:tcPr>
            <w:tcW w:w="1710" w:type="dxa"/>
          </w:tcPr>
          <w:p w:rsidR="00C801CC" w:rsidRDefault="00C801CC" w:rsidP="00EE0454">
            <w:pPr>
              <w:jc w:val="both"/>
              <w:rPr>
                <w:sz w:val="22"/>
                <w:szCs w:val="22"/>
                <w:lang w:val="ky-KG"/>
              </w:rPr>
            </w:pPr>
          </w:p>
        </w:tc>
      </w:tr>
    </w:tbl>
    <w:p w:rsidR="00083529" w:rsidRPr="009813C4" w:rsidRDefault="00083529" w:rsidP="00083529">
      <w:pPr>
        <w:ind w:left="360"/>
        <w:jc w:val="both"/>
        <w:rPr>
          <w:sz w:val="22"/>
          <w:szCs w:val="22"/>
          <w:lang w:val="ky-KG"/>
        </w:rPr>
      </w:pPr>
    </w:p>
    <w:p w:rsidR="00A45D66" w:rsidRPr="009813C4" w:rsidRDefault="00237A92" w:rsidP="009A1725">
      <w:pPr>
        <w:numPr>
          <w:ilvl w:val="0"/>
          <w:numId w:val="1"/>
        </w:numPr>
        <w:jc w:val="both"/>
        <w:rPr>
          <w:sz w:val="22"/>
          <w:szCs w:val="22"/>
          <w:lang w:val="ky-KG"/>
        </w:rPr>
      </w:pPr>
      <w:r w:rsidRPr="009813C4">
        <w:rPr>
          <w:sz w:val="22"/>
          <w:szCs w:val="22"/>
          <w:lang w:val="ky-KG"/>
        </w:rPr>
        <w:t>Студенттик илимий-</w:t>
      </w:r>
      <w:r w:rsidR="005D10FF" w:rsidRPr="009813C4">
        <w:rPr>
          <w:sz w:val="22"/>
          <w:szCs w:val="22"/>
          <w:lang w:val="ky-KG"/>
        </w:rPr>
        <w:t xml:space="preserve">изилдөө иштерин уюштуруунун мазмуну, сапаты, </w:t>
      </w:r>
      <w:r w:rsidR="00052E18" w:rsidRPr="009813C4">
        <w:rPr>
          <w:sz w:val="22"/>
          <w:szCs w:val="22"/>
          <w:lang w:val="ky-KG"/>
        </w:rPr>
        <w:t>формалары, жыйынтыгы жана көзөмөлдөө:</w:t>
      </w:r>
    </w:p>
    <w:p w:rsidR="00052E18" w:rsidRPr="009813C4" w:rsidRDefault="00D5393B" w:rsidP="009A1725">
      <w:pPr>
        <w:jc w:val="both"/>
        <w:rPr>
          <w:sz w:val="22"/>
          <w:szCs w:val="22"/>
          <w:lang w:val="ky-KG"/>
        </w:rPr>
      </w:pPr>
      <w:r w:rsidRPr="009813C4">
        <w:rPr>
          <w:sz w:val="22"/>
          <w:szCs w:val="22"/>
          <w:lang w:val="ky-KG"/>
        </w:rPr>
        <w:t xml:space="preserve">  -   </w:t>
      </w:r>
      <w:r w:rsidR="00052E18" w:rsidRPr="009813C4">
        <w:rPr>
          <w:sz w:val="22"/>
          <w:szCs w:val="22"/>
          <w:lang w:val="ky-KG"/>
        </w:rPr>
        <w:t>курстук жана дипломдук иштердин аткарылышы</w:t>
      </w:r>
      <w:r w:rsidRPr="009813C4">
        <w:rPr>
          <w:sz w:val="22"/>
          <w:szCs w:val="22"/>
          <w:lang w:val="ky-KG"/>
        </w:rPr>
        <w:t>, сапаты,</w:t>
      </w:r>
      <w:r w:rsidR="00052E18" w:rsidRPr="009813C4">
        <w:rPr>
          <w:sz w:val="22"/>
          <w:szCs w:val="22"/>
          <w:lang w:val="ky-KG"/>
        </w:rPr>
        <w:t xml:space="preserve"> актуалдуулугу;</w:t>
      </w:r>
    </w:p>
    <w:p w:rsidR="00052E18" w:rsidRDefault="00D5393B" w:rsidP="009A1725">
      <w:pPr>
        <w:jc w:val="both"/>
        <w:rPr>
          <w:sz w:val="22"/>
          <w:szCs w:val="22"/>
          <w:lang w:val="ky-KG"/>
        </w:rPr>
      </w:pPr>
      <w:r w:rsidRPr="009813C4">
        <w:rPr>
          <w:sz w:val="22"/>
          <w:szCs w:val="22"/>
          <w:lang w:val="ky-KG"/>
        </w:rPr>
        <w:t xml:space="preserve">  -   </w:t>
      </w:r>
      <w:r w:rsidR="00052E18" w:rsidRPr="009813C4">
        <w:rPr>
          <w:sz w:val="22"/>
          <w:szCs w:val="22"/>
          <w:lang w:val="ky-KG"/>
        </w:rPr>
        <w:t>студенттик илимий ийримде</w:t>
      </w:r>
      <w:r w:rsidR="00237A92" w:rsidRPr="009813C4">
        <w:rPr>
          <w:sz w:val="22"/>
          <w:szCs w:val="22"/>
          <w:lang w:val="ky-KG"/>
        </w:rPr>
        <w:t>р</w:t>
      </w:r>
      <w:r w:rsidR="00052E18" w:rsidRPr="009813C4">
        <w:rPr>
          <w:sz w:val="22"/>
          <w:szCs w:val="22"/>
          <w:lang w:val="ky-KG"/>
        </w:rPr>
        <w:t>, алардын ишинин натыйжалуулугу, жооптуулар,катышуучулардын саны;</w:t>
      </w:r>
    </w:p>
    <w:tbl>
      <w:tblPr>
        <w:tblStyle w:val="a3"/>
        <w:tblW w:w="0" w:type="auto"/>
        <w:tblInd w:w="360" w:type="dxa"/>
        <w:tblLook w:val="04A0"/>
      </w:tblPr>
      <w:tblGrid>
        <w:gridCol w:w="599"/>
        <w:gridCol w:w="1708"/>
        <w:gridCol w:w="1768"/>
        <w:gridCol w:w="1709"/>
        <w:gridCol w:w="1709"/>
        <w:gridCol w:w="1710"/>
      </w:tblGrid>
      <w:tr w:rsidR="00C801CC" w:rsidTr="00C801CC">
        <w:tc>
          <w:tcPr>
            <w:tcW w:w="599" w:type="dxa"/>
          </w:tcPr>
          <w:p w:rsidR="00C801CC" w:rsidRDefault="00C801CC" w:rsidP="00EE0454">
            <w:pPr>
              <w:jc w:val="center"/>
              <w:rPr>
                <w:sz w:val="22"/>
                <w:szCs w:val="22"/>
                <w:lang w:val="ky-KG"/>
              </w:rPr>
            </w:pPr>
            <w:r>
              <w:rPr>
                <w:sz w:val="22"/>
                <w:szCs w:val="22"/>
                <w:lang w:val="ky-KG"/>
              </w:rPr>
              <w:t>№</w:t>
            </w:r>
          </w:p>
        </w:tc>
        <w:tc>
          <w:tcPr>
            <w:tcW w:w="1708" w:type="dxa"/>
          </w:tcPr>
          <w:p w:rsidR="00C801CC" w:rsidRDefault="00C801CC" w:rsidP="00EE0454">
            <w:pPr>
              <w:jc w:val="center"/>
              <w:rPr>
                <w:sz w:val="22"/>
                <w:szCs w:val="22"/>
                <w:lang w:val="ky-KG"/>
              </w:rPr>
            </w:pPr>
            <w:r>
              <w:rPr>
                <w:sz w:val="22"/>
                <w:szCs w:val="22"/>
                <w:lang w:val="ky-KG"/>
              </w:rPr>
              <w:t>Ийримдин аталышы</w:t>
            </w:r>
          </w:p>
        </w:tc>
        <w:tc>
          <w:tcPr>
            <w:tcW w:w="1709" w:type="dxa"/>
          </w:tcPr>
          <w:p w:rsidR="00C801CC" w:rsidRDefault="00C801CC" w:rsidP="00EE0454">
            <w:pPr>
              <w:jc w:val="center"/>
              <w:rPr>
                <w:sz w:val="22"/>
                <w:szCs w:val="22"/>
                <w:lang w:val="ky-KG"/>
              </w:rPr>
            </w:pPr>
            <w:r>
              <w:rPr>
                <w:sz w:val="22"/>
                <w:szCs w:val="22"/>
                <w:lang w:val="ky-KG"/>
              </w:rPr>
              <w:t>Студенттердин тизмеси</w:t>
            </w:r>
          </w:p>
        </w:tc>
        <w:tc>
          <w:tcPr>
            <w:tcW w:w="1709" w:type="dxa"/>
          </w:tcPr>
          <w:p w:rsidR="00C801CC" w:rsidRDefault="00C801CC" w:rsidP="00EE0454">
            <w:pPr>
              <w:jc w:val="center"/>
              <w:rPr>
                <w:sz w:val="22"/>
                <w:szCs w:val="22"/>
                <w:lang w:val="ky-KG"/>
              </w:rPr>
            </w:pPr>
            <w:r>
              <w:rPr>
                <w:sz w:val="22"/>
                <w:szCs w:val="22"/>
                <w:lang w:val="ky-KG"/>
              </w:rPr>
              <w:t>Темалары</w:t>
            </w:r>
          </w:p>
        </w:tc>
        <w:tc>
          <w:tcPr>
            <w:tcW w:w="1709" w:type="dxa"/>
          </w:tcPr>
          <w:p w:rsidR="00C801CC" w:rsidRDefault="00C801CC" w:rsidP="00EE0454">
            <w:pPr>
              <w:jc w:val="center"/>
              <w:rPr>
                <w:sz w:val="22"/>
                <w:szCs w:val="22"/>
                <w:lang w:val="ky-KG"/>
              </w:rPr>
            </w:pPr>
            <w:r>
              <w:rPr>
                <w:sz w:val="22"/>
                <w:szCs w:val="22"/>
                <w:lang w:val="ky-KG"/>
              </w:rPr>
              <w:t>жетекчиси</w:t>
            </w:r>
          </w:p>
        </w:tc>
        <w:tc>
          <w:tcPr>
            <w:tcW w:w="1710" w:type="dxa"/>
          </w:tcPr>
          <w:p w:rsidR="00C801CC" w:rsidRDefault="00C801CC" w:rsidP="00EE0454">
            <w:pPr>
              <w:jc w:val="center"/>
              <w:rPr>
                <w:sz w:val="22"/>
                <w:szCs w:val="22"/>
                <w:lang w:val="ky-KG"/>
              </w:rPr>
            </w:pPr>
            <w:r>
              <w:rPr>
                <w:sz w:val="22"/>
                <w:szCs w:val="22"/>
                <w:lang w:val="ky-KG"/>
              </w:rPr>
              <w:t>жыйынтыктары</w:t>
            </w:r>
          </w:p>
        </w:tc>
      </w:tr>
      <w:tr w:rsidR="00C801CC" w:rsidTr="00C801CC">
        <w:tc>
          <w:tcPr>
            <w:tcW w:w="599" w:type="dxa"/>
          </w:tcPr>
          <w:p w:rsidR="00C801CC" w:rsidRDefault="00C801CC" w:rsidP="00EE0454">
            <w:pPr>
              <w:jc w:val="both"/>
              <w:rPr>
                <w:sz w:val="22"/>
                <w:szCs w:val="22"/>
                <w:lang w:val="ky-KG"/>
              </w:rPr>
            </w:pPr>
            <w:r>
              <w:rPr>
                <w:sz w:val="22"/>
                <w:szCs w:val="22"/>
                <w:lang w:val="ky-KG"/>
              </w:rPr>
              <w:t>1</w:t>
            </w:r>
          </w:p>
        </w:tc>
        <w:tc>
          <w:tcPr>
            <w:tcW w:w="1708" w:type="dxa"/>
          </w:tcPr>
          <w:p w:rsidR="00C801CC" w:rsidRDefault="00C801CC" w:rsidP="00EE0454">
            <w:pPr>
              <w:jc w:val="both"/>
              <w:rPr>
                <w:sz w:val="22"/>
                <w:szCs w:val="22"/>
                <w:lang w:val="ky-KG"/>
              </w:rPr>
            </w:pPr>
            <w:r>
              <w:rPr>
                <w:sz w:val="22"/>
                <w:szCs w:val="22"/>
                <w:lang w:val="ky-KG"/>
              </w:rPr>
              <w:t>Студенческий научный кружок</w:t>
            </w:r>
          </w:p>
        </w:tc>
        <w:tc>
          <w:tcPr>
            <w:tcW w:w="1709" w:type="dxa"/>
          </w:tcPr>
          <w:p w:rsidR="00C801CC" w:rsidRDefault="00C801CC" w:rsidP="00EE0454">
            <w:pPr>
              <w:jc w:val="both"/>
              <w:rPr>
                <w:sz w:val="22"/>
                <w:szCs w:val="22"/>
                <w:lang w:val="en-US"/>
              </w:rPr>
            </w:pPr>
            <w:r>
              <w:rPr>
                <w:sz w:val="22"/>
                <w:szCs w:val="22"/>
                <w:lang w:val="ky-KG"/>
              </w:rPr>
              <w:t>1)</w:t>
            </w:r>
            <w:proofErr w:type="spellStart"/>
            <w:r>
              <w:rPr>
                <w:sz w:val="22"/>
                <w:szCs w:val="22"/>
                <w:lang w:val="en-US"/>
              </w:rPr>
              <w:t>Elakya</w:t>
            </w:r>
            <w:proofErr w:type="spellEnd"/>
            <w:r>
              <w:rPr>
                <w:sz w:val="22"/>
                <w:szCs w:val="22"/>
                <w:lang w:val="en-US"/>
              </w:rPr>
              <w:t xml:space="preserve"> A-5</w:t>
            </w:r>
            <w:r w:rsidRPr="004E316F">
              <w:rPr>
                <w:sz w:val="22"/>
                <w:szCs w:val="22"/>
                <w:vertAlign w:val="superscript"/>
                <w:lang w:val="en-US"/>
              </w:rPr>
              <w:t>th</w:t>
            </w:r>
            <w:r>
              <w:rPr>
                <w:sz w:val="22"/>
                <w:szCs w:val="22"/>
                <w:lang w:val="en-US"/>
              </w:rPr>
              <w:t xml:space="preserve"> y</w:t>
            </w:r>
          </w:p>
          <w:p w:rsidR="00C801CC" w:rsidRDefault="00C801CC" w:rsidP="00EE0454">
            <w:pPr>
              <w:jc w:val="both"/>
              <w:rPr>
                <w:sz w:val="22"/>
                <w:szCs w:val="22"/>
                <w:lang w:val="en-US"/>
              </w:rPr>
            </w:pPr>
            <w:r>
              <w:rPr>
                <w:sz w:val="22"/>
                <w:szCs w:val="22"/>
                <w:lang w:val="en-US"/>
              </w:rPr>
              <w:t>2)</w:t>
            </w:r>
            <w:proofErr w:type="spellStart"/>
            <w:r>
              <w:rPr>
                <w:sz w:val="22"/>
                <w:szCs w:val="22"/>
                <w:lang w:val="en-US"/>
              </w:rPr>
              <w:t>PriyankaMallik</w:t>
            </w:r>
            <w:proofErr w:type="spellEnd"/>
            <w:r>
              <w:rPr>
                <w:sz w:val="22"/>
                <w:szCs w:val="22"/>
                <w:lang w:val="en-US"/>
              </w:rPr>
              <w:t xml:space="preserve"> -5</w:t>
            </w:r>
            <w:r w:rsidRPr="008938EA">
              <w:rPr>
                <w:sz w:val="22"/>
                <w:szCs w:val="22"/>
                <w:vertAlign w:val="superscript"/>
                <w:lang w:val="en-US"/>
              </w:rPr>
              <w:t>th</w:t>
            </w:r>
            <w:r>
              <w:rPr>
                <w:sz w:val="22"/>
                <w:szCs w:val="22"/>
                <w:lang w:val="en-US"/>
              </w:rPr>
              <w:t xml:space="preserve"> y</w:t>
            </w:r>
          </w:p>
          <w:p w:rsidR="00C801CC" w:rsidRDefault="00C801CC" w:rsidP="00EE0454">
            <w:pPr>
              <w:jc w:val="both"/>
              <w:rPr>
                <w:sz w:val="22"/>
                <w:szCs w:val="22"/>
                <w:lang w:val="en-US"/>
              </w:rPr>
            </w:pPr>
            <w:r>
              <w:rPr>
                <w:sz w:val="22"/>
                <w:szCs w:val="22"/>
                <w:lang w:val="en-US"/>
              </w:rPr>
              <w:t>3)</w:t>
            </w:r>
            <w:proofErr w:type="spellStart"/>
            <w:r>
              <w:rPr>
                <w:sz w:val="22"/>
                <w:szCs w:val="22"/>
                <w:lang w:val="en-US"/>
              </w:rPr>
              <w:t>Shilpa</w:t>
            </w:r>
            <w:proofErr w:type="spellEnd"/>
            <w:r>
              <w:rPr>
                <w:sz w:val="22"/>
                <w:szCs w:val="22"/>
                <w:lang w:val="en-US"/>
              </w:rPr>
              <w:t xml:space="preserve"> Kumar5th y</w:t>
            </w:r>
          </w:p>
          <w:p w:rsidR="00C801CC" w:rsidRDefault="00C801CC" w:rsidP="00EE0454">
            <w:pPr>
              <w:jc w:val="both"/>
              <w:rPr>
                <w:sz w:val="22"/>
                <w:szCs w:val="22"/>
                <w:lang w:val="en-US"/>
              </w:rPr>
            </w:pPr>
            <w:r>
              <w:rPr>
                <w:sz w:val="22"/>
                <w:szCs w:val="22"/>
                <w:lang w:val="en-US"/>
              </w:rPr>
              <w:t xml:space="preserve">4)Raj </w:t>
            </w:r>
            <w:proofErr w:type="spellStart"/>
            <w:r>
              <w:rPr>
                <w:sz w:val="22"/>
                <w:szCs w:val="22"/>
                <w:lang w:val="en-US"/>
              </w:rPr>
              <w:t>Himalay</w:t>
            </w:r>
            <w:proofErr w:type="spellEnd"/>
            <w:r>
              <w:rPr>
                <w:sz w:val="22"/>
                <w:szCs w:val="22"/>
                <w:lang w:val="en-US"/>
              </w:rPr>
              <w:t xml:space="preserve"> 4</w:t>
            </w:r>
            <w:r w:rsidRPr="008938EA">
              <w:rPr>
                <w:sz w:val="22"/>
                <w:szCs w:val="22"/>
                <w:vertAlign w:val="superscript"/>
                <w:lang w:val="en-US"/>
              </w:rPr>
              <w:t>th</w:t>
            </w:r>
            <w:r>
              <w:rPr>
                <w:sz w:val="22"/>
                <w:szCs w:val="22"/>
                <w:lang w:val="en-US"/>
              </w:rPr>
              <w:t xml:space="preserve"> y</w:t>
            </w:r>
          </w:p>
          <w:p w:rsidR="00C801CC" w:rsidRPr="008938EA" w:rsidRDefault="00C801CC" w:rsidP="00EE0454">
            <w:pPr>
              <w:jc w:val="both"/>
              <w:rPr>
                <w:sz w:val="22"/>
                <w:szCs w:val="22"/>
                <w:lang w:val="ky-KG"/>
              </w:rPr>
            </w:pPr>
            <w:r>
              <w:rPr>
                <w:sz w:val="22"/>
                <w:szCs w:val="22"/>
                <w:lang w:val="en-US"/>
              </w:rPr>
              <w:t>5)</w:t>
            </w:r>
            <w:proofErr w:type="spellStart"/>
            <w:r>
              <w:rPr>
                <w:sz w:val="22"/>
                <w:szCs w:val="22"/>
                <w:lang w:val="en-US"/>
              </w:rPr>
              <w:t>Jyoti</w:t>
            </w:r>
            <w:proofErr w:type="spellEnd"/>
            <w:r>
              <w:rPr>
                <w:sz w:val="22"/>
                <w:szCs w:val="22"/>
                <w:lang w:val="en-US"/>
              </w:rPr>
              <w:t xml:space="preserve"> Kumar 4</w:t>
            </w:r>
            <w:r w:rsidRPr="008938EA">
              <w:rPr>
                <w:sz w:val="22"/>
                <w:szCs w:val="22"/>
                <w:vertAlign w:val="superscript"/>
                <w:lang w:val="en-US"/>
              </w:rPr>
              <w:t>th</w:t>
            </w:r>
            <w:r>
              <w:rPr>
                <w:sz w:val="22"/>
                <w:szCs w:val="22"/>
                <w:lang w:val="en-US"/>
              </w:rPr>
              <w:t xml:space="preserve"> y </w:t>
            </w:r>
            <w:r>
              <w:rPr>
                <w:sz w:val="22"/>
                <w:szCs w:val="22"/>
                <w:lang w:val="ky-KG"/>
              </w:rPr>
              <w:t>ж.б</w:t>
            </w:r>
          </w:p>
        </w:tc>
        <w:tc>
          <w:tcPr>
            <w:tcW w:w="1709" w:type="dxa"/>
          </w:tcPr>
          <w:p w:rsidR="00C801CC" w:rsidRDefault="00C801CC" w:rsidP="00EE0454">
            <w:pPr>
              <w:jc w:val="both"/>
              <w:rPr>
                <w:sz w:val="22"/>
                <w:szCs w:val="22"/>
                <w:lang w:val="ky-KG"/>
              </w:rPr>
            </w:pPr>
            <w:r>
              <w:rPr>
                <w:sz w:val="22"/>
                <w:szCs w:val="22"/>
                <w:lang w:val="ky-KG"/>
              </w:rPr>
              <w:t>1)новые подходы к лечению бронхиальной астмы</w:t>
            </w:r>
          </w:p>
          <w:p w:rsidR="00C801CC" w:rsidRPr="004E316F" w:rsidRDefault="00C801CC" w:rsidP="00EE0454">
            <w:pPr>
              <w:jc w:val="both"/>
              <w:rPr>
                <w:sz w:val="22"/>
                <w:szCs w:val="22"/>
              </w:rPr>
            </w:pPr>
            <w:r>
              <w:rPr>
                <w:sz w:val="22"/>
                <w:szCs w:val="22"/>
                <w:lang w:val="ky-KG"/>
              </w:rPr>
              <w:t>2)Диагностика и лечение резистентной артериальной гипертензии</w:t>
            </w:r>
          </w:p>
        </w:tc>
        <w:tc>
          <w:tcPr>
            <w:tcW w:w="1709" w:type="dxa"/>
          </w:tcPr>
          <w:p w:rsidR="00C801CC" w:rsidRDefault="00C801CC" w:rsidP="00EE0454">
            <w:pPr>
              <w:jc w:val="both"/>
              <w:rPr>
                <w:sz w:val="22"/>
                <w:szCs w:val="22"/>
                <w:lang w:val="ky-KG"/>
              </w:rPr>
            </w:pPr>
            <w:r>
              <w:rPr>
                <w:sz w:val="22"/>
                <w:szCs w:val="22"/>
                <w:lang w:val="ky-KG"/>
              </w:rPr>
              <w:t>Асанбек к А</w:t>
            </w:r>
          </w:p>
        </w:tc>
        <w:tc>
          <w:tcPr>
            <w:tcW w:w="1710" w:type="dxa"/>
          </w:tcPr>
          <w:p w:rsidR="00C801CC" w:rsidRDefault="00C801CC" w:rsidP="00EE0454">
            <w:pPr>
              <w:jc w:val="both"/>
              <w:rPr>
                <w:sz w:val="22"/>
                <w:szCs w:val="22"/>
                <w:lang w:val="ky-KG"/>
              </w:rPr>
            </w:pPr>
          </w:p>
        </w:tc>
      </w:tr>
    </w:tbl>
    <w:p w:rsidR="00083529" w:rsidRPr="009813C4" w:rsidRDefault="00083529" w:rsidP="009A1725">
      <w:pPr>
        <w:jc w:val="both"/>
        <w:rPr>
          <w:sz w:val="22"/>
          <w:szCs w:val="22"/>
          <w:lang w:val="ky-KG"/>
        </w:rPr>
      </w:pPr>
    </w:p>
    <w:p w:rsidR="00052E18" w:rsidRDefault="00D5393B" w:rsidP="009A1725">
      <w:pPr>
        <w:jc w:val="both"/>
        <w:rPr>
          <w:sz w:val="22"/>
          <w:szCs w:val="22"/>
          <w:lang w:val="ky-KG"/>
        </w:rPr>
      </w:pPr>
      <w:r w:rsidRPr="009813C4">
        <w:rPr>
          <w:sz w:val="22"/>
          <w:szCs w:val="22"/>
          <w:lang w:val="ky-KG"/>
        </w:rPr>
        <w:t xml:space="preserve">  -   </w:t>
      </w:r>
      <w:r w:rsidR="00052E18" w:rsidRPr="009813C4">
        <w:rPr>
          <w:sz w:val="22"/>
          <w:szCs w:val="22"/>
          <w:lang w:val="ky-KG"/>
        </w:rPr>
        <w:t>адистик жана предмет боюнча өткөрүлгөн олимпиадалардын жыйынтыктары;</w:t>
      </w:r>
    </w:p>
    <w:tbl>
      <w:tblPr>
        <w:tblStyle w:val="a3"/>
        <w:tblW w:w="0" w:type="auto"/>
        <w:tblInd w:w="360" w:type="dxa"/>
        <w:tblLook w:val="04A0"/>
      </w:tblPr>
      <w:tblGrid>
        <w:gridCol w:w="599"/>
        <w:gridCol w:w="1708"/>
        <w:gridCol w:w="1709"/>
        <w:gridCol w:w="1709"/>
        <w:gridCol w:w="1709"/>
        <w:gridCol w:w="1710"/>
      </w:tblGrid>
      <w:tr w:rsidR="00083529" w:rsidTr="00EE0454">
        <w:tc>
          <w:tcPr>
            <w:tcW w:w="599" w:type="dxa"/>
          </w:tcPr>
          <w:p w:rsidR="00083529" w:rsidRDefault="00083529" w:rsidP="00EE0454">
            <w:pPr>
              <w:jc w:val="center"/>
              <w:rPr>
                <w:sz w:val="22"/>
                <w:szCs w:val="22"/>
                <w:lang w:val="ky-KG"/>
              </w:rPr>
            </w:pPr>
            <w:r>
              <w:rPr>
                <w:sz w:val="22"/>
                <w:szCs w:val="22"/>
                <w:lang w:val="ky-KG"/>
              </w:rPr>
              <w:t>№</w:t>
            </w:r>
          </w:p>
        </w:tc>
        <w:tc>
          <w:tcPr>
            <w:tcW w:w="1708" w:type="dxa"/>
          </w:tcPr>
          <w:p w:rsidR="00083529" w:rsidRDefault="00083529" w:rsidP="00083529">
            <w:pPr>
              <w:jc w:val="center"/>
              <w:rPr>
                <w:sz w:val="22"/>
                <w:szCs w:val="22"/>
                <w:lang w:val="ky-KG"/>
              </w:rPr>
            </w:pPr>
            <w:r>
              <w:rPr>
                <w:sz w:val="22"/>
                <w:szCs w:val="22"/>
                <w:lang w:val="ky-KG"/>
              </w:rPr>
              <w:t>Олимпиаданын аталышы</w:t>
            </w:r>
          </w:p>
        </w:tc>
        <w:tc>
          <w:tcPr>
            <w:tcW w:w="1709" w:type="dxa"/>
          </w:tcPr>
          <w:p w:rsidR="00083529" w:rsidRDefault="00083529" w:rsidP="00EE0454">
            <w:pPr>
              <w:jc w:val="center"/>
              <w:rPr>
                <w:sz w:val="22"/>
                <w:szCs w:val="22"/>
                <w:lang w:val="ky-KG"/>
              </w:rPr>
            </w:pPr>
            <w:r>
              <w:rPr>
                <w:sz w:val="22"/>
                <w:szCs w:val="22"/>
                <w:lang w:val="ky-KG"/>
              </w:rPr>
              <w:t>Катышкан студенттердин тизмеси</w:t>
            </w:r>
          </w:p>
        </w:tc>
        <w:tc>
          <w:tcPr>
            <w:tcW w:w="1709" w:type="dxa"/>
          </w:tcPr>
          <w:p w:rsidR="00083529" w:rsidRDefault="00083529" w:rsidP="00EE0454">
            <w:pPr>
              <w:jc w:val="center"/>
              <w:rPr>
                <w:sz w:val="22"/>
                <w:szCs w:val="22"/>
                <w:lang w:val="ky-KG"/>
              </w:rPr>
            </w:pPr>
            <w:r>
              <w:rPr>
                <w:sz w:val="22"/>
                <w:szCs w:val="22"/>
                <w:lang w:val="ky-KG"/>
              </w:rPr>
              <w:t>Топтун жетекчиси</w:t>
            </w:r>
          </w:p>
        </w:tc>
        <w:tc>
          <w:tcPr>
            <w:tcW w:w="1709" w:type="dxa"/>
          </w:tcPr>
          <w:p w:rsidR="00083529" w:rsidRDefault="00083529" w:rsidP="00083529">
            <w:pPr>
              <w:rPr>
                <w:sz w:val="22"/>
                <w:szCs w:val="22"/>
                <w:lang w:val="ky-KG"/>
              </w:rPr>
            </w:pPr>
            <w:r>
              <w:rPr>
                <w:sz w:val="22"/>
                <w:szCs w:val="22"/>
                <w:lang w:val="ky-KG"/>
              </w:rPr>
              <w:t>олимпиада өткөргөн кафедра аталышы жана датасы</w:t>
            </w:r>
          </w:p>
        </w:tc>
        <w:tc>
          <w:tcPr>
            <w:tcW w:w="1710" w:type="dxa"/>
          </w:tcPr>
          <w:p w:rsidR="00083529" w:rsidRDefault="00083529" w:rsidP="00EE0454">
            <w:pPr>
              <w:jc w:val="center"/>
              <w:rPr>
                <w:sz w:val="22"/>
                <w:szCs w:val="22"/>
                <w:lang w:val="ky-KG"/>
              </w:rPr>
            </w:pPr>
            <w:r>
              <w:rPr>
                <w:sz w:val="22"/>
                <w:szCs w:val="22"/>
                <w:lang w:val="ky-KG"/>
              </w:rPr>
              <w:t>жыйынтыктары</w:t>
            </w:r>
          </w:p>
        </w:tc>
      </w:tr>
      <w:tr w:rsidR="00083529" w:rsidTr="00EE0454">
        <w:tc>
          <w:tcPr>
            <w:tcW w:w="599" w:type="dxa"/>
          </w:tcPr>
          <w:p w:rsidR="00083529" w:rsidRDefault="00083529" w:rsidP="00EE0454">
            <w:pPr>
              <w:jc w:val="both"/>
              <w:rPr>
                <w:sz w:val="22"/>
                <w:szCs w:val="22"/>
                <w:lang w:val="ky-KG"/>
              </w:rPr>
            </w:pPr>
          </w:p>
        </w:tc>
        <w:tc>
          <w:tcPr>
            <w:tcW w:w="1708" w:type="dxa"/>
          </w:tcPr>
          <w:p w:rsidR="00083529" w:rsidRDefault="00083529" w:rsidP="00EE0454">
            <w:pPr>
              <w:jc w:val="both"/>
              <w:rPr>
                <w:sz w:val="22"/>
                <w:szCs w:val="22"/>
                <w:lang w:val="ky-KG"/>
              </w:rPr>
            </w:pPr>
          </w:p>
        </w:tc>
        <w:tc>
          <w:tcPr>
            <w:tcW w:w="1709" w:type="dxa"/>
          </w:tcPr>
          <w:p w:rsidR="00083529" w:rsidRDefault="00083529" w:rsidP="00EE0454">
            <w:pPr>
              <w:jc w:val="both"/>
              <w:rPr>
                <w:sz w:val="22"/>
                <w:szCs w:val="22"/>
                <w:lang w:val="ky-KG"/>
              </w:rPr>
            </w:pPr>
          </w:p>
        </w:tc>
        <w:tc>
          <w:tcPr>
            <w:tcW w:w="1709" w:type="dxa"/>
          </w:tcPr>
          <w:p w:rsidR="00083529" w:rsidRDefault="00083529" w:rsidP="00EE0454">
            <w:pPr>
              <w:jc w:val="both"/>
              <w:rPr>
                <w:sz w:val="22"/>
                <w:szCs w:val="22"/>
                <w:lang w:val="ky-KG"/>
              </w:rPr>
            </w:pPr>
          </w:p>
        </w:tc>
        <w:tc>
          <w:tcPr>
            <w:tcW w:w="1709" w:type="dxa"/>
          </w:tcPr>
          <w:p w:rsidR="00083529" w:rsidRDefault="00083529" w:rsidP="00EE0454">
            <w:pPr>
              <w:jc w:val="both"/>
              <w:rPr>
                <w:sz w:val="22"/>
                <w:szCs w:val="22"/>
                <w:lang w:val="ky-KG"/>
              </w:rPr>
            </w:pPr>
          </w:p>
        </w:tc>
        <w:tc>
          <w:tcPr>
            <w:tcW w:w="1710" w:type="dxa"/>
          </w:tcPr>
          <w:p w:rsidR="00083529" w:rsidRDefault="00083529" w:rsidP="00EE0454">
            <w:pPr>
              <w:jc w:val="both"/>
              <w:rPr>
                <w:sz w:val="22"/>
                <w:szCs w:val="22"/>
                <w:lang w:val="ky-KG"/>
              </w:rPr>
            </w:pPr>
          </w:p>
        </w:tc>
      </w:tr>
      <w:tr w:rsidR="00083529" w:rsidTr="00EE0454">
        <w:tc>
          <w:tcPr>
            <w:tcW w:w="599" w:type="dxa"/>
          </w:tcPr>
          <w:p w:rsidR="00083529" w:rsidRDefault="00083529" w:rsidP="00EE0454">
            <w:pPr>
              <w:jc w:val="both"/>
              <w:rPr>
                <w:sz w:val="22"/>
                <w:szCs w:val="22"/>
                <w:lang w:val="ky-KG"/>
              </w:rPr>
            </w:pPr>
          </w:p>
        </w:tc>
        <w:tc>
          <w:tcPr>
            <w:tcW w:w="1708" w:type="dxa"/>
          </w:tcPr>
          <w:p w:rsidR="00083529" w:rsidRDefault="00083529" w:rsidP="00EE0454">
            <w:pPr>
              <w:jc w:val="both"/>
              <w:rPr>
                <w:sz w:val="22"/>
                <w:szCs w:val="22"/>
                <w:lang w:val="ky-KG"/>
              </w:rPr>
            </w:pPr>
          </w:p>
        </w:tc>
        <w:tc>
          <w:tcPr>
            <w:tcW w:w="1709" w:type="dxa"/>
          </w:tcPr>
          <w:p w:rsidR="00083529" w:rsidRDefault="00083529" w:rsidP="00EE0454">
            <w:pPr>
              <w:jc w:val="both"/>
              <w:rPr>
                <w:sz w:val="22"/>
                <w:szCs w:val="22"/>
                <w:lang w:val="ky-KG"/>
              </w:rPr>
            </w:pPr>
          </w:p>
        </w:tc>
        <w:tc>
          <w:tcPr>
            <w:tcW w:w="1709" w:type="dxa"/>
          </w:tcPr>
          <w:p w:rsidR="00083529" w:rsidRDefault="00083529" w:rsidP="00EE0454">
            <w:pPr>
              <w:jc w:val="both"/>
              <w:rPr>
                <w:sz w:val="22"/>
                <w:szCs w:val="22"/>
                <w:lang w:val="ky-KG"/>
              </w:rPr>
            </w:pPr>
          </w:p>
        </w:tc>
        <w:tc>
          <w:tcPr>
            <w:tcW w:w="1709" w:type="dxa"/>
          </w:tcPr>
          <w:p w:rsidR="00083529" w:rsidRDefault="00083529" w:rsidP="00EE0454">
            <w:pPr>
              <w:jc w:val="both"/>
              <w:rPr>
                <w:sz w:val="22"/>
                <w:szCs w:val="22"/>
                <w:lang w:val="ky-KG"/>
              </w:rPr>
            </w:pPr>
          </w:p>
        </w:tc>
        <w:tc>
          <w:tcPr>
            <w:tcW w:w="1710" w:type="dxa"/>
          </w:tcPr>
          <w:p w:rsidR="00083529" w:rsidRDefault="00083529" w:rsidP="00EE0454">
            <w:pPr>
              <w:jc w:val="both"/>
              <w:rPr>
                <w:sz w:val="22"/>
                <w:szCs w:val="22"/>
                <w:lang w:val="ky-KG"/>
              </w:rPr>
            </w:pPr>
          </w:p>
        </w:tc>
      </w:tr>
    </w:tbl>
    <w:p w:rsidR="00083529" w:rsidRPr="009813C4" w:rsidRDefault="00083529" w:rsidP="009A1725">
      <w:pPr>
        <w:jc w:val="both"/>
        <w:rPr>
          <w:sz w:val="22"/>
          <w:szCs w:val="22"/>
          <w:lang w:val="ky-KG"/>
        </w:rPr>
      </w:pPr>
    </w:p>
    <w:p w:rsidR="002C118B" w:rsidRPr="009813C4" w:rsidRDefault="00D5393B" w:rsidP="009A1725">
      <w:pPr>
        <w:jc w:val="both"/>
        <w:rPr>
          <w:sz w:val="22"/>
          <w:szCs w:val="22"/>
        </w:rPr>
      </w:pPr>
      <w:r w:rsidRPr="009813C4">
        <w:rPr>
          <w:sz w:val="22"/>
          <w:szCs w:val="22"/>
          <w:lang w:val="ky-KG"/>
        </w:rPr>
        <w:t xml:space="preserve">  -   </w:t>
      </w:r>
      <w:r w:rsidR="00052E18" w:rsidRPr="009813C4">
        <w:rPr>
          <w:sz w:val="22"/>
          <w:szCs w:val="22"/>
          <w:lang w:val="ky-KG"/>
        </w:rPr>
        <w:t>студенттердин республикалык, аймактык, эл аралык олимпиадаларга</w:t>
      </w:r>
      <w:r w:rsidR="00AD30D4" w:rsidRPr="009813C4">
        <w:rPr>
          <w:sz w:val="22"/>
          <w:szCs w:val="22"/>
          <w:lang w:val="ky-KG"/>
        </w:rPr>
        <w:t>ж.</w:t>
      </w:r>
      <w:r w:rsidR="008D339A" w:rsidRPr="009813C4">
        <w:rPr>
          <w:sz w:val="22"/>
          <w:szCs w:val="22"/>
          <w:lang w:val="ky-KG"/>
        </w:rPr>
        <w:t>б. илимий</w:t>
      </w:r>
    </w:p>
    <w:p w:rsidR="00D35996" w:rsidRDefault="008D339A" w:rsidP="009A1725">
      <w:pPr>
        <w:jc w:val="both"/>
        <w:rPr>
          <w:sz w:val="22"/>
          <w:szCs w:val="22"/>
          <w:lang w:val="ky-KG"/>
        </w:rPr>
      </w:pPr>
      <w:r w:rsidRPr="009813C4">
        <w:rPr>
          <w:sz w:val="22"/>
          <w:szCs w:val="22"/>
          <w:lang w:val="ky-KG"/>
        </w:rPr>
        <w:t xml:space="preserve"> иш-</w:t>
      </w:r>
      <w:r w:rsidR="00023343" w:rsidRPr="009813C4">
        <w:rPr>
          <w:sz w:val="22"/>
          <w:szCs w:val="22"/>
          <w:lang w:val="ky-KG"/>
        </w:rPr>
        <w:t>чараларга катышуусу жана жыйынтыктары;</w:t>
      </w:r>
    </w:p>
    <w:tbl>
      <w:tblPr>
        <w:tblStyle w:val="a3"/>
        <w:tblW w:w="0" w:type="auto"/>
        <w:tblInd w:w="360" w:type="dxa"/>
        <w:tblLayout w:type="fixed"/>
        <w:tblLook w:val="04A0"/>
      </w:tblPr>
      <w:tblGrid>
        <w:gridCol w:w="599"/>
        <w:gridCol w:w="1708"/>
        <w:gridCol w:w="1709"/>
        <w:gridCol w:w="2036"/>
        <w:gridCol w:w="1710"/>
        <w:gridCol w:w="1909"/>
      </w:tblGrid>
      <w:tr w:rsidR="00C801CC" w:rsidTr="00EE0454">
        <w:tc>
          <w:tcPr>
            <w:tcW w:w="599" w:type="dxa"/>
          </w:tcPr>
          <w:p w:rsidR="00C801CC" w:rsidRDefault="00C801CC" w:rsidP="00EE0454">
            <w:pPr>
              <w:jc w:val="center"/>
              <w:rPr>
                <w:sz w:val="22"/>
                <w:szCs w:val="22"/>
                <w:lang w:val="ky-KG"/>
              </w:rPr>
            </w:pPr>
            <w:r>
              <w:rPr>
                <w:sz w:val="22"/>
                <w:szCs w:val="22"/>
                <w:lang w:val="ky-KG"/>
              </w:rPr>
              <w:t>№</w:t>
            </w:r>
          </w:p>
        </w:tc>
        <w:tc>
          <w:tcPr>
            <w:tcW w:w="1708" w:type="dxa"/>
          </w:tcPr>
          <w:p w:rsidR="00C801CC" w:rsidRDefault="00C801CC" w:rsidP="00EE0454">
            <w:pPr>
              <w:jc w:val="center"/>
              <w:rPr>
                <w:sz w:val="22"/>
                <w:szCs w:val="22"/>
                <w:lang w:val="ky-KG"/>
              </w:rPr>
            </w:pPr>
            <w:r>
              <w:rPr>
                <w:sz w:val="22"/>
                <w:szCs w:val="22"/>
                <w:lang w:val="ky-KG"/>
              </w:rPr>
              <w:t>Олимпиаданын аталышы</w:t>
            </w:r>
          </w:p>
        </w:tc>
        <w:tc>
          <w:tcPr>
            <w:tcW w:w="1709" w:type="dxa"/>
          </w:tcPr>
          <w:p w:rsidR="00C801CC" w:rsidRDefault="00C801CC" w:rsidP="00EE0454">
            <w:pPr>
              <w:jc w:val="center"/>
              <w:rPr>
                <w:sz w:val="22"/>
                <w:szCs w:val="22"/>
                <w:lang w:val="ky-KG"/>
              </w:rPr>
            </w:pPr>
            <w:r>
              <w:rPr>
                <w:sz w:val="22"/>
                <w:szCs w:val="22"/>
                <w:lang w:val="ky-KG"/>
              </w:rPr>
              <w:t>Катышкан студенттердин тизмеси</w:t>
            </w:r>
          </w:p>
        </w:tc>
        <w:tc>
          <w:tcPr>
            <w:tcW w:w="2036" w:type="dxa"/>
          </w:tcPr>
          <w:p w:rsidR="00C801CC" w:rsidRDefault="00C801CC" w:rsidP="00EE0454">
            <w:pPr>
              <w:jc w:val="center"/>
              <w:rPr>
                <w:sz w:val="22"/>
                <w:szCs w:val="22"/>
                <w:lang w:val="ky-KG"/>
              </w:rPr>
            </w:pPr>
            <w:r>
              <w:rPr>
                <w:sz w:val="22"/>
                <w:szCs w:val="22"/>
                <w:lang w:val="ky-KG"/>
              </w:rPr>
              <w:t>Топтун жетекчиси</w:t>
            </w:r>
          </w:p>
        </w:tc>
        <w:tc>
          <w:tcPr>
            <w:tcW w:w="1710" w:type="dxa"/>
          </w:tcPr>
          <w:p w:rsidR="00C801CC" w:rsidRDefault="00C801CC" w:rsidP="00EE0454">
            <w:pPr>
              <w:rPr>
                <w:sz w:val="22"/>
                <w:szCs w:val="22"/>
                <w:lang w:val="ky-KG"/>
              </w:rPr>
            </w:pPr>
            <w:r>
              <w:rPr>
                <w:sz w:val="22"/>
                <w:szCs w:val="22"/>
                <w:lang w:val="ky-KG"/>
              </w:rPr>
              <w:t>олимпиада өткөргөн факультет, университеттин аталышы жана датасы</w:t>
            </w:r>
          </w:p>
        </w:tc>
        <w:tc>
          <w:tcPr>
            <w:tcW w:w="1909" w:type="dxa"/>
          </w:tcPr>
          <w:p w:rsidR="00C801CC" w:rsidRPr="00C13783" w:rsidRDefault="00C801CC" w:rsidP="00EE0454">
            <w:pPr>
              <w:jc w:val="center"/>
              <w:rPr>
                <w:sz w:val="22"/>
                <w:szCs w:val="22"/>
                <w:lang w:val="ky-KG"/>
              </w:rPr>
            </w:pPr>
            <w:r w:rsidRPr="00C13783">
              <w:rPr>
                <w:sz w:val="22"/>
                <w:szCs w:val="22"/>
                <w:lang w:val="ky-KG"/>
              </w:rPr>
              <w:t>жыйынтыктары</w:t>
            </w:r>
          </w:p>
        </w:tc>
      </w:tr>
      <w:tr w:rsidR="00C801CC" w:rsidRPr="00F277B0" w:rsidTr="00EE0454">
        <w:tc>
          <w:tcPr>
            <w:tcW w:w="599" w:type="dxa"/>
          </w:tcPr>
          <w:p w:rsidR="00C801CC" w:rsidRDefault="00C801CC" w:rsidP="00EE0454">
            <w:pPr>
              <w:jc w:val="both"/>
              <w:rPr>
                <w:sz w:val="22"/>
                <w:szCs w:val="22"/>
                <w:lang w:val="ky-KG"/>
              </w:rPr>
            </w:pPr>
            <w:r>
              <w:rPr>
                <w:sz w:val="22"/>
                <w:szCs w:val="22"/>
                <w:lang w:val="ky-KG"/>
              </w:rPr>
              <w:t>1</w:t>
            </w:r>
          </w:p>
        </w:tc>
        <w:tc>
          <w:tcPr>
            <w:tcW w:w="1708" w:type="dxa"/>
          </w:tcPr>
          <w:p w:rsidR="00C801CC" w:rsidRDefault="00C801CC" w:rsidP="00EE0454">
            <w:pPr>
              <w:jc w:val="both"/>
              <w:rPr>
                <w:sz w:val="22"/>
                <w:szCs w:val="22"/>
                <w:lang w:val="ky-KG"/>
              </w:rPr>
            </w:pPr>
            <w:r>
              <w:rPr>
                <w:sz w:val="22"/>
                <w:szCs w:val="22"/>
              </w:rPr>
              <w:t>Олимпиада по кардиологии</w:t>
            </w:r>
          </w:p>
        </w:tc>
        <w:tc>
          <w:tcPr>
            <w:tcW w:w="1709" w:type="dxa"/>
          </w:tcPr>
          <w:p w:rsidR="00C801CC" w:rsidRDefault="00C801CC" w:rsidP="00EE0454">
            <w:pPr>
              <w:jc w:val="both"/>
              <w:rPr>
                <w:sz w:val="22"/>
                <w:szCs w:val="22"/>
                <w:lang w:val="ky-KG"/>
              </w:rPr>
            </w:pPr>
            <w:r>
              <w:rPr>
                <w:sz w:val="22"/>
                <w:szCs w:val="22"/>
                <w:lang w:val="ky-KG"/>
              </w:rPr>
              <w:t>4-5-6-курстун эл аралык факультетинин студенттери</w:t>
            </w:r>
          </w:p>
        </w:tc>
        <w:tc>
          <w:tcPr>
            <w:tcW w:w="2036" w:type="dxa"/>
          </w:tcPr>
          <w:p w:rsidR="00C801CC" w:rsidRDefault="00C801CC" w:rsidP="00EE0454">
            <w:pPr>
              <w:jc w:val="both"/>
              <w:rPr>
                <w:sz w:val="22"/>
                <w:szCs w:val="22"/>
                <w:lang w:val="ky-KG"/>
              </w:rPr>
            </w:pPr>
            <w:r w:rsidRPr="00B5174A">
              <w:rPr>
                <w:lang w:val="ky-KG"/>
              </w:rPr>
              <w:t xml:space="preserve">к.м.н., доцент </w:t>
            </w:r>
            <w:r>
              <w:rPr>
                <w:sz w:val="22"/>
                <w:szCs w:val="22"/>
                <w:lang w:val="ky-KG"/>
              </w:rPr>
              <w:t>Маматова С.М.,Салиева Р.Ш.,Ажимаматова Р.М.</w:t>
            </w:r>
          </w:p>
        </w:tc>
        <w:tc>
          <w:tcPr>
            <w:tcW w:w="1710" w:type="dxa"/>
          </w:tcPr>
          <w:p w:rsidR="00C801CC" w:rsidRDefault="00C801CC" w:rsidP="00EE0454">
            <w:pPr>
              <w:jc w:val="both"/>
              <w:rPr>
                <w:sz w:val="22"/>
                <w:szCs w:val="22"/>
                <w:lang w:val="ky-KG"/>
              </w:rPr>
            </w:pPr>
            <w:r w:rsidRPr="00865BCA">
              <w:rPr>
                <w:sz w:val="22"/>
                <w:szCs w:val="22"/>
              </w:rPr>
              <w:t>ФПМО</w:t>
            </w:r>
            <w:r>
              <w:rPr>
                <w:lang w:val="ky-KG"/>
              </w:rPr>
              <w:t>6-апрель</w:t>
            </w:r>
          </w:p>
        </w:tc>
        <w:tc>
          <w:tcPr>
            <w:tcW w:w="1909" w:type="dxa"/>
          </w:tcPr>
          <w:p w:rsidR="00C801CC" w:rsidRPr="00C13783" w:rsidRDefault="00C801CC" w:rsidP="00EE0454">
            <w:pPr>
              <w:jc w:val="both"/>
              <w:rPr>
                <w:sz w:val="22"/>
                <w:szCs w:val="22"/>
                <w:lang w:val="ky-KG"/>
              </w:rPr>
            </w:pPr>
            <w:r w:rsidRPr="00C13783">
              <w:rPr>
                <w:lang w:val="ky-KG"/>
              </w:rPr>
              <w:t xml:space="preserve">Команда активдуу катышып, 3-орунга ээ болушту.Ошондой эле “Эн мыкты  куйорман” </w:t>
            </w:r>
            <w:r w:rsidRPr="00C13783">
              <w:rPr>
                <w:lang w:val="ky-KG"/>
              </w:rPr>
              <w:lastRenderedPageBreak/>
              <w:t>аттуу номинацияны алышты.</w:t>
            </w:r>
          </w:p>
        </w:tc>
      </w:tr>
    </w:tbl>
    <w:p w:rsidR="00C801CC" w:rsidRPr="00C801CC" w:rsidRDefault="00C801CC" w:rsidP="009A1725">
      <w:pPr>
        <w:jc w:val="both"/>
        <w:rPr>
          <w:sz w:val="22"/>
          <w:szCs w:val="22"/>
        </w:rPr>
      </w:pPr>
    </w:p>
    <w:p w:rsidR="00083529" w:rsidRPr="009813C4" w:rsidRDefault="00083529" w:rsidP="009A1725">
      <w:pPr>
        <w:jc w:val="both"/>
        <w:rPr>
          <w:sz w:val="22"/>
          <w:szCs w:val="22"/>
          <w:lang w:val="ky-KG"/>
        </w:rPr>
      </w:pPr>
    </w:p>
    <w:p w:rsidR="00052E18" w:rsidRPr="00083529" w:rsidRDefault="00D35996" w:rsidP="009A1725">
      <w:pPr>
        <w:jc w:val="both"/>
        <w:rPr>
          <w:sz w:val="22"/>
          <w:szCs w:val="22"/>
          <w:lang w:val="ky-KG"/>
        </w:rPr>
      </w:pPr>
      <w:r w:rsidRPr="009813C4">
        <w:rPr>
          <w:sz w:val="22"/>
          <w:szCs w:val="22"/>
          <w:lang w:val="ky-KG"/>
        </w:rPr>
        <w:t xml:space="preserve"> -   студенттердин түрдүү илимий долбоорлорго катышуусу, жыйынтыктары;</w:t>
      </w:r>
    </w:p>
    <w:p w:rsidR="00B51313" w:rsidRDefault="00D5393B" w:rsidP="009A1725">
      <w:pPr>
        <w:jc w:val="both"/>
        <w:rPr>
          <w:sz w:val="22"/>
          <w:szCs w:val="22"/>
          <w:lang w:val="ky-KG"/>
        </w:rPr>
      </w:pPr>
      <w:r w:rsidRPr="009813C4">
        <w:rPr>
          <w:sz w:val="22"/>
          <w:szCs w:val="22"/>
          <w:lang w:val="ky-KG"/>
        </w:rPr>
        <w:t xml:space="preserve">  -   </w:t>
      </w:r>
      <w:r w:rsidR="00023343" w:rsidRPr="009813C4">
        <w:rPr>
          <w:sz w:val="22"/>
          <w:szCs w:val="22"/>
          <w:lang w:val="ky-KG"/>
        </w:rPr>
        <w:t xml:space="preserve">өткөрүлгөн </w:t>
      </w:r>
      <w:r w:rsidR="00894AB8" w:rsidRPr="009813C4">
        <w:rPr>
          <w:sz w:val="22"/>
          <w:szCs w:val="22"/>
          <w:lang w:val="ky-KG"/>
        </w:rPr>
        <w:t>студенттик илимий конференциялар, н</w:t>
      </w:r>
      <w:r w:rsidR="00237A92" w:rsidRPr="009813C4">
        <w:rPr>
          <w:sz w:val="22"/>
          <w:szCs w:val="22"/>
          <w:lang w:val="ky-KG"/>
        </w:rPr>
        <w:t>атыйжалуулугу</w:t>
      </w:r>
      <w:r w:rsidR="00894AB8" w:rsidRPr="009813C4">
        <w:rPr>
          <w:sz w:val="22"/>
          <w:szCs w:val="22"/>
          <w:lang w:val="ky-KG"/>
        </w:rPr>
        <w:t>;</w:t>
      </w:r>
    </w:p>
    <w:tbl>
      <w:tblPr>
        <w:tblStyle w:val="a3"/>
        <w:tblW w:w="0" w:type="auto"/>
        <w:tblInd w:w="360" w:type="dxa"/>
        <w:tblLook w:val="04A0"/>
      </w:tblPr>
      <w:tblGrid>
        <w:gridCol w:w="599"/>
        <w:gridCol w:w="1876"/>
        <w:gridCol w:w="1709"/>
        <w:gridCol w:w="2089"/>
        <w:gridCol w:w="1710"/>
        <w:gridCol w:w="1710"/>
      </w:tblGrid>
      <w:tr w:rsidR="00C801CC" w:rsidTr="00C801CC">
        <w:tc>
          <w:tcPr>
            <w:tcW w:w="599" w:type="dxa"/>
          </w:tcPr>
          <w:p w:rsidR="00C801CC" w:rsidRDefault="00C801CC" w:rsidP="00EE0454">
            <w:pPr>
              <w:jc w:val="center"/>
              <w:rPr>
                <w:sz w:val="22"/>
                <w:szCs w:val="22"/>
                <w:lang w:val="ky-KG"/>
              </w:rPr>
            </w:pPr>
            <w:r>
              <w:rPr>
                <w:sz w:val="22"/>
                <w:szCs w:val="22"/>
                <w:lang w:val="ky-KG"/>
              </w:rPr>
              <w:t>№</w:t>
            </w:r>
          </w:p>
        </w:tc>
        <w:tc>
          <w:tcPr>
            <w:tcW w:w="1876" w:type="dxa"/>
          </w:tcPr>
          <w:p w:rsidR="00C801CC" w:rsidRDefault="00C801CC" w:rsidP="00EE0454">
            <w:pPr>
              <w:jc w:val="center"/>
              <w:rPr>
                <w:sz w:val="22"/>
                <w:szCs w:val="22"/>
                <w:lang w:val="ky-KG"/>
              </w:rPr>
            </w:pPr>
            <w:r>
              <w:rPr>
                <w:sz w:val="22"/>
                <w:szCs w:val="22"/>
                <w:lang w:val="ky-KG"/>
              </w:rPr>
              <w:t>Конференциянын аталышы</w:t>
            </w:r>
          </w:p>
        </w:tc>
        <w:tc>
          <w:tcPr>
            <w:tcW w:w="1709" w:type="dxa"/>
          </w:tcPr>
          <w:p w:rsidR="00C801CC" w:rsidRDefault="00C801CC" w:rsidP="00EE0454">
            <w:pPr>
              <w:jc w:val="center"/>
              <w:rPr>
                <w:sz w:val="22"/>
                <w:szCs w:val="22"/>
                <w:lang w:val="ky-KG"/>
              </w:rPr>
            </w:pPr>
            <w:r>
              <w:rPr>
                <w:sz w:val="22"/>
                <w:szCs w:val="22"/>
                <w:lang w:val="ky-KG"/>
              </w:rPr>
              <w:t>Катышкан студенттердин тизмеси</w:t>
            </w:r>
          </w:p>
        </w:tc>
        <w:tc>
          <w:tcPr>
            <w:tcW w:w="2089" w:type="dxa"/>
          </w:tcPr>
          <w:p w:rsidR="00C801CC" w:rsidRDefault="00C801CC" w:rsidP="00EE0454">
            <w:pPr>
              <w:jc w:val="center"/>
              <w:rPr>
                <w:sz w:val="22"/>
                <w:szCs w:val="22"/>
                <w:lang w:val="ky-KG"/>
              </w:rPr>
            </w:pPr>
            <w:r>
              <w:rPr>
                <w:sz w:val="22"/>
                <w:szCs w:val="22"/>
                <w:lang w:val="ky-KG"/>
              </w:rPr>
              <w:t xml:space="preserve">Уюштуруучу </w:t>
            </w:r>
          </w:p>
        </w:tc>
        <w:tc>
          <w:tcPr>
            <w:tcW w:w="1710" w:type="dxa"/>
          </w:tcPr>
          <w:p w:rsidR="00C801CC" w:rsidRDefault="00C801CC" w:rsidP="00EE0454">
            <w:pPr>
              <w:rPr>
                <w:sz w:val="22"/>
                <w:szCs w:val="22"/>
                <w:lang w:val="ky-KG"/>
              </w:rPr>
            </w:pPr>
            <w:r>
              <w:rPr>
                <w:sz w:val="22"/>
                <w:szCs w:val="22"/>
                <w:lang w:val="ky-KG"/>
              </w:rPr>
              <w:t>Конференция  өткөргөн кафедра факультет, университеттин аталышы жана датасы</w:t>
            </w:r>
          </w:p>
        </w:tc>
        <w:tc>
          <w:tcPr>
            <w:tcW w:w="1710" w:type="dxa"/>
          </w:tcPr>
          <w:p w:rsidR="00C801CC" w:rsidRDefault="00C801CC" w:rsidP="00EE0454">
            <w:pPr>
              <w:jc w:val="center"/>
              <w:rPr>
                <w:sz w:val="22"/>
                <w:szCs w:val="22"/>
                <w:lang w:val="ky-KG"/>
              </w:rPr>
            </w:pPr>
            <w:r>
              <w:rPr>
                <w:sz w:val="22"/>
                <w:szCs w:val="22"/>
                <w:lang w:val="ky-KG"/>
              </w:rPr>
              <w:t>жыйынтыктары</w:t>
            </w:r>
          </w:p>
        </w:tc>
      </w:tr>
      <w:tr w:rsidR="00C801CC" w:rsidRPr="006A5444" w:rsidTr="00C801CC">
        <w:tc>
          <w:tcPr>
            <w:tcW w:w="599" w:type="dxa"/>
          </w:tcPr>
          <w:p w:rsidR="00C801CC" w:rsidRDefault="00C801CC" w:rsidP="00EE0454">
            <w:pPr>
              <w:jc w:val="both"/>
              <w:rPr>
                <w:sz w:val="22"/>
                <w:szCs w:val="22"/>
                <w:lang w:val="ky-KG"/>
              </w:rPr>
            </w:pPr>
          </w:p>
        </w:tc>
        <w:tc>
          <w:tcPr>
            <w:tcW w:w="1876" w:type="dxa"/>
          </w:tcPr>
          <w:p w:rsidR="00C801CC" w:rsidRDefault="00C801CC" w:rsidP="00EE0454">
            <w:pPr>
              <w:jc w:val="both"/>
              <w:rPr>
                <w:sz w:val="22"/>
                <w:szCs w:val="22"/>
                <w:lang w:val="ky-KG"/>
              </w:rPr>
            </w:pPr>
            <w:r w:rsidRPr="00B5174A">
              <w:rPr>
                <w:lang w:val="ky-KG"/>
              </w:rPr>
              <w:t>Университеттер аралык студенттердин неврология боюнча илимий конференциясы</w:t>
            </w:r>
          </w:p>
        </w:tc>
        <w:tc>
          <w:tcPr>
            <w:tcW w:w="1709" w:type="dxa"/>
          </w:tcPr>
          <w:p w:rsidR="00C801CC" w:rsidRDefault="00C801CC" w:rsidP="00EE0454">
            <w:pPr>
              <w:jc w:val="both"/>
              <w:rPr>
                <w:lang w:val="ky-KG"/>
              </w:rPr>
            </w:pPr>
            <w:r>
              <w:rPr>
                <w:lang w:val="ky-KG"/>
              </w:rPr>
              <w:t>1)Абдул Халик Хан</w:t>
            </w:r>
          </w:p>
          <w:p w:rsidR="00C801CC" w:rsidRDefault="00C801CC" w:rsidP="00EE0454">
            <w:pPr>
              <w:jc w:val="both"/>
              <w:rPr>
                <w:lang w:val="ky-KG"/>
              </w:rPr>
            </w:pPr>
            <w:r>
              <w:rPr>
                <w:lang w:val="ky-KG"/>
              </w:rPr>
              <w:t xml:space="preserve">2)Чаурасия Джитендра Кумар </w:t>
            </w:r>
          </w:p>
          <w:p w:rsidR="00C801CC" w:rsidRDefault="00C801CC" w:rsidP="00EE0454">
            <w:pPr>
              <w:jc w:val="both"/>
              <w:rPr>
                <w:sz w:val="22"/>
                <w:szCs w:val="22"/>
                <w:lang w:val="ky-KG"/>
              </w:rPr>
            </w:pPr>
            <w:r>
              <w:rPr>
                <w:lang w:val="ky-KG"/>
              </w:rPr>
              <w:t>3)Чаурасия Дивия</w:t>
            </w:r>
          </w:p>
        </w:tc>
        <w:tc>
          <w:tcPr>
            <w:tcW w:w="2089" w:type="dxa"/>
          </w:tcPr>
          <w:p w:rsidR="00C801CC" w:rsidRDefault="00C801CC" w:rsidP="00EE0454">
            <w:pPr>
              <w:jc w:val="both"/>
              <w:rPr>
                <w:sz w:val="22"/>
                <w:szCs w:val="22"/>
                <w:lang w:val="ky-KG"/>
              </w:rPr>
            </w:pPr>
            <w:r w:rsidRPr="00B5174A">
              <w:rPr>
                <w:lang w:val="ky-KG"/>
              </w:rPr>
              <w:t>к.м.н., доцент Маматова С. М., к.м.н., Дуйшобаев А. Р., Самиева Б. М.,Абдыкалыкова Н. С.,  Абдыкайымова Г. К., Барбышов И. Ж.</w:t>
            </w:r>
          </w:p>
        </w:tc>
        <w:tc>
          <w:tcPr>
            <w:tcW w:w="1710" w:type="dxa"/>
          </w:tcPr>
          <w:p w:rsidR="00C801CC" w:rsidRDefault="00C801CC" w:rsidP="00EE0454">
            <w:pPr>
              <w:jc w:val="both"/>
              <w:rPr>
                <w:sz w:val="22"/>
                <w:szCs w:val="22"/>
                <w:lang w:val="ky-KG"/>
              </w:rPr>
            </w:pPr>
            <w:r>
              <w:rPr>
                <w:lang w:val="ky-KG"/>
              </w:rPr>
              <w:t xml:space="preserve">12-13-апрель </w:t>
            </w:r>
            <w:r w:rsidRPr="00B5174A">
              <w:rPr>
                <w:lang w:val="ky-KG"/>
              </w:rPr>
              <w:t>Жалал-АбадМУ</w:t>
            </w:r>
          </w:p>
        </w:tc>
        <w:tc>
          <w:tcPr>
            <w:tcW w:w="1710" w:type="dxa"/>
          </w:tcPr>
          <w:p w:rsidR="00C801CC" w:rsidRDefault="00C801CC" w:rsidP="00EE0454">
            <w:pPr>
              <w:jc w:val="both"/>
              <w:rPr>
                <w:sz w:val="22"/>
                <w:szCs w:val="22"/>
                <w:lang w:val="ky-KG"/>
              </w:rPr>
            </w:pPr>
            <w:r>
              <w:rPr>
                <w:lang w:val="ky-KG"/>
              </w:rPr>
              <w:t>Абдул Халик Хан 3-орунга ээ болду</w:t>
            </w:r>
          </w:p>
        </w:tc>
      </w:tr>
      <w:tr w:rsidR="00C801CC" w:rsidRPr="006A5444" w:rsidTr="00C801CC">
        <w:tc>
          <w:tcPr>
            <w:tcW w:w="599" w:type="dxa"/>
          </w:tcPr>
          <w:p w:rsidR="00C801CC" w:rsidRDefault="00C801CC" w:rsidP="00EE0454">
            <w:pPr>
              <w:jc w:val="both"/>
              <w:rPr>
                <w:sz w:val="22"/>
                <w:szCs w:val="22"/>
                <w:lang w:val="ky-KG"/>
              </w:rPr>
            </w:pPr>
          </w:p>
        </w:tc>
        <w:tc>
          <w:tcPr>
            <w:tcW w:w="1876" w:type="dxa"/>
          </w:tcPr>
          <w:p w:rsidR="00C801CC" w:rsidRDefault="00C801CC" w:rsidP="00EE0454">
            <w:pPr>
              <w:jc w:val="both"/>
              <w:rPr>
                <w:sz w:val="22"/>
                <w:szCs w:val="22"/>
                <w:lang w:val="ky-KG"/>
              </w:rPr>
            </w:pPr>
          </w:p>
        </w:tc>
        <w:tc>
          <w:tcPr>
            <w:tcW w:w="1709" w:type="dxa"/>
          </w:tcPr>
          <w:p w:rsidR="00C801CC" w:rsidRDefault="00C801CC" w:rsidP="00EE0454">
            <w:pPr>
              <w:jc w:val="both"/>
              <w:rPr>
                <w:sz w:val="22"/>
                <w:szCs w:val="22"/>
                <w:lang w:val="ky-KG"/>
              </w:rPr>
            </w:pPr>
          </w:p>
        </w:tc>
        <w:tc>
          <w:tcPr>
            <w:tcW w:w="2089" w:type="dxa"/>
          </w:tcPr>
          <w:p w:rsidR="00C801CC" w:rsidRDefault="00C801CC" w:rsidP="00EE0454">
            <w:pPr>
              <w:jc w:val="both"/>
              <w:rPr>
                <w:sz w:val="22"/>
                <w:szCs w:val="22"/>
                <w:lang w:val="ky-KG"/>
              </w:rPr>
            </w:pPr>
          </w:p>
        </w:tc>
        <w:tc>
          <w:tcPr>
            <w:tcW w:w="1710" w:type="dxa"/>
          </w:tcPr>
          <w:p w:rsidR="00C801CC" w:rsidRDefault="00C801CC" w:rsidP="00EE0454">
            <w:pPr>
              <w:jc w:val="both"/>
              <w:rPr>
                <w:sz w:val="22"/>
                <w:szCs w:val="22"/>
                <w:lang w:val="ky-KG"/>
              </w:rPr>
            </w:pPr>
          </w:p>
        </w:tc>
        <w:tc>
          <w:tcPr>
            <w:tcW w:w="1710" w:type="dxa"/>
          </w:tcPr>
          <w:p w:rsidR="00C801CC" w:rsidRDefault="00C801CC" w:rsidP="00EE0454">
            <w:pPr>
              <w:jc w:val="both"/>
              <w:rPr>
                <w:sz w:val="22"/>
                <w:szCs w:val="22"/>
                <w:lang w:val="ky-KG"/>
              </w:rPr>
            </w:pPr>
          </w:p>
        </w:tc>
      </w:tr>
    </w:tbl>
    <w:p w:rsidR="00083529" w:rsidRPr="00C801CC" w:rsidRDefault="00083529" w:rsidP="009A1725">
      <w:pPr>
        <w:jc w:val="both"/>
        <w:rPr>
          <w:sz w:val="22"/>
          <w:szCs w:val="22"/>
        </w:rPr>
      </w:pPr>
    </w:p>
    <w:p w:rsidR="00894AB8" w:rsidRDefault="00D5393B" w:rsidP="009A1725">
      <w:pPr>
        <w:jc w:val="both"/>
        <w:rPr>
          <w:color w:val="FF0000"/>
          <w:sz w:val="22"/>
          <w:szCs w:val="22"/>
          <w:lang w:val="ky-KG"/>
        </w:rPr>
      </w:pPr>
      <w:r w:rsidRPr="001B7966">
        <w:rPr>
          <w:sz w:val="22"/>
          <w:szCs w:val="22"/>
          <w:lang w:val="ky-KG"/>
        </w:rPr>
        <w:t xml:space="preserve">-   </w:t>
      </w:r>
      <w:r w:rsidR="00894AB8" w:rsidRPr="001B7966">
        <w:rPr>
          <w:sz w:val="22"/>
          <w:szCs w:val="22"/>
          <w:lang w:val="ky-KG"/>
        </w:rPr>
        <w:t>өткөрүлгөн илим жумалыктары жана алардын жыйынтыктары ж.б.</w:t>
      </w:r>
    </w:p>
    <w:p w:rsidR="001B7966" w:rsidRPr="001B7966" w:rsidRDefault="001B7966" w:rsidP="001B7966">
      <w:pPr>
        <w:tabs>
          <w:tab w:val="center" w:pos="4677"/>
          <w:tab w:val="right" w:pos="9355"/>
        </w:tabs>
        <w:spacing w:line="276" w:lineRule="auto"/>
        <w:jc w:val="center"/>
        <w:rPr>
          <w:rFonts w:eastAsiaTheme="minorHAnsi"/>
          <w:b/>
          <w:lang w:val="ky-KG" w:eastAsia="en-US"/>
        </w:rPr>
      </w:pPr>
      <w:r w:rsidRPr="001B7966">
        <w:rPr>
          <w:rFonts w:eastAsiaTheme="minorHAnsi"/>
          <w:b/>
          <w:lang w:val="ky-KG" w:eastAsia="en-US"/>
        </w:rPr>
        <w:t>2019-жылдын апрель айындагы илим жумалыгына карата ОшМУнун Эл аралык медицина факультенинин “Клиникалык дисциплиналар 1” кафедрасынын аткарылган  илимий иштердин отчету</w:t>
      </w:r>
    </w:p>
    <w:p w:rsidR="001B7966" w:rsidRPr="001B7966" w:rsidRDefault="001B7966" w:rsidP="001B7966">
      <w:pPr>
        <w:spacing w:line="276" w:lineRule="auto"/>
        <w:rPr>
          <w:rFonts w:eastAsiaTheme="minorHAnsi"/>
          <w:lang w:val="ky-KG" w:eastAsia="en-US"/>
        </w:rPr>
      </w:pPr>
    </w:p>
    <w:p w:rsidR="001B7966" w:rsidRPr="001B7966" w:rsidRDefault="001B7966" w:rsidP="001B7966">
      <w:pPr>
        <w:numPr>
          <w:ilvl w:val="0"/>
          <w:numId w:val="11"/>
        </w:numPr>
        <w:spacing w:after="200" w:line="276" w:lineRule="auto"/>
        <w:contextualSpacing/>
        <w:rPr>
          <w:rFonts w:eastAsiaTheme="minorHAnsi"/>
          <w:lang w:val="ky-KG" w:eastAsia="en-US"/>
        </w:rPr>
      </w:pPr>
      <w:r w:rsidRPr="001B7966">
        <w:rPr>
          <w:rFonts w:eastAsiaTheme="minorHAnsi"/>
          <w:lang w:val="ky-KG" w:eastAsia="en-US"/>
        </w:rPr>
        <w:t xml:space="preserve"> Ушул жылдын 12-13-апрелинде Жалал-АбадМУ тарабынан Университеттер аралык студенттердин неврология боюнча илимий конференциясына эн мыкты  4 студент  катышып, 5инл-9Б тайпачасынын студенти Абдул Халик Хан 3-орунга ээ болуп келди. Жооптуулар кафедра башчы к.м.н., доцент Маматова С. М., к.м.н., Дуйшобаев А. Р., Самиева Б. М.,Абдыкалыкова Н. С.,  Абдыкайымова Г. К., Барбышов И. Ж. </w:t>
      </w:r>
      <w:hyperlink r:id="rId6" w:history="1">
        <w:r w:rsidRPr="001B7966">
          <w:rPr>
            <w:rFonts w:eastAsiaTheme="minorHAnsi"/>
            <w:color w:val="0000FF"/>
            <w:u w:val="single"/>
            <w:lang w:eastAsia="en-US"/>
          </w:rPr>
          <w:t>https://www.oshsu.kg/news/new/?lg=1&amp;id_parent=3540&amp;id2=11172</w:t>
        </w:r>
      </w:hyperlink>
    </w:p>
    <w:p w:rsidR="001B7966" w:rsidRPr="001B7966" w:rsidRDefault="001B7966" w:rsidP="001B7966">
      <w:pPr>
        <w:numPr>
          <w:ilvl w:val="0"/>
          <w:numId w:val="11"/>
        </w:numPr>
        <w:spacing w:after="200" w:line="276" w:lineRule="auto"/>
        <w:contextualSpacing/>
        <w:rPr>
          <w:rFonts w:eastAsiaTheme="minorHAnsi"/>
          <w:lang w:val="ky-KG" w:eastAsia="en-US"/>
        </w:rPr>
      </w:pPr>
      <w:r w:rsidRPr="001B7966">
        <w:rPr>
          <w:rFonts w:eastAsiaTheme="minorHAnsi"/>
          <w:lang w:val="ky-KG" w:eastAsia="en-US"/>
        </w:rPr>
        <w:t>2019-жылдын 16-апрелинде,факультеттик илимий – практикалык конференцияда, аспирант Асанбек кызы Айпери “Нутриционный статус и его влияние на смертность пациентов с хронической болезнью почек на гемодиализе” аттуу доклад менен чыгып,биринчи орунга ээ болду.</w:t>
      </w:r>
    </w:p>
    <w:p w:rsidR="001B7966" w:rsidRPr="001B7966" w:rsidRDefault="00314F2B" w:rsidP="001B7966">
      <w:pPr>
        <w:spacing w:after="200" w:line="276" w:lineRule="auto"/>
        <w:ind w:left="1080"/>
        <w:contextualSpacing/>
        <w:rPr>
          <w:rFonts w:eastAsiaTheme="minorHAnsi"/>
          <w:lang w:val="ky-KG" w:eastAsia="en-US"/>
        </w:rPr>
      </w:pPr>
      <w:hyperlink r:id="rId7" w:history="1">
        <w:r w:rsidR="001B7966" w:rsidRPr="001B7966">
          <w:rPr>
            <w:rFonts w:asciiTheme="minorHAnsi" w:eastAsiaTheme="minorHAnsi" w:hAnsiTheme="minorHAnsi" w:cstheme="minorBidi"/>
            <w:color w:val="0000FF"/>
            <w:sz w:val="22"/>
            <w:szCs w:val="22"/>
            <w:u w:val="single"/>
            <w:lang w:val="ky-KG" w:eastAsia="en-US"/>
          </w:rPr>
          <w:t>https://www.oshsu.kg/news/new/?lg=1&amp;id_parent=3528&amp;id2=11398&amp;list=2</w:t>
        </w:r>
      </w:hyperlink>
    </w:p>
    <w:p w:rsidR="001B7966" w:rsidRPr="001B7966" w:rsidRDefault="001B7966" w:rsidP="001B7966">
      <w:pPr>
        <w:numPr>
          <w:ilvl w:val="0"/>
          <w:numId w:val="11"/>
        </w:numPr>
        <w:spacing w:after="200" w:line="276" w:lineRule="auto"/>
        <w:contextualSpacing/>
        <w:rPr>
          <w:rFonts w:eastAsiaTheme="minorHAnsi"/>
          <w:lang w:val="ky-KG" w:eastAsia="en-US"/>
        </w:rPr>
      </w:pPr>
      <w:r w:rsidRPr="001B7966">
        <w:rPr>
          <w:rFonts w:eastAsiaTheme="minorHAnsi"/>
          <w:lang w:val="ky-KG" w:eastAsia="en-US"/>
        </w:rPr>
        <w:t>18- апрель куну илим жумалыгына карата КД1 кафедрасы 4-курстар арасында «What is new? What do we do?» аттуу викторина откорулуп,студенттер эки топко болунушуп,аябай активдуу катышышты. Конкурстардын жыйынтыгы боюнча Pacemacer командасы мыкты деп табылды.Ошол эле куну студенттердин илимий конференциясы  жана «Мыкты оздук иш» конкурсу  уюштурулуп, мыктыларга кафедранын сертификаттары жана кызыктыруучу белектер тапшырылды. Илимий конференцияда Салиева Р.Ш.жетектеген студенттер, “</w:t>
      </w:r>
      <w:proofErr w:type="spellStart"/>
      <w:r w:rsidRPr="001B7966">
        <w:rPr>
          <w:rFonts w:eastAsiaTheme="minorHAnsi"/>
          <w:lang w:val="en-US" w:eastAsia="en-US"/>
        </w:rPr>
        <w:t>Sweetblood</w:t>
      </w:r>
      <w:proofErr w:type="spellEnd"/>
      <w:r w:rsidRPr="001B7966">
        <w:rPr>
          <w:rFonts w:eastAsiaTheme="minorHAnsi"/>
          <w:lang w:eastAsia="en-US"/>
        </w:rPr>
        <w:t>»</w:t>
      </w:r>
      <w:r w:rsidRPr="001B7966">
        <w:rPr>
          <w:rFonts w:eastAsiaTheme="minorHAnsi"/>
          <w:lang w:val="ky-KG" w:eastAsia="en-US"/>
        </w:rPr>
        <w:t xml:space="preserve">деген доклады менен биринчи орунду  ээледи. </w:t>
      </w:r>
      <w:r w:rsidR="00314F2B" w:rsidRPr="00314F2B">
        <w:rPr>
          <w:rFonts w:asciiTheme="minorHAnsi" w:eastAsiaTheme="minorHAnsi" w:hAnsiTheme="minorHAnsi" w:cstheme="minorBidi"/>
          <w:sz w:val="22"/>
          <w:szCs w:val="22"/>
          <w:lang w:eastAsia="en-US"/>
        </w:rPr>
        <w:fldChar w:fldCharType="begin"/>
      </w:r>
      <w:r w:rsidRPr="001B7966">
        <w:rPr>
          <w:rFonts w:asciiTheme="minorHAnsi" w:eastAsiaTheme="minorHAnsi" w:hAnsiTheme="minorHAnsi" w:cstheme="minorBidi"/>
          <w:sz w:val="22"/>
          <w:szCs w:val="22"/>
          <w:lang w:eastAsia="en-US"/>
        </w:rPr>
        <w:instrText xml:space="preserve"> HYPERLINK "https://www.oshsu.kg/news/new/?lg=1&amp;id_parent=4416&amp;id2=11217" </w:instrText>
      </w:r>
      <w:r w:rsidR="00314F2B" w:rsidRPr="00314F2B">
        <w:rPr>
          <w:rFonts w:asciiTheme="minorHAnsi" w:eastAsiaTheme="minorHAnsi" w:hAnsiTheme="minorHAnsi" w:cstheme="minorBidi"/>
          <w:sz w:val="22"/>
          <w:szCs w:val="22"/>
          <w:lang w:eastAsia="en-US"/>
        </w:rPr>
        <w:fldChar w:fldCharType="separate"/>
      </w:r>
      <w:r w:rsidRPr="001B7966">
        <w:rPr>
          <w:rFonts w:eastAsiaTheme="minorHAnsi"/>
          <w:color w:val="0000FF"/>
          <w:u w:val="single"/>
          <w:lang w:val="ky-KG" w:eastAsia="en-US"/>
        </w:rPr>
        <w:t>https://www.oshsu.kg/news/new/?lg=1&amp;id_parent=4416&amp;id2=11217</w:t>
      </w:r>
      <w:r w:rsidR="00314F2B" w:rsidRPr="001B7966">
        <w:rPr>
          <w:rFonts w:eastAsiaTheme="minorHAnsi"/>
          <w:color w:val="0000FF"/>
          <w:u w:val="single"/>
          <w:lang w:val="ky-KG" w:eastAsia="en-US"/>
        </w:rPr>
        <w:fldChar w:fldCharType="end"/>
      </w:r>
    </w:p>
    <w:p w:rsidR="001B7966" w:rsidRPr="001B7966" w:rsidRDefault="001B7966" w:rsidP="001B7966">
      <w:pPr>
        <w:numPr>
          <w:ilvl w:val="0"/>
          <w:numId w:val="11"/>
        </w:numPr>
        <w:spacing w:after="200" w:line="276" w:lineRule="auto"/>
        <w:contextualSpacing/>
        <w:rPr>
          <w:rFonts w:eastAsiaTheme="minorHAnsi"/>
          <w:lang w:val="ky-KG" w:eastAsia="en-US"/>
        </w:rPr>
      </w:pPr>
      <w:r w:rsidRPr="001B7966">
        <w:rPr>
          <w:rFonts w:eastAsiaTheme="minorHAnsi"/>
          <w:lang w:val="ky-KG" w:eastAsia="en-US"/>
        </w:rPr>
        <w:t xml:space="preserve">21-24 апрель кундору ОшМУнун башкы имаратында болуп откон 1-эл аралык Турк элдеринин медицина жана табийгый илимдер конгрессине окутуучубуз, аспирант Асанбек </w:t>
      </w:r>
      <w:r w:rsidRPr="001B7966">
        <w:rPr>
          <w:rFonts w:eastAsiaTheme="minorHAnsi"/>
          <w:lang w:val="ky-KG" w:eastAsia="en-US"/>
        </w:rPr>
        <w:lastRenderedPageBreak/>
        <w:t>кызы Айпери “Treatment  of chronic viral hepatitis “C” with sofosbuvir-ledipasvir in patients with dialysis-dependent chronic kidney disease” тема боюнча  дубалдык доклад жасады.</w:t>
      </w:r>
    </w:p>
    <w:p w:rsidR="001B7966" w:rsidRPr="001B7966" w:rsidRDefault="001B7966" w:rsidP="001B7966">
      <w:pPr>
        <w:numPr>
          <w:ilvl w:val="0"/>
          <w:numId w:val="11"/>
        </w:numPr>
        <w:spacing w:after="200" w:line="276" w:lineRule="auto"/>
        <w:rPr>
          <w:rFonts w:eastAsiaTheme="minorHAnsi"/>
          <w:lang w:eastAsia="en-US"/>
        </w:rPr>
      </w:pPr>
      <w:r w:rsidRPr="001B7966">
        <w:rPr>
          <w:rFonts w:eastAsiaTheme="minorHAnsi"/>
          <w:lang w:val="ky-KG" w:eastAsia="en-US"/>
        </w:rPr>
        <w:t>6-апрелде ОшМУнун дипломдон кийинки медициналык билим беруу факультети тарабынан уюштурган, кардиология боюнча олимпиадага кафедра тарабынан даярдалган чет элдик студеттердин курамынан тузулгон команда активдуу катышып, 3-орунга ээ болдук. Ошондой эле “Эн мыкты  куйорман” аттуу номинацияга ээ болдук.</w:t>
      </w:r>
      <w:r w:rsidR="00314F2B" w:rsidRPr="00314F2B">
        <w:rPr>
          <w:rFonts w:asciiTheme="minorHAnsi" w:eastAsiaTheme="minorHAnsi" w:hAnsiTheme="minorHAnsi" w:cstheme="minorBidi"/>
          <w:sz w:val="22"/>
          <w:szCs w:val="22"/>
          <w:lang w:eastAsia="en-US"/>
        </w:rPr>
        <w:fldChar w:fldCharType="begin"/>
      </w:r>
      <w:r w:rsidRPr="001B7966">
        <w:rPr>
          <w:rFonts w:asciiTheme="minorHAnsi" w:eastAsiaTheme="minorHAnsi" w:hAnsiTheme="minorHAnsi" w:cstheme="minorBidi"/>
          <w:sz w:val="22"/>
          <w:szCs w:val="22"/>
          <w:lang w:eastAsia="en-US"/>
        </w:rPr>
        <w:instrText xml:space="preserve"> HYPERLINK "https://www.oshsu.kg/news/new/?lg=1&amp;id_parent=3540&amp;id2=10961" </w:instrText>
      </w:r>
      <w:r w:rsidR="00314F2B" w:rsidRPr="00314F2B">
        <w:rPr>
          <w:rFonts w:asciiTheme="minorHAnsi" w:eastAsiaTheme="minorHAnsi" w:hAnsiTheme="minorHAnsi" w:cstheme="minorBidi"/>
          <w:sz w:val="22"/>
          <w:szCs w:val="22"/>
          <w:lang w:eastAsia="en-US"/>
        </w:rPr>
        <w:fldChar w:fldCharType="separate"/>
      </w:r>
      <w:r w:rsidRPr="001B7966">
        <w:rPr>
          <w:rFonts w:asciiTheme="minorHAnsi" w:eastAsiaTheme="minorHAnsi" w:hAnsiTheme="minorHAnsi" w:cstheme="minorBidi"/>
          <w:color w:val="0000FF"/>
          <w:sz w:val="22"/>
          <w:szCs w:val="22"/>
          <w:u w:val="single"/>
          <w:lang w:eastAsia="en-US"/>
        </w:rPr>
        <w:t>https://www.oshsu.kg/news/new/?lg=1&amp;id_parent=3540&amp;id2=10961</w:t>
      </w:r>
      <w:r w:rsidR="00314F2B" w:rsidRPr="001B7966">
        <w:rPr>
          <w:rFonts w:asciiTheme="minorHAnsi" w:eastAsiaTheme="minorHAnsi" w:hAnsiTheme="minorHAnsi" w:cstheme="minorBidi"/>
          <w:color w:val="0000FF"/>
          <w:sz w:val="22"/>
          <w:szCs w:val="22"/>
          <w:u w:val="single"/>
          <w:lang w:eastAsia="en-US"/>
        </w:rPr>
        <w:fldChar w:fldCharType="end"/>
      </w:r>
    </w:p>
    <w:p w:rsidR="001B7966" w:rsidRPr="001B7966" w:rsidRDefault="001B7966" w:rsidP="001B7966">
      <w:pPr>
        <w:spacing w:after="200" w:line="276" w:lineRule="auto"/>
        <w:ind w:left="1080"/>
        <w:contextualSpacing/>
        <w:rPr>
          <w:rFonts w:eastAsiaTheme="minorHAnsi"/>
          <w:lang w:val="ky-KG" w:eastAsia="en-US"/>
        </w:rPr>
      </w:pPr>
    </w:p>
    <w:p w:rsidR="001B7966" w:rsidRDefault="001B7966" w:rsidP="009A1725">
      <w:pPr>
        <w:jc w:val="both"/>
        <w:rPr>
          <w:sz w:val="22"/>
          <w:szCs w:val="22"/>
          <w:lang w:val="ky-KG"/>
        </w:rPr>
      </w:pPr>
    </w:p>
    <w:p w:rsidR="00083529" w:rsidRPr="009813C4" w:rsidRDefault="00083529" w:rsidP="009A1725">
      <w:pPr>
        <w:jc w:val="both"/>
        <w:rPr>
          <w:sz w:val="22"/>
          <w:szCs w:val="22"/>
          <w:lang w:val="ky-KG"/>
        </w:rPr>
      </w:pPr>
    </w:p>
    <w:p w:rsidR="00023343" w:rsidRPr="009813C4" w:rsidRDefault="00B338F7" w:rsidP="00023343">
      <w:pPr>
        <w:numPr>
          <w:ilvl w:val="0"/>
          <w:numId w:val="1"/>
        </w:numPr>
        <w:jc w:val="both"/>
        <w:rPr>
          <w:sz w:val="22"/>
          <w:szCs w:val="22"/>
          <w:lang w:val="ky-KG"/>
        </w:rPr>
      </w:pPr>
      <w:r w:rsidRPr="009813C4">
        <w:rPr>
          <w:sz w:val="22"/>
          <w:szCs w:val="22"/>
          <w:lang w:val="ky-KG"/>
        </w:rPr>
        <w:t>Кафедранын мүчөлөрүнүн Кыргызстандын чегинде конференциял</w:t>
      </w:r>
      <w:r w:rsidR="00237A92" w:rsidRPr="009813C4">
        <w:rPr>
          <w:sz w:val="22"/>
          <w:szCs w:val="22"/>
          <w:lang w:val="ky-KG"/>
        </w:rPr>
        <w:t>арга, симпозиумдарга, форумдарга ж.б. илимий иш-</w:t>
      </w:r>
      <w:r w:rsidRPr="009813C4">
        <w:rPr>
          <w:sz w:val="22"/>
          <w:szCs w:val="22"/>
          <w:lang w:val="ky-KG"/>
        </w:rPr>
        <w:t>чараларга катышуусу жана</w:t>
      </w:r>
      <w:r w:rsidR="00023343" w:rsidRPr="009813C4">
        <w:rPr>
          <w:sz w:val="22"/>
          <w:szCs w:val="22"/>
          <w:lang w:val="ky-KG"/>
        </w:rPr>
        <w:t xml:space="preserve"> алардын</w:t>
      </w:r>
      <w:r w:rsidR="00322790" w:rsidRPr="009813C4">
        <w:rPr>
          <w:sz w:val="22"/>
          <w:szCs w:val="22"/>
          <w:lang w:val="ky-KG"/>
        </w:rPr>
        <w:t xml:space="preserve"> натыйжалуулугу </w:t>
      </w:r>
    </w:p>
    <w:p w:rsidR="00C801CC" w:rsidRPr="009813C4" w:rsidRDefault="00322790" w:rsidP="00E6523D">
      <w:pPr>
        <w:jc w:val="both"/>
        <w:rPr>
          <w:b/>
          <w:sz w:val="22"/>
          <w:szCs w:val="22"/>
          <w:lang w:val="ky-KG"/>
        </w:rPr>
      </w:pPr>
      <w:r w:rsidRPr="009813C4">
        <w:rPr>
          <w:sz w:val="22"/>
          <w:szCs w:val="22"/>
          <w:lang w:val="ky-KG"/>
        </w:rPr>
        <w:t>(2-таблица)</w:t>
      </w:r>
      <w:r w:rsidR="00A177B1" w:rsidRPr="009813C4">
        <w:rPr>
          <w:sz w:val="22"/>
          <w:szCs w:val="22"/>
          <w:lang w:val="ky-K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920"/>
        <w:gridCol w:w="1969"/>
        <w:gridCol w:w="2349"/>
        <w:gridCol w:w="2033"/>
      </w:tblGrid>
      <w:tr w:rsidR="00C801CC" w:rsidRPr="00AD30D4" w:rsidTr="00EE0454">
        <w:tc>
          <w:tcPr>
            <w:tcW w:w="621" w:type="dxa"/>
          </w:tcPr>
          <w:p w:rsidR="00C801CC" w:rsidRPr="00AD30D4" w:rsidRDefault="00C801CC" w:rsidP="00EE0454">
            <w:pPr>
              <w:jc w:val="both"/>
              <w:rPr>
                <w:b/>
                <w:lang w:val="ky-KG"/>
              </w:rPr>
            </w:pPr>
          </w:p>
          <w:p w:rsidR="00C801CC" w:rsidRPr="00AD30D4" w:rsidRDefault="00C801CC" w:rsidP="00EE0454">
            <w:pPr>
              <w:jc w:val="both"/>
              <w:rPr>
                <w:b/>
                <w:lang w:val="ky-KG"/>
              </w:rPr>
            </w:pPr>
            <w:r w:rsidRPr="00AD30D4">
              <w:rPr>
                <w:b/>
                <w:lang w:val="ky-KG"/>
              </w:rPr>
              <w:t xml:space="preserve"> №</w:t>
            </w:r>
          </w:p>
        </w:tc>
        <w:tc>
          <w:tcPr>
            <w:tcW w:w="2920" w:type="dxa"/>
          </w:tcPr>
          <w:p w:rsidR="00C801CC" w:rsidRPr="00AD30D4" w:rsidRDefault="00C801CC" w:rsidP="00EE0454">
            <w:pPr>
              <w:jc w:val="both"/>
              <w:rPr>
                <w:b/>
                <w:lang w:val="ky-KG"/>
              </w:rPr>
            </w:pPr>
          </w:p>
          <w:p w:rsidR="00C801CC" w:rsidRPr="00AD30D4" w:rsidRDefault="00C801CC" w:rsidP="00EE0454">
            <w:pPr>
              <w:jc w:val="both"/>
              <w:rPr>
                <w:b/>
                <w:lang w:val="ky-KG"/>
              </w:rPr>
            </w:pPr>
            <w:r w:rsidRPr="00AD30D4">
              <w:rPr>
                <w:b/>
                <w:lang w:val="ky-KG"/>
              </w:rPr>
              <w:t xml:space="preserve">  Аталышы</w:t>
            </w:r>
          </w:p>
        </w:tc>
        <w:tc>
          <w:tcPr>
            <w:tcW w:w="1969" w:type="dxa"/>
          </w:tcPr>
          <w:p w:rsidR="00C801CC" w:rsidRPr="00AD30D4" w:rsidRDefault="00C801CC" w:rsidP="00EE0454">
            <w:pPr>
              <w:jc w:val="both"/>
              <w:rPr>
                <w:b/>
                <w:lang w:val="ky-KG"/>
              </w:rPr>
            </w:pPr>
            <w:r w:rsidRPr="00AD30D4">
              <w:rPr>
                <w:b/>
                <w:lang w:val="ky-KG"/>
              </w:rPr>
              <w:t xml:space="preserve">  Өткөрүлгөн</w:t>
            </w:r>
          </w:p>
          <w:p w:rsidR="00C801CC" w:rsidRPr="00AD30D4" w:rsidRDefault="00C801CC" w:rsidP="00EE0454">
            <w:pPr>
              <w:jc w:val="both"/>
              <w:rPr>
                <w:b/>
                <w:lang w:val="ky-KG"/>
              </w:rPr>
            </w:pPr>
            <w:r w:rsidRPr="00AD30D4">
              <w:rPr>
                <w:b/>
                <w:lang w:val="ky-KG"/>
              </w:rPr>
              <w:t xml:space="preserve">   жери жана</w:t>
            </w:r>
          </w:p>
          <w:p w:rsidR="00C801CC" w:rsidRPr="00AD30D4" w:rsidRDefault="00C801CC" w:rsidP="00EE0454">
            <w:pPr>
              <w:jc w:val="both"/>
              <w:rPr>
                <w:lang w:val="ky-KG"/>
              </w:rPr>
            </w:pPr>
            <w:r w:rsidRPr="00AD30D4">
              <w:rPr>
                <w:b/>
                <w:lang w:val="ky-KG"/>
              </w:rPr>
              <w:t xml:space="preserve">    убактысы </w:t>
            </w:r>
          </w:p>
        </w:tc>
        <w:tc>
          <w:tcPr>
            <w:tcW w:w="2349" w:type="dxa"/>
          </w:tcPr>
          <w:p w:rsidR="00C801CC" w:rsidRPr="00AD30D4" w:rsidRDefault="00C801CC" w:rsidP="00EE0454">
            <w:pPr>
              <w:jc w:val="both"/>
              <w:rPr>
                <w:b/>
                <w:lang w:val="ky-KG"/>
              </w:rPr>
            </w:pPr>
          </w:p>
          <w:p w:rsidR="00C801CC" w:rsidRPr="00AD30D4" w:rsidRDefault="00C801CC" w:rsidP="00EE0454">
            <w:pPr>
              <w:jc w:val="both"/>
              <w:rPr>
                <w:b/>
                <w:lang w:val="ky-KG"/>
              </w:rPr>
            </w:pPr>
            <w:r w:rsidRPr="00AD30D4">
              <w:rPr>
                <w:b/>
                <w:lang w:val="ky-KG"/>
              </w:rPr>
              <w:t xml:space="preserve">Катышуучулардын </w:t>
            </w:r>
          </w:p>
          <w:p w:rsidR="00C801CC" w:rsidRPr="00AD30D4" w:rsidRDefault="00C801CC" w:rsidP="00EE0454">
            <w:pPr>
              <w:jc w:val="both"/>
              <w:rPr>
                <w:lang w:val="ky-KG"/>
              </w:rPr>
            </w:pPr>
            <w:r w:rsidRPr="00AD30D4">
              <w:rPr>
                <w:b/>
                <w:lang w:val="ky-KG"/>
              </w:rPr>
              <w:t xml:space="preserve">            саны</w:t>
            </w:r>
          </w:p>
        </w:tc>
        <w:tc>
          <w:tcPr>
            <w:tcW w:w="2033" w:type="dxa"/>
          </w:tcPr>
          <w:p w:rsidR="00C801CC" w:rsidRPr="00AD30D4" w:rsidRDefault="00C801CC" w:rsidP="00EE0454">
            <w:pPr>
              <w:jc w:val="both"/>
              <w:rPr>
                <w:b/>
                <w:lang w:val="ky-KG"/>
              </w:rPr>
            </w:pPr>
          </w:p>
          <w:p w:rsidR="00C801CC" w:rsidRPr="00AD30D4" w:rsidRDefault="00C801CC" w:rsidP="00EE0454">
            <w:pPr>
              <w:jc w:val="both"/>
              <w:rPr>
                <w:lang w:val="ky-KG"/>
              </w:rPr>
            </w:pPr>
            <w:r w:rsidRPr="00AD30D4">
              <w:rPr>
                <w:b/>
                <w:lang w:val="ky-KG"/>
              </w:rPr>
              <w:t>Уюштуруучулар</w:t>
            </w:r>
          </w:p>
        </w:tc>
      </w:tr>
      <w:tr w:rsidR="00C801CC" w:rsidRPr="00AD30D4" w:rsidTr="00EE0454">
        <w:tc>
          <w:tcPr>
            <w:tcW w:w="621" w:type="dxa"/>
          </w:tcPr>
          <w:p w:rsidR="00C801CC" w:rsidRPr="00AD30D4" w:rsidRDefault="00C801CC" w:rsidP="00EE0454">
            <w:pPr>
              <w:jc w:val="both"/>
              <w:rPr>
                <w:b/>
                <w:lang w:val="ky-KG"/>
              </w:rPr>
            </w:pPr>
            <w:r>
              <w:rPr>
                <w:b/>
                <w:lang w:val="ky-KG"/>
              </w:rPr>
              <w:t>1</w:t>
            </w:r>
          </w:p>
        </w:tc>
        <w:tc>
          <w:tcPr>
            <w:tcW w:w="2920" w:type="dxa"/>
          </w:tcPr>
          <w:p w:rsidR="00C801CC" w:rsidRPr="00AD30D4" w:rsidRDefault="00C801CC" w:rsidP="00EE0454">
            <w:pPr>
              <w:jc w:val="both"/>
              <w:rPr>
                <w:b/>
                <w:lang w:val="ky-KG"/>
              </w:rPr>
            </w:pPr>
            <w:r w:rsidRPr="005001CB">
              <w:rPr>
                <w:lang w:val="ky-KG"/>
              </w:rPr>
              <w:t>1-эл аралык Турк элдеринин медицина жана табийгый илимдер конгресси</w:t>
            </w:r>
          </w:p>
        </w:tc>
        <w:tc>
          <w:tcPr>
            <w:tcW w:w="1969" w:type="dxa"/>
          </w:tcPr>
          <w:p w:rsidR="00C801CC" w:rsidRPr="00AD30D4" w:rsidRDefault="00C801CC" w:rsidP="00EE0454">
            <w:pPr>
              <w:jc w:val="both"/>
              <w:rPr>
                <w:b/>
                <w:lang w:val="ky-KG"/>
              </w:rPr>
            </w:pPr>
            <w:r w:rsidRPr="005001CB">
              <w:rPr>
                <w:lang w:val="ky-KG"/>
              </w:rPr>
              <w:t>21-24 апрель</w:t>
            </w:r>
            <w:r>
              <w:rPr>
                <w:lang w:val="ky-KG"/>
              </w:rPr>
              <w:t xml:space="preserve"> кундору ОшМУнун башкы имараты</w:t>
            </w:r>
          </w:p>
        </w:tc>
        <w:tc>
          <w:tcPr>
            <w:tcW w:w="2349" w:type="dxa"/>
          </w:tcPr>
          <w:p w:rsidR="00C801CC" w:rsidRPr="00AD30D4" w:rsidRDefault="00547FDC" w:rsidP="00EE0454">
            <w:pPr>
              <w:jc w:val="both"/>
              <w:rPr>
                <w:b/>
                <w:lang w:val="ky-KG"/>
              </w:rPr>
            </w:pPr>
            <w:r>
              <w:rPr>
                <w:lang w:val="ky-KG"/>
              </w:rPr>
              <w:t>1</w:t>
            </w:r>
          </w:p>
        </w:tc>
        <w:tc>
          <w:tcPr>
            <w:tcW w:w="2033" w:type="dxa"/>
          </w:tcPr>
          <w:p w:rsidR="00C801CC" w:rsidRPr="00AD30D4" w:rsidRDefault="00C801CC" w:rsidP="00EE0454">
            <w:pPr>
              <w:jc w:val="both"/>
              <w:rPr>
                <w:b/>
                <w:lang w:val="ky-KG"/>
              </w:rPr>
            </w:pPr>
            <w:r>
              <w:rPr>
                <w:lang w:val="ky-KG"/>
              </w:rPr>
              <w:t>ОшМУ</w:t>
            </w:r>
          </w:p>
        </w:tc>
      </w:tr>
      <w:tr w:rsidR="00C801CC" w:rsidRPr="00AD30D4" w:rsidTr="00EE0454">
        <w:tc>
          <w:tcPr>
            <w:tcW w:w="621" w:type="dxa"/>
          </w:tcPr>
          <w:p w:rsidR="00C801CC" w:rsidRPr="00AD30D4" w:rsidRDefault="00C801CC" w:rsidP="00EE0454">
            <w:pPr>
              <w:jc w:val="both"/>
              <w:rPr>
                <w:b/>
                <w:lang w:val="ky-KG"/>
              </w:rPr>
            </w:pPr>
            <w:r>
              <w:rPr>
                <w:b/>
                <w:lang w:val="ky-KG"/>
              </w:rPr>
              <w:t>2</w:t>
            </w:r>
          </w:p>
        </w:tc>
        <w:tc>
          <w:tcPr>
            <w:tcW w:w="2920" w:type="dxa"/>
          </w:tcPr>
          <w:p w:rsidR="00C801CC" w:rsidRPr="005001CB" w:rsidRDefault="00C801CC" w:rsidP="00EE0454">
            <w:pPr>
              <w:jc w:val="both"/>
              <w:rPr>
                <w:lang w:val="ky-KG"/>
              </w:rPr>
            </w:pPr>
            <w:r>
              <w:rPr>
                <w:lang w:val="ky-KG"/>
              </w:rPr>
              <w:t>Научно-практическая конференция “Проблемы легочной гипертонии”</w:t>
            </w:r>
          </w:p>
        </w:tc>
        <w:tc>
          <w:tcPr>
            <w:tcW w:w="1969" w:type="dxa"/>
          </w:tcPr>
          <w:p w:rsidR="00C801CC" w:rsidRPr="00DC5494" w:rsidRDefault="00C801CC" w:rsidP="00EE0454">
            <w:pPr>
              <w:jc w:val="both"/>
            </w:pPr>
            <w:r>
              <w:rPr>
                <w:lang w:val="ky-KG"/>
              </w:rPr>
              <w:t xml:space="preserve">1-март 2019ж, Бишкек ш </w:t>
            </w:r>
          </w:p>
        </w:tc>
        <w:tc>
          <w:tcPr>
            <w:tcW w:w="2349" w:type="dxa"/>
          </w:tcPr>
          <w:p w:rsidR="00C801CC" w:rsidRPr="00B35864" w:rsidRDefault="00CF0FA3" w:rsidP="00EE0454">
            <w:pPr>
              <w:jc w:val="both"/>
              <w:rPr>
                <w:lang w:val="en-US"/>
              </w:rPr>
            </w:pPr>
            <w:r>
              <w:rPr>
                <w:lang w:val="en-US"/>
              </w:rPr>
              <w:t>2</w:t>
            </w:r>
          </w:p>
        </w:tc>
        <w:tc>
          <w:tcPr>
            <w:tcW w:w="2033" w:type="dxa"/>
          </w:tcPr>
          <w:p w:rsidR="00C801CC" w:rsidRPr="00AD30D4" w:rsidRDefault="00C801CC" w:rsidP="00EE0454">
            <w:pPr>
              <w:jc w:val="both"/>
              <w:rPr>
                <w:b/>
                <w:lang w:val="ky-KG"/>
              </w:rPr>
            </w:pPr>
            <w:r>
              <w:rPr>
                <w:lang w:val="ky-KG"/>
              </w:rPr>
              <w:t>АВВ</w:t>
            </w:r>
            <w:r>
              <w:rPr>
                <w:lang w:val="en-US"/>
              </w:rPr>
              <w:t>M</w:t>
            </w:r>
          </w:p>
        </w:tc>
      </w:tr>
      <w:tr w:rsidR="00C801CC" w:rsidRPr="00AD30D4" w:rsidTr="00EE0454">
        <w:tc>
          <w:tcPr>
            <w:tcW w:w="621" w:type="dxa"/>
          </w:tcPr>
          <w:p w:rsidR="00C801CC" w:rsidRDefault="00C801CC" w:rsidP="00EE0454">
            <w:pPr>
              <w:jc w:val="both"/>
              <w:rPr>
                <w:b/>
                <w:lang w:val="ky-KG"/>
              </w:rPr>
            </w:pPr>
            <w:r>
              <w:rPr>
                <w:b/>
                <w:lang w:val="ky-KG"/>
              </w:rPr>
              <w:t>3</w:t>
            </w:r>
          </w:p>
        </w:tc>
        <w:tc>
          <w:tcPr>
            <w:tcW w:w="2920" w:type="dxa"/>
          </w:tcPr>
          <w:p w:rsidR="00C801CC" w:rsidRDefault="00C801CC" w:rsidP="00EE0454">
            <w:pPr>
              <w:jc w:val="both"/>
              <w:rPr>
                <w:lang w:val="ky-KG"/>
              </w:rPr>
            </w:pPr>
            <w:r>
              <w:rPr>
                <w:lang w:val="ky-KG"/>
              </w:rPr>
              <w:t>Ежегодная научно-практическая конференция “Миррохимовские чтения”</w:t>
            </w:r>
          </w:p>
        </w:tc>
        <w:tc>
          <w:tcPr>
            <w:tcW w:w="1969" w:type="dxa"/>
          </w:tcPr>
          <w:p w:rsidR="00C801CC" w:rsidRDefault="00C801CC" w:rsidP="00EE0454">
            <w:pPr>
              <w:jc w:val="both"/>
              <w:rPr>
                <w:lang w:val="ky-KG"/>
              </w:rPr>
            </w:pPr>
            <w:r>
              <w:rPr>
                <w:lang w:val="ky-KG"/>
              </w:rPr>
              <w:t xml:space="preserve">27-28 март 2019ж, Бишкек ш </w:t>
            </w:r>
          </w:p>
        </w:tc>
        <w:tc>
          <w:tcPr>
            <w:tcW w:w="2349" w:type="dxa"/>
          </w:tcPr>
          <w:p w:rsidR="00C801CC" w:rsidRPr="00B35864" w:rsidRDefault="00B35864" w:rsidP="00EE0454">
            <w:pPr>
              <w:jc w:val="both"/>
              <w:rPr>
                <w:lang w:val="en-US"/>
              </w:rPr>
            </w:pPr>
            <w:r>
              <w:rPr>
                <w:lang w:val="en-US"/>
              </w:rPr>
              <w:t>1</w:t>
            </w:r>
          </w:p>
        </w:tc>
        <w:tc>
          <w:tcPr>
            <w:tcW w:w="2033" w:type="dxa"/>
          </w:tcPr>
          <w:p w:rsidR="00C801CC" w:rsidRPr="00AD30D4" w:rsidRDefault="00C801CC" w:rsidP="00EE0454">
            <w:pPr>
              <w:jc w:val="both"/>
              <w:rPr>
                <w:b/>
                <w:lang w:val="ky-KG"/>
              </w:rPr>
            </w:pPr>
            <w:r>
              <w:rPr>
                <w:lang w:val="ky-KG"/>
              </w:rPr>
              <w:t>АВВ</w:t>
            </w:r>
            <w:r>
              <w:rPr>
                <w:lang w:val="en-US"/>
              </w:rPr>
              <w:t>M</w:t>
            </w:r>
          </w:p>
        </w:tc>
      </w:tr>
      <w:tr w:rsidR="00C801CC" w:rsidRPr="00AD30D4" w:rsidTr="00EE0454">
        <w:tc>
          <w:tcPr>
            <w:tcW w:w="621" w:type="dxa"/>
          </w:tcPr>
          <w:p w:rsidR="00C801CC" w:rsidRPr="00B35864" w:rsidRDefault="00B35864" w:rsidP="00EE0454">
            <w:pPr>
              <w:jc w:val="both"/>
              <w:rPr>
                <w:b/>
                <w:lang w:val="en-US"/>
              </w:rPr>
            </w:pPr>
            <w:r>
              <w:rPr>
                <w:b/>
                <w:lang w:val="en-US"/>
              </w:rPr>
              <w:t>4</w:t>
            </w:r>
          </w:p>
        </w:tc>
        <w:tc>
          <w:tcPr>
            <w:tcW w:w="2920" w:type="dxa"/>
          </w:tcPr>
          <w:p w:rsidR="00491659" w:rsidRPr="000F2261" w:rsidRDefault="00491659" w:rsidP="00491659">
            <w:pPr>
              <w:rPr>
                <w:sz w:val="20"/>
                <w:szCs w:val="20"/>
              </w:rPr>
            </w:pPr>
            <w:r w:rsidRPr="000F2261">
              <w:rPr>
                <w:sz w:val="20"/>
                <w:szCs w:val="20"/>
              </w:rPr>
              <w:t xml:space="preserve">«Вирусные инфекции  в практике  семейного врача» </w:t>
            </w:r>
          </w:p>
          <w:p w:rsidR="00C801CC" w:rsidRPr="00491659" w:rsidRDefault="00C801CC" w:rsidP="00EE0454">
            <w:pPr>
              <w:jc w:val="both"/>
            </w:pPr>
          </w:p>
        </w:tc>
        <w:tc>
          <w:tcPr>
            <w:tcW w:w="1969" w:type="dxa"/>
          </w:tcPr>
          <w:p w:rsidR="00C801CC" w:rsidRDefault="00491659" w:rsidP="00EE0454">
            <w:pPr>
              <w:jc w:val="both"/>
              <w:rPr>
                <w:lang w:val="ky-KG"/>
              </w:rPr>
            </w:pPr>
            <w:r>
              <w:rPr>
                <w:lang w:val="ky-KG"/>
              </w:rPr>
              <w:t>2019</w:t>
            </w:r>
          </w:p>
        </w:tc>
        <w:tc>
          <w:tcPr>
            <w:tcW w:w="2349" w:type="dxa"/>
          </w:tcPr>
          <w:p w:rsidR="00C801CC" w:rsidRDefault="00491659" w:rsidP="00EE0454">
            <w:pPr>
              <w:jc w:val="both"/>
              <w:rPr>
                <w:lang w:val="ky-KG"/>
              </w:rPr>
            </w:pPr>
            <w:r>
              <w:rPr>
                <w:lang w:val="ky-KG"/>
              </w:rPr>
              <w:t>1</w:t>
            </w:r>
          </w:p>
        </w:tc>
        <w:tc>
          <w:tcPr>
            <w:tcW w:w="2033" w:type="dxa"/>
          </w:tcPr>
          <w:p w:rsidR="00C801CC" w:rsidRDefault="00C801CC" w:rsidP="00EE0454">
            <w:pPr>
              <w:jc w:val="both"/>
              <w:rPr>
                <w:lang w:val="ky-KG"/>
              </w:rPr>
            </w:pPr>
          </w:p>
        </w:tc>
      </w:tr>
      <w:tr w:rsidR="00491659" w:rsidRPr="00AD30D4" w:rsidTr="00EE0454">
        <w:tc>
          <w:tcPr>
            <w:tcW w:w="621" w:type="dxa"/>
          </w:tcPr>
          <w:p w:rsidR="00491659" w:rsidRPr="00491659" w:rsidRDefault="00491659" w:rsidP="00EE0454">
            <w:pPr>
              <w:jc w:val="both"/>
              <w:rPr>
                <w:b/>
                <w:lang w:val="ky-KG"/>
              </w:rPr>
            </w:pPr>
            <w:r>
              <w:rPr>
                <w:b/>
                <w:lang w:val="ky-KG"/>
              </w:rPr>
              <w:t>5</w:t>
            </w:r>
          </w:p>
        </w:tc>
        <w:tc>
          <w:tcPr>
            <w:tcW w:w="2920" w:type="dxa"/>
          </w:tcPr>
          <w:p w:rsidR="00491659" w:rsidRPr="00CF0FA3" w:rsidRDefault="00CF0FA3" w:rsidP="00491659">
            <w:pPr>
              <w:rPr>
                <w:sz w:val="20"/>
                <w:szCs w:val="20"/>
                <w:lang w:val="ky-KG"/>
              </w:rPr>
            </w:pPr>
            <w:r>
              <w:rPr>
                <w:sz w:val="20"/>
                <w:szCs w:val="20"/>
                <w:lang w:val="ky-KG"/>
              </w:rPr>
              <w:t>Избранные вопросы диабетологии</w:t>
            </w:r>
          </w:p>
        </w:tc>
        <w:tc>
          <w:tcPr>
            <w:tcW w:w="1969" w:type="dxa"/>
          </w:tcPr>
          <w:p w:rsidR="00491659" w:rsidRDefault="00CF0FA3" w:rsidP="00EE0454">
            <w:pPr>
              <w:jc w:val="both"/>
              <w:rPr>
                <w:lang w:val="ky-KG"/>
              </w:rPr>
            </w:pPr>
            <w:r>
              <w:rPr>
                <w:lang w:val="ky-KG"/>
              </w:rPr>
              <w:t>25-апрель 2019-ж</w:t>
            </w:r>
          </w:p>
        </w:tc>
        <w:tc>
          <w:tcPr>
            <w:tcW w:w="2349" w:type="dxa"/>
          </w:tcPr>
          <w:p w:rsidR="00491659" w:rsidRDefault="00CF0FA3" w:rsidP="00EE0454">
            <w:pPr>
              <w:jc w:val="both"/>
              <w:rPr>
                <w:lang w:val="ky-KG"/>
              </w:rPr>
            </w:pPr>
            <w:r>
              <w:rPr>
                <w:lang w:val="ky-KG"/>
              </w:rPr>
              <w:t>2</w:t>
            </w:r>
          </w:p>
        </w:tc>
        <w:tc>
          <w:tcPr>
            <w:tcW w:w="2033" w:type="dxa"/>
          </w:tcPr>
          <w:p w:rsidR="00491659" w:rsidRDefault="00CF0FA3" w:rsidP="00EE0454">
            <w:pPr>
              <w:jc w:val="both"/>
              <w:rPr>
                <w:lang w:val="ky-KG"/>
              </w:rPr>
            </w:pPr>
            <w:r>
              <w:rPr>
                <w:lang w:val="ky-KG"/>
              </w:rPr>
              <w:t xml:space="preserve">КГМИ и ПК </w:t>
            </w:r>
          </w:p>
        </w:tc>
      </w:tr>
      <w:tr w:rsidR="00CF0FA3" w:rsidRPr="00AD30D4" w:rsidTr="00EE0454">
        <w:tc>
          <w:tcPr>
            <w:tcW w:w="621" w:type="dxa"/>
          </w:tcPr>
          <w:p w:rsidR="00CF0FA3" w:rsidRDefault="00CF0FA3" w:rsidP="00EE0454">
            <w:pPr>
              <w:jc w:val="both"/>
              <w:rPr>
                <w:b/>
                <w:lang w:val="ky-KG"/>
              </w:rPr>
            </w:pPr>
            <w:r>
              <w:rPr>
                <w:b/>
                <w:lang w:val="ky-KG"/>
              </w:rPr>
              <w:t>6</w:t>
            </w:r>
          </w:p>
        </w:tc>
        <w:tc>
          <w:tcPr>
            <w:tcW w:w="2920" w:type="dxa"/>
          </w:tcPr>
          <w:p w:rsidR="00CF0FA3" w:rsidRPr="00CF0FA3" w:rsidRDefault="00CF0FA3" w:rsidP="00CF0FA3">
            <w:pPr>
              <w:rPr>
                <w:rFonts w:eastAsia="Calibri"/>
                <w:sz w:val="20"/>
                <w:szCs w:val="20"/>
              </w:rPr>
            </w:pPr>
            <w:r w:rsidRPr="00E82091">
              <w:rPr>
                <w:rFonts w:eastAsia="Calibri"/>
                <w:sz w:val="20"/>
                <w:szCs w:val="20"/>
              </w:rPr>
              <w:t xml:space="preserve">«Диабетическая </w:t>
            </w:r>
            <w:proofErr w:type="spellStart"/>
            <w:r w:rsidRPr="00E82091">
              <w:rPr>
                <w:rFonts w:eastAsia="Calibri"/>
                <w:sz w:val="20"/>
                <w:szCs w:val="20"/>
              </w:rPr>
              <w:t>нейропатия</w:t>
            </w:r>
            <w:proofErr w:type="spellEnd"/>
            <w:r w:rsidRPr="00E82091">
              <w:rPr>
                <w:rFonts w:eastAsia="Calibri"/>
                <w:sz w:val="20"/>
                <w:szCs w:val="20"/>
              </w:rPr>
              <w:t>. Современные п</w:t>
            </w:r>
            <w:r>
              <w:rPr>
                <w:rFonts w:eastAsia="Calibri"/>
                <w:sz w:val="20"/>
                <w:szCs w:val="20"/>
              </w:rPr>
              <w:t>одходы к диагностике и лечению»</w:t>
            </w:r>
          </w:p>
          <w:p w:rsidR="00CF0FA3" w:rsidRDefault="00CF0FA3" w:rsidP="00491659">
            <w:pPr>
              <w:rPr>
                <w:sz w:val="20"/>
                <w:szCs w:val="20"/>
                <w:lang w:val="ky-KG"/>
              </w:rPr>
            </w:pPr>
          </w:p>
        </w:tc>
        <w:tc>
          <w:tcPr>
            <w:tcW w:w="1969" w:type="dxa"/>
          </w:tcPr>
          <w:p w:rsidR="00CF0FA3" w:rsidRDefault="00CF0FA3" w:rsidP="00EE0454">
            <w:pPr>
              <w:jc w:val="both"/>
              <w:rPr>
                <w:lang w:val="ky-KG"/>
              </w:rPr>
            </w:pPr>
            <w:r>
              <w:rPr>
                <w:lang w:val="ky-KG"/>
              </w:rPr>
              <w:t>21.09.19</w:t>
            </w:r>
          </w:p>
        </w:tc>
        <w:tc>
          <w:tcPr>
            <w:tcW w:w="2349" w:type="dxa"/>
          </w:tcPr>
          <w:p w:rsidR="00CF0FA3" w:rsidRDefault="00CF0FA3" w:rsidP="00EE0454">
            <w:pPr>
              <w:jc w:val="both"/>
              <w:rPr>
                <w:lang w:val="ky-KG"/>
              </w:rPr>
            </w:pPr>
            <w:r>
              <w:rPr>
                <w:lang w:val="ky-KG"/>
              </w:rPr>
              <w:t>3</w:t>
            </w:r>
          </w:p>
        </w:tc>
        <w:tc>
          <w:tcPr>
            <w:tcW w:w="2033" w:type="dxa"/>
          </w:tcPr>
          <w:p w:rsidR="00CF0FA3" w:rsidRDefault="00CF0FA3" w:rsidP="00EE0454">
            <w:pPr>
              <w:jc w:val="both"/>
              <w:rPr>
                <w:lang w:val="ky-KG"/>
              </w:rPr>
            </w:pPr>
            <w:r w:rsidRPr="00E82091">
              <w:rPr>
                <w:rFonts w:eastAsia="Calibri"/>
                <w:sz w:val="20"/>
                <w:szCs w:val="20"/>
              </w:rPr>
              <w:t>ООКНМОН</w:t>
            </w:r>
            <w:r w:rsidRPr="00E82091">
              <w:rPr>
                <w:rFonts w:eastAsia="Calibri"/>
                <w:sz w:val="20"/>
                <w:szCs w:val="20"/>
                <w:lang w:val="en-US"/>
              </w:rPr>
              <w:t>)</w:t>
            </w:r>
          </w:p>
        </w:tc>
      </w:tr>
      <w:tr w:rsidR="00CF0FA3" w:rsidRPr="00AD30D4" w:rsidTr="00EE0454">
        <w:tc>
          <w:tcPr>
            <w:tcW w:w="621" w:type="dxa"/>
          </w:tcPr>
          <w:p w:rsidR="00CF0FA3" w:rsidRDefault="00CF0FA3" w:rsidP="00EE0454">
            <w:pPr>
              <w:jc w:val="both"/>
              <w:rPr>
                <w:b/>
                <w:lang w:val="ky-KG"/>
              </w:rPr>
            </w:pPr>
            <w:r>
              <w:rPr>
                <w:b/>
                <w:lang w:val="ky-KG"/>
              </w:rPr>
              <w:t>7</w:t>
            </w:r>
          </w:p>
        </w:tc>
        <w:tc>
          <w:tcPr>
            <w:tcW w:w="2920" w:type="dxa"/>
          </w:tcPr>
          <w:p w:rsidR="00CF0FA3" w:rsidRPr="00CF0FA3" w:rsidRDefault="00CF0FA3" w:rsidP="00CF0FA3">
            <w:pPr>
              <w:rPr>
                <w:rFonts w:eastAsia="Calibri"/>
                <w:sz w:val="20"/>
                <w:szCs w:val="20"/>
                <w:lang w:val="ky-KG"/>
              </w:rPr>
            </w:pPr>
            <w:r>
              <w:rPr>
                <w:rFonts w:eastAsia="Calibri"/>
                <w:sz w:val="20"/>
                <w:szCs w:val="20"/>
                <w:lang w:val="ky-KG"/>
              </w:rPr>
              <w:t>Современный подход к введению диализных и преддиализных больных с нефрогенной анемией”</w:t>
            </w:r>
          </w:p>
        </w:tc>
        <w:tc>
          <w:tcPr>
            <w:tcW w:w="1969" w:type="dxa"/>
          </w:tcPr>
          <w:p w:rsidR="00CF0FA3" w:rsidRDefault="00CF0FA3" w:rsidP="00EE0454">
            <w:pPr>
              <w:jc w:val="both"/>
              <w:rPr>
                <w:lang w:val="ky-KG"/>
              </w:rPr>
            </w:pPr>
            <w:r>
              <w:rPr>
                <w:lang w:val="ky-KG"/>
              </w:rPr>
              <w:t>24-25.06.2019</w:t>
            </w:r>
          </w:p>
        </w:tc>
        <w:tc>
          <w:tcPr>
            <w:tcW w:w="2349" w:type="dxa"/>
          </w:tcPr>
          <w:p w:rsidR="00CF0FA3" w:rsidRDefault="00CF0FA3" w:rsidP="00EE0454">
            <w:pPr>
              <w:jc w:val="both"/>
              <w:rPr>
                <w:lang w:val="ky-KG"/>
              </w:rPr>
            </w:pPr>
            <w:r>
              <w:rPr>
                <w:lang w:val="ky-KG"/>
              </w:rPr>
              <w:t>1</w:t>
            </w:r>
          </w:p>
        </w:tc>
        <w:tc>
          <w:tcPr>
            <w:tcW w:w="2033" w:type="dxa"/>
          </w:tcPr>
          <w:p w:rsidR="00CF0FA3" w:rsidRPr="00E82091" w:rsidRDefault="00CF0FA3" w:rsidP="00EE0454">
            <w:pPr>
              <w:jc w:val="both"/>
              <w:rPr>
                <w:rFonts w:eastAsia="Calibri"/>
                <w:sz w:val="20"/>
                <w:szCs w:val="20"/>
              </w:rPr>
            </w:pPr>
            <w:r>
              <w:rPr>
                <w:rFonts w:eastAsia="Calibri"/>
                <w:sz w:val="20"/>
                <w:szCs w:val="20"/>
              </w:rPr>
              <w:t>Научное общество нефрологов КР</w:t>
            </w:r>
          </w:p>
        </w:tc>
      </w:tr>
      <w:tr w:rsidR="00DA0B9A" w:rsidRPr="00AD30D4" w:rsidTr="00EE0454">
        <w:tc>
          <w:tcPr>
            <w:tcW w:w="621" w:type="dxa"/>
          </w:tcPr>
          <w:p w:rsidR="00DA0B9A" w:rsidRPr="00DA0B9A" w:rsidRDefault="00DA0B9A" w:rsidP="00EE0454">
            <w:pPr>
              <w:jc w:val="both"/>
              <w:rPr>
                <w:b/>
                <w:lang w:val="en-US"/>
              </w:rPr>
            </w:pPr>
            <w:r>
              <w:rPr>
                <w:b/>
                <w:lang w:val="en-US"/>
              </w:rPr>
              <w:t>8</w:t>
            </w:r>
          </w:p>
        </w:tc>
        <w:tc>
          <w:tcPr>
            <w:tcW w:w="2920" w:type="dxa"/>
          </w:tcPr>
          <w:p w:rsidR="00DA0B9A" w:rsidRDefault="00DA0B9A" w:rsidP="00CF0FA3">
            <w:pPr>
              <w:rPr>
                <w:rFonts w:eastAsia="Calibri"/>
                <w:sz w:val="20"/>
                <w:szCs w:val="20"/>
                <w:lang w:val="ky-KG"/>
              </w:rPr>
            </w:pPr>
            <w:r w:rsidRPr="00E82091">
              <w:rPr>
                <w:rFonts w:eastAsia="Calibri"/>
                <w:sz w:val="20"/>
                <w:szCs w:val="20"/>
              </w:rPr>
              <w:t>.«Классические исследования системы гемостаза»</w:t>
            </w:r>
          </w:p>
        </w:tc>
        <w:tc>
          <w:tcPr>
            <w:tcW w:w="1969" w:type="dxa"/>
          </w:tcPr>
          <w:p w:rsidR="00DA0B9A" w:rsidRPr="00DA0B9A" w:rsidRDefault="00DA0B9A" w:rsidP="00EE0454">
            <w:pPr>
              <w:jc w:val="both"/>
              <w:rPr>
                <w:lang w:val="en-US"/>
              </w:rPr>
            </w:pPr>
            <w:r>
              <w:rPr>
                <w:lang w:val="en-US"/>
              </w:rPr>
              <w:t>4/04/19</w:t>
            </w:r>
          </w:p>
        </w:tc>
        <w:tc>
          <w:tcPr>
            <w:tcW w:w="2349" w:type="dxa"/>
          </w:tcPr>
          <w:p w:rsidR="00DA0B9A" w:rsidRPr="00DA0B9A" w:rsidRDefault="00DA0B9A" w:rsidP="00EE0454">
            <w:pPr>
              <w:jc w:val="both"/>
              <w:rPr>
                <w:lang w:val="en-US"/>
              </w:rPr>
            </w:pPr>
            <w:r>
              <w:rPr>
                <w:lang w:val="en-US"/>
              </w:rPr>
              <w:t>1</w:t>
            </w:r>
          </w:p>
        </w:tc>
        <w:tc>
          <w:tcPr>
            <w:tcW w:w="2033" w:type="dxa"/>
          </w:tcPr>
          <w:p w:rsidR="00DA0B9A" w:rsidRDefault="00DA0B9A" w:rsidP="00EE0454">
            <w:pPr>
              <w:jc w:val="both"/>
              <w:rPr>
                <w:rFonts w:eastAsia="Calibri"/>
                <w:sz w:val="20"/>
                <w:szCs w:val="20"/>
              </w:rPr>
            </w:pPr>
            <w:r>
              <w:rPr>
                <w:lang w:val="ky-KG"/>
              </w:rPr>
              <w:t>АВВ</w:t>
            </w:r>
            <w:r>
              <w:rPr>
                <w:lang w:val="en-US"/>
              </w:rPr>
              <w:t>M</w:t>
            </w:r>
          </w:p>
        </w:tc>
      </w:tr>
    </w:tbl>
    <w:p w:rsidR="00E25485" w:rsidRPr="00E6523D" w:rsidRDefault="00E25485" w:rsidP="00E6523D">
      <w:pPr>
        <w:jc w:val="both"/>
        <w:rPr>
          <w:lang w:val="ky-KG"/>
        </w:rPr>
      </w:pPr>
    </w:p>
    <w:p w:rsidR="00BB4AC6" w:rsidRDefault="00BB4AC6" w:rsidP="009A1725">
      <w:pPr>
        <w:jc w:val="both"/>
        <w:rPr>
          <w:lang w:val="ky-KG"/>
        </w:rPr>
      </w:pPr>
    </w:p>
    <w:p w:rsidR="00B35864" w:rsidRPr="00B35864" w:rsidRDefault="000B6CA9" w:rsidP="009813C4">
      <w:pPr>
        <w:numPr>
          <w:ilvl w:val="0"/>
          <w:numId w:val="1"/>
        </w:numPr>
        <w:jc w:val="both"/>
        <w:rPr>
          <w:sz w:val="22"/>
          <w:szCs w:val="22"/>
          <w:lang w:val="ky-KG"/>
        </w:rPr>
      </w:pPr>
      <w:r w:rsidRPr="009813C4">
        <w:rPr>
          <w:sz w:val="22"/>
          <w:szCs w:val="22"/>
          <w:lang w:val="ky-KG"/>
        </w:rPr>
        <w:t>Кафе</w:t>
      </w:r>
      <w:r w:rsidR="003C4978" w:rsidRPr="009813C4">
        <w:rPr>
          <w:sz w:val="22"/>
          <w:szCs w:val="22"/>
          <w:lang w:val="ky-KG"/>
        </w:rPr>
        <w:t>дранын мүчөлөрүнүн жакынкы жана алыскы чет өлкөлөргө конференцияларга, с</w:t>
      </w:r>
      <w:r w:rsidR="00237A92" w:rsidRPr="009813C4">
        <w:rPr>
          <w:sz w:val="22"/>
          <w:szCs w:val="22"/>
          <w:lang w:val="ky-KG"/>
        </w:rPr>
        <w:t>импозиумдарга, ж.б. илимий иш-</w:t>
      </w:r>
      <w:r w:rsidR="003C4978" w:rsidRPr="009813C4">
        <w:rPr>
          <w:sz w:val="22"/>
          <w:szCs w:val="22"/>
          <w:lang w:val="ky-KG"/>
        </w:rPr>
        <w:t xml:space="preserve">чараларга катышуусу, жыйынтыктары </w:t>
      </w:r>
      <w:r w:rsidR="00D35996" w:rsidRPr="009813C4">
        <w:rPr>
          <w:sz w:val="22"/>
          <w:szCs w:val="22"/>
          <w:lang w:val="ky-KG"/>
        </w:rPr>
        <w:t xml:space="preserve"> (3-таблица).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3151"/>
        <w:gridCol w:w="2686"/>
        <w:gridCol w:w="2349"/>
        <w:gridCol w:w="1707"/>
      </w:tblGrid>
      <w:tr w:rsidR="00B35864" w:rsidRPr="00AD30D4" w:rsidTr="00EE0454">
        <w:trPr>
          <w:trHeight w:val="547"/>
        </w:trPr>
        <w:tc>
          <w:tcPr>
            <w:tcW w:w="642" w:type="dxa"/>
          </w:tcPr>
          <w:p w:rsidR="00B35864" w:rsidRPr="00AD30D4" w:rsidRDefault="00B35864" w:rsidP="00EE0454">
            <w:pPr>
              <w:jc w:val="both"/>
              <w:rPr>
                <w:b/>
                <w:lang w:val="ky-KG"/>
              </w:rPr>
            </w:pPr>
            <w:r w:rsidRPr="00AD30D4">
              <w:rPr>
                <w:b/>
                <w:lang w:val="ky-KG"/>
              </w:rPr>
              <w:t>№</w:t>
            </w:r>
          </w:p>
        </w:tc>
        <w:tc>
          <w:tcPr>
            <w:tcW w:w="3151" w:type="dxa"/>
          </w:tcPr>
          <w:p w:rsidR="00B35864" w:rsidRPr="00AD30D4" w:rsidRDefault="00B35864" w:rsidP="00EE0454">
            <w:pPr>
              <w:jc w:val="both"/>
              <w:rPr>
                <w:b/>
                <w:lang w:val="ky-KG"/>
              </w:rPr>
            </w:pPr>
            <w:r w:rsidRPr="00AD30D4">
              <w:rPr>
                <w:b/>
                <w:lang w:val="ky-KG"/>
              </w:rPr>
              <w:t>Аталышы</w:t>
            </w:r>
          </w:p>
        </w:tc>
        <w:tc>
          <w:tcPr>
            <w:tcW w:w="2686" w:type="dxa"/>
          </w:tcPr>
          <w:p w:rsidR="00B35864" w:rsidRPr="00AD30D4" w:rsidRDefault="00B35864" w:rsidP="00EE0454">
            <w:pPr>
              <w:jc w:val="both"/>
              <w:rPr>
                <w:lang w:val="ky-KG"/>
              </w:rPr>
            </w:pPr>
            <w:r w:rsidRPr="00AD30D4">
              <w:rPr>
                <w:b/>
                <w:lang w:val="ky-KG"/>
              </w:rPr>
              <w:t>Өткөрүлгөн жер жана убактысы</w:t>
            </w:r>
          </w:p>
        </w:tc>
        <w:tc>
          <w:tcPr>
            <w:tcW w:w="2349" w:type="dxa"/>
          </w:tcPr>
          <w:p w:rsidR="00B35864" w:rsidRPr="00AD30D4" w:rsidRDefault="00B35864" w:rsidP="00EE0454">
            <w:pPr>
              <w:jc w:val="both"/>
              <w:rPr>
                <w:b/>
                <w:lang w:val="ky-KG"/>
              </w:rPr>
            </w:pPr>
            <w:r w:rsidRPr="00AD30D4">
              <w:rPr>
                <w:b/>
                <w:lang w:val="ky-KG"/>
              </w:rPr>
              <w:t>Катышуучулардын</w:t>
            </w:r>
          </w:p>
          <w:p w:rsidR="00B35864" w:rsidRPr="00AD30D4" w:rsidRDefault="00B35864" w:rsidP="00EE0454">
            <w:pPr>
              <w:jc w:val="both"/>
              <w:rPr>
                <w:lang w:val="ky-KG"/>
              </w:rPr>
            </w:pPr>
            <w:r w:rsidRPr="00AD30D4">
              <w:rPr>
                <w:b/>
                <w:lang w:val="ky-KG"/>
              </w:rPr>
              <w:t xml:space="preserve">        аты-жөнү</w:t>
            </w:r>
          </w:p>
        </w:tc>
        <w:tc>
          <w:tcPr>
            <w:tcW w:w="1707" w:type="dxa"/>
          </w:tcPr>
          <w:p w:rsidR="00B35864" w:rsidRPr="00AD30D4" w:rsidRDefault="00B35864" w:rsidP="00EE0454">
            <w:pPr>
              <w:jc w:val="both"/>
              <w:rPr>
                <w:lang w:val="ky-KG"/>
              </w:rPr>
            </w:pPr>
            <w:r w:rsidRPr="00AD30D4">
              <w:rPr>
                <w:b/>
                <w:lang w:val="ky-KG"/>
              </w:rPr>
              <w:t>Эскертүү</w:t>
            </w:r>
          </w:p>
        </w:tc>
      </w:tr>
      <w:tr w:rsidR="00B35864" w:rsidRPr="00D55C4F" w:rsidTr="00EE0454">
        <w:trPr>
          <w:trHeight w:val="267"/>
        </w:trPr>
        <w:tc>
          <w:tcPr>
            <w:tcW w:w="642" w:type="dxa"/>
          </w:tcPr>
          <w:p w:rsidR="00B35864" w:rsidRPr="00607343" w:rsidRDefault="00B35864" w:rsidP="00EE0454">
            <w:pPr>
              <w:jc w:val="both"/>
              <w:rPr>
                <w:lang w:val="ky-KG"/>
              </w:rPr>
            </w:pPr>
            <w:r w:rsidRPr="00607343">
              <w:rPr>
                <w:lang w:val="ky-KG"/>
              </w:rPr>
              <w:t>1</w:t>
            </w:r>
          </w:p>
        </w:tc>
        <w:tc>
          <w:tcPr>
            <w:tcW w:w="3151" w:type="dxa"/>
          </w:tcPr>
          <w:p w:rsidR="00B35864" w:rsidRPr="00607343" w:rsidRDefault="00B35864" w:rsidP="00EE0454">
            <w:pPr>
              <w:jc w:val="both"/>
            </w:pPr>
            <w:r w:rsidRPr="00607343">
              <w:t xml:space="preserve">Профилактическая медицина </w:t>
            </w:r>
            <w:r>
              <w:t>сегодня и завтра</w:t>
            </w:r>
          </w:p>
        </w:tc>
        <w:tc>
          <w:tcPr>
            <w:tcW w:w="2686" w:type="dxa"/>
          </w:tcPr>
          <w:p w:rsidR="00B35864" w:rsidRPr="00607343" w:rsidRDefault="00B35864" w:rsidP="00EE0454">
            <w:pPr>
              <w:jc w:val="both"/>
              <w:rPr>
                <w:lang w:val="ky-KG"/>
              </w:rPr>
            </w:pPr>
            <w:r w:rsidRPr="00607343">
              <w:rPr>
                <w:lang w:val="ky-KG"/>
              </w:rPr>
              <w:t>Озбекстан Республикасы,Андижан шаары</w:t>
            </w:r>
          </w:p>
        </w:tc>
        <w:tc>
          <w:tcPr>
            <w:tcW w:w="2349" w:type="dxa"/>
          </w:tcPr>
          <w:p w:rsidR="00B35864" w:rsidRDefault="00B35864" w:rsidP="00EE0454">
            <w:pPr>
              <w:jc w:val="both"/>
              <w:rPr>
                <w:lang w:val="ky-KG"/>
              </w:rPr>
            </w:pPr>
            <w:r w:rsidRPr="00607343">
              <w:rPr>
                <w:lang w:val="ky-KG"/>
              </w:rPr>
              <w:t>Ажимаматова Р.М., Ымынапазова Н.У.,</w:t>
            </w:r>
          </w:p>
          <w:p w:rsidR="00B35864" w:rsidRDefault="00B35864" w:rsidP="00EE0454">
            <w:pPr>
              <w:jc w:val="both"/>
              <w:rPr>
                <w:lang w:val="ky-KG"/>
              </w:rPr>
            </w:pPr>
            <w:r w:rsidRPr="00607343">
              <w:rPr>
                <w:lang w:val="ky-KG"/>
              </w:rPr>
              <w:t>Турдалиев С.О.,</w:t>
            </w:r>
          </w:p>
          <w:p w:rsidR="00B35864" w:rsidRDefault="00B35864" w:rsidP="00EE0454">
            <w:pPr>
              <w:jc w:val="both"/>
              <w:rPr>
                <w:lang w:val="ky-KG"/>
              </w:rPr>
            </w:pPr>
            <w:r w:rsidRPr="00607343">
              <w:rPr>
                <w:lang w:val="ky-KG"/>
              </w:rPr>
              <w:t>Мамырова К.К.</w:t>
            </w:r>
            <w:r>
              <w:rPr>
                <w:lang w:val="ky-KG"/>
              </w:rPr>
              <w:t xml:space="preserve">, </w:t>
            </w:r>
          </w:p>
          <w:p w:rsidR="00B35864" w:rsidRPr="00607343" w:rsidRDefault="00B35864" w:rsidP="00EE0454">
            <w:pPr>
              <w:jc w:val="both"/>
              <w:rPr>
                <w:lang w:val="ky-KG"/>
              </w:rPr>
            </w:pPr>
            <w:r>
              <w:rPr>
                <w:lang w:val="ky-KG"/>
              </w:rPr>
              <w:t>Барбышов И.Ж.</w:t>
            </w:r>
          </w:p>
        </w:tc>
        <w:tc>
          <w:tcPr>
            <w:tcW w:w="1707" w:type="dxa"/>
          </w:tcPr>
          <w:p w:rsidR="00B35864" w:rsidRPr="00AD30D4" w:rsidRDefault="00B35864" w:rsidP="00EE0454">
            <w:pPr>
              <w:jc w:val="both"/>
              <w:rPr>
                <w:b/>
                <w:lang w:val="ky-KG"/>
              </w:rPr>
            </w:pPr>
          </w:p>
        </w:tc>
      </w:tr>
      <w:tr w:rsidR="00B35864" w:rsidRPr="00D55C4F" w:rsidTr="00EE0454">
        <w:trPr>
          <w:trHeight w:val="267"/>
        </w:trPr>
        <w:tc>
          <w:tcPr>
            <w:tcW w:w="642" w:type="dxa"/>
          </w:tcPr>
          <w:p w:rsidR="00B35864" w:rsidRPr="00607343" w:rsidRDefault="00B35864" w:rsidP="00EE0454">
            <w:pPr>
              <w:jc w:val="both"/>
              <w:rPr>
                <w:lang w:val="ky-KG"/>
              </w:rPr>
            </w:pPr>
            <w:r>
              <w:rPr>
                <w:lang w:val="ky-KG"/>
              </w:rPr>
              <w:lastRenderedPageBreak/>
              <w:t>2</w:t>
            </w:r>
          </w:p>
        </w:tc>
        <w:tc>
          <w:tcPr>
            <w:tcW w:w="3151" w:type="dxa"/>
          </w:tcPr>
          <w:p w:rsidR="00B35864" w:rsidRPr="00607343" w:rsidRDefault="008868AC" w:rsidP="00EE0454">
            <w:pPr>
              <w:jc w:val="both"/>
            </w:pPr>
            <w:r>
              <w:rPr>
                <w:sz w:val="20"/>
                <w:szCs w:val="20"/>
              </w:rPr>
              <w:t>семинар</w:t>
            </w:r>
            <w:r w:rsidRPr="00242486">
              <w:rPr>
                <w:sz w:val="20"/>
                <w:szCs w:val="20"/>
              </w:rPr>
              <w:t xml:space="preserve"> по Семейной медицине</w:t>
            </w:r>
          </w:p>
        </w:tc>
        <w:tc>
          <w:tcPr>
            <w:tcW w:w="2686" w:type="dxa"/>
          </w:tcPr>
          <w:p w:rsidR="00B35864" w:rsidRPr="00607343" w:rsidRDefault="00B35864" w:rsidP="00EE0454">
            <w:pPr>
              <w:jc w:val="both"/>
              <w:rPr>
                <w:lang w:val="ky-KG"/>
              </w:rPr>
            </w:pPr>
            <w:r>
              <w:rPr>
                <w:lang w:val="ky-KG"/>
              </w:rPr>
              <w:t>Австралия,Зальцбург 28.08-03.09.19</w:t>
            </w:r>
          </w:p>
        </w:tc>
        <w:tc>
          <w:tcPr>
            <w:tcW w:w="2349" w:type="dxa"/>
          </w:tcPr>
          <w:p w:rsidR="00B35864" w:rsidRPr="00607343" w:rsidRDefault="00B35864" w:rsidP="00EE0454">
            <w:pPr>
              <w:jc w:val="both"/>
              <w:rPr>
                <w:lang w:val="ky-KG"/>
              </w:rPr>
            </w:pPr>
            <w:r w:rsidRPr="005001CB">
              <w:rPr>
                <w:lang w:val="ky-KG"/>
              </w:rPr>
              <w:t>Асанбек кызы Айпери</w:t>
            </w:r>
          </w:p>
        </w:tc>
        <w:tc>
          <w:tcPr>
            <w:tcW w:w="1707" w:type="dxa"/>
          </w:tcPr>
          <w:p w:rsidR="00B35864" w:rsidRPr="00AD30D4" w:rsidRDefault="00B35864" w:rsidP="00EE0454">
            <w:pPr>
              <w:jc w:val="both"/>
              <w:rPr>
                <w:b/>
                <w:lang w:val="ky-KG"/>
              </w:rPr>
            </w:pPr>
          </w:p>
        </w:tc>
      </w:tr>
      <w:tr w:rsidR="00B35864" w:rsidRPr="00D55C4F" w:rsidTr="00EE0454">
        <w:trPr>
          <w:trHeight w:val="267"/>
        </w:trPr>
        <w:tc>
          <w:tcPr>
            <w:tcW w:w="642" w:type="dxa"/>
          </w:tcPr>
          <w:p w:rsidR="00B35864" w:rsidRPr="00607343" w:rsidRDefault="00B35864" w:rsidP="00EE0454">
            <w:pPr>
              <w:jc w:val="both"/>
              <w:rPr>
                <w:lang w:val="ky-KG"/>
              </w:rPr>
            </w:pPr>
            <w:r>
              <w:rPr>
                <w:lang w:val="ky-KG"/>
              </w:rPr>
              <w:t>3</w:t>
            </w:r>
          </w:p>
        </w:tc>
        <w:tc>
          <w:tcPr>
            <w:tcW w:w="3151" w:type="dxa"/>
          </w:tcPr>
          <w:p w:rsidR="00B35864" w:rsidRPr="00607343" w:rsidRDefault="00B35864" w:rsidP="00EE0454">
            <w:r>
              <w:t>Конгресс по трансплантации почки</w:t>
            </w:r>
          </w:p>
        </w:tc>
        <w:tc>
          <w:tcPr>
            <w:tcW w:w="2686" w:type="dxa"/>
          </w:tcPr>
          <w:p w:rsidR="00B35864" w:rsidRPr="00607343" w:rsidRDefault="00B35864" w:rsidP="00EE0454">
            <w:pPr>
              <w:jc w:val="both"/>
              <w:rPr>
                <w:lang w:val="ky-KG"/>
              </w:rPr>
            </w:pPr>
            <w:r>
              <w:rPr>
                <w:lang w:val="ky-KG"/>
              </w:rPr>
              <w:t>Турция, Стамбул 21-24 ноябрь 2019-ж</w:t>
            </w:r>
          </w:p>
        </w:tc>
        <w:tc>
          <w:tcPr>
            <w:tcW w:w="2349" w:type="dxa"/>
          </w:tcPr>
          <w:p w:rsidR="00B35864" w:rsidRPr="00607343" w:rsidRDefault="00B35864" w:rsidP="00EE0454">
            <w:pPr>
              <w:jc w:val="both"/>
              <w:rPr>
                <w:lang w:val="ky-KG"/>
              </w:rPr>
            </w:pPr>
            <w:r w:rsidRPr="005001CB">
              <w:rPr>
                <w:lang w:val="ky-KG"/>
              </w:rPr>
              <w:t>Асанбек кызы Айпери</w:t>
            </w:r>
          </w:p>
        </w:tc>
        <w:tc>
          <w:tcPr>
            <w:tcW w:w="1707" w:type="dxa"/>
          </w:tcPr>
          <w:p w:rsidR="00B35864" w:rsidRPr="00AD30D4" w:rsidRDefault="00B35864" w:rsidP="00EE0454">
            <w:pPr>
              <w:jc w:val="both"/>
              <w:rPr>
                <w:b/>
                <w:lang w:val="ky-KG"/>
              </w:rPr>
            </w:pPr>
          </w:p>
        </w:tc>
      </w:tr>
      <w:tr w:rsidR="008868AC" w:rsidRPr="00D55C4F" w:rsidTr="00EE0454">
        <w:trPr>
          <w:trHeight w:val="267"/>
        </w:trPr>
        <w:tc>
          <w:tcPr>
            <w:tcW w:w="642" w:type="dxa"/>
          </w:tcPr>
          <w:p w:rsidR="008868AC" w:rsidRDefault="008868AC" w:rsidP="00EE0454">
            <w:pPr>
              <w:jc w:val="both"/>
              <w:rPr>
                <w:lang w:val="ky-KG"/>
              </w:rPr>
            </w:pPr>
            <w:r>
              <w:rPr>
                <w:lang w:val="ky-KG"/>
              </w:rPr>
              <w:t>4</w:t>
            </w:r>
          </w:p>
        </w:tc>
        <w:tc>
          <w:tcPr>
            <w:tcW w:w="3151" w:type="dxa"/>
          </w:tcPr>
          <w:p w:rsidR="008868AC" w:rsidRDefault="008868AC" w:rsidP="008868AC">
            <w:r w:rsidRPr="00BC3BBB">
              <w:rPr>
                <w:bCs/>
                <w:sz w:val="20"/>
                <w:szCs w:val="20"/>
                <w:lang w:val="en-US"/>
              </w:rPr>
              <w:t>VIII</w:t>
            </w:r>
            <w:r w:rsidRPr="00BC3BBB">
              <w:rPr>
                <w:bCs/>
                <w:sz w:val="20"/>
                <w:szCs w:val="20"/>
              </w:rPr>
              <w:t xml:space="preserve"> Национальный конгресс эндокринологов «Персонализированная медицина и практ</w:t>
            </w:r>
            <w:r>
              <w:rPr>
                <w:bCs/>
                <w:sz w:val="20"/>
                <w:szCs w:val="20"/>
              </w:rPr>
              <w:t>ическое здравоохранение».</w:t>
            </w:r>
          </w:p>
        </w:tc>
        <w:tc>
          <w:tcPr>
            <w:tcW w:w="2686" w:type="dxa"/>
          </w:tcPr>
          <w:p w:rsidR="008868AC" w:rsidRDefault="008868AC" w:rsidP="00EE0454">
            <w:pPr>
              <w:jc w:val="both"/>
              <w:rPr>
                <w:bCs/>
                <w:sz w:val="20"/>
                <w:szCs w:val="20"/>
              </w:rPr>
            </w:pPr>
            <w:r w:rsidRPr="00BC3BBB">
              <w:rPr>
                <w:bCs/>
                <w:sz w:val="20"/>
                <w:szCs w:val="20"/>
              </w:rPr>
              <w:t>г.Москва</w:t>
            </w:r>
          </w:p>
          <w:p w:rsidR="008868AC" w:rsidRDefault="008868AC" w:rsidP="00EE0454">
            <w:pPr>
              <w:jc w:val="both"/>
              <w:rPr>
                <w:lang w:val="ky-KG"/>
              </w:rPr>
            </w:pPr>
            <w:r w:rsidRPr="00BC3BBB">
              <w:rPr>
                <w:sz w:val="20"/>
                <w:szCs w:val="20"/>
              </w:rPr>
              <w:t>22.05-25.05.19</w:t>
            </w:r>
          </w:p>
        </w:tc>
        <w:tc>
          <w:tcPr>
            <w:tcW w:w="2349" w:type="dxa"/>
          </w:tcPr>
          <w:p w:rsidR="008868AC" w:rsidRPr="005001CB" w:rsidRDefault="008868AC" w:rsidP="00EE0454">
            <w:pPr>
              <w:jc w:val="both"/>
              <w:rPr>
                <w:lang w:val="ky-KG"/>
              </w:rPr>
            </w:pPr>
            <w:proofErr w:type="spellStart"/>
            <w:r w:rsidRPr="00BC3BBB">
              <w:rPr>
                <w:sz w:val="20"/>
                <w:szCs w:val="20"/>
              </w:rPr>
              <w:t>Рысбекова</w:t>
            </w:r>
            <w:proofErr w:type="spellEnd"/>
            <w:r w:rsidRPr="00BC3BBB">
              <w:rPr>
                <w:sz w:val="20"/>
                <w:szCs w:val="20"/>
              </w:rPr>
              <w:t xml:space="preserve"> </w:t>
            </w:r>
            <w:proofErr w:type="spellStart"/>
            <w:r w:rsidRPr="00BC3BBB">
              <w:rPr>
                <w:sz w:val="20"/>
                <w:szCs w:val="20"/>
              </w:rPr>
              <w:t>Гульнар</w:t>
            </w:r>
            <w:proofErr w:type="spellEnd"/>
            <w:r w:rsidRPr="00BC3BBB">
              <w:rPr>
                <w:sz w:val="20"/>
                <w:szCs w:val="20"/>
              </w:rPr>
              <w:t xml:space="preserve"> </w:t>
            </w:r>
            <w:proofErr w:type="spellStart"/>
            <w:r w:rsidRPr="00BC3BBB">
              <w:rPr>
                <w:sz w:val="20"/>
                <w:szCs w:val="20"/>
              </w:rPr>
              <w:t>Сатаровна</w:t>
            </w:r>
            <w:proofErr w:type="spellEnd"/>
            <w:r w:rsidRPr="00BC3BBB">
              <w:rPr>
                <w:sz w:val="20"/>
                <w:szCs w:val="20"/>
              </w:rPr>
              <w:t>,</w:t>
            </w:r>
          </w:p>
        </w:tc>
        <w:tc>
          <w:tcPr>
            <w:tcW w:w="1707" w:type="dxa"/>
          </w:tcPr>
          <w:p w:rsidR="008868AC" w:rsidRPr="00AD30D4" w:rsidRDefault="008868AC" w:rsidP="00EE0454">
            <w:pPr>
              <w:jc w:val="both"/>
              <w:rPr>
                <w:b/>
                <w:lang w:val="ky-KG"/>
              </w:rPr>
            </w:pPr>
          </w:p>
        </w:tc>
      </w:tr>
      <w:tr w:rsidR="008868AC" w:rsidRPr="00D55C4F" w:rsidTr="00EE0454">
        <w:trPr>
          <w:trHeight w:val="267"/>
        </w:trPr>
        <w:tc>
          <w:tcPr>
            <w:tcW w:w="642" w:type="dxa"/>
          </w:tcPr>
          <w:p w:rsidR="008868AC" w:rsidRDefault="008868AC" w:rsidP="00EE0454">
            <w:pPr>
              <w:jc w:val="both"/>
              <w:rPr>
                <w:lang w:val="ky-KG"/>
              </w:rPr>
            </w:pPr>
          </w:p>
        </w:tc>
        <w:tc>
          <w:tcPr>
            <w:tcW w:w="3151" w:type="dxa"/>
          </w:tcPr>
          <w:p w:rsidR="008868AC" w:rsidRPr="008868AC" w:rsidRDefault="008868AC" w:rsidP="008868AC">
            <w:pPr>
              <w:pStyle w:val="a6"/>
              <w:numPr>
                <w:ilvl w:val="0"/>
                <w:numId w:val="6"/>
              </w:numPr>
              <w:ind w:left="317" w:hanging="284"/>
              <w:contextualSpacing/>
            </w:pPr>
            <w:proofErr w:type="spellStart"/>
            <w:r w:rsidRPr="008868AC">
              <w:t>Эндоваскулярное</w:t>
            </w:r>
            <w:proofErr w:type="spellEnd"/>
            <w:r w:rsidRPr="008868AC">
              <w:t xml:space="preserve"> лечение аневризм головного мозга </w:t>
            </w:r>
          </w:p>
          <w:p w:rsidR="008868AC" w:rsidRPr="008868AC" w:rsidRDefault="008868AC" w:rsidP="008868AC">
            <w:pPr>
              <w:rPr>
                <w:bCs/>
                <w:sz w:val="20"/>
                <w:szCs w:val="20"/>
                <w:lang w:val="en-US"/>
              </w:rPr>
            </w:pPr>
          </w:p>
        </w:tc>
        <w:tc>
          <w:tcPr>
            <w:tcW w:w="2686" w:type="dxa"/>
          </w:tcPr>
          <w:p w:rsidR="008868AC" w:rsidRPr="008868AC" w:rsidRDefault="008868AC" w:rsidP="00EE0454">
            <w:pPr>
              <w:jc w:val="both"/>
              <w:rPr>
                <w:bCs/>
                <w:sz w:val="20"/>
                <w:szCs w:val="20"/>
              </w:rPr>
            </w:pPr>
            <w:r w:rsidRPr="008868AC">
              <w:t>февраль 2019г</w:t>
            </w:r>
            <w:r w:rsidRPr="008868AC">
              <w:rPr>
                <w:lang w:val="ky-KG"/>
              </w:rPr>
              <w:t>,</w:t>
            </w:r>
            <w:r w:rsidRPr="008868AC">
              <w:t>Алматы</w:t>
            </w:r>
          </w:p>
        </w:tc>
        <w:tc>
          <w:tcPr>
            <w:tcW w:w="2349" w:type="dxa"/>
          </w:tcPr>
          <w:p w:rsidR="008868AC" w:rsidRPr="008868AC" w:rsidRDefault="008868AC" w:rsidP="00EE0454">
            <w:pPr>
              <w:jc w:val="both"/>
              <w:rPr>
                <w:sz w:val="20"/>
                <w:szCs w:val="20"/>
                <w:lang w:val="ky-KG"/>
              </w:rPr>
            </w:pPr>
            <w:r w:rsidRPr="008868AC">
              <w:rPr>
                <w:sz w:val="20"/>
                <w:szCs w:val="20"/>
                <w:lang w:val="ky-KG"/>
              </w:rPr>
              <w:t>Дуйшобаев А.Б</w:t>
            </w:r>
          </w:p>
        </w:tc>
        <w:tc>
          <w:tcPr>
            <w:tcW w:w="1707" w:type="dxa"/>
          </w:tcPr>
          <w:p w:rsidR="008868AC" w:rsidRPr="008868AC" w:rsidRDefault="008868AC" w:rsidP="00EE0454">
            <w:pPr>
              <w:jc w:val="both"/>
              <w:rPr>
                <w:b/>
                <w:lang w:val="ky-KG"/>
              </w:rPr>
            </w:pPr>
          </w:p>
        </w:tc>
      </w:tr>
    </w:tbl>
    <w:p w:rsidR="008D339A" w:rsidRPr="009813C4" w:rsidRDefault="008D339A" w:rsidP="00B35864">
      <w:pPr>
        <w:ind w:left="360"/>
        <w:jc w:val="both"/>
        <w:rPr>
          <w:sz w:val="22"/>
          <w:szCs w:val="22"/>
          <w:lang w:val="ky-KG"/>
        </w:rPr>
      </w:pPr>
    </w:p>
    <w:p w:rsidR="003C4978" w:rsidRPr="008D339A" w:rsidRDefault="008D339A" w:rsidP="009B602A">
      <w:pPr>
        <w:rPr>
          <w:b/>
          <w:lang w:val="ky-KG"/>
        </w:rPr>
      </w:pPr>
      <w:r>
        <w:rPr>
          <w:b/>
          <w:lang w:val="ky-KG"/>
        </w:rPr>
        <w:t xml:space="preserve"> 3-таблица</w:t>
      </w:r>
    </w:p>
    <w:p w:rsidR="002C7504" w:rsidRDefault="002C7504" w:rsidP="009A1725">
      <w:pPr>
        <w:jc w:val="both"/>
        <w:rPr>
          <w:lang w:val="ky-KG"/>
        </w:rPr>
      </w:pPr>
    </w:p>
    <w:p w:rsidR="003C4978" w:rsidRDefault="002C7504" w:rsidP="009A1725">
      <w:pPr>
        <w:numPr>
          <w:ilvl w:val="0"/>
          <w:numId w:val="1"/>
        </w:numPr>
        <w:jc w:val="both"/>
        <w:rPr>
          <w:lang w:val="ky-KG"/>
        </w:rPr>
      </w:pPr>
      <w:r>
        <w:rPr>
          <w:lang w:val="ky-KG"/>
        </w:rPr>
        <w:t>Кафедранын мүчөлөрүнүн диссертациялык кеңештердин иштерине катышуусу</w:t>
      </w:r>
      <w:r w:rsidR="00A177B1">
        <w:rPr>
          <w:lang w:val="ky-KG"/>
        </w:rPr>
        <w:t>.</w:t>
      </w:r>
    </w:p>
    <w:p w:rsidR="009A1725" w:rsidRDefault="002C7504" w:rsidP="009A1725">
      <w:pPr>
        <w:numPr>
          <w:ilvl w:val="0"/>
          <w:numId w:val="1"/>
        </w:numPr>
        <w:jc w:val="both"/>
        <w:rPr>
          <w:lang w:val="ky-KG"/>
        </w:rPr>
      </w:pPr>
      <w:r>
        <w:rPr>
          <w:lang w:val="ky-KG"/>
        </w:rPr>
        <w:t>Кафедранын окутуучуларынын, к</w:t>
      </w:r>
      <w:r w:rsidR="008D339A">
        <w:rPr>
          <w:lang w:val="ky-KG"/>
        </w:rPr>
        <w:t xml:space="preserve">ызматкерлеринин </w:t>
      </w:r>
      <w:r>
        <w:rPr>
          <w:lang w:val="ky-KG"/>
        </w:rPr>
        <w:t xml:space="preserve">илимий сапарларга чыгуусу, </w:t>
      </w:r>
    </w:p>
    <w:p w:rsidR="002C7504" w:rsidRDefault="002C7504" w:rsidP="009A1725">
      <w:pPr>
        <w:jc w:val="both"/>
        <w:rPr>
          <w:lang w:val="ky-KG"/>
        </w:rPr>
      </w:pPr>
      <w:r>
        <w:rPr>
          <w:lang w:val="ky-KG"/>
        </w:rPr>
        <w:t>стажировкаларда болуусу, максаты, жыйынтыктары, отчет берүүсү (4-таблица)</w:t>
      </w:r>
      <w:r w:rsidR="00A177B1">
        <w:rPr>
          <w:lang w:val="ky-KG"/>
        </w:rPr>
        <w:t>.</w:t>
      </w:r>
    </w:p>
    <w:p w:rsidR="002C7504" w:rsidRPr="00863B55" w:rsidRDefault="00237A92" w:rsidP="009A1725">
      <w:pPr>
        <w:ind w:left="180"/>
        <w:jc w:val="both"/>
        <w:rPr>
          <w:b/>
          <w:lang w:val="ky-KG"/>
        </w:rPr>
      </w:pPr>
      <w:r>
        <w:rPr>
          <w:b/>
          <w:lang w:val="ky-KG"/>
        </w:rPr>
        <w:t>4-таблица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2898"/>
        <w:gridCol w:w="2570"/>
        <w:gridCol w:w="3726"/>
      </w:tblGrid>
      <w:tr w:rsidR="002C7504" w:rsidRPr="00AD30D4" w:rsidTr="00AD30D4">
        <w:trPr>
          <w:trHeight w:val="930"/>
        </w:trPr>
        <w:tc>
          <w:tcPr>
            <w:tcW w:w="652" w:type="dxa"/>
          </w:tcPr>
          <w:p w:rsidR="002C7504" w:rsidRPr="00AD30D4" w:rsidRDefault="002C7504" w:rsidP="00AD30D4">
            <w:pPr>
              <w:jc w:val="both"/>
              <w:rPr>
                <w:b/>
                <w:lang w:val="ky-KG"/>
              </w:rPr>
            </w:pPr>
          </w:p>
          <w:p w:rsidR="002C7504" w:rsidRPr="00AD30D4" w:rsidRDefault="002C7504" w:rsidP="00AD30D4">
            <w:pPr>
              <w:jc w:val="both"/>
              <w:rPr>
                <w:b/>
                <w:lang w:val="ky-KG"/>
              </w:rPr>
            </w:pPr>
            <w:r w:rsidRPr="00AD30D4">
              <w:rPr>
                <w:b/>
                <w:lang w:val="ky-KG"/>
              </w:rPr>
              <w:t xml:space="preserve"> №</w:t>
            </w:r>
          </w:p>
        </w:tc>
        <w:tc>
          <w:tcPr>
            <w:tcW w:w="2898" w:type="dxa"/>
          </w:tcPr>
          <w:p w:rsidR="002C7504" w:rsidRPr="00AD30D4" w:rsidRDefault="002C7504" w:rsidP="00AD30D4">
            <w:pPr>
              <w:jc w:val="both"/>
              <w:rPr>
                <w:b/>
                <w:lang w:val="ky-KG"/>
              </w:rPr>
            </w:pPr>
          </w:p>
          <w:p w:rsidR="002C7504" w:rsidRPr="00AD30D4" w:rsidRDefault="002C7504" w:rsidP="00AD30D4">
            <w:pPr>
              <w:jc w:val="both"/>
              <w:rPr>
                <w:b/>
                <w:lang w:val="ky-KG"/>
              </w:rPr>
            </w:pPr>
            <w:r w:rsidRPr="00AD30D4">
              <w:rPr>
                <w:b/>
                <w:lang w:val="ky-KG"/>
              </w:rPr>
              <w:t xml:space="preserve"> Аталышы</w:t>
            </w:r>
          </w:p>
        </w:tc>
        <w:tc>
          <w:tcPr>
            <w:tcW w:w="2570" w:type="dxa"/>
          </w:tcPr>
          <w:p w:rsidR="00322F80" w:rsidRPr="00AD30D4" w:rsidRDefault="00F20A96" w:rsidP="00F20A96">
            <w:pPr>
              <w:rPr>
                <w:b/>
                <w:lang w:val="ky-KG"/>
              </w:rPr>
            </w:pPr>
            <w:r w:rsidRPr="00AD30D4">
              <w:rPr>
                <w:b/>
                <w:lang w:val="ky-KG"/>
              </w:rPr>
              <w:t xml:space="preserve">Илимий </w:t>
            </w:r>
            <w:r w:rsidR="00781B97" w:rsidRPr="00AD30D4">
              <w:rPr>
                <w:b/>
                <w:lang w:val="ky-KG"/>
              </w:rPr>
              <w:t>сапардын, стажировкалард</w:t>
            </w:r>
            <w:r w:rsidR="002C7504" w:rsidRPr="00AD30D4">
              <w:rPr>
                <w:b/>
                <w:lang w:val="ky-KG"/>
              </w:rPr>
              <w:t>ын</w:t>
            </w:r>
          </w:p>
          <w:p w:rsidR="002C7504" w:rsidRPr="00AD30D4" w:rsidRDefault="002C7504" w:rsidP="00F20A96">
            <w:pPr>
              <w:rPr>
                <w:b/>
                <w:lang w:val="ky-KG"/>
              </w:rPr>
            </w:pPr>
            <w:r w:rsidRPr="00AD30D4">
              <w:rPr>
                <w:b/>
                <w:lang w:val="ky-KG"/>
              </w:rPr>
              <w:t>максаты</w:t>
            </w:r>
          </w:p>
        </w:tc>
        <w:tc>
          <w:tcPr>
            <w:tcW w:w="3726" w:type="dxa"/>
          </w:tcPr>
          <w:p w:rsidR="00237A92" w:rsidRPr="00AD30D4" w:rsidRDefault="00237A92" w:rsidP="00AD30D4">
            <w:pPr>
              <w:jc w:val="both"/>
              <w:rPr>
                <w:b/>
                <w:lang w:val="ky-KG"/>
              </w:rPr>
            </w:pPr>
          </w:p>
          <w:p w:rsidR="002C7504" w:rsidRPr="00AD30D4" w:rsidRDefault="002C7504" w:rsidP="00AD30D4">
            <w:pPr>
              <w:jc w:val="both"/>
              <w:rPr>
                <w:b/>
                <w:lang w:val="ky-KG"/>
              </w:rPr>
            </w:pPr>
            <w:r w:rsidRPr="00AD30D4">
              <w:rPr>
                <w:b/>
                <w:lang w:val="ky-KG"/>
              </w:rPr>
              <w:t>Мөөнөтү, өтөгөн жайы</w:t>
            </w:r>
          </w:p>
        </w:tc>
      </w:tr>
      <w:tr w:rsidR="00E25485" w:rsidRPr="00AD30D4" w:rsidTr="00AD30D4">
        <w:trPr>
          <w:trHeight w:val="319"/>
        </w:trPr>
        <w:tc>
          <w:tcPr>
            <w:tcW w:w="652" w:type="dxa"/>
          </w:tcPr>
          <w:p w:rsidR="00E25485" w:rsidRPr="00AD30D4" w:rsidRDefault="008868AC" w:rsidP="00AD30D4">
            <w:pPr>
              <w:jc w:val="both"/>
              <w:rPr>
                <w:b/>
                <w:lang w:val="ky-KG"/>
              </w:rPr>
            </w:pPr>
            <w:r>
              <w:rPr>
                <w:b/>
                <w:lang w:val="ky-KG"/>
              </w:rPr>
              <w:t>1</w:t>
            </w:r>
          </w:p>
        </w:tc>
        <w:tc>
          <w:tcPr>
            <w:tcW w:w="2898" w:type="dxa"/>
          </w:tcPr>
          <w:p w:rsidR="00E25485" w:rsidRPr="008868AC" w:rsidRDefault="008868AC" w:rsidP="00AD30D4">
            <w:pPr>
              <w:jc w:val="both"/>
              <w:rPr>
                <w:b/>
                <w:lang w:val="ky-KG"/>
              </w:rPr>
            </w:pPr>
            <w:r w:rsidRPr="008868AC">
              <w:rPr>
                <w:lang w:val="ky-KG"/>
              </w:rPr>
              <w:t>Ознокомление с многопрофильными госпиталями Индии. Программа по “В</w:t>
            </w:r>
            <w:r w:rsidRPr="008868AC">
              <w:t>ведению пациентов после трансплантацию печени</w:t>
            </w:r>
            <w:r w:rsidRPr="008868AC">
              <w:rPr>
                <w:lang w:val="ky-KG"/>
              </w:rPr>
              <w:t xml:space="preserve"> ”</w:t>
            </w:r>
          </w:p>
        </w:tc>
        <w:tc>
          <w:tcPr>
            <w:tcW w:w="2570" w:type="dxa"/>
          </w:tcPr>
          <w:p w:rsidR="00E25485" w:rsidRPr="008868AC" w:rsidRDefault="008868AC" w:rsidP="00AD30D4">
            <w:pPr>
              <w:jc w:val="both"/>
              <w:rPr>
                <w:b/>
                <w:lang w:val="ky-KG"/>
              </w:rPr>
            </w:pPr>
            <w:r w:rsidRPr="008868AC">
              <w:t>ведение пациентов после трансплантации печени</w:t>
            </w:r>
          </w:p>
        </w:tc>
        <w:tc>
          <w:tcPr>
            <w:tcW w:w="3726" w:type="dxa"/>
          </w:tcPr>
          <w:p w:rsidR="00E25485" w:rsidRPr="008868AC" w:rsidRDefault="008868AC" w:rsidP="00AD30D4">
            <w:pPr>
              <w:jc w:val="both"/>
              <w:rPr>
                <w:b/>
                <w:lang w:val="ky-KG"/>
              </w:rPr>
            </w:pPr>
            <w:r w:rsidRPr="008868AC">
              <w:t>04-13-декабря</w:t>
            </w:r>
            <w:proofErr w:type="gramStart"/>
            <w:r w:rsidRPr="008868AC">
              <w:rPr>
                <w:lang w:val="ky-KG"/>
              </w:rPr>
              <w:t>,И</w:t>
            </w:r>
            <w:proofErr w:type="gramEnd"/>
            <w:r w:rsidRPr="008868AC">
              <w:rPr>
                <w:lang w:val="ky-KG"/>
              </w:rPr>
              <w:t>ндия</w:t>
            </w:r>
          </w:p>
        </w:tc>
      </w:tr>
    </w:tbl>
    <w:p w:rsidR="002C7504" w:rsidRDefault="002C7504" w:rsidP="009A1725">
      <w:pPr>
        <w:ind w:left="180"/>
        <w:jc w:val="both"/>
        <w:rPr>
          <w:lang w:val="ky-KG"/>
        </w:rPr>
      </w:pPr>
    </w:p>
    <w:p w:rsidR="009A1725" w:rsidRDefault="00966A49" w:rsidP="009A1725">
      <w:pPr>
        <w:numPr>
          <w:ilvl w:val="0"/>
          <w:numId w:val="1"/>
        </w:numPr>
        <w:jc w:val="both"/>
        <w:rPr>
          <w:lang w:val="ky-KG"/>
        </w:rPr>
      </w:pPr>
      <w:r>
        <w:rPr>
          <w:lang w:val="ky-KG"/>
        </w:rPr>
        <w:t xml:space="preserve">Кафедранын мүчөлөрүнүн </w:t>
      </w:r>
      <w:r w:rsidR="00237A92">
        <w:rPr>
          <w:lang w:val="ky-KG"/>
        </w:rPr>
        <w:t>жарыкка чыккан илимий, окуу-усулдук</w:t>
      </w:r>
      <w:r w:rsidR="008D339A">
        <w:rPr>
          <w:lang w:val="ky-KG"/>
        </w:rPr>
        <w:t xml:space="preserve"> эмгектери, </w:t>
      </w:r>
      <w:r w:rsidR="00D36CFE">
        <w:rPr>
          <w:lang w:val="ky-KG"/>
        </w:rPr>
        <w:t>алынган</w:t>
      </w:r>
    </w:p>
    <w:p w:rsidR="00E25485" w:rsidRDefault="00ED12C1" w:rsidP="009A1725">
      <w:pPr>
        <w:jc w:val="both"/>
        <w:rPr>
          <w:lang w:val="ky-KG"/>
        </w:rPr>
      </w:pPr>
      <w:r>
        <w:rPr>
          <w:lang w:val="ky-KG"/>
        </w:rPr>
        <w:t>патенттер жөнүндөгү</w:t>
      </w:r>
      <w:r w:rsidR="00D36CFE">
        <w:rPr>
          <w:lang w:val="ky-KG"/>
        </w:rPr>
        <w:t xml:space="preserve"> то</w:t>
      </w:r>
      <w:r w:rsidR="00237A92">
        <w:rPr>
          <w:lang w:val="ky-KG"/>
        </w:rPr>
        <w:t>лук маалыматтар, алардын окуу-</w:t>
      </w:r>
      <w:r w:rsidR="00D36CFE">
        <w:rPr>
          <w:lang w:val="ky-KG"/>
        </w:rPr>
        <w:t>илимий иште</w:t>
      </w:r>
      <w:r w:rsidR="00863B55">
        <w:rPr>
          <w:lang w:val="ky-KG"/>
        </w:rPr>
        <w:t xml:space="preserve">рге колдонулушу </w:t>
      </w:r>
    </w:p>
    <w:p w:rsidR="00863B55" w:rsidRDefault="00863B55" w:rsidP="009A1725">
      <w:pPr>
        <w:jc w:val="both"/>
        <w:rPr>
          <w:lang w:val="ky-KG"/>
        </w:rPr>
      </w:pPr>
      <w:r>
        <w:rPr>
          <w:lang w:val="ky-KG"/>
        </w:rPr>
        <w:t>(5-6-</w:t>
      </w:r>
      <w:r w:rsidR="00185D7E">
        <w:rPr>
          <w:lang w:val="en-US"/>
        </w:rPr>
        <w:t>7-</w:t>
      </w:r>
      <w:r>
        <w:rPr>
          <w:lang w:val="ky-KG"/>
        </w:rPr>
        <w:t>таблицалар)</w:t>
      </w:r>
      <w:r w:rsidR="00A177B1">
        <w:rPr>
          <w:lang w:val="ky-KG"/>
        </w:rPr>
        <w:t>.</w:t>
      </w:r>
    </w:p>
    <w:p w:rsidR="00D36CFE" w:rsidRPr="00633766" w:rsidRDefault="00633766" w:rsidP="009A1725">
      <w:pPr>
        <w:ind w:left="180"/>
        <w:jc w:val="both"/>
        <w:rPr>
          <w:lang w:val="ky-KG"/>
        </w:rPr>
      </w:pPr>
      <w:r w:rsidRPr="00633766">
        <w:rPr>
          <w:b/>
          <w:lang w:val="ky-KG"/>
        </w:rPr>
        <w:t>5-таблица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426"/>
        <w:gridCol w:w="851"/>
        <w:gridCol w:w="850"/>
        <w:gridCol w:w="1276"/>
        <w:gridCol w:w="1134"/>
        <w:gridCol w:w="1134"/>
        <w:gridCol w:w="1276"/>
        <w:gridCol w:w="1417"/>
      </w:tblGrid>
      <w:tr w:rsidR="005A6F3A" w:rsidRPr="00572F28" w:rsidTr="00222EB8">
        <w:tc>
          <w:tcPr>
            <w:tcW w:w="525" w:type="dxa"/>
            <w:vMerge w:val="restart"/>
          </w:tcPr>
          <w:p w:rsidR="005A6F3A" w:rsidRPr="00572F28" w:rsidRDefault="005A6F3A" w:rsidP="00572F28">
            <w:pPr>
              <w:jc w:val="both"/>
              <w:rPr>
                <w:b/>
                <w:lang w:val="ky-KG"/>
              </w:rPr>
            </w:pPr>
          </w:p>
          <w:p w:rsidR="009E39C2" w:rsidRPr="00572F28" w:rsidRDefault="009E39C2" w:rsidP="00572F28">
            <w:pPr>
              <w:jc w:val="both"/>
              <w:rPr>
                <w:b/>
                <w:lang w:val="ky-KG"/>
              </w:rPr>
            </w:pPr>
          </w:p>
          <w:p w:rsidR="005A6F3A" w:rsidRPr="00572F28" w:rsidRDefault="005A6F3A" w:rsidP="00572F28">
            <w:pPr>
              <w:jc w:val="both"/>
              <w:rPr>
                <w:b/>
                <w:lang w:val="ky-KG"/>
              </w:rPr>
            </w:pPr>
            <w:r w:rsidRPr="00572F28">
              <w:rPr>
                <w:b/>
                <w:lang w:val="ky-KG"/>
              </w:rPr>
              <w:t>№</w:t>
            </w:r>
          </w:p>
        </w:tc>
        <w:tc>
          <w:tcPr>
            <w:tcW w:w="1426" w:type="dxa"/>
            <w:vMerge w:val="restart"/>
          </w:tcPr>
          <w:p w:rsidR="005A6F3A" w:rsidRPr="00572F28" w:rsidRDefault="005A6F3A" w:rsidP="00572F28">
            <w:pPr>
              <w:jc w:val="both"/>
              <w:rPr>
                <w:b/>
                <w:lang w:val="ky-KG"/>
              </w:rPr>
            </w:pPr>
          </w:p>
          <w:p w:rsidR="009E39C2" w:rsidRPr="00572F28" w:rsidRDefault="009E39C2" w:rsidP="00572F28">
            <w:pPr>
              <w:jc w:val="both"/>
              <w:rPr>
                <w:b/>
                <w:lang w:val="ky-KG"/>
              </w:rPr>
            </w:pPr>
          </w:p>
          <w:p w:rsidR="005A6F3A" w:rsidRPr="00572F28" w:rsidRDefault="005A6F3A" w:rsidP="00572F28">
            <w:pPr>
              <w:jc w:val="both"/>
              <w:rPr>
                <w:b/>
                <w:lang w:val="ky-KG"/>
              </w:rPr>
            </w:pPr>
            <w:r w:rsidRPr="00572F28">
              <w:rPr>
                <w:b/>
                <w:lang w:val="ky-KG"/>
              </w:rPr>
              <w:t>Эмгектин түрү</w:t>
            </w:r>
          </w:p>
        </w:tc>
        <w:tc>
          <w:tcPr>
            <w:tcW w:w="7938" w:type="dxa"/>
            <w:gridSpan w:val="7"/>
          </w:tcPr>
          <w:p w:rsidR="005A6F3A" w:rsidRPr="00572F28" w:rsidRDefault="005A6F3A" w:rsidP="00572F28">
            <w:pPr>
              <w:jc w:val="center"/>
              <w:rPr>
                <w:b/>
                <w:lang w:val="ky-KG"/>
              </w:rPr>
            </w:pPr>
            <w:r w:rsidRPr="00572F28">
              <w:rPr>
                <w:b/>
                <w:lang w:val="ky-KG"/>
              </w:rPr>
              <w:t>Жарыкка чыккан жер</w:t>
            </w:r>
          </w:p>
        </w:tc>
      </w:tr>
      <w:tr w:rsidR="006E61B6" w:rsidRPr="00572F28" w:rsidTr="00DF2472">
        <w:tc>
          <w:tcPr>
            <w:tcW w:w="525" w:type="dxa"/>
            <w:vMerge/>
          </w:tcPr>
          <w:p w:rsidR="00C66C4B" w:rsidRPr="00572F28" w:rsidRDefault="00C66C4B" w:rsidP="00572F28">
            <w:pPr>
              <w:jc w:val="both"/>
              <w:rPr>
                <w:b/>
                <w:lang w:val="ky-KG"/>
              </w:rPr>
            </w:pPr>
          </w:p>
        </w:tc>
        <w:tc>
          <w:tcPr>
            <w:tcW w:w="1426" w:type="dxa"/>
            <w:vMerge/>
          </w:tcPr>
          <w:p w:rsidR="00C66C4B" w:rsidRPr="00572F28" w:rsidRDefault="00C66C4B" w:rsidP="00572F28">
            <w:pPr>
              <w:jc w:val="both"/>
              <w:rPr>
                <w:b/>
                <w:lang w:val="ky-KG"/>
              </w:rPr>
            </w:pPr>
          </w:p>
        </w:tc>
        <w:tc>
          <w:tcPr>
            <w:tcW w:w="851" w:type="dxa"/>
            <w:vMerge w:val="restart"/>
          </w:tcPr>
          <w:p w:rsidR="00222EB8" w:rsidRDefault="00222EB8" w:rsidP="00572F28">
            <w:pPr>
              <w:jc w:val="both"/>
              <w:rPr>
                <w:b/>
                <w:lang w:val="ky-KG"/>
              </w:rPr>
            </w:pPr>
          </w:p>
          <w:p w:rsidR="00222EB8" w:rsidRDefault="00222EB8" w:rsidP="00572F28">
            <w:pPr>
              <w:jc w:val="both"/>
              <w:rPr>
                <w:b/>
                <w:lang w:val="ky-KG"/>
              </w:rPr>
            </w:pPr>
          </w:p>
          <w:p w:rsidR="00C66C4B" w:rsidRPr="00572F28" w:rsidRDefault="00222EB8" w:rsidP="00572F28">
            <w:pPr>
              <w:jc w:val="both"/>
              <w:rPr>
                <w:b/>
                <w:lang w:val="ky-KG"/>
              </w:rPr>
            </w:pPr>
            <w:r>
              <w:rPr>
                <w:b/>
                <w:lang w:val="ky-KG"/>
              </w:rPr>
              <w:t>КРде</w:t>
            </w:r>
          </w:p>
        </w:tc>
        <w:tc>
          <w:tcPr>
            <w:tcW w:w="2126" w:type="dxa"/>
            <w:gridSpan w:val="2"/>
          </w:tcPr>
          <w:p w:rsidR="00C66C4B" w:rsidRPr="00572F28" w:rsidRDefault="00C66C4B" w:rsidP="00C66C4B">
            <w:pPr>
              <w:ind w:left="432"/>
              <w:rPr>
                <w:b/>
                <w:lang w:val="ky-KG"/>
              </w:rPr>
            </w:pPr>
            <w:r w:rsidRPr="00572F28">
              <w:rPr>
                <w:b/>
                <w:lang w:val="ky-KG"/>
              </w:rPr>
              <w:t>РИНЦ</w:t>
            </w:r>
          </w:p>
        </w:tc>
        <w:tc>
          <w:tcPr>
            <w:tcW w:w="1134" w:type="dxa"/>
            <w:vMerge w:val="restart"/>
          </w:tcPr>
          <w:p w:rsidR="00C66C4B" w:rsidRPr="00572F28" w:rsidRDefault="00C66C4B" w:rsidP="00572F28">
            <w:pPr>
              <w:jc w:val="both"/>
              <w:rPr>
                <w:b/>
                <w:lang w:val="ky-KG"/>
              </w:rPr>
            </w:pPr>
          </w:p>
          <w:p w:rsidR="00C66C4B" w:rsidRPr="00572F28" w:rsidRDefault="00C66C4B" w:rsidP="00572F28">
            <w:pPr>
              <w:jc w:val="both"/>
              <w:rPr>
                <w:b/>
                <w:lang w:val="en-US"/>
              </w:rPr>
            </w:pPr>
            <w:r w:rsidRPr="00572F28">
              <w:rPr>
                <w:b/>
                <w:lang w:val="en-US"/>
              </w:rPr>
              <w:t>Scopus</w:t>
            </w:r>
          </w:p>
        </w:tc>
        <w:tc>
          <w:tcPr>
            <w:tcW w:w="1134" w:type="dxa"/>
            <w:vMerge w:val="restart"/>
          </w:tcPr>
          <w:p w:rsidR="006E61B6" w:rsidRDefault="006E61B6" w:rsidP="00572F28">
            <w:pPr>
              <w:jc w:val="both"/>
              <w:rPr>
                <w:b/>
                <w:lang w:val="ky-KG"/>
              </w:rPr>
            </w:pPr>
          </w:p>
          <w:p w:rsidR="00C66C4B" w:rsidRPr="00572F28" w:rsidRDefault="00C66C4B" w:rsidP="00572F28">
            <w:pPr>
              <w:jc w:val="both"/>
              <w:rPr>
                <w:b/>
                <w:lang w:val="en-US"/>
              </w:rPr>
            </w:pPr>
            <w:r w:rsidRPr="00572F28">
              <w:rPr>
                <w:b/>
                <w:lang w:val="en-US"/>
              </w:rPr>
              <w:t xml:space="preserve">Web of </w:t>
            </w:r>
          </w:p>
          <w:p w:rsidR="00C66C4B" w:rsidRPr="00572F28" w:rsidRDefault="00C66C4B" w:rsidP="00572F28">
            <w:pPr>
              <w:jc w:val="both"/>
              <w:rPr>
                <w:b/>
                <w:lang w:val="en-US"/>
              </w:rPr>
            </w:pPr>
            <w:r w:rsidRPr="00572F28">
              <w:rPr>
                <w:b/>
                <w:lang w:val="en-US"/>
              </w:rPr>
              <w:t>science</w:t>
            </w:r>
          </w:p>
        </w:tc>
        <w:tc>
          <w:tcPr>
            <w:tcW w:w="1276" w:type="dxa"/>
            <w:vMerge w:val="restart"/>
          </w:tcPr>
          <w:p w:rsidR="00222EB8" w:rsidRDefault="00222EB8" w:rsidP="00572F28">
            <w:pPr>
              <w:jc w:val="both"/>
              <w:rPr>
                <w:b/>
                <w:lang w:val="ky-KG"/>
              </w:rPr>
            </w:pPr>
          </w:p>
          <w:p w:rsidR="00C66C4B" w:rsidRPr="00572F28" w:rsidRDefault="00C66C4B" w:rsidP="00572F28">
            <w:pPr>
              <w:jc w:val="both"/>
              <w:rPr>
                <w:b/>
                <w:lang w:val="ky-KG"/>
              </w:rPr>
            </w:pPr>
            <w:r w:rsidRPr="00572F28">
              <w:rPr>
                <w:b/>
                <w:lang w:val="ky-KG"/>
              </w:rPr>
              <w:t>КМШ</w:t>
            </w:r>
          </w:p>
          <w:p w:rsidR="00C66C4B" w:rsidRPr="00572F28" w:rsidRDefault="006E61B6" w:rsidP="00572F28">
            <w:pPr>
              <w:jc w:val="both"/>
              <w:rPr>
                <w:b/>
                <w:lang w:val="ky-KG"/>
              </w:rPr>
            </w:pPr>
            <w:r>
              <w:rPr>
                <w:b/>
                <w:lang w:val="ky-KG"/>
              </w:rPr>
              <w:t>ө</w:t>
            </w:r>
            <w:r w:rsidR="00C66C4B" w:rsidRPr="00572F28">
              <w:rPr>
                <w:b/>
                <w:lang w:val="ky-KG"/>
              </w:rPr>
              <w:t>лкөлө</w:t>
            </w:r>
            <w:r>
              <w:rPr>
                <w:b/>
                <w:lang w:val="ky-KG"/>
              </w:rPr>
              <w:t>-</w:t>
            </w:r>
            <w:r w:rsidR="00C66C4B" w:rsidRPr="00572F28">
              <w:rPr>
                <w:b/>
                <w:lang w:val="ky-KG"/>
              </w:rPr>
              <w:t>рүндө</w:t>
            </w:r>
          </w:p>
        </w:tc>
        <w:tc>
          <w:tcPr>
            <w:tcW w:w="1417" w:type="dxa"/>
            <w:vMerge w:val="restart"/>
          </w:tcPr>
          <w:p w:rsidR="006E61B6" w:rsidRDefault="006E61B6" w:rsidP="00572F28">
            <w:pPr>
              <w:jc w:val="both"/>
              <w:rPr>
                <w:b/>
                <w:lang w:val="ky-KG"/>
              </w:rPr>
            </w:pPr>
          </w:p>
          <w:p w:rsidR="00C66C4B" w:rsidRPr="00572F28" w:rsidRDefault="00C66C4B" w:rsidP="00572F28">
            <w:pPr>
              <w:jc w:val="both"/>
              <w:rPr>
                <w:b/>
                <w:lang w:val="ky-KG"/>
              </w:rPr>
            </w:pPr>
            <w:r w:rsidRPr="00572F28">
              <w:rPr>
                <w:b/>
                <w:lang w:val="ky-KG"/>
              </w:rPr>
              <w:t>Алыскы</w:t>
            </w:r>
          </w:p>
          <w:p w:rsidR="00C66C4B" w:rsidRPr="00572F28" w:rsidRDefault="00C66C4B" w:rsidP="00572F28">
            <w:pPr>
              <w:jc w:val="both"/>
              <w:rPr>
                <w:b/>
                <w:lang w:val="ky-KG"/>
              </w:rPr>
            </w:pPr>
            <w:r w:rsidRPr="00572F28">
              <w:rPr>
                <w:b/>
                <w:lang w:val="ky-KG"/>
              </w:rPr>
              <w:t>чет өлкөлөрдө</w:t>
            </w:r>
          </w:p>
        </w:tc>
      </w:tr>
      <w:tr w:rsidR="00222EB8" w:rsidRPr="00572F28" w:rsidTr="00DF2472">
        <w:tc>
          <w:tcPr>
            <w:tcW w:w="525" w:type="dxa"/>
            <w:vMerge/>
          </w:tcPr>
          <w:p w:rsidR="00C66C4B" w:rsidRPr="00572F28" w:rsidRDefault="00C66C4B" w:rsidP="00572F28">
            <w:pPr>
              <w:jc w:val="both"/>
              <w:rPr>
                <w:lang w:val="ky-KG"/>
              </w:rPr>
            </w:pPr>
          </w:p>
        </w:tc>
        <w:tc>
          <w:tcPr>
            <w:tcW w:w="1426" w:type="dxa"/>
            <w:vMerge/>
          </w:tcPr>
          <w:p w:rsidR="00C66C4B" w:rsidRPr="00572F28" w:rsidRDefault="00C66C4B" w:rsidP="00572F28">
            <w:pPr>
              <w:jc w:val="both"/>
              <w:rPr>
                <w:lang w:val="ky-KG"/>
              </w:rPr>
            </w:pPr>
          </w:p>
        </w:tc>
        <w:tc>
          <w:tcPr>
            <w:tcW w:w="851" w:type="dxa"/>
            <w:vMerge/>
          </w:tcPr>
          <w:p w:rsidR="00C66C4B" w:rsidRPr="00572F28" w:rsidRDefault="00C66C4B" w:rsidP="00572F28">
            <w:pPr>
              <w:jc w:val="both"/>
              <w:rPr>
                <w:b/>
                <w:lang w:val="ky-KG"/>
              </w:rPr>
            </w:pPr>
          </w:p>
        </w:tc>
        <w:tc>
          <w:tcPr>
            <w:tcW w:w="850" w:type="dxa"/>
          </w:tcPr>
          <w:p w:rsidR="00C66C4B" w:rsidRPr="00C66C4B" w:rsidRDefault="00C66C4B" w:rsidP="00572F28">
            <w:pPr>
              <w:jc w:val="both"/>
              <w:rPr>
                <w:b/>
                <w:lang w:val="en-US"/>
              </w:rPr>
            </w:pPr>
            <w:r w:rsidRPr="00572F28">
              <w:rPr>
                <w:b/>
                <w:lang w:val="ky-KG"/>
              </w:rPr>
              <w:t>КРде</w:t>
            </w:r>
          </w:p>
        </w:tc>
        <w:tc>
          <w:tcPr>
            <w:tcW w:w="1276" w:type="dxa"/>
          </w:tcPr>
          <w:p w:rsidR="00C66C4B" w:rsidRPr="00191522" w:rsidRDefault="00191522" w:rsidP="00222EB8">
            <w:pPr>
              <w:ind w:left="147"/>
              <w:rPr>
                <w:b/>
                <w:lang w:val="ky-KG"/>
              </w:rPr>
            </w:pPr>
            <w:r>
              <w:rPr>
                <w:b/>
                <w:lang w:val="ky-KG"/>
              </w:rPr>
              <w:t>КМШ</w:t>
            </w:r>
            <w:r w:rsidR="004C27EA">
              <w:rPr>
                <w:b/>
                <w:lang w:val="ky-KG"/>
              </w:rPr>
              <w:t>өлкө</w:t>
            </w:r>
            <w:r w:rsidR="00222EB8">
              <w:rPr>
                <w:b/>
                <w:lang w:val="ky-KG"/>
              </w:rPr>
              <w:t>лө</w:t>
            </w:r>
            <w:r w:rsidR="00DF2472">
              <w:rPr>
                <w:b/>
                <w:lang w:val="en-US"/>
              </w:rPr>
              <w:t>-</w:t>
            </w:r>
            <w:r w:rsidR="00222EB8">
              <w:rPr>
                <w:b/>
                <w:lang w:val="ky-KG"/>
              </w:rPr>
              <w:t>рүн</w:t>
            </w:r>
            <w:r w:rsidR="006E61B6">
              <w:rPr>
                <w:b/>
                <w:lang w:val="ky-KG"/>
              </w:rPr>
              <w:t>дө</w:t>
            </w:r>
          </w:p>
        </w:tc>
        <w:tc>
          <w:tcPr>
            <w:tcW w:w="1134" w:type="dxa"/>
            <w:vMerge/>
          </w:tcPr>
          <w:p w:rsidR="00C66C4B" w:rsidRPr="00572F28" w:rsidRDefault="00C66C4B" w:rsidP="00572F28">
            <w:pPr>
              <w:jc w:val="both"/>
              <w:rPr>
                <w:lang w:val="ky-KG"/>
              </w:rPr>
            </w:pPr>
          </w:p>
        </w:tc>
        <w:tc>
          <w:tcPr>
            <w:tcW w:w="1134" w:type="dxa"/>
            <w:vMerge/>
          </w:tcPr>
          <w:p w:rsidR="00C66C4B" w:rsidRPr="00572F28" w:rsidRDefault="00C66C4B" w:rsidP="00572F28">
            <w:pPr>
              <w:jc w:val="both"/>
              <w:rPr>
                <w:lang w:val="ky-KG"/>
              </w:rPr>
            </w:pPr>
          </w:p>
        </w:tc>
        <w:tc>
          <w:tcPr>
            <w:tcW w:w="1276" w:type="dxa"/>
            <w:vMerge/>
          </w:tcPr>
          <w:p w:rsidR="00C66C4B" w:rsidRPr="00572F28" w:rsidRDefault="00C66C4B" w:rsidP="00572F28">
            <w:pPr>
              <w:jc w:val="both"/>
              <w:rPr>
                <w:lang w:val="ky-KG"/>
              </w:rPr>
            </w:pPr>
          </w:p>
        </w:tc>
        <w:tc>
          <w:tcPr>
            <w:tcW w:w="1417" w:type="dxa"/>
            <w:vMerge/>
          </w:tcPr>
          <w:p w:rsidR="00C66C4B" w:rsidRPr="00572F28" w:rsidRDefault="00C66C4B" w:rsidP="00572F28">
            <w:pPr>
              <w:jc w:val="both"/>
              <w:rPr>
                <w:lang w:val="ky-KG"/>
              </w:rPr>
            </w:pPr>
          </w:p>
        </w:tc>
      </w:tr>
      <w:tr w:rsidR="00222EB8" w:rsidRPr="00E6512B" w:rsidTr="00DF2472">
        <w:tc>
          <w:tcPr>
            <w:tcW w:w="525" w:type="dxa"/>
          </w:tcPr>
          <w:p w:rsidR="00E6523D" w:rsidRPr="00572F28" w:rsidRDefault="00E6523D" w:rsidP="00572F28">
            <w:pPr>
              <w:jc w:val="both"/>
              <w:rPr>
                <w:lang w:val="ky-KG"/>
              </w:rPr>
            </w:pPr>
            <w:r w:rsidRPr="00572F28">
              <w:rPr>
                <w:lang w:val="ky-KG"/>
              </w:rPr>
              <w:t>1.</w:t>
            </w:r>
          </w:p>
        </w:tc>
        <w:tc>
          <w:tcPr>
            <w:tcW w:w="1426" w:type="dxa"/>
          </w:tcPr>
          <w:p w:rsidR="00E6523D" w:rsidRPr="00572F28" w:rsidRDefault="00E6523D" w:rsidP="00572F28">
            <w:pPr>
              <w:jc w:val="both"/>
              <w:rPr>
                <w:lang w:val="ky-KG"/>
              </w:rPr>
            </w:pPr>
            <w:r w:rsidRPr="00572F28">
              <w:rPr>
                <w:lang w:val="ky-KG"/>
              </w:rPr>
              <w:t>Тезистер</w:t>
            </w:r>
          </w:p>
        </w:tc>
        <w:tc>
          <w:tcPr>
            <w:tcW w:w="851" w:type="dxa"/>
          </w:tcPr>
          <w:p w:rsidR="00E6523D" w:rsidRPr="00572F28" w:rsidRDefault="00E6523D" w:rsidP="00572F28">
            <w:pPr>
              <w:jc w:val="both"/>
              <w:rPr>
                <w:lang w:val="ky-KG"/>
              </w:rPr>
            </w:pPr>
          </w:p>
        </w:tc>
        <w:tc>
          <w:tcPr>
            <w:tcW w:w="850" w:type="dxa"/>
          </w:tcPr>
          <w:p w:rsidR="00E6523D" w:rsidRPr="00572F28" w:rsidRDefault="00E6523D" w:rsidP="00572F28">
            <w:pPr>
              <w:jc w:val="both"/>
              <w:rPr>
                <w:lang w:val="ky-KG"/>
              </w:rPr>
            </w:pPr>
          </w:p>
        </w:tc>
        <w:tc>
          <w:tcPr>
            <w:tcW w:w="1276" w:type="dxa"/>
          </w:tcPr>
          <w:p w:rsidR="00E6523D" w:rsidRPr="00572F28" w:rsidRDefault="00E6523D" w:rsidP="00572F28">
            <w:pPr>
              <w:jc w:val="both"/>
              <w:rPr>
                <w:lang w:val="ky-KG"/>
              </w:rPr>
            </w:pPr>
          </w:p>
        </w:tc>
        <w:tc>
          <w:tcPr>
            <w:tcW w:w="1134" w:type="dxa"/>
          </w:tcPr>
          <w:p w:rsidR="00E6523D" w:rsidRPr="00572F28" w:rsidRDefault="00E6523D" w:rsidP="00572F28">
            <w:pPr>
              <w:jc w:val="both"/>
              <w:rPr>
                <w:lang w:val="ky-KG"/>
              </w:rPr>
            </w:pPr>
          </w:p>
        </w:tc>
        <w:tc>
          <w:tcPr>
            <w:tcW w:w="1134" w:type="dxa"/>
          </w:tcPr>
          <w:p w:rsidR="00E6523D" w:rsidRPr="00572F28" w:rsidRDefault="00E6523D" w:rsidP="00572F28">
            <w:pPr>
              <w:jc w:val="both"/>
              <w:rPr>
                <w:lang w:val="ky-KG"/>
              </w:rPr>
            </w:pPr>
          </w:p>
        </w:tc>
        <w:tc>
          <w:tcPr>
            <w:tcW w:w="1276" w:type="dxa"/>
          </w:tcPr>
          <w:p w:rsidR="00E6523D" w:rsidRPr="00572F28" w:rsidRDefault="00E6523D" w:rsidP="00572F28">
            <w:pPr>
              <w:jc w:val="both"/>
              <w:rPr>
                <w:lang w:val="ky-KG"/>
              </w:rPr>
            </w:pPr>
          </w:p>
        </w:tc>
        <w:tc>
          <w:tcPr>
            <w:tcW w:w="1417" w:type="dxa"/>
          </w:tcPr>
          <w:p w:rsidR="00E6523D" w:rsidRPr="00572F28" w:rsidRDefault="00E6523D" w:rsidP="00572F28">
            <w:pPr>
              <w:jc w:val="both"/>
              <w:rPr>
                <w:lang w:val="ky-KG"/>
              </w:rPr>
            </w:pPr>
          </w:p>
        </w:tc>
      </w:tr>
      <w:tr w:rsidR="00222EB8" w:rsidRPr="00572F28" w:rsidTr="00DF2472">
        <w:tc>
          <w:tcPr>
            <w:tcW w:w="525" w:type="dxa"/>
          </w:tcPr>
          <w:p w:rsidR="00E6523D" w:rsidRPr="00572F28" w:rsidRDefault="00E6523D" w:rsidP="00572F28">
            <w:pPr>
              <w:jc w:val="both"/>
              <w:rPr>
                <w:lang w:val="ky-KG"/>
              </w:rPr>
            </w:pPr>
            <w:r w:rsidRPr="00572F28">
              <w:rPr>
                <w:lang w:val="ky-KG"/>
              </w:rPr>
              <w:t>2.</w:t>
            </w:r>
          </w:p>
        </w:tc>
        <w:tc>
          <w:tcPr>
            <w:tcW w:w="1426" w:type="dxa"/>
          </w:tcPr>
          <w:p w:rsidR="00E6523D" w:rsidRPr="00572F28" w:rsidRDefault="00E6523D" w:rsidP="00572F28">
            <w:pPr>
              <w:jc w:val="both"/>
              <w:rPr>
                <w:lang w:val="ky-KG"/>
              </w:rPr>
            </w:pPr>
            <w:r w:rsidRPr="00572F28">
              <w:rPr>
                <w:lang w:val="ky-KG"/>
              </w:rPr>
              <w:t>Макалалар</w:t>
            </w:r>
          </w:p>
        </w:tc>
        <w:tc>
          <w:tcPr>
            <w:tcW w:w="851" w:type="dxa"/>
          </w:tcPr>
          <w:p w:rsidR="00E6523D" w:rsidRPr="00572F28" w:rsidRDefault="00E6523D" w:rsidP="00572F28">
            <w:pPr>
              <w:jc w:val="both"/>
              <w:rPr>
                <w:lang w:val="ky-KG"/>
              </w:rPr>
            </w:pPr>
          </w:p>
        </w:tc>
        <w:tc>
          <w:tcPr>
            <w:tcW w:w="850" w:type="dxa"/>
          </w:tcPr>
          <w:p w:rsidR="00E6523D" w:rsidRPr="00572F28" w:rsidRDefault="00E6523D" w:rsidP="00572F28">
            <w:pPr>
              <w:jc w:val="both"/>
              <w:rPr>
                <w:lang w:val="ky-KG"/>
              </w:rPr>
            </w:pPr>
          </w:p>
        </w:tc>
        <w:tc>
          <w:tcPr>
            <w:tcW w:w="1276" w:type="dxa"/>
          </w:tcPr>
          <w:p w:rsidR="00E6523D" w:rsidRPr="00572F28" w:rsidRDefault="00E6523D" w:rsidP="00572F28">
            <w:pPr>
              <w:jc w:val="both"/>
              <w:rPr>
                <w:lang w:val="ky-KG"/>
              </w:rPr>
            </w:pPr>
          </w:p>
        </w:tc>
        <w:tc>
          <w:tcPr>
            <w:tcW w:w="1134" w:type="dxa"/>
          </w:tcPr>
          <w:p w:rsidR="00E6523D" w:rsidRPr="00572F28" w:rsidRDefault="00E6523D" w:rsidP="00572F28">
            <w:pPr>
              <w:jc w:val="both"/>
              <w:rPr>
                <w:lang w:val="ky-KG"/>
              </w:rPr>
            </w:pPr>
          </w:p>
        </w:tc>
        <w:tc>
          <w:tcPr>
            <w:tcW w:w="1134" w:type="dxa"/>
          </w:tcPr>
          <w:p w:rsidR="00E6523D" w:rsidRPr="00572F28" w:rsidRDefault="00E6523D" w:rsidP="00572F28">
            <w:pPr>
              <w:jc w:val="both"/>
              <w:rPr>
                <w:lang w:val="ky-KG"/>
              </w:rPr>
            </w:pPr>
          </w:p>
        </w:tc>
        <w:tc>
          <w:tcPr>
            <w:tcW w:w="1276" w:type="dxa"/>
          </w:tcPr>
          <w:p w:rsidR="00E6523D" w:rsidRPr="00572F28" w:rsidRDefault="00E6523D" w:rsidP="00572F28">
            <w:pPr>
              <w:jc w:val="both"/>
              <w:rPr>
                <w:lang w:val="ky-KG"/>
              </w:rPr>
            </w:pPr>
          </w:p>
        </w:tc>
        <w:tc>
          <w:tcPr>
            <w:tcW w:w="1417" w:type="dxa"/>
          </w:tcPr>
          <w:p w:rsidR="00E6523D" w:rsidRPr="00572F28" w:rsidRDefault="00E6523D" w:rsidP="00572F28">
            <w:pPr>
              <w:jc w:val="both"/>
              <w:rPr>
                <w:lang w:val="ky-KG"/>
              </w:rPr>
            </w:pPr>
          </w:p>
        </w:tc>
      </w:tr>
    </w:tbl>
    <w:p w:rsidR="00863B55" w:rsidRPr="00322790" w:rsidRDefault="00863B55" w:rsidP="009A1725">
      <w:pPr>
        <w:jc w:val="both"/>
        <w:rPr>
          <w:lang w:val="ky-KG"/>
        </w:rPr>
      </w:pPr>
    </w:p>
    <w:p w:rsidR="00A15ADF" w:rsidRDefault="00237A92" w:rsidP="009A1725">
      <w:pPr>
        <w:ind w:left="180"/>
        <w:jc w:val="both"/>
        <w:rPr>
          <w:b/>
          <w:lang w:val="ky-KG"/>
        </w:rPr>
      </w:pPr>
      <w:r>
        <w:rPr>
          <w:b/>
          <w:lang w:val="ky-KG"/>
        </w:rPr>
        <w:t xml:space="preserve"> 6-таблица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2159"/>
        <w:gridCol w:w="1914"/>
        <w:gridCol w:w="1915"/>
      </w:tblGrid>
      <w:tr w:rsidR="005A6F3A" w:rsidRPr="00AD30D4" w:rsidTr="005A6F3A">
        <w:tc>
          <w:tcPr>
            <w:tcW w:w="648" w:type="dxa"/>
            <w:vMerge w:val="restart"/>
          </w:tcPr>
          <w:p w:rsidR="005A6F3A" w:rsidRPr="00AD30D4" w:rsidRDefault="005A6F3A" w:rsidP="00572F28">
            <w:pPr>
              <w:jc w:val="both"/>
              <w:rPr>
                <w:b/>
                <w:lang w:val="ky-KG"/>
              </w:rPr>
            </w:pPr>
          </w:p>
          <w:p w:rsidR="005A6F3A" w:rsidRPr="00AD30D4" w:rsidRDefault="005A6F3A" w:rsidP="00572F28">
            <w:pPr>
              <w:jc w:val="both"/>
              <w:rPr>
                <w:b/>
                <w:lang w:val="ky-KG"/>
              </w:rPr>
            </w:pPr>
            <w:r w:rsidRPr="00AD30D4">
              <w:rPr>
                <w:b/>
                <w:lang w:val="ky-KG"/>
              </w:rPr>
              <w:t xml:space="preserve"> №</w:t>
            </w:r>
          </w:p>
        </w:tc>
        <w:tc>
          <w:tcPr>
            <w:tcW w:w="3180" w:type="dxa"/>
            <w:vMerge w:val="restart"/>
          </w:tcPr>
          <w:p w:rsidR="005A6F3A" w:rsidRPr="00AD30D4" w:rsidRDefault="005A6F3A" w:rsidP="00572F28">
            <w:pPr>
              <w:jc w:val="both"/>
              <w:rPr>
                <w:b/>
                <w:lang w:val="ky-KG"/>
              </w:rPr>
            </w:pPr>
          </w:p>
          <w:p w:rsidR="005A6F3A" w:rsidRPr="00AD30D4" w:rsidRDefault="005A6F3A" w:rsidP="00572F28">
            <w:pPr>
              <w:jc w:val="both"/>
              <w:rPr>
                <w:b/>
                <w:lang w:val="ky-KG"/>
              </w:rPr>
            </w:pPr>
            <w:r w:rsidRPr="00AD30D4">
              <w:rPr>
                <w:b/>
                <w:lang w:val="ky-KG"/>
              </w:rPr>
              <w:t xml:space="preserve">      Эмгектин түрү</w:t>
            </w:r>
          </w:p>
        </w:tc>
        <w:tc>
          <w:tcPr>
            <w:tcW w:w="5988" w:type="dxa"/>
            <w:gridSpan w:val="3"/>
          </w:tcPr>
          <w:p w:rsidR="005A6F3A" w:rsidRPr="00AD30D4" w:rsidRDefault="005A6F3A" w:rsidP="00572F28">
            <w:pPr>
              <w:jc w:val="both"/>
              <w:rPr>
                <w:b/>
                <w:lang w:val="ky-KG"/>
              </w:rPr>
            </w:pPr>
            <w:r w:rsidRPr="00AD30D4">
              <w:rPr>
                <w:b/>
                <w:lang w:val="ky-KG"/>
              </w:rPr>
              <w:t xml:space="preserve">                      Жарыкка чыккан жер</w:t>
            </w:r>
          </w:p>
          <w:p w:rsidR="005A6F3A" w:rsidRPr="00AD30D4" w:rsidRDefault="005A6F3A" w:rsidP="00572F28">
            <w:pPr>
              <w:jc w:val="both"/>
              <w:rPr>
                <w:b/>
                <w:lang w:val="ky-KG"/>
              </w:rPr>
            </w:pPr>
          </w:p>
        </w:tc>
      </w:tr>
      <w:tr w:rsidR="005A6F3A" w:rsidRPr="00AD30D4" w:rsidTr="005A6F3A">
        <w:tc>
          <w:tcPr>
            <w:tcW w:w="648" w:type="dxa"/>
            <w:vMerge/>
          </w:tcPr>
          <w:p w:rsidR="005A6F3A" w:rsidRPr="00AD30D4" w:rsidRDefault="005A6F3A" w:rsidP="00572F28">
            <w:pPr>
              <w:jc w:val="both"/>
              <w:rPr>
                <w:b/>
                <w:lang w:val="ky-KG"/>
              </w:rPr>
            </w:pPr>
          </w:p>
        </w:tc>
        <w:tc>
          <w:tcPr>
            <w:tcW w:w="3180" w:type="dxa"/>
            <w:vMerge/>
          </w:tcPr>
          <w:p w:rsidR="005A6F3A" w:rsidRPr="00AD30D4" w:rsidRDefault="005A6F3A" w:rsidP="00572F28">
            <w:pPr>
              <w:jc w:val="both"/>
              <w:rPr>
                <w:b/>
                <w:lang w:val="ky-KG"/>
              </w:rPr>
            </w:pPr>
          </w:p>
        </w:tc>
        <w:tc>
          <w:tcPr>
            <w:tcW w:w="2159" w:type="dxa"/>
          </w:tcPr>
          <w:p w:rsidR="005A6F3A" w:rsidRPr="00AD30D4" w:rsidRDefault="005A6F3A" w:rsidP="00572F28">
            <w:pPr>
              <w:jc w:val="both"/>
              <w:rPr>
                <w:b/>
                <w:lang w:val="ky-KG"/>
              </w:rPr>
            </w:pPr>
            <w:r w:rsidRPr="00AD30D4">
              <w:rPr>
                <w:b/>
                <w:lang w:val="ky-KG"/>
              </w:rPr>
              <w:t xml:space="preserve">        Кыргыз Республикасында</w:t>
            </w:r>
          </w:p>
        </w:tc>
        <w:tc>
          <w:tcPr>
            <w:tcW w:w="1914" w:type="dxa"/>
          </w:tcPr>
          <w:p w:rsidR="005A6F3A" w:rsidRPr="00AD30D4" w:rsidRDefault="005A6F3A" w:rsidP="00572F28">
            <w:pPr>
              <w:jc w:val="both"/>
              <w:rPr>
                <w:b/>
                <w:lang w:val="ky-KG"/>
              </w:rPr>
            </w:pPr>
            <w:r w:rsidRPr="00AD30D4">
              <w:rPr>
                <w:b/>
                <w:lang w:val="ky-KG"/>
              </w:rPr>
              <w:t>Жакынкы чет</w:t>
            </w:r>
          </w:p>
          <w:p w:rsidR="005A6F3A" w:rsidRPr="00AD30D4" w:rsidRDefault="005A6F3A" w:rsidP="00572F28">
            <w:pPr>
              <w:jc w:val="both"/>
              <w:rPr>
                <w:b/>
                <w:lang w:val="ky-KG"/>
              </w:rPr>
            </w:pPr>
            <w:r w:rsidRPr="00AD30D4">
              <w:rPr>
                <w:b/>
                <w:lang w:val="ky-KG"/>
              </w:rPr>
              <w:t xml:space="preserve">   өлкөлөрдө</w:t>
            </w:r>
          </w:p>
        </w:tc>
        <w:tc>
          <w:tcPr>
            <w:tcW w:w="1915" w:type="dxa"/>
          </w:tcPr>
          <w:p w:rsidR="005A6F3A" w:rsidRPr="00AD30D4" w:rsidRDefault="005A6F3A" w:rsidP="00572F28">
            <w:pPr>
              <w:jc w:val="both"/>
              <w:rPr>
                <w:b/>
                <w:lang w:val="ky-KG"/>
              </w:rPr>
            </w:pPr>
            <w:r w:rsidRPr="00AD30D4">
              <w:rPr>
                <w:b/>
                <w:lang w:val="ky-KG"/>
              </w:rPr>
              <w:t xml:space="preserve">Алыскы чет   </w:t>
            </w:r>
          </w:p>
          <w:p w:rsidR="005A6F3A" w:rsidRPr="00AD30D4" w:rsidRDefault="005A6F3A" w:rsidP="00572F28">
            <w:pPr>
              <w:jc w:val="both"/>
              <w:rPr>
                <w:b/>
                <w:lang w:val="ky-KG"/>
              </w:rPr>
            </w:pPr>
            <w:r w:rsidRPr="00AD30D4">
              <w:rPr>
                <w:b/>
                <w:lang w:val="ky-KG"/>
              </w:rPr>
              <w:t xml:space="preserve">  өлкөлөрдө</w:t>
            </w:r>
          </w:p>
        </w:tc>
      </w:tr>
      <w:tr w:rsidR="00E6512B" w:rsidRPr="00AD30D4" w:rsidTr="005A6F3A">
        <w:tc>
          <w:tcPr>
            <w:tcW w:w="648" w:type="dxa"/>
          </w:tcPr>
          <w:p w:rsidR="00E6512B" w:rsidRPr="00AD30D4" w:rsidRDefault="00E6512B" w:rsidP="00572F28">
            <w:pPr>
              <w:jc w:val="both"/>
              <w:rPr>
                <w:b/>
                <w:lang w:val="ky-KG"/>
              </w:rPr>
            </w:pPr>
            <w:r>
              <w:rPr>
                <w:b/>
                <w:lang w:val="ky-KG"/>
              </w:rPr>
              <w:t>1.</w:t>
            </w:r>
          </w:p>
        </w:tc>
        <w:tc>
          <w:tcPr>
            <w:tcW w:w="3180" w:type="dxa"/>
          </w:tcPr>
          <w:p w:rsidR="00E6512B" w:rsidRPr="00E6512B" w:rsidRDefault="00E6512B" w:rsidP="00572F28">
            <w:pPr>
              <w:jc w:val="both"/>
              <w:rPr>
                <w:lang w:val="ky-KG"/>
              </w:rPr>
            </w:pPr>
            <w:r w:rsidRPr="00E6512B">
              <w:rPr>
                <w:lang w:val="ky-KG"/>
              </w:rPr>
              <w:t>М</w:t>
            </w:r>
            <w:r>
              <w:rPr>
                <w:lang w:val="ky-KG"/>
              </w:rPr>
              <w:t>онографиялар</w:t>
            </w:r>
          </w:p>
        </w:tc>
        <w:tc>
          <w:tcPr>
            <w:tcW w:w="2159" w:type="dxa"/>
          </w:tcPr>
          <w:p w:rsidR="00E6512B" w:rsidRPr="00AD30D4" w:rsidRDefault="00E6512B" w:rsidP="00572F28">
            <w:pPr>
              <w:jc w:val="both"/>
              <w:rPr>
                <w:b/>
                <w:lang w:val="ky-KG"/>
              </w:rPr>
            </w:pPr>
          </w:p>
        </w:tc>
        <w:tc>
          <w:tcPr>
            <w:tcW w:w="1914" w:type="dxa"/>
          </w:tcPr>
          <w:p w:rsidR="00E6512B" w:rsidRPr="00AD30D4" w:rsidRDefault="00E6512B" w:rsidP="00572F28">
            <w:pPr>
              <w:jc w:val="both"/>
              <w:rPr>
                <w:b/>
                <w:lang w:val="ky-KG"/>
              </w:rPr>
            </w:pPr>
          </w:p>
        </w:tc>
        <w:tc>
          <w:tcPr>
            <w:tcW w:w="1915" w:type="dxa"/>
          </w:tcPr>
          <w:p w:rsidR="00E6512B" w:rsidRPr="00AD30D4" w:rsidRDefault="00E6512B" w:rsidP="00572F28">
            <w:pPr>
              <w:jc w:val="both"/>
              <w:rPr>
                <w:b/>
                <w:lang w:val="ky-KG"/>
              </w:rPr>
            </w:pPr>
          </w:p>
        </w:tc>
      </w:tr>
      <w:tr w:rsidR="005A6F3A" w:rsidRPr="00AD30D4" w:rsidTr="005A6F3A">
        <w:tc>
          <w:tcPr>
            <w:tcW w:w="648" w:type="dxa"/>
          </w:tcPr>
          <w:p w:rsidR="005A6F3A" w:rsidRPr="00AD30D4" w:rsidRDefault="005A6F3A" w:rsidP="00572F28">
            <w:pPr>
              <w:jc w:val="both"/>
              <w:rPr>
                <w:b/>
                <w:lang w:val="ky-KG"/>
              </w:rPr>
            </w:pPr>
            <w:r>
              <w:rPr>
                <w:b/>
                <w:lang w:val="ky-KG"/>
              </w:rPr>
              <w:t>1</w:t>
            </w:r>
            <w:r w:rsidRPr="00AD30D4">
              <w:rPr>
                <w:b/>
                <w:lang w:val="ky-KG"/>
              </w:rPr>
              <w:t>.</w:t>
            </w:r>
          </w:p>
        </w:tc>
        <w:tc>
          <w:tcPr>
            <w:tcW w:w="3180" w:type="dxa"/>
          </w:tcPr>
          <w:p w:rsidR="005A6F3A" w:rsidRPr="00AD30D4" w:rsidRDefault="005A6F3A" w:rsidP="00572F28">
            <w:pPr>
              <w:jc w:val="both"/>
              <w:rPr>
                <w:lang w:val="ky-KG"/>
              </w:rPr>
            </w:pPr>
            <w:r w:rsidRPr="00AD30D4">
              <w:rPr>
                <w:lang w:val="ky-KG"/>
              </w:rPr>
              <w:t>Окуу китептери</w:t>
            </w:r>
          </w:p>
        </w:tc>
        <w:tc>
          <w:tcPr>
            <w:tcW w:w="2159" w:type="dxa"/>
          </w:tcPr>
          <w:p w:rsidR="005A6F3A" w:rsidRPr="00AD30D4" w:rsidRDefault="005A6F3A" w:rsidP="00572F28">
            <w:pPr>
              <w:jc w:val="both"/>
              <w:rPr>
                <w:lang w:val="ky-KG"/>
              </w:rPr>
            </w:pPr>
          </w:p>
        </w:tc>
        <w:tc>
          <w:tcPr>
            <w:tcW w:w="1914" w:type="dxa"/>
          </w:tcPr>
          <w:p w:rsidR="005A6F3A" w:rsidRPr="00AD30D4" w:rsidRDefault="005A6F3A" w:rsidP="00572F28">
            <w:pPr>
              <w:jc w:val="both"/>
              <w:rPr>
                <w:lang w:val="ky-KG"/>
              </w:rPr>
            </w:pPr>
          </w:p>
        </w:tc>
        <w:tc>
          <w:tcPr>
            <w:tcW w:w="1915" w:type="dxa"/>
          </w:tcPr>
          <w:p w:rsidR="005A6F3A" w:rsidRPr="00AD30D4" w:rsidRDefault="005A6F3A" w:rsidP="00572F28">
            <w:pPr>
              <w:jc w:val="both"/>
              <w:rPr>
                <w:lang w:val="ky-KG"/>
              </w:rPr>
            </w:pPr>
          </w:p>
        </w:tc>
      </w:tr>
      <w:tr w:rsidR="005A6F3A" w:rsidRPr="00AD30D4" w:rsidTr="005A6F3A">
        <w:tc>
          <w:tcPr>
            <w:tcW w:w="648" w:type="dxa"/>
          </w:tcPr>
          <w:p w:rsidR="005A6F3A" w:rsidRPr="00AD30D4" w:rsidRDefault="005A6F3A" w:rsidP="00572F28">
            <w:pPr>
              <w:jc w:val="both"/>
              <w:rPr>
                <w:b/>
                <w:lang w:val="ky-KG"/>
              </w:rPr>
            </w:pPr>
            <w:r>
              <w:rPr>
                <w:b/>
                <w:lang w:val="ky-KG"/>
              </w:rPr>
              <w:t>2</w:t>
            </w:r>
            <w:r w:rsidRPr="00AD30D4">
              <w:rPr>
                <w:b/>
                <w:lang w:val="ky-KG"/>
              </w:rPr>
              <w:t>.</w:t>
            </w:r>
          </w:p>
        </w:tc>
        <w:tc>
          <w:tcPr>
            <w:tcW w:w="3180" w:type="dxa"/>
          </w:tcPr>
          <w:p w:rsidR="005A6F3A" w:rsidRPr="00AD30D4" w:rsidRDefault="005A6F3A" w:rsidP="00572F28">
            <w:pPr>
              <w:jc w:val="both"/>
              <w:rPr>
                <w:lang w:val="ky-KG"/>
              </w:rPr>
            </w:pPr>
            <w:r w:rsidRPr="00AD30D4">
              <w:rPr>
                <w:lang w:val="ky-KG"/>
              </w:rPr>
              <w:t>Окуу-усулдук колдонмолор</w:t>
            </w:r>
          </w:p>
        </w:tc>
        <w:tc>
          <w:tcPr>
            <w:tcW w:w="2159" w:type="dxa"/>
          </w:tcPr>
          <w:p w:rsidR="005A6F3A" w:rsidRPr="00B35864" w:rsidRDefault="00B35864" w:rsidP="00572F28">
            <w:pPr>
              <w:jc w:val="both"/>
              <w:rPr>
                <w:lang w:val="en-US"/>
              </w:rPr>
            </w:pPr>
            <w:r>
              <w:rPr>
                <w:lang w:val="en-US"/>
              </w:rPr>
              <w:t>2</w:t>
            </w:r>
          </w:p>
        </w:tc>
        <w:tc>
          <w:tcPr>
            <w:tcW w:w="1914" w:type="dxa"/>
          </w:tcPr>
          <w:p w:rsidR="005A6F3A" w:rsidRPr="00AD30D4" w:rsidRDefault="005A6F3A" w:rsidP="00572F28">
            <w:pPr>
              <w:jc w:val="both"/>
              <w:rPr>
                <w:lang w:val="ky-KG"/>
              </w:rPr>
            </w:pPr>
          </w:p>
        </w:tc>
        <w:tc>
          <w:tcPr>
            <w:tcW w:w="1915" w:type="dxa"/>
          </w:tcPr>
          <w:p w:rsidR="005A6F3A" w:rsidRPr="00AD30D4" w:rsidRDefault="005A6F3A" w:rsidP="00572F28">
            <w:pPr>
              <w:jc w:val="both"/>
              <w:rPr>
                <w:lang w:val="ky-KG"/>
              </w:rPr>
            </w:pPr>
          </w:p>
        </w:tc>
      </w:tr>
      <w:tr w:rsidR="005A6F3A" w:rsidRPr="00AD30D4" w:rsidTr="005A6F3A">
        <w:tc>
          <w:tcPr>
            <w:tcW w:w="648" w:type="dxa"/>
          </w:tcPr>
          <w:p w:rsidR="005A6F3A" w:rsidRPr="00AD30D4" w:rsidRDefault="005A6F3A" w:rsidP="00572F28">
            <w:pPr>
              <w:jc w:val="both"/>
              <w:rPr>
                <w:b/>
                <w:lang w:val="ky-KG"/>
              </w:rPr>
            </w:pPr>
            <w:r>
              <w:rPr>
                <w:b/>
                <w:lang w:val="ky-KG"/>
              </w:rPr>
              <w:t>3.</w:t>
            </w:r>
          </w:p>
        </w:tc>
        <w:tc>
          <w:tcPr>
            <w:tcW w:w="3180" w:type="dxa"/>
          </w:tcPr>
          <w:p w:rsidR="005A6F3A" w:rsidRPr="00AD30D4" w:rsidRDefault="005A6F3A" w:rsidP="00572F28">
            <w:pPr>
              <w:jc w:val="both"/>
              <w:rPr>
                <w:lang w:val="ky-KG"/>
              </w:rPr>
            </w:pPr>
            <w:r>
              <w:rPr>
                <w:lang w:val="ky-KG"/>
              </w:rPr>
              <w:t xml:space="preserve">Патенттер </w:t>
            </w:r>
            <w:r w:rsidR="008227EB">
              <w:rPr>
                <w:lang w:val="ky-KG"/>
              </w:rPr>
              <w:t>ж.б.</w:t>
            </w:r>
          </w:p>
        </w:tc>
        <w:tc>
          <w:tcPr>
            <w:tcW w:w="2159" w:type="dxa"/>
          </w:tcPr>
          <w:p w:rsidR="005A6F3A" w:rsidRPr="00AD30D4" w:rsidRDefault="005A6F3A" w:rsidP="00572F28">
            <w:pPr>
              <w:jc w:val="both"/>
              <w:rPr>
                <w:lang w:val="ky-KG"/>
              </w:rPr>
            </w:pPr>
          </w:p>
        </w:tc>
        <w:tc>
          <w:tcPr>
            <w:tcW w:w="1914" w:type="dxa"/>
          </w:tcPr>
          <w:p w:rsidR="005A6F3A" w:rsidRPr="00AD30D4" w:rsidRDefault="005A6F3A" w:rsidP="00572F28">
            <w:pPr>
              <w:jc w:val="both"/>
              <w:rPr>
                <w:lang w:val="ky-KG"/>
              </w:rPr>
            </w:pPr>
          </w:p>
        </w:tc>
        <w:tc>
          <w:tcPr>
            <w:tcW w:w="1915" w:type="dxa"/>
          </w:tcPr>
          <w:p w:rsidR="005A6F3A" w:rsidRPr="00AD30D4" w:rsidRDefault="005A6F3A" w:rsidP="00572F28">
            <w:pPr>
              <w:jc w:val="both"/>
              <w:rPr>
                <w:lang w:val="ky-KG"/>
              </w:rPr>
            </w:pPr>
          </w:p>
        </w:tc>
      </w:tr>
    </w:tbl>
    <w:p w:rsidR="00657163" w:rsidRDefault="00657163" w:rsidP="003B2CC6">
      <w:pPr>
        <w:ind w:left="180"/>
        <w:jc w:val="both"/>
        <w:rPr>
          <w:b/>
          <w:lang w:val="ky-KG"/>
        </w:rPr>
      </w:pPr>
    </w:p>
    <w:p w:rsidR="00AF6614" w:rsidRDefault="00AF6614" w:rsidP="003B2CC6">
      <w:pPr>
        <w:ind w:left="180"/>
        <w:jc w:val="both"/>
        <w:rPr>
          <w:b/>
          <w:lang w:val="ky-KG"/>
        </w:rPr>
      </w:pPr>
    </w:p>
    <w:tbl>
      <w:tblPr>
        <w:tblStyle w:val="a3"/>
        <w:tblW w:w="9747" w:type="dxa"/>
        <w:tblLook w:val="04A0"/>
      </w:tblPr>
      <w:tblGrid>
        <w:gridCol w:w="3936"/>
        <w:gridCol w:w="992"/>
        <w:gridCol w:w="992"/>
        <w:gridCol w:w="992"/>
        <w:gridCol w:w="993"/>
        <w:gridCol w:w="825"/>
        <w:gridCol w:w="1017"/>
      </w:tblGrid>
      <w:tr w:rsidR="00657163" w:rsidTr="00657163">
        <w:tc>
          <w:tcPr>
            <w:tcW w:w="3936" w:type="dxa"/>
          </w:tcPr>
          <w:p w:rsidR="00657163" w:rsidRDefault="00657163" w:rsidP="00EE0454">
            <w:pPr>
              <w:jc w:val="center"/>
              <w:rPr>
                <w:i/>
              </w:rPr>
            </w:pPr>
            <w:r>
              <w:rPr>
                <w:i/>
              </w:rPr>
              <w:t>Публикации</w:t>
            </w:r>
          </w:p>
        </w:tc>
        <w:tc>
          <w:tcPr>
            <w:tcW w:w="992" w:type="dxa"/>
          </w:tcPr>
          <w:p w:rsidR="00657163" w:rsidRPr="00657163" w:rsidRDefault="00657163" w:rsidP="00EE0454">
            <w:pPr>
              <w:jc w:val="center"/>
              <w:rPr>
                <w:i/>
                <w:lang w:val="ky-KG"/>
              </w:rPr>
            </w:pPr>
            <w:r>
              <w:rPr>
                <w:i/>
                <w:lang w:val="ky-KG"/>
              </w:rPr>
              <w:t>2015</w:t>
            </w:r>
          </w:p>
        </w:tc>
        <w:tc>
          <w:tcPr>
            <w:tcW w:w="992" w:type="dxa"/>
          </w:tcPr>
          <w:p w:rsidR="00657163" w:rsidRDefault="00657163" w:rsidP="00EE0454">
            <w:pPr>
              <w:jc w:val="center"/>
              <w:rPr>
                <w:i/>
              </w:rPr>
            </w:pPr>
            <w:r>
              <w:rPr>
                <w:i/>
              </w:rPr>
              <w:t>2016</w:t>
            </w:r>
          </w:p>
        </w:tc>
        <w:tc>
          <w:tcPr>
            <w:tcW w:w="992" w:type="dxa"/>
          </w:tcPr>
          <w:p w:rsidR="00657163" w:rsidRDefault="00657163" w:rsidP="00EE0454">
            <w:pPr>
              <w:jc w:val="center"/>
              <w:rPr>
                <w:i/>
              </w:rPr>
            </w:pPr>
            <w:r>
              <w:rPr>
                <w:i/>
              </w:rPr>
              <w:t>2017</w:t>
            </w:r>
          </w:p>
        </w:tc>
        <w:tc>
          <w:tcPr>
            <w:tcW w:w="993" w:type="dxa"/>
          </w:tcPr>
          <w:p w:rsidR="00657163" w:rsidRDefault="00657163" w:rsidP="00EE0454">
            <w:pPr>
              <w:jc w:val="center"/>
              <w:rPr>
                <w:i/>
              </w:rPr>
            </w:pPr>
            <w:r>
              <w:rPr>
                <w:i/>
              </w:rPr>
              <w:t>2018</w:t>
            </w:r>
          </w:p>
        </w:tc>
        <w:tc>
          <w:tcPr>
            <w:tcW w:w="825" w:type="dxa"/>
          </w:tcPr>
          <w:p w:rsidR="00657163" w:rsidRDefault="00657163" w:rsidP="00EE0454">
            <w:pPr>
              <w:jc w:val="center"/>
              <w:rPr>
                <w:i/>
              </w:rPr>
            </w:pPr>
            <w:r>
              <w:rPr>
                <w:i/>
              </w:rPr>
              <w:t>2019</w:t>
            </w:r>
          </w:p>
        </w:tc>
        <w:tc>
          <w:tcPr>
            <w:tcW w:w="1017" w:type="dxa"/>
          </w:tcPr>
          <w:p w:rsidR="00657163" w:rsidRDefault="00657163" w:rsidP="00EE0454">
            <w:pPr>
              <w:jc w:val="center"/>
              <w:rPr>
                <w:i/>
              </w:rPr>
            </w:pPr>
            <w:r>
              <w:rPr>
                <w:i/>
              </w:rPr>
              <w:t>Всего</w:t>
            </w:r>
          </w:p>
        </w:tc>
      </w:tr>
      <w:tr w:rsidR="00657163" w:rsidTr="00657163">
        <w:tc>
          <w:tcPr>
            <w:tcW w:w="3936" w:type="dxa"/>
          </w:tcPr>
          <w:p w:rsidR="00657163" w:rsidRPr="008E373A" w:rsidRDefault="00657163" w:rsidP="00EE0454">
            <w:pPr>
              <w:jc w:val="both"/>
            </w:pPr>
            <w:r w:rsidRPr="008E373A">
              <w:lastRenderedPageBreak/>
              <w:t xml:space="preserve">Монографии </w:t>
            </w:r>
          </w:p>
        </w:tc>
        <w:tc>
          <w:tcPr>
            <w:tcW w:w="992" w:type="dxa"/>
          </w:tcPr>
          <w:p w:rsidR="00657163" w:rsidRPr="008E373A" w:rsidRDefault="00657163" w:rsidP="00EE0454">
            <w:pPr>
              <w:jc w:val="center"/>
            </w:pPr>
          </w:p>
        </w:tc>
        <w:tc>
          <w:tcPr>
            <w:tcW w:w="992" w:type="dxa"/>
          </w:tcPr>
          <w:p w:rsidR="00657163" w:rsidRPr="008E373A" w:rsidRDefault="00657163" w:rsidP="00EE0454">
            <w:pPr>
              <w:jc w:val="center"/>
            </w:pPr>
          </w:p>
        </w:tc>
        <w:tc>
          <w:tcPr>
            <w:tcW w:w="992" w:type="dxa"/>
          </w:tcPr>
          <w:p w:rsidR="00657163" w:rsidRPr="008E373A" w:rsidRDefault="00657163" w:rsidP="00EE0454">
            <w:pPr>
              <w:jc w:val="center"/>
            </w:pPr>
          </w:p>
        </w:tc>
        <w:tc>
          <w:tcPr>
            <w:tcW w:w="993" w:type="dxa"/>
          </w:tcPr>
          <w:p w:rsidR="00657163" w:rsidRPr="008E373A" w:rsidRDefault="00657163" w:rsidP="00EE0454">
            <w:pPr>
              <w:jc w:val="center"/>
            </w:pPr>
          </w:p>
        </w:tc>
        <w:tc>
          <w:tcPr>
            <w:tcW w:w="825" w:type="dxa"/>
          </w:tcPr>
          <w:p w:rsidR="00657163" w:rsidRPr="008E373A" w:rsidRDefault="00657163" w:rsidP="00EE0454">
            <w:pPr>
              <w:jc w:val="center"/>
            </w:pPr>
          </w:p>
        </w:tc>
        <w:tc>
          <w:tcPr>
            <w:tcW w:w="1017" w:type="dxa"/>
          </w:tcPr>
          <w:p w:rsidR="00657163" w:rsidRPr="008E373A" w:rsidRDefault="00657163" w:rsidP="00EE0454">
            <w:pPr>
              <w:jc w:val="center"/>
            </w:pPr>
          </w:p>
        </w:tc>
      </w:tr>
      <w:tr w:rsidR="00657163" w:rsidTr="00657163">
        <w:tc>
          <w:tcPr>
            <w:tcW w:w="3936" w:type="dxa"/>
          </w:tcPr>
          <w:p w:rsidR="00657163" w:rsidRPr="008E373A" w:rsidRDefault="00657163" w:rsidP="00EE0454">
            <w:pPr>
              <w:jc w:val="both"/>
            </w:pPr>
            <w:r w:rsidRPr="008E373A">
              <w:t xml:space="preserve">Патенты </w:t>
            </w:r>
          </w:p>
        </w:tc>
        <w:tc>
          <w:tcPr>
            <w:tcW w:w="992" w:type="dxa"/>
          </w:tcPr>
          <w:p w:rsidR="00657163" w:rsidRPr="008E373A" w:rsidRDefault="00657163" w:rsidP="00EE0454">
            <w:pPr>
              <w:jc w:val="center"/>
            </w:pPr>
          </w:p>
        </w:tc>
        <w:tc>
          <w:tcPr>
            <w:tcW w:w="992" w:type="dxa"/>
          </w:tcPr>
          <w:p w:rsidR="00657163" w:rsidRPr="008E373A" w:rsidRDefault="00657163" w:rsidP="00EE0454">
            <w:pPr>
              <w:jc w:val="center"/>
            </w:pPr>
          </w:p>
        </w:tc>
        <w:tc>
          <w:tcPr>
            <w:tcW w:w="992" w:type="dxa"/>
          </w:tcPr>
          <w:p w:rsidR="00657163" w:rsidRPr="008E373A" w:rsidRDefault="00657163" w:rsidP="00EE0454">
            <w:pPr>
              <w:jc w:val="center"/>
            </w:pPr>
          </w:p>
        </w:tc>
        <w:tc>
          <w:tcPr>
            <w:tcW w:w="993" w:type="dxa"/>
          </w:tcPr>
          <w:p w:rsidR="00657163" w:rsidRPr="008E373A" w:rsidRDefault="00657163" w:rsidP="00EE0454">
            <w:pPr>
              <w:jc w:val="center"/>
            </w:pPr>
          </w:p>
        </w:tc>
        <w:tc>
          <w:tcPr>
            <w:tcW w:w="825" w:type="dxa"/>
          </w:tcPr>
          <w:p w:rsidR="00657163" w:rsidRPr="008E373A" w:rsidRDefault="00657163" w:rsidP="00EE0454">
            <w:pPr>
              <w:jc w:val="center"/>
            </w:pPr>
          </w:p>
        </w:tc>
        <w:tc>
          <w:tcPr>
            <w:tcW w:w="1017" w:type="dxa"/>
          </w:tcPr>
          <w:p w:rsidR="00657163" w:rsidRPr="008E373A" w:rsidRDefault="00657163" w:rsidP="00EE0454">
            <w:pPr>
              <w:jc w:val="center"/>
            </w:pPr>
          </w:p>
        </w:tc>
      </w:tr>
      <w:tr w:rsidR="00657163" w:rsidTr="00657163">
        <w:tc>
          <w:tcPr>
            <w:tcW w:w="3936" w:type="dxa"/>
          </w:tcPr>
          <w:p w:rsidR="00657163" w:rsidRPr="008E373A" w:rsidRDefault="00657163" w:rsidP="00EE0454">
            <w:pPr>
              <w:jc w:val="both"/>
            </w:pPr>
            <w:r w:rsidRPr="008E373A">
              <w:t>Методические издания</w:t>
            </w:r>
          </w:p>
        </w:tc>
        <w:tc>
          <w:tcPr>
            <w:tcW w:w="992" w:type="dxa"/>
          </w:tcPr>
          <w:p w:rsidR="00657163" w:rsidRPr="008E373A" w:rsidRDefault="00657163" w:rsidP="00EE0454">
            <w:pPr>
              <w:jc w:val="center"/>
            </w:pPr>
          </w:p>
        </w:tc>
        <w:tc>
          <w:tcPr>
            <w:tcW w:w="992" w:type="dxa"/>
          </w:tcPr>
          <w:p w:rsidR="00657163" w:rsidRPr="008E373A" w:rsidRDefault="00657163" w:rsidP="00EE0454">
            <w:pPr>
              <w:jc w:val="center"/>
            </w:pPr>
          </w:p>
        </w:tc>
        <w:tc>
          <w:tcPr>
            <w:tcW w:w="992" w:type="dxa"/>
          </w:tcPr>
          <w:p w:rsidR="00657163" w:rsidRPr="008E373A" w:rsidRDefault="00657163" w:rsidP="00EE0454">
            <w:pPr>
              <w:jc w:val="center"/>
            </w:pPr>
          </w:p>
        </w:tc>
        <w:tc>
          <w:tcPr>
            <w:tcW w:w="993" w:type="dxa"/>
          </w:tcPr>
          <w:p w:rsidR="00657163" w:rsidRPr="008E373A" w:rsidRDefault="00657163" w:rsidP="00EE0454">
            <w:pPr>
              <w:jc w:val="center"/>
            </w:pPr>
          </w:p>
        </w:tc>
        <w:tc>
          <w:tcPr>
            <w:tcW w:w="825" w:type="dxa"/>
          </w:tcPr>
          <w:p w:rsidR="00657163" w:rsidRPr="00B35864" w:rsidRDefault="00B35864" w:rsidP="00EE0454">
            <w:pPr>
              <w:jc w:val="center"/>
              <w:rPr>
                <w:lang w:val="en-US"/>
              </w:rPr>
            </w:pPr>
            <w:r>
              <w:rPr>
                <w:lang w:val="en-US"/>
              </w:rPr>
              <w:t>2</w:t>
            </w:r>
          </w:p>
        </w:tc>
        <w:tc>
          <w:tcPr>
            <w:tcW w:w="1017" w:type="dxa"/>
          </w:tcPr>
          <w:p w:rsidR="00657163" w:rsidRPr="008E373A" w:rsidRDefault="00657163" w:rsidP="00EE0454">
            <w:pPr>
              <w:jc w:val="center"/>
            </w:pPr>
          </w:p>
        </w:tc>
      </w:tr>
      <w:tr w:rsidR="00657163" w:rsidTr="00657163">
        <w:tc>
          <w:tcPr>
            <w:tcW w:w="3936" w:type="dxa"/>
          </w:tcPr>
          <w:p w:rsidR="00657163" w:rsidRPr="008E373A" w:rsidRDefault="00657163" w:rsidP="00EE0454">
            <w:pPr>
              <w:jc w:val="both"/>
            </w:pPr>
            <w:r w:rsidRPr="008E373A">
              <w:t>Научные статьи, в том числе в:</w:t>
            </w:r>
          </w:p>
        </w:tc>
        <w:tc>
          <w:tcPr>
            <w:tcW w:w="992" w:type="dxa"/>
          </w:tcPr>
          <w:p w:rsidR="00657163" w:rsidRPr="00985E77" w:rsidRDefault="00985E77" w:rsidP="00EE0454">
            <w:pPr>
              <w:jc w:val="center"/>
              <w:rPr>
                <w:lang w:val="ky-KG"/>
              </w:rPr>
            </w:pPr>
            <w:r>
              <w:rPr>
                <w:lang w:val="ky-KG"/>
              </w:rPr>
              <w:t>6</w:t>
            </w:r>
          </w:p>
        </w:tc>
        <w:tc>
          <w:tcPr>
            <w:tcW w:w="992" w:type="dxa"/>
          </w:tcPr>
          <w:p w:rsidR="00657163" w:rsidRPr="00985E77" w:rsidRDefault="00985E77" w:rsidP="00EE0454">
            <w:pPr>
              <w:jc w:val="center"/>
              <w:rPr>
                <w:lang w:val="ky-KG"/>
              </w:rPr>
            </w:pPr>
            <w:r>
              <w:rPr>
                <w:lang w:val="ky-KG"/>
              </w:rPr>
              <w:t>10</w:t>
            </w:r>
          </w:p>
        </w:tc>
        <w:tc>
          <w:tcPr>
            <w:tcW w:w="992" w:type="dxa"/>
          </w:tcPr>
          <w:p w:rsidR="00657163" w:rsidRPr="00985E77" w:rsidRDefault="00985E77" w:rsidP="00EE0454">
            <w:pPr>
              <w:jc w:val="center"/>
              <w:rPr>
                <w:lang w:val="ky-KG"/>
              </w:rPr>
            </w:pPr>
            <w:r>
              <w:rPr>
                <w:lang w:val="ky-KG"/>
              </w:rPr>
              <w:t>3</w:t>
            </w:r>
          </w:p>
        </w:tc>
        <w:tc>
          <w:tcPr>
            <w:tcW w:w="993" w:type="dxa"/>
          </w:tcPr>
          <w:p w:rsidR="00657163" w:rsidRPr="00547FDC" w:rsidRDefault="00985E77" w:rsidP="00EE0454">
            <w:pPr>
              <w:jc w:val="center"/>
              <w:rPr>
                <w:lang w:val="ky-KG"/>
              </w:rPr>
            </w:pPr>
            <w:r>
              <w:rPr>
                <w:lang w:val="ky-KG"/>
              </w:rPr>
              <w:t>16</w:t>
            </w:r>
          </w:p>
        </w:tc>
        <w:tc>
          <w:tcPr>
            <w:tcW w:w="825" w:type="dxa"/>
          </w:tcPr>
          <w:p w:rsidR="00657163" w:rsidRPr="00985E77" w:rsidRDefault="00985E77" w:rsidP="00EE0454">
            <w:pPr>
              <w:jc w:val="center"/>
              <w:rPr>
                <w:lang w:val="ky-KG"/>
              </w:rPr>
            </w:pPr>
            <w:r>
              <w:rPr>
                <w:lang w:val="ky-KG"/>
              </w:rPr>
              <w:t>2</w:t>
            </w:r>
          </w:p>
        </w:tc>
        <w:tc>
          <w:tcPr>
            <w:tcW w:w="1017" w:type="dxa"/>
          </w:tcPr>
          <w:p w:rsidR="00657163" w:rsidRPr="008E373A" w:rsidRDefault="00657163" w:rsidP="00EE0454">
            <w:pPr>
              <w:jc w:val="center"/>
            </w:pPr>
          </w:p>
        </w:tc>
      </w:tr>
      <w:tr w:rsidR="00657163" w:rsidTr="00657163">
        <w:tc>
          <w:tcPr>
            <w:tcW w:w="3936" w:type="dxa"/>
          </w:tcPr>
          <w:p w:rsidR="00657163" w:rsidRPr="008E373A" w:rsidRDefault="00657163" w:rsidP="00EE0454">
            <w:pPr>
              <w:jc w:val="both"/>
            </w:pPr>
            <w:r w:rsidRPr="008E373A">
              <w:t xml:space="preserve">      - журнале с </w:t>
            </w:r>
            <w:proofErr w:type="spellStart"/>
            <w:r w:rsidRPr="008E373A">
              <w:t>импакт-фактором</w:t>
            </w:r>
            <w:proofErr w:type="spellEnd"/>
          </w:p>
        </w:tc>
        <w:tc>
          <w:tcPr>
            <w:tcW w:w="992" w:type="dxa"/>
          </w:tcPr>
          <w:p w:rsidR="00657163" w:rsidRPr="008E373A" w:rsidRDefault="00657163" w:rsidP="00EE0454">
            <w:pPr>
              <w:jc w:val="center"/>
            </w:pPr>
          </w:p>
        </w:tc>
        <w:tc>
          <w:tcPr>
            <w:tcW w:w="992" w:type="dxa"/>
          </w:tcPr>
          <w:p w:rsidR="00657163" w:rsidRPr="008E373A" w:rsidRDefault="00657163" w:rsidP="00EE0454">
            <w:pPr>
              <w:jc w:val="center"/>
            </w:pPr>
          </w:p>
        </w:tc>
        <w:tc>
          <w:tcPr>
            <w:tcW w:w="992" w:type="dxa"/>
          </w:tcPr>
          <w:p w:rsidR="00657163" w:rsidRPr="008E373A" w:rsidRDefault="00657163" w:rsidP="00EE0454">
            <w:pPr>
              <w:jc w:val="center"/>
            </w:pPr>
          </w:p>
        </w:tc>
        <w:tc>
          <w:tcPr>
            <w:tcW w:w="993" w:type="dxa"/>
          </w:tcPr>
          <w:p w:rsidR="00657163" w:rsidRPr="008E373A" w:rsidRDefault="00657163" w:rsidP="00EE0454">
            <w:pPr>
              <w:jc w:val="center"/>
            </w:pPr>
          </w:p>
        </w:tc>
        <w:tc>
          <w:tcPr>
            <w:tcW w:w="825" w:type="dxa"/>
          </w:tcPr>
          <w:p w:rsidR="00657163" w:rsidRPr="008E373A" w:rsidRDefault="00657163" w:rsidP="00EE0454">
            <w:pPr>
              <w:jc w:val="center"/>
            </w:pPr>
          </w:p>
        </w:tc>
        <w:tc>
          <w:tcPr>
            <w:tcW w:w="1017" w:type="dxa"/>
          </w:tcPr>
          <w:p w:rsidR="00657163" w:rsidRPr="008E373A" w:rsidRDefault="00657163" w:rsidP="00EE0454">
            <w:pPr>
              <w:jc w:val="center"/>
            </w:pPr>
          </w:p>
        </w:tc>
      </w:tr>
      <w:tr w:rsidR="00657163" w:rsidTr="00657163">
        <w:tc>
          <w:tcPr>
            <w:tcW w:w="3936" w:type="dxa"/>
          </w:tcPr>
          <w:p w:rsidR="00657163" w:rsidRPr="008E373A" w:rsidRDefault="00657163" w:rsidP="00EE0454">
            <w:pPr>
              <w:jc w:val="both"/>
              <w:rPr>
                <w:lang w:val="en-US"/>
              </w:rPr>
            </w:pPr>
            <w:r w:rsidRPr="008E373A">
              <w:t xml:space="preserve">    - </w:t>
            </w:r>
            <w:r w:rsidRPr="008E373A">
              <w:rPr>
                <w:lang w:val="en-US"/>
              </w:rPr>
              <w:t>Web of Science, Scopus</w:t>
            </w:r>
          </w:p>
        </w:tc>
        <w:tc>
          <w:tcPr>
            <w:tcW w:w="992" w:type="dxa"/>
          </w:tcPr>
          <w:p w:rsidR="00657163" w:rsidRPr="008E373A" w:rsidRDefault="00657163" w:rsidP="00EE0454">
            <w:pPr>
              <w:jc w:val="center"/>
              <w:rPr>
                <w:lang w:val="en-US"/>
              </w:rPr>
            </w:pPr>
          </w:p>
        </w:tc>
        <w:tc>
          <w:tcPr>
            <w:tcW w:w="992" w:type="dxa"/>
          </w:tcPr>
          <w:p w:rsidR="00657163" w:rsidRPr="008E373A" w:rsidRDefault="00657163" w:rsidP="00EE0454">
            <w:pPr>
              <w:jc w:val="center"/>
              <w:rPr>
                <w:lang w:val="en-US"/>
              </w:rPr>
            </w:pPr>
          </w:p>
        </w:tc>
        <w:tc>
          <w:tcPr>
            <w:tcW w:w="992" w:type="dxa"/>
          </w:tcPr>
          <w:p w:rsidR="00657163" w:rsidRPr="008E373A" w:rsidRDefault="00657163" w:rsidP="00EE0454">
            <w:pPr>
              <w:jc w:val="center"/>
              <w:rPr>
                <w:lang w:val="en-US"/>
              </w:rPr>
            </w:pPr>
          </w:p>
        </w:tc>
        <w:tc>
          <w:tcPr>
            <w:tcW w:w="993" w:type="dxa"/>
          </w:tcPr>
          <w:p w:rsidR="00657163" w:rsidRPr="008E373A" w:rsidRDefault="00657163" w:rsidP="00EE0454">
            <w:pPr>
              <w:jc w:val="center"/>
            </w:pPr>
          </w:p>
        </w:tc>
        <w:tc>
          <w:tcPr>
            <w:tcW w:w="825" w:type="dxa"/>
          </w:tcPr>
          <w:p w:rsidR="00657163" w:rsidRPr="008E373A" w:rsidRDefault="00657163" w:rsidP="00EE0454">
            <w:pPr>
              <w:jc w:val="center"/>
            </w:pPr>
          </w:p>
        </w:tc>
        <w:tc>
          <w:tcPr>
            <w:tcW w:w="1017" w:type="dxa"/>
          </w:tcPr>
          <w:p w:rsidR="00657163" w:rsidRPr="008E373A" w:rsidRDefault="00657163" w:rsidP="00EE0454">
            <w:pPr>
              <w:jc w:val="center"/>
            </w:pPr>
          </w:p>
        </w:tc>
      </w:tr>
      <w:tr w:rsidR="00657163" w:rsidTr="00657163">
        <w:tc>
          <w:tcPr>
            <w:tcW w:w="3936" w:type="dxa"/>
          </w:tcPr>
          <w:p w:rsidR="00657163" w:rsidRPr="008E373A" w:rsidRDefault="00657163" w:rsidP="00EE0454">
            <w:pPr>
              <w:jc w:val="both"/>
            </w:pPr>
            <w:r w:rsidRPr="008E373A">
              <w:t xml:space="preserve">    - другиемеждународные журналы</w:t>
            </w:r>
          </w:p>
        </w:tc>
        <w:tc>
          <w:tcPr>
            <w:tcW w:w="992" w:type="dxa"/>
          </w:tcPr>
          <w:p w:rsidR="00657163" w:rsidRPr="008E373A" w:rsidRDefault="00657163" w:rsidP="00EE0454">
            <w:pPr>
              <w:jc w:val="center"/>
            </w:pPr>
          </w:p>
        </w:tc>
        <w:tc>
          <w:tcPr>
            <w:tcW w:w="992" w:type="dxa"/>
          </w:tcPr>
          <w:p w:rsidR="00657163" w:rsidRPr="008E373A" w:rsidRDefault="00657163" w:rsidP="00EE0454">
            <w:pPr>
              <w:jc w:val="center"/>
            </w:pPr>
          </w:p>
        </w:tc>
        <w:tc>
          <w:tcPr>
            <w:tcW w:w="992" w:type="dxa"/>
          </w:tcPr>
          <w:p w:rsidR="00657163" w:rsidRPr="008E373A" w:rsidRDefault="00657163" w:rsidP="00EE0454">
            <w:pPr>
              <w:jc w:val="center"/>
            </w:pPr>
          </w:p>
        </w:tc>
        <w:tc>
          <w:tcPr>
            <w:tcW w:w="993" w:type="dxa"/>
          </w:tcPr>
          <w:p w:rsidR="00657163" w:rsidRPr="008E373A" w:rsidRDefault="00657163" w:rsidP="00EE0454">
            <w:pPr>
              <w:jc w:val="center"/>
            </w:pPr>
          </w:p>
        </w:tc>
        <w:tc>
          <w:tcPr>
            <w:tcW w:w="825" w:type="dxa"/>
          </w:tcPr>
          <w:p w:rsidR="00657163" w:rsidRPr="008E373A" w:rsidRDefault="00657163" w:rsidP="00EE0454">
            <w:pPr>
              <w:jc w:val="center"/>
            </w:pPr>
          </w:p>
        </w:tc>
        <w:tc>
          <w:tcPr>
            <w:tcW w:w="1017" w:type="dxa"/>
          </w:tcPr>
          <w:p w:rsidR="00657163" w:rsidRPr="008E373A" w:rsidRDefault="00657163" w:rsidP="00EE0454">
            <w:pPr>
              <w:jc w:val="center"/>
            </w:pPr>
          </w:p>
        </w:tc>
      </w:tr>
    </w:tbl>
    <w:p w:rsidR="00657163" w:rsidRDefault="00657163" w:rsidP="003B2CC6">
      <w:pPr>
        <w:ind w:left="180"/>
        <w:jc w:val="both"/>
        <w:rPr>
          <w:b/>
          <w:lang w:val="ky-KG"/>
        </w:rPr>
      </w:pPr>
    </w:p>
    <w:p w:rsidR="005A6F3A" w:rsidRPr="00633766" w:rsidRDefault="005A6F3A" w:rsidP="003B2CC6">
      <w:pPr>
        <w:ind w:left="180"/>
        <w:jc w:val="both"/>
        <w:rPr>
          <w:b/>
          <w:lang w:val="ky-KG"/>
        </w:rPr>
      </w:pPr>
      <w:r>
        <w:rPr>
          <w:b/>
          <w:lang w:val="ky-KG"/>
        </w:rPr>
        <w:t xml:space="preserve">  7-таблица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694"/>
        <w:gridCol w:w="2126"/>
        <w:gridCol w:w="2268"/>
        <w:gridCol w:w="1984"/>
      </w:tblGrid>
      <w:tr w:rsidR="00B35864" w:rsidRPr="00AD30D4" w:rsidTr="00EE0454">
        <w:trPr>
          <w:trHeight w:val="1142"/>
        </w:trPr>
        <w:tc>
          <w:tcPr>
            <w:tcW w:w="709" w:type="dxa"/>
          </w:tcPr>
          <w:p w:rsidR="00B35864" w:rsidRPr="00AD30D4" w:rsidRDefault="00B35864" w:rsidP="00EE0454">
            <w:pPr>
              <w:jc w:val="both"/>
              <w:rPr>
                <w:b/>
                <w:lang w:val="ky-KG"/>
              </w:rPr>
            </w:pPr>
          </w:p>
          <w:p w:rsidR="00B35864" w:rsidRPr="00AD30D4" w:rsidRDefault="00B35864" w:rsidP="00EE0454">
            <w:pPr>
              <w:jc w:val="both"/>
              <w:rPr>
                <w:b/>
                <w:lang w:val="ky-KG"/>
              </w:rPr>
            </w:pPr>
          </w:p>
          <w:p w:rsidR="00B35864" w:rsidRPr="00AD30D4" w:rsidRDefault="00B35864" w:rsidP="00EE0454">
            <w:pPr>
              <w:jc w:val="both"/>
              <w:rPr>
                <w:b/>
                <w:lang w:val="ky-KG"/>
              </w:rPr>
            </w:pPr>
            <w:r w:rsidRPr="00AD30D4">
              <w:rPr>
                <w:b/>
                <w:lang w:val="ky-KG"/>
              </w:rPr>
              <w:t xml:space="preserve"> №</w:t>
            </w:r>
          </w:p>
        </w:tc>
        <w:tc>
          <w:tcPr>
            <w:tcW w:w="2694" w:type="dxa"/>
          </w:tcPr>
          <w:p w:rsidR="00B35864" w:rsidRPr="00AD30D4" w:rsidRDefault="00B35864" w:rsidP="00EE0454">
            <w:pPr>
              <w:jc w:val="both"/>
              <w:rPr>
                <w:b/>
                <w:lang w:val="ky-KG"/>
              </w:rPr>
            </w:pPr>
          </w:p>
          <w:p w:rsidR="00B35864" w:rsidRPr="00AD30D4" w:rsidRDefault="00B35864" w:rsidP="00EE0454">
            <w:pPr>
              <w:jc w:val="both"/>
              <w:rPr>
                <w:b/>
                <w:lang w:val="ky-KG"/>
              </w:rPr>
            </w:pPr>
          </w:p>
          <w:p w:rsidR="00B35864" w:rsidRDefault="00B35864" w:rsidP="00EE0454">
            <w:pPr>
              <w:jc w:val="center"/>
              <w:rPr>
                <w:b/>
                <w:lang w:val="ky-KG"/>
              </w:rPr>
            </w:pPr>
            <w:r w:rsidRPr="00AD30D4">
              <w:rPr>
                <w:b/>
                <w:lang w:val="ky-KG"/>
              </w:rPr>
              <w:t>Авторлор,</w:t>
            </w:r>
          </w:p>
          <w:p w:rsidR="00B35864" w:rsidRPr="00AD30D4" w:rsidRDefault="00B35864" w:rsidP="00EE0454">
            <w:pPr>
              <w:jc w:val="center"/>
              <w:rPr>
                <w:b/>
                <w:lang w:val="ky-KG"/>
              </w:rPr>
            </w:pPr>
            <w:r w:rsidRPr="00AD30D4">
              <w:rPr>
                <w:b/>
                <w:lang w:val="ky-KG"/>
              </w:rPr>
              <w:t>түзүүчүлөр</w:t>
            </w:r>
          </w:p>
        </w:tc>
        <w:tc>
          <w:tcPr>
            <w:tcW w:w="2126" w:type="dxa"/>
          </w:tcPr>
          <w:p w:rsidR="00B35864" w:rsidRPr="00AD30D4" w:rsidRDefault="00B35864" w:rsidP="00EE0454">
            <w:pPr>
              <w:jc w:val="both"/>
              <w:rPr>
                <w:b/>
                <w:lang w:val="ky-KG"/>
              </w:rPr>
            </w:pPr>
          </w:p>
          <w:p w:rsidR="00B35864" w:rsidRPr="00AD30D4" w:rsidRDefault="00B35864" w:rsidP="00EE0454">
            <w:pPr>
              <w:jc w:val="both"/>
              <w:rPr>
                <w:b/>
                <w:lang w:val="ky-KG"/>
              </w:rPr>
            </w:pPr>
          </w:p>
          <w:p w:rsidR="00B35864" w:rsidRPr="00AD30D4" w:rsidRDefault="00B35864" w:rsidP="00EE0454">
            <w:pPr>
              <w:jc w:val="center"/>
              <w:rPr>
                <w:b/>
                <w:lang w:val="ky-KG"/>
              </w:rPr>
            </w:pPr>
            <w:r w:rsidRPr="00AD30D4">
              <w:rPr>
                <w:b/>
                <w:lang w:val="ky-KG"/>
              </w:rPr>
              <w:t>Эмгектин</w:t>
            </w:r>
          </w:p>
          <w:p w:rsidR="00B35864" w:rsidRPr="00AD30D4" w:rsidRDefault="00B35864" w:rsidP="00EE0454">
            <w:pPr>
              <w:jc w:val="center"/>
              <w:rPr>
                <w:b/>
                <w:lang w:val="ky-KG"/>
              </w:rPr>
            </w:pPr>
            <w:r w:rsidRPr="00AD30D4">
              <w:rPr>
                <w:b/>
                <w:lang w:val="ky-KG"/>
              </w:rPr>
              <w:t>аталышы</w:t>
            </w:r>
          </w:p>
          <w:p w:rsidR="00B35864" w:rsidRPr="00AD30D4" w:rsidRDefault="00B35864" w:rsidP="00EE0454">
            <w:pPr>
              <w:jc w:val="both"/>
              <w:rPr>
                <w:b/>
                <w:lang w:val="en-US"/>
              </w:rPr>
            </w:pPr>
          </w:p>
        </w:tc>
        <w:tc>
          <w:tcPr>
            <w:tcW w:w="2268" w:type="dxa"/>
          </w:tcPr>
          <w:p w:rsidR="00B35864" w:rsidRPr="00AD30D4" w:rsidRDefault="00B35864" w:rsidP="00EE0454">
            <w:pPr>
              <w:jc w:val="both"/>
              <w:rPr>
                <w:b/>
                <w:lang w:val="ky-KG"/>
              </w:rPr>
            </w:pPr>
            <w:r w:rsidRPr="00AD30D4">
              <w:rPr>
                <w:b/>
                <w:lang w:val="ky-KG"/>
              </w:rPr>
              <w:t xml:space="preserve">Басмадан чыккандыгы  </w:t>
            </w:r>
            <w:r>
              <w:rPr>
                <w:b/>
                <w:lang w:val="ky-KG"/>
              </w:rPr>
              <w:t xml:space="preserve">жөнүндөгү </w:t>
            </w:r>
            <w:r w:rsidRPr="00AD30D4">
              <w:rPr>
                <w:b/>
                <w:lang w:val="ky-KG"/>
              </w:rPr>
              <w:t>толук маалыматтар</w:t>
            </w:r>
          </w:p>
          <w:p w:rsidR="00B35864" w:rsidRPr="00AD30D4" w:rsidRDefault="00B35864" w:rsidP="00EE0454">
            <w:pPr>
              <w:jc w:val="both"/>
              <w:rPr>
                <w:b/>
                <w:lang w:val="ky-KG"/>
              </w:rPr>
            </w:pPr>
          </w:p>
        </w:tc>
        <w:tc>
          <w:tcPr>
            <w:tcW w:w="1984" w:type="dxa"/>
          </w:tcPr>
          <w:p w:rsidR="00B35864" w:rsidRPr="00AD30D4" w:rsidRDefault="00B35864" w:rsidP="00EE0454">
            <w:pPr>
              <w:jc w:val="both"/>
              <w:rPr>
                <w:b/>
                <w:lang w:val="ky-KG"/>
              </w:rPr>
            </w:pPr>
          </w:p>
          <w:p w:rsidR="00B35864" w:rsidRPr="00AD30D4" w:rsidRDefault="00B35864" w:rsidP="00EE0454">
            <w:pPr>
              <w:jc w:val="both"/>
              <w:rPr>
                <w:b/>
                <w:lang w:val="ky-KG"/>
              </w:rPr>
            </w:pPr>
          </w:p>
          <w:p w:rsidR="00B35864" w:rsidRPr="00AD30D4" w:rsidRDefault="00B35864" w:rsidP="00EE0454">
            <w:pPr>
              <w:jc w:val="both"/>
              <w:rPr>
                <w:b/>
                <w:lang w:val="ky-KG"/>
              </w:rPr>
            </w:pPr>
            <w:r w:rsidRPr="00AD30D4">
              <w:rPr>
                <w:b/>
                <w:lang w:val="ky-KG"/>
              </w:rPr>
              <w:t>Көлөмү</w:t>
            </w:r>
          </w:p>
        </w:tc>
      </w:tr>
      <w:tr w:rsidR="00B35864" w:rsidRPr="005C7E2C" w:rsidTr="00EE0454">
        <w:trPr>
          <w:trHeight w:val="297"/>
        </w:trPr>
        <w:tc>
          <w:tcPr>
            <w:tcW w:w="709" w:type="dxa"/>
          </w:tcPr>
          <w:p w:rsidR="00B35864" w:rsidRPr="00AD30D4" w:rsidRDefault="00B35864" w:rsidP="00EE0454">
            <w:pPr>
              <w:jc w:val="both"/>
              <w:rPr>
                <w:b/>
                <w:lang w:val="ky-KG"/>
              </w:rPr>
            </w:pPr>
            <w:r>
              <w:rPr>
                <w:b/>
                <w:lang w:val="ky-KG"/>
              </w:rPr>
              <w:t>1</w:t>
            </w:r>
          </w:p>
        </w:tc>
        <w:tc>
          <w:tcPr>
            <w:tcW w:w="2694" w:type="dxa"/>
          </w:tcPr>
          <w:p w:rsidR="00B35864" w:rsidRPr="005C7E2C" w:rsidRDefault="00B35864" w:rsidP="00EE0454">
            <w:pPr>
              <w:jc w:val="both"/>
              <w:rPr>
                <w:lang w:val="ky-KG"/>
              </w:rPr>
            </w:pPr>
            <w:r>
              <w:rPr>
                <w:lang w:val="ky-KG"/>
              </w:rPr>
              <w:t>Маматова С.М.,Салиева Р.Ш.,Эсенгелди к А</w:t>
            </w:r>
          </w:p>
        </w:tc>
        <w:tc>
          <w:tcPr>
            <w:tcW w:w="2126" w:type="dxa"/>
          </w:tcPr>
          <w:p w:rsidR="00B35864" w:rsidRPr="005C7E2C" w:rsidRDefault="00B35864" w:rsidP="00EE0454">
            <w:pPr>
              <w:jc w:val="both"/>
              <w:rPr>
                <w:lang w:val="en-US"/>
              </w:rPr>
            </w:pPr>
            <w:r>
              <w:rPr>
                <w:lang w:val="en-US"/>
              </w:rPr>
              <w:t>Disease of the cardiovascular and respiratory system</w:t>
            </w:r>
          </w:p>
        </w:tc>
        <w:tc>
          <w:tcPr>
            <w:tcW w:w="2268" w:type="dxa"/>
          </w:tcPr>
          <w:p w:rsidR="00B35864" w:rsidRPr="005C7E2C" w:rsidRDefault="00B35864" w:rsidP="00EE0454">
            <w:pPr>
              <w:jc w:val="both"/>
              <w:rPr>
                <w:lang w:val="ky-KG"/>
              </w:rPr>
            </w:pPr>
            <w:r>
              <w:rPr>
                <w:lang w:val="ky-KG"/>
              </w:rPr>
              <w:t>Басууга 16.09.19-ж кол коюлду.Офсет кагазы.Кагаздын форматы.60х84 1/16.</w:t>
            </w:r>
          </w:p>
        </w:tc>
        <w:tc>
          <w:tcPr>
            <w:tcW w:w="1984" w:type="dxa"/>
          </w:tcPr>
          <w:p w:rsidR="00B35864" w:rsidRPr="005C7E2C" w:rsidRDefault="00B35864" w:rsidP="00EE0454">
            <w:pPr>
              <w:jc w:val="both"/>
            </w:pPr>
            <w:r>
              <w:rPr>
                <w:lang w:val="ky-KG"/>
              </w:rPr>
              <w:t>К</w:t>
            </w:r>
            <w:proofErr w:type="spellStart"/>
            <w:r>
              <w:t>олому</w:t>
            </w:r>
            <w:proofErr w:type="spellEnd"/>
            <w:r>
              <w:t xml:space="preserve"> 5,5 б.т.</w:t>
            </w:r>
          </w:p>
        </w:tc>
      </w:tr>
      <w:tr w:rsidR="00B35864" w:rsidRPr="005C7E2C" w:rsidTr="00EE0454">
        <w:trPr>
          <w:trHeight w:val="297"/>
        </w:trPr>
        <w:tc>
          <w:tcPr>
            <w:tcW w:w="709" w:type="dxa"/>
          </w:tcPr>
          <w:p w:rsidR="00B35864" w:rsidRDefault="00B35864" w:rsidP="00EE0454">
            <w:pPr>
              <w:jc w:val="both"/>
              <w:rPr>
                <w:b/>
                <w:lang w:val="ky-KG"/>
              </w:rPr>
            </w:pPr>
            <w:r>
              <w:rPr>
                <w:b/>
                <w:lang w:val="ky-KG"/>
              </w:rPr>
              <w:t>2</w:t>
            </w:r>
          </w:p>
        </w:tc>
        <w:tc>
          <w:tcPr>
            <w:tcW w:w="2694" w:type="dxa"/>
          </w:tcPr>
          <w:p w:rsidR="00B35864" w:rsidRDefault="00B35864" w:rsidP="00EE0454">
            <w:pPr>
              <w:jc w:val="both"/>
              <w:rPr>
                <w:lang w:val="ky-KG"/>
              </w:rPr>
            </w:pPr>
            <w:r>
              <w:rPr>
                <w:lang w:val="ky-KG"/>
              </w:rPr>
              <w:t>Маматова С.М.,Салиева Р.Ш.,Эсенгелди к А</w:t>
            </w:r>
          </w:p>
        </w:tc>
        <w:tc>
          <w:tcPr>
            <w:tcW w:w="2126" w:type="dxa"/>
          </w:tcPr>
          <w:p w:rsidR="00B35864" w:rsidRPr="00607343" w:rsidRDefault="00B35864" w:rsidP="00EE0454">
            <w:pPr>
              <w:jc w:val="both"/>
              <w:rPr>
                <w:lang w:val="en-US"/>
              </w:rPr>
            </w:pPr>
            <w:proofErr w:type="spellStart"/>
            <w:r>
              <w:rPr>
                <w:lang w:val="en-US"/>
              </w:rPr>
              <w:t>Anemias</w:t>
            </w:r>
            <w:proofErr w:type="spellEnd"/>
            <w:r>
              <w:rPr>
                <w:lang w:val="en-US"/>
              </w:rPr>
              <w:t xml:space="preserve"> and bleeding disorders</w:t>
            </w:r>
          </w:p>
        </w:tc>
        <w:tc>
          <w:tcPr>
            <w:tcW w:w="2268" w:type="dxa"/>
          </w:tcPr>
          <w:p w:rsidR="00B35864" w:rsidRDefault="00B35864" w:rsidP="00EE0454">
            <w:pPr>
              <w:jc w:val="both"/>
              <w:rPr>
                <w:lang w:val="ky-KG"/>
              </w:rPr>
            </w:pPr>
            <w:r>
              <w:rPr>
                <w:lang w:val="ky-KG"/>
              </w:rPr>
              <w:t>Басууга 16.09.19-ж кол коюлду.Офсет кагазы.Кагаздын форматы.60х84 1/16.</w:t>
            </w:r>
          </w:p>
        </w:tc>
        <w:tc>
          <w:tcPr>
            <w:tcW w:w="1984" w:type="dxa"/>
          </w:tcPr>
          <w:p w:rsidR="00B35864" w:rsidRDefault="00B35864" w:rsidP="00EE0454">
            <w:pPr>
              <w:jc w:val="both"/>
              <w:rPr>
                <w:lang w:val="ky-KG"/>
              </w:rPr>
            </w:pPr>
            <w:r>
              <w:rPr>
                <w:lang w:val="ky-KG"/>
              </w:rPr>
              <w:t>К</w:t>
            </w:r>
            <w:proofErr w:type="spellStart"/>
            <w:r>
              <w:t>олому</w:t>
            </w:r>
            <w:proofErr w:type="spellEnd"/>
            <w:r>
              <w:t xml:space="preserve"> 4,5 б.т.</w:t>
            </w:r>
          </w:p>
        </w:tc>
      </w:tr>
    </w:tbl>
    <w:p w:rsidR="001315BD" w:rsidRPr="00D5393B" w:rsidRDefault="001315BD" w:rsidP="009A1725">
      <w:pPr>
        <w:jc w:val="both"/>
        <w:rPr>
          <w:lang w:val="ky-KG"/>
        </w:rPr>
      </w:pPr>
    </w:p>
    <w:p w:rsidR="009A1725" w:rsidRDefault="001315BD" w:rsidP="009A1725">
      <w:pPr>
        <w:numPr>
          <w:ilvl w:val="0"/>
          <w:numId w:val="1"/>
        </w:numPr>
        <w:jc w:val="both"/>
        <w:rPr>
          <w:lang w:val="ky-KG"/>
        </w:rPr>
      </w:pPr>
      <w:r>
        <w:rPr>
          <w:lang w:val="ky-KG"/>
        </w:rPr>
        <w:t>Кафедранын мүчөлөрүнүн квалификацияларын жогорулатуусу</w:t>
      </w:r>
      <w:r w:rsidR="00A177B1">
        <w:rPr>
          <w:lang w:val="ky-KG"/>
        </w:rPr>
        <w:t xml:space="preserve"> (</w:t>
      </w:r>
      <w:r>
        <w:rPr>
          <w:lang w:val="ky-KG"/>
        </w:rPr>
        <w:t>формалары, кимдер, кай</w:t>
      </w:r>
      <w:r w:rsidR="00322790">
        <w:rPr>
          <w:lang w:val="ky-KG"/>
        </w:rPr>
        <w:t xml:space="preserve">сы </w:t>
      </w:r>
    </w:p>
    <w:p w:rsidR="001315BD" w:rsidRDefault="00D35996" w:rsidP="009A1725">
      <w:pPr>
        <w:jc w:val="both"/>
        <w:rPr>
          <w:lang w:val="ky-KG"/>
        </w:rPr>
      </w:pPr>
      <w:r>
        <w:rPr>
          <w:lang w:val="ky-KG"/>
        </w:rPr>
        <w:t>жерде, качан</w:t>
      </w:r>
      <w:r w:rsidR="00322790">
        <w:rPr>
          <w:lang w:val="ky-KG"/>
        </w:rPr>
        <w:t xml:space="preserve">, натыйжасы ж. </w:t>
      </w:r>
      <w:r>
        <w:rPr>
          <w:lang w:val="ky-KG"/>
        </w:rPr>
        <w:t>у. с.</w:t>
      </w:r>
      <w:r w:rsidR="001315BD">
        <w:rPr>
          <w:lang w:val="ky-KG"/>
        </w:rPr>
        <w:t>)</w:t>
      </w:r>
      <w:r w:rsidR="00A177B1">
        <w:rPr>
          <w:lang w:val="ky-KG"/>
        </w:rPr>
        <w:t>.</w:t>
      </w:r>
    </w:p>
    <w:p w:rsidR="00CF0FA3" w:rsidRDefault="00CF0FA3" w:rsidP="009A1725">
      <w:pPr>
        <w:jc w:val="both"/>
        <w:rPr>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2240"/>
        <w:gridCol w:w="3157"/>
        <w:gridCol w:w="2349"/>
        <w:gridCol w:w="2361"/>
      </w:tblGrid>
      <w:tr w:rsidR="00CF0FA3" w:rsidRPr="00AD30D4" w:rsidTr="008C0DB2">
        <w:tc>
          <w:tcPr>
            <w:tcW w:w="621" w:type="dxa"/>
          </w:tcPr>
          <w:p w:rsidR="00CF0FA3" w:rsidRPr="00AD30D4" w:rsidRDefault="00CF0FA3" w:rsidP="00EE0454">
            <w:pPr>
              <w:jc w:val="both"/>
              <w:rPr>
                <w:b/>
                <w:lang w:val="ky-KG"/>
              </w:rPr>
            </w:pPr>
          </w:p>
          <w:p w:rsidR="00CF0FA3" w:rsidRPr="00AD30D4" w:rsidRDefault="00CF0FA3" w:rsidP="00EE0454">
            <w:pPr>
              <w:jc w:val="both"/>
              <w:rPr>
                <w:b/>
                <w:lang w:val="ky-KG"/>
              </w:rPr>
            </w:pPr>
            <w:r w:rsidRPr="00AD30D4">
              <w:rPr>
                <w:b/>
                <w:lang w:val="ky-KG"/>
              </w:rPr>
              <w:t xml:space="preserve"> №</w:t>
            </w:r>
          </w:p>
        </w:tc>
        <w:tc>
          <w:tcPr>
            <w:tcW w:w="2920" w:type="dxa"/>
          </w:tcPr>
          <w:p w:rsidR="00CF0FA3" w:rsidRPr="00AD30D4" w:rsidRDefault="00CF0FA3" w:rsidP="00EE0454">
            <w:pPr>
              <w:jc w:val="both"/>
              <w:rPr>
                <w:b/>
                <w:lang w:val="ky-KG"/>
              </w:rPr>
            </w:pPr>
          </w:p>
          <w:p w:rsidR="00CF0FA3" w:rsidRPr="00AD30D4" w:rsidRDefault="00CF0FA3" w:rsidP="00EE0454">
            <w:pPr>
              <w:jc w:val="both"/>
              <w:rPr>
                <w:b/>
                <w:lang w:val="ky-KG"/>
              </w:rPr>
            </w:pPr>
            <w:r w:rsidRPr="00AD30D4">
              <w:rPr>
                <w:b/>
                <w:lang w:val="ky-KG"/>
              </w:rPr>
              <w:t xml:space="preserve">  Аталышы</w:t>
            </w:r>
          </w:p>
        </w:tc>
        <w:tc>
          <w:tcPr>
            <w:tcW w:w="2666" w:type="dxa"/>
          </w:tcPr>
          <w:p w:rsidR="00CF0FA3" w:rsidRPr="00AD30D4" w:rsidRDefault="00CF0FA3" w:rsidP="00EE0454">
            <w:pPr>
              <w:jc w:val="both"/>
              <w:rPr>
                <w:b/>
                <w:lang w:val="ky-KG"/>
              </w:rPr>
            </w:pPr>
            <w:r w:rsidRPr="00AD30D4">
              <w:rPr>
                <w:b/>
                <w:lang w:val="ky-KG"/>
              </w:rPr>
              <w:t xml:space="preserve">  Өткөрүлгөн</w:t>
            </w:r>
          </w:p>
          <w:p w:rsidR="00CF0FA3" w:rsidRPr="00AD30D4" w:rsidRDefault="00CF0FA3" w:rsidP="00EE0454">
            <w:pPr>
              <w:jc w:val="both"/>
              <w:rPr>
                <w:b/>
                <w:lang w:val="ky-KG"/>
              </w:rPr>
            </w:pPr>
            <w:r w:rsidRPr="00AD30D4">
              <w:rPr>
                <w:b/>
                <w:lang w:val="ky-KG"/>
              </w:rPr>
              <w:t xml:space="preserve">   жери жана</w:t>
            </w:r>
          </w:p>
          <w:p w:rsidR="00CF0FA3" w:rsidRPr="00AD30D4" w:rsidRDefault="00CF0FA3" w:rsidP="00EE0454">
            <w:pPr>
              <w:jc w:val="both"/>
              <w:rPr>
                <w:lang w:val="ky-KG"/>
              </w:rPr>
            </w:pPr>
            <w:r w:rsidRPr="00AD30D4">
              <w:rPr>
                <w:b/>
                <w:lang w:val="ky-KG"/>
              </w:rPr>
              <w:t xml:space="preserve">    убактысы </w:t>
            </w:r>
          </w:p>
        </w:tc>
        <w:tc>
          <w:tcPr>
            <w:tcW w:w="2349" w:type="dxa"/>
          </w:tcPr>
          <w:p w:rsidR="00CF0FA3" w:rsidRPr="00AD30D4" w:rsidRDefault="00CF0FA3" w:rsidP="00EE0454">
            <w:pPr>
              <w:jc w:val="both"/>
              <w:rPr>
                <w:b/>
                <w:lang w:val="ky-KG"/>
              </w:rPr>
            </w:pPr>
          </w:p>
          <w:p w:rsidR="00CF0FA3" w:rsidRPr="00AD30D4" w:rsidRDefault="00CF0FA3" w:rsidP="00EE0454">
            <w:pPr>
              <w:jc w:val="both"/>
              <w:rPr>
                <w:b/>
                <w:lang w:val="ky-KG"/>
              </w:rPr>
            </w:pPr>
            <w:r w:rsidRPr="00AD30D4">
              <w:rPr>
                <w:b/>
                <w:lang w:val="ky-KG"/>
              </w:rPr>
              <w:t xml:space="preserve">Катышуучулардын </w:t>
            </w:r>
          </w:p>
          <w:p w:rsidR="00CF0FA3" w:rsidRPr="00AD30D4" w:rsidRDefault="00CF0FA3" w:rsidP="00EE0454">
            <w:pPr>
              <w:jc w:val="both"/>
              <w:rPr>
                <w:lang w:val="ky-KG"/>
              </w:rPr>
            </w:pPr>
            <w:r w:rsidRPr="00AD30D4">
              <w:rPr>
                <w:b/>
                <w:lang w:val="ky-KG"/>
              </w:rPr>
              <w:t xml:space="preserve">            саны</w:t>
            </w:r>
          </w:p>
        </w:tc>
        <w:tc>
          <w:tcPr>
            <w:tcW w:w="2033" w:type="dxa"/>
          </w:tcPr>
          <w:p w:rsidR="00CF0FA3" w:rsidRPr="00AD30D4" w:rsidRDefault="00CF0FA3" w:rsidP="00EE0454">
            <w:pPr>
              <w:jc w:val="both"/>
              <w:rPr>
                <w:b/>
                <w:lang w:val="ky-KG"/>
              </w:rPr>
            </w:pPr>
          </w:p>
          <w:p w:rsidR="00CF0FA3" w:rsidRPr="00AD30D4" w:rsidRDefault="00CF0FA3" w:rsidP="00EE0454">
            <w:pPr>
              <w:jc w:val="both"/>
              <w:rPr>
                <w:lang w:val="ky-KG"/>
              </w:rPr>
            </w:pPr>
            <w:r w:rsidRPr="00AD30D4">
              <w:rPr>
                <w:b/>
                <w:lang w:val="ky-KG"/>
              </w:rPr>
              <w:t>Уюштуруучулар</w:t>
            </w:r>
          </w:p>
        </w:tc>
      </w:tr>
      <w:tr w:rsidR="00CF0FA3" w:rsidRPr="00CF0FA3" w:rsidTr="008C0DB2">
        <w:tc>
          <w:tcPr>
            <w:tcW w:w="621" w:type="dxa"/>
          </w:tcPr>
          <w:p w:rsidR="00CF0FA3" w:rsidRPr="00AD30D4" w:rsidRDefault="00CF0FA3" w:rsidP="00EE0454">
            <w:pPr>
              <w:jc w:val="both"/>
              <w:rPr>
                <w:b/>
                <w:lang w:val="ky-KG"/>
              </w:rPr>
            </w:pPr>
            <w:r>
              <w:rPr>
                <w:b/>
                <w:lang w:val="ky-KG"/>
              </w:rPr>
              <w:t>1</w:t>
            </w:r>
          </w:p>
        </w:tc>
        <w:tc>
          <w:tcPr>
            <w:tcW w:w="2920" w:type="dxa"/>
          </w:tcPr>
          <w:p w:rsidR="00CF0FA3" w:rsidRPr="00AD30D4" w:rsidRDefault="00CF0FA3" w:rsidP="00CF0FA3">
            <w:pPr>
              <w:jc w:val="both"/>
              <w:rPr>
                <w:b/>
                <w:lang w:val="ky-KG"/>
              </w:rPr>
            </w:pPr>
            <w:r w:rsidRPr="00A47F19">
              <w:rPr>
                <w:sz w:val="20"/>
                <w:szCs w:val="20"/>
              </w:rPr>
              <w:t>СЕРТИФИКАТ о прохождении курса английского языка уровень.</w:t>
            </w:r>
          </w:p>
        </w:tc>
        <w:tc>
          <w:tcPr>
            <w:tcW w:w="2666" w:type="dxa"/>
          </w:tcPr>
          <w:p w:rsidR="00CF0FA3" w:rsidRPr="00AD30D4" w:rsidRDefault="00CF0FA3" w:rsidP="00CF0FA3">
            <w:pPr>
              <w:jc w:val="both"/>
              <w:rPr>
                <w:b/>
                <w:lang w:val="ky-KG"/>
              </w:rPr>
            </w:pPr>
            <w:r w:rsidRPr="00CF0FA3">
              <w:rPr>
                <w:sz w:val="20"/>
                <w:szCs w:val="20"/>
                <w:lang w:val="en-US"/>
              </w:rPr>
              <w:t>«</w:t>
            </w:r>
            <w:proofErr w:type="spellStart"/>
            <w:r w:rsidRPr="00A47F19">
              <w:rPr>
                <w:sz w:val="20"/>
                <w:szCs w:val="20"/>
                <w:lang w:val="en-US"/>
              </w:rPr>
              <w:t>UpperIntermediate</w:t>
            </w:r>
            <w:proofErr w:type="spellEnd"/>
            <w:r w:rsidRPr="00CF0FA3">
              <w:rPr>
                <w:sz w:val="20"/>
                <w:szCs w:val="20"/>
                <w:lang w:val="en-US"/>
              </w:rPr>
              <w:t>»</w:t>
            </w:r>
            <w:proofErr w:type="spellStart"/>
            <w:r w:rsidRPr="00A47F19">
              <w:rPr>
                <w:sz w:val="20"/>
                <w:szCs w:val="20"/>
              </w:rPr>
              <w:t>учебныйцентр</w:t>
            </w:r>
            <w:proofErr w:type="spellEnd"/>
            <w:r w:rsidRPr="00CF0FA3">
              <w:rPr>
                <w:sz w:val="20"/>
                <w:szCs w:val="20"/>
                <w:lang w:val="en-US"/>
              </w:rPr>
              <w:t xml:space="preserve"> 2019</w:t>
            </w:r>
            <w:r w:rsidRPr="00A47F19">
              <w:rPr>
                <w:sz w:val="20"/>
                <w:szCs w:val="20"/>
              </w:rPr>
              <w:t>Г</w:t>
            </w:r>
          </w:p>
        </w:tc>
        <w:tc>
          <w:tcPr>
            <w:tcW w:w="2349" w:type="dxa"/>
          </w:tcPr>
          <w:p w:rsidR="00CF0FA3" w:rsidRPr="00CF0FA3" w:rsidRDefault="00CF0FA3" w:rsidP="00EE0454">
            <w:pPr>
              <w:jc w:val="both"/>
              <w:rPr>
                <w:b/>
                <w:lang w:val="en-US"/>
              </w:rPr>
            </w:pPr>
            <w:r>
              <w:rPr>
                <w:b/>
                <w:lang w:val="en-US"/>
              </w:rPr>
              <w:t>9</w:t>
            </w:r>
          </w:p>
        </w:tc>
        <w:tc>
          <w:tcPr>
            <w:tcW w:w="2033" w:type="dxa"/>
          </w:tcPr>
          <w:p w:rsidR="00CF0FA3" w:rsidRPr="00AD30D4" w:rsidRDefault="00CF0FA3" w:rsidP="00EE0454">
            <w:pPr>
              <w:jc w:val="both"/>
              <w:rPr>
                <w:b/>
                <w:lang w:val="ky-KG"/>
              </w:rPr>
            </w:pPr>
            <w:r w:rsidRPr="00CF0FA3">
              <w:rPr>
                <w:sz w:val="20"/>
                <w:szCs w:val="20"/>
                <w:lang w:val="en-US"/>
              </w:rPr>
              <w:t>«</w:t>
            </w:r>
            <w:r w:rsidRPr="00A47F19">
              <w:rPr>
                <w:sz w:val="20"/>
                <w:szCs w:val="20"/>
                <w:lang w:val="en-US"/>
              </w:rPr>
              <w:t>EDUCATIONFORALL</w:t>
            </w:r>
            <w:r w:rsidRPr="00CF0FA3">
              <w:rPr>
                <w:sz w:val="20"/>
                <w:szCs w:val="20"/>
                <w:lang w:val="en-US"/>
              </w:rPr>
              <w:t>»</w:t>
            </w:r>
          </w:p>
        </w:tc>
      </w:tr>
      <w:tr w:rsidR="00CF0FA3" w:rsidRPr="00AD30D4" w:rsidTr="008C0DB2">
        <w:tc>
          <w:tcPr>
            <w:tcW w:w="621" w:type="dxa"/>
          </w:tcPr>
          <w:p w:rsidR="00CF0FA3" w:rsidRPr="00AD30D4" w:rsidRDefault="00CF0FA3" w:rsidP="00EE0454">
            <w:pPr>
              <w:jc w:val="both"/>
              <w:rPr>
                <w:b/>
                <w:lang w:val="ky-KG"/>
              </w:rPr>
            </w:pPr>
            <w:r>
              <w:rPr>
                <w:b/>
                <w:lang w:val="ky-KG"/>
              </w:rPr>
              <w:t>2</w:t>
            </w:r>
          </w:p>
        </w:tc>
        <w:tc>
          <w:tcPr>
            <w:tcW w:w="2920" w:type="dxa"/>
          </w:tcPr>
          <w:p w:rsidR="00CF0FA3" w:rsidRPr="005001CB" w:rsidRDefault="00DA0B9A" w:rsidP="00EE0454">
            <w:pPr>
              <w:jc w:val="both"/>
              <w:rPr>
                <w:lang w:val="ky-KG"/>
              </w:rPr>
            </w:pPr>
            <w:r w:rsidRPr="00A47F19">
              <w:rPr>
                <w:sz w:val="20"/>
                <w:szCs w:val="20"/>
              </w:rPr>
              <w:t xml:space="preserve">Сертификат о повышения педагогической квалификации по обучению на основе </w:t>
            </w:r>
            <w:proofErr w:type="spellStart"/>
            <w:r w:rsidRPr="00A47F19">
              <w:rPr>
                <w:sz w:val="20"/>
                <w:szCs w:val="20"/>
              </w:rPr>
              <w:t>компетентностного</w:t>
            </w:r>
            <w:proofErr w:type="spellEnd"/>
            <w:r w:rsidRPr="00A47F19">
              <w:rPr>
                <w:sz w:val="20"/>
                <w:szCs w:val="20"/>
              </w:rPr>
              <w:t xml:space="preserve"> подхода.</w:t>
            </w:r>
          </w:p>
        </w:tc>
        <w:tc>
          <w:tcPr>
            <w:tcW w:w="2666" w:type="dxa"/>
          </w:tcPr>
          <w:p w:rsidR="00CF0FA3" w:rsidRPr="00DC5494" w:rsidRDefault="00DA0B9A" w:rsidP="00EE0454">
            <w:pPr>
              <w:jc w:val="both"/>
            </w:pPr>
            <w:r>
              <w:t>Январь,2019</w:t>
            </w:r>
          </w:p>
        </w:tc>
        <w:tc>
          <w:tcPr>
            <w:tcW w:w="2349" w:type="dxa"/>
          </w:tcPr>
          <w:p w:rsidR="00CF0FA3" w:rsidRPr="00DA0B9A" w:rsidRDefault="00DA0B9A" w:rsidP="00EE0454">
            <w:pPr>
              <w:jc w:val="both"/>
            </w:pPr>
            <w:r>
              <w:t>4</w:t>
            </w:r>
          </w:p>
        </w:tc>
        <w:tc>
          <w:tcPr>
            <w:tcW w:w="2033" w:type="dxa"/>
          </w:tcPr>
          <w:p w:rsidR="00CF0FA3" w:rsidRPr="00AD30D4" w:rsidRDefault="00DA0B9A" w:rsidP="00EE0454">
            <w:pPr>
              <w:jc w:val="both"/>
              <w:rPr>
                <w:b/>
                <w:lang w:val="ky-KG"/>
              </w:rPr>
            </w:pPr>
            <w:r>
              <w:t xml:space="preserve">ОШ </w:t>
            </w:r>
            <w:proofErr w:type="spellStart"/>
            <w:r>
              <w:t>Гу</w:t>
            </w:r>
            <w:proofErr w:type="spellEnd"/>
          </w:p>
        </w:tc>
      </w:tr>
      <w:tr w:rsidR="00CF0FA3" w:rsidRPr="00AD30D4" w:rsidTr="008C0DB2">
        <w:tc>
          <w:tcPr>
            <w:tcW w:w="621" w:type="dxa"/>
          </w:tcPr>
          <w:p w:rsidR="00CF0FA3" w:rsidRDefault="00CF0FA3" w:rsidP="00EE0454">
            <w:pPr>
              <w:jc w:val="both"/>
              <w:rPr>
                <w:b/>
                <w:lang w:val="ky-KG"/>
              </w:rPr>
            </w:pPr>
            <w:r>
              <w:rPr>
                <w:b/>
                <w:lang w:val="ky-KG"/>
              </w:rPr>
              <w:t>3</w:t>
            </w:r>
          </w:p>
        </w:tc>
        <w:tc>
          <w:tcPr>
            <w:tcW w:w="2920" w:type="dxa"/>
          </w:tcPr>
          <w:p w:rsidR="00CF0FA3" w:rsidRDefault="00DA0B9A" w:rsidP="00EE0454">
            <w:pPr>
              <w:jc w:val="both"/>
              <w:rPr>
                <w:lang w:val="ky-KG"/>
              </w:rPr>
            </w:pPr>
            <w:r>
              <w:rPr>
                <w:sz w:val="20"/>
                <w:szCs w:val="20"/>
                <w:lang w:val="ky-KG"/>
              </w:rPr>
              <w:t>Формирование результатов обучения и их роль в построении учебного процесса</w:t>
            </w:r>
          </w:p>
        </w:tc>
        <w:tc>
          <w:tcPr>
            <w:tcW w:w="2666" w:type="dxa"/>
          </w:tcPr>
          <w:p w:rsidR="00CF0FA3" w:rsidRDefault="00DA0B9A" w:rsidP="00EE0454">
            <w:pPr>
              <w:jc w:val="both"/>
              <w:rPr>
                <w:lang w:val="ky-KG"/>
              </w:rPr>
            </w:pPr>
            <w:r>
              <w:rPr>
                <w:lang w:val="ky-KG"/>
              </w:rPr>
              <w:t>12.10.2019</w:t>
            </w:r>
          </w:p>
        </w:tc>
        <w:tc>
          <w:tcPr>
            <w:tcW w:w="2349" w:type="dxa"/>
          </w:tcPr>
          <w:p w:rsidR="00CF0FA3" w:rsidRPr="00DA0B9A" w:rsidRDefault="00DA0B9A" w:rsidP="00EE0454">
            <w:pPr>
              <w:jc w:val="both"/>
            </w:pPr>
            <w:r>
              <w:t>6</w:t>
            </w:r>
          </w:p>
        </w:tc>
        <w:tc>
          <w:tcPr>
            <w:tcW w:w="2033" w:type="dxa"/>
          </w:tcPr>
          <w:p w:rsidR="00CF0FA3" w:rsidRPr="00DA0B9A" w:rsidRDefault="00DA0B9A" w:rsidP="00EE0454">
            <w:pPr>
              <w:jc w:val="both"/>
              <w:rPr>
                <w:b/>
                <w:lang w:val="en-US"/>
              </w:rPr>
            </w:pPr>
            <w:r>
              <w:rPr>
                <w:b/>
                <w:lang w:val="en-US"/>
              </w:rPr>
              <w:t>EDNET</w:t>
            </w:r>
          </w:p>
        </w:tc>
      </w:tr>
      <w:tr w:rsidR="00DA0B9A" w:rsidRPr="00DA0B9A" w:rsidTr="008C0DB2">
        <w:tc>
          <w:tcPr>
            <w:tcW w:w="621" w:type="dxa"/>
          </w:tcPr>
          <w:p w:rsidR="00DA0B9A" w:rsidRPr="008C0DB2" w:rsidRDefault="008C0DB2" w:rsidP="00DA0B9A">
            <w:pPr>
              <w:jc w:val="both"/>
              <w:rPr>
                <w:b/>
                <w:lang w:val="en-US"/>
              </w:rPr>
            </w:pPr>
            <w:r>
              <w:rPr>
                <w:b/>
                <w:lang w:val="en-US"/>
              </w:rPr>
              <w:t>4</w:t>
            </w:r>
          </w:p>
        </w:tc>
        <w:tc>
          <w:tcPr>
            <w:tcW w:w="2920" w:type="dxa"/>
          </w:tcPr>
          <w:p w:rsidR="00DA0B9A" w:rsidRPr="00DA0B9A" w:rsidRDefault="00DA0B9A" w:rsidP="00DA0B9A">
            <w:pPr>
              <w:pStyle w:val="a6"/>
              <w:tabs>
                <w:tab w:val="left" w:pos="331"/>
              </w:tabs>
              <w:ind w:left="175"/>
              <w:contextualSpacing/>
              <w:rPr>
                <w:lang w:val="en-US"/>
              </w:rPr>
            </w:pPr>
            <w:r w:rsidRPr="00DA0B9A">
              <w:rPr>
                <w:lang w:val="en-US"/>
              </w:rPr>
              <w:t xml:space="preserve">Continuing Medical </w:t>
            </w:r>
            <w:proofErr w:type="gramStart"/>
            <w:r w:rsidRPr="00DA0B9A">
              <w:rPr>
                <w:lang w:val="en-US"/>
              </w:rPr>
              <w:t>Education  the</w:t>
            </w:r>
            <w:proofErr w:type="gramEnd"/>
            <w:r w:rsidRPr="00DA0B9A">
              <w:rPr>
                <w:lang w:val="en-US"/>
              </w:rPr>
              <w:t xml:space="preserve"> Distance Learning Activity CME Online – Cardiovascular comorbidities in COPD.</w:t>
            </w:r>
          </w:p>
          <w:p w:rsidR="00DA0B9A" w:rsidRPr="00DA0B9A" w:rsidRDefault="00DA0B9A" w:rsidP="00DA0B9A">
            <w:pPr>
              <w:tabs>
                <w:tab w:val="left" w:pos="331"/>
              </w:tabs>
              <w:contextualSpacing/>
              <w:rPr>
                <w:lang w:val="en-US"/>
              </w:rPr>
            </w:pPr>
          </w:p>
        </w:tc>
        <w:tc>
          <w:tcPr>
            <w:tcW w:w="2666" w:type="dxa"/>
          </w:tcPr>
          <w:p w:rsidR="008C0DB2" w:rsidRPr="008C0DB2" w:rsidRDefault="008C0DB2" w:rsidP="008C0DB2">
            <w:pPr>
              <w:pStyle w:val="a6"/>
              <w:ind w:left="34"/>
              <w:contextualSpacing/>
            </w:pPr>
            <w:r w:rsidRPr="008C0DB2">
              <w:t>2-март 2019г.</w:t>
            </w:r>
          </w:p>
          <w:p w:rsidR="00DA0B9A" w:rsidRPr="008C0DB2" w:rsidRDefault="00DA0B9A" w:rsidP="00DA0B9A">
            <w:pPr>
              <w:tabs>
                <w:tab w:val="left" w:pos="176"/>
                <w:tab w:val="left" w:pos="317"/>
              </w:tabs>
              <w:contextualSpacing/>
              <w:rPr>
                <w:lang w:val="ky-KG"/>
              </w:rPr>
            </w:pPr>
          </w:p>
        </w:tc>
        <w:tc>
          <w:tcPr>
            <w:tcW w:w="2349" w:type="dxa"/>
          </w:tcPr>
          <w:p w:rsidR="00DA0B9A" w:rsidRPr="00DA0B9A" w:rsidRDefault="008C0DB2" w:rsidP="00DA0B9A">
            <w:pPr>
              <w:jc w:val="both"/>
              <w:rPr>
                <w:lang w:val="en-US"/>
              </w:rPr>
            </w:pPr>
            <w:r>
              <w:rPr>
                <w:lang w:val="en-US"/>
              </w:rPr>
              <w:t>1</w:t>
            </w:r>
          </w:p>
        </w:tc>
        <w:tc>
          <w:tcPr>
            <w:tcW w:w="2033" w:type="dxa"/>
          </w:tcPr>
          <w:p w:rsidR="00DA0B9A" w:rsidRPr="00DA0B9A" w:rsidRDefault="00DA0B9A" w:rsidP="00DA0B9A">
            <w:pPr>
              <w:tabs>
                <w:tab w:val="left" w:pos="176"/>
                <w:tab w:val="left" w:pos="317"/>
              </w:tabs>
              <w:contextualSpacing/>
            </w:pPr>
            <w:r w:rsidRPr="00DA0B9A">
              <w:rPr>
                <w:lang w:val="en-US"/>
              </w:rPr>
              <w:t>Online</w:t>
            </w:r>
            <w:r w:rsidRPr="00DA0B9A">
              <w:t xml:space="preserve"> Европейское Респираторное Общество</w:t>
            </w:r>
          </w:p>
          <w:p w:rsidR="00DA0B9A" w:rsidRPr="00DA0B9A" w:rsidRDefault="00DA0B9A" w:rsidP="00DA0B9A">
            <w:pPr>
              <w:jc w:val="both"/>
              <w:rPr>
                <w:b/>
                <w:lang w:val="ky-KG"/>
              </w:rPr>
            </w:pPr>
          </w:p>
        </w:tc>
      </w:tr>
      <w:tr w:rsidR="00DA0B9A" w:rsidRPr="00DA0B9A" w:rsidTr="008C0DB2">
        <w:tc>
          <w:tcPr>
            <w:tcW w:w="621" w:type="dxa"/>
          </w:tcPr>
          <w:p w:rsidR="00DA0B9A" w:rsidRPr="008C0DB2" w:rsidRDefault="008C0DB2" w:rsidP="00DA0B9A">
            <w:pPr>
              <w:jc w:val="both"/>
              <w:rPr>
                <w:b/>
                <w:lang w:val="en-US"/>
              </w:rPr>
            </w:pPr>
            <w:r>
              <w:rPr>
                <w:b/>
                <w:lang w:val="en-US"/>
              </w:rPr>
              <w:t>5</w:t>
            </w:r>
          </w:p>
        </w:tc>
        <w:tc>
          <w:tcPr>
            <w:tcW w:w="2920" w:type="dxa"/>
          </w:tcPr>
          <w:p w:rsidR="00DA0B9A" w:rsidRPr="00DA0B9A" w:rsidRDefault="00DA0B9A" w:rsidP="00DA0B9A">
            <w:pPr>
              <w:pStyle w:val="a6"/>
              <w:tabs>
                <w:tab w:val="left" w:pos="331"/>
              </w:tabs>
              <w:ind w:left="175"/>
              <w:contextualSpacing/>
              <w:rPr>
                <w:lang w:val="en-US"/>
              </w:rPr>
            </w:pPr>
            <w:r w:rsidRPr="00DA0B9A">
              <w:rPr>
                <w:lang w:val="en-US"/>
              </w:rPr>
              <w:t xml:space="preserve">Continuing </w:t>
            </w:r>
            <w:r w:rsidRPr="00DA0B9A">
              <w:rPr>
                <w:lang w:val="en-US"/>
              </w:rPr>
              <w:lastRenderedPageBreak/>
              <w:t xml:space="preserve">Medical </w:t>
            </w:r>
            <w:proofErr w:type="gramStart"/>
            <w:r w:rsidRPr="00DA0B9A">
              <w:rPr>
                <w:lang w:val="en-US"/>
              </w:rPr>
              <w:t>Education  the</w:t>
            </w:r>
            <w:proofErr w:type="gramEnd"/>
            <w:r w:rsidRPr="00DA0B9A">
              <w:rPr>
                <w:lang w:val="en-US"/>
              </w:rPr>
              <w:t xml:space="preserve"> Distance Learning Activity CME Online – The burden of chronic OCS – dependent asthma and the new era of biologics.</w:t>
            </w:r>
          </w:p>
          <w:p w:rsidR="00DA0B9A" w:rsidRPr="00DA0B9A" w:rsidRDefault="00DA0B9A" w:rsidP="00DA0B9A">
            <w:pPr>
              <w:tabs>
                <w:tab w:val="left" w:pos="331"/>
              </w:tabs>
              <w:contextualSpacing/>
              <w:rPr>
                <w:lang w:val="en-US"/>
              </w:rPr>
            </w:pPr>
          </w:p>
        </w:tc>
        <w:tc>
          <w:tcPr>
            <w:tcW w:w="2666" w:type="dxa"/>
          </w:tcPr>
          <w:p w:rsidR="008C0DB2" w:rsidRPr="008C0DB2" w:rsidRDefault="008C0DB2" w:rsidP="008C0DB2">
            <w:pPr>
              <w:contextualSpacing/>
            </w:pPr>
            <w:r w:rsidRPr="008C0DB2">
              <w:lastRenderedPageBreak/>
              <w:t>7-март 2019г.</w:t>
            </w:r>
          </w:p>
          <w:p w:rsidR="00DA0B9A" w:rsidRPr="008C0DB2" w:rsidRDefault="00DA0B9A" w:rsidP="00DA0B9A">
            <w:pPr>
              <w:jc w:val="both"/>
              <w:rPr>
                <w:lang w:val="ky-KG"/>
              </w:rPr>
            </w:pPr>
          </w:p>
        </w:tc>
        <w:tc>
          <w:tcPr>
            <w:tcW w:w="2349" w:type="dxa"/>
          </w:tcPr>
          <w:p w:rsidR="00DA0B9A" w:rsidRPr="00DA0B9A" w:rsidRDefault="008C0DB2" w:rsidP="00DA0B9A">
            <w:pPr>
              <w:jc w:val="both"/>
              <w:rPr>
                <w:lang w:val="en-US"/>
              </w:rPr>
            </w:pPr>
            <w:r>
              <w:rPr>
                <w:lang w:val="en-US"/>
              </w:rPr>
              <w:lastRenderedPageBreak/>
              <w:t>1</w:t>
            </w:r>
          </w:p>
        </w:tc>
        <w:tc>
          <w:tcPr>
            <w:tcW w:w="2033" w:type="dxa"/>
          </w:tcPr>
          <w:p w:rsidR="00DA0B9A" w:rsidRPr="00DA0B9A" w:rsidRDefault="00DA0B9A" w:rsidP="00DA0B9A">
            <w:pPr>
              <w:tabs>
                <w:tab w:val="left" w:pos="176"/>
                <w:tab w:val="left" w:pos="317"/>
              </w:tabs>
              <w:contextualSpacing/>
            </w:pPr>
            <w:r w:rsidRPr="00DA0B9A">
              <w:rPr>
                <w:lang w:val="en-US"/>
              </w:rPr>
              <w:t>Online</w:t>
            </w:r>
            <w:r w:rsidRPr="00DA0B9A">
              <w:t xml:space="preserve"> Европейское </w:t>
            </w:r>
            <w:r w:rsidRPr="00DA0B9A">
              <w:lastRenderedPageBreak/>
              <w:t>Респираторное Общество</w:t>
            </w:r>
          </w:p>
          <w:p w:rsidR="00DA0B9A" w:rsidRPr="00DA0B9A" w:rsidRDefault="00DA0B9A" w:rsidP="00DA0B9A">
            <w:pPr>
              <w:jc w:val="both"/>
              <w:rPr>
                <w:b/>
                <w:lang w:val="ky-KG"/>
              </w:rPr>
            </w:pPr>
          </w:p>
        </w:tc>
      </w:tr>
    </w:tbl>
    <w:p w:rsidR="00B35864" w:rsidRPr="00DA0B9A" w:rsidRDefault="00B35864" w:rsidP="009A1725">
      <w:pPr>
        <w:jc w:val="both"/>
        <w:rPr>
          <w:lang w:val="en-US"/>
        </w:rPr>
      </w:pPr>
    </w:p>
    <w:p w:rsidR="003279B5" w:rsidRPr="003279B5" w:rsidRDefault="001315BD" w:rsidP="003279B5">
      <w:pPr>
        <w:numPr>
          <w:ilvl w:val="0"/>
          <w:numId w:val="1"/>
        </w:numPr>
        <w:jc w:val="both"/>
        <w:rPr>
          <w:lang w:val="ky-KG"/>
        </w:rPr>
      </w:pPr>
      <w:r>
        <w:rPr>
          <w:lang w:val="ky-KG"/>
        </w:rPr>
        <w:t xml:space="preserve">Кафедранын (факультеттин) эл аралык кызматташтыктары, </w:t>
      </w:r>
      <w:r w:rsidR="00781B97">
        <w:rPr>
          <w:lang w:val="ky-KG"/>
        </w:rPr>
        <w:t xml:space="preserve"> тышкы </w:t>
      </w:r>
      <w:r>
        <w:rPr>
          <w:lang w:val="ky-KG"/>
        </w:rPr>
        <w:t>байла</w:t>
      </w:r>
      <w:r w:rsidR="00781B97">
        <w:rPr>
          <w:lang w:val="ky-KG"/>
        </w:rPr>
        <w:t xml:space="preserve">ныштары,                   формалары, </w:t>
      </w:r>
      <w:r>
        <w:rPr>
          <w:lang w:val="ky-KG"/>
        </w:rPr>
        <w:t>натыйжалары</w:t>
      </w:r>
      <w:r w:rsidR="00A177B1">
        <w:rPr>
          <w:lang w:val="ky-KG"/>
        </w:rPr>
        <w:t>.</w:t>
      </w:r>
    </w:p>
    <w:p w:rsidR="009A1725" w:rsidRDefault="001315BD" w:rsidP="009A1725">
      <w:pPr>
        <w:numPr>
          <w:ilvl w:val="0"/>
          <w:numId w:val="1"/>
        </w:numPr>
        <w:jc w:val="both"/>
        <w:rPr>
          <w:lang w:val="ky-KG"/>
        </w:rPr>
      </w:pPr>
      <w:r>
        <w:rPr>
          <w:lang w:val="ky-KG"/>
        </w:rPr>
        <w:t>Кафедранын мүчөлөрүнүн илимди коомчулукка жарыялоо, популяризациялоо</w:t>
      </w:r>
      <w:r w:rsidR="00322790">
        <w:rPr>
          <w:lang w:val="ky-KG"/>
        </w:rPr>
        <w:t xml:space="preserve"> боюнча </w:t>
      </w:r>
    </w:p>
    <w:p w:rsidR="003B2CC6" w:rsidRDefault="00322790" w:rsidP="009A1725">
      <w:pPr>
        <w:jc w:val="both"/>
        <w:rPr>
          <w:lang w:val="ky-KG"/>
        </w:rPr>
      </w:pPr>
      <w:r>
        <w:rPr>
          <w:lang w:val="ky-KG"/>
        </w:rPr>
        <w:t>массалык-</w:t>
      </w:r>
      <w:r w:rsidR="00D35996">
        <w:rPr>
          <w:lang w:val="ky-KG"/>
        </w:rPr>
        <w:t>маалымат каражаттарына</w:t>
      </w:r>
      <w:r w:rsidR="00C51924">
        <w:rPr>
          <w:lang w:val="ky-KG"/>
        </w:rPr>
        <w:t xml:space="preserve"> чагылдырылган </w:t>
      </w:r>
      <w:r w:rsidR="00674BF2">
        <w:rPr>
          <w:lang w:val="ky-KG"/>
        </w:rPr>
        <w:t>материалдар</w:t>
      </w:r>
      <w:r>
        <w:rPr>
          <w:lang w:val="ky-KG"/>
        </w:rPr>
        <w:t>ы.</w:t>
      </w:r>
    </w:p>
    <w:p w:rsidR="003B2CC6" w:rsidRDefault="003B2CC6" w:rsidP="009A1725">
      <w:pPr>
        <w:jc w:val="both"/>
        <w:rPr>
          <w:lang w:val="ky-KG"/>
        </w:rPr>
      </w:pPr>
    </w:p>
    <w:p w:rsidR="00B923EA" w:rsidRDefault="00B923EA" w:rsidP="003B2CC6">
      <w:pPr>
        <w:jc w:val="center"/>
        <w:rPr>
          <w:b/>
          <w:i/>
          <w:sz w:val="28"/>
          <w:szCs w:val="28"/>
          <w:lang w:val="ky-KG"/>
        </w:rPr>
      </w:pPr>
    </w:p>
    <w:p w:rsidR="003B2CC6" w:rsidRPr="003540FE" w:rsidRDefault="002E47D1" w:rsidP="003B2CC6">
      <w:pPr>
        <w:jc w:val="center"/>
        <w:rPr>
          <w:b/>
          <w:i/>
          <w:sz w:val="22"/>
          <w:szCs w:val="22"/>
          <w:lang w:val="ky-KG"/>
        </w:rPr>
      </w:pPr>
      <w:r w:rsidRPr="003540FE">
        <w:rPr>
          <w:b/>
          <w:i/>
          <w:sz w:val="22"/>
          <w:szCs w:val="22"/>
          <w:lang w:val="ky-KG"/>
        </w:rPr>
        <w:t xml:space="preserve">Эскертүү: </w:t>
      </w:r>
      <w:r w:rsidR="00A970B9" w:rsidRPr="003540FE">
        <w:rPr>
          <w:b/>
          <w:i/>
          <w:sz w:val="22"/>
          <w:szCs w:val="22"/>
          <w:lang w:val="ky-KG"/>
        </w:rPr>
        <w:t>Отчё</w:t>
      </w:r>
      <w:r w:rsidRPr="003540FE">
        <w:rPr>
          <w:b/>
          <w:i/>
          <w:sz w:val="22"/>
          <w:szCs w:val="22"/>
          <w:lang w:val="ky-KG"/>
        </w:rPr>
        <w:t>ттор</w:t>
      </w:r>
      <w:r w:rsidR="00C97158" w:rsidRPr="003540FE">
        <w:rPr>
          <w:b/>
          <w:i/>
          <w:sz w:val="22"/>
          <w:szCs w:val="22"/>
          <w:lang w:val="ky-KG"/>
        </w:rPr>
        <w:t xml:space="preserve"> 201</w:t>
      </w:r>
      <w:r w:rsidR="00FF2A37" w:rsidRPr="003540FE">
        <w:rPr>
          <w:b/>
          <w:i/>
          <w:sz w:val="22"/>
          <w:szCs w:val="22"/>
          <w:lang w:val="ky-KG"/>
        </w:rPr>
        <w:t>9</w:t>
      </w:r>
      <w:r w:rsidR="00414008" w:rsidRPr="003540FE">
        <w:rPr>
          <w:b/>
          <w:i/>
          <w:sz w:val="22"/>
          <w:szCs w:val="22"/>
          <w:lang w:val="ky-KG"/>
        </w:rPr>
        <w:t>-жылдын 20</w:t>
      </w:r>
      <w:r w:rsidR="00322790" w:rsidRPr="003540FE">
        <w:rPr>
          <w:b/>
          <w:i/>
          <w:sz w:val="22"/>
          <w:szCs w:val="22"/>
          <w:lang w:val="ky-KG"/>
        </w:rPr>
        <w:t xml:space="preserve">-декабрына чейин </w:t>
      </w:r>
      <w:r w:rsidR="00BB4AC6" w:rsidRPr="003540FE">
        <w:rPr>
          <w:b/>
          <w:i/>
          <w:sz w:val="22"/>
          <w:szCs w:val="22"/>
          <w:lang w:val="ky-KG"/>
        </w:rPr>
        <w:t xml:space="preserve">электрондук </w:t>
      </w:r>
      <w:r w:rsidR="00781B97" w:rsidRPr="003540FE">
        <w:rPr>
          <w:b/>
          <w:i/>
          <w:sz w:val="22"/>
          <w:szCs w:val="22"/>
          <w:lang w:val="ky-KG"/>
        </w:rPr>
        <w:t xml:space="preserve">версиясы менен кошо </w:t>
      </w:r>
      <w:r w:rsidR="00BB4AC6" w:rsidRPr="003540FE">
        <w:rPr>
          <w:b/>
          <w:i/>
          <w:sz w:val="22"/>
          <w:szCs w:val="22"/>
          <w:lang w:val="ky-KG"/>
        </w:rPr>
        <w:t>тапшырылуусу зарыл.</w:t>
      </w:r>
      <w:r w:rsidR="003540FE" w:rsidRPr="003540FE">
        <w:rPr>
          <w:b/>
          <w:i/>
          <w:sz w:val="22"/>
          <w:szCs w:val="22"/>
          <w:lang w:val="ky-KG"/>
        </w:rPr>
        <w:t xml:space="preserve"> 23-декабрь </w:t>
      </w:r>
      <w:r w:rsidR="003540FE">
        <w:rPr>
          <w:b/>
          <w:i/>
          <w:sz w:val="22"/>
          <w:szCs w:val="22"/>
          <w:lang w:val="ky-KG"/>
        </w:rPr>
        <w:t xml:space="preserve">ММФтин </w:t>
      </w:r>
      <w:r w:rsidR="003540FE" w:rsidRPr="003540FE">
        <w:rPr>
          <w:b/>
          <w:i/>
          <w:sz w:val="22"/>
          <w:szCs w:val="22"/>
          <w:lang w:val="ky-KG"/>
        </w:rPr>
        <w:t xml:space="preserve">Окумуштуулар Кеңешинде отчет берилет. </w:t>
      </w:r>
    </w:p>
    <w:p w:rsidR="003B2CC6" w:rsidRDefault="003B2CC6" w:rsidP="003B2CC6">
      <w:pPr>
        <w:jc w:val="center"/>
        <w:rPr>
          <w:b/>
          <w:sz w:val="28"/>
          <w:szCs w:val="28"/>
          <w:lang w:val="ky-KG"/>
        </w:rPr>
      </w:pPr>
    </w:p>
    <w:sectPr w:rsidR="003B2CC6" w:rsidSect="00083529">
      <w:pgSz w:w="11906" w:h="16838"/>
      <w:pgMar w:top="851" w:right="424"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5C1"/>
    <w:multiLevelType w:val="hybridMultilevel"/>
    <w:tmpl w:val="A2482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549C6"/>
    <w:multiLevelType w:val="hybridMultilevel"/>
    <w:tmpl w:val="D6062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C4EBD"/>
    <w:multiLevelType w:val="hybridMultilevel"/>
    <w:tmpl w:val="7A92C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76F00"/>
    <w:multiLevelType w:val="hybridMultilevel"/>
    <w:tmpl w:val="8FA2C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6236BD"/>
    <w:multiLevelType w:val="hybridMultilevel"/>
    <w:tmpl w:val="D1A64C2C"/>
    <w:lvl w:ilvl="0" w:tplc="07B2705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976CC9"/>
    <w:multiLevelType w:val="hybridMultilevel"/>
    <w:tmpl w:val="CAB87C90"/>
    <w:lvl w:ilvl="0" w:tplc="38BE4E4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531218D0"/>
    <w:multiLevelType w:val="hybridMultilevel"/>
    <w:tmpl w:val="48600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855BA4"/>
    <w:multiLevelType w:val="hybridMultilevel"/>
    <w:tmpl w:val="959E5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F52ED2"/>
    <w:multiLevelType w:val="hybridMultilevel"/>
    <w:tmpl w:val="E2A0AB1A"/>
    <w:lvl w:ilvl="0" w:tplc="0C4E844E">
      <w:start w:val="1"/>
      <w:numFmt w:val="decimal"/>
      <w:lvlText w:val="%1."/>
      <w:lvlJc w:val="left"/>
      <w:pPr>
        <w:ind w:left="1080" w:hanging="360"/>
      </w:pPr>
      <w:rPr>
        <w:rFonts w:hint="default"/>
        <w:lang w:val="ky-KG"/>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6F624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EB42D62"/>
    <w:multiLevelType w:val="hybridMultilevel"/>
    <w:tmpl w:val="5A282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
  </w:num>
  <w:num w:numId="5">
    <w:abstractNumId w:val="0"/>
  </w:num>
  <w:num w:numId="6">
    <w:abstractNumId w:val="10"/>
  </w:num>
  <w:num w:numId="7">
    <w:abstractNumId w:val="7"/>
  </w:num>
  <w:num w:numId="8">
    <w:abstractNumId w:val="3"/>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1525B"/>
    <w:rsid w:val="00005491"/>
    <w:rsid w:val="0001525B"/>
    <w:rsid w:val="00023343"/>
    <w:rsid w:val="00025B30"/>
    <w:rsid w:val="00052E18"/>
    <w:rsid w:val="00083529"/>
    <w:rsid w:val="00094D7F"/>
    <w:rsid w:val="000B6CA9"/>
    <w:rsid w:val="000B7F93"/>
    <w:rsid w:val="000C410F"/>
    <w:rsid w:val="000D593E"/>
    <w:rsid w:val="001315BD"/>
    <w:rsid w:val="00137E40"/>
    <w:rsid w:val="00185D7E"/>
    <w:rsid w:val="00191522"/>
    <w:rsid w:val="0019333C"/>
    <w:rsid w:val="001B136E"/>
    <w:rsid w:val="001B5AD1"/>
    <w:rsid w:val="001B7966"/>
    <w:rsid w:val="001C65BD"/>
    <w:rsid w:val="00222EB8"/>
    <w:rsid w:val="002247A1"/>
    <w:rsid w:val="00234EEB"/>
    <w:rsid w:val="00237A92"/>
    <w:rsid w:val="002878F2"/>
    <w:rsid w:val="002C1010"/>
    <w:rsid w:val="002C118B"/>
    <w:rsid w:val="002C7504"/>
    <w:rsid w:val="002E47D1"/>
    <w:rsid w:val="002F55D1"/>
    <w:rsid w:val="00314F2B"/>
    <w:rsid w:val="00322790"/>
    <w:rsid w:val="00322F80"/>
    <w:rsid w:val="003279B5"/>
    <w:rsid w:val="003500AD"/>
    <w:rsid w:val="003540FE"/>
    <w:rsid w:val="003B2CC6"/>
    <w:rsid w:val="003B5508"/>
    <w:rsid w:val="003B627F"/>
    <w:rsid w:val="003C4978"/>
    <w:rsid w:val="00413BC6"/>
    <w:rsid w:val="00414008"/>
    <w:rsid w:val="0042558C"/>
    <w:rsid w:val="004519C7"/>
    <w:rsid w:val="00491659"/>
    <w:rsid w:val="004C27EA"/>
    <w:rsid w:val="004D7861"/>
    <w:rsid w:val="005025B2"/>
    <w:rsid w:val="00525C78"/>
    <w:rsid w:val="00531195"/>
    <w:rsid w:val="00547FDC"/>
    <w:rsid w:val="00552847"/>
    <w:rsid w:val="00567564"/>
    <w:rsid w:val="00572F28"/>
    <w:rsid w:val="005A6F3A"/>
    <w:rsid w:val="005B659C"/>
    <w:rsid w:val="005D10FF"/>
    <w:rsid w:val="00616436"/>
    <w:rsid w:val="00633766"/>
    <w:rsid w:val="00657163"/>
    <w:rsid w:val="00674BF2"/>
    <w:rsid w:val="00683146"/>
    <w:rsid w:val="006E61B6"/>
    <w:rsid w:val="00731AB0"/>
    <w:rsid w:val="00731C8C"/>
    <w:rsid w:val="00747250"/>
    <w:rsid w:val="00781B97"/>
    <w:rsid w:val="007949D5"/>
    <w:rsid w:val="007B11EE"/>
    <w:rsid w:val="007B63D6"/>
    <w:rsid w:val="007E2EFB"/>
    <w:rsid w:val="008227EB"/>
    <w:rsid w:val="00863B55"/>
    <w:rsid w:val="008868AC"/>
    <w:rsid w:val="00894AB8"/>
    <w:rsid w:val="008C0DB2"/>
    <w:rsid w:val="008C1734"/>
    <w:rsid w:val="008C20A6"/>
    <w:rsid w:val="008D339A"/>
    <w:rsid w:val="008D5C0F"/>
    <w:rsid w:val="008D5C80"/>
    <w:rsid w:val="008F78F4"/>
    <w:rsid w:val="00965E67"/>
    <w:rsid w:val="00966A49"/>
    <w:rsid w:val="009813C4"/>
    <w:rsid w:val="00985E77"/>
    <w:rsid w:val="009A1725"/>
    <w:rsid w:val="009A4BD3"/>
    <w:rsid w:val="009A5A9A"/>
    <w:rsid w:val="009B0226"/>
    <w:rsid w:val="009B602A"/>
    <w:rsid w:val="009C438A"/>
    <w:rsid w:val="009E39C2"/>
    <w:rsid w:val="00A06625"/>
    <w:rsid w:val="00A15ADF"/>
    <w:rsid w:val="00A177B1"/>
    <w:rsid w:val="00A2692E"/>
    <w:rsid w:val="00A45D66"/>
    <w:rsid w:val="00A5248D"/>
    <w:rsid w:val="00A55511"/>
    <w:rsid w:val="00A57B8E"/>
    <w:rsid w:val="00A970B9"/>
    <w:rsid w:val="00AD30D4"/>
    <w:rsid w:val="00AD547C"/>
    <w:rsid w:val="00AF6614"/>
    <w:rsid w:val="00B338F7"/>
    <w:rsid w:val="00B35864"/>
    <w:rsid w:val="00B51313"/>
    <w:rsid w:val="00B81D45"/>
    <w:rsid w:val="00B835F2"/>
    <w:rsid w:val="00B85659"/>
    <w:rsid w:val="00B923EA"/>
    <w:rsid w:val="00BB4AC6"/>
    <w:rsid w:val="00BB5B61"/>
    <w:rsid w:val="00BD4EF1"/>
    <w:rsid w:val="00C35C26"/>
    <w:rsid w:val="00C51924"/>
    <w:rsid w:val="00C66C4B"/>
    <w:rsid w:val="00C801CC"/>
    <w:rsid w:val="00C97158"/>
    <w:rsid w:val="00C9795E"/>
    <w:rsid w:val="00CE3A8A"/>
    <w:rsid w:val="00CF0567"/>
    <w:rsid w:val="00CF0FA3"/>
    <w:rsid w:val="00CF7ACA"/>
    <w:rsid w:val="00D35996"/>
    <w:rsid w:val="00D36CFE"/>
    <w:rsid w:val="00D5393B"/>
    <w:rsid w:val="00D81109"/>
    <w:rsid w:val="00DA0294"/>
    <w:rsid w:val="00DA0B9A"/>
    <w:rsid w:val="00DB2705"/>
    <w:rsid w:val="00DB5DDD"/>
    <w:rsid w:val="00DD3086"/>
    <w:rsid w:val="00DF2472"/>
    <w:rsid w:val="00E25485"/>
    <w:rsid w:val="00E357FC"/>
    <w:rsid w:val="00E6512B"/>
    <w:rsid w:val="00E6523D"/>
    <w:rsid w:val="00EA0495"/>
    <w:rsid w:val="00EA2EBC"/>
    <w:rsid w:val="00EC2516"/>
    <w:rsid w:val="00ED12C1"/>
    <w:rsid w:val="00EE0454"/>
    <w:rsid w:val="00EF241C"/>
    <w:rsid w:val="00F20A96"/>
    <w:rsid w:val="00F21863"/>
    <w:rsid w:val="00F460AD"/>
    <w:rsid w:val="00F64394"/>
    <w:rsid w:val="00F71AD5"/>
    <w:rsid w:val="00F75901"/>
    <w:rsid w:val="00FC054B"/>
    <w:rsid w:val="00FC4450"/>
    <w:rsid w:val="00FE00CC"/>
    <w:rsid w:val="00FF2A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F2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4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83529"/>
    <w:pPr>
      <w:spacing w:before="100" w:beforeAutospacing="1" w:after="100" w:afterAutospacing="1"/>
    </w:pPr>
  </w:style>
  <w:style w:type="character" w:styleId="a5">
    <w:name w:val="Strong"/>
    <w:qFormat/>
    <w:rsid w:val="00083529"/>
    <w:rPr>
      <w:b/>
      <w:bCs/>
    </w:rPr>
  </w:style>
  <w:style w:type="paragraph" w:styleId="a6">
    <w:name w:val="List Paragraph"/>
    <w:basedOn w:val="a"/>
    <w:uiPriority w:val="34"/>
    <w:qFormat/>
    <w:rsid w:val="00083529"/>
    <w:pPr>
      <w:ind w:left="708"/>
    </w:pPr>
  </w:style>
  <w:style w:type="character" w:styleId="a7">
    <w:name w:val="Emphasis"/>
    <w:qFormat/>
    <w:rsid w:val="003279B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shsu.kg/news/new/?lg=1&amp;id_parent=3528&amp;id2=11398&amp;list=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shsu.kg/news/new/?lg=1&amp;id_parent=3540&amp;id2=111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2A410-6AB7-40CB-8AF3-2E4D3A02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1516</Words>
  <Characters>12057</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Ош МУ нун кафедраларынын (факультеттеринин) 2012 – жыл</vt:lpstr>
    </vt:vector>
  </TitlesOfParts>
  <Company>RePack by SPecialiST</Company>
  <LinksUpToDate>false</LinksUpToDate>
  <CharactersWithSpaces>13546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МУ нун кафедраларынын (факультеттеринин) 2012 – жыл</dc:title>
  <dc:creator>Admin</dc:creator>
  <cp:lastModifiedBy>TL</cp:lastModifiedBy>
  <cp:revision>4</cp:revision>
  <cp:lastPrinted>2018-12-06T08:52:00Z</cp:lastPrinted>
  <dcterms:created xsi:type="dcterms:W3CDTF">2019-12-19T09:22:00Z</dcterms:created>
  <dcterms:modified xsi:type="dcterms:W3CDTF">2020-08-11T12:52:00Z</dcterms:modified>
</cp:coreProperties>
</file>