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4C" w:rsidRDefault="008F474C" w:rsidP="008F474C">
      <w:pPr>
        <w:pStyle w:val="21"/>
        <w:widowControl w:val="0"/>
        <w:spacing w:line="240" w:lineRule="auto"/>
        <w:rPr>
          <w:rFonts w:ascii="A97_Oktom_Times" w:hAnsi="A97_Oktom_Times" w:cs="2003_Oktom_TimesXP"/>
          <w:noProof/>
          <w:color w:val="1F497D"/>
          <w:sz w:val="48"/>
          <w:szCs w:val="48"/>
          <w:lang w:val="ru-RU"/>
        </w:rPr>
      </w:pPr>
      <w:r>
        <w:rPr>
          <w:rFonts w:ascii="A97_Oktom_Times" w:hAnsi="A97_Oktom_Times" w:cs="2003_Oktom_TimesXP"/>
          <w:noProof/>
          <w:color w:val="1F497D"/>
          <w:sz w:val="48"/>
          <w:szCs w:val="48"/>
          <w:lang w:val="ru-RU"/>
        </w:rPr>
        <w:t>Кулактандыруу!!!</w:t>
      </w:r>
    </w:p>
    <w:p w:rsidR="008F474C" w:rsidRPr="001F3F70" w:rsidRDefault="008F474C" w:rsidP="008F474C">
      <w:pPr>
        <w:pStyle w:val="21"/>
        <w:widowControl w:val="0"/>
        <w:spacing w:line="240" w:lineRule="auto"/>
        <w:rPr>
          <w:rFonts w:ascii="A97_Oktom_Times" w:hAnsi="A97_Oktom_Times" w:cs="2003_Oktom_TimesXP"/>
          <w:noProof/>
          <w:color w:val="1F497D"/>
          <w:sz w:val="48"/>
          <w:szCs w:val="48"/>
          <w:lang w:val="ky-KG"/>
        </w:rPr>
      </w:pPr>
      <w:r w:rsidRPr="001F3F70">
        <w:rPr>
          <w:rFonts w:ascii="A97_Oktom_Times" w:hAnsi="A97_Oktom_Times" w:cs="2003_Oktom_TimesXP"/>
          <w:noProof/>
          <w:color w:val="1F497D"/>
          <w:sz w:val="48"/>
          <w:szCs w:val="48"/>
          <w:lang w:val="ru-RU"/>
        </w:rPr>
        <w:t>Эл аралык медиц</w:t>
      </w:r>
      <w:r>
        <w:rPr>
          <w:rFonts w:ascii="A97_Oktom_Times" w:hAnsi="A97_Oktom_Times" w:cs="2003_Oktom_TimesXP"/>
          <w:noProof/>
          <w:color w:val="1F497D"/>
          <w:sz w:val="48"/>
          <w:szCs w:val="48"/>
          <w:lang w:val="ru-RU"/>
        </w:rPr>
        <w:t>ина факультетинин Окумуштуулар К</w:t>
      </w:r>
      <w:r w:rsidRPr="001F3F70">
        <w:rPr>
          <w:rFonts w:ascii="A97_Oktom_Times" w:hAnsi="A97_Oktom_Times" w:cs="2003_Oktom_TimesXP"/>
          <w:noProof/>
          <w:color w:val="1F497D"/>
          <w:sz w:val="48"/>
          <w:szCs w:val="48"/>
          <w:lang w:val="ru-RU"/>
        </w:rPr>
        <w:t>еёеши</w:t>
      </w:r>
      <w:r w:rsidRPr="001F3F70">
        <w:rPr>
          <w:rFonts w:ascii="A97_Oktom_Times" w:hAnsi="A97_Oktom_Times" w:cs="2003_Oktom_TimesXP"/>
          <w:noProof/>
          <w:color w:val="1F497D"/>
          <w:sz w:val="48"/>
          <w:szCs w:val="48"/>
          <w:lang w:val="ky-KG"/>
        </w:rPr>
        <w:t xml:space="preserve">нин </w:t>
      </w:r>
      <w:r>
        <w:rPr>
          <w:rFonts w:ascii="A97_Oktom_Times" w:hAnsi="A97_Oktom_Times" w:cs="2003_Oktom_TimesXP"/>
          <w:noProof/>
          <w:color w:val="1F497D"/>
          <w:sz w:val="48"/>
          <w:szCs w:val="48"/>
          <w:lang w:val="ky-KG"/>
        </w:rPr>
        <w:t>кезектеги отуруму  11- март к\н\,  саат 14</w:t>
      </w:r>
      <w:r w:rsidRPr="001F3F70">
        <w:rPr>
          <w:rFonts w:ascii="A97_Oktom_Times" w:hAnsi="A97_Oktom_Times" w:cs="2003_Oktom_TimesXP"/>
          <w:noProof/>
          <w:color w:val="1F497D"/>
          <w:sz w:val="48"/>
          <w:szCs w:val="48"/>
          <w:lang w:val="ky-KG"/>
        </w:rPr>
        <w:t>.00 дъ ъткър\лът.</w:t>
      </w:r>
    </w:p>
    <w:p w:rsidR="008F474C" w:rsidRDefault="008F474C" w:rsidP="008F474C">
      <w:pPr>
        <w:pStyle w:val="20"/>
        <w:jc w:val="center"/>
        <w:rPr>
          <w:b/>
          <w:color w:val="1F497D"/>
          <w:sz w:val="52"/>
          <w:szCs w:val="52"/>
          <w:lang w:val="ky-KG"/>
        </w:rPr>
      </w:pPr>
      <w:r w:rsidRPr="0013326D">
        <w:rPr>
          <w:b/>
          <w:color w:val="1F497D"/>
          <w:sz w:val="52"/>
          <w:szCs w:val="52"/>
          <w:lang w:val="ky-KG"/>
        </w:rPr>
        <w:t>К\н тартибинде  каралуучу маселелер:</w:t>
      </w:r>
    </w:p>
    <w:p w:rsidR="008F474C" w:rsidRPr="00124AE0" w:rsidRDefault="008F474C" w:rsidP="008F474C">
      <w:pPr>
        <w:jc w:val="center"/>
        <w:rPr>
          <w:b/>
          <w:i/>
          <w:sz w:val="32"/>
          <w:szCs w:val="32"/>
          <w:lang w:val="ky-KG"/>
        </w:rPr>
      </w:pPr>
      <w:r w:rsidRPr="00124AE0">
        <w:rPr>
          <w:b/>
          <w:i/>
          <w:sz w:val="32"/>
          <w:szCs w:val="32"/>
          <w:lang w:val="ky-KG"/>
        </w:rPr>
        <w:t xml:space="preserve">                                             </w:t>
      </w:r>
      <w:r w:rsidR="00124AE0">
        <w:rPr>
          <w:b/>
          <w:i/>
          <w:sz w:val="32"/>
          <w:szCs w:val="32"/>
          <w:lang w:val="ky-KG"/>
        </w:rPr>
        <w:t xml:space="preserve">       </w:t>
      </w:r>
      <w:r w:rsidRPr="00124AE0">
        <w:rPr>
          <w:b/>
          <w:i/>
          <w:sz w:val="32"/>
          <w:szCs w:val="32"/>
          <w:lang w:val="ky-KG"/>
        </w:rPr>
        <w:t>Өтүү жайы: Факультеттин башкы имаратынын жыйындар залы</w:t>
      </w:r>
    </w:p>
    <w:p w:rsidR="008F474C" w:rsidRPr="00124AE0" w:rsidRDefault="008F474C" w:rsidP="008F474C">
      <w:pPr>
        <w:jc w:val="right"/>
        <w:rPr>
          <w:b/>
          <w:i/>
          <w:sz w:val="32"/>
          <w:szCs w:val="32"/>
          <w:lang w:val="ky-KG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76"/>
        <w:gridCol w:w="2835"/>
        <w:gridCol w:w="2835"/>
        <w:gridCol w:w="4253"/>
      </w:tblGrid>
      <w:tr w:rsidR="008F474C" w:rsidRPr="00124AE0" w:rsidTr="008F474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74C" w:rsidRPr="00124AE0" w:rsidRDefault="008F474C" w:rsidP="006D6EA8">
            <w:pPr>
              <w:jc w:val="both"/>
              <w:rPr>
                <w:sz w:val="32"/>
                <w:szCs w:val="32"/>
              </w:rPr>
            </w:pPr>
            <w:r w:rsidRPr="00124AE0">
              <w:rPr>
                <w:sz w:val="32"/>
                <w:szCs w:val="32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74C" w:rsidRPr="00124AE0" w:rsidRDefault="008F474C" w:rsidP="006D6EA8">
            <w:pPr>
              <w:widowControl w:val="0"/>
              <w:jc w:val="both"/>
              <w:rPr>
                <w:sz w:val="32"/>
                <w:szCs w:val="32"/>
                <w:lang w:val="ky-KG"/>
              </w:rPr>
            </w:pPr>
            <w:r w:rsidRPr="00124AE0">
              <w:rPr>
                <w:sz w:val="32"/>
                <w:szCs w:val="32"/>
                <w:lang w:val="ky-KG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74C" w:rsidRPr="00124AE0" w:rsidRDefault="008F474C" w:rsidP="006D6EA8">
            <w:pPr>
              <w:widowControl w:val="0"/>
              <w:jc w:val="center"/>
              <w:rPr>
                <w:sz w:val="32"/>
                <w:szCs w:val="32"/>
                <w:lang w:val="ky-KG"/>
              </w:rPr>
            </w:pPr>
            <w:r w:rsidRPr="00124AE0">
              <w:rPr>
                <w:sz w:val="32"/>
                <w:szCs w:val="32"/>
                <w:lang w:val="ky-KG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74C" w:rsidRPr="00124AE0" w:rsidRDefault="008F474C" w:rsidP="006D6EA8">
            <w:pPr>
              <w:jc w:val="center"/>
              <w:rPr>
                <w:sz w:val="32"/>
                <w:szCs w:val="32"/>
                <w:lang w:val="ky-KG"/>
              </w:rPr>
            </w:pPr>
            <w:r w:rsidRPr="00124AE0">
              <w:rPr>
                <w:sz w:val="32"/>
                <w:szCs w:val="32"/>
                <w:lang w:val="ky-KG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74C" w:rsidRPr="00124AE0" w:rsidRDefault="008F474C" w:rsidP="006D6EA8">
            <w:pPr>
              <w:jc w:val="center"/>
              <w:rPr>
                <w:sz w:val="32"/>
                <w:szCs w:val="32"/>
                <w:lang w:val="ky-KG"/>
              </w:rPr>
            </w:pPr>
            <w:r w:rsidRPr="00124AE0">
              <w:rPr>
                <w:sz w:val="32"/>
                <w:szCs w:val="32"/>
                <w:lang w:val="ky-KG"/>
              </w:rPr>
              <w:t>5</w:t>
            </w:r>
          </w:p>
        </w:tc>
      </w:tr>
      <w:tr w:rsidR="008F474C" w:rsidRPr="00124AE0" w:rsidTr="008F474C">
        <w:tc>
          <w:tcPr>
            <w:tcW w:w="468" w:type="dxa"/>
            <w:shd w:val="clear" w:color="auto" w:fill="auto"/>
          </w:tcPr>
          <w:p w:rsidR="008F474C" w:rsidRPr="00124AE0" w:rsidRDefault="008F474C" w:rsidP="006D6EA8">
            <w:pPr>
              <w:jc w:val="both"/>
              <w:rPr>
                <w:sz w:val="32"/>
                <w:szCs w:val="32"/>
              </w:rPr>
            </w:pPr>
            <w:r w:rsidRPr="00124AE0">
              <w:rPr>
                <w:sz w:val="32"/>
                <w:szCs w:val="32"/>
              </w:rPr>
              <w:t>1.</w:t>
            </w:r>
          </w:p>
        </w:tc>
        <w:tc>
          <w:tcPr>
            <w:tcW w:w="4176" w:type="dxa"/>
            <w:shd w:val="clear" w:color="auto" w:fill="auto"/>
          </w:tcPr>
          <w:p w:rsidR="008F474C" w:rsidRPr="00124AE0" w:rsidRDefault="008F474C" w:rsidP="00124AE0">
            <w:pPr>
              <w:widowControl w:val="0"/>
              <w:jc w:val="both"/>
              <w:rPr>
                <w:sz w:val="32"/>
                <w:szCs w:val="32"/>
                <w:lang w:val="ky-KG"/>
              </w:rPr>
            </w:pPr>
            <w:r w:rsidRPr="00124AE0">
              <w:rPr>
                <w:sz w:val="32"/>
                <w:szCs w:val="32"/>
                <w:lang w:val="ky-KG"/>
              </w:rPr>
              <w:t>Эл аралык медицина факультетинин 2020-2021 – окуу жылына карата кышкы экзамендик сессиянын жыйынтыктары, алдыдагы милдет, максаттары жөнүндө.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8F474C" w:rsidRPr="00124AE0" w:rsidRDefault="008F474C" w:rsidP="008F474C">
            <w:pPr>
              <w:widowControl w:val="0"/>
              <w:rPr>
                <w:sz w:val="32"/>
                <w:szCs w:val="32"/>
                <w:lang w:val="ky-KG"/>
              </w:rPr>
            </w:pPr>
            <w:r w:rsidRPr="00124AE0">
              <w:rPr>
                <w:sz w:val="32"/>
                <w:szCs w:val="32"/>
                <w:lang w:val="ky-KG"/>
              </w:rPr>
              <w:t>Джумаева Л.М.,</w:t>
            </w:r>
          </w:p>
          <w:p w:rsidR="008F474C" w:rsidRPr="00124AE0" w:rsidRDefault="008F474C" w:rsidP="008F474C">
            <w:pPr>
              <w:widowControl w:val="0"/>
              <w:rPr>
                <w:sz w:val="32"/>
                <w:szCs w:val="32"/>
                <w:lang w:val="ky-KG"/>
              </w:rPr>
            </w:pPr>
            <w:r w:rsidRPr="00124AE0">
              <w:rPr>
                <w:sz w:val="32"/>
                <w:szCs w:val="32"/>
                <w:lang w:val="ky-KG"/>
              </w:rPr>
              <w:t>Атабаев И.Н.</w:t>
            </w:r>
          </w:p>
          <w:p w:rsidR="008F474C" w:rsidRPr="00124AE0" w:rsidRDefault="008F474C" w:rsidP="008F474C">
            <w:pPr>
              <w:widowControl w:val="0"/>
              <w:rPr>
                <w:sz w:val="32"/>
                <w:szCs w:val="32"/>
                <w:lang w:val="ky-KG"/>
              </w:rPr>
            </w:pPr>
          </w:p>
        </w:tc>
        <w:tc>
          <w:tcPr>
            <w:tcW w:w="2835" w:type="dxa"/>
            <w:shd w:val="clear" w:color="auto" w:fill="auto"/>
          </w:tcPr>
          <w:p w:rsidR="008F474C" w:rsidRPr="00124AE0" w:rsidRDefault="008F474C" w:rsidP="008F474C">
            <w:pPr>
              <w:rPr>
                <w:sz w:val="32"/>
                <w:szCs w:val="32"/>
                <w:lang w:val="ky-KG"/>
              </w:rPr>
            </w:pPr>
            <w:r w:rsidRPr="00124AE0">
              <w:rPr>
                <w:sz w:val="32"/>
                <w:szCs w:val="32"/>
                <w:lang w:val="ky-KG"/>
              </w:rPr>
              <w:t>Баяндама</w:t>
            </w:r>
          </w:p>
          <w:p w:rsidR="008F474C" w:rsidRPr="00124AE0" w:rsidRDefault="008F474C" w:rsidP="008F474C">
            <w:pPr>
              <w:rPr>
                <w:sz w:val="32"/>
                <w:szCs w:val="32"/>
                <w:lang w:val="ky-KG"/>
              </w:rPr>
            </w:pPr>
          </w:p>
          <w:p w:rsidR="008F474C" w:rsidRPr="00124AE0" w:rsidRDefault="008F474C" w:rsidP="008F474C">
            <w:pPr>
              <w:rPr>
                <w:sz w:val="32"/>
                <w:szCs w:val="32"/>
              </w:rPr>
            </w:pPr>
            <w:r w:rsidRPr="00124AE0">
              <w:rPr>
                <w:sz w:val="32"/>
                <w:szCs w:val="32"/>
                <w:lang w:val="ky-KG"/>
              </w:rPr>
              <w:t>Т</w:t>
            </w:r>
            <w:proofErr w:type="spellStart"/>
            <w:r w:rsidRPr="00124AE0">
              <w:rPr>
                <w:sz w:val="32"/>
                <w:szCs w:val="32"/>
              </w:rPr>
              <w:t>октом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F474C" w:rsidRPr="00124AE0" w:rsidRDefault="008F474C" w:rsidP="008F474C">
            <w:pPr>
              <w:rPr>
                <w:sz w:val="32"/>
                <w:szCs w:val="32"/>
              </w:rPr>
            </w:pPr>
            <w:r w:rsidRPr="00124AE0">
              <w:rPr>
                <w:sz w:val="32"/>
                <w:szCs w:val="32"/>
                <w:lang w:val="ky-KG"/>
              </w:rPr>
              <w:t>Кышкы сессиянын жыйынтыктарына баа берилет, перспективдүү маселелер аныкталат.</w:t>
            </w:r>
          </w:p>
        </w:tc>
      </w:tr>
      <w:tr w:rsidR="008F474C" w:rsidRPr="00124AE0" w:rsidTr="008F474C">
        <w:tc>
          <w:tcPr>
            <w:tcW w:w="468" w:type="dxa"/>
            <w:shd w:val="clear" w:color="auto" w:fill="auto"/>
          </w:tcPr>
          <w:p w:rsidR="008F474C" w:rsidRPr="00124AE0" w:rsidRDefault="008F474C" w:rsidP="006D6EA8">
            <w:pPr>
              <w:jc w:val="both"/>
              <w:rPr>
                <w:sz w:val="32"/>
                <w:szCs w:val="32"/>
              </w:rPr>
            </w:pPr>
            <w:r w:rsidRPr="00124AE0">
              <w:rPr>
                <w:sz w:val="32"/>
                <w:szCs w:val="32"/>
              </w:rPr>
              <w:t>2.</w:t>
            </w:r>
          </w:p>
        </w:tc>
        <w:tc>
          <w:tcPr>
            <w:tcW w:w="4176" w:type="dxa"/>
            <w:shd w:val="clear" w:color="auto" w:fill="auto"/>
          </w:tcPr>
          <w:p w:rsidR="008F474C" w:rsidRPr="00124AE0" w:rsidRDefault="008F474C" w:rsidP="006D6EA8">
            <w:pPr>
              <w:widowControl w:val="0"/>
              <w:ind w:right="33"/>
              <w:jc w:val="both"/>
              <w:rPr>
                <w:sz w:val="32"/>
                <w:szCs w:val="32"/>
                <w:lang w:val="ky-KG"/>
              </w:rPr>
            </w:pPr>
            <w:r w:rsidRPr="00124AE0">
              <w:rPr>
                <w:sz w:val="32"/>
                <w:szCs w:val="32"/>
                <w:lang w:val="ky-KG"/>
              </w:rPr>
              <w:t xml:space="preserve">Эл аралык медицина факультетинин НББПларына, окуу дисциплиналарынын күтүлүүчү натыйжаларына мониторинг жүргүзүүнүн жыйынтыктары жөнүндө </w:t>
            </w:r>
          </w:p>
          <w:p w:rsidR="008F474C" w:rsidRPr="00124AE0" w:rsidRDefault="008F474C" w:rsidP="006D6EA8">
            <w:pPr>
              <w:widowControl w:val="0"/>
              <w:ind w:right="33"/>
              <w:jc w:val="both"/>
              <w:rPr>
                <w:b/>
                <w:sz w:val="32"/>
                <w:szCs w:val="32"/>
                <w:lang w:val="ky-KG"/>
              </w:rPr>
            </w:pPr>
          </w:p>
        </w:tc>
        <w:tc>
          <w:tcPr>
            <w:tcW w:w="2835" w:type="dxa"/>
            <w:shd w:val="clear" w:color="auto" w:fill="auto"/>
          </w:tcPr>
          <w:p w:rsidR="008F474C" w:rsidRPr="00124AE0" w:rsidRDefault="008F474C" w:rsidP="008F474C">
            <w:pPr>
              <w:widowControl w:val="0"/>
              <w:rPr>
                <w:b/>
                <w:sz w:val="32"/>
                <w:szCs w:val="32"/>
              </w:rPr>
            </w:pPr>
            <w:r w:rsidRPr="00124AE0">
              <w:rPr>
                <w:sz w:val="32"/>
                <w:szCs w:val="32"/>
                <w:lang w:val="ky-KG"/>
              </w:rPr>
              <w:t>Программа жетекчилери, жумушчу комиссия</w:t>
            </w:r>
          </w:p>
        </w:tc>
        <w:tc>
          <w:tcPr>
            <w:tcW w:w="2835" w:type="dxa"/>
            <w:shd w:val="clear" w:color="auto" w:fill="auto"/>
          </w:tcPr>
          <w:p w:rsidR="008F474C" w:rsidRPr="00124AE0" w:rsidRDefault="008F474C" w:rsidP="008F474C">
            <w:pPr>
              <w:rPr>
                <w:sz w:val="32"/>
                <w:szCs w:val="32"/>
                <w:lang w:val="ky-KG"/>
              </w:rPr>
            </w:pPr>
            <w:r w:rsidRPr="00124AE0">
              <w:rPr>
                <w:sz w:val="32"/>
                <w:szCs w:val="32"/>
                <w:lang w:val="ky-KG"/>
              </w:rPr>
              <w:t>Анализ-отчет</w:t>
            </w:r>
          </w:p>
          <w:p w:rsidR="008F474C" w:rsidRPr="00124AE0" w:rsidRDefault="008F474C" w:rsidP="008F474C">
            <w:pPr>
              <w:rPr>
                <w:sz w:val="32"/>
                <w:szCs w:val="32"/>
                <w:lang w:val="ky-KG"/>
              </w:rPr>
            </w:pPr>
          </w:p>
          <w:p w:rsidR="008F474C" w:rsidRPr="00124AE0" w:rsidRDefault="008F474C" w:rsidP="008F474C">
            <w:pPr>
              <w:rPr>
                <w:sz w:val="32"/>
                <w:szCs w:val="32"/>
              </w:rPr>
            </w:pPr>
            <w:r w:rsidRPr="00124AE0">
              <w:rPr>
                <w:sz w:val="32"/>
                <w:szCs w:val="32"/>
                <w:lang w:val="ky-KG"/>
              </w:rPr>
              <w:t>Т</w:t>
            </w:r>
            <w:proofErr w:type="spellStart"/>
            <w:r w:rsidRPr="00124AE0">
              <w:rPr>
                <w:sz w:val="32"/>
                <w:szCs w:val="32"/>
              </w:rPr>
              <w:t>октом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F474C" w:rsidRPr="00124AE0" w:rsidRDefault="008F474C" w:rsidP="008F474C">
            <w:pPr>
              <w:rPr>
                <w:sz w:val="32"/>
                <w:szCs w:val="32"/>
                <w:lang w:val="ky-KG"/>
              </w:rPr>
            </w:pPr>
            <w:r w:rsidRPr="00124AE0">
              <w:rPr>
                <w:sz w:val="32"/>
                <w:szCs w:val="32"/>
                <w:lang w:val="ky-KG"/>
              </w:rPr>
              <w:t>НББПларына  абалына  баа  берилет, перспективдүү  маселелер  аныкталат.</w:t>
            </w:r>
          </w:p>
        </w:tc>
      </w:tr>
      <w:tr w:rsidR="008F474C" w:rsidRPr="00124AE0" w:rsidTr="008F474C">
        <w:tc>
          <w:tcPr>
            <w:tcW w:w="468" w:type="dxa"/>
            <w:shd w:val="clear" w:color="auto" w:fill="auto"/>
          </w:tcPr>
          <w:p w:rsidR="008F474C" w:rsidRPr="00124AE0" w:rsidRDefault="008F474C" w:rsidP="006D6EA8">
            <w:pPr>
              <w:jc w:val="both"/>
              <w:rPr>
                <w:sz w:val="32"/>
                <w:szCs w:val="32"/>
                <w:lang w:val="ky-KG"/>
              </w:rPr>
            </w:pPr>
            <w:r w:rsidRPr="00124AE0">
              <w:rPr>
                <w:sz w:val="32"/>
                <w:szCs w:val="32"/>
                <w:lang w:val="ky-KG"/>
              </w:rPr>
              <w:t>3.</w:t>
            </w:r>
          </w:p>
        </w:tc>
        <w:tc>
          <w:tcPr>
            <w:tcW w:w="4176" w:type="dxa"/>
            <w:shd w:val="clear" w:color="auto" w:fill="auto"/>
          </w:tcPr>
          <w:p w:rsidR="008F474C" w:rsidRPr="00124AE0" w:rsidRDefault="008F474C" w:rsidP="006D6EA8">
            <w:pPr>
              <w:jc w:val="both"/>
              <w:rPr>
                <w:sz w:val="32"/>
                <w:szCs w:val="32"/>
              </w:rPr>
            </w:pPr>
            <w:r w:rsidRPr="00124AE0">
              <w:rPr>
                <w:sz w:val="32"/>
                <w:szCs w:val="32"/>
              </w:rPr>
              <w:t>Ар т</w:t>
            </w:r>
            <w:r w:rsidRPr="00124AE0">
              <w:rPr>
                <w:sz w:val="32"/>
                <w:szCs w:val="32"/>
                <w:lang w:val="ky-KG"/>
              </w:rPr>
              <w:t>ү</w:t>
            </w:r>
            <w:proofErr w:type="spellStart"/>
            <w:r w:rsidRPr="00124AE0">
              <w:rPr>
                <w:sz w:val="32"/>
                <w:szCs w:val="32"/>
              </w:rPr>
              <w:t>рд</w:t>
            </w:r>
            <w:proofErr w:type="spellEnd"/>
            <w:r w:rsidRPr="00124AE0">
              <w:rPr>
                <w:sz w:val="32"/>
                <w:szCs w:val="32"/>
                <w:lang w:val="ky-KG"/>
              </w:rPr>
              <w:t>үү</w:t>
            </w:r>
            <w:r w:rsidRPr="00124AE0">
              <w:rPr>
                <w:sz w:val="32"/>
                <w:szCs w:val="32"/>
              </w:rPr>
              <w:t xml:space="preserve"> </w:t>
            </w:r>
            <w:proofErr w:type="spellStart"/>
            <w:r w:rsidRPr="00124AE0">
              <w:rPr>
                <w:sz w:val="32"/>
                <w:szCs w:val="32"/>
              </w:rPr>
              <w:t>маселелер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F474C" w:rsidRPr="00124AE0" w:rsidRDefault="008F474C" w:rsidP="008F474C">
            <w:pPr>
              <w:rPr>
                <w:sz w:val="32"/>
                <w:szCs w:val="32"/>
              </w:rPr>
            </w:pPr>
            <w:proofErr w:type="spellStart"/>
            <w:r w:rsidRPr="00124AE0">
              <w:rPr>
                <w:sz w:val="32"/>
                <w:szCs w:val="32"/>
              </w:rPr>
              <w:t>Окумуштуу</w:t>
            </w:r>
            <w:proofErr w:type="spellEnd"/>
            <w:r w:rsidRPr="00124AE0">
              <w:rPr>
                <w:sz w:val="32"/>
                <w:szCs w:val="32"/>
              </w:rPr>
              <w:t xml:space="preserve">  </w:t>
            </w:r>
            <w:proofErr w:type="spellStart"/>
            <w:r w:rsidRPr="00124AE0">
              <w:rPr>
                <w:sz w:val="32"/>
                <w:szCs w:val="32"/>
              </w:rPr>
              <w:t>катчы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F474C" w:rsidRPr="00124AE0" w:rsidRDefault="008F474C" w:rsidP="008F474C">
            <w:pPr>
              <w:rPr>
                <w:sz w:val="32"/>
                <w:szCs w:val="32"/>
              </w:rPr>
            </w:pPr>
            <w:proofErr w:type="spellStart"/>
            <w:r w:rsidRPr="00124AE0">
              <w:rPr>
                <w:sz w:val="32"/>
                <w:szCs w:val="32"/>
              </w:rPr>
              <w:t>Документтер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F474C" w:rsidRPr="00124AE0" w:rsidRDefault="008F474C" w:rsidP="008F474C">
            <w:pPr>
              <w:rPr>
                <w:sz w:val="32"/>
                <w:szCs w:val="32"/>
              </w:rPr>
            </w:pPr>
          </w:p>
        </w:tc>
      </w:tr>
    </w:tbl>
    <w:p w:rsidR="008F474C" w:rsidRPr="00124AE0" w:rsidRDefault="008F474C" w:rsidP="008F474C">
      <w:pPr>
        <w:rPr>
          <w:b/>
          <w:sz w:val="32"/>
          <w:szCs w:val="32"/>
          <w:lang w:val="ky-KG"/>
        </w:rPr>
      </w:pPr>
    </w:p>
    <w:p w:rsidR="005129D0" w:rsidRDefault="005129D0"/>
    <w:sectPr w:rsidR="005129D0" w:rsidSect="00124AE0">
      <w:pgSz w:w="16838" w:h="11906" w:orient="landscape"/>
      <w:pgMar w:top="850" w:right="395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enchik Text Anvar">
    <w:altName w:val="Arial Narro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97_Oktom_Times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2003_Oktom_TimesXP">
    <w:altName w:val="Times New Roman"/>
    <w:charset w:val="CC"/>
    <w:family w:val="roman"/>
    <w:pitch w:val="variable"/>
    <w:sig w:usb0="00000203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71264"/>
    <w:multiLevelType w:val="hybridMultilevel"/>
    <w:tmpl w:val="687CB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91"/>
    <w:rsid w:val="00124AE0"/>
    <w:rsid w:val="002E1D7D"/>
    <w:rsid w:val="005129D0"/>
    <w:rsid w:val="008F474C"/>
    <w:rsid w:val="00F4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4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8F474C"/>
    <w:pPr>
      <w:spacing w:line="360" w:lineRule="auto"/>
      <w:jc w:val="center"/>
    </w:pPr>
    <w:rPr>
      <w:rFonts w:ascii="Menchik Text Anvar" w:hAnsi="Menchik Text Anvar"/>
      <w:b/>
      <w:sz w:val="28"/>
      <w:szCs w:val="20"/>
      <w:lang w:val="fi-FI"/>
    </w:rPr>
  </w:style>
  <w:style w:type="character" w:customStyle="1" w:styleId="2">
    <w:name w:val="Основной текст 2 Знак"/>
    <w:basedOn w:val="a0"/>
    <w:link w:val="20"/>
    <w:uiPriority w:val="99"/>
    <w:locked/>
    <w:rsid w:val="008F474C"/>
    <w:rPr>
      <w:rFonts w:ascii="A97_Oktom_Times" w:eastAsia="Times New Roman" w:hAnsi="A97_Oktom_Times"/>
      <w:sz w:val="28"/>
    </w:rPr>
  </w:style>
  <w:style w:type="paragraph" w:styleId="20">
    <w:name w:val="Body Text 2"/>
    <w:basedOn w:val="a"/>
    <w:link w:val="2"/>
    <w:uiPriority w:val="99"/>
    <w:rsid w:val="008F474C"/>
    <w:rPr>
      <w:rFonts w:ascii="A97_Oktom_Times" w:eastAsia="Times New Roman" w:hAnsi="A97_Oktom_Times" w:cstheme="minorBidi"/>
      <w:sz w:val="28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8F474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4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8F474C"/>
    <w:pPr>
      <w:spacing w:line="360" w:lineRule="auto"/>
      <w:jc w:val="center"/>
    </w:pPr>
    <w:rPr>
      <w:rFonts w:ascii="Menchik Text Anvar" w:hAnsi="Menchik Text Anvar"/>
      <w:b/>
      <w:sz w:val="28"/>
      <w:szCs w:val="20"/>
      <w:lang w:val="fi-FI"/>
    </w:rPr>
  </w:style>
  <w:style w:type="character" w:customStyle="1" w:styleId="2">
    <w:name w:val="Основной текст 2 Знак"/>
    <w:basedOn w:val="a0"/>
    <w:link w:val="20"/>
    <w:uiPriority w:val="99"/>
    <w:locked/>
    <w:rsid w:val="008F474C"/>
    <w:rPr>
      <w:rFonts w:ascii="A97_Oktom_Times" w:eastAsia="Times New Roman" w:hAnsi="A97_Oktom_Times"/>
      <w:sz w:val="28"/>
    </w:rPr>
  </w:style>
  <w:style w:type="paragraph" w:styleId="20">
    <w:name w:val="Body Text 2"/>
    <w:basedOn w:val="a"/>
    <w:link w:val="2"/>
    <w:uiPriority w:val="99"/>
    <w:rsid w:val="008F474C"/>
    <w:rPr>
      <w:rFonts w:ascii="A97_Oktom_Times" w:eastAsia="Times New Roman" w:hAnsi="A97_Oktom_Times" w:cstheme="minorBidi"/>
      <w:sz w:val="28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8F474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TL</cp:lastModifiedBy>
  <cp:revision>3</cp:revision>
  <dcterms:created xsi:type="dcterms:W3CDTF">2021-03-09T07:53:00Z</dcterms:created>
  <dcterms:modified xsi:type="dcterms:W3CDTF">2021-04-15T02:30:00Z</dcterms:modified>
</cp:coreProperties>
</file>