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07" w:rsidRPr="00721168" w:rsidRDefault="00060126" w:rsidP="007001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0107" w:rsidRPr="00721168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700107" w:rsidRPr="00721168" w:rsidRDefault="00700107" w:rsidP="007001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21168">
        <w:rPr>
          <w:rFonts w:ascii="Times New Roman" w:eastAsia="Calibri" w:hAnsi="Times New Roman" w:cs="Times New Roman"/>
          <w:b/>
          <w:sz w:val="24"/>
          <w:szCs w:val="24"/>
        </w:rPr>
        <w:t>научных трудов</w:t>
      </w:r>
      <w:r w:rsidRPr="0072116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21168">
        <w:rPr>
          <w:rFonts w:ascii="Times New Roman" w:eastAsia="Calibri" w:hAnsi="Times New Roman" w:cs="Times New Roman"/>
          <w:b/>
          <w:sz w:val="24"/>
          <w:szCs w:val="24"/>
        </w:rPr>
        <w:t>студентов ММФ</w:t>
      </w:r>
    </w:p>
    <w:p w:rsidR="00700107" w:rsidRPr="00721168" w:rsidRDefault="00700107" w:rsidP="007001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5103"/>
      </w:tblGrid>
      <w:tr w:rsidR="009A3147" w:rsidRPr="00721168" w:rsidTr="00721168">
        <w:trPr>
          <w:trHeight w:val="458"/>
        </w:trPr>
        <w:tc>
          <w:tcPr>
            <w:tcW w:w="567" w:type="dxa"/>
            <w:vMerge w:val="restart"/>
          </w:tcPr>
          <w:p w:rsidR="009A3147" w:rsidRPr="00721168" w:rsidRDefault="009A3147" w:rsidP="00A827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A3147" w:rsidRPr="00721168" w:rsidRDefault="009A3147" w:rsidP="00A827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  <w:vMerge w:val="restart"/>
          </w:tcPr>
          <w:p w:rsidR="009A3147" w:rsidRPr="00721168" w:rsidRDefault="009A3147" w:rsidP="00A827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опубликованной статьи </w:t>
            </w:r>
          </w:p>
        </w:tc>
        <w:tc>
          <w:tcPr>
            <w:tcW w:w="2835" w:type="dxa"/>
            <w:vMerge w:val="restart"/>
          </w:tcPr>
          <w:p w:rsidR="009A3147" w:rsidRPr="00721168" w:rsidRDefault="009A3147" w:rsidP="00B43A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Издание,</w:t>
            </w:r>
            <w:r w:rsidR="00B43AEF" w:rsidRPr="007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название журнала.</w:t>
            </w:r>
          </w:p>
        </w:tc>
        <w:tc>
          <w:tcPr>
            <w:tcW w:w="5103" w:type="dxa"/>
            <w:vMerge w:val="restart"/>
          </w:tcPr>
          <w:p w:rsidR="009A3147" w:rsidRPr="00721168" w:rsidRDefault="009A3147" w:rsidP="00A827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 фамилии</w:t>
            </w:r>
          </w:p>
          <w:p w:rsidR="009A3147" w:rsidRPr="00721168" w:rsidRDefault="009A3147" w:rsidP="00A827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1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соавторов</w:t>
            </w:r>
          </w:p>
        </w:tc>
      </w:tr>
      <w:tr w:rsidR="009A3147" w:rsidRPr="00721168" w:rsidTr="00721168">
        <w:trPr>
          <w:trHeight w:val="1093"/>
        </w:trPr>
        <w:tc>
          <w:tcPr>
            <w:tcW w:w="567" w:type="dxa"/>
            <w:vMerge/>
          </w:tcPr>
          <w:p w:rsidR="009A3147" w:rsidRPr="00721168" w:rsidRDefault="009A3147" w:rsidP="00A827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3147" w:rsidRPr="00721168" w:rsidRDefault="009A3147" w:rsidP="00A827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3147" w:rsidRPr="00721168" w:rsidRDefault="009A3147" w:rsidP="00A827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A3147" w:rsidRPr="00721168" w:rsidRDefault="009A3147" w:rsidP="00A827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147" w:rsidRPr="00450085" w:rsidTr="00B43AEF">
        <w:tc>
          <w:tcPr>
            <w:tcW w:w="11199" w:type="dxa"/>
            <w:gridSpan w:val="4"/>
          </w:tcPr>
          <w:p w:rsidR="009A3147" w:rsidRPr="00450085" w:rsidRDefault="009A3147" w:rsidP="0070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47" w:rsidRPr="00450085" w:rsidRDefault="00BC3CCD" w:rsidP="00BC3C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BC3CCD" w:rsidRPr="00450085" w:rsidTr="00721168">
        <w:tc>
          <w:tcPr>
            <w:tcW w:w="567" w:type="dxa"/>
          </w:tcPr>
          <w:p w:rsidR="00BC3CCD" w:rsidRPr="00450085" w:rsidRDefault="00BC3CCD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C3CCD" w:rsidRPr="00450085" w:rsidRDefault="00BC3CCD" w:rsidP="00065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“Network Medicine: A Step towards</w:t>
            </w:r>
          </w:p>
          <w:p w:rsidR="00BC3CCD" w:rsidRPr="00450085" w:rsidRDefault="00BC3CCD" w:rsidP="000654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Medication”</w:t>
            </w:r>
          </w:p>
        </w:tc>
        <w:tc>
          <w:tcPr>
            <w:tcW w:w="2835" w:type="dxa"/>
          </w:tcPr>
          <w:p w:rsidR="00BC3CCD" w:rsidRPr="00450085" w:rsidRDefault="00BC3CCD" w:rsidP="00065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Applied Computing (2017)</w:t>
            </w:r>
          </w:p>
          <w:p w:rsidR="00BC3CCD" w:rsidRPr="00450085" w:rsidRDefault="00BC3CCD" w:rsidP="0006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2(1):5-8, 2017 e-ISSN 2456-5059</w:t>
            </w:r>
          </w:p>
        </w:tc>
        <w:tc>
          <w:tcPr>
            <w:tcW w:w="5103" w:type="dxa"/>
          </w:tcPr>
          <w:p w:rsidR="00BC3CCD" w:rsidRPr="00450085" w:rsidRDefault="00BC3CCD" w:rsidP="000654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Nikhat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Imam,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Faizan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Siddiqui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C3CCD" w:rsidRPr="00450085" w:rsidTr="00B43AEF">
        <w:tc>
          <w:tcPr>
            <w:tcW w:w="11199" w:type="dxa"/>
            <w:gridSpan w:val="4"/>
          </w:tcPr>
          <w:p w:rsidR="00BC3CCD" w:rsidRPr="00450085" w:rsidRDefault="00BC3CCD" w:rsidP="00BC3C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BC3CCD" w:rsidRPr="00450085" w:rsidTr="00721168">
        <w:tc>
          <w:tcPr>
            <w:tcW w:w="567" w:type="dxa"/>
          </w:tcPr>
          <w:p w:rsidR="00BC3CCD" w:rsidRPr="00450085" w:rsidRDefault="00BC3CCD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C3CCD" w:rsidRPr="00450085" w:rsidRDefault="00BC3CCD" w:rsidP="00790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"In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silico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characterization of hypothetical proteins</w:t>
            </w:r>
          </w:p>
          <w:p w:rsidR="00BC3CCD" w:rsidRPr="00450085" w:rsidRDefault="00BC3CCD" w:rsidP="00790C3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proofErr w:type="gram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Orientia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tsutsugamushi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 Karp uncovers virulence genes."</w:t>
            </w:r>
          </w:p>
        </w:tc>
        <w:tc>
          <w:tcPr>
            <w:tcW w:w="2835" w:type="dxa"/>
          </w:tcPr>
          <w:p w:rsidR="00BC3CCD" w:rsidRPr="00450085" w:rsidRDefault="00BC3CCD" w:rsidP="00790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Heliyon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(2019)</w:t>
            </w:r>
          </w:p>
          <w:p w:rsidR="00BC3CCD" w:rsidRPr="00450085" w:rsidRDefault="00BC3CCD" w:rsidP="0079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10.1016/j.heliyon.2019.e02734.</w:t>
            </w:r>
          </w:p>
        </w:tc>
        <w:tc>
          <w:tcPr>
            <w:tcW w:w="5103" w:type="dxa"/>
          </w:tcPr>
          <w:p w:rsidR="00BC3CCD" w:rsidRPr="00450085" w:rsidRDefault="00BC3CCD" w:rsidP="00790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Nikhat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Imam,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Aftab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Rafat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Ali,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Faizan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Siddiqui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Sher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Ali,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Zubbair</w:t>
            </w:r>
            <w:proofErr w:type="spellEnd"/>
          </w:p>
          <w:p w:rsidR="00BC3CCD" w:rsidRPr="00450085" w:rsidRDefault="00BC3CCD" w:rsidP="00790C3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Malik,</w:t>
            </w:r>
            <w:proofErr w:type="gram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Ishrat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D3048" w:rsidRPr="00450085" w:rsidTr="00721168">
        <w:tc>
          <w:tcPr>
            <w:tcW w:w="567" w:type="dxa"/>
          </w:tcPr>
          <w:p w:rsidR="002D3048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D3048" w:rsidRPr="00450085" w:rsidRDefault="002D3048" w:rsidP="002D30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students of international medical faculty susceptible to depression and addictions</w:t>
            </w:r>
            <w:proofErr w:type="gram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2D3048" w:rsidRPr="00450085" w:rsidRDefault="002D3048" w:rsidP="0079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№1, 2019 ISSN 1694-7452</w:t>
            </w:r>
          </w:p>
        </w:tc>
        <w:tc>
          <w:tcPr>
            <w:tcW w:w="5103" w:type="dxa"/>
          </w:tcPr>
          <w:p w:rsidR="002D3048" w:rsidRPr="00450085" w:rsidRDefault="002D3048" w:rsidP="00790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Abjamilova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J.A.,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Turdubaev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K.T.,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Anaimalai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Ramachandran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Oviya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Ziya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Shadab</w:t>
            </w:r>
            <w:proofErr w:type="spellEnd"/>
          </w:p>
        </w:tc>
      </w:tr>
      <w:tr w:rsidR="00BC3CCD" w:rsidRPr="00450085" w:rsidTr="00B43AEF">
        <w:tc>
          <w:tcPr>
            <w:tcW w:w="11199" w:type="dxa"/>
            <w:gridSpan w:val="4"/>
          </w:tcPr>
          <w:p w:rsidR="00BC3CCD" w:rsidRPr="00450085" w:rsidRDefault="00BC3CCD" w:rsidP="00BC3C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BC3CCD" w:rsidRPr="00450085" w:rsidTr="00721168">
        <w:tc>
          <w:tcPr>
            <w:tcW w:w="567" w:type="dxa"/>
          </w:tcPr>
          <w:p w:rsidR="00BC3CCD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C3CCD" w:rsidRPr="00450085" w:rsidRDefault="00BC3CCD" w:rsidP="005B0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"Design of an Epitope-Based Peptide</w:t>
            </w:r>
          </w:p>
          <w:p w:rsidR="00BC3CCD" w:rsidRPr="00450085" w:rsidRDefault="00BC3CCD" w:rsidP="005B0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Vaccine against the Severe Acute Respiratory Syndrome Coronavirus-2 (SARSCoV-2): A Vaccine Informatics Approach."</w:t>
            </w:r>
          </w:p>
        </w:tc>
        <w:tc>
          <w:tcPr>
            <w:tcW w:w="2835" w:type="dxa"/>
          </w:tcPr>
          <w:p w:rsidR="00BC3CCD" w:rsidRPr="00450085" w:rsidRDefault="00BC3CCD" w:rsidP="005B0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Briefings in Bioinformatics (2020)</w:t>
            </w:r>
          </w:p>
          <w:p w:rsidR="00BC3CCD" w:rsidRPr="00450085" w:rsidRDefault="00BC3CCD" w:rsidP="005B0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10.1093/bib/bbaa340</w:t>
            </w:r>
          </w:p>
        </w:tc>
        <w:tc>
          <w:tcPr>
            <w:tcW w:w="5103" w:type="dxa"/>
          </w:tcPr>
          <w:p w:rsidR="00BC3CCD" w:rsidRPr="00450085" w:rsidRDefault="00BC3CCD" w:rsidP="005B0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Aftab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Arbaaz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Khan,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Nikhat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Imam,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Faizan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Siddiqui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Wasim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C3CCD" w:rsidRPr="00450085" w:rsidRDefault="00BC3CCD" w:rsidP="005B0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Md.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Zubbair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Malik and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Ishrat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C3CCD" w:rsidRPr="00450085" w:rsidTr="00721168">
        <w:tc>
          <w:tcPr>
            <w:tcW w:w="567" w:type="dxa"/>
          </w:tcPr>
          <w:p w:rsidR="00BC3CCD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C3CCD" w:rsidRPr="00450085" w:rsidRDefault="00BC3CCD" w:rsidP="005B0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“Identification of key</w:t>
            </w:r>
          </w:p>
          <w:p w:rsidR="00BC3CCD" w:rsidRPr="00450085" w:rsidRDefault="00BC3CCD" w:rsidP="005B0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regulators</w:t>
            </w:r>
            <w:proofErr w:type="gram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parathyroid adenoma using an integrative gene network analysis.”</w:t>
            </w:r>
          </w:p>
        </w:tc>
        <w:tc>
          <w:tcPr>
            <w:tcW w:w="2835" w:type="dxa"/>
          </w:tcPr>
          <w:p w:rsidR="00BC3CCD" w:rsidRPr="00450085" w:rsidRDefault="00BC3CCD" w:rsidP="005B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Bioinformation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(2020) DOI: 10.6026/97320630016900.</w:t>
            </w:r>
          </w:p>
        </w:tc>
        <w:tc>
          <w:tcPr>
            <w:tcW w:w="5103" w:type="dxa"/>
          </w:tcPr>
          <w:p w:rsidR="00BC3CCD" w:rsidRPr="00450085" w:rsidRDefault="00BC3CCD" w:rsidP="005B0B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Nikhat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Imam,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Aftab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Faizan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Siddiqui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Murshad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Ahmed, Md.</w:t>
            </w:r>
          </w:p>
          <w:p w:rsidR="00BC3CCD" w:rsidRPr="00450085" w:rsidRDefault="00BC3CCD" w:rsidP="005B0B4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Zubbair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Malik, Md. Jawed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Ikbal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Khan and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Ishrat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C3CCD" w:rsidRPr="00450085" w:rsidTr="00721168">
        <w:tc>
          <w:tcPr>
            <w:tcW w:w="567" w:type="dxa"/>
          </w:tcPr>
          <w:p w:rsidR="00BC3CCD" w:rsidRPr="00450085" w:rsidRDefault="00BC3CCD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3048"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C3CCD" w:rsidRPr="00450085" w:rsidRDefault="00BC3CCD" w:rsidP="00700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IoMT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Potential Impact </w:t>
            </w: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COVID-19: Combating a</w:t>
            </w:r>
          </w:p>
          <w:p w:rsidR="00BC3CCD" w:rsidRPr="00450085" w:rsidRDefault="00BC3CCD" w:rsidP="0070010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Pandemic with Innovation”</w:t>
            </w:r>
          </w:p>
        </w:tc>
        <w:tc>
          <w:tcPr>
            <w:tcW w:w="2835" w:type="dxa"/>
          </w:tcPr>
          <w:p w:rsidR="00BC3CCD" w:rsidRPr="00450085" w:rsidRDefault="00BC3CCD" w:rsidP="00700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Book Chapter, Springer </w:t>
            </w: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Nature Series, Studies in</w:t>
            </w:r>
          </w:p>
          <w:p w:rsidR="00BC3CCD" w:rsidRPr="00450085" w:rsidRDefault="00BC3CCD" w:rsidP="00A8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Computational Intelligence (2020) DOI: 10.1007/978-981-15-8534-0_18</w:t>
            </w:r>
          </w:p>
        </w:tc>
        <w:tc>
          <w:tcPr>
            <w:tcW w:w="5103" w:type="dxa"/>
          </w:tcPr>
          <w:p w:rsidR="00BC3CCD" w:rsidRPr="00450085" w:rsidRDefault="00BC3CCD" w:rsidP="00A827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Mohd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Faizan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Siddiqui</w:t>
            </w:r>
            <w:proofErr w:type="spellEnd"/>
          </w:p>
        </w:tc>
      </w:tr>
      <w:tr w:rsidR="00BC3CCD" w:rsidRPr="00450085" w:rsidTr="00721168">
        <w:tc>
          <w:tcPr>
            <w:tcW w:w="567" w:type="dxa"/>
          </w:tcPr>
          <w:p w:rsidR="00BC3CCD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BC3CCD" w:rsidRPr="00450085" w:rsidRDefault="00BC3CCD" w:rsidP="00700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“A chronicle of temperature and SARS-CoV-2 viability:</w:t>
            </w:r>
          </w:p>
          <w:p w:rsidR="00FF7FD5" w:rsidRPr="00450085" w:rsidRDefault="00BC3CCD" w:rsidP="0070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retrospective study”</w:t>
            </w:r>
          </w:p>
        </w:tc>
        <w:tc>
          <w:tcPr>
            <w:tcW w:w="2835" w:type="dxa"/>
          </w:tcPr>
          <w:p w:rsidR="00BC3CCD" w:rsidRPr="00450085" w:rsidRDefault="00BC3CCD" w:rsidP="00700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Complementary and</w:t>
            </w:r>
          </w:p>
          <w:p w:rsidR="00BC3CCD" w:rsidRPr="00450085" w:rsidRDefault="00BC3CCD" w:rsidP="00700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 Medicine (2020) DOI: 10.15406/ijcam.2020.13.00509</w:t>
            </w:r>
          </w:p>
          <w:p w:rsidR="00BC3CCD" w:rsidRPr="00450085" w:rsidRDefault="00BC3CCD" w:rsidP="00A827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BC3CCD" w:rsidRPr="00450085" w:rsidRDefault="00BC3CCD" w:rsidP="00A827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Faizan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Siddiqui</w:t>
            </w:r>
            <w:proofErr w:type="spellEnd"/>
          </w:p>
        </w:tc>
      </w:tr>
      <w:tr w:rsidR="00BC3CCD" w:rsidRPr="00450085" w:rsidTr="00721168">
        <w:tc>
          <w:tcPr>
            <w:tcW w:w="567" w:type="dxa"/>
          </w:tcPr>
          <w:p w:rsidR="00BC3CCD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C3CCD" w:rsidRPr="00450085" w:rsidRDefault="00BC3CCD" w:rsidP="00700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"Covid-19: current knowledge, disease potential, prevention and</w:t>
            </w:r>
          </w:p>
          <w:p w:rsidR="00BC3CCD" w:rsidRPr="00450085" w:rsidRDefault="00BC3CCD" w:rsidP="0070010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</w:t>
            </w:r>
            <w:proofErr w:type="gram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advances."</w:t>
            </w:r>
          </w:p>
        </w:tc>
        <w:tc>
          <w:tcPr>
            <w:tcW w:w="2835" w:type="dxa"/>
          </w:tcPr>
          <w:p w:rsidR="00BC3CCD" w:rsidRPr="00450085" w:rsidRDefault="00BC3CCD" w:rsidP="00700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 Journal of Biology (2020) DOI: 10.3906/biy-2005-29.</w:t>
            </w:r>
          </w:p>
          <w:p w:rsidR="00BC3CCD" w:rsidRPr="00450085" w:rsidRDefault="00BC3CCD" w:rsidP="00A827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BC3CCD" w:rsidRPr="00450085" w:rsidRDefault="00BC3CCD" w:rsidP="00700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Aftab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Alam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Faizan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Siddiqui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Nikhat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Imam,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Rafat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Ali, MD.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Mushtaque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</w:t>
            </w:r>
          </w:p>
          <w:p w:rsidR="00BC3CCD" w:rsidRPr="00450085" w:rsidRDefault="00BC3CCD" w:rsidP="0070010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Ishrat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C3CCD" w:rsidRPr="00450085" w:rsidTr="00721168">
        <w:tc>
          <w:tcPr>
            <w:tcW w:w="567" w:type="dxa"/>
          </w:tcPr>
          <w:p w:rsidR="00BC3CCD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C3CCD" w:rsidRPr="00450085" w:rsidRDefault="001C18AF" w:rsidP="00FF7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C3CCD" w:rsidRPr="00450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Clinical</w:t>
              </w:r>
              <w:r w:rsidR="00BC3CCD" w:rsidRPr="004500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r w:rsidR="00BC3CCD" w:rsidRPr="00450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Significance of Hepatitis B Virus-Genotypes and Correlation of HBV-DNA Viral Load with the Liver Enzyme in Pregnant Female</w:t>
              </w:r>
            </w:hyperlink>
            <w:r w:rsidR="00BC3CCD"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35" w:type="dxa"/>
          </w:tcPr>
          <w:p w:rsidR="00BC3CCD" w:rsidRPr="00450085" w:rsidRDefault="00BC3CCD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Published: April 01, 2020; Volume 2 Issue 4: 21-26 DOI: 10.31080/ASWH.2020.02.0104</w:t>
            </w:r>
          </w:p>
        </w:tc>
        <w:tc>
          <w:tcPr>
            <w:tcW w:w="5103" w:type="dxa"/>
          </w:tcPr>
          <w:p w:rsidR="00BC3CCD" w:rsidRPr="00450085" w:rsidRDefault="00BC3CCD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Khan Salman, Singh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Rashmi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Zefenkey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Zean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Abdul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Azeez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Ibrahim and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Salieva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Rana</w:t>
            </w:r>
            <w:proofErr w:type="spellEnd"/>
          </w:p>
        </w:tc>
      </w:tr>
      <w:tr w:rsidR="00BC3CCD" w:rsidRPr="00450085" w:rsidTr="00721168">
        <w:tc>
          <w:tcPr>
            <w:tcW w:w="567" w:type="dxa"/>
          </w:tcPr>
          <w:p w:rsidR="00BC3CCD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C3CCD" w:rsidRPr="00450085" w:rsidRDefault="007E4C25" w:rsidP="00AA3F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Novel Coronavirus-2019 (COVID-19)- A Severe Acute Respiratory Syndrome </w:t>
            </w:r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β</w:t>
            </w:r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-Coronavirus </w:t>
            </w:r>
          </w:p>
        </w:tc>
        <w:tc>
          <w:tcPr>
            <w:tcW w:w="2835" w:type="dxa"/>
          </w:tcPr>
          <w:p w:rsidR="00BC3CCD" w:rsidRPr="00450085" w:rsidRDefault="00BC3CCD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ACTA SCIENTIFIC MICROBIOLOGY (ISSN: 2581-3226) DOI: 10.31080/asmi.2020.03.0573</w:t>
            </w:r>
          </w:p>
        </w:tc>
        <w:tc>
          <w:tcPr>
            <w:tcW w:w="5103" w:type="dxa"/>
          </w:tcPr>
          <w:p w:rsidR="00BC3CCD" w:rsidRPr="00450085" w:rsidRDefault="00BC3CCD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Khan Salman, Singh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Priti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Zefenkey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Zean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and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Salieva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Rana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</w:t>
            </w:r>
          </w:p>
        </w:tc>
      </w:tr>
      <w:tr w:rsidR="00BC3CCD" w:rsidRPr="00450085" w:rsidTr="00721168">
        <w:tc>
          <w:tcPr>
            <w:tcW w:w="567" w:type="dxa"/>
          </w:tcPr>
          <w:p w:rsidR="00BC3CCD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C3CCD" w:rsidRPr="00450085" w:rsidRDefault="00B43AEF" w:rsidP="00AA3F4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Evolution of ECG Abnormalities in Immune Dysfunction Exacerbation Patients with Chronic Obstructive Pulmonary Disease</w:t>
            </w:r>
          </w:p>
        </w:tc>
        <w:tc>
          <w:tcPr>
            <w:tcW w:w="2835" w:type="dxa"/>
          </w:tcPr>
          <w:p w:rsidR="00BC3CCD" w:rsidRPr="00450085" w:rsidRDefault="007E4C25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 SCIENTIFIC MICROBIOLOGY (ISSN: 2581-3226)     Volume 3 Issue 4 April 2020 DOI: 10.31080/asmi.2020.03.0568</w:t>
            </w:r>
          </w:p>
        </w:tc>
        <w:tc>
          <w:tcPr>
            <w:tcW w:w="5103" w:type="dxa"/>
          </w:tcPr>
          <w:p w:rsidR="00BC3CCD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Khan Salman, Singh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Salieva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Rana</w:t>
            </w:r>
            <w:proofErr w:type="spellEnd"/>
          </w:p>
        </w:tc>
      </w:tr>
      <w:tr w:rsidR="00BC3CCD" w:rsidRPr="00450085" w:rsidTr="00B43AEF">
        <w:tc>
          <w:tcPr>
            <w:tcW w:w="11199" w:type="dxa"/>
            <w:gridSpan w:val="4"/>
          </w:tcPr>
          <w:p w:rsidR="00BC3CCD" w:rsidRPr="00450085" w:rsidRDefault="00BC3CCD" w:rsidP="00BC3C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50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BC3CCD" w:rsidRPr="00450085" w:rsidTr="00721168">
        <w:tc>
          <w:tcPr>
            <w:tcW w:w="567" w:type="dxa"/>
          </w:tcPr>
          <w:p w:rsidR="00BC3CCD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BC3CCD" w:rsidRPr="00450085" w:rsidRDefault="00BC3CCD" w:rsidP="00A827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Clinicopathological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study of thyroid swellings and it’s correlation with ultrasonography</w:t>
            </w:r>
          </w:p>
        </w:tc>
        <w:tc>
          <w:tcPr>
            <w:tcW w:w="2835" w:type="dxa"/>
          </w:tcPr>
          <w:p w:rsidR="00BC3CCD" w:rsidRPr="00450085" w:rsidRDefault="00BC3CCD" w:rsidP="00A82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DOI: </w:t>
            </w:r>
            <w:hyperlink r:id="rId7" w:history="1">
              <w:r w:rsidRPr="00450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https://dx.doi.org/10.18203/2349-2902.isj2021x</w:t>
              </w:r>
            </w:hyperlink>
          </w:p>
          <w:p w:rsidR="00BC3CCD" w:rsidRPr="00450085" w:rsidRDefault="00BC3CCD" w:rsidP="00A827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Surgery Journal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Shukla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et al.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 2021 Apr;8(4): </w:t>
            </w: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http://www.ijsurgery.com</w:t>
            </w:r>
          </w:p>
        </w:tc>
        <w:tc>
          <w:tcPr>
            <w:tcW w:w="5103" w:type="dxa"/>
          </w:tcPr>
          <w:p w:rsidR="00BC3CCD" w:rsidRPr="00450085" w:rsidRDefault="00BC3CCD" w:rsidP="00A827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Snehil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Shukla1 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Badri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Prasad Patel2 *, Samir Shukla2 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Vinod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Kumar Patel3 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Kunal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Vaidya2 , Deepak Rathore2 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Fahaduddin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Ansari2 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Jitendra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Kumar Chaurasia4 ,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Divya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Chaurasia4</w:t>
            </w:r>
          </w:p>
          <w:p w:rsidR="00BC3CCD" w:rsidRPr="00450085" w:rsidRDefault="00BC3CCD" w:rsidP="00A827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AEF" w:rsidRPr="00450085" w:rsidTr="00721168">
        <w:tc>
          <w:tcPr>
            <w:tcW w:w="567" w:type="dxa"/>
          </w:tcPr>
          <w:p w:rsidR="00B43AEF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эпидемии COVID-19</w:t>
            </w:r>
          </w:p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</w:rPr>
              <w:t>в Кыргызстане и Индии.</w:t>
            </w:r>
          </w:p>
        </w:tc>
        <w:tc>
          <w:tcPr>
            <w:tcW w:w="2835" w:type="dxa"/>
          </w:tcPr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EURASIAN SCIENTIFIC ASSOCIATION. (Moscow 2021 March 31.)</w:t>
            </w:r>
          </w:p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1829-4863</w:t>
            </w:r>
          </w:p>
          <w:p w:rsidR="00B43AEF" w:rsidRPr="00450085" w:rsidRDefault="00B43AEF" w:rsidP="00AA3F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B43AEF" w:rsidRPr="00450085" w:rsidRDefault="00B43AEF" w:rsidP="00AA3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Прити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Санджай</w:t>
            </w:r>
            <w:proofErr w:type="gram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жиса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Саджи.</w:t>
            </w:r>
          </w:p>
          <w:p w:rsidR="00B43AEF" w:rsidRPr="00450085" w:rsidRDefault="00B43AEF" w:rsidP="00AA3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AEF" w:rsidRPr="00450085" w:rsidTr="00721168">
        <w:tc>
          <w:tcPr>
            <w:tcW w:w="567" w:type="dxa"/>
          </w:tcPr>
          <w:p w:rsidR="00B43AEF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Japanese Encephalitis/ Acute Encephalitis </w:t>
            </w:r>
            <w:proofErr w:type="gram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Syndrome(</w:t>
            </w:r>
            <w:proofErr w:type="gram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AES)/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Chamki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Bukhar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Outbreak in Bihar 2019.,India.</w:t>
            </w:r>
          </w:p>
        </w:tc>
        <w:tc>
          <w:tcPr>
            <w:tcW w:w="2835" w:type="dxa"/>
          </w:tcPr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(Polish Science Journal.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iScience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Poland).</w:t>
            </w:r>
          </w:p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978-83-949403-4-8</w:t>
            </w:r>
          </w:p>
        </w:tc>
        <w:tc>
          <w:tcPr>
            <w:tcW w:w="5103" w:type="dxa"/>
          </w:tcPr>
          <w:p w:rsidR="00B43AEF" w:rsidRPr="00450085" w:rsidRDefault="00B43AEF" w:rsidP="00AA3F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Wasim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Akram</w:t>
            </w:r>
            <w:proofErr w:type="spellEnd"/>
          </w:p>
          <w:p w:rsidR="00B43AEF" w:rsidRPr="00450085" w:rsidRDefault="00B43AEF" w:rsidP="00AA3F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Aman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Kumar</w:t>
            </w:r>
          </w:p>
          <w:p w:rsidR="00B43AEF" w:rsidRPr="00450085" w:rsidRDefault="00B43AEF" w:rsidP="00AA3F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Абдимомунова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.; 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.; 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Абжапарова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43AEF" w:rsidRPr="00450085" w:rsidTr="00721168">
        <w:tc>
          <w:tcPr>
            <w:tcW w:w="567" w:type="dxa"/>
          </w:tcPr>
          <w:p w:rsidR="00B43AEF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DENGUE INFECTION IN RAJASTHAN</w:t>
            </w:r>
          </w:p>
        </w:tc>
        <w:tc>
          <w:tcPr>
            <w:tcW w:w="2835" w:type="dxa"/>
          </w:tcPr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(Polish Science Journal.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iScience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Poland).</w:t>
            </w:r>
          </w:p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978-83-949403-4-8</w:t>
            </w:r>
          </w:p>
        </w:tc>
        <w:tc>
          <w:tcPr>
            <w:tcW w:w="5103" w:type="dxa"/>
          </w:tcPr>
          <w:p w:rsidR="00B43AEF" w:rsidRPr="00450085" w:rsidRDefault="00B43AEF" w:rsidP="00AA3F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Pooja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Jogal</w:t>
            </w:r>
            <w:proofErr w:type="spellEnd"/>
          </w:p>
          <w:p w:rsidR="00B43AEF" w:rsidRPr="00450085" w:rsidRDefault="00B43AEF" w:rsidP="00AA3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Абдимомунова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Б.Т.; 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Н.М.; 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Абжапарова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А.С.)</w:t>
            </w:r>
          </w:p>
        </w:tc>
      </w:tr>
      <w:tr w:rsidR="00B43AEF" w:rsidRPr="00450085" w:rsidTr="00721168">
        <w:tc>
          <w:tcPr>
            <w:tcW w:w="567" w:type="dxa"/>
          </w:tcPr>
          <w:p w:rsidR="00B43AEF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Visceral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leishmaniasis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outbreaks in East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champaran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Bihar Ground Level Research</w:t>
            </w:r>
          </w:p>
        </w:tc>
        <w:tc>
          <w:tcPr>
            <w:tcW w:w="2835" w:type="dxa"/>
          </w:tcPr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Polish Science Journal.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iScienc</w:t>
            </w:r>
            <w:bookmarkStart w:id="0" w:name="_GoBack"/>
            <w:bookmarkEnd w:id="0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Poland</w:t>
            </w:r>
          </w:p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978-83-949403-4-8</w:t>
            </w:r>
          </w:p>
        </w:tc>
        <w:tc>
          <w:tcPr>
            <w:tcW w:w="5103" w:type="dxa"/>
          </w:tcPr>
          <w:p w:rsidR="00B43AEF" w:rsidRPr="00450085" w:rsidRDefault="00B43AEF" w:rsidP="00AA3F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Ranjeet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Kumar</w:t>
            </w:r>
          </w:p>
          <w:p w:rsidR="00FF7FD5" w:rsidRPr="00450085" w:rsidRDefault="00B43AEF" w:rsidP="00AA3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50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.)</w:t>
            </w:r>
          </w:p>
        </w:tc>
      </w:tr>
      <w:tr w:rsidR="00B43AEF" w:rsidRPr="00450085" w:rsidTr="00721168">
        <w:tc>
          <w:tcPr>
            <w:tcW w:w="567" w:type="dxa"/>
          </w:tcPr>
          <w:p w:rsidR="00B43AEF" w:rsidRPr="00450085" w:rsidRDefault="002D3048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Epidemiological characteristics of Malaria on the example of the state of Kerala.</w:t>
            </w:r>
          </w:p>
        </w:tc>
        <w:tc>
          <w:tcPr>
            <w:tcW w:w="2835" w:type="dxa"/>
          </w:tcPr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Washington USA April 5, 2021</w:t>
            </w:r>
          </w:p>
        </w:tc>
        <w:tc>
          <w:tcPr>
            <w:tcW w:w="5103" w:type="dxa"/>
          </w:tcPr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Fasla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Davood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43AEF" w:rsidRPr="00450085" w:rsidRDefault="00B43AEF" w:rsidP="00AA3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Vinod</w:t>
            </w:r>
            <w:proofErr w:type="spellEnd"/>
            <w:r w:rsidRPr="00450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Phoebe Sarah   </w:t>
            </w:r>
          </w:p>
          <w:p w:rsidR="00B43AEF" w:rsidRPr="00450085" w:rsidRDefault="00B43AEF" w:rsidP="00FF7FD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Абдимомунова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Б.Т.; 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Н.М.; </w:t>
            </w:r>
            <w:proofErr w:type="spellStart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Абжапарова</w:t>
            </w:r>
            <w:proofErr w:type="spellEnd"/>
            <w:r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</w:t>
            </w:r>
            <w:r w:rsidR="00FF7FD5" w:rsidRPr="0045008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B43AEF" w:rsidRPr="00450085" w:rsidTr="00721168">
        <w:tc>
          <w:tcPr>
            <w:tcW w:w="567" w:type="dxa"/>
          </w:tcPr>
          <w:p w:rsidR="00B43AEF" w:rsidRPr="00450085" w:rsidRDefault="00B43AEF" w:rsidP="00A827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3AEF" w:rsidRPr="00450085" w:rsidRDefault="00B43AEF" w:rsidP="00A8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AEF" w:rsidRPr="00450085" w:rsidRDefault="00B43AEF" w:rsidP="00A8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3AEF" w:rsidRPr="00450085" w:rsidRDefault="00B43AEF" w:rsidP="00A8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107" w:rsidRPr="00450085" w:rsidRDefault="00700107">
      <w:pPr>
        <w:rPr>
          <w:rFonts w:ascii="Times New Roman" w:hAnsi="Times New Roman" w:cs="Times New Roman"/>
          <w:sz w:val="24"/>
          <w:szCs w:val="24"/>
        </w:rPr>
      </w:pPr>
    </w:p>
    <w:sectPr w:rsidR="00700107" w:rsidRPr="00450085" w:rsidSect="009A314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E38"/>
    <w:multiLevelType w:val="hybridMultilevel"/>
    <w:tmpl w:val="605C217A"/>
    <w:lvl w:ilvl="0" w:tplc="A1D4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E1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82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CA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0A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749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8D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CC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E7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B3993"/>
    <w:multiLevelType w:val="hybridMultilevel"/>
    <w:tmpl w:val="020A871C"/>
    <w:lvl w:ilvl="0" w:tplc="DE589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AC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02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65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05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A3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3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80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E2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D2CAC"/>
    <w:multiLevelType w:val="hybridMultilevel"/>
    <w:tmpl w:val="21ECE47A"/>
    <w:lvl w:ilvl="0" w:tplc="D8E44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A2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4F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49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6B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05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A9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81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40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5B"/>
    <w:rsid w:val="00060126"/>
    <w:rsid w:val="001C18AF"/>
    <w:rsid w:val="001D2442"/>
    <w:rsid w:val="002D3048"/>
    <w:rsid w:val="003A49FD"/>
    <w:rsid w:val="00450085"/>
    <w:rsid w:val="00617C8C"/>
    <w:rsid w:val="0067385B"/>
    <w:rsid w:val="006D4BB7"/>
    <w:rsid w:val="006F394B"/>
    <w:rsid w:val="00700107"/>
    <w:rsid w:val="00721168"/>
    <w:rsid w:val="007B07FE"/>
    <w:rsid w:val="007E4C25"/>
    <w:rsid w:val="009A3147"/>
    <w:rsid w:val="00A07E4A"/>
    <w:rsid w:val="00AB780F"/>
    <w:rsid w:val="00B43AEF"/>
    <w:rsid w:val="00BC3CCD"/>
    <w:rsid w:val="00C968F5"/>
    <w:rsid w:val="00D506A3"/>
    <w:rsid w:val="00E6470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010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0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010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0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49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419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712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5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2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5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x.doi.org/10.18203/2349-2902.isj2021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ascientific.com/ASWH/ASWH-02-010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10</cp:revision>
  <dcterms:created xsi:type="dcterms:W3CDTF">2021-04-19T10:32:00Z</dcterms:created>
  <dcterms:modified xsi:type="dcterms:W3CDTF">2021-04-27T07:13:00Z</dcterms:modified>
</cp:coreProperties>
</file>