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D" w:rsidRPr="007007DA" w:rsidRDefault="003D05DA" w:rsidP="003D05D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00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Академическая </w:t>
      </w:r>
      <w:r w:rsidR="00636DFA" w:rsidRPr="007007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Мобильность ППС </w:t>
      </w:r>
      <w:r w:rsidRPr="007007DA">
        <w:rPr>
          <w:rFonts w:ascii="Times New Roman" w:hAnsi="Times New Roman" w:cs="Times New Roman"/>
          <w:b/>
          <w:sz w:val="24"/>
          <w:szCs w:val="24"/>
          <w:lang w:val="ky-KG"/>
        </w:rPr>
        <w:t>ММФ ОшГУ за 2015</w:t>
      </w:r>
      <w:r w:rsidR="00636DFA" w:rsidRPr="007007DA">
        <w:rPr>
          <w:rFonts w:ascii="Times New Roman" w:hAnsi="Times New Roman" w:cs="Times New Roman"/>
          <w:b/>
          <w:sz w:val="24"/>
          <w:szCs w:val="24"/>
          <w:lang w:val="ky-KG"/>
        </w:rPr>
        <w:t>-2021гг</w:t>
      </w:r>
    </w:p>
    <w:tbl>
      <w:tblPr>
        <w:tblStyle w:val="a3"/>
        <w:tblW w:w="9635" w:type="dxa"/>
        <w:tblInd w:w="-51" w:type="dxa"/>
        <w:tblLayout w:type="fixed"/>
        <w:tblLook w:val="04A0"/>
      </w:tblPr>
      <w:tblGrid>
        <w:gridCol w:w="533"/>
        <w:gridCol w:w="2036"/>
        <w:gridCol w:w="4288"/>
        <w:gridCol w:w="2778"/>
      </w:tblGrid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Время пребывания/ Результат 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Страна/ университет</w:t>
            </w:r>
          </w:p>
        </w:tc>
      </w:tr>
      <w:tr w:rsidR="00821F6C" w:rsidRPr="007007DA" w:rsidTr="00821F6C">
        <w:trPr>
          <w:trHeight w:val="723"/>
        </w:trPr>
        <w:tc>
          <w:tcPr>
            <w:tcW w:w="533" w:type="dxa"/>
            <w:vMerge w:val="restart"/>
          </w:tcPr>
          <w:p w:rsidR="00821F6C" w:rsidRPr="007007DA" w:rsidRDefault="00821F6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36" w:type="dxa"/>
            <w:vMerge w:val="restart"/>
          </w:tcPr>
          <w:p w:rsidR="00821F6C" w:rsidRPr="007007DA" w:rsidRDefault="00821F6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821F6C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Indiana University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Bloomington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,Sally</w:t>
            </w:r>
            <w:proofErr w:type="spellEnd"/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L.Letsinger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Ph.D.  Research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Hydrogeol-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Center for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Geospatiol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Analysis. In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seismo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-tectonics, dynamics of earthquake and volcanic processes, and application,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21F6C" w:rsidRPr="007007DA" w:rsidRDefault="00344F59" w:rsidP="0034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USA. Chicago .2017-2018 years.  </w:t>
            </w:r>
          </w:p>
        </w:tc>
      </w:tr>
      <w:tr w:rsidR="00344F59" w:rsidRPr="007007DA" w:rsidTr="00821F6C">
        <w:trPr>
          <w:trHeight w:val="810"/>
        </w:trPr>
        <w:tc>
          <w:tcPr>
            <w:tcW w:w="533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Indiana University Bloomington,  Earth &amp; Atmospheric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sci-ences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Michael W. Hamburger Professor of Geological ,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Sci-ences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Geophysics, Seismology, and Tec-tonics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700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USA. Chicago .2017-2018 years</w:t>
            </w:r>
          </w:p>
        </w:tc>
      </w:tr>
      <w:tr w:rsidR="00344F59" w:rsidRPr="007007DA" w:rsidTr="00821F6C">
        <w:trPr>
          <w:trHeight w:val="825"/>
        </w:trPr>
        <w:tc>
          <w:tcPr>
            <w:tcW w:w="533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illions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Chicago,  Civil and Materials Engineering,                                                                                    Sean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Vitousek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PhD. Research Assistant Professor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7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USA. Chicago .2017-2018 years</w:t>
            </w:r>
          </w:p>
        </w:tc>
      </w:tr>
      <w:tr w:rsidR="00344F59" w:rsidRPr="007007DA" w:rsidTr="00821F6C">
        <w:trPr>
          <w:trHeight w:val="1185"/>
        </w:trPr>
        <w:tc>
          <w:tcPr>
            <w:tcW w:w="533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Indiana University Bloomington, School of Global and International Studies, William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Fierman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Central Eurasian Studies, Adjunct Professor. Political Science.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44F59" w:rsidRPr="007007DA" w:rsidRDefault="00344F59" w:rsidP="007007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USA. Chicago .2017-2018 years</w:t>
            </w:r>
          </w:p>
        </w:tc>
      </w:tr>
      <w:tr w:rsidR="00344F59" w:rsidRPr="009A1B8C" w:rsidTr="007007DA">
        <w:trPr>
          <w:trHeight w:val="1709"/>
        </w:trPr>
        <w:tc>
          <w:tcPr>
            <w:tcW w:w="533" w:type="dxa"/>
            <w:vMerge w:val="restart"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36" w:type="dxa"/>
            <w:vMerge w:val="restart"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Г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30сентября – 3 октября2018г</w:t>
            </w:r>
          </w:p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Выступил с докдадом</w:t>
            </w:r>
          </w:p>
          <w:p w:rsidR="00344F59" w:rsidRPr="005C3A70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восстановительные технологии и медицина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антистарения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44F59" w:rsidRPr="007007DA" w:rsidRDefault="00344F59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Сан-Диего.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Калифорниский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университет. США.</w:t>
            </w:r>
          </w:p>
          <w:p w:rsidR="00344F59" w:rsidRPr="007007DA" w:rsidRDefault="00344F59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Конгресс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ACEP 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proofErr w:type="spellStart"/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mergency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Medicine Foundation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</w:tr>
      <w:tr w:rsidR="00344F59" w:rsidRPr="007007DA" w:rsidTr="00344F59">
        <w:trPr>
          <w:trHeight w:val="1575"/>
        </w:trPr>
        <w:tc>
          <w:tcPr>
            <w:tcW w:w="533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344F59" w:rsidRPr="007007DA" w:rsidRDefault="00344F59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VIII международная академическая конференция  «Медицинская, психологическая и образовательная поддержка  человека в экстремальных климатоэкологических и социальных условиях»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44F59" w:rsidRPr="007007DA" w:rsidRDefault="00344F59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Кемер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Турция</w:t>
            </w:r>
          </w:p>
        </w:tc>
      </w:tr>
      <w:tr w:rsidR="00344F59" w:rsidRPr="007007DA" w:rsidTr="007007DA">
        <w:trPr>
          <w:trHeight w:val="879"/>
        </w:trPr>
        <w:tc>
          <w:tcPr>
            <w:tcW w:w="533" w:type="dxa"/>
            <w:vMerge/>
          </w:tcPr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344F59" w:rsidRPr="007007DA" w:rsidRDefault="00344F59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344F59" w:rsidRPr="007007DA" w:rsidRDefault="00344F59" w:rsidP="00344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.12.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  <w:p w:rsidR="00344F59" w:rsidRPr="007007DA" w:rsidRDefault="00344F5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53rd Annual Conference of Bombay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Orthopaedic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Society 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44F59" w:rsidRPr="007007DA" w:rsidRDefault="00344F59" w:rsidP="00EF2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Мумбаи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 Индия</w:t>
            </w:r>
          </w:p>
        </w:tc>
      </w:tr>
      <w:tr w:rsidR="006222A4" w:rsidRPr="007007DA" w:rsidTr="007007DA">
        <w:trPr>
          <w:trHeight w:val="1118"/>
        </w:trPr>
        <w:tc>
          <w:tcPr>
            <w:tcW w:w="533" w:type="dxa"/>
            <w:vMerge w:val="restart"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36" w:type="dxa"/>
            <w:vMerge w:val="restart"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Калматов</w:t>
            </w:r>
            <w:proofErr w:type="spellEnd"/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22-26 октябрь.2018г Выступления с лекциями, 8</w:t>
            </w:r>
          </w:p>
          <w:p w:rsidR="006222A4" w:rsidRPr="007007DA" w:rsidRDefault="006222A4" w:rsidP="00344F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академических часов.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Турция.</w:t>
            </w:r>
          </w:p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неделя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Ерасмус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плюс. Отделение 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2A4" w:rsidRPr="007007DA" w:rsidTr="006222A4">
        <w:trPr>
          <w:trHeight w:val="690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344F5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22-27-10.2018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Международная неделя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Турция/Университет </w:t>
            </w: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Джумхуриет</w:t>
            </w:r>
            <w:proofErr w:type="spellEnd"/>
          </w:p>
        </w:tc>
      </w:tr>
      <w:tr w:rsidR="006222A4" w:rsidRPr="007007DA" w:rsidTr="006222A4">
        <w:trPr>
          <w:trHeight w:val="1005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  <w:p w:rsidR="006222A4" w:rsidRPr="005C3A70" w:rsidRDefault="006222A4" w:rsidP="006222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Эразмус+</w:t>
            </w:r>
            <w:proofErr w:type="spellEnd"/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Франция/Институт </w:t>
            </w:r>
            <w:proofErr w:type="gram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Общественного</w:t>
            </w:r>
            <w:proofErr w:type="gram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здравоохранение</w:t>
            </w:r>
          </w:p>
        </w:tc>
      </w:tr>
      <w:tr w:rsidR="006222A4" w:rsidRPr="007007DA" w:rsidTr="006222A4">
        <w:trPr>
          <w:trHeight w:val="618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02.07.2017 -24.07.2017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Италия, Германия, Эстония</w:t>
            </w:r>
          </w:p>
        </w:tc>
      </w:tr>
      <w:tr w:rsidR="006222A4" w:rsidRPr="007007DA" w:rsidTr="006222A4">
        <w:trPr>
          <w:trHeight w:val="929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10-12.05.2018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искусств. Биомедицинская инженерия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Цвикау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2A4" w:rsidRPr="007007DA" w:rsidTr="006222A4">
        <w:trPr>
          <w:trHeight w:val="825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14-19.05.2018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искусств. Биомедицинская инженерия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EF2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Клуж-Напока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Румыния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2A4" w:rsidRPr="007007DA" w:rsidTr="006222A4">
        <w:trPr>
          <w:trHeight w:val="590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Кадис. Испания.</w:t>
            </w:r>
          </w:p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Университет Кадиса</w:t>
            </w:r>
          </w:p>
        </w:tc>
      </w:tr>
      <w:tr w:rsidR="006222A4" w:rsidRPr="007007DA" w:rsidTr="00D54DE3">
        <w:trPr>
          <w:trHeight w:val="306"/>
        </w:trPr>
        <w:tc>
          <w:tcPr>
            <w:tcW w:w="533" w:type="dxa"/>
            <w:vMerge/>
          </w:tcPr>
          <w:p w:rsidR="006222A4" w:rsidRPr="007007DA" w:rsidRDefault="006222A4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6222A4" w:rsidRPr="007007DA" w:rsidRDefault="006222A4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6222A4" w:rsidRPr="00D54DE3" w:rsidRDefault="006222A4" w:rsidP="006222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 по патологии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222A4" w:rsidRPr="007007DA" w:rsidRDefault="006222A4" w:rsidP="0062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Зальцбург. Австрия</w:t>
            </w:r>
          </w:p>
        </w:tc>
      </w:tr>
      <w:tr w:rsidR="009018C8" w:rsidRPr="007007DA" w:rsidTr="00D54DE3">
        <w:trPr>
          <w:trHeight w:val="1132"/>
        </w:trPr>
        <w:tc>
          <w:tcPr>
            <w:tcW w:w="533" w:type="dxa"/>
            <w:vMerge w:val="restart"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36" w:type="dxa"/>
            <w:vMerge w:val="restart"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Субанова</w:t>
            </w:r>
            <w:proofErr w:type="spellEnd"/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Г.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22-26 октябрь.2018г Выступления с лекциями, 8</w:t>
            </w:r>
          </w:p>
          <w:p w:rsidR="009018C8" w:rsidRPr="00D54DE3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академических часов.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018C8" w:rsidRPr="007007DA" w:rsidRDefault="009018C8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Турция.</w:t>
            </w:r>
          </w:p>
          <w:p w:rsidR="009018C8" w:rsidRPr="007007DA" w:rsidRDefault="009018C8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неделя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Ерасмус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плюс. Отделение 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8C8" w:rsidRPr="007007DA" w:rsidTr="009018C8">
        <w:trPr>
          <w:trHeight w:val="595"/>
        </w:trPr>
        <w:tc>
          <w:tcPr>
            <w:tcW w:w="533" w:type="dxa"/>
            <w:vMerge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018C8" w:rsidRPr="007007DA" w:rsidRDefault="009018C8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018C8" w:rsidRPr="007007DA" w:rsidRDefault="009018C8" w:rsidP="009018C8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22-27-10.2018</w:t>
            </w:r>
          </w:p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Международная неделя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018C8" w:rsidRPr="007007DA" w:rsidRDefault="009018C8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Турция/Университет </w:t>
            </w: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Джумхуриет</w:t>
            </w:r>
            <w:proofErr w:type="spellEnd"/>
          </w:p>
        </w:tc>
      </w:tr>
      <w:tr w:rsidR="009018C8" w:rsidRPr="007007DA" w:rsidTr="00D54DE3">
        <w:trPr>
          <w:trHeight w:val="788"/>
        </w:trPr>
        <w:tc>
          <w:tcPr>
            <w:tcW w:w="533" w:type="dxa"/>
            <w:vMerge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018C8" w:rsidRPr="007007DA" w:rsidRDefault="009018C8" w:rsidP="00BD4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(19.03.19-31.03.19) в онкологических клиниках Дели    как, MAX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 JAYPEE. Сотрудничество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018C8" w:rsidRPr="007007DA" w:rsidRDefault="009018C8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018C8" w:rsidRPr="007007DA" w:rsidRDefault="009A1B8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  <w:r w:rsidR="009018C8"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Исаков У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 учебный год Обмен опытом Сертификат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7007DA">
              <w:rPr>
                <w:rFonts w:ascii="Times New Roman" w:eastAsia="Arial" w:hAnsi="Times New Roman" w:cs="Times New Roman"/>
                <w:sz w:val="24"/>
                <w:szCs w:val="24"/>
              </w:rPr>
              <w:t>корея</w:t>
            </w:r>
            <w:proofErr w:type="spellEnd"/>
          </w:p>
          <w:p w:rsidR="00474126" w:rsidRPr="00D54DE3" w:rsidRDefault="00474126" w:rsidP="00D54DE3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Arial" w:hAnsi="Times New Roman" w:cs="Times New Roman"/>
                <w:sz w:val="24"/>
                <w:szCs w:val="24"/>
              </w:rPr>
              <w:t>Вена, Австрия</w:t>
            </w:r>
          </w:p>
        </w:tc>
      </w:tr>
      <w:tr w:rsidR="009018C8" w:rsidRPr="007007DA" w:rsidTr="009018C8">
        <w:trPr>
          <w:trHeight w:val="465"/>
        </w:trPr>
        <w:tc>
          <w:tcPr>
            <w:tcW w:w="533" w:type="dxa"/>
            <w:vMerge w:val="restart"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36" w:type="dxa"/>
            <w:vMerge w:val="restart"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Муратов Ж.К.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018C8" w:rsidRPr="00D54DE3" w:rsidRDefault="009018C8" w:rsidP="00901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 учебный год</w:t>
            </w:r>
            <w:r w:rsidR="00D54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018C8" w:rsidRPr="00D54DE3" w:rsidRDefault="009018C8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Иран</w:t>
            </w:r>
          </w:p>
        </w:tc>
      </w:tr>
      <w:tr w:rsidR="009018C8" w:rsidRPr="007007DA" w:rsidTr="009018C8">
        <w:trPr>
          <w:trHeight w:val="585"/>
        </w:trPr>
        <w:tc>
          <w:tcPr>
            <w:tcW w:w="533" w:type="dxa"/>
            <w:vMerge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018C8" w:rsidRPr="007007DA" w:rsidRDefault="009018C8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018C8" w:rsidRPr="007007DA" w:rsidRDefault="009018C8" w:rsidP="0090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02.07.2017 -24.07.2017</w:t>
            </w:r>
          </w:p>
          <w:p w:rsidR="009018C8" w:rsidRPr="007007DA" w:rsidRDefault="009018C8" w:rsidP="009018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018C8" w:rsidRPr="007007DA" w:rsidRDefault="009018C8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Италия, Германия, Эстония</w:t>
            </w:r>
          </w:p>
        </w:tc>
      </w:tr>
      <w:tr w:rsidR="002C559C" w:rsidRPr="009A1B8C" w:rsidTr="002C559C">
        <w:trPr>
          <w:trHeight w:val="1755"/>
        </w:trPr>
        <w:tc>
          <w:tcPr>
            <w:tcW w:w="533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36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Миталипова А.Н.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07-13.05. 2018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KyrMedu/ Продвижение университетского образования в области биомедицинской инженерии и управления здравоохранением в Кыргызстане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Хорватия, The Faculti of organization and ihformatics,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Zagreb</w:t>
            </w:r>
          </w:p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559C" w:rsidRPr="007007DA" w:rsidTr="002C559C">
        <w:trPr>
          <w:trHeight w:val="701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24.02.-7.05.2019г., Сотрудничество.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Кастомону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59C" w:rsidRPr="007007DA" w:rsidTr="002C559C">
        <w:trPr>
          <w:trHeight w:val="918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2-6.05.2018. Стажировка. Обмен опытами.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Цвикау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Германия, Университет прикладных искусств.</w:t>
            </w:r>
          </w:p>
        </w:tc>
      </w:tr>
      <w:tr w:rsidR="002C559C" w:rsidRPr="007007DA" w:rsidTr="002C559C">
        <w:trPr>
          <w:trHeight w:val="210"/>
        </w:trPr>
        <w:tc>
          <w:tcPr>
            <w:tcW w:w="533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36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Бугубаева М.М.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19-31.03.2019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Рабочий визит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Индия, Дели </w:t>
            </w:r>
          </w:p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559C" w:rsidRPr="007007DA" w:rsidTr="00D54DE3">
        <w:trPr>
          <w:trHeight w:val="881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(19.03.19-31.03.19) в онкологических клиниках Дели    как, MAX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 JAYPEE. Сотрудничество.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91512C" w:rsidRPr="007007DA" w:rsidTr="0091512C">
        <w:trPr>
          <w:trHeight w:val="570"/>
        </w:trPr>
        <w:tc>
          <w:tcPr>
            <w:tcW w:w="533" w:type="dxa"/>
            <w:vMerge w:val="restart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Джумаева Л.М.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июнь 2018-г </w:t>
            </w:r>
          </w:p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Рабочий визит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Индия, Дели</w:t>
            </w:r>
          </w:p>
        </w:tc>
      </w:tr>
      <w:tr w:rsidR="0091512C" w:rsidRPr="007007DA" w:rsidTr="0091512C">
        <w:trPr>
          <w:trHeight w:val="795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(04.06.19-10.06.19) Встреча с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выпусниками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родителями и профориентация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Мумбай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Нагпур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Дели</w:t>
            </w:r>
          </w:p>
        </w:tc>
      </w:tr>
      <w:tr w:rsidR="002C559C" w:rsidRPr="007007DA" w:rsidTr="002C559C">
        <w:trPr>
          <w:trHeight w:val="1164"/>
        </w:trPr>
        <w:tc>
          <w:tcPr>
            <w:tcW w:w="533" w:type="dxa"/>
            <w:vMerge w:val="restart"/>
          </w:tcPr>
          <w:p w:rsidR="002C559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036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Шатманов</w:t>
            </w:r>
            <w:proofErr w:type="spell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.Т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Октябрь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Академическая мобильность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  <w:p w:rsidR="002C559C" w:rsidRPr="007007DA" w:rsidRDefault="002C559C" w:rsidP="002C559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Узбекистан/ Ташкентский стоматологический институт</w:t>
            </w:r>
          </w:p>
        </w:tc>
      </w:tr>
      <w:tr w:rsidR="002C559C" w:rsidRPr="007007DA" w:rsidTr="002C559C">
        <w:trPr>
          <w:trHeight w:val="1155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 уч. Год</w:t>
            </w:r>
          </w:p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C559C" w:rsidRPr="007007DA" w:rsidRDefault="002C559C" w:rsidP="002C559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Узбекистан/Бухарский медицинский институт,</w:t>
            </w:r>
          </w:p>
          <w:p w:rsidR="002C559C" w:rsidRPr="007007DA" w:rsidRDefault="002C559C" w:rsidP="002C559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Ташкентская медицинская академия</w:t>
            </w:r>
          </w:p>
        </w:tc>
      </w:tr>
      <w:tr w:rsidR="002C559C" w:rsidRPr="007007DA" w:rsidTr="002C559C">
        <w:trPr>
          <w:trHeight w:val="486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C559C" w:rsidRPr="007007DA" w:rsidRDefault="002C559C" w:rsidP="002C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Индия, Дели</w:t>
            </w:r>
          </w:p>
        </w:tc>
      </w:tr>
      <w:tr w:rsidR="00D30E49" w:rsidRPr="007007DA" w:rsidTr="00D30E49">
        <w:trPr>
          <w:trHeight w:val="1320"/>
        </w:trPr>
        <w:tc>
          <w:tcPr>
            <w:tcW w:w="533" w:type="dxa"/>
            <w:vMerge w:val="restart"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036" w:type="dxa"/>
            <w:vMerge w:val="restart"/>
          </w:tcPr>
          <w:p w:rsidR="00D30E49" w:rsidRPr="007007DA" w:rsidRDefault="00D30E49" w:rsidP="0060798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Мамасаидов</w:t>
            </w:r>
            <w:proofErr w:type="spell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А.Т.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5-16 ноября</w:t>
            </w:r>
          </w:p>
          <w:p w:rsidR="00D30E49" w:rsidRDefault="00D30E49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Академическая мобильность</w:t>
            </w:r>
          </w:p>
          <w:p w:rsidR="00D30E49" w:rsidRDefault="00D30E49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  <w:p w:rsidR="00D30E49" w:rsidRDefault="00D30E49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  <w:p w:rsidR="00D30E49" w:rsidRPr="007007DA" w:rsidRDefault="00D30E49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30E49" w:rsidRPr="007007DA" w:rsidRDefault="00D30E49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Казахстан/</w:t>
            </w:r>
            <w:proofErr w:type="spellStart"/>
            <w:proofErr w:type="gram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Западно</w:t>
            </w:r>
            <w:proofErr w:type="spell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казахстанский</w:t>
            </w:r>
            <w:proofErr w:type="gram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государственный медицинский университет</w:t>
            </w:r>
          </w:p>
        </w:tc>
      </w:tr>
      <w:tr w:rsidR="00D30E49" w:rsidRPr="007007DA" w:rsidTr="00D30E49">
        <w:trPr>
          <w:trHeight w:val="600"/>
        </w:trPr>
        <w:tc>
          <w:tcPr>
            <w:tcW w:w="533" w:type="dxa"/>
            <w:vMerge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D30E49" w:rsidRPr="007007DA" w:rsidRDefault="00D30E49" w:rsidP="0060798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06-08.12.2018 Академическая мобильность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30E49" w:rsidRPr="007007DA" w:rsidRDefault="00D30E49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Андижан. Узбекистан</w:t>
            </w:r>
          </w:p>
        </w:tc>
      </w:tr>
      <w:tr w:rsidR="002C559C" w:rsidRPr="007007DA" w:rsidTr="0060798A">
        <w:trPr>
          <w:trHeight w:val="145"/>
        </w:trPr>
        <w:tc>
          <w:tcPr>
            <w:tcW w:w="533" w:type="dxa"/>
          </w:tcPr>
          <w:p w:rsidR="002C559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36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Муйдинов</w:t>
            </w:r>
            <w:proofErr w:type="spell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Ф.Ф.</w:t>
            </w:r>
          </w:p>
        </w:tc>
        <w:tc>
          <w:tcPr>
            <w:tcW w:w="4288" w:type="dxa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Международная неделя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Конгресс «Развитие здравоохранение в рамках ислама»</w:t>
            </w:r>
          </w:p>
        </w:tc>
        <w:tc>
          <w:tcPr>
            <w:tcW w:w="2778" w:type="dxa"/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Турция</w:t>
            </w:r>
          </w:p>
        </w:tc>
      </w:tr>
      <w:tr w:rsidR="002C559C" w:rsidRPr="007007DA" w:rsidTr="0060798A">
        <w:trPr>
          <w:trHeight w:val="145"/>
        </w:trPr>
        <w:tc>
          <w:tcPr>
            <w:tcW w:w="533" w:type="dxa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4288" w:type="dxa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Ноябрь</w:t>
            </w:r>
          </w:p>
          <w:p w:rsidR="002C559C" w:rsidRPr="007007DA" w:rsidRDefault="002C559C" w:rsidP="00BD438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Международная конференция</w:t>
            </w:r>
          </w:p>
        </w:tc>
        <w:tc>
          <w:tcPr>
            <w:tcW w:w="2778" w:type="dxa"/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Узбекистан/</w:t>
            </w:r>
          </w:p>
          <w:p w:rsidR="002C559C" w:rsidRPr="007007DA" w:rsidRDefault="002C559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Ферганский филиал Ташкентской медицинской академии </w:t>
            </w:r>
          </w:p>
          <w:p w:rsidR="002C559C" w:rsidRPr="007007DA" w:rsidRDefault="002C559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559C" w:rsidRPr="007007DA" w:rsidTr="00270FC6">
        <w:trPr>
          <w:trHeight w:val="474"/>
        </w:trPr>
        <w:tc>
          <w:tcPr>
            <w:tcW w:w="533" w:type="dxa"/>
            <w:vMerge w:val="restart"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2018-2019 уч. Год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  <w:p w:rsidR="002C559C" w:rsidRPr="007007DA" w:rsidRDefault="002C559C" w:rsidP="00270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Узбекистан/Бухарский медицинский институт,</w:t>
            </w:r>
          </w:p>
        </w:tc>
      </w:tr>
      <w:tr w:rsidR="002C559C" w:rsidRPr="007007DA" w:rsidTr="00270FC6">
        <w:trPr>
          <w:trHeight w:val="615"/>
        </w:trPr>
        <w:tc>
          <w:tcPr>
            <w:tcW w:w="533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2C559C" w:rsidRPr="007007DA" w:rsidRDefault="002C559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2C559C" w:rsidRPr="007007DA" w:rsidRDefault="002C559C" w:rsidP="00270F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Гостевая Лекция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C559C" w:rsidRPr="007007DA" w:rsidRDefault="002C559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Ташкентская медицинская академия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Турдубаев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4288" w:type="dxa"/>
          </w:tcPr>
          <w:p w:rsidR="00474126" w:rsidRPr="007007DA" w:rsidRDefault="009A1B8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474126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13.04.2019</w:t>
            </w:r>
            <w:r w:rsidR="00474126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</w:t>
            </w:r>
          </w:p>
          <w:p w:rsidR="00474126" w:rsidRPr="007007DA" w:rsidRDefault="009A1B8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Современное состояние, проблемы и перспективы медицинского образования»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Узбекистан/Бухарский медицинский институт</w:t>
            </w:r>
            <w:r w:rsidR="009A1B8C">
              <w:rPr>
                <w:rFonts w:ascii="Times New Roman" w:hAnsi="Times New Roman" w:cs="Times New Roman"/>
                <w:sz w:val="24"/>
                <w:szCs w:val="24"/>
              </w:rPr>
              <w:t xml:space="preserve"> имени Абу Али ибн </w:t>
            </w:r>
            <w:proofErr w:type="spellStart"/>
            <w:r w:rsidR="009A1B8C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Ташкентская медицинская академия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Уметова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 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Нуруева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 З.А.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Момунова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Матазов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4288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91512C" w:rsidRPr="007007DA" w:rsidTr="0091512C">
        <w:trPr>
          <w:trHeight w:val="285"/>
        </w:trPr>
        <w:tc>
          <w:tcPr>
            <w:tcW w:w="533" w:type="dxa"/>
            <w:vMerge w:val="restart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Тайчиев И.Т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91512C" w:rsidRPr="007007DA" w:rsidTr="0091512C">
        <w:trPr>
          <w:trHeight w:val="810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08.06.2018-09.06.2018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Андижан, Узбекистан</w:t>
            </w:r>
          </w:p>
        </w:tc>
      </w:tr>
      <w:tr w:rsidR="00D30E49" w:rsidRPr="007007DA" w:rsidTr="00D30E49">
        <w:trPr>
          <w:trHeight w:val="279"/>
        </w:trPr>
        <w:tc>
          <w:tcPr>
            <w:tcW w:w="533" w:type="dxa"/>
            <w:vMerge w:val="restart"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036" w:type="dxa"/>
            <w:vMerge w:val="restart"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04.05.2018-11.05.2018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Рабочий визит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30E49" w:rsidRPr="007007DA" w:rsidRDefault="00D30E49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D30E49" w:rsidRPr="007007DA" w:rsidTr="00D30E49">
        <w:trPr>
          <w:trHeight w:val="810"/>
        </w:trPr>
        <w:tc>
          <w:tcPr>
            <w:tcW w:w="533" w:type="dxa"/>
            <w:vMerge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D30E49" w:rsidRPr="007007DA" w:rsidRDefault="00D30E49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20.10-04.11.2017 обмен опытом Университет Цинхуа. Синьцянский педогогический университет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30E49" w:rsidRPr="007007DA" w:rsidRDefault="00D30E49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Урумчи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Китай</w:t>
            </w:r>
          </w:p>
        </w:tc>
      </w:tr>
      <w:tr w:rsidR="0091512C" w:rsidRPr="007007DA" w:rsidTr="0091512C">
        <w:trPr>
          <w:trHeight w:val="465"/>
        </w:trPr>
        <w:tc>
          <w:tcPr>
            <w:tcW w:w="533" w:type="dxa"/>
            <w:vMerge w:val="restart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Жороева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91512C" w:rsidRPr="007007DA" w:rsidRDefault="0091512C" w:rsidP="00D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02.07.2017 -24.07.2017 </w:t>
            </w:r>
          </w:p>
          <w:p w:rsidR="0091512C" w:rsidRPr="007007DA" w:rsidRDefault="0091512C" w:rsidP="00DD265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Италия, Германия, Эстония</w:t>
            </w:r>
          </w:p>
        </w:tc>
      </w:tr>
      <w:tr w:rsidR="0091512C" w:rsidRPr="007007DA" w:rsidTr="0091512C">
        <w:trPr>
          <w:trHeight w:val="279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91512C" w:rsidRPr="007007DA" w:rsidRDefault="0091512C" w:rsidP="00D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17-21.11.17 Семинар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 Казахстан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Сеитова А.С.</w:t>
            </w:r>
          </w:p>
        </w:tc>
        <w:tc>
          <w:tcPr>
            <w:tcW w:w="4288" w:type="dxa"/>
          </w:tcPr>
          <w:p w:rsidR="00474126" w:rsidRPr="007007DA" w:rsidRDefault="00474126" w:rsidP="00D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02.07.2017 -24.07.2017 </w:t>
            </w:r>
          </w:p>
          <w:p w:rsidR="00474126" w:rsidRPr="007007DA" w:rsidRDefault="00474126" w:rsidP="00D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Италия, Германия, Эстония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Сеитов Т.С.</w:t>
            </w:r>
          </w:p>
        </w:tc>
        <w:tc>
          <w:tcPr>
            <w:tcW w:w="4288" w:type="dxa"/>
          </w:tcPr>
          <w:p w:rsidR="00474126" w:rsidRPr="007007DA" w:rsidRDefault="00474126" w:rsidP="005E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15.07-30.07.2018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Летняяшкола</w:t>
            </w:r>
            <w:proofErr w:type="spellEnd"/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  <w:p w:rsidR="00474126" w:rsidRPr="007007DA" w:rsidRDefault="00474126" w:rsidP="005E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Ысыккуль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. Кыргызстан  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23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Пирматова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88" w:type="dxa"/>
          </w:tcPr>
          <w:p w:rsidR="00474126" w:rsidRPr="007007DA" w:rsidRDefault="00474126" w:rsidP="005E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15.07-30.07.2018</w:t>
            </w:r>
          </w:p>
          <w:p w:rsidR="00474126" w:rsidRPr="007007DA" w:rsidRDefault="00474126" w:rsidP="00D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Летняяшкола</w:t>
            </w:r>
            <w:proofErr w:type="spellEnd"/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Ысыккуль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. Кыргызстан  </w:t>
            </w:r>
          </w:p>
        </w:tc>
      </w:tr>
      <w:tr w:rsidR="00474126" w:rsidRPr="007007DA" w:rsidTr="0060798A">
        <w:trPr>
          <w:trHeight w:val="14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Исмаилов И.Д.</w:t>
            </w:r>
          </w:p>
        </w:tc>
        <w:tc>
          <w:tcPr>
            <w:tcW w:w="4288" w:type="dxa"/>
          </w:tcPr>
          <w:p w:rsidR="00474126" w:rsidRPr="007007DA" w:rsidRDefault="00474126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17-24.12.2019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778" w:type="dxa"/>
          </w:tcPr>
          <w:p w:rsidR="00474126" w:rsidRPr="007007DA" w:rsidRDefault="00474126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Грузия, 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 Тбилиси</w:t>
            </w:r>
          </w:p>
        </w:tc>
      </w:tr>
      <w:tr w:rsidR="007007DA" w:rsidRPr="007007DA" w:rsidTr="007007DA">
        <w:trPr>
          <w:trHeight w:val="509"/>
        </w:trPr>
        <w:tc>
          <w:tcPr>
            <w:tcW w:w="533" w:type="dxa"/>
            <w:vMerge w:val="restart"/>
          </w:tcPr>
          <w:p w:rsidR="007007DA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036" w:type="dxa"/>
            <w:vMerge w:val="restart"/>
          </w:tcPr>
          <w:p w:rsidR="007007DA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Ысмаилова Р. А.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007DA" w:rsidRPr="007007DA" w:rsidRDefault="007007DA" w:rsidP="006079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2018-год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Место университета в системе образования.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007DA" w:rsidRPr="007007DA" w:rsidRDefault="007007DA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Малайзия.</w:t>
            </w:r>
          </w:p>
          <w:p w:rsidR="007007DA" w:rsidRPr="007007DA" w:rsidRDefault="007007DA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NAMA</w:t>
            </w:r>
          </w:p>
        </w:tc>
      </w:tr>
      <w:tr w:rsidR="007007DA" w:rsidRPr="007007DA" w:rsidTr="0060798A">
        <w:trPr>
          <w:trHeight w:val="810"/>
        </w:trPr>
        <w:tc>
          <w:tcPr>
            <w:tcW w:w="533" w:type="dxa"/>
            <w:vMerge/>
          </w:tcPr>
          <w:p w:rsidR="007007DA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7007DA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007DA" w:rsidRPr="007007DA" w:rsidRDefault="007007DA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(19.03.19-31.03.19) в онкологических клиниках Дели    как, MAX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 JAYPEE. Сотрудничество.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007DA" w:rsidRPr="007007DA" w:rsidRDefault="007007DA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Индия, Дели</w:t>
            </w:r>
          </w:p>
        </w:tc>
      </w:tr>
      <w:tr w:rsidR="00474126" w:rsidRPr="007007DA" w:rsidTr="0060798A">
        <w:trPr>
          <w:trHeight w:val="575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Decor" w:hAnsi="Times New Roman" w:cs="Times New Roman"/>
                <w:color w:val="000000"/>
                <w:sz w:val="24"/>
                <w:szCs w:val="24"/>
              </w:rPr>
              <w:t>Каратаева Г.Т.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60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04-13-декабря</w:t>
            </w:r>
            <w:r w:rsidR="0060798A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Ознокомление с многопрофильными госпиталями Индии. Программа по “В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ведению пациентов после трансплантацию печени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”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91512C" w:rsidRPr="007007DA" w:rsidTr="005C3A70">
        <w:trPr>
          <w:trHeight w:val="711"/>
        </w:trPr>
        <w:tc>
          <w:tcPr>
            <w:tcW w:w="533" w:type="dxa"/>
            <w:vMerge w:val="restart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BD438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Decor" w:hAnsi="Times New Roman" w:cs="Times New Roman"/>
                <w:color w:val="000000"/>
                <w:sz w:val="24"/>
                <w:szCs w:val="24"/>
                <w:lang w:val="ky-KG"/>
              </w:rPr>
              <w:t>Дуйшобаев А.Р.</w:t>
            </w:r>
          </w:p>
          <w:p w:rsidR="0091512C" w:rsidRPr="007007DA" w:rsidRDefault="0091512C" w:rsidP="00BD0DB2">
            <w:pP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</w:p>
          <w:p w:rsidR="0091512C" w:rsidRPr="007007DA" w:rsidRDefault="0091512C" w:rsidP="00BD0DB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Decor" w:hAnsi="Times New Roman" w:cs="Times New Roman"/>
                <w:color w:val="000000"/>
                <w:sz w:val="24"/>
                <w:szCs w:val="24"/>
                <w:lang w:val="ky-KG"/>
              </w:rPr>
              <w:t>.</w:t>
            </w:r>
          </w:p>
          <w:p w:rsidR="0091512C" w:rsidRPr="007007DA" w:rsidRDefault="0091512C" w:rsidP="00BD4382">
            <w:pPr>
              <w:rPr>
                <w:rFonts w:ascii="Times New Roman" w:eastAsia="Decor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A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Апрель 2018г 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Мастер класс по микрохирургии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Астана. Казахстан </w:t>
            </w:r>
          </w:p>
        </w:tc>
      </w:tr>
      <w:tr w:rsidR="0091512C" w:rsidRPr="007007DA" w:rsidTr="005C3A70">
        <w:trPr>
          <w:trHeight w:val="1150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  <w:p w:rsidR="0091512C" w:rsidRPr="007007DA" w:rsidRDefault="0091512C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Эндоваскулярное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аневризм головного мозга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 Казахстан</w:t>
            </w:r>
          </w:p>
        </w:tc>
      </w:tr>
      <w:tr w:rsidR="0091512C" w:rsidRPr="007007DA" w:rsidTr="005C3A70">
        <w:trPr>
          <w:trHeight w:val="1488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A0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  <w:p w:rsidR="0091512C" w:rsidRPr="007007DA" w:rsidRDefault="0091512C" w:rsidP="000A0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2-й сьезд нейрохирургов. </w:t>
            </w:r>
          </w:p>
          <w:p w:rsidR="0091512C" w:rsidRPr="007007DA" w:rsidRDefault="0091512C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Выступил с докладом современные методы лечение сосудов головного мозга</w:t>
            </w:r>
          </w:p>
          <w:p w:rsidR="0091512C" w:rsidRPr="007007DA" w:rsidRDefault="0091512C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г. Ташкент. Узбекистан</w:t>
            </w:r>
          </w:p>
        </w:tc>
      </w:tr>
      <w:tr w:rsidR="0091512C" w:rsidRPr="007007DA" w:rsidTr="005C3A70">
        <w:trPr>
          <w:trHeight w:val="990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BD438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Конференция по нейрохирургии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подходам лечение методологии сосудов головного мозга.</w:t>
            </w:r>
          </w:p>
          <w:p w:rsidR="0091512C" w:rsidRPr="007007DA" w:rsidRDefault="0091512C" w:rsidP="000A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Новосибирск. Россия</w:t>
            </w:r>
          </w:p>
        </w:tc>
      </w:tr>
      <w:tr w:rsidR="00474126" w:rsidRPr="007007DA" w:rsidTr="0060798A">
        <w:trPr>
          <w:trHeight w:val="990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036" w:type="dxa"/>
          </w:tcPr>
          <w:p w:rsidR="00474126" w:rsidRPr="007007DA" w:rsidRDefault="00474126" w:rsidP="00BD4382">
            <w:pPr>
              <w:rPr>
                <w:rFonts w:ascii="Times New Roman" w:eastAsia="Decor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29-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7-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Hermes education training for Respiratory Medicine.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Европейское Респираторное Общество</w:t>
            </w:r>
          </w:p>
          <w:p w:rsidR="00474126" w:rsidRPr="007007DA" w:rsidRDefault="00474126" w:rsidP="00EF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6" w:rsidRPr="007007DA" w:rsidTr="0060798A">
        <w:trPr>
          <w:trHeight w:val="343"/>
        </w:trPr>
        <w:tc>
          <w:tcPr>
            <w:tcW w:w="533" w:type="dxa"/>
            <w:tcBorders>
              <w:bottom w:val="single" w:sz="4" w:space="0" w:color="auto"/>
            </w:tcBorders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20-26.01.20-г Обмен опытом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</w:p>
        </w:tc>
      </w:tr>
      <w:tr w:rsidR="00474126" w:rsidRPr="007007DA" w:rsidTr="0060798A">
        <w:trPr>
          <w:trHeight w:val="2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20-26.01.20-г Обмен опытом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</w:p>
        </w:tc>
      </w:tr>
      <w:tr w:rsidR="00474126" w:rsidRPr="007007DA" w:rsidTr="0060798A">
        <w:trPr>
          <w:trHeight w:val="27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Нуралиев А.Д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20-26.01.20-г Обмен опытом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</w:p>
        </w:tc>
      </w:tr>
      <w:tr w:rsidR="00474126" w:rsidRPr="007007DA" w:rsidTr="0060798A">
        <w:trPr>
          <w:trHeight w:val="27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Эгамбердиева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0A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20-26.01.20-г Обмен опытом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</w:p>
        </w:tc>
      </w:tr>
      <w:tr w:rsidR="00474126" w:rsidRPr="007007DA" w:rsidTr="0060798A">
        <w:trPr>
          <w:trHeight w:val="273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2036" w:type="dxa"/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Кенжебайова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9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27.01 - 02.02. 2020 Сотрудничество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г. Малайзия. Университет Малайя.</w:t>
            </w:r>
          </w:p>
        </w:tc>
      </w:tr>
      <w:tr w:rsidR="00474126" w:rsidRPr="007007DA" w:rsidTr="0060798A">
        <w:trPr>
          <w:trHeight w:val="273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036" w:type="dxa"/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Адылбекова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Б. У.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9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27.01 - 02.02. 2020 Сотрудничество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г. Малайзия. Университет Малайя.</w:t>
            </w:r>
          </w:p>
        </w:tc>
      </w:tr>
      <w:tr w:rsidR="00474126" w:rsidRPr="007007DA" w:rsidTr="0060798A">
        <w:trPr>
          <w:trHeight w:val="273"/>
        </w:trPr>
        <w:tc>
          <w:tcPr>
            <w:tcW w:w="533" w:type="dxa"/>
            <w:tcBorders>
              <w:bottom w:val="single" w:sz="4" w:space="0" w:color="auto"/>
            </w:tcBorders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4126" w:rsidRPr="007007DA" w:rsidRDefault="00474126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9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27.01 - 02.02. 2020 Сотрудничество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474126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г. Малайзия. Университет Малайя.</w:t>
            </w:r>
          </w:p>
        </w:tc>
      </w:tr>
      <w:tr w:rsidR="0091512C" w:rsidRPr="007007DA" w:rsidTr="005C3A70">
        <w:trPr>
          <w:trHeight w:val="213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</w:tcBorders>
          </w:tcPr>
          <w:p w:rsidR="0091512C" w:rsidRPr="007007DA" w:rsidRDefault="0091512C" w:rsidP="003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Джакупбекова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91512C" w:rsidRPr="007007DA" w:rsidRDefault="0091512C" w:rsidP="0091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D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12-13 декабря 2019г 4-е Региональное техническое консультационное совещание «Переход на новое стратегическое руководство ВОЗ в отношении лекарственно-устойчивого туберкулеза (ЛУ-ТБ)»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Киев, Украина,</w:t>
            </w:r>
          </w:p>
        </w:tc>
      </w:tr>
      <w:tr w:rsidR="0091512C" w:rsidRPr="007007DA" w:rsidTr="005C3A70">
        <w:trPr>
          <w:trHeight w:val="1619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2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2015-г</w:t>
            </w:r>
          </w:p>
          <w:p w:rsidR="0091512C" w:rsidRPr="007007DA" w:rsidRDefault="0091512C" w:rsidP="002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стажировка в Европейском Университете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Виадрина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кафедра терапевтической коммуникации и прагматики.</w:t>
            </w:r>
          </w:p>
          <w:p w:rsidR="0091512C" w:rsidRPr="007007DA" w:rsidRDefault="0091512C" w:rsidP="0029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Франкфурт (Одер), Германия</w:t>
            </w:r>
          </w:p>
        </w:tc>
      </w:tr>
      <w:tr w:rsidR="0091512C" w:rsidRPr="007007DA" w:rsidTr="005C3A70">
        <w:trPr>
          <w:trHeight w:val="589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15-18 мая 2017 (на английском языке).9-й Тренинг ВОЗ по программе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  <w:p w:rsidR="0091512C" w:rsidRPr="007007DA" w:rsidRDefault="0091512C" w:rsidP="0029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074CC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Копенгаген, Дания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265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19-20 мая 2017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1-й Русскоязычный Семинар Команды ВОЗ по программе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(в качестве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Копенгаген, Дания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971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2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3-4 июля 2017.Совещание сети ВОЗ по потреблению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AMC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Копенгаген, Дания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295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11-13 июля 2017.Семинар ВОЗ «Самостоятельный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бенчмаркинг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регуляторного органа»</w:t>
            </w:r>
          </w:p>
          <w:p w:rsidR="0091512C" w:rsidRPr="007007DA" w:rsidRDefault="0091512C" w:rsidP="0007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91512C" w:rsidRPr="007007DA" w:rsidRDefault="0091512C" w:rsidP="00074CC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253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7-10 июня 2018 (на английском языке).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тренинг по 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классификационной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системеВОЗ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512C" w:rsidRPr="007007DA" w:rsidRDefault="0091512C" w:rsidP="0007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Осло, Норвегия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528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12-15 июня 2018.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Совещание сети ВОЗ по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антибиотикорезистентности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потреблению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AMC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12C" w:rsidRPr="007007DA" w:rsidRDefault="0091512C" w:rsidP="00D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Копенгаген, Дания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262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18-20 октября 2018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Тренинг ВОЗ по системе менеджмента качества национальных регуляторных органов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7D49E8">
        <w:trPr>
          <w:trHeight w:val="1138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30 октября – 1 ноября 2018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сети ВОЗ по потреблению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антимикробных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амках первичной медико-санитарной помощи </w:t>
            </w:r>
          </w:p>
          <w:p w:rsidR="0091512C" w:rsidRPr="007007DA" w:rsidRDefault="0091512C" w:rsidP="0007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  <w:p w:rsidR="0091512C" w:rsidRPr="007007DA" w:rsidRDefault="0091512C" w:rsidP="00074CC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675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 w:val="restart"/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22-24 июля 2019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ООН по правовому регулированию и организации государственного надзора за обращением наркотических средств, психотропных веществ и их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Чолпон-Ата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  <w:p w:rsidR="0091512C" w:rsidRPr="007007DA" w:rsidRDefault="0091512C" w:rsidP="00074CCC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7D49E8">
        <w:trPr>
          <w:trHeight w:val="111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26-27 сентября 2019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ИК стран СНГ по противодействию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антибиотикорезистентности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Ереван, Республика Армения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1172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60798A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30-31 октября 2019.</w:t>
            </w:r>
          </w:p>
          <w:p w:rsidR="0091512C" w:rsidRPr="007007DA" w:rsidRDefault="0091512C" w:rsidP="0060798A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4-я Евразийская региональная встреча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ЕврАДО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(Евразийского Альянса в детской онкологии)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7007DA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, Республика Узбекистан</w:t>
            </w:r>
          </w:p>
        </w:tc>
      </w:tr>
      <w:tr w:rsidR="0091512C" w:rsidRPr="007007DA" w:rsidTr="005C3A70">
        <w:trPr>
          <w:trHeight w:val="885"/>
        </w:trPr>
        <w:tc>
          <w:tcPr>
            <w:tcW w:w="533" w:type="dxa"/>
            <w:vMerge w:val="restart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4C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Аскеров А.А.</w:t>
            </w:r>
          </w:p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BF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91512C" w:rsidRPr="007007DA" w:rsidRDefault="0091512C" w:rsidP="00BF51F0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по управлению в здравоохранении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уэнос-Айрес, Аргентина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5C3A70">
        <w:trPr>
          <w:trHeight w:val="240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91512C" w:rsidRPr="007007DA" w:rsidRDefault="0091512C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по управлению в здравоохранении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7D49E8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араре, Зимбабве Африка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2C" w:rsidRPr="007007DA" w:rsidTr="0060798A">
        <w:trPr>
          <w:trHeight w:val="840"/>
        </w:trPr>
        <w:tc>
          <w:tcPr>
            <w:tcW w:w="533" w:type="dxa"/>
            <w:vMerge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  <w:p w:rsidR="0091512C" w:rsidRPr="007007DA" w:rsidRDefault="0091512C" w:rsidP="007D49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Флагманские курсы по управлению в здравоохранении  на базе ВОЗ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арселона, Испания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6" w:rsidRPr="007007DA" w:rsidTr="0060798A">
        <w:trPr>
          <w:trHeight w:val="579"/>
        </w:trPr>
        <w:tc>
          <w:tcPr>
            <w:tcW w:w="533" w:type="dxa"/>
          </w:tcPr>
          <w:p w:rsidR="00474126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2036" w:type="dxa"/>
          </w:tcPr>
          <w:p w:rsidR="00474126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Абдураимов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09.2015г по 05. 2016г. </w:t>
            </w:r>
          </w:p>
          <w:p w:rsidR="00BD204E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  <w:r w:rsidR="00BD204E"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74126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BD204E" w:rsidRPr="007007DA" w:rsidTr="0060798A">
        <w:trPr>
          <w:trHeight w:val="579"/>
        </w:trPr>
        <w:tc>
          <w:tcPr>
            <w:tcW w:w="533" w:type="dxa"/>
          </w:tcPr>
          <w:p w:rsidR="00BD204E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2036" w:type="dxa"/>
          </w:tcPr>
          <w:p w:rsidR="00BD204E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Аскаров Г.</w:t>
            </w:r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09.2015г по 05. 2016г. </w:t>
            </w:r>
          </w:p>
          <w:p w:rsidR="00BD204E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BD204E" w:rsidRPr="007007DA" w:rsidTr="0060798A">
        <w:trPr>
          <w:trHeight w:val="579"/>
        </w:trPr>
        <w:tc>
          <w:tcPr>
            <w:tcW w:w="533" w:type="dxa"/>
          </w:tcPr>
          <w:p w:rsidR="00BD204E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036" w:type="dxa"/>
          </w:tcPr>
          <w:p w:rsidR="00BD204E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Абдикеримов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09.2015г по 05. 2016г. </w:t>
            </w:r>
          </w:p>
          <w:p w:rsidR="00BD204E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BD204E" w:rsidRPr="007007DA" w:rsidTr="0060798A">
        <w:trPr>
          <w:trHeight w:val="579"/>
        </w:trPr>
        <w:tc>
          <w:tcPr>
            <w:tcW w:w="533" w:type="dxa"/>
          </w:tcPr>
          <w:p w:rsidR="00BD204E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2036" w:type="dxa"/>
          </w:tcPr>
          <w:p w:rsidR="00BD204E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Кудайкулов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09.2015г по 05. 2016г. </w:t>
            </w:r>
          </w:p>
          <w:p w:rsidR="00BD204E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BD204E" w:rsidRPr="007007DA" w:rsidTr="0060798A">
        <w:trPr>
          <w:trHeight w:val="579"/>
        </w:trPr>
        <w:tc>
          <w:tcPr>
            <w:tcW w:w="533" w:type="dxa"/>
          </w:tcPr>
          <w:p w:rsidR="00BD204E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2036" w:type="dxa"/>
          </w:tcPr>
          <w:p w:rsidR="00BD204E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Мурзалиева</w:t>
            </w:r>
            <w:proofErr w:type="spellEnd"/>
            <w:proofErr w:type="gram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7D49E8" w:rsidP="00B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09.2015г</w:t>
            </w:r>
            <w:r w:rsidR="00BD204E"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05. </w:t>
            </w:r>
            <w:r w:rsidR="00BD204E" w:rsidRPr="007007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204E"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204E" w:rsidRPr="007007DA" w:rsidRDefault="00BD204E" w:rsidP="00B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BD204E" w:rsidRPr="007007DA" w:rsidTr="004E2052">
        <w:trPr>
          <w:trHeight w:val="579"/>
        </w:trPr>
        <w:tc>
          <w:tcPr>
            <w:tcW w:w="533" w:type="dxa"/>
          </w:tcPr>
          <w:p w:rsidR="00BD204E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2036" w:type="dxa"/>
          </w:tcPr>
          <w:p w:rsidR="00BD204E" w:rsidRPr="007007DA" w:rsidRDefault="00BD204E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Исмаилов И.Д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09.2015г по 05. 2016г. </w:t>
            </w:r>
          </w:p>
          <w:p w:rsidR="00BD204E" w:rsidRPr="007007DA" w:rsidRDefault="007D49E8" w:rsidP="007D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Мобильность в рамках программы </w:t>
            </w: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Mevlana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D204E" w:rsidRPr="007007DA" w:rsidRDefault="00BD204E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Турция университет Эрзурум АтаТюрк</w:t>
            </w:r>
          </w:p>
        </w:tc>
      </w:tr>
      <w:tr w:rsidR="004E2052" w:rsidRPr="007007DA" w:rsidTr="004E2052">
        <w:trPr>
          <w:trHeight w:val="579"/>
        </w:trPr>
        <w:tc>
          <w:tcPr>
            <w:tcW w:w="533" w:type="dxa"/>
          </w:tcPr>
          <w:p w:rsidR="004E2052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2036" w:type="dxa"/>
          </w:tcPr>
          <w:p w:rsidR="004E2052" w:rsidRPr="007007DA" w:rsidRDefault="004E2052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А.К.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4E2052" w:rsidRPr="007007DA" w:rsidRDefault="004E2052" w:rsidP="00B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06.2019</w:t>
            </w:r>
            <w:r w:rsidR="007D49E8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Москва – Санкт-Петербург  научная конференция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«ПОДИАТРИЯ»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E2052" w:rsidRPr="007007DA" w:rsidRDefault="004E2052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Джусупов К.О</w:t>
            </w:r>
          </w:p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BD20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 по патологии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Зальцбург. Австрия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B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Кадис. Испания.</w:t>
            </w:r>
          </w:p>
          <w:p w:rsidR="0091512C" w:rsidRPr="007007DA" w:rsidRDefault="0091512C" w:rsidP="00EF2DE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Университет Кадиса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14-19.05.2018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прикладных искусств.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Биомедицинская инженерия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Клуж-Напока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Румыния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10-12.05.2018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Университет прикладных искусств. Биомедицинская инженерия.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Цвикау</w:t>
            </w:r>
            <w:proofErr w:type="spellEnd"/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 w:val="restart"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02.07.2017 -24.07.2017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Италия, Германия, Эстония</w:t>
            </w:r>
          </w:p>
        </w:tc>
      </w:tr>
      <w:tr w:rsidR="0091512C" w:rsidRPr="007007DA" w:rsidTr="00EF2DEF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Эразмус+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Франция/Институт </w:t>
            </w:r>
            <w:proofErr w:type="gram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Общественного</w:t>
            </w:r>
            <w:proofErr w:type="gramEnd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здравоохранение</w:t>
            </w:r>
          </w:p>
        </w:tc>
      </w:tr>
      <w:tr w:rsidR="0091512C" w:rsidRPr="007007DA" w:rsidTr="0051003E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22-27-10.2018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Международная неделя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Турция/Университет </w:t>
            </w:r>
            <w:proofErr w:type="spellStart"/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Джумхуриет</w:t>
            </w:r>
            <w:proofErr w:type="spellEnd"/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1512C" w:rsidRPr="007007DA" w:rsidTr="0051003E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2017-г. Инновации в образовании и исследованиях вокружающей среде и гигиене труда-Миланский университет, Италия. Тартуский университет, Эстония. Технический университет Берлин, Германия. 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LDOH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Нидерланды.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Милан, Италия 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Турту, Эстония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Берлин, Германия</w:t>
            </w:r>
          </w:p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Роттердам, Нидерланды</w:t>
            </w:r>
          </w:p>
        </w:tc>
      </w:tr>
      <w:tr w:rsidR="0091512C" w:rsidRPr="007007DA" w:rsidTr="0051003E">
        <w:trPr>
          <w:trHeight w:val="579"/>
        </w:trPr>
        <w:tc>
          <w:tcPr>
            <w:tcW w:w="533" w:type="dxa"/>
          </w:tcPr>
          <w:p w:rsidR="0091512C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2036" w:type="dxa"/>
            <w:vMerge w:val="restart"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Кутманова А.З.</w:t>
            </w:r>
          </w:p>
          <w:p w:rsidR="0091512C" w:rsidRPr="007007DA" w:rsidRDefault="0091512C" w:rsidP="009151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01-27.06.2015 Казахский медицинский университет непрерывного образования.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Алматы, Казахстан</w:t>
            </w:r>
          </w:p>
        </w:tc>
      </w:tr>
      <w:tr w:rsidR="0091512C" w:rsidRPr="007007DA" w:rsidTr="00093638">
        <w:trPr>
          <w:trHeight w:val="579"/>
        </w:trPr>
        <w:tc>
          <w:tcPr>
            <w:tcW w:w="533" w:type="dxa"/>
          </w:tcPr>
          <w:p w:rsidR="0091512C" w:rsidRPr="007007DA" w:rsidRDefault="0091512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1512C" w:rsidRPr="007007DA" w:rsidRDefault="0091512C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2017-год обучение предварительному планированию, тренинг в условияхориентации и погружения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1512C" w:rsidRPr="007007DA" w:rsidRDefault="0091512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институт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ECHO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Альбукерке. штат Нью-Мехико , США </w:t>
            </w: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C3A70" w:rsidRPr="007007DA" w:rsidTr="00093638">
        <w:trPr>
          <w:trHeight w:val="579"/>
        </w:trPr>
        <w:tc>
          <w:tcPr>
            <w:tcW w:w="533" w:type="dxa"/>
          </w:tcPr>
          <w:p w:rsidR="005C3A70" w:rsidRPr="007007DA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2036" w:type="dxa"/>
            <w:vMerge w:val="restart"/>
          </w:tcPr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Калыгулова С.</w:t>
            </w:r>
          </w:p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BB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</w:t>
            </w: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18.03.2018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составе делегации западн-чешский университет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Западно-чешский университет, Прага, Чехия. </w:t>
            </w:r>
          </w:p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Германия</w:t>
            </w:r>
          </w:p>
        </w:tc>
      </w:tr>
      <w:tr w:rsidR="005C3A70" w:rsidRPr="007007DA" w:rsidTr="00093638">
        <w:trPr>
          <w:trHeight w:val="579"/>
        </w:trPr>
        <w:tc>
          <w:tcPr>
            <w:tcW w:w="533" w:type="dxa"/>
          </w:tcPr>
          <w:p w:rsidR="005C3A70" w:rsidRPr="007007DA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BB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7-8.06.2018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</w:rPr>
              <w:t>VII Евразийский форум лидеров высшего образования</w:t>
            </w: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Казахстан, Университет Назарбаева</w:t>
            </w:r>
          </w:p>
        </w:tc>
      </w:tr>
      <w:tr w:rsidR="005C3A70" w:rsidRPr="005C3A70" w:rsidTr="005C3A70">
        <w:trPr>
          <w:trHeight w:val="285"/>
        </w:trPr>
        <w:tc>
          <w:tcPr>
            <w:tcW w:w="533" w:type="dxa"/>
            <w:vMerge w:val="restart"/>
          </w:tcPr>
          <w:p w:rsidR="005C3A70" w:rsidRPr="007007DA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01-08.01.2016-г университет Акдениз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Турция, Анталья</w:t>
            </w:r>
          </w:p>
        </w:tc>
      </w:tr>
      <w:tr w:rsidR="005C3A70" w:rsidRPr="005C3A70" w:rsidTr="00093638">
        <w:trPr>
          <w:trHeight w:val="279"/>
        </w:trPr>
        <w:tc>
          <w:tcPr>
            <w:tcW w:w="533" w:type="dxa"/>
            <w:vMerge/>
          </w:tcPr>
          <w:p w:rsidR="005C3A70" w:rsidRPr="007007DA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5C3A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-17.11.2018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программа ДААД</w:t>
            </w: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Германия</w:t>
            </w:r>
          </w:p>
        </w:tc>
      </w:tr>
      <w:tr w:rsidR="00093638" w:rsidRPr="005C3A70" w:rsidTr="00BB37DD">
        <w:trPr>
          <w:trHeight w:val="579"/>
        </w:trPr>
        <w:tc>
          <w:tcPr>
            <w:tcW w:w="533" w:type="dxa"/>
          </w:tcPr>
          <w:p w:rsidR="00093638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2036" w:type="dxa"/>
          </w:tcPr>
          <w:p w:rsidR="00093638" w:rsidRPr="007007DA" w:rsidRDefault="00093638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Мамажанова Р.К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093638" w:rsidRPr="005C3A70" w:rsidRDefault="00093638" w:rsidP="00EF2D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2017-2018-гг </w:t>
            </w:r>
            <w:r w:rsidRPr="005C3A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National Graduate Institute for Policy Studies</w:t>
            </w:r>
            <w:r w:rsidR="00E41DEC"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E41DEC" w:rsidRPr="005C3A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Магистратура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93638" w:rsidRPr="005C3A70" w:rsidRDefault="00E41DE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 w:rsidRPr="005C3A7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Токио, Япония</w:t>
            </w:r>
          </w:p>
        </w:tc>
      </w:tr>
      <w:tr w:rsidR="007D49E8" w:rsidRPr="007007DA" w:rsidTr="005C3A70">
        <w:trPr>
          <w:trHeight w:val="579"/>
        </w:trPr>
        <w:tc>
          <w:tcPr>
            <w:tcW w:w="533" w:type="dxa"/>
          </w:tcPr>
          <w:p w:rsidR="007D49E8" w:rsidRPr="007007DA" w:rsidRDefault="007007DA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2036" w:type="dxa"/>
          </w:tcPr>
          <w:p w:rsidR="007D49E8" w:rsidRPr="007007DA" w:rsidRDefault="007D49E8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>Мамаев Т.М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EF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08.06.2018-09.06.2018</w:t>
            </w:r>
            <w:r w:rsidRPr="0070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7DA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D49E8" w:rsidRPr="007007DA" w:rsidRDefault="007D49E8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007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Андижан, Узбекистан</w:t>
            </w:r>
          </w:p>
        </w:tc>
      </w:tr>
      <w:tr w:rsidR="005C3A70" w:rsidRPr="007007DA" w:rsidTr="005C3A70">
        <w:trPr>
          <w:trHeight w:val="579"/>
        </w:trPr>
        <w:tc>
          <w:tcPr>
            <w:tcW w:w="533" w:type="dxa"/>
          </w:tcPr>
          <w:p w:rsidR="005C3A70" w:rsidRPr="007007DA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036" w:type="dxa"/>
          </w:tcPr>
          <w:p w:rsidR="005C3A70" w:rsidRPr="007007DA" w:rsidRDefault="005C3A70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Калмаматова З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EF2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B5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Апрель</w:t>
            </w: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2018-год </w:t>
            </w: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Обменная программа преподавателей по соглашению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7007DA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Чехия, Западно-чешский университет</w:t>
            </w:r>
          </w:p>
        </w:tc>
      </w:tr>
      <w:tr w:rsidR="005C3A70" w:rsidRPr="007007DA" w:rsidTr="005C3A70">
        <w:trPr>
          <w:trHeight w:val="579"/>
        </w:trPr>
        <w:tc>
          <w:tcPr>
            <w:tcW w:w="533" w:type="dxa"/>
          </w:tcPr>
          <w:p w:rsidR="005C3A70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2036" w:type="dxa"/>
          </w:tcPr>
          <w:p w:rsidR="005C3A70" w:rsidRPr="002167B5" w:rsidRDefault="005C3A70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167B5">
              <w:rPr>
                <w:rFonts w:ascii="Times New Roman" w:hAnsi="Times New Roman" w:cs="Times New Roman"/>
                <w:sz w:val="24"/>
                <w:szCs w:val="24"/>
              </w:rPr>
              <w:t>Сагындыкова</w:t>
            </w:r>
            <w:proofErr w:type="spellEnd"/>
            <w:r w:rsidRPr="002167B5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2167B5" w:rsidRDefault="005C3A70" w:rsidP="00EF2DEF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167B5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Апрель</w:t>
            </w: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2018-год </w:t>
            </w: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Обменная программа преподавателей по соглашению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2167B5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167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Чехия, Западно-чешский университет</w:t>
            </w:r>
          </w:p>
        </w:tc>
      </w:tr>
      <w:tr w:rsidR="005C3A70" w:rsidRPr="007007DA" w:rsidTr="009A1B8C">
        <w:trPr>
          <w:trHeight w:val="579"/>
        </w:trPr>
        <w:tc>
          <w:tcPr>
            <w:tcW w:w="533" w:type="dxa"/>
          </w:tcPr>
          <w:p w:rsidR="005C3A70" w:rsidRDefault="005C3A70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2036" w:type="dxa"/>
          </w:tcPr>
          <w:p w:rsidR="005C3A70" w:rsidRPr="002167B5" w:rsidRDefault="005C3A70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B5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2167B5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2167B5" w:rsidRDefault="005C3A70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2167B5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1-5 мая, 2019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 обмен опытом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3A70" w:rsidRPr="005C3A70" w:rsidRDefault="005C3A70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Узбекистан, Вестминстерский университет</w:t>
            </w:r>
          </w:p>
        </w:tc>
      </w:tr>
      <w:tr w:rsidR="009A1B8C" w:rsidRPr="007007DA" w:rsidTr="009A1B8C">
        <w:trPr>
          <w:trHeight w:val="579"/>
        </w:trPr>
        <w:tc>
          <w:tcPr>
            <w:tcW w:w="533" w:type="dxa"/>
          </w:tcPr>
          <w:p w:rsidR="009A1B8C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2036" w:type="dxa"/>
          </w:tcPr>
          <w:p w:rsidR="009A1B8C" w:rsidRPr="002167B5" w:rsidRDefault="009A1B8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Акпышаров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Pr="002167B5" w:rsidRDefault="009A1B8C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05-08.03.2021 Рабочий визит в « Центр пограничных психических заболеваний»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Pr="009A1B8C" w:rsidRDefault="009A1B8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Ташкент. Узбекистан</w:t>
            </w:r>
          </w:p>
        </w:tc>
      </w:tr>
      <w:tr w:rsidR="009A1B8C" w:rsidRPr="007007DA" w:rsidTr="009A1B8C">
        <w:trPr>
          <w:trHeight w:val="507"/>
        </w:trPr>
        <w:tc>
          <w:tcPr>
            <w:tcW w:w="533" w:type="dxa"/>
            <w:vMerge w:val="restart"/>
          </w:tcPr>
          <w:p w:rsidR="009A1B8C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54</w:t>
            </w:r>
          </w:p>
        </w:tc>
        <w:tc>
          <w:tcPr>
            <w:tcW w:w="2036" w:type="dxa"/>
            <w:vMerge w:val="restart"/>
          </w:tcPr>
          <w:p w:rsidR="009A1B8C" w:rsidRDefault="009A1B8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Pr="009A1B8C" w:rsidRDefault="009A1B8C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23-26.07.2017 9-я конференция « Профилактика ВИЧ»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Default="009A1B8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Париж. Франция</w:t>
            </w:r>
          </w:p>
          <w:p w:rsidR="009A1B8C" w:rsidRDefault="009A1B8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A1B8C" w:rsidRPr="007007DA" w:rsidTr="009A1B8C">
        <w:trPr>
          <w:trHeight w:val="1410"/>
        </w:trPr>
        <w:tc>
          <w:tcPr>
            <w:tcW w:w="533" w:type="dxa"/>
            <w:vMerge/>
          </w:tcPr>
          <w:p w:rsidR="009A1B8C" w:rsidRDefault="009A1B8C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9A1B8C" w:rsidRDefault="009A1B8C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Default="009A1B8C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Участие и выступление на образовательном курсе Европейской сети по лечению ВИЧ/СПИД и инфекционных заболеваний у детей(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PENTA</w:t>
            </w:r>
            <w:r w:rsidRPr="009A1B8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9A1B8C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«Дети и ВИЧ»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A1B8C" w:rsidRDefault="009A1B8C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оссия</w:t>
            </w:r>
            <w:proofErr w:type="spellEnd"/>
          </w:p>
        </w:tc>
      </w:tr>
      <w:tr w:rsidR="00AA2FCB" w:rsidRPr="007007DA" w:rsidTr="00AA2FCB">
        <w:trPr>
          <w:trHeight w:val="555"/>
        </w:trPr>
        <w:tc>
          <w:tcPr>
            <w:tcW w:w="533" w:type="dxa"/>
            <w:vMerge w:val="restart"/>
          </w:tcPr>
          <w:p w:rsidR="00AA2FCB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2036" w:type="dxa"/>
            <w:vMerge w:val="restart"/>
          </w:tcPr>
          <w:p w:rsidR="00AA2FCB" w:rsidRDefault="00AA2FCB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2015-год Образовательный семинар по инфекционным заболеваниям у детей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оссия</w:t>
            </w:r>
            <w:proofErr w:type="spellEnd"/>
          </w:p>
        </w:tc>
      </w:tr>
      <w:tr w:rsidR="00AA2FCB" w:rsidRPr="007007DA" w:rsidTr="00AA2FCB">
        <w:trPr>
          <w:trHeight w:val="801"/>
        </w:trPr>
        <w:tc>
          <w:tcPr>
            <w:tcW w:w="533" w:type="dxa"/>
            <w:vMerge/>
          </w:tcPr>
          <w:p w:rsidR="00AA2FCB" w:rsidRDefault="00AA2FCB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AA2FCB" w:rsidRDefault="00AA2FCB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AA2F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01.09-01.10.2017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Green shoot 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foundation‵s</w:t>
            </w:r>
            <w:proofErr w:type="spellEnd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A2F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Intensive Fellowship on HIV/AIDS</w:t>
            </w:r>
            <w:r w:rsidRPr="00AA2F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Лондон. Англия</w:t>
            </w:r>
          </w:p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A2FCB" w:rsidRPr="007007DA" w:rsidTr="00AA2FCB">
        <w:trPr>
          <w:trHeight w:val="840"/>
        </w:trPr>
        <w:tc>
          <w:tcPr>
            <w:tcW w:w="533" w:type="dxa"/>
            <w:vMerge/>
          </w:tcPr>
          <w:p w:rsidR="00AA2FCB" w:rsidRDefault="00AA2FCB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AA2FCB" w:rsidRDefault="00AA2FCB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Международная научно-практическая конференция «Актуальные вопросы ВИЧ-инфекции»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оссия</w:t>
            </w:r>
            <w:proofErr w:type="spellEnd"/>
          </w:p>
        </w:tc>
      </w:tr>
      <w:tr w:rsidR="00AA2FCB" w:rsidRPr="00AA2FCB" w:rsidTr="00AA2FCB">
        <w:trPr>
          <w:trHeight w:val="555"/>
        </w:trPr>
        <w:tc>
          <w:tcPr>
            <w:tcW w:w="533" w:type="dxa"/>
            <w:vMerge w:val="restart"/>
          </w:tcPr>
          <w:p w:rsidR="00AA2FCB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2036" w:type="dxa"/>
            <w:vMerge w:val="restart"/>
          </w:tcPr>
          <w:p w:rsidR="00AA2FCB" w:rsidRDefault="00AA2FCB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16-20.02.2015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“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New treatments and approaches to tuberculosis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”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Ереван. Армения</w:t>
            </w:r>
          </w:p>
          <w:p w:rsidR="00AA2FCB" w:rsidRP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AA2FCB" w:rsidRPr="00AA2FCB" w:rsidTr="00AA2FCB">
        <w:trPr>
          <w:trHeight w:val="810"/>
        </w:trPr>
        <w:tc>
          <w:tcPr>
            <w:tcW w:w="533" w:type="dxa"/>
            <w:vMerge/>
          </w:tcPr>
          <w:p w:rsidR="00AA2FCB" w:rsidRDefault="00AA2FCB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AA2FCB" w:rsidRDefault="00AA2FCB" w:rsidP="002D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Pr="00AA2FCB" w:rsidRDefault="00AA2FCB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01-02.03.2017 Туберкулез в 2017 году : поиск новых решений перед лицом новых вызовов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2FCB" w:rsidRDefault="00AA2FCB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Минск. Беларусь</w:t>
            </w:r>
          </w:p>
        </w:tc>
      </w:tr>
      <w:tr w:rsidR="00D30E49" w:rsidRPr="00AA2FCB" w:rsidTr="00D30E49">
        <w:trPr>
          <w:trHeight w:val="546"/>
        </w:trPr>
        <w:tc>
          <w:tcPr>
            <w:tcW w:w="533" w:type="dxa"/>
            <w:vMerge w:val="restart"/>
          </w:tcPr>
          <w:p w:rsidR="00D30E49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2036" w:type="dxa"/>
            <w:vMerge w:val="restart"/>
          </w:tcPr>
          <w:p w:rsidR="00D30E49" w:rsidRPr="00AA2FCB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 А.М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P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15-29.01.2015 РУДН Анатомия человека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Москва. Россия</w:t>
            </w:r>
          </w:p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D30E49" w:rsidRPr="00AA2FCB" w:rsidTr="00D30E49">
        <w:trPr>
          <w:trHeight w:val="1095"/>
        </w:trPr>
        <w:tc>
          <w:tcPr>
            <w:tcW w:w="533" w:type="dxa"/>
            <w:vMerge/>
          </w:tcPr>
          <w:p w:rsidR="00D30E49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24-27.05.2016 Участие и вклад в работу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Pr="00D30E4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Конгресса Международной ассоциации морфологов (МАМ)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Петрозаводск.Россия</w:t>
            </w:r>
          </w:p>
        </w:tc>
      </w:tr>
      <w:tr w:rsidR="00D30E49" w:rsidRPr="00AA2FCB" w:rsidTr="00D30E49">
        <w:trPr>
          <w:trHeight w:val="534"/>
        </w:trPr>
        <w:tc>
          <w:tcPr>
            <w:tcW w:w="533" w:type="dxa"/>
            <w:vMerge w:val="restart"/>
          </w:tcPr>
          <w:p w:rsidR="00D30E49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2036" w:type="dxa"/>
            <w:vMerge w:val="restart"/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Асанбек к Айпери 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28.08-03.09.2018 семинар по семейной медицине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Зальцбург. Автрия</w:t>
            </w:r>
          </w:p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D30E49" w:rsidRPr="00AA2FCB" w:rsidTr="00D30E49">
        <w:trPr>
          <w:trHeight w:val="555"/>
        </w:trPr>
        <w:tc>
          <w:tcPr>
            <w:tcW w:w="533" w:type="dxa"/>
            <w:vMerge/>
          </w:tcPr>
          <w:p w:rsidR="00D30E49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21-24.11.2019 Конгресс по транстлантции почки 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Стамбул. Турция </w:t>
            </w:r>
          </w:p>
        </w:tc>
      </w:tr>
      <w:tr w:rsidR="00D30E49" w:rsidRPr="00D30E49" w:rsidTr="00D30E49">
        <w:trPr>
          <w:trHeight w:val="1095"/>
        </w:trPr>
        <w:tc>
          <w:tcPr>
            <w:tcW w:w="533" w:type="dxa"/>
          </w:tcPr>
          <w:p w:rsidR="00D30E49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2036" w:type="dxa"/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Рысбекова Г.С.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P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22-25.05.2019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D30E4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Национальный конгресс эндокринологов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«Персонализированная медицина и </w:t>
            </w:r>
            <w:proofErr w:type="spellStart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практичское</w:t>
            </w:r>
            <w:proofErr w:type="spellEnd"/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здравоохранение»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Москва. Россия</w:t>
            </w:r>
          </w:p>
        </w:tc>
      </w:tr>
      <w:tr w:rsidR="00D30E49" w:rsidRPr="00D30E49" w:rsidTr="00D30E49">
        <w:trPr>
          <w:trHeight w:val="493"/>
        </w:trPr>
        <w:tc>
          <w:tcPr>
            <w:tcW w:w="533" w:type="dxa"/>
          </w:tcPr>
          <w:p w:rsidR="00D30E49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2036" w:type="dxa"/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Таалайбеков Н.Т.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25.09-03.10.2018 Стажировка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P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Splez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. Switzerland</w:t>
            </w:r>
          </w:p>
        </w:tc>
      </w:tr>
      <w:tr w:rsidR="00D30E49" w:rsidRPr="00D30E49" w:rsidTr="00D30E49">
        <w:trPr>
          <w:trHeight w:val="390"/>
        </w:trPr>
        <w:tc>
          <w:tcPr>
            <w:tcW w:w="533" w:type="dxa"/>
            <w:vMerge w:val="restart"/>
          </w:tcPr>
          <w:p w:rsidR="00D30E49" w:rsidRDefault="00F24B62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2036" w:type="dxa"/>
            <w:vMerge w:val="restart"/>
          </w:tcPr>
          <w:p w:rsidR="00D30E49" w:rsidRP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 Ч.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P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  <w:t>04-11.05.2018 Рабочий визит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30E49" w:rsidRP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Дели.Индия</w:t>
            </w:r>
          </w:p>
        </w:tc>
      </w:tr>
      <w:tr w:rsidR="00D30E49" w:rsidRPr="00D30E49" w:rsidTr="0060798A">
        <w:trPr>
          <w:trHeight w:val="97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30E49" w:rsidRDefault="00D30E49" w:rsidP="00BD4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</w:tcPr>
          <w:p w:rsidR="00D30E49" w:rsidRDefault="00D30E49" w:rsidP="002D04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D30E49" w:rsidRDefault="00D30E49" w:rsidP="005C3A7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20.10-04.11.2017 обмен опытом Университет Цинхуа. Синьцянский педогогический университет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30E49" w:rsidRDefault="00D30E49" w:rsidP="0051003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y-KG"/>
              </w:rPr>
              <w:t>Пекин, Урумчи. Китай</w:t>
            </w:r>
          </w:p>
        </w:tc>
      </w:tr>
    </w:tbl>
    <w:p w:rsidR="007D49E8" w:rsidRPr="007007DA" w:rsidRDefault="007D49E8" w:rsidP="00DD265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74CCC" w:rsidRPr="007007DA" w:rsidRDefault="00074CCC" w:rsidP="00DD265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74CCC" w:rsidRPr="007007DA" w:rsidRDefault="00074CCC" w:rsidP="00DD265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74CCC" w:rsidRPr="007007DA" w:rsidRDefault="00074CCC" w:rsidP="00DD265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074CCC" w:rsidRPr="007007DA" w:rsidSect="004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F00"/>
    <w:multiLevelType w:val="hybridMultilevel"/>
    <w:tmpl w:val="8FA2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2D62"/>
    <w:multiLevelType w:val="hybridMultilevel"/>
    <w:tmpl w:val="5A28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DFA"/>
    <w:rsid w:val="00006765"/>
    <w:rsid w:val="00071D94"/>
    <w:rsid w:val="00074CCC"/>
    <w:rsid w:val="00080480"/>
    <w:rsid w:val="00093638"/>
    <w:rsid w:val="000A0A37"/>
    <w:rsid w:val="000D2A66"/>
    <w:rsid w:val="001D3C90"/>
    <w:rsid w:val="00247569"/>
    <w:rsid w:val="00270FC6"/>
    <w:rsid w:val="00290BC6"/>
    <w:rsid w:val="002C559C"/>
    <w:rsid w:val="002D0438"/>
    <w:rsid w:val="00344F59"/>
    <w:rsid w:val="00351A80"/>
    <w:rsid w:val="003D05DA"/>
    <w:rsid w:val="00474126"/>
    <w:rsid w:val="004C4CD7"/>
    <w:rsid w:val="004D543D"/>
    <w:rsid w:val="004E2052"/>
    <w:rsid w:val="0051003E"/>
    <w:rsid w:val="00530847"/>
    <w:rsid w:val="005C3A70"/>
    <w:rsid w:val="005E2B3D"/>
    <w:rsid w:val="0060798A"/>
    <w:rsid w:val="006222A4"/>
    <w:rsid w:val="00636DFA"/>
    <w:rsid w:val="0066036E"/>
    <w:rsid w:val="007007DA"/>
    <w:rsid w:val="007B3C49"/>
    <w:rsid w:val="007D49E8"/>
    <w:rsid w:val="007F7557"/>
    <w:rsid w:val="00821F6C"/>
    <w:rsid w:val="009018C8"/>
    <w:rsid w:val="00906F99"/>
    <w:rsid w:val="0091512C"/>
    <w:rsid w:val="009259FE"/>
    <w:rsid w:val="009A1B8C"/>
    <w:rsid w:val="009E60B7"/>
    <w:rsid w:val="00AA2FCB"/>
    <w:rsid w:val="00AD5BEE"/>
    <w:rsid w:val="00BA6D3C"/>
    <w:rsid w:val="00BB37DD"/>
    <w:rsid w:val="00BC6A47"/>
    <w:rsid w:val="00BD0DB2"/>
    <w:rsid w:val="00BD204E"/>
    <w:rsid w:val="00BD4382"/>
    <w:rsid w:val="00BF51F0"/>
    <w:rsid w:val="00CD29A9"/>
    <w:rsid w:val="00D30E49"/>
    <w:rsid w:val="00D318F6"/>
    <w:rsid w:val="00D54DE3"/>
    <w:rsid w:val="00DD2652"/>
    <w:rsid w:val="00DE5902"/>
    <w:rsid w:val="00E046AA"/>
    <w:rsid w:val="00E41DEC"/>
    <w:rsid w:val="00EF2DEF"/>
    <w:rsid w:val="00F24B62"/>
    <w:rsid w:val="00F43379"/>
    <w:rsid w:val="00F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A"/>
    <w:pPr>
      <w:ind w:left="720"/>
      <w:contextualSpacing/>
    </w:pPr>
  </w:style>
  <w:style w:type="paragraph" w:styleId="a5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2021-04-21T09:33:00Z</dcterms:created>
  <dcterms:modified xsi:type="dcterms:W3CDTF">2021-04-22T06:50:00Z</dcterms:modified>
</cp:coreProperties>
</file>