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07F" w:rsidRPr="0012054D" w:rsidRDefault="008E507F" w:rsidP="001C0229">
      <w:pPr>
        <w:pStyle w:val="a3"/>
        <w:spacing w:line="36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CB17BB" w:rsidRPr="0012054D" w:rsidRDefault="00CB17BB" w:rsidP="008E507F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2054D">
        <w:rPr>
          <w:rFonts w:ascii="Times New Roman" w:hAnsi="Times New Roman"/>
          <w:b/>
          <w:sz w:val="28"/>
          <w:szCs w:val="28"/>
        </w:rPr>
        <w:t xml:space="preserve">ОШСКИЙ ГОСУДАРСТВЕННЫЙ УНИВЕРСИТЕТ </w:t>
      </w:r>
    </w:p>
    <w:p w:rsidR="00CB17BB" w:rsidRPr="0012054D" w:rsidRDefault="00CB17BB" w:rsidP="008E507F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2054D">
        <w:rPr>
          <w:rFonts w:ascii="Times New Roman" w:hAnsi="Times New Roman"/>
          <w:b/>
          <w:sz w:val="28"/>
          <w:szCs w:val="28"/>
        </w:rPr>
        <w:t>МЕДИЦИНСКИЙ ФАКУЛЬТЕТ</w:t>
      </w:r>
    </w:p>
    <w:p w:rsidR="00CB17BB" w:rsidRPr="0012054D" w:rsidRDefault="00CB17BB" w:rsidP="008E507F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2054D">
        <w:rPr>
          <w:rFonts w:ascii="Times New Roman" w:hAnsi="Times New Roman"/>
          <w:b/>
          <w:sz w:val="28"/>
          <w:szCs w:val="28"/>
        </w:rPr>
        <w:t>КАФЕДРА  ВНУТРЕННИЕ БОЛЕЗНИ №3</w:t>
      </w:r>
    </w:p>
    <w:p w:rsidR="00CB17BB" w:rsidRPr="0012054D" w:rsidRDefault="00CB17BB" w:rsidP="00870EF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B17BB" w:rsidRPr="0012054D" w:rsidRDefault="00CB17BB" w:rsidP="00282F24">
      <w:pPr>
        <w:pStyle w:val="a3"/>
        <w:rPr>
          <w:rFonts w:ascii="Times New Roman" w:hAnsi="Times New Roman"/>
          <w:sz w:val="28"/>
          <w:szCs w:val="28"/>
        </w:rPr>
      </w:pPr>
    </w:p>
    <w:p w:rsidR="006B3749" w:rsidRPr="00B01A5A" w:rsidRDefault="006B3749" w:rsidP="00B01A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2054D">
        <w:rPr>
          <w:rFonts w:ascii="Times New Roman" w:hAnsi="Times New Roman"/>
          <w:b/>
          <w:sz w:val="28"/>
          <w:szCs w:val="28"/>
        </w:rPr>
        <w:t>«УТВЕРЖДЕНО</w:t>
      </w:r>
      <w:r w:rsidR="00CB17BB" w:rsidRPr="0012054D">
        <w:rPr>
          <w:rFonts w:ascii="Times New Roman" w:hAnsi="Times New Roman"/>
          <w:b/>
          <w:sz w:val="28"/>
          <w:szCs w:val="28"/>
        </w:rPr>
        <w:t>»</w:t>
      </w:r>
      <w:r w:rsidR="00CB17BB" w:rsidRPr="0012054D">
        <w:rPr>
          <w:rFonts w:ascii="Times New Roman" w:hAnsi="Times New Roman"/>
          <w:b/>
          <w:sz w:val="28"/>
          <w:szCs w:val="28"/>
        </w:rPr>
        <w:tab/>
      </w:r>
      <w:r w:rsidR="00CB17BB" w:rsidRPr="0012054D">
        <w:rPr>
          <w:rFonts w:ascii="Times New Roman" w:hAnsi="Times New Roman"/>
          <w:sz w:val="28"/>
          <w:szCs w:val="28"/>
        </w:rPr>
        <w:tab/>
      </w:r>
      <w:r w:rsidR="00CB17BB" w:rsidRPr="0012054D">
        <w:rPr>
          <w:rFonts w:ascii="Times New Roman" w:hAnsi="Times New Roman"/>
          <w:sz w:val="28"/>
          <w:szCs w:val="28"/>
        </w:rPr>
        <w:tab/>
      </w:r>
      <w:r w:rsidR="00CB17BB" w:rsidRPr="0012054D">
        <w:rPr>
          <w:rFonts w:ascii="Times New Roman" w:hAnsi="Times New Roman"/>
          <w:sz w:val="28"/>
          <w:szCs w:val="28"/>
        </w:rPr>
        <w:tab/>
      </w:r>
      <w:r w:rsidR="00CB17BB" w:rsidRPr="0012054D">
        <w:rPr>
          <w:rFonts w:ascii="Times New Roman" w:hAnsi="Times New Roman"/>
          <w:sz w:val="28"/>
          <w:szCs w:val="28"/>
        </w:rPr>
        <w:tab/>
      </w:r>
      <w:r w:rsidR="00CB17BB" w:rsidRPr="0012054D">
        <w:rPr>
          <w:rFonts w:ascii="Times New Roman" w:hAnsi="Times New Roman"/>
          <w:b/>
          <w:sz w:val="28"/>
          <w:szCs w:val="28"/>
        </w:rPr>
        <w:t>«СОГЛАСОВАНО»</w:t>
      </w:r>
    </w:p>
    <w:p w:rsidR="00A041CD" w:rsidRPr="0012054D" w:rsidRDefault="00A041CD" w:rsidP="00732FC0">
      <w:pPr>
        <w:pStyle w:val="a3"/>
        <w:rPr>
          <w:rFonts w:ascii="Times New Roman" w:hAnsi="Times New Roman"/>
          <w:sz w:val="28"/>
          <w:szCs w:val="28"/>
        </w:rPr>
      </w:pPr>
      <w:r w:rsidRPr="0012054D">
        <w:rPr>
          <w:rFonts w:ascii="Times New Roman" w:hAnsi="Times New Roman"/>
          <w:sz w:val="28"/>
          <w:szCs w:val="28"/>
        </w:rPr>
        <w:t xml:space="preserve">На заседании  </w:t>
      </w:r>
      <w:proofErr w:type="spellStart"/>
      <w:r w:rsidRPr="0012054D">
        <w:rPr>
          <w:rFonts w:ascii="Times New Roman" w:hAnsi="Times New Roman"/>
          <w:sz w:val="28"/>
          <w:szCs w:val="28"/>
        </w:rPr>
        <w:t>кафедрыпредседатель</w:t>
      </w:r>
      <w:proofErr w:type="spellEnd"/>
      <w:r w:rsidRPr="0012054D">
        <w:rPr>
          <w:rFonts w:ascii="Times New Roman" w:hAnsi="Times New Roman"/>
          <w:sz w:val="28"/>
          <w:szCs w:val="28"/>
        </w:rPr>
        <w:t xml:space="preserve"> УМС</w:t>
      </w:r>
    </w:p>
    <w:p w:rsidR="00A041CD" w:rsidRPr="0012054D" w:rsidRDefault="00A041CD" w:rsidP="00A041CD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12054D">
        <w:rPr>
          <w:rFonts w:ascii="Times New Roman" w:hAnsi="Times New Roman"/>
          <w:sz w:val="28"/>
          <w:szCs w:val="28"/>
        </w:rPr>
        <w:t>Прот.№</w:t>
      </w:r>
      <w:proofErr w:type="spellEnd"/>
      <w:r w:rsidRPr="0012054D">
        <w:rPr>
          <w:rFonts w:ascii="Times New Roman" w:hAnsi="Times New Roman"/>
          <w:sz w:val="28"/>
          <w:szCs w:val="28"/>
        </w:rPr>
        <w:t>___ от_______</w:t>
      </w:r>
      <w:r w:rsidRPr="0012054D">
        <w:rPr>
          <w:rFonts w:ascii="Times New Roman" w:hAnsi="Times New Roman"/>
          <w:sz w:val="28"/>
          <w:szCs w:val="28"/>
        </w:rPr>
        <w:tab/>
      </w:r>
      <w:r w:rsidRPr="0012054D">
        <w:rPr>
          <w:rFonts w:ascii="Times New Roman" w:hAnsi="Times New Roman"/>
          <w:sz w:val="28"/>
          <w:szCs w:val="28"/>
        </w:rPr>
        <w:tab/>
      </w:r>
      <w:proofErr w:type="spellStart"/>
      <w:r w:rsidR="001C0229" w:rsidRPr="0012054D">
        <w:rPr>
          <w:rFonts w:ascii="Times New Roman" w:hAnsi="Times New Roman"/>
          <w:sz w:val="28"/>
          <w:szCs w:val="28"/>
        </w:rPr>
        <w:t>Турсунбае</w:t>
      </w:r>
      <w:r w:rsidRPr="0012054D">
        <w:rPr>
          <w:rFonts w:ascii="Times New Roman" w:hAnsi="Times New Roman"/>
          <w:sz w:val="28"/>
          <w:szCs w:val="28"/>
        </w:rPr>
        <w:t>ваА</w:t>
      </w:r>
      <w:r w:rsidR="006B3749" w:rsidRPr="0012054D">
        <w:rPr>
          <w:rFonts w:ascii="Times New Roman" w:hAnsi="Times New Roman"/>
          <w:sz w:val="28"/>
          <w:szCs w:val="28"/>
        </w:rPr>
        <w:t>.Т</w:t>
      </w:r>
      <w:proofErr w:type="spellEnd"/>
      <w:r w:rsidR="006B3749" w:rsidRPr="0012054D">
        <w:rPr>
          <w:rFonts w:ascii="Times New Roman" w:hAnsi="Times New Roman"/>
          <w:sz w:val="28"/>
          <w:szCs w:val="28"/>
        </w:rPr>
        <w:t>.</w:t>
      </w:r>
    </w:p>
    <w:p w:rsidR="006B3749" w:rsidRPr="0012054D" w:rsidRDefault="006B3749" w:rsidP="006B3749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12054D">
        <w:rPr>
          <w:rFonts w:ascii="Times New Roman" w:hAnsi="Times New Roman"/>
          <w:sz w:val="28"/>
          <w:szCs w:val="28"/>
        </w:rPr>
        <w:t>Зав</w:t>
      </w:r>
      <w:proofErr w:type="gramStart"/>
      <w:r w:rsidRPr="0012054D">
        <w:rPr>
          <w:rFonts w:ascii="Times New Roman" w:hAnsi="Times New Roman"/>
          <w:sz w:val="28"/>
          <w:szCs w:val="28"/>
        </w:rPr>
        <w:t>.к</w:t>
      </w:r>
      <w:proofErr w:type="gramEnd"/>
      <w:r w:rsidRPr="0012054D">
        <w:rPr>
          <w:rFonts w:ascii="Times New Roman" w:hAnsi="Times New Roman"/>
          <w:sz w:val="28"/>
          <w:szCs w:val="28"/>
        </w:rPr>
        <w:t>аф</w:t>
      </w:r>
      <w:r w:rsidR="00437864" w:rsidRPr="0012054D">
        <w:rPr>
          <w:rFonts w:ascii="Times New Roman" w:hAnsi="Times New Roman"/>
          <w:sz w:val="28"/>
          <w:szCs w:val="28"/>
        </w:rPr>
        <w:t>.доцентРысматова</w:t>
      </w:r>
      <w:proofErr w:type="spellEnd"/>
      <w:r w:rsidR="00437864" w:rsidRPr="0012054D">
        <w:rPr>
          <w:rFonts w:ascii="Times New Roman" w:hAnsi="Times New Roman"/>
          <w:sz w:val="28"/>
          <w:szCs w:val="28"/>
        </w:rPr>
        <w:t xml:space="preserve"> Ф.Т           </w:t>
      </w:r>
      <w:r w:rsidR="001C0229" w:rsidRPr="0012054D">
        <w:rPr>
          <w:rFonts w:ascii="Times New Roman" w:hAnsi="Times New Roman"/>
          <w:sz w:val="28"/>
          <w:szCs w:val="28"/>
        </w:rPr>
        <w:t xml:space="preserve">                          _____________</w:t>
      </w:r>
      <w:r w:rsidRPr="0012054D">
        <w:rPr>
          <w:rFonts w:ascii="Times New Roman" w:hAnsi="Times New Roman"/>
          <w:sz w:val="28"/>
          <w:szCs w:val="28"/>
        </w:rPr>
        <w:t xml:space="preserve">_____________                                     </w:t>
      </w:r>
    </w:p>
    <w:p w:rsidR="00A041CD" w:rsidRPr="0012054D" w:rsidRDefault="00A041CD" w:rsidP="00A041CD">
      <w:pPr>
        <w:pStyle w:val="a3"/>
        <w:rPr>
          <w:rFonts w:ascii="Times New Roman" w:hAnsi="Times New Roman"/>
          <w:sz w:val="28"/>
          <w:szCs w:val="28"/>
        </w:rPr>
      </w:pPr>
    </w:p>
    <w:p w:rsidR="00A041CD" w:rsidRPr="0012054D" w:rsidRDefault="00A041CD" w:rsidP="00293F64">
      <w:pPr>
        <w:pStyle w:val="a3"/>
        <w:rPr>
          <w:rFonts w:ascii="Times New Roman" w:hAnsi="Times New Roman"/>
          <w:sz w:val="28"/>
          <w:szCs w:val="28"/>
        </w:rPr>
      </w:pPr>
    </w:p>
    <w:p w:rsidR="00CB17BB" w:rsidRPr="0012054D" w:rsidRDefault="00CB17BB" w:rsidP="00293F64">
      <w:pPr>
        <w:pStyle w:val="a3"/>
        <w:rPr>
          <w:rFonts w:ascii="Times New Roman" w:hAnsi="Times New Roman"/>
          <w:sz w:val="28"/>
          <w:szCs w:val="28"/>
        </w:rPr>
      </w:pPr>
      <w:r w:rsidRPr="0012054D">
        <w:rPr>
          <w:rFonts w:ascii="Times New Roman" w:hAnsi="Times New Roman"/>
          <w:sz w:val="28"/>
          <w:szCs w:val="28"/>
        </w:rPr>
        <w:tab/>
      </w:r>
      <w:r w:rsidRPr="0012054D">
        <w:rPr>
          <w:rFonts w:ascii="Times New Roman" w:hAnsi="Times New Roman"/>
          <w:sz w:val="28"/>
          <w:szCs w:val="28"/>
        </w:rPr>
        <w:tab/>
      </w:r>
      <w:r w:rsidRPr="0012054D">
        <w:rPr>
          <w:rFonts w:ascii="Times New Roman" w:hAnsi="Times New Roman"/>
          <w:sz w:val="28"/>
          <w:szCs w:val="28"/>
        </w:rPr>
        <w:tab/>
      </w:r>
    </w:p>
    <w:p w:rsidR="00CB17BB" w:rsidRPr="0012054D" w:rsidRDefault="00CB17BB" w:rsidP="006B3749">
      <w:pPr>
        <w:pStyle w:val="a3"/>
        <w:rPr>
          <w:rFonts w:ascii="Times New Roman" w:hAnsi="Times New Roman"/>
          <w:b/>
          <w:sz w:val="28"/>
          <w:szCs w:val="28"/>
        </w:rPr>
      </w:pPr>
    </w:p>
    <w:p w:rsidR="00CB17BB" w:rsidRPr="0012054D" w:rsidRDefault="00CB17BB" w:rsidP="002B3BD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2054D">
        <w:rPr>
          <w:rFonts w:ascii="Times New Roman" w:hAnsi="Times New Roman"/>
          <w:b/>
          <w:sz w:val="28"/>
          <w:szCs w:val="28"/>
        </w:rPr>
        <w:t>ПРОГРАММА ОБУЧЕНИЯ СТУДЕНТОВ СИЛЛАБУС (</w:t>
      </w:r>
      <w:r w:rsidRPr="0012054D">
        <w:rPr>
          <w:rFonts w:ascii="Times New Roman" w:hAnsi="Times New Roman"/>
          <w:b/>
          <w:sz w:val="28"/>
          <w:szCs w:val="28"/>
          <w:lang w:val="en-US"/>
        </w:rPr>
        <w:t>SYLLABUS</w:t>
      </w:r>
      <w:r w:rsidRPr="0012054D">
        <w:rPr>
          <w:rFonts w:ascii="Times New Roman" w:hAnsi="Times New Roman"/>
          <w:b/>
          <w:sz w:val="28"/>
          <w:szCs w:val="28"/>
        </w:rPr>
        <w:t>)</w:t>
      </w:r>
    </w:p>
    <w:p w:rsidR="00CB17BB" w:rsidRPr="0012054D" w:rsidRDefault="008848CA" w:rsidP="002B3BD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2054D">
        <w:rPr>
          <w:rFonts w:ascii="Times New Roman" w:hAnsi="Times New Roman"/>
          <w:b/>
          <w:sz w:val="28"/>
          <w:szCs w:val="28"/>
        </w:rPr>
        <w:t>(11</w:t>
      </w:r>
      <w:r w:rsidR="00CB17BB" w:rsidRPr="0012054D">
        <w:rPr>
          <w:rFonts w:ascii="Times New Roman" w:hAnsi="Times New Roman"/>
          <w:b/>
          <w:sz w:val="28"/>
          <w:szCs w:val="28"/>
        </w:rPr>
        <w:t xml:space="preserve"> семестр, 20</w:t>
      </w:r>
      <w:r w:rsidR="001C4E8E" w:rsidRPr="0012054D">
        <w:rPr>
          <w:rFonts w:ascii="Times New Roman" w:hAnsi="Times New Roman"/>
          <w:b/>
          <w:sz w:val="28"/>
          <w:szCs w:val="28"/>
        </w:rPr>
        <w:t>2</w:t>
      </w:r>
      <w:r w:rsidR="008E507F" w:rsidRPr="0012054D">
        <w:rPr>
          <w:rFonts w:ascii="Times New Roman" w:hAnsi="Times New Roman"/>
          <w:b/>
          <w:sz w:val="28"/>
          <w:szCs w:val="28"/>
        </w:rPr>
        <w:t>1</w:t>
      </w:r>
      <w:r w:rsidR="006B3749" w:rsidRPr="0012054D">
        <w:rPr>
          <w:rFonts w:ascii="Times New Roman" w:hAnsi="Times New Roman"/>
          <w:b/>
          <w:sz w:val="28"/>
          <w:szCs w:val="28"/>
        </w:rPr>
        <w:t>-2</w:t>
      </w:r>
      <w:r w:rsidR="008E507F" w:rsidRPr="0012054D">
        <w:rPr>
          <w:rFonts w:ascii="Times New Roman" w:hAnsi="Times New Roman"/>
          <w:b/>
          <w:sz w:val="28"/>
          <w:szCs w:val="28"/>
        </w:rPr>
        <w:t>022</w:t>
      </w:r>
      <w:r w:rsidR="00CB17BB" w:rsidRPr="0012054D">
        <w:rPr>
          <w:rFonts w:ascii="Times New Roman" w:hAnsi="Times New Roman"/>
          <w:b/>
          <w:sz w:val="28"/>
          <w:szCs w:val="28"/>
        </w:rPr>
        <w:t xml:space="preserve"> учебный год)</w:t>
      </w:r>
    </w:p>
    <w:p w:rsidR="00CB17BB" w:rsidRPr="0012054D" w:rsidRDefault="00CB17BB" w:rsidP="002B3BD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B17BB" w:rsidRPr="0012054D" w:rsidRDefault="00CB17BB" w:rsidP="002B3BD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2054D">
        <w:rPr>
          <w:rFonts w:ascii="Times New Roman" w:hAnsi="Times New Roman"/>
          <w:b/>
          <w:sz w:val="28"/>
          <w:szCs w:val="28"/>
        </w:rPr>
        <w:t>Дисциплина:</w:t>
      </w:r>
      <w:r w:rsidRPr="0012054D">
        <w:rPr>
          <w:rFonts w:ascii="Times New Roman" w:hAnsi="Times New Roman"/>
          <w:sz w:val="28"/>
          <w:szCs w:val="28"/>
        </w:rPr>
        <w:t xml:space="preserve"> Семейная медицина </w:t>
      </w:r>
    </w:p>
    <w:p w:rsidR="00CB17BB" w:rsidRPr="0012054D" w:rsidRDefault="00CB17BB" w:rsidP="002B3BD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2054D">
        <w:rPr>
          <w:rFonts w:ascii="Times New Roman" w:hAnsi="Times New Roman"/>
          <w:b/>
          <w:sz w:val="28"/>
          <w:szCs w:val="28"/>
        </w:rPr>
        <w:t>Направление:</w:t>
      </w:r>
      <w:r w:rsidRPr="0012054D">
        <w:rPr>
          <w:rFonts w:ascii="Times New Roman" w:hAnsi="Times New Roman"/>
          <w:sz w:val="28"/>
          <w:szCs w:val="28"/>
        </w:rPr>
        <w:t xml:space="preserve"> 560001-лечебное дело</w:t>
      </w:r>
    </w:p>
    <w:p w:rsidR="006B3749" w:rsidRPr="0012054D" w:rsidRDefault="006B3749" w:rsidP="002B3BD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B3749" w:rsidRPr="0012054D" w:rsidRDefault="006B3749" w:rsidP="006B3749">
      <w:pPr>
        <w:pStyle w:val="a3"/>
        <w:rPr>
          <w:rFonts w:ascii="Times New Roman" w:hAnsi="Times New Roman"/>
          <w:sz w:val="28"/>
          <w:szCs w:val="28"/>
        </w:rPr>
      </w:pPr>
      <w:r w:rsidRPr="0012054D">
        <w:rPr>
          <w:rFonts w:ascii="Times New Roman" w:hAnsi="Times New Roman"/>
          <w:sz w:val="28"/>
          <w:szCs w:val="28"/>
        </w:rPr>
        <w:t>Форма  обучения:   дневная</w:t>
      </w:r>
    </w:p>
    <w:p w:rsidR="00CB17BB" w:rsidRPr="0012054D" w:rsidRDefault="002D4357" w:rsidP="006B3749">
      <w:pPr>
        <w:pStyle w:val="a3"/>
        <w:rPr>
          <w:rFonts w:ascii="Times New Roman" w:hAnsi="Times New Roman"/>
          <w:sz w:val="28"/>
          <w:szCs w:val="28"/>
        </w:rPr>
      </w:pPr>
      <w:r w:rsidRPr="0012054D">
        <w:rPr>
          <w:rFonts w:ascii="Times New Roman" w:hAnsi="Times New Roman"/>
          <w:sz w:val="28"/>
          <w:szCs w:val="28"/>
        </w:rPr>
        <w:t xml:space="preserve">Всего: </w:t>
      </w:r>
      <w:r w:rsidR="008E507F" w:rsidRPr="0012054D">
        <w:rPr>
          <w:rFonts w:ascii="Times New Roman" w:hAnsi="Times New Roman"/>
          <w:sz w:val="28"/>
          <w:szCs w:val="28"/>
        </w:rPr>
        <w:t>5</w:t>
      </w:r>
      <w:r w:rsidR="00CB17BB" w:rsidRPr="0012054D">
        <w:rPr>
          <w:rFonts w:ascii="Times New Roman" w:hAnsi="Times New Roman"/>
          <w:sz w:val="28"/>
          <w:szCs w:val="28"/>
        </w:rPr>
        <w:t>кредитов</w:t>
      </w:r>
    </w:p>
    <w:p w:rsidR="00CB17BB" w:rsidRPr="0012054D" w:rsidRDefault="00CB17BB" w:rsidP="006B3749">
      <w:pPr>
        <w:pStyle w:val="a3"/>
        <w:rPr>
          <w:rFonts w:ascii="Times New Roman" w:hAnsi="Times New Roman"/>
          <w:sz w:val="28"/>
          <w:szCs w:val="28"/>
        </w:rPr>
      </w:pPr>
      <w:r w:rsidRPr="0012054D">
        <w:rPr>
          <w:rFonts w:ascii="Times New Roman" w:hAnsi="Times New Roman"/>
          <w:sz w:val="28"/>
          <w:szCs w:val="28"/>
        </w:rPr>
        <w:t>Курс: 6</w:t>
      </w:r>
    </w:p>
    <w:p w:rsidR="00CB17BB" w:rsidRPr="0012054D" w:rsidRDefault="00CB17BB" w:rsidP="006B3749">
      <w:pPr>
        <w:pStyle w:val="a3"/>
        <w:rPr>
          <w:rFonts w:ascii="Times New Roman" w:hAnsi="Times New Roman"/>
          <w:sz w:val="28"/>
          <w:szCs w:val="28"/>
        </w:rPr>
      </w:pPr>
      <w:r w:rsidRPr="0012054D">
        <w:rPr>
          <w:rFonts w:ascii="Times New Roman" w:hAnsi="Times New Roman"/>
          <w:sz w:val="28"/>
          <w:szCs w:val="28"/>
        </w:rPr>
        <w:t xml:space="preserve">Семестр: </w:t>
      </w:r>
      <w:r w:rsidR="008848CA" w:rsidRPr="0012054D">
        <w:rPr>
          <w:rFonts w:ascii="Times New Roman" w:hAnsi="Times New Roman"/>
          <w:sz w:val="28"/>
          <w:szCs w:val="28"/>
        </w:rPr>
        <w:t>11</w:t>
      </w:r>
    </w:p>
    <w:p w:rsidR="006B3749" w:rsidRPr="0012054D" w:rsidRDefault="006B3749" w:rsidP="006B3749">
      <w:pPr>
        <w:pStyle w:val="a3"/>
        <w:rPr>
          <w:rFonts w:ascii="Times New Roman" w:hAnsi="Times New Roman"/>
          <w:sz w:val="28"/>
          <w:szCs w:val="28"/>
        </w:rPr>
      </w:pPr>
      <w:r w:rsidRPr="0012054D">
        <w:rPr>
          <w:rFonts w:ascii="Times New Roman" w:hAnsi="Times New Roman"/>
          <w:sz w:val="28"/>
          <w:szCs w:val="28"/>
        </w:rPr>
        <w:t>Общая  трудоемкость-1</w:t>
      </w:r>
      <w:r w:rsidR="008E507F" w:rsidRPr="0012054D">
        <w:rPr>
          <w:rFonts w:ascii="Times New Roman" w:hAnsi="Times New Roman"/>
          <w:sz w:val="28"/>
          <w:szCs w:val="28"/>
        </w:rPr>
        <w:t>5</w:t>
      </w:r>
      <w:r w:rsidRPr="0012054D">
        <w:rPr>
          <w:rFonts w:ascii="Times New Roman" w:hAnsi="Times New Roman"/>
          <w:sz w:val="28"/>
          <w:szCs w:val="28"/>
        </w:rPr>
        <w:t>0часов</w:t>
      </w:r>
    </w:p>
    <w:p w:rsidR="00CB17BB" w:rsidRPr="0012054D" w:rsidRDefault="00CB17BB" w:rsidP="003F5F18">
      <w:pPr>
        <w:pStyle w:val="a3"/>
        <w:rPr>
          <w:rFonts w:ascii="Times New Roman" w:hAnsi="Times New Roman"/>
          <w:sz w:val="28"/>
          <w:szCs w:val="28"/>
        </w:rPr>
      </w:pPr>
      <w:r w:rsidRPr="0012054D">
        <w:rPr>
          <w:rFonts w:ascii="Times New Roman" w:hAnsi="Times New Roman"/>
          <w:sz w:val="28"/>
          <w:szCs w:val="28"/>
        </w:rPr>
        <w:t xml:space="preserve">Лекции: </w:t>
      </w:r>
      <w:r w:rsidR="008E507F" w:rsidRPr="0012054D">
        <w:rPr>
          <w:rFonts w:ascii="Times New Roman" w:hAnsi="Times New Roman"/>
          <w:sz w:val="28"/>
          <w:szCs w:val="28"/>
        </w:rPr>
        <w:t>30</w:t>
      </w:r>
      <w:r w:rsidRPr="0012054D">
        <w:rPr>
          <w:rFonts w:ascii="Times New Roman" w:hAnsi="Times New Roman"/>
          <w:sz w:val="28"/>
          <w:szCs w:val="28"/>
        </w:rPr>
        <w:t xml:space="preserve"> часов</w:t>
      </w:r>
    </w:p>
    <w:p w:rsidR="00CB17BB" w:rsidRPr="0012054D" w:rsidRDefault="00CB17BB" w:rsidP="006B3749">
      <w:pPr>
        <w:pStyle w:val="a3"/>
        <w:rPr>
          <w:rFonts w:ascii="Times New Roman" w:hAnsi="Times New Roman"/>
          <w:sz w:val="28"/>
          <w:szCs w:val="28"/>
        </w:rPr>
      </w:pPr>
      <w:r w:rsidRPr="0012054D">
        <w:rPr>
          <w:rFonts w:ascii="Times New Roman" w:hAnsi="Times New Roman"/>
          <w:sz w:val="28"/>
          <w:szCs w:val="28"/>
        </w:rPr>
        <w:t>Практических:</w:t>
      </w:r>
      <w:r w:rsidR="008E507F" w:rsidRPr="0012054D">
        <w:rPr>
          <w:rFonts w:ascii="Times New Roman" w:hAnsi="Times New Roman"/>
          <w:sz w:val="28"/>
          <w:szCs w:val="28"/>
        </w:rPr>
        <w:t>45</w:t>
      </w:r>
      <w:r w:rsidRPr="0012054D">
        <w:rPr>
          <w:rFonts w:ascii="Times New Roman" w:hAnsi="Times New Roman"/>
          <w:sz w:val="28"/>
          <w:szCs w:val="28"/>
        </w:rPr>
        <w:t xml:space="preserve"> часов</w:t>
      </w:r>
    </w:p>
    <w:p w:rsidR="00CB17BB" w:rsidRPr="0012054D" w:rsidRDefault="00CB17BB" w:rsidP="002B3BD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2054D">
        <w:rPr>
          <w:rFonts w:ascii="Times New Roman" w:hAnsi="Times New Roman"/>
          <w:sz w:val="28"/>
          <w:szCs w:val="28"/>
        </w:rPr>
        <w:t xml:space="preserve">Количество рубежных контролей (РК): </w:t>
      </w:r>
      <w:r w:rsidR="001C0229" w:rsidRPr="0012054D">
        <w:rPr>
          <w:rFonts w:ascii="Times New Roman" w:hAnsi="Times New Roman"/>
          <w:sz w:val="28"/>
          <w:szCs w:val="28"/>
        </w:rPr>
        <w:t>2</w:t>
      </w:r>
    </w:p>
    <w:p w:rsidR="00CB17BB" w:rsidRPr="0012054D" w:rsidRDefault="00CB17BB" w:rsidP="008E507F">
      <w:pPr>
        <w:pStyle w:val="a3"/>
        <w:rPr>
          <w:rFonts w:ascii="Times New Roman" w:hAnsi="Times New Roman"/>
          <w:sz w:val="28"/>
          <w:szCs w:val="28"/>
        </w:rPr>
      </w:pPr>
      <w:r w:rsidRPr="0012054D">
        <w:rPr>
          <w:rFonts w:ascii="Times New Roman" w:hAnsi="Times New Roman"/>
          <w:sz w:val="28"/>
          <w:szCs w:val="28"/>
        </w:rPr>
        <w:t xml:space="preserve">СРС: </w:t>
      </w:r>
      <w:r w:rsidR="008E507F" w:rsidRPr="0012054D">
        <w:rPr>
          <w:rFonts w:ascii="Times New Roman" w:hAnsi="Times New Roman"/>
          <w:sz w:val="28"/>
          <w:szCs w:val="28"/>
        </w:rPr>
        <w:t>75</w:t>
      </w:r>
      <w:r w:rsidRPr="0012054D">
        <w:rPr>
          <w:rFonts w:ascii="Times New Roman" w:hAnsi="Times New Roman"/>
          <w:sz w:val="28"/>
          <w:szCs w:val="28"/>
        </w:rPr>
        <w:t xml:space="preserve"> часов</w:t>
      </w:r>
    </w:p>
    <w:p w:rsidR="00CB17BB" w:rsidRPr="0012054D" w:rsidRDefault="008E507F" w:rsidP="008E507F">
      <w:pPr>
        <w:pStyle w:val="a3"/>
        <w:rPr>
          <w:rFonts w:ascii="Times New Roman" w:hAnsi="Times New Roman"/>
          <w:sz w:val="28"/>
          <w:szCs w:val="28"/>
        </w:rPr>
      </w:pPr>
      <w:r w:rsidRPr="0012054D">
        <w:rPr>
          <w:rFonts w:ascii="Times New Roman" w:hAnsi="Times New Roman"/>
          <w:sz w:val="28"/>
          <w:szCs w:val="28"/>
        </w:rPr>
        <w:t xml:space="preserve">                                     Зачет</w:t>
      </w:r>
      <w:r w:rsidR="00CB17BB" w:rsidRPr="0012054D">
        <w:rPr>
          <w:rFonts w:ascii="Times New Roman" w:hAnsi="Times New Roman"/>
          <w:sz w:val="28"/>
          <w:szCs w:val="28"/>
        </w:rPr>
        <w:t xml:space="preserve">: </w:t>
      </w:r>
      <w:r w:rsidR="008848CA" w:rsidRPr="0012054D">
        <w:rPr>
          <w:rFonts w:ascii="Times New Roman" w:hAnsi="Times New Roman"/>
          <w:sz w:val="28"/>
          <w:szCs w:val="28"/>
        </w:rPr>
        <w:t xml:space="preserve">11 </w:t>
      </w:r>
      <w:r w:rsidR="00CB17BB" w:rsidRPr="0012054D">
        <w:rPr>
          <w:rFonts w:ascii="Times New Roman" w:hAnsi="Times New Roman"/>
          <w:sz w:val="28"/>
          <w:szCs w:val="28"/>
        </w:rPr>
        <w:t>семестр</w:t>
      </w:r>
    </w:p>
    <w:p w:rsidR="00CB17BB" w:rsidRPr="0012054D" w:rsidRDefault="00CB17BB" w:rsidP="008E507F">
      <w:pPr>
        <w:pStyle w:val="a3"/>
        <w:rPr>
          <w:rFonts w:ascii="Times New Roman" w:hAnsi="Times New Roman"/>
          <w:sz w:val="28"/>
          <w:szCs w:val="28"/>
        </w:rPr>
      </w:pPr>
      <w:r w:rsidRPr="0012054D">
        <w:rPr>
          <w:rFonts w:ascii="Times New Roman" w:hAnsi="Times New Roman"/>
          <w:sz w:val="28"/>
          <w:szCs w:val="28"/>
        </w:rPr>
        <w:t xml:space="preserve">Всего аудиторных часов: </w:t>
      </w:r>
      <w:r w:rsidR="008E507F" w:rsidRPr="0012054D">
        <w:rPr>
          <w:rFonts w:ascii="Times New Roman" w:hAnsi="Times New Roman"/>
          <w:sz w:val="28"/>
          <w:szCs w:val="28"/>
        </w:rPr>
        <w:t>75</w:t>
      </w:r>
      <w:r w:rsidRPr="0012054D">
        <w:rPr>
          <w:rFonts w:ascii="Times New Roman" w:hAnsi="Times New Roman"/>
          <w:sz w:val="28"/>
          <w:szCs w:val="28"/>
        </w:rPr>
        <w:t xml:space="preserve"> часов</w:t>
      </w:r>
    </w:p>
    <w:p w:rsidR="00CB17BB" w:rsidRPr="0012054D" w:rsidRDefault="00CB17BB" w:rsidP="008E507F">
      <w:pPr>
        <w:pStyle w:val="a3"/>
        <w:rPr>
          <w:rFonts w:ascii="Times New Roman" w:hAnsi="Times New Roman"/>
          <w:sz w:val="28"/>
          <w:szCs w:val="28"/>
        </w:rPr>
      </w:pPr>
      <w:r w:rsidRPr="0012054D">
        <w:rPr>
          <w:rFonts w:ascii="Times New Roman" w:hAnsi="Times New Roman"/>
          <w:sz w:val="28"/>
          <w:szCs w:val="28"/>
        </w:rPr>
        <w:t xml:space="preserve">Всего внеаудиторных часов: </w:t>
      </w:r>
      <w:r w:rsidR="008E507F" w:rsidRPr="0012054D">
        <w:rPr>
          <w:rFonts w:ascii="Times New Roman" w:hAnsi="Times New Roman"/>
          <w:sz w:val="28"/>
          <w:szCs w:val="28"/>
        </w:rPr>
        <w:t>75</w:t>
      </w:r>
      <w:r w:rsidRPr="0012054D">
        <w:rPr>
          <w:rFonts w:ascii="Times New Roman" w:hAnsi="Times New Roman"/>
          <w:sz w:val="28"/>
          <w:szCs w:val="28"/>
        </w:rPr>
        <w:t xml:space="preserve"> часов</w:t>
      </w:r>
    </w:p>
    <w:p w:rsidR="00CB17BB" w:rsidRPr="0012054D" w:rsidRDefault="00CB17BB" w:rsidP="008E507F">
      <w:pPr>
        <w:pStyle w:val="a3"/>
        <w:rPr>
          <w:rFonts w:ascii="Times New Roman" w:hAnsi="Times New Roman"/>
          <w:sz w:val="28"/>
          <w:szCs w:val="28"/>
        </w:rPr>
      </w:pPr>
      <w:r w:rsidRPr="0012054D">
        <w:rPr>
          <w:rFonts w:ascii="Times New Roman" w:hAnsi="Times New Roman"/>
          <w:sz w:val="28"/>
          <w:szCs w:val="28"/>
        </w:rPr>
        <w:t>Общ</w:t>
      </w:r>
      <w:r w:rsidR="008848CA" w:rsidRPr="0012054D">
        <w:rPr>
          <w:rFonts w:ascii="Times New Roman" w:hAnsi="Times New Roman"/>
          <w:sz w:val="28"/>
          <w:szCs w:val="28"/>
        </w:rPr>
        <w:t>ее количество часов: 1</w:t>
      </w:r>
      <w:r w:rsidR="008E507F" w:rsidRPr="0012054D">
        <w:rPr>
          <w:rFonts w:ascii="Times New Roman" w:hAnsi="Times New Roman"/>
          <w:sz w:val="28"/>
          <w:szCs w:val="28"/>
        </w:rPr>
        <w:t>5</w:t>
      </w:r>
      <w:r w:rsidR="008848CA" w:rsidRPr="0012054D">
        <w:rPr>
          <w:rFonts w:ascii="Times New Roman" w:hAnsi="Times New Roman"/>
          <w:sz w:val="28"/>
          <w:szCs w:val="28"/>
        </w:rPr>
        <w:t>0</w:t>
      </w:r>
      <w:r w:rsidRPr="0012054D">
        <w:rPr>
          <w:rFonts w:ascii="Times New Roman" w:hAnsi="Times New Roman"/>
          <w:sz w:val="28"/>
          <w:szCs w:val="28"/>
        </w:rPr>
        <w:t xml:space="preserve"> часов</w:t>
      </w:r>
    </w:p>
    <w:p w:rsidR="00CB17BB" w:rsidRPr="0012054D" w:rsidRDefault="00CB17BB" w:rsidP="002B3BD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B17BB" w:rsidRPr="0012054D" w:rsidRDefault="00CB17BB" w:rsidP="00732FC0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2054D">
        <w:rPr>
          <w:rFonts w:ascii="Times New Roman" w:hAnsi="Times New Roman"/>
          <w:sz w:val="28"/>
          <w:szCs w:val="28"/>
        </w:rPr>
        <w:t>Силлабус</w:t>
      </w:r>
      <w:proofErr w:type="spellEnd"/>
      <w:r w:rsidRPr="0012054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2054D">
        <w:rPr>
          <w:rFonts w:ascii="Times New Roman" w:hAnsi="Times New Roman"/>
          <w:sz w:val="28"/>
          <w:szCs w:val="28"/>
        </w:rPr>
        <w:t>составлена</w:t>
      </w:r>
      <w:proofErr w:type="gramEnd"/>
      <w:r w:rsidR="006B3749" w:rsidRPr="0012054D">
        <w:rPr>
          <w:rFonts w:ascii="Times New Roman" w:hAnsi="Times New Roman"/>
          <w:sz w:val="28"/>
          <w:szCs w:val="28"/>
        </w:rPr>
        <w:t xml:space="preserve"> основе ГОС  по специальности 56</w:t>
      </w:r>
      <w:r w:rsidRPr="0012054D">
        <w:rPr>
          <w:rFonts w:ascii="Times New Roman" w:hAnsi="Times New Roman"/>
          <w:sz w:val="28"/>
          <w:szCs w:val="28"/>
        </w:rPr>
        <w:t xml:space="preserve">0001 </w:t>
      </w:r>
    </w:p>
    <w:p w:rsidR="00CB17BB" w:rsidRPr="0012054D" w:rsidRDefault="00CB17BB" w:rsidP="00732FC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2054D">
        <w:rPr>
          <w:rFonts w:ascii="Times New Roman" w:hAnsi="Times New Roman"/>
          <w:sz w:val="28"/>
          <w:szCs w:val="28"/>
        </w:rPr>
        <w:t xml:space="preserve"> «Лечебное дело»</w:t>
      </w:r>
    </w:p>
    <w:p w:rsidR="00CB17BB" w:rsidRPr="0012054D" w:rsidRDefault="00CB17BB" w:rsidP="00732FC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B17BB" w:rsidRPr="0012054D" w:rsidRDefault="00B01A5A" w:rsidP="00282F2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Составители</w:t>
      </w:r>
      <w:r w:rsidR="00CB17BB" w:rsidRPr="0012054D">
        <w:rPr>
          <w:rFonts w:ascii="Times New Roman" w:hAnsi="Times New Roman"/>
          <w:b/>
          <w:sz w:val="28"/>
          <w:szCs w:val="28"/>
        </w:rPr>
        <w:t>:</w:t>
      </w:r>
    </w:p>
    <w:p w:rsidR="00B01A5A" w:rsidRDefault="007C4950" w:rsidP="00282F2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y-KG"/>
        </w:rPr>
        <w:t>П</w:t>
      </w:r>
      <w:proofErr w:type="spellStart"/>
      <w:r w:rsidR="00B01A5A">
        <w:rPr>
          <w:rFonts w:ascii="Times New Roman" w:hAnsi="Times New Roman"/>
          <w:sz w:val="28"/>
          <w:szCs w:val="28"/>
        </w:rPr>
        <w:t>реподаватели</w:t>
      </w:r>
      <w:proofErr w:type="spellEnd"/>
      <w:r w:rsidR="0007467D" w:rsidRPr="0012054D">
        <w:rPr>
          <w:rFonts w:ascii="Times New Roman" w:hAnsi="Times New Roman"/>
          <w:sz w:val="28"/>
          <w:szCs w:val="28"/>
        </w:rPr>
        <w:t xml:space="preserve">:     </w:t>
      </w:r>
      <w:r>
        <w:rPr>
          <w:rFonts w:ascii="Times New Roman" w:hAnsi="Times New Roman"/>
          <w:sz w:val="28"/>
          <w:szCs w:val="28"/>
          <w:lang w:val="ky-KG"/>
        </w:rPr>
        <w:t>Жуманалиева Майрам Сапарбаевна</w:t>
      </w:r>
    </w:p>
    <w:p w:rsidR="00B01A5A" w:rsidRDefault="00B01A5A" w:rsidP="00282F2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B17BB" w:rsidRPr="0012054D" w:rsidRDefault="00B01A5A" w:rsidP="00282F24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АхунбаеваТаттыгулРаимжановна</w:t>
      </w:r>
      <w:proofErr w:type="spellEnd"/>
    </w:p>
    <w:p w:rsidR="00CB17BB" w:rsidRPr="0012054D" w:rsidRDefault="00CB17BB" w:rsidP="008661D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7467D" w:rsidRPr="0012054D" w:rsidRDefault="0007467D" w:rsidP="008E507F">
      <w:pPr>
        <w:pStyle w:val="a3"/>
        <w:rPr>
          <w:rFonts w:ascii="Times New Roman" w:hAnsi="Times New Roman"/>
          <w:sz w:val="28"/>
          <w:szCs w:val="28"/>
        </w:rPr>
      </w:pPr>
    </w:p>
    <w:p w:rsidR="00CB17BB" w:rsidRPr="0012054D" w:rsidRDefault="00051455" w:rsidP="008E507F">
      <w:pPr>
        <w:pStyle w:val="a3"/>
        <w:rPr>
          <w:rFonts w:ascii="Times New Roman" w:hAnsi="Times New Roman"/>
          <w:sz w:val="28"/>
          <w:szCs w:val="28"/>
        </w:rPr>
      </w:pPr>
      <w:r w:rsidRPr="0012054D">
        <w:rPr>
          <w:rFonts w:ascii="Times New Roman" w:hAnsi="Times New Roman"/>
          <w:sz w:val="28"/>
          <w:szCs w:val="28"/>
        </w:rPr>
        <w:t>Ош - 20</w:t>
      </w:r>
      <w:r w:rsidR="001C4E8E" w:rsidRPr="0012054D">
        <w:rPr>
          <w:rFonts w:ascii="Times New Roman" w:hAnsi="Times New Roman"/>
          <w:sz w:val="28"/>
          <w:szCs w:val="28"/>
        </w:rPr>
        <w:t>2</w:t>
      </w:r>
      <w:r w:rsidR="008E507F" w:rsidRPr="0012054D">
        <w:rPr>
          <w:rFonts w:ascii="Times New Roman" w:hAnsi="Times New Roman"/>
          <w:sz w:val="28"/>
          <w:szCs w:val="28"/>
        </w:rPr>
        <w:t>1</w:t>
      </w:r>
    </w:p>
    <w:p w:rsidR="00CB17BB" w:rsidRPr="0012054D" w:rsidRDefault="00CB17BB" w:rsidP="00B676A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7467D" w:rsidRPr="0012054D" w:rsidRDefault="0007467D" w:rsidP="00B676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E507F" w:rsidRPr="0012054D" w:rsidRDefault="008E507F" w:rsidP="008E507F">
      <w:pPr>
        <w:pStyle w:val="23"/>
        <w:jc w:val="both"/>
        <w:rPr>
          <w:rFonts w:ascii="Times New Roman" w:hAnsi="Times New Roman"/>
          <w:b/>
          <w:sz w:val="28"/>
          <w:szCs w:val="28"/>
        </w:rPr>
      </w:pPr>
      <w:r w:rsidRPr="0012054D">
        <w:rPr>
          <w:rFonts w:ascii="Times New Roman" w:hAnsi="Times New Roman"/>
          <w:b/>
          <w:sz w:val="28"/>
          <w:szCs w:val="28"/>
        </w:rPr>
        <w:t>1. Название и код дисциплины:</w:t>
      </w:r>
    </w:p>
    <w:p w:rsidR="008E507F" w:rsidRPr="0012054D" w:rsidRDefault="008E507F" w:rsidP="008E507F">
      <w:pPr>
        <w:pStyle w:val="23"/>
        <w:jc w:val="both"/>
        <w:outlineLvl w:val="0"/>
        <w:rPr>
          <w:rFonts w:ascii="Times New Roman" w:hAnsi="Times New Roman"/>
          <w:sz w:val="28"/>
          <w:szCs w:val="28"/>
        </w:rPr>
      </w:pPr>
      <w:r w:rsidRPr="0012054D">
        <w:rPr>
          <w:rFonts w:ascii="Times New Roman" w:hAnsi="Times New Roman"/>
          <w:sz w:val="28"/>
          <w:szCs w:val="28"/>
        </w:rPr>
        <w:t>Семейная  медицина</w:t>
      </w:r>
    </w:p>
    <w:p w:rsidR="008E507F" w:rsidRPr="0012054D" w:rsidRDefault="008E507F" w:rsidP="008E507F">
      <w:pPr>
        <w:pStyle w:val="23"/>
        <w:jc w:val="both"/>
        <w:rPr>
          <w:rFonts w:ascii="Times New Roman" w:hAnsi="Times New Roman"/>
          <w:b/>
          <w:sz w:val="28"/>
          <w:szCs w:val="28"/>
        </w:rPr>
      </w:pPr>
      <w:r w:rsidRPr="0012054D">
        <w:rPr>
          <w:rFonts w:ascii="Times New Roman" w:hAnsi="Times New Roman"/>
          <w:b/>
          <w:sz w:val="28"/>
          <w:szCs w:val="28"/>
        </w:rPr>
        <w:t>2. Данные о лекторе:</w:t>
      </w:r>
    </w:p>
    <w:p w:rsidR="008E507F" w:rsidRPr="0012054D" w:rsidRDefault="00837348" w:rsidP="008E507F">
      <w:pPr>
        <w:pStyle w:val="2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2054D">
        <w:rPr>
          <w:rFonts w:ascii="Times New Roman" w:hAnsi="Times New Roman"/>
          <w:sz w:val="28"/>
          <w:szCs w:val="28"/>
        </w:rPr>
        <w:t>Рысматова</w:t>
      </w:r>
      <w:proofErr w:type="spellEnd"/>
      <w:r w:rsidRPr="0012054D">
        <w:rPr>
          <w:rFonts w:ascii="Times New Roman" w:hAnsi="Times New Roman"/>
          <w:sz w:val="28"/>
          <w:szCs w:val="28"/>
        </w:rPr>
        <w:t xml:space="preserve"> Флора </w:t>
      </w:r>
      <w:proofErr w:type="spellStart"/>
      <w:r w:rsidRPr="0012054D">
        <w:rPr>
          <w:rFonts w:ascii="Times New Roman" w:hAnsi="Times New Roman"/>
          <w:sz w:val="28"/>
          <w:szCs w:val="28"/>
        </w:rPr>
        <w:t>Таштемировна</w:t>
      </w:r>
      <w:proofErr w:type="spellEnd"/>
      <w:r w:rsidR="008E507F" w:rsidRPr="0012054D">
        <w:rPr>
          <w:rFonts w:ascii="Times New Roman" w:hAnsi="Times New Roman"/>
          <w:sz w:val="28"/>
          <w:szCs w:val="28"/>
        </w:rPr>
        <w:t xml:space="preserve"> - кандидат медицинских наук, </w:t>
      </w:r>
      <w:r w:rsidRPr="0012054D">
        <w:rPr>
          <w:rFonts w:ascii="Times New Roman" w:hAnsi="Times New Roman"/>
          <w:sz w:val="28"/>
          <w:szCs w:val="28"/>
        </w:rPr>
        <w:t>доцент</w:t>
      </w:r>
      <w:r w:rsidR="008E507F" w:rsidRPr="0012054D">
        <w:rPr>
          <w:rFonts w:ascii="Times New Roman" w:hAnsi="Times New Roman"/>
          <w:sz w:val="28"/>
          <w:szCs w:val="28"/>
        </w:rPr>
        <w:t>, стаж работы - 2</w:t>
      </w:r>
      <w:r w:rsidRPr="0012054D">
        <w:rPr>
          <w:rFonts w:ascii="Times New Roman" w:hAnsi="Times New Roman"/>
          <w:sz w:val="28"/>
          <w:szCs w:val="28"/>
        </w:rPr>
        <w:t>0</w:t>
      </w:r>
      <w:r w:rsidR="008E507F" w:rsidRPr="0012054D">
        <w:rPr>
          <w:rFonts w:ascii="Times New Roman" w:hAnsi="Times New Roman"/>
          <w:sz w:val="28"/>
          <w:szCs w:val="28"/>
        </w:rPr>
        <w:t xml:space="preserve"> лет</w:t>
      </w:r>
    </w:p>
    <w:p w:rsidR="008E507F" w:rsidRPr="0012054D" w:rsidRDefault="008E507F" w:rsidP="008E507F">
      <w:pPr>
        <w:pStyle w:val="23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12054D">
        <w:rPr>
          <w:rFonts w:ascii="Times New Roman" w:hAnsi="Times New Roman"/>
          <w:b/>
          <w:sz w:val="28"/>
          <w:szCs w:val="28"/>
        </w:rPr>
        <w:t>3. Данные о преподавателе:</w:t>
      </w:r>
    </w:p>
    <w:p w:rsidR="008E507F" w:rsidRPr="0012054D" w:rsidRDefault="007C4950" w:rsidP="008E507F">
      <w:pPr>
        <w:pStyle w:val="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y-KG"/>
        </w:rPr>
        <w:t>Жуманалиева Майрам Сапарбаевна</w:t>
      </w:r>
      <w:r>
        <w:rPr>
          <w:rFonts w:ascii="Times New Roman" w:hAnsi="Times New Roman"/>
          <w:sz w:val="28"/>
          <w:szCs w:val="28"/>
        </w:rPr>
        <w:t>, стаж работы</w:t>
      </w:r>
      <w:r>
        <w:rPr>
          <w:rFonts w:ascii="Times New Roman" w:hAnsi="Times New Roman"/>
          <w:sz w:val="28"/>
          <w:szCs w:val="28"/>
          <w:lang w:val="ky-KG"/>
        </w:rPr>
        <w:t xml:space="preserve"> в ОшГУ</w:t>
      </w:r>
      <w:r>
        <w:rPr>
          <w:rFonts w:ascii="Times New Roman" w:hAnsi="Times New Roman"/>
          <w:sz w:val="28"/>
          <w:szCs w:val="28"/>
        </w:rPr>
        <w:t xml:space="preserve"> – 13</w:t>
      </w:r>
      <w:r w:rsidR="008E507F" w:rsidRPr="0012054D">
        <w:rPr>
          <w:rFonts w:ascii="Times New Roman" w:hAnsi="Times New Roman"/>
          <w:sz w:val="28"/>
          <w:szCs w:val="28"/>
        </w:rPr>
        <w:t>лет</w:t>
      </w:r>
    </w:p>
    <w:p w:rsidR="008E507F" w:rsidRPr="0012054D" w:rsidRDefault="008E507F" w:rsidP="008E507F">
      <w:pPr>
        <w:pStyle w:val="23"/>
        <w:jc w:val="both"/>
        <w:rPr>
          <w:rFonts w:ascii="Times New Roman" w:hAnsi="Times New Roman"/>
          <w:b/>
          <w:sz w:val="28"/>
          <w:szCs w:val="28"/>
        </w:rPr>
      </w:pPr>
      <w:r w:rsidRPr="0012054D">
        <w:rPr>
          <w:rFonts w:ascii="Times New Roman" w:hAnsi="Times New Roman"/>
          <w:b/>
          <w:sz w:val="28"/>
          <w:szCs w:val="28"/>
        </w:rPr>
        <w:t>4. Контактная информация:</w:t>
      </w:r>
    </w:p>
    <w:p w:rsidR="008E507F" w:rsidRPr="0012054D" w:rsidRDefault="008E507F" w:rsidP="008E507F">
      <w:pPr>
        <w:pStyle w:val="23"/>
        <w:jc w:val="both"/>
        <w:rPr>
          <w:rFonts w:ascii="Times New Roman" w:hAnsi="Times New Roman"/>
          <w:sz w:val="28"/>
          <w:szCs w:val="28"/>
        </w:rPr>
      </w:pPr>
      <w:r w:rsidRPr="0012054D">
        <w:rPr>
          <w:rFonts w:ascii="Times New Roman" w:hAnsi="Times New Roman"/>
          <w:sz w:val="28"/>
          <w:szCs w:val="28"/>
        </w:rPr>
        <w:t xml:space="preserve">Ежедневно с 8.00часов до 17.00часов в учебном корпусе кафедры, расположенной на базе </w:t>
      </w:r>
      <w:proofErr w:type="spellStart"/>
      <w:r w:rsidRPr="0012054D">
        <w:rPr>
          <w:rFonts w:ascii="Times New Roman" w:hAnsi="Times New Roman"/>
          <w:sz w:val="28"/>
          <w:szCs w:val="28"/>
        </w:rPr>
        <w:t>Ошской</w:t>
      </w:r>
      <w:proofErr w:type="spellEnd"/>
      <w:r w:rsidRPr="0012054D">
        <w:rPr>
          <w:rFonts w:ascii="Times New Roman" w:hAnsi="Times New Roman"/>
          <w:sz w:val="28"/>
          <w:szCs w:val="28"/>
        </w:rPr>
        <w:t xml:space="preserve"> межобластной клинической больницы.</w:t>
      </w:r>
    </w:p>
    <w:p w:rsidR="008E507F" w:rsidRPr="007C4950" w:rsidRDefault="00DA6863" w:rsidP="008E507F">
      <w:pPr>
        <w:pStyle w:val="23"/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</w:rPr>
        <w:t xml:space="preserve">Телефон: </w:t>
      </w:r>
      <w:r w:rsidR="007C4950">
        <w:rPr>
          <w:rFonts w:ascii="Times New Roman" w:hAnsi="Times New Roman"/>
          <w:sz w:val="28"/>
          <w:szCs w:val="28"/>
          <w:lang w:val="ky-KG"/>
        </w:rPr>
        <w:t>0557255157, 0778945492.</w:t>
      </w:r>
    </w:p>
    <w:p w:rsidR="008E507F" w:rsidRPr="0012054D" w:rsidRDefault="008E507F" w:rsidP="008E507F">
      <w:pPr>
        <w:pStyle w:val="23"/>
        <w:jc w:val="both"/>
        <w:rPr>
          <w:rFonts w:ascii="Times New Roman" w:hAnsi="Times New Roman"/>
          <w:sz w:val="28"/>
          <w:szCs w:val="28"/>
        </w:rPr>
      </w:pPr>
      <w:r w:rsidRPr="0012054D">
        <w:rPr>
          <w:rFonts w:ascii="Times New Roman" w:hAnsi="Times New Roman"/>
          <w:b/>
          <w:sz w:val="28"/>
          <w:szCs w:val="28"/>
        </w:rPr>
        <w:t>5. Количество кредитов:</w:t>
      </w:r>
      <w:r w:rsidR="00837348" w:rsidRPr="0012054D">
        <w:rPr>
          <w:rFonts w:ascii="Times New Roman" w:hAnsi="Times New Roman"/>
          <w:sz w:val="28"/>
          <w:szCs w:val="28"/>
        </w:rPr>
        <w:t>5</w:t>
      </w:r>
      <w:r w:rsidRPr="0012054D">
        <w:rPr>
          <w:rFonts w:ascii="Times New Roman" w:hAnsi="Times New Roman"/>
          <w:sz w:val="28"/>
          <w:szCs w:val="28"/>
        </w:rPr>
        <w:t xml:space="preserve"> кредита.</w:t>
      </w:r>
    </w:p>
    <w:p w:rsidR="008E507F" w:rsidRDefault="008E507F" w:rsidP="008E507F">
      <w:pPr>
        <w:pStyle w:val="23"/>
        <w:jc w:val="both"/>
        <w:rPr>
          <w:rFonts w:ascii="Times New Roman" w:hAnsi="Times New Roman"/>
          <w:sz w:val="28"/>
          <w:szCs w:val="28"/>
        </w:rPr>
      </w:pPr>
      <w:r w:rsidRPr="0012054D">
        <w:rPr>
          <w:rFonts w:ascii="Times New Roman" w:hAnsi="Times New Roman"/>
          <w:b/>
          <w:sz w:val="28"/>
          <w:szCs w:val="28"/>
        </w:rPr>
        <w:t>6. Дата:</w:t>
      </w:r>
      <w:r w:rsidRPr="0012054D">
        <w:rPr>
          <w:rFonts w:ascii="Times New Roman" w:hAnsi="Times New Roman"/>
          <w:sz w:val="28"/>
          <w:szCs w:val="28"/>
        </w:rPr>
        <w:t>2021-2022 учебный год, 11 семестр.</w:t>
      </w:r>
    </w:p>
    <w:p w:rsidR="00660171" w:rsidRDefault="00660171" w:rsidP="008E507F">
      <w:pPr>
        <w:pStyle w:val="23"/>
        <w:jc w:val="both"/>
        <w:rPr>
          <w:rFonts w:ascii="Times New Roman" w:hAnsi="Times New Roman"/>
          <w:sz w:val="28"/>
          <w:szCs w:val="28"/>
        </w:rPr>
      </w:pPr>
    </w:p>
    <w:p w:rsidR="00377469" w:rsidRPr="0012054D" w:rsidRDefault="00377469" w:rsidP="00377469">
      <w:pPr>
        <w:rPr>
          <w:rFonts w:ascii="Times New Roman" w:hAnsi="Times New Roman"/>
          <w:b/>
          <w:sz w:val="24"/>
          <w:szCs w:val="24"/>
        </w:rPr>
      </w:pPr>
      <w:r w:rsidRPr="0012054D">
        <w:rPr>
          <w:rFonts w:ascii="Times New Roman" w:hAnsi="Times New Roman"/>
          <w:b/>
          <w:sz w:val="24"/>
          <w:szCs w:val="24"/>
        </w:rPr>
        <w:t>1.Цели  дисциплины</w:t>
      </w:r>
    </w:p>
    <w:p w:rsidR="00377469" w:rsidRPr="0012054D" w:rsidRDefault="00377469" w:rsidP="00377469">
      <w:pPr>
        <w:jc w:val="both"/>
        <w:rPr>
          <w:rFonts w:ascii="Times New Roman" w:hAnsi="Times New Roman"/>
          <w:sz w:val="24"/>
          <w:szCs w:val="24"/>
        </w:rPr>
      </w:pPr>
      <w:r w:rsidRPr="0012054D">
        <w:rPr>
          <w:rFonts w:ascii="Times New Roman" w:hAnsi="Times New Roman"/>
          <w:sz w:val="24"/>
          <w:szCs w:val="24"/>
        </w:rPr>
        <w:t xml:space="preserve">         Главной целью </w:t>
      </w:r>
      <w:proofErr w:type="spellStart"/>
      <w:r w:rsidRPr="0012054D">
        <w:rPr>
          <w:rFonts w:ascii="Times New Roman" w:hAnsi="Times New Roman"/>
          <w:sz w:val="24"/>
          <w:szCs w:val="24"/>
        </w:rPr>
        <w:t>дисциплиныявляется</w:t>
      </w:r>
      <w:proofErr w:type="spellEnd"/>
      <w:r w:rsidRPr="0012054D">
        <w:rPr>
          <w:rFonts w:ascii="Times New Roman" w:hAnsi="Times New Roman"/>
          <w:sz w:val="24"/>
          <w:szCs w:val="24"/>
        </w:rPr>
        <w:t xml:space="preserve"> профессиональная подготовка специалиста – семейного врача, обладающего глубокими теоретическими знаниями по диагностике, профилактике и лечению распространенных заболеваний и оказывать первичную медико-социальную и медицинскую помощь всем группам населения, вне зависимости от возрастно-половой принадлежности, в объеме соответствующем квалификационным характеристикам врача данной специальности. </w:t>
      </w:r>
    </w:p>
    <w:p w:rsidR="00377469" w:rsidRPr="0012054D" w:rsidRDefault="00377469" w:rsidP="001C0229">
      <w:pPr>
        <w:jc w:val="both"/>
        <w:rPr>
          <w:rFonts w:ascii="Times New Roman" w:hAnsi="Times New Roman"/>
          <w:sz w:val="24"/>
          <w:szCs w:val="24"/>
        </w:rPr>
      </w:pPr>
      <w:r w:rsidRPr="0012054D">
        <w:rPr>
          <w:rFonts w:ascii="Times New Roman" w:hAnsi="Times New Roman"/>
          <w:b/>
          <w:sz w:val="24"/>
          <w:szCs w:val="24"/>
        </w:rPr>
        <w:t>2.Результаты обучения (</w:t>
      </w:r>
      <w:proofErr w:type="spellStart"/>
      <w:r w:rsidRPr="0012054D">
        <w:rPr>
          <w:rFonts w:ascii="Times New Roman" w:hAnsi="Times New Roman"/>
          <w:b/>
          <w:sz w:val="24"/>
          <w:szCs w:val="24"/>
        </w:rPr>
        <w:t>РОд</w:t>
      </w:r>
      <w:proofErr w:type="spellEnd"/>
      <w:r w:rsidRPr="0012054D">
        <w:rPr>
          <w:rFonts w:ascii="Times New Roman" w:hAnsi="Times New Roman"/>
          <w:b/>
          <w:sz w:val="24"/>
          <w:szCs w:val="24"/>
        </w:rPr>
        <w:t xml:space="preserve">) и </w:t>
      </w:r>
      <w:proofErr w:type="gramStart"/>
      <w:r w:rsidRPr="0012054D">
        <w:rPr>
          <w:rFonts w:ascii="Times New Roman" w:hAnsi="Times New Roman"/>
          <w:b/>
          <w:sz w:val="24"/>
          <w:szCs w:val="24"/>
        </w:rPr>
        <w:t>компетенции  студента, формируемые в процессе изучения дисциплины СМ</w:t>
      </w:r>
      <w:r w:rsidRPr="0012054D">
        <w:rPr>
          <w:rFonts w:ascii="Times New Roman" w:hAnsi="Times New Roman"/>
          <w:sz w:val="24"/>
          <w:szCs w:val="24"/>
        </w:rPr>
        <w:t>В процессе  освоения дисциплины студент  достигнет</w:t>
      </w:r>
      <w:proofErr w:type="gramEnd"/>
      <w:r w:rsidRPr="0012054D">
        <w:rPr>
          <w:rFonts w:ascii="Times New Roman" w:hAnsi="Times New Roman"/>
          <w:sz w:val="24"/>
          <w:szCs w:val="24"/>
        </w:rPr>
        <w:t xml:space="preserve"> следующих результатов  обучения (</w:t>
      </w:r>
      <w:proofErr w:type="spellStart"/>
      <w:r w:rsidRPr="0012054D">
        <w:rPr>
          <w:rFonts w:ascii="Times New Roman" w:hAnsi="Times New Roman"/>
          <w:sz w:val="24"/>
          <w:szCs w:val="24"/>
        </w:rPr>
        <w:t>РОд</w:t>
      </w:r>
      <w:proofErr w:type="spellEnd"/>
      <w:r w:rsidRPr="0012054D">
        <w:rPr>
          <w:rFonts w:ascii="Times New Roman" w:hAnsi="Times New Roman"/>
          <w:sz w:val="24"/>
          <w:szCs w:val="24"/>
        </w:rPr>
        <w:t>) и будет  обладать  соответствующими  компетенциями: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6"/>
        <w:gridCol w:w="2976"/>
        <w:gridCol w:w="5387"/>
      </w:tblGrid>
      <w:tr w:rsidR="00B25E2F" w:rsidRPr="0012054D" w:rsidTr="001C0229">
        <w:tc>
          <w:tcPr>
            <w:tcW w:w="1986" w:type="dxa"/>
            <w:shd w:val="clear" w:color="auto" w:fill="auto"/>
          </w:tcPr>
          <w:p w:rsidR="00B25E2F" w:rsidRPr="0012054D" w:rsidRDefault="00B25E2F" w:rsidP="003B557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2054D">
              <w:rPr>
                <w:rFonts w:ascii="Times New Roman" w:eastAsia="Times New Roman" w:hAnsi="Times New Roman"/>
                <w:b/>
                <w:sz w:val="28"/>
                <w:szCs w:val="28"/>
              </w:rPr>
              <w:t>Код РО ООП и его формулировка</w:t>
            </w:r>
          </w:p>
        </w:tc>
        <w:tc>
          <w:tcPr>
            <w:tcW w:w="2976" w:type="dxa"/>
            <w:shd w:val="clear" w:color="auto" w:fill="auto"/>
          </w:tcPr>
          <w:p w:rsidR="00B25E2F" w:rsidRPr="0012054D" w:rsidRDefault="00B25E2F" w:rsidP="003B557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2054D">
              <w:rPr>
                <w:rFonts w:ascii="Times New Roman" w:eastAsia="Times New Roman" w:hAnsi="Times New Roman"/>
                <w:b/>
                <w:sz w:val="28"/>
                <w:szCs w:val="28"/>
              </w:rPr>
              <w:t>Компетенции ООП</w:t>
            </w:r>
          </w:p>
        </w:tc>
        <w:tc>
          <w:tcPr>
            <w:tcW w:w="5387" w:type="dxa"/>
            <w:shd w:val="clear" w:color="auto" w:fill="auto"/>
          </w:tcPr>
          <w:p w:rsidR="00B25E2F" w:rsidRPr="0012054D" w:rsidRDefault="00B25E2F" w:rsidP="003B557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2054D">
              <w:rPr>
                <w:rFonts w:ascii="Times New Roman" w:eastAsia="Times New Roman" w:hAnsi="Times New Roman"/>
                <w:b/>
                <w:sz w:val="28"/>
                <w:szCs w:val="28"/>
              </w:rPr>
              <w:t>Код РО дисциплины (</w:t>
            </w:r>
            <w:proofErr w:type="spellStart"/>
            <w:r w:rsidRPr="0012054D">
              <w:rPr>
                <w:rFonts w:ascii="Times New Roman" w:eastAsia="Times New Roman" w:hAnsi="Times New Roman"/>
                <w:b/>
                <w:sz w:val="28"/>
                <w:szCs w:val="28"/>
              </w:rPr>
              <w:t>РОд</w:t>
            </w:r>
            <w:proofErr w:type="spellEnd"/>
            <w:r w:rsidRPr="0012054D">
              <w:rPr>
                <w:rFonts w:ascii="Times New Roman" w:eastAsia="Times New Roman" w:hAnsi="Times New Roman"/>
                <w:b/>
                <w:sz w:val="28"/>
                <w:szCs w:val="28"/>
              </w:rPr>
              <w:t>) и его формулировка</w:t>
            </w:r>
          </w:p>
        </w:tc>
      </w:tr>
      <w:tr w:rsidR="00B25E2F" w:rsidRPr="0012054D" w:rsidTr="001C0229">
        <w:trPr>
          <w:trHeight w:val="416"/>
        </w:trPr>
        <w:tc>
          <w:tcPr>
            <w:tcW w:w="1986" w:type="dxa"/>
            <w:shd w:val="clear" w:color="auto" w:fill="auto"/>
          </w:tcPr>
          <w:p w:rsidR="00B25E2F" w:rsidRPr="0012054D" w:rsidRDefault="00B25E2F" w:rsidP="003B5578">
            <w:pPr>
              <w:shd w:val="clear" w:color="auto" w:fill="FFFFFF"/>
              <w:spacing w:before="14" w:after="0" w:line="240" w:lineRule="auto"/>
              <w:ind w:right="-14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205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РО</w:t>
            </w:r>
            <w:proofErr w:type="gramStart"/>
            <w:r w:rsidRPr="001205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7</w:t>
            </w:r>
            <w:proofErr w:type="gramEnd"/>
            <w:r w:rsidRPr="001205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- Способен проводить профилактические и противоэпидемические мероприятия, направленные на предупреждение возникновения заболеваний, сохранению и укреплению здоровья.</w:t>
            </w:r>
          </w:p>
          <w:p w:rsidR="00B25E2F" w:rsidRPr="0012054D" w:rsidRDefault="00B25E2F" w:rsidP="003B55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B25E2F" w:rsidRPr="0012054D" w:rsidRDefault="00B25E2F" w:rsidP="003B5578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54D">
              <w:rPr>
                <w:rFonts w:ascii="Times New Roman" w:eastAsia="Times New Roman" w:hAnsi="Times New Roman"/>
                <w:b/>
                <w:sz w:val="24"/>
                <w:szCs w:val="24"/>
              </w:rPr>
              <w:t>ПК-8</w:t>
            </w:r>
            <w:r w:rsidRPr="0012054D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proofErr w:type="gramStart"/>
            <w:r w:rsidRPr="0012054D">
              <w:rPr>
                <w:rFonts w:ascii="Times New Roman" w:eastAsia="Times New Roman" w:hAnsi="Times New Roman"/>
                <w:sz w:val="24"/>
                <w:szCs w:val="24"/>
              </w:rPr>
              <w:t>способен</w:t>
            </w:r>
            <w:proofErr w:type="gramEnd"/>
            <w:r w:rsidRPr="0012054D">
              <w:rPr>
                <w:rFonts w:ascii="Times New Roman" w:eastAsia="Times New Roman" w:hAnsi="Times New Roman"/>
                <w:sz w:val="24"/>
                <w:szCs w:val="24"/>
              </w:rPr>
              <w:t xml:space="preserve"> проводить с прикрепленным населением профилактические мероприятия по предупреждению возникновения наиболее часто встречающихся заболеваний, осуществлять </w:t>
            </w:r>
            <w:proofErr w:type="spellStart"/>
            <w:r w:rsidRPr="0012054D">
              <w:rPr>
                <w:rFonts w:ascii="Times New Roman" w:eastAsia="Times New Roman" w:hAnsi="Times New Roman"/>
                <w:sz w:val="24"/>
                <w:szCs w:val="24"/>
              </w:rPr>
              <w:t>общеоздоровительные</w:t>
            </w:r>
            <w:proofErr w:type="spellEnd"/>
            <w:r w:rsidRPr="0012054D">
              <w:rPr>
                <w:rFonts w:ascii="Times New Roman" w:eastAsia="Times New Roman" w:hAnsi="Times New Roman"/>
                <w:sz w:val="24"/>
                <w:szCs w:val="24"/>
              </w:rPr>
              <w:t xml:space="preserve"> мероприятия по формированию здорового образа жизни с учетом факторов риска, давать рекомендации по </w:t>
            </w:r>
            <w:r w:rsidRPr="0012054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здоровому питанию;</w:t>
            </w:r>
          </w:p>
          <w:p w:rsidR="00B25E2F" w:rsidRPr="0012054D" w:rsidRDefault="00B25E2F" w:rsidP="003B55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B25E2F" w:rsidRPr="0012054D" w:rsidRDefault="00B25E2F" w:rsidP="003B557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054D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Род</w:t>
            </w:r>
            <w:proofErr w:type="gramStart"/>
            <w:r w:rsidRPr="0012054D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12054D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  <w:p w:rsidR="00B25E2F" w:rsidRPr="0012054D" w:rsidRDefault="00B25E2F" w:rsidP="003B5578">
            <w:pPr>
              <w:spacing w:after="0" w:line="240" w:lineRule="auto"/>
              <w:ind w:left="48" w:right="7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54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Знает и понимает</w:t>
            </w:r>
            <w:r w:rsidRPr="0012054D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  <w:p w:rsidR="00B25E2F" w:rsidRPr="0012054D" w:rsidRDefault="00B25E2F" w:rsidP="003B5578">
            <w:pPr>
              <w:spacing w:after="0" w:line="240" w:lineRule="auto"/>
              <w:ind w:left="48" w:right="7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54D">
              <w:rPr>
                <w:rFonts w:ascii="Times New Roman" w:eastAsia="Times New Roman" w:hAnsi="Times New Roman"/>
                <w:sz w:val="24"/>
                <w:szCs w:val="24"/>
              </w:rPr>
              <w:t xml:space="preserve">-основные принципы </w:t>
            </w:r>
            <w:proofErr w:type="spellStart"/>
            <w:r w:rsidRPr="0012054D">
              <w:rPr>
                <w:rFonts w:ascii="Times New Roman" w:eastAsia="Times New Roman" w:hAnsi="Times New Roman"/>
                <w:sz w:val="24"/>
                <w:szCs w:val="24"/>
              </w:rPr>
              <w:t>профилактическогонаблюдения</w:t>
            </w:r>
            <w:proofErr w:type="spellEnd"/>
            <w:r w:rsidRPr="0012054D">
              <w:rPr>
                <w:rFonts w:ascii="Times New Roman" w:eastAsia="Times New Roman" w:hAnsi="Times New Roman"/>
                <w:sz w:val="24"/>
                <w:szCs w:val="24"/>
              </w:rPr>
              <w:t xml:space="preserve"> за детьми (</w:t>
            </w:r>
            <w:proofErr w:type="spellStart"/>
            <w:r w:rsidRPr="0012054D">
              <w:rPr>
                <w:rFonts w:ascii="Times New Roman" w:eastAsia="Times New Roman" w:hAnsi="Times New Roman"/>
                <w:sz w:val="24"/>
                <w:szCs w:val="24"/>
              </w:rPr>
              <w:t>профстандарт</w:t>
            </w:r>
            <w:proofErr w:type="spellEnd"/>
            <w:r w:rsidRPr="0012054D">
              <w:rPr>
                <w:rFonts w:ascii="Times New Roman" w:eastAsia="Times New Roman" w:hAnsi="Times New Roman"/>
                <w:sz w:val="24"/>
                <w:szCs w:val="24"/>
              </w:rPr>
              <w:t>);</w:t>
            </w:r>
          </w:p>
          <w:p w:rsidR="00B25E2F" w:rsidRPr="0012054D" w:rsidRDefault="00B25E2F" w:rsidP="003B5578">
            <w:pPr>
              <w:tabs>
                <w:tab w:val="left" w:pos="2499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54D">
              <w:rPr>
                <w:rFonts w:ascii="Times New Roman" w:eastAsia="Times New Roman" w:hAnsi="Times New Roman"/>
                <w:sz w:val="24"/>
                <w:szCs w:val="24"/>
              </w:rPr>
              <w:t>-иммунопрофилактику, противопоказания к вакцинациям, общие</w:t>
            </w:r>
            <w:proofErr w:type="gramStart"/>
            <w:r w:rsidRPr="0012054D"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2054D">
              <w:rPr>
                <w:rFonts w:ascii="Times New Roman" w:eastAsia="Times New Roman" w:hAnsi="Times New Roman"/>
                <w:sz w:val="24"/>
                <w:szCs w:val="24"/>
              </w:rPr>
              <w:t>местные  реакции и  осложнений.</w:t>
            </w:r>
          </w:p>
          <w:p w:rsidR="00B25E2F" w:rsidRPr="0012054D" w:rsidRDefault="00B25E2F" w:rsidP="003B5578">
            <w:pPr>
              <w:tabs>
                <w:tab w:val="left" w:pos="2499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54D">
              <w:rPr>
                <w:rFonts w:ascii="Times New Roman" w:eastAsia="Times New Roman" w:hAnsi="Times New Roman"/>
                <w:sz w:val="24"/>
                <w:szCs w:val="24"/>
              </w:rPr>
              <w:t xml:space="preserve">- принципы  </w:t>
            </w:r>
            <w:proofErr w:type="spellStart"/>
            <w:r w:rsidRPr="0012054D">
              <w:rPr>
                <w:rFonts w:ascii="Times New Roman" w:eastAsia="Times New Roman" w:hAnsi="Times New Roman"/>
                <w:sz w:val="24"/>
                <w:szCs w:val="24"/>
              </w:rPr>
              <w:t>ипреимуществы</w:t>
            </w:r>
            <w:proofErr w:type="spellEnd"/>
            <w:r w:rsidRPr="0012054D">
              <w:rPr>
                <w:rFonts w:ascii="Times New Roman" w:eastAsia="Times New Roman" w:hAnsi="Times New Roman"/>
                <w:sz w:val="24"/>
                <w:szCs w:val="24"/>
              </w:rPr>
              <w:t xml:space="preserve"> по грудному  вскармливанию. </w:t>
            </w:r>
          </w:p>
          <w:p w:rsidR="00B25E2F" w:rsidRPr="0012054D" w:rsidRDefault="00B25E2F" w:rsidP="003B5578">
            <w:pPr>
              <w:tabs>
                <w:tab w:val="left" w:pos="48"/>
                <w:tab w:val="left" w:pos="5088"/>
              </w:tabs>
              <w:spacing w:after="0" w:line="240" w:lineRule="auto"/>
              <w:ind w:left="48" w:right="7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054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Умеет</w:t>
            </w:r>
            <w:r w:rsidRPr="0012054D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  <w:p w:rsidR="00B25E2F" w:rsidRPr="0012054D" w:rsidRDefault="00B25E2F" w:rsidP="003B5578">
            <w:pPr>
              <w:tabs>
                <w:tab w:val="left" w:pos="48"/>
                <w:tab w:val="left" w:pos="5088"/>
              </w:tabs>
              <w:spacing w:after="0" w:line="240" w:lineRule="auto"/>
              <w:ind w:left="48" w:right="7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54D">
              <w:rPr>
                <w:rFonts w:ascii="Times New Roman" w:eastAsia="Times New Roman" w:hAnsi="Times New Roman"/>
                <w:sz w:val="24"/>
                <w:szCs w:val="24"/>
              </w:rPr>
              <w:t>-организовать проведение иммунопрофилактику среди взрослого населения и детей с целью предупреждения  инфекционных  заболеваний</w:t>
            </w:r>
          </w:p>
          <w:p w:rsidR="00B25E2F" w:rsidRPr="0012054D" w:rsidRDefault="00B25E2F" w:rsidP="003B5578">
            <w:pPr>
              <w:tabs>
                <w:tab w:val="left" w:pos="48"/>
                <w:tab w:val="left" w:pos="5088"/>
              </w:tabs>
              <w:spacing w:after="0" w:line="240" w:lineRule="auto"/>
              <w:ind w:left="48" w:right="7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54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-</w:t>
            </w:r>
            <w:r w:rsidRPr="0012054D">
              <w:rPr>
                <w:rFonts w:ascii="Times New Roman" w:eastAsia="Times New Roman" w:hAnsi="Times New Roman"/>
                <w:sz w:val="24"/>
                <w:szCs w:val="24"/>
              </w:rPr>
              <w:t>определить   лиц,  имеющих  противопоказаний для постановки живых вакцин.</w:t>
            </w:r>
          </w:p>
          <w:p w:rsidR="00B25E2F" w:rsidRPr="0012054D" w:rsidRDefault="00B25E2F" w:rsidP="003B5578">
            <w:pPr>
              <w:spacing w:after="0" w:line="240" w:lineRule="auto"/>
              <w:ind w:right="-21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054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Владеет</w:t>
            </w:r>
            <w:r w:rsidRPr="0012054D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:</w:t>
            </w:r>
          </w:p>
          <w:p w:rsidR="00B25E2F" w:rsidRPr="0012054D" w:rsidRDefault="00B25E2F" w:rsidP="003B5578">
            <w:pPr>
              <w:spacing w:after="0" w:line="240" w:lineRule="auto"/>
              <w:ind w:right="-2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54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-методикой постановки профилактических прививок</w:t>
            </w:r>
          </w:p>
          <w:p w:rsidR="00B25E2F" w:rsidRPr="0012054D" w:rsidRDefault="00B25E2F" w:rsidP="003B5578">
            <w:pPr>
              <w:tabs>
                <w:tab w:val="left" w:pos="5088"/>
              </w:tabs>
              <w:spacing w:after="0" w:line="240" w:lineRule="auto"/>
              <w:ind w:left="48" w:right="7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25E2F" w:rsidRPr="0012054D" w:rsidRDefault="00B25E2F" w:rsidP="003B5578">
            <w:pPr>
              <w:tabs>
                <w:tab w:val="left" w:pos="48"/>
                <w:tab w:val="left" w:pos="5088"/>
              </w:tabs>
              <w:spacing w:after="0" w:line="240" w:lineRule="auto"/>
              <w:ind w:left="48" w:right="7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54D">
              <w:rPr>
                <w:rFonts w:ascii="Times New Roman" w:eastAsia="Times New Roman" w:hAnsi="Times New Roman"/>
                <w:sz w:val="24"/>
                <w:szCs w:val="24"/>
              </w:rPr>
              <w:t>-внесением данных профилактических прививок  в учетные формы;</w:t>
            </w:r>
          </w:p>
          <w:p w:rsidR="00B25E2F" w:rsidRPr="0012054D" w:rsidRDefault="00B25E2F" w:rsidP="003B5578">
            <w:pPr>
              <w:tabs>
                <w:tab w:val="left" w:pos="2660"/>
                <w:tab w:val="left" w:pos="5088"/>
              </w:tabs>
              <w:spacing w:after="0" w:line="240" w:lineRule="auto"/>
              <w:ind w:left="48" w:righ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54D">
              <w:rPr>
                <w:rFonts w:ascii="Times New Roman" w:eastAsia="Times New Roman" w:hAnsi="Times New Roman"/>
                <w:sz w:val="24"/>
                <w:szCs w:val="24"/>
              </w:rPr>
              <w:t>- самостоятельным   выполнением  правилами  прикладывания к груди.</w:t>
            </w:r>
          </w:p>
          <w:p w:rsidR="00B25E2F" w:rsidRPr="0012054D" w:rsidRDefault="00B25E2F" w:rsidP="003B55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54D">
              <w:rPr>
                <w:rFonts w:ascii="Times New Roman" w:eastAsia="Times New Roman" w:hAnsi="Times New Roman"/>
                <w:sz w:val="24"/>
                <w:szCs w:val="24"/>
              </w:rPr>
              <w:t>- составлять меню для детей от 6ти месяцев по здоровому  питанию.</w:t>
            </w:r>
          </w:p>
        </w:tc>
      </w:tr>
      <w:tr w:rsidR="00B25E2F" w:rsidRPr="0012054D" w:rsidTr="001C0229">
        <w:trPr>
          <w:trHeight w:val="1278"/>
        </w:trPr>
        <w:tc>
          <w:tcPr>
            <w:tcW w:w="1986" w:type="dxa"/>
            <w:shd w:val="clear" w:color="auto" w:fill="auto"/>
          </w:tcPr>
          <w:p w:rsidR="00B25E2F" w:rsidRPr="0012054D" w:rsidRDefault="00B25E2F" w:rsidP="003B5578">
            <w:pPr>
              <w:shd w:val="clear" w:color="auto" w:fill="FFFFFF"/>
              <w:spacing w:before="14" w:after="0" w:line="240" w:lineRule="auto"/>
              <w:ind w:right="-14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054D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РО8 - Может анализировать и интерпретировать полученные данные и назначать адекватное лечение и оказать первичную врачебную помощь, принимать решения при возникновении неотложных и угрожающих жизни ситуациях</w:t>
            </w:r>
          </w:p>
        </w:tc>
        <w:tc>
          <w:tcPr>
            <w:tcW w:w="2976" w:type="dxa"/>
            <w:shd w:val="clear" w:color="auto" w:fill="auto"/>
          </w:tcPr>
          <w:p w:rsidR="00B25E2F" w:rsidRPr="0012054D" w:rsidRDefault="00B25E2F" w:rsidP="003B5578">
            <w:pPr>
              <w:shd w:val="clear" w:color="auto" w:fill="FFFFFF"/>
              <w:spacing w:after="0" w:line="240" w:lineRule="auto"/>
              <w:ind w:right="-14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54D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r w:rsidRPr="0012054D">
              <w:rPr>
                <w:rFonts w:ascii="Times New Roman" w:eastAsia="Times New Roman" w:hAnsi="Times New Roman"/>
                <w:b/>
                <w:sz w:val="24"/>
                <w:szCs w:val="24"/>
                <w:lang w:val="ky-KG"/>
              </w:rPr>
              <w:t>К-18</w:t>
            </w:r>
            <w:r w:rsidRPr="0012054D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 - </w:t>
            </w:r>
            <w:proofErr w:type="gramStart"/>
            <w:r w:rsidRPr="0012054D">
              <w:rPr>
                <w:rFonts w:ascii="Times New Roman" w:eastAsia="Times New Roman" w:hAnsi="Times New Roman"/>
                <w:sz w:val="24"/>
                <w:szCs w:val="24"/>
              </w:rPr>
              <w:t>способен</w:t>
            </w:r>
            <w:proofErr w:type="gramEnd"/>
            <w:r w:rsidRPr="0012054D">
              <w:rPr>
                <w:rFonts w:ascii="Times New Roman" w:eastAsia="Times New Roman" w:hAnsi="Times New Roman"/>
                <w:sz w:val="24"/>
                <w:szCs w:val="24"/>
              </w:rPr>
              <w:t xml:space="preserve"> осуществлять взрослому населению и </w:t>
            </w:r>
            <w:r w:rsidRPr="0012054D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детям</w:t>
            </w:r>
            <w:r w:rsidRPr="0012054D">
              <w:rPr>
                <w:rFonts w:ascii="Times New Roman" w:eastAsia="Times New Roman" w:hAnsi="Times New Roman"/>
                <w:sz w:val="24"/>
                <w:szCs w:val="24"/>
              </w:rPr>
              <w:t xml:space="preserve"> первую врачебную помощь в случае возникновения неотложных и угрожающих жизни состояниях, направлять на госпитализацию больных в плановом и экстренном порядке;</w:t>
            </w:r>
          </w:p>
          <w:p w:rsidR="00B25E2F" w:rsidRPr="0012054D" w:rsidRDefault="00B25E2F" w:rsidP="003B5578">
            <w:pPr>
              <w:shd w:val="clear" w:color="auto" w:fill="FFFFFF"/>
              <w:spacing w:before="14" w:after="0" w:line="240" w:lineRule="auto"/>
              <w:ind w:right="-143"/>
              <w:rPr>
                <w:rFonts w:ascii="Times New Roman" w:eastAsia="Times New Roman" w:hAnsi="Times New Roman"/>
                <w:bCs/>
                <w:color w:val="0070C0"/>
                <w:sz w:val="24"/>
                <w:szCs w:val="24"/>
              </w:rPr>
            </w:pPr>
          </w:p>
          <w:p w:rsidR="00B25E2F" w:rsidRPr="0012054D" w:rsidRDefault="00B25E2F" w:rsidP="003B5578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B25E2F" w:rsidRPr="0012054D" w:rsidRDefault="00B25E2F" w:rsidP="003B557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054D">
              <w:rPr>
                <w:rFonts w:ascii="Times New Roman" w:eastAsia="Times New Roman" w:hAnsi="Times New Roman"/>
                <w:b/>
                <w:sz w:val="24"/>
                <w:szCs w:val="24"/>
              </w:rPr>
              <w:t>Род</w:t>
            </w:r>
            <w:proofErr w:type="gramStart"/>
            <w:r w:rsidRPr="0012054D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proofErr w:type="gramEnd"/>
            <w:r w:rsidRPr="0012054D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  <w:p w:rsidR="00B25E2F" w:rsidRPr="0012054D" w:rsidRDefault="00B25E2F" w:rsidP="003B557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054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Знает и понимает: </w:t>
            </w:r>
          </w:p>
          <w:p w:rsidR="00B25E2F" w:rsidRPr="0012054D" w:rsidRDefault="00B25E2F" w:rsidP="003B55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54D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Pr="0012054D">
              <w:rPr>
                <w:rFonts w:ascii="Times New Roman" w:eastAsia="Times New Roman" w:hAnsi="Times New Roman"/>
                <w:sz w:val="24"/>
                <w:szCs w:val="24"/>
              </w:rPr>
              <w:t>основные  неотложные лечебные мероприятия при угрожающих жизни  состояниях.</w:t>
            </w:r>
          </w:p>
          <w:p w:rsidR="00B25E2F" w:rsidRPr="0012054D" w:rsidRDefault="00B25E2F" w:rsidP="003B55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54D">
              <w:rPr>
                <w:rFonts w:ascii="Times New Roman" w:eastAsia="Times New Roman" w:hAnsi="Times New Roman"/>
                <w:sz w:val="24"/>
                <w:szCs w:val="24"/>
              </w:rPr>
              <w:t>-сформировать госпитализации больных в  экстренном порядке.</w:t>
            </w:r>
          </w:p>
          <w:p w:rsidR="00B25E2F" w:rsidRPr="0012054D" w:rsidRDefault="00B25E2F" w:rsidP="003B557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205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Умеет: </w:t>
            </w:r>
          </w:p>
          <w:p w:rsidR="00B25E2F" w:rsidRPr="0012054D" w:rsidRDefault="00B25E2F" w:rsidP="003B55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54D">
              <w:rPr>
                <w:rFonts w:ascii="Times New Roman" w:eastAsia="Times New Roman" w:hAnsi="Times New Roman"/>
                <w:sz w:val="24"/>
                <w:szCs w:val="24"/>
              </w:rPr>
              <w:t>-классифицировать больных по группам  риска</w:t>
            </w:r>
          </w:p>
          <w:p w:rsidR="00B25E2F" w:rsidRPr="0012054D" w:rsidRDefault="00B25E2F" w:rsidP="003B55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54D">
              <w:rPr>
                <w:rFonts w:ascii="Times New Roman" w:eastAsia="Times New Roman" w:hAnsi="Times New Roman"/>
                <w:sz w:val="24"/>
                <w:szCs w:val="24"/>
              </w:rPr>
              <w:t>и назначить лечение в   амбулаторных условиях;</w:t>
            </w:r>
          </w:p>
          <w:p w:rsidR="00B25E2F" w:rsidRPr="0012054D" w:rsidRDefault="00B25E2F" w:rsidP="003B55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54D">
              <w:rPr>
                <w:rFonts w:ascii="Times New Roman" w:eastAsia="Times New Roman" w:hAnsi="Times New Roman"/>
                <w:sz w:val="24"/>
                <w:szCs w:val="24"/>
              </w:rPr>
              <w:t>- интерпретировать полученные лабораторно-инструментальные данные</w:t>
            </w:r>
          </w:p>
          <w:p w:rsidR="00B25E2F" w:rsidRPr="0012054D" w:rsidRDefault="00B25E2F" w:rsidP="003B557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205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Владеет: </w:t>
            </w:r>
          </w:p>
          <w:p w:rsidR="00B25E2F" w:rsidRPr="0012054D" w:rsidRDefault="00B25E2F" w:rsidP="003B55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54D">
              <w:rPr>
                <w:rFonts w:ascii="Times New Roman" w:eastAsia="Times New Roman" w:hAnsi="Times New Roman"/>
                <w:color w:val="FF6600"/>
                <w:sz w:val="24"/>
                <w:szCs w:val="24"/>
              </w:rPr>
              <w:t>-</w:t>
            </w:r>
            <w:r w:rsidRPr="0012054D">
              <w:rPr>
                <w:rFonts w:ascii="Times New Roman" w:eastAsia="Times New Roman" w:hAnsi="Times New Roman"/>
                <w:sz w:val="24"/>
                <w:szCs w:val="24"/>
              </w:rPr>
              <w:t xml:space="preserve"> оформлением направления на госпитализацию и консультацию </w:t>
            </w:r>
            <w:proofErr w:type="gramStart"/>
            <w:r w:rsidRPr="0012054D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proofErr w:type="gramEnd"/>
            <w:r w:rsidRPr="0012054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2054D">
              <w:rPr>
                <w:rFonts w:ascii="Times New Roman" w:eastAsia="Times New Roman" w:hAnsi="Times New Roman"/>
                <w:sz w:val="24"/>
                <w:szCs w:val="24"/>
              </w:rPr>
              <w:t>узким</w:t>
            </w:r>
            <w:proofErr w:type="gramEnd"/>
            <w:r w:rsidRPr="0012054D">
              <w:rPr>
                <w:rFonts w:ascii="Times New Roman" w:eastAsia="Times New Roman" w:hAnsi="Times New Roman"/>
                <w:sz w:val="24"/>
                <w:szCs w:val="24"/>
              </w:rPr>
              <w:t xml:space="preserve"> специалистом с действующими стандартами медицинской помощи. </w:t>
            </w:r>
          </w:p>
          <w:p w:rsidR="00B25E2F" w:rsidRPr="0012054D" w:rsidRDefault="00B25E2F" w:rsidP="003B55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54D">
              <w:rPr>
                <w:rFonts w:ascii="Times New Roman" w:eastAsia="Times New Roman" w:hAnsi="Times New Roman"/>
                <w:sz w:val="24"/>
                <w:szCs w:val="24"/>
              </w:rPr>
              <w:t xml:space="preserve">- способностью и готовностью оказать первую помощь при неотложных и угрожающих жизни состояниях. </w:t>
            </w:r>
          </w:p>
        </w:tc>
      </w:tr>
      <w:tr w:rsidR="00B25E2F" w:rsidRPr="0012054D" w:rsidTr="001C0229">
        <w:trPr>
          <w:trHeight w:val="6328"/>
        </w:trPr>
        <w:tc>
          <w:tcPr>
            <w:tcW w:w="1986" w:type="dxa"/>
            <w:shd w:val="clear" w:color="auto" w:fill="auto"/>
          </w:tcPr>
          <w:p w:rsidR="00B25E2F" w:rsidRPr="0012054D" w:rsidRDefault="00B25E2F" w:rsidP="003B5578">
            <w:pPr>
              <w:shd w:val="clear" w:color="auto" w:fill="FFFFFF"/>
              <w:spacing w:before="14" w:after="0" w:line="240" w:lineRule="auto"/>
              <w:ind w:right="-14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205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РО 9 - Умеет проводить реабилитационные мероприятия среди взрослого населения, подростков и детей с использованием  средств  лечебной физкультуры, физиотерапии, курортных факторов.</w:t>
            </w:r>
          </w:p>
          <w:p w:rsidR="00B25E2F" w:rsidRPr="0012054D" w:rsidRDefault="00B25E2F" w:rsidP="003B5578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B25E2F" w:rsidRPr="0012054D" w:rsidRDefault="00B25E2F" w:rsidP="003B5578">
            <w:pPr>
              <w:shd w:val="clear" w:color="auto" w:fill="FFFFFF"/>
              <w:spacing w:before="14" w:after="0" w:line="240" w:lineRule="auto"/>
              <w:ind w:right="-14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05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</w:t>
            </w:r>
            <w:r w:rsidRPr="001205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y-KG"/>
              </w:rPr>
              <w:t>К- 19</w:t>
            </w:r>
            <w:r w:rsidRPr="0012054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 xml:space="preserve"> - </w:t>
            </w:r>
            <w:r w:rsidRPr="001205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способен и готов применять реабилитационные мероприятия (</w:t>
            </w:r>
            <w:proofErr w:type="spellStart"/>
            <w:r w:rsidRPr="001205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медицинские</w:t>
            </w:r>
            <w:proofErr w:type="gramStart"/>
            <w:r w:rsidRPr="001205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,с</w:t>
            </w:r>
            <w:proofErr w:type="gramEnd"/>
            <w:r w:rsidRPr="001205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оциальные</w:t>
            </w:r>
            <w:proofErr w:type="spellEnd"/>
            <w:r w:rsidRPr="001205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профессиональные) среди взрослого населения и </w:t>
            </w:r>
            <w:r w:rsidRPr="0012054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>детей</w:t>
            </w:r>
            <w:r w:rsidRPr="001205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при наиболее распространенных патологических состояниях и повреждениях организма;</w:t>
            </w:r>
          </w:p>
          <w:p w:rsidR="00B25E2F" w:rsidRPr="0012054D" w:rsidRDefault="00B25E2F" w:rsidP="003B5578">
            <w:pPr>
              <w:shd w:val="clear" w:color="auto" w:fill="FFFFFF"/>
              <w:spacing w:before="14" w:after="0" w:line="240" w:lineRule="auto"/>
              <w:ind w:right="-14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05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y-KG"/>
              </w:rPr>
              <w:t>ПК-26</w:t>
            </w:r>
            <w:r w:rsidRPr="0012054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 xml:space="preserve"> – </w:t>
            </w:r>
            <w:r w:rsidRPr="001205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должен знать основные вопросы экспертизы трудоспособности (временной) среди населения, проводить профилактику </w:t>
            </w:r>
            <w:proofErr w:type="spellStart"/>
            <w:r w:rsidRPr="001205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инвалидизации</w:t>
            </w:r>
            <w:proofErr w:type="spellEnd"/>
            <w:r w:rsidRPr="001205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среди взрослого населения и </w:t>
            </w:r>
            <w:r w:rsidRPr="0012054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>детей</w:t>
            </w:r>
            <w:r w:rsidRPr="001205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5387" w:type="dxa"/>
            <w:shd w:val="clear" w:color="auto" w:fill="auto"/>
          </w:tcPr>
          <w:p w:rsidR="00B25E2F" w:rsidRPr="0012054D" w:rsidRDefault="00B25E2F" w:rsidP="003B55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54D">
              <w:rPr>
                <w:rFonts w:ascii="Times New Roman" w:eastAsia="Times New Roman" w:hAnsi="Times New Roman"/>
                <w:b/>
                <w:sz w:val="24"/>
                <w:szCs w:val="24"/>
              </w:rPr>
              <w:t>Род3</w:t>
            </w:r>
            <w:r w:rsidRPr="001205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B25E2F" w:rsidRPr="0012054D" w:rsidRDefault="00B25E2F" w:rsidP="003B557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054D">
              <w:rPr>
                <w:rFonts w:ascii="Times New Roman" w:eastAsia="Times New Roman" w:hAnsi="Times New Roman"/>
                <w:b/>
                <w:sz w:val="24"/>
                <w:szCs w:val="24"/>
              </w:rPr>
              <w:t>Знает и  понимает:</w:t>
            </w:r>
          </w:p>
          <w:p w:rsidR="00B25E2F" w:rsidRPr="0012054D" w:rsidRDefault="00B25E2F" w:rsidP="003B55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54D">
              <w:rPr>
                <w:rFonts w:ascii="Times New Roman" w:eastAsia="Times New Roman" w:hAnsi="Times New Roman"/>
                <w:sz w:val="24"/>
                <w:szCs w:val="24"/>
              </w:rPr>
              <w:t>-виды реабилитационных  мероприятий при наиболее распространенных патологических  состояниях</w:t>
            </w:r>
          </w:p>
          <w:p w:rsidR="00B25E2F" w:rsidRPr="0012054D" w:rsidRDefault="00B25E2F" w:rsidP="003B55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54D">
              <w:rPr>
                <w:rFonts w:ascii="Times New Roman" w:eastAsia="Times New Roman" w:hAnsi="Times New Roman"/>
                <w:sz w:val="24"/>
                <w:szCs w:val="24"/>
              </w:rPr>
              <w:t>- основные вопросы экспертизы трудоспособности среди взрослого и детского  населения</w:t>
            </w:r>
          </w:p>
          <w:p w:rsidR="00B25E2F" w:rsidRPr="0012054D" w:rsidRDefault="00B25E2F" w:rsidP="003B557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054D">
              <w:rPr>
                <w:rFonts w:ascii="Times New Roman" w:eastAsia="Times New Roman" w:hAnsi="Times New Roman"/>
                <w:b/>
                <w:sz w:val="24"/>
                <w:szCs w:val="24"/>
              </w:rPr>
              <w:t>Умеет:</w:t>
            </w:r>
          </w:p>
          <w:p w:rsidR="00B25E2F" w:rsidRPr="0012054D" w:rsidRDefault="00B25E2F" w:rsidP="003B5578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54D">
              <w:rPr>
                <w:rFonts w:ascii="Times New Roman" w:eastAsia="Times New Roman" w:hAnsi="Times New Roman"/>
                <w:sz w:val="24"/>
                <w:szCs w:val="24"/>
              </w:rPr>
              <w:t>- определить  лиц</w:t>
            </w:r>
            <w:proofErr w:type="gramStart"/>
            <w:r w:rsidRPr="0012054D"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2054D">
              <w:rPr>
                <w:rFonts w:ascii="Times New Roman" w:eastAsia="Times New Roman" w:hAnsi="Times New Roman"/>
                <w:sz w:val="24"/>
                <w:szCs w:val="24"/>
              </w:rPr>
              <w:t xml:space="preserve"> для  проведения реабилитационных  мероприятий</w:t>
            </w:r>
          </w:p>
          <w:p w:rsidR="00B25E2F" w:rsidRPr="0012054D" w:rsidRDefault="00B25E2F" w:rsidP="003B55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54D">
              <w:rPr>
                <w:rFonts w:ascii="Times New Roman" w:eastAsia="Times New Roman" w:hAnsi="Times New Roman"/>
                <w:sz w:val="24"/>
                <w:szCs w:val="24"/>
              </w:rPr>
              <w:t>- заполнять нормативную  форму для экспертизы трудоспособности</w:t>
            </w:r>
          </w:p>
          <w:p w:rsidR="00B25E2F" w:rsidRPr="0012054D" w:rsidRDefault="00B25E2F" w:rsidP="003B55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54D">
              <w:rPr>
                <w:rFonts w:ascii="Times New Roman" w:eastAsia="Times New Roman" w:hAnsi="Times New Roman"/>
                <w:sz w:val="24"/>
                <w:szCs w:val="24"/>
              </w:rPr>
              <w:t>- показаний  и  противопоказаний к назначению реабилитационных  мероприятий</w:t>
            </w:r>
          </w:p>
          <w:p w:rsidR="00B25E2F" w:rsidRPr="0012054D" w:rsidRDefault="00B25E2F" w:rsidP="003B557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054D">
              <w:rPr>
                <w:rFonts w:ascii="Times New Roman" w:eastAsia="Times New Roman" w:hAnsi="Times New Roman"/>
                <w:b/>
                <w:sz w:val="24"/>
                <w:szCs w:val="24"/>
              </w:rPr>
              <w:t>Владеет:</w:t>
            </w:r>
          </w:p>
          <w:p w:rsidR="00B25E2F" w:rsidRPr="0012054D" w:rsidRDefault="00B25E2F" w:rsidP="003B5578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54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- </w:t>
            </w:r>
            <w:r w:rsidRPr="0012054D">
              <w:rPr>
                <w:rFonts w:ascii="Times New Roman" w:eastAsia="Times New Roman" w:hAnsi="Times New Roman"/>
                <w:sz w:val="24"/>
                <w:szCs w:val="24"/>
              </w:rPr>
              <w:t>оформлением  документации на экспертизы  трудоспособности</w:t>
            </w:r>
          </w:p>
          <w:p w:rsidR="00B25E2F" w:rsidRPr="0012054D" w:rsidRDefault="00B25E2F" w:rsidP="003B5578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54D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Pr="0012054D">
              <w:rPr>
                <w:rFonts w:ascii="Times New Roman" w:eastAsia="Times New Roman" w:hAnsi="Times New Roman"/>
                <w:sz w:val="24"/>
                <w:szCs w:val="24"/>
              </w:rPr>
              <w:t xml:space="preserve"> заполнением нормативную  форму для  реабилитационных  мероприятий</w:t>
            </w:r>
          </w:p>
          <w:p w:rsidR="00B25E2F" w:rsidRPr="0012054D" w:rsidRDefault="00B25E2F" w:rsidP="003B5578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54D">
              <w:rPr>
                <w:rFonts w:ascii="Times New Roman" w:eastAsia="Times New Roman" w:hAnsi="Times New Roman"/>
                <w:sz w:val="24"/>
                <w:szCs w:val="24"/>
              </w:rPr>
              <w:t xml:space="preserve"> - классифицировать больных по группам  </w:t>
            </w:r>
            <w:proofErr w:type="spellStart"/>
            <w:r w:rsidRPr="0012054D">
              <w:rPr>
                <w:rFonts w:ascii="Times New Roman" w:eastAsia="Times New Roman" w:hAnsi="Times New Roman"/>
                <w:sz w:val="24"/>
                <w:szCs w:val="24"/>
              </w:rPr>
              <w:t>инвалидизации</w:t>
            </w:r>
            <w:proofErr w:type="spellEnd"/>
            <w:r w:rsidRPr="0012054D">
              <w:rPr>
                <w:rFonts w:ascii="Times New Roman" w:eastAsia="Times New Roman" w:hAnsi="Times New Roman"/>
                <w:sz w:val="24"/>
                <w:szCs w:val="24"/>
              </w:rPr>
              <w:t xml:space="preserve"> среди  взрослого и  детского  населения.</w:t>
            </w:r>
          </w:p>
        </w:tc>
      </w:tr>
      <w:tr w:rsidR="00B25E2F" w:rsidRPr="0012054D" w:rsidTr="001C0229">
        <w:tc>
          <w:tcPr>
            <w:tcW w:w="1986" w:type="dxa"/>
            <w:shd w:val="clear" w:color="auto" w:fill="auto"/>
          </w:tcPr>
          <w:p w:rsidR="00B25E2F" w:rsidRPr="0012054D" w:rsidRDefault="00B25E2F" w:rsidP="003B5578">
            <w:pPr>
              <w:shd w:val="clear" w:color="auto" w:fill="FFFFFF"/>
              <w:spacing w:before="14" w:after="0" w:line="240" w:lineRule="auto"/>
              <w:ind w:right="-14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205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РО10 - Владеет навыками менеджмента в системе </w:t>
            </w:r>
            <w:r w:rsidRPr="001205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здравоохранения, вести  </w:t>
            </w:r>
            <w:proofErr w:type="spellStart"/>
            <w:proofErr w:type="gramStart"/>
            <w:r w:rsidRPr="001205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учетно</w:t>
            </w:r>
            <w:proofErr w:type="spellEnd"/>
            <w:r w:rsidRPr="001205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- отчетную</w:t>
            </w:r>
            <w:proofErr w:type="gramEnd"/>
            <w:r w:rsidRPr="001205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документацию, анализировать статистические данные.</w:t>
            </w:r>
          </w:p>
          <w:p w:rsidR="00B25E2F" w:rsidRPr="0012054D" w:rsidRDefault="00B25E2F" w:rsidP="003B5578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B25E2F" w:rsidRPr="0012054D" w:rsidRDefault="00B25E2F" w:rsidP="003B5578">
            <w:pPr>
              <w:shd w:val="clear" w:color="auto" w:fill="FFFFFF"/>
              <w:spacing w:before="14" w:after="0" w:line="240" w:lineRule="auto"/>
              <w:ind w:right="-14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05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y-KG"/>
              </w:rPr>
              <w:lastRenderedPageBreak/>
              <w:t>ПК-23</w:t>
            </w:r>
            <w:r w:rsidRPr="0012054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 xml:space="preserve"> - </w:t>
            </w:r>
            <w:r w:rsidRPr="001205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способен использовать нормативную документацию, принятую в здравоохранении КР;</w:t>
            </w:r>
          </w:p>
          <w:p w:rsidR="00B25E2F" w:rsidRPr="0012054D" w:rsidRDefault="00B25E2F" w:rsidP="003B5578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B25E2F" w:rsidRPr="0012054D" w:rsidRDefault="00B25E2F" w:rsidP="003B5578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B25E2F" w:rsidRPr="0012054D" w:rsidRDefault="00B25E2F" w:rsidP="003B55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54D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Род</w:t>
            </w:r>
            <w:proofErr w:type="gramStart"/>
            <w:r w:rsidRPr="0012054D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proofErr w:type="gramEnd"/>
            <w:r w:rsidRPr="001205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B25E2F" w:rsidRPr="0012054D" w:rsidRDefault="00B25E2F" w:rsidP="003B557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054D">
              <w:rPr>
                <w:rFonts w:ascii="Times New Roman" w:eastAsia="Times New Roman" w:hAnsi="Times New Roman"/>
                <w:b/>
                <w:sz w:val="24"/>
                <w:szCs w:val="24"/>
              </w:rPr>
              <w:t>Знает и  понимает:</w:t>
            </w:r>
          </w:p>
          <w:p w:rsidR="00B25E2F" w:rsidRPr="0012054D" w:rsidRDefault="00B25E2F" w:rsidP="003B55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54D">
              <w:rPr>
                <w:rFonts w:ascii="Times New Roman" w:eastAsia="Times New Roman" w:hAnsi="Times New Roman"/>
                <w:sz w:val="24"/>
                <w:szCs w:val="24"/>
              </w:rPr>
              <w:t>- перечень нормативных  амбулаторных документаций</w:t>
            </w:r>
          </w:p>
          <w:p w:rsidR="00B25E2F" w:rsidRPr="0012054D" w:rsidRDefault="00B25E2F" w:rsidP="003B557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054D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Умеет:</w:t>
            </w:r>
          </w:p>
          <w:p w:rsidR="00B25E2F" w:rsidRPr="0012054D" w:rsidRDefault="00B25E2F" w:rsidP="003B55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54D">
              <w:rPr>
                <w:rFonts w:ascii="Times New Roman" w:eastAsia="Times New Roman" w:hAnsi="Times New Roman"/>
                <w:sz w:val="24"/>
                <w:szCs w:val="24"/>
              </w:rPr>
              <w:t>- заполнять нормативные  документы детского и  взрослого  населения</w:t>
            </w:r>
          </w:p>
          <w:p w:rsidR="00B25E2F" w:rsidRPr="0012054D" w:rsidRDefault="00B25E2F" w:rsidP="003B557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054D">
              <w:rPr>
                <w:rFonts w:ascii="Times New Roman" w:eastAsia="Times New Roman" w:hAnsi="Times New Roman"/>
                <w:b/>
                <w:sz w:val="24"/>
                <w:szCs w:val="24"/>
              </w:rPr>
              <w:t>Владеет:</w:t>
            </w:r>
          </w:p>
          <w:p w:rsidR="00B25E2F" w:rsidRPr="0012054D" w:rsidRDefault="00B25E2F" w:rsidP="003B5578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54D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Pr="0012054D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работать с нормативными  документами и принципами работы в ЦСМ           </w:t>
            </w:r>
          </w:p>
        </w:tc>
      </w:tr>
    </w:tbl>
    <w:p w:rsidR="00CB17BB" w:rsidRPr="0012054D" w:rsidRDefault="00CB17BB" w:rsidP="00E56DE5">
      <w:pPr>
        <w:rPr>
          <w:rFonts w:ascii="Times New Roman" w:hAnsi="Times New Roman"/>
          <w:b/>
          <w:i/>
          <w:iCs/>
          <w:sz w:val="24"/>
          <w:szCs w:val="24"/>
        </w:rPr>
      </w:pPr>
      <w:r w:rsidRPr="0012054D">
        <w:rPr>
          <w:rFonts w:ascii="Times New Roman" w:hAnsi="Times New Roman"/>
          <w:b/>
          <w:i/>
          <w:iCs/>
          <w:sz w:val="24"/>
          <w:szCs w:val="24"/>
        </w:rPr>
        <w:lastRenderedPageBreak/>
        <w:t>Знать и понимать:</w:t>
      </w:r>
    </w:p>
    <w:p w:rsidR="00B25E2F" w:rsidRPr="0012054D" w:rsidRDefault="00CB17BB" w:rsidP="00B25E2F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284" w:firstLine="76"/>
        <w:jc w:val="both"/>
        <w:rPr>
          <w:rFonts w:ascii="Times New Roman" w:hAnsi="Times New Roman"/>
          <w:sz w:val="24"/>
          <w:szCs w:val="24"/>
        </w:rPr>
      </w:pPr>
      <w:r w:rsidRPr="0012054D">
        <w:rPr>
          <w:rFonts w:ascii="Times New Roman" w:hAnsi="Times New Roman"/>
          <w:sz w:val="24"/>
          <w:szCs w:val="24"/>
        </w:rPr>
        <w:t xml:space="preserve">основные положения законодательных актов реформы управления и финансирования здравоохранения, медицинского страхования, организации ПМП по принципу семейной медицины, проведение </w:t>
      </w:r>
      <w:proofErr w:type="spellStart"/>
      <w:r w:rsidRPr="0012054D">
        <w:rPr>
          <w:rFonts w:ascii="Times New Roman" w:hAnsi="Times New Roman"/>
          <w:sz w:val="24"/>
          <w:szCs w:val="24"/>
        </w:rPr>
        <w:t>противоэпидемических</w:t>
      </w:r>
      <w:proofErr w:type="gramStart"/>
      <w:r w:rsidRPr="0012054D">
        <w:rPr>
          <w:rFonts w:ascii="Times New Roman" w:hAnsi="Times New Roman"/>
          <w:sz w:val="24"/>
          <w:szCs w:val="24"/>
        </w:rPr>
        <w:t>,с</w:t>
      </w:r>
      <w:proofErr w:type="gramEnd"/>
      <w:r w:rsidRPr="0012054D">
        <w:rPr>
          <w:rFonts w:ascii="Times New Roman" w:hAnsi="Times New Roman"/>
          <w:sz w:val="24"/>
          <w:szCs w:val="24"/>
        </w:rPr>
        <w:t>анитарно-гигиенических</w:t>
      </w:r>
      <w:proofErr w:type="spellEnd"/>
      <w:r w:rsidRPr="0012054D">
        <w:rPr>
          <w:rFonts w:ascii="Times New Roman" w:hAnsi="Times New Roman"/>
          <w:sz w:val="24"/>
          <w:szCs w:val="24"/>
        </w:rPr>
        <w:t xml:space="preserve">, профилактических мероприятий в </w:t>
      </w:r>
      <w:r w:rsidR="00B25E2F" w:rsidRPr="0012054D">
        <w:rPr>
          <w:rFonts w:ascii="Times New Roman" w:hAnsi="Times New Roman"/>
          <w:sz w:val="24"/>
          <w:szCs w:val="24"/>
        </w:rPr>
        <w:t>амбулаторных условиях и на дому</w:t>
      </w:r>
    </w:p>
    <w:p w:rsidR="00CB17BB" w:rsidRPr="0012054D" w:rsidRDefault="00CB17BB" w:rsidP="00B25E2F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284" w:firstLine="76"/>
        <w:jc w:val="both"/>
        <w:rPr>
          <w:rFonts w:ascii="Times New Roman" w:hAnsi="Times New Roman"/>
          <w:sz w:val="24"/>
          <w:szCs w:val="24"/>
        </w:rPr>
      </w:pPr>
      <w:r w:rsidRPr="0012054D">
        <w:rPr>
          <w:rFonts w:ascii="Times New Roman" w:hAnsi="Times New Roman"/>
          <w:sz w:val="24"/>
          <w:szCs w:val="24"/>
        </w:rPr>
        <w:t xml:space="preserve"> методы осуществления дифференциальной диагностики, методы лабораторной и инструментальной диагностики, основные терапевтические, профилактические и реабилитационные мероприятия, направленные на предупреждение болезни и выздоровление пациента;</w:t>
      </w:r>
    </w:p>
    <w:p w:rsidR="00CB17BB" w:rsidRPr="0012054D" w:rsidRDefault="00CB17BB" w:rsidP="00B25E2F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284" w:firstLine="76"/>
        <w:jc w:val="both"/>
        <w:rPr>
          <w:rFonts w:ascii="Times New Roman" w:hAnsi="Times New Roman"/>
          <w:sz w:val="24"/>
          <w:szCs w:val="24"/>
        </w:rPr>
      </w:pPr>
      <w:r w:rsidRPr="0012054D">
        <w:rPr>
          <w:rFonts w:ascii="Times New Roman" w:hAnsi="Times New Roman"/>
          <w:sz w:val="24"/>
          <w:szCs w:val="24"/>
        </w:rPr>
        <w:t xml:space="preserve">знать не медикаментозных альтернативных </w:t>
      </w:r>
      <w:proofErr w:type="gramStart"/>
      <w:r w:rsidRPr="0012054D">
        <w:rPr>
          <w:rFonts w:ascii="Times New Roman" w:hAnsi="Times New Roman"/>
          <w:sz w:val="24"/>
          <w:szCs w:val="24"/>
        </w:rPr>
        <w:t>методах</w:t>
      </w:r>
      <w:proofErr w:type="gramEnd"/>
      <w:r w:rsidRPr="0012054D">
        <w:rPr>
          <w:rFonts w:ascii="Times New Roman" w:hAnsi="Times New Roman"/>
          <w:sz w:val="24"/>
          <w:szCs w:val="24"/>
        </w:rPr>
        <w:t xml:space="preserve"> лечения, диетотерапии и физиотерапии.</w:t>
      </w:r>
    </w:p>
    <w:p w:rsidR="00CB17BB" w:rsidRPr="0012054D" w:rsidRDefault="00CB17BB" w:rsidP="00B25E2F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284" w:firstLine="76"/>
        <w:jc w:val="both"/>
        <w:rPr>
          <w:rFonts w:ascii="Times New Roman" w:hAnsi="Times New Roman"/>
          <w:sz w:val="24"/>
          <w:szCs w:val="24"/>
        </w:rPr>
      </w:pPr>
      <w:r w:rsidRPr="0012054D">
        <w:rPr>
          <w:rFonts w:ascii="Times New Roman" w:hAnsi="Times New Roman"/>
          <w:sz w:val="24"/>
          <w:szCs w:val="24"/>
        </w:rPr>
        <w:t xml:space="preserve"> показания к амбулаторному, стационарному лечению и лечению на дому, вопросы диспансеризации, реабилитации и экспертизы трудоспособности;</w:t>
      </w:r>
    </w:p>
    <w:p w:rsidR="00CB17BB" w:rsidRPr="0012054D" w:rsidRDefault="00CB17BB" w:rsidP="00B25E2F">
      <w:pPr>
        <w:tabs>
          <w:tab w:val="num" w:pos="142"/>
        </w:tabs>
        <w:ind w:left="284" w:firstLine="76"/>
        <w:rPr>
          <w:rFonts w:ascii="Times New Roman" w:hAnsi="Times New Roman"/>
          <w:b/>
          <w:i/>
          <w:iCs/>
          <w:sz w:val="24"/>
          <w:szCs w:val="24"/>
        </w:rPr>
      </w:pPr>
      <w:r w:rsidRPr="0012054D">
        <w:rPr>
          <w:rFonts w:ascii="Times New Roman" w:hAnsi="Times New Roman"/>
          <w:b/>
          <w:i/>
          <w:iCs/>
          <w:sz w:val="24"/>
          <w:szCs w:val="24"/>
        </w:rPr>
        <w:t>Уметь:</w:t>
      </w:r>
    </w:p>
    <w:p w:rsidR="00CB17BB" w:rsidRPr="0012054D" w:rsidRDefault="00CB17BB" w:rsidP="00B25E2F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284" w:firstLine="76"/>
        <w:jc w:val="both"/>
        <w:rPr>
          <w:rFonts w:ascii="Times New Roman" w:hAnsi="Times New Roman"/>
          <w:sz w:val="24"/>
          <w:szCs w:val="24"/>
        </w:rPr>
      </w:pPr>
      <w:r w:rsidRPr="0012054D">
        <w:rPr>
          <w:rFonts w:ascii="Times New Roman" w:hAnsi="Times New Roman"/>
          <w:sz w:val="24"/>
          <w:szCs w:val="24"/>
        </w:rPr>
        <w:t xml:space="preserve">проведение профилактических мероприятий в амбулаторных условиях на дому; формировать здоровый образ жизни семьи, </w:t>
      </w:r>
    </w:p>
    <w:p w:rsidR="00CB17BB" w:rsidRPr="0012054D" w:rsidRDefault="00CB17BB" w:rsidP="00B25E2F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284" w:firstLine="76"/>
        <w:jc w:val="both"/>
        <w:rPr>
          <w:rFonts w:ascii="Times New Roman" w:hAnsi="Times New Roman"/>
          <w:sz w:val="24"/>
          <w:szCs w:val="24"/>
        </w:rPr>
      </w:pPr>
      <w:r w:rsidRPr="0012054D">
        <w:rPr>
          <w:rFonts w:ascii="Times New Roman" w:hAnsi="Times New Roman"/>
          <w:sz w:val="24"/>
          <w:szCs w:val="24"/>
        </w:rPr>
        <w:t>в амбулаторных условиях осуществлять раннюю диагностику заболеваний, назначить адекватную  индивидуализированную терапию.</w:t>
      </w:r>
    </w:p>
    <w:p w:rsidR="00CB17BB" w:rsidRPr="0012054D" w:rsidRDefault="00CB17BB" w:rsidP="00B25E2F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284" w:firstLine="76"/>
        <w:jc w:val="both"/>
        <w:rPr>
          <w:rFonts w:ascii="Times New Roman" w:hAnsi="Times New Roman"/>
          <w:sz w:val="24"/>
          <w:szCs w:val="24"/>
        </w:rPr>
      </w:pPr>
      <w:r w:rsidRPr="0012054D">
        <w:rPr>
          <w:rFonts w:ascii="Times New Roman" w:hAnsi="Times New Roman"/>
          <w:sz w:val="24"/>
          <w:szCs w:val="24"/>
        </w:rPr>
        <w:t xml:space="preserve"> определить показания к стационарному лечению и лечению на дому, необходимость в специальных методах обследования и лечения, </w:t>
      </w:r>
    </w:p>
    <w:p w:rsidR="00CB17BB" w:rsidRPr="0012054D" w:rsidRDefault="00CB17BB" w:rsidP="00B25E2F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284" w:firstLine="76"/>
        <w:jc w:val="both"/>
        <w:rPr>
          <w:rFonts w:ascii="Times New Roman" w:hAnsi="Times New Roman"/>
          <w:sz w:val="24"/>
          <w:szCs w:val="24"/>
        </w:rPr>
      </w:pPr>
      <w:r w:rsidRPr="0012054D">
        <w:rPr>
          <w:rFonts w:ascii="Times New Roman" w:hAnsi="Times New Roman"/>
          <w:sz w:val="24"/>
          <w:szCs w:val="24"/>
        </w:rPr>
        <w:t xml:space="preserve">осуществлять профилактику, диспансеризацию и экспертизу трудоспособности. </w:t>
      </w:r>
    </w:p>
    <w:p w:rsidR="00FF2588" w:rsidRPr="0012054D" w:rsidRDefault="00CB17BB" w:rsidP="001C0229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284" w:firstLine="76"/>
        <w:jc w:val="both"/>
        <w:rPr>
          <w:rFonts w:ascii="Times New Roman" w:hAnsi="Times New Roman"/>
          <w:sz w:val="24"/>
          <w:szCs w:val="24"/>
        </w:rPr>
      </w:pPr>
      <w:r w:rsidRPr="0012054D">
        <w:rPr>
          <w:rFonts w:ascii="Times New Roman" w:hAnsi="Times New Roman"/>
          <w:sz w:val="24"/>
          <w:szCs w:val="24"/>
        </w:rPr>
        <w:t>назначать, контролировать, корректировать и оценивать индивидуализированную терапию больного, комплекс профилактических, диспансерных и реабилитационных мероприятий.</w:t>
      </w:r>
    </w:p>
    <w:p w:rsidR="00547286" w:rsidRPr="0012054D" w:rsidRDefault="00B25E2F" w:rsidP="0054728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2054D">
        <w:rPr>
          <w:rFonts w:ascii="Times New Roman" w:hAnsi="Times New Roman"/>
          <w:b/>
          <w:i/>
          <w:sz w:val="24"/>
          <w:szCs w:val="24"/>
        </w:rPr>
        <w:t>Владеть навыками:</w:t>
      </w:r>
    </w:p>
    <w:p w:rsidR="00CB17BB" w:rsidRPr="0012054D" w:rsidRDefault="00CB17BB" w:rsidP="009B16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054D">
        <w:rPr>
          <w:rFonts w:ascii="Times New Roman" w:hAnsi="Times New Roman"/>
          <w:sz w:val="24"/>
          <w:szCs w:val="24"/>
        </w:rPr>
        <w:t>- самостоятельно оценивать</w:t>
      </w:r>
      <w:r w:rsidR="00547286" w:rsidRPr="0012054D">
        <w:rPr>
          <w:rFonts w:ascii="Times New Roman" w:hAnsi="Times New Roman"/>
          <w:sz w:val="24"/>
          <w:szCs w:val="24"/>
        </w:rPr>
        <w:t xml:space="preserve"> и интерпретировать</w:t>
      </w:r>
      <w:r w:rsidRPr="0012054D">
        <w:rPr>
          <w:rFonts w:ascii="Times New Roman" w:hAnsi="Times New Roman"/>
          <w:sz w:val="24"/>
          <w:szCs w:val="24"/>
        </w:rPr>
        <w:t xml:space="preserve"> результаты обследований.</w:t>
      </w:r>
    </w:p>
    <w:p w:rsidR="00CB17BB" w:rsidRPr="0012054D" w:rsidRDefault="00547286" w:rsidP="009B16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054D">
        <w:rPr>
          <w:rFonts w:ascii="Times New Roman" w:hAnsi="Times New Roman"/>
          <w:sz w:val="24"/>
          <w:szCs w:val="24"/>
        </w:rPr>
        <w:t>- врачебными  манипуляциями при экстренных случаях</w:t>
      </w:r>
      <w:r w:rsidR="00CB17BB" w:rsidRPr="0012054D">
        <w:rPr>
          <w:rFonts w:ascii="Times New Roman" w:hAnsi="Times New Roman"/>
          <w:sz w:val="24"/>
          <w:szCs w:val="24"/>
        </w:rPr>
        <w:t>: проводить первичную легочно-сердечную реанимацию, включая восстановление проходимости дыхательных путей, проведение непрямого массажа сердца, искусственного дыхания, проводить различные методы оксигенотерапии,</w:t>
      </w:r>
    </w:p>
    <w:p w:rsidR="00CB17BB" w:rsidRPr="0012054D" w:rsidRDefault="00CB17BB" w:rsidP="009B16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054D">
        <w:rPr>
          <w:rFonts w:ascii="Times New Roman" w:hAnsi="Times New Roman"/>
          <w:sz w:val="24"/>
          <w:szCs w:val="24"/>
        </w:rPr>
        <w:t xml:space="preserve">- самостоятельно выполнять </w:t>
      </w:r>
      <w:proofErr w:type="spellStart"/>
      <w:r w:rsidRPr="0012054D">
        <w:rPr>
          <w:rFonts w:ascii="Times New Roman" w:hAnsi="Times New Roman"/>
          <w:sz w:val="24"/>
          <w:szCs w:val="24"/>
        </w:rPr>
        <w:t>инфузионно-транфузионную</w:t>
      </w:r>
      <w:proofErr w:type="spellEnd"/>
      <w:r w:rsidRPr="0012054D">
        <w:rPr>
          <w:rFonts w:ascii="Times New Roman" w:hAnsi="Times New Roman"/>
          <w:sz w:val="24"/>
          <w:szCs w:val="24"/>
        </w:rPr>
        <w:t xml:space="preserve"> терапию; все виды инъекций,</w:t>
      </w:r>
    </w:p>
    <w:p w:rsidR="00CB17BB" w:rsidRPr="0012054D" w:rsidRDefault="00CB17BB" w:rsidP="009B16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054D">
        <w:rPr>
          <w:rFonts w:ascii="Times New Roman" w:hAnsi="Times New Roman"/>
          <w:sz w:val="24"/>
          <w:szCs w:val="24"/>
        </w:rPr>
        <w:t>-промывание желудка и кишечника, удаление инородных тел из     слуховых и носовых проходов</w:t>
      </w:r>
    </w:p>
    <w:p w:rsidR="00CB17BB" w:rsidRPr="0012054D" w:rsidRDefault="00CB17BB" w:rsidP="009B16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054D">
        <w:rPr>
          <w:rFonts w:ascii="Times New Roman" w:hAnsi="Times New Roman"/>
          <w:sz w:val="24"/>
          <w:szCs w:val="24"/>
        </w:rPr>
        <w:t xml:space="preserve">- проводить и интерпретировать </w:t>
      </w:r>
      <w:proofErr w:type="gramStart"/>
      <w:r w:rsidRPr="0012054D">
        <w:rPr>
          <w:rFonts w:ascii="Times New Roman" w:hAnsi="Times New Roman"/>
          <w:sz w:val="24"/>
          <w:szCs w:val="24"/>
        </w:rPr>
        <w:t>туберкулиновую</w:t>
      </w:r>
      <w:proofErr w:type="gramEnd"/>
      <w:r w:rsidRPr="0012054D">
        <w:rPr>
          <w:rFonts w:ascii="Times New Roman" w:hAnsi="Times New Roman"/>
          <w:sz w:val="24"/>
          <w:szCs w:val="24"/>
        </w:rPr>
        <w:t xml:space="preserve"> кожные тесты,</w:t>
      </w:r>
    </w:p>
    <w:p w:rsidR="00FF2588" w:rsidRPr="0012054D" w:rsidRDefault="00CB17BB" w:rsidP="009B16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054D">
        <w:rPr>
          <w:rFonts w:ascii="Times New Roman" w:hAnsi="Times New Roman"/>
          <w:sz w:val="24"/>
          <w:szCs w:val="24"/>
        </w:rPr>
        <w:t xml:space="preserve">- </w:t>
      </w:r>
      <w:r w:rsidR="00547286" w:rsidRPr="0012054D">
        <w:rPr>
          <w:rFonts w:ascii="Times New Roman" w:hAnsi="Times New Roman"/>
          <w:sz w:val="24"/>
          <w:szCs w:val="24"/>
        </w:rPr>
        <w:t>оформлять необходимую документацию  на  экспертизу  трудоспособности</w:t>
      </w:r>
    </w:p>
    <w:p w:rsidR="002F68A6" w:rsidRPr="00660171" w:rsidRDefault="00547286" w:rsidP="006601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054D">
        <w:rPr>
          <w:rFonts w:ascii="Times New Roman" w:hAnsi="Times New Roman"/>
          <w:sz w:val="24"/>
          <w:szCs w:val="24"/>
        </w:rPr>
        <w:t>- оформлять нормативные  документац</w:t>
      </w:r>
      <w:r w:rsidR="00660171">
        <w:rPr>
          <w:rFonts w:ascii="Times New Roman" w:hAnsi="Times New Roman"/>
          <w:sz w:val="24"/>
          <w:szCs w:val="24"/>
        </w:rPr>
        <w:t>ии ЦСМ.</w:t>
      </w:r>
    </w:p>
    <w:p w:rsidR="00660171" w:rsidRDefault="00660171" w:rsidP="00FF2588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B17BB" w:rsidRPr="0012054D" w:rsidRDefault="00ED7D1F" w:rsidP="00FF2588">
      <w:pPr>
        <w:jc w:val="both"/>
        <w:rPr>
          <w:rFonts w:ascii="Times New Roman" w:hAnsi="Times New Roman"/>
          <w:sz w:val="24"/>
          <w:szCs w:val="24"/>
        </w:rPr>
      </w:pPr>
      <w:r w:rsidRPr="0012054D">
        <w:rPr>
          <w:rFonts w:ascii="Times New Roman" w:hAnsi="Times New Roman"/>
          <w:b/>
          <w:bCs/>
          <w:sz w:val="24"/>
          <w:szCs w:val="24"/>
        </w:rPr>
        <w:t>3</w:t>
      </w:r>
      <w:r w:rsidR="00CB17BB" w:rsidRPr="0012054D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 w:rsidR="00CB17BB" w:rsidRPr="0012054D">
        <w:rPr>
          <w:rFonts w:ascii="Times New Roman" w:hAnsi="Times New Roman"/>
          <w:b/>
          <w:bCs/>
          <w:sz w:val="24"/>
          <w:szCs w:val="24"/>
        </w:rPr>
        <w:t>Пререквизиты</w:t>
      </w:r>
      <w:proofErr w:type="spellEnd"/>
      <w:r w:rsidR="00CB17BB" w:rsidRPr="0012054D">
        <w:rPr>
          <w:rFonts w:ascii="Times New Roman" w:hAnsi="Times New Roman"/>
          <w:b/>
          <w:bCs/>
          <w:sz w:val="24"/>
          <w:szCs w:val="24"/>
        </w:rPr>
        <w:t xml:space="preserve"> курса</w:t>
      </w:r>
    </w:p>
    <w:p w:rsidR="00CB17BB" w:rsidRPr="0012054D" w:rsidRDefault="00CB17BB" w:rsidP="00E7652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54D">
        <w:rPr>
          <w:rFonts w:ascii="Times New Roman" w:hAnsi="Times New Roman"/>
          <w:sz w:val="24"/>
          <w:szCs w:val="24"/>
        </w:rPr>
        <w:tab/>
        <w:t xml:space="preserve">«На входе» в соответствии с учебным планом изучение предмета «Семейная медицина» осуществляется в </w:t>
      </w:r>
      <w:r w:rsidR="00377469" w:rsidRPr="0012054D">
        <w:rPr>
          <w:rFonts w:ascii="Times New Roman" w:hAnsi="Times New Roman"/>
          <w:sz w:val="24"/>
          <w:szCs w:val="24"/>
          <w:lang w:val="en-US"/>
        </w:rPr>
        <w:t>X</w:t>
      </w:r>
      <w:r w:rsidRPr="0012054D">
        <w:rPr>
          <w:rFonts w:ascii="Times New Roman" w:hAnsi="Times New Roman"/>
          <w:sz w:val="24"/>
          <w:szCs w:val="24"/>
          <w:lang w:val="en-US"/>
        </w:rPr>
        <w:t>I</w:t>
      </w:r>
      <w:r w:rsidRPr="0012054D">
        <w:rPr>
          <w:rFonts w:ascii="Times New Roman" w:hAnsi="Times New Roman"/>
          <w:sz w:val="24"/>
          <w:szCs w:val="24"/>
        </w:rPr>
        <w:t xml:space="preserve"> семестре. </w:t>
      </w:r>
    </w:p>
    <w:p w:rsidR="00CB17BB" w:rsidRPr="0012054D" w:rsidRDefault="00CB17BB" w:rsidP="00E7652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54D">
        <w:rPr>
          <w:rFonts w:ascii="Times New Roman" w:hAnsi="Times New Roman"/>
          <w:sz w:val="24"/>
          <w:szCs w:val="24"/>
        </w:rPr>
        <w:tab/>
        <w:t>Основные знания, необходимые для изучения дисциплины формируются в цикле следующих предыдущих дисциплин:</w:t>
      </w:r>
    </w:p>
    <w:p w:rsidR="00CB17BB" w:rsidRPr="0012054D" w:rsidRDefault="00CB17BB" w:rsidP="00E7652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54D">
        <w:rPr>
          <w:rFonts w:ascii="Times New Roman" w:hAnsi="Times New Roman"/>
          <w:sz w:val="24"/>
          <w:szCs w:val="24"/>
        </w:rPr>
        <w:lastRenderedPageBreak/>
        <w:t>- внутренние болезни 1,2</w:t>
      </w:r>
    </w:p>
    <w:p w:rsidR="00CB17BB" w:rsidRPr="0012054D" w:rsidRDefault="00CB17BB" w:rsidP="00E7652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54D">
        <w:rPr>
          <w:rFonts w:ascii="Times New Roman" w:hAnsi="Times New Roman"/>
          <w:sz w:val="24"/>
          <w:szCs w:val="24"/>
        </w:rPr>
        <w:t>- хирургические болезни 1,2</w:t>
      </w:r>
    </w:p>
    <w:p w:rsidR="00377469" w:rsidRPr="0012054D" w:rsidRDefault="00CB17BB" w:rsidP="002E325A">
      <w:pPr>
        <w:pStyle w:val="a3"/>
        <w:jc w:val="both"/>
        <w:rPr>
          <w:rFonts w:ascii="Times New Roman" w:hAnsi="Times New Roman"/>
          <w:sz w:val="24"/>
          <w:szCs w:val="24"/>
          <w:lang w:val="ky-KG"/>
        </w:rPr>
      </w:pPr>
      <w:r w:rsidRPr="0012054D">
        <w:rPr>
          <w:rFonts w:ascii="Times New Roman" w:hAnsi="Times New Roman"/>
          <w:sz w:val="24"/>
          <w:szCs w:val="24"/>
        </w:rPr>
        <w:t>- детские болезни 1,2</w:t>
      </w:r>
    </w:p>
    <w:p w:rsidR="003D74BB" w:rsidRPr="0012054D" w:rsidRDefault="003D74BB" w:rsidP="003D74B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54D">
        <w:rPr>
          <w:rFonts w:ascii="Times New Roman" w:hAnsi="Times New Roman"/>
          <w:sz w:val="24"/>
          <w:szCs w:val="24"/>
        </w:rPr>
        <w:t>- акушерство и гинекология</w:t>
      </w:r>
    </w:p>
    <w:p w:rsidR="003D74BB" w:rsidRPr="0012054D" w:rsidRDefault="003D74BB" w:rsidP="003D74BB">
      <w:pPr>
        <w:pStyle w:val="a3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ED7D1F" w:rsidRPr="0012054D" w:rsidRDefault="006C415A" w:rsidP="001C022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054D">
        <w:rPr>
          <w:rFonts w:ascii="Times New Roman" w:hAnsi="Times New Roman"/>
          <w:b/>
          <w:sz w:val="24"/>
          <w:szCs w:val="24"/>
        </w:rPr>
        <w:t>4</w:t>
      </w:r>
      <w:r w:rsidR="00ED7D1F" w:rsidRPr="0012054D">
        <w:rPr>
          <w:rFonts w:ascii="Times New Roman" w:hAnsi="Times New Roman"/>
          <w:b/>
          <w:sz w:val="24"/>
          <w:szCs w:val="24"/>
        </w:rPr>
        <w:t>.Краткое  содержани</w:t>
      </w:r>
      <w:r w:rsidR="00837348" w:rsidRPr="0012054D">
        <w:rPr>
          <w:rFonts w:ascii="Times New Roman" w:hAnsi="Times New Roman"/>
          <w:b/>
          <w:sz w:val="24"/>
          <w:szCs w:val="24"/>
        </w:rPr>
        <w:t>е</w:t>
      </w:r>
      <w:r w:rsidR="00ED7D1F" w:rsidRPr="0012054D">
        <w:rPr>
          <w:rFonts w:ascii="Times New Roman" w:hAnsi="Times New Roman"/>
          <w:b/>
          <w:sz w:val="24"/>
          <w:szCs w:val="24"/>
        </w:rPr>
        <w:t xml:space="preserve"> дисциплины</w:t>
      </w:r>
    </w:p>
    <w:p w:rsidR="00880ED1" w:rsidRPr="0012054D" w:rsidRDefault="00880ED1" w:rsidP="001C022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054D">
        <w:rPr>
          <w:rFonts w:ascii="Times New Roman" w:hAnsi="Times New Roman"/>
          <w:b/>
          <w:sz w:val="24"/>
          <w:szCs w:val="24"/>
        </w:rPr>
        <w:t xml:space="preserve">Тема №1. Введение семейной медицины. Принципы семейной медицины. Основные функциональные обязанности  </w:t>
      </w:r>
      <w:proofErr w:type="spellStart"/>
      <w:r w:rsidRPr="0012054D">
        <w:rPr>
          <w:rFonts w:ascii="Times New Roman" w:hAnsi="Times New Roman"/>
          <w:b/>
          <w:sz w:val="24"/>
          <w:szCs w:val="24"/>
        </w:rPr>
        <w:t>семейноговрача</w:t>
      </w:r>
      <w:proofErr w:type="gramStart"/>
      <w:r w:rsidRPr="0012054D">
        <w:rPr>
          <w:rFonts w:ascii="Times New Roman" w:hAnsi="Times New Roman"/>
          <w:b/>
          <w:sz w:val="24"/>
          <w:szCs w:val="24"/>
        </w:rPr>
        <w:t>.Д</w:t>
      </w:r>
      <w:proofErr w:type="gramEnd"/>
      <w:r w:rsidRPr="0012054D">
        <w:rPr>
          <w:rFonts w:ascii="Times New Roman" w:hAnsi="Times New Roman"/>
          <w:b/>
          <w:sz w:val="24"/>
          <w:szCs w:val="24"/>
        </w:rPr>
        <w:t>испансеризация</w:t>
      </w:r>
      <w:proofErr w:type="spellEnd"/>
      <w:r w:rsidRPr="0012054D">
        <w:rPr>
          <w:rFonts w:ascii="Times New Roman" w:hAnsi="Times New Roman"/>
          <w:b/>
          <w:sz w:val="24"/>
          <w:szCs w:val="24"/>
        </w:rPr>
        <w:t xml:space="preserve"> и «Д» группы. Порядок выдачи больничных листов. Инвалидность.  </w:t>
      </w:r>
      <w:r w:rsidRPr="0012054D">
        <w:rPr>
          <w:rFonts w:ascii="Times New Roman" w:hAnsi="Times New Roman"/>
          <w:sz w:val="24"/>
          <w:szCs w:val="24"/>
        </w:rPr>
        <w:t>Основные функциональные обязанности  клинического руководителя ГСВ, семейного врача. Структура и принципы работы ЦСМ. Задачи и функции ГСВ.  Роль семейного врача по реализации мероприятий первичной, вторичной и третичной профилактики. Формирование диспансерных групп. Диспансеризация и «Д» группы. Необходимая медицинская документация. Порядок выдачи больничных листов.  Заполнение направления на МСЭК,  Форма  088у</w:t>
      </w:r>
      <w:proofErr w:type="gramStart"/>
      <w:r w:rsidRPr="0012054D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12054D">
        <w:rPr>
          <w:rFonts w:ascii="Times New Roman" w:hAnsi="Times New Roman"/>
          <w:sz w:val="24"/>
          <w:szCs w:val="24"/>
        </w:rPr>
        <w:t>оформление и выдача справок и заполнение санаторно-курортной карты.</w:t>
      </w:r>
    </w:p>
    <w:p w:rsidR="00880ED1" w:rsidRPr="0012054D" w:rsidRDefault="00880ED1" w:rsidP="001C02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54D">
        <w:rPr>
          <w:rFonts w:ascii="Times New Roman" w:hAnsi="Times New Roman"/>
          <w:b/>
          <w:sz w:val="24"/>
          <w:szCs w:val="24"/>
        </w:rPr>
        <w:t xml:space="preserve">Тема №2. Электронная амбулатория в ЦСМ. электронная очередь на прием врачу ЦСМ. Обучить студентов </w:t>
      </w:r>
      <w:r w:rsidRPr="0012054D">
        <w:rPr>
          <w:rFonts w:ascii="Times New Roman" w:hAnsi="Times New Roman"/>
          <w:sz w:val="24"/>
          <w:szCs w:val="24"/>
        </w:rPr>
        <w:t xml:space="preserve">правилами  заполнения на сайте </w:t>
      </w:r>
      <w:proofErr w:type="spellStart"/>
      <w:r w:rsidRPr="0012054D">
        <w:rPr>
          <w:rFonts w:ascii="Times New Roman" w:hAnsi="Times New Roman"/>
          <w:sz w:val="24"/>
          <w:szCs w:val="24"/>
          <w:lang w:val="en-US"/>
        </w:rPr>
        <w:t>registratura</w:t>
      </w:r>
      <w:proofErr w:type="spellEnd"/>
      <w:r w:rsidRPr="0012054D">
        <w:rPr>
          <w:rFonts w:ascii="Times New Roman" w:hAnsi="Times New Roman"/>
          <w:sz w:val="24"/>
          <w:szCs w:val="24"/>
        </w:rPr>
        <w:t>.</w:t>
      </w:r>
      <w:r w:rsidRPr="0012054D">
        <w:rPr>
          <w:rFonts w:ascii="Times New Roman" w:hAnsi="Times New Roman"/>
          <w:sz w:val="24"/>
          <w:szCs w:val="24"/>
          <w:lang w:val="en-US"/>
        </w:rPr>
        <w:t>med</w:t>
      </w:r>
      <w:r w:rsidRPr="0012054D">
        <w:rPr>
          <w:rFonts w:ascii="Times New Roman" w:hAnsi="Times New Roman"/>
          <w:sz w:val="24"/>
          <w:szCs w:val="24"/>
        </w:rPr>
        <w:t>.</w:t>
      </w:r>
      <w:r w:rsidRPr="0012054D">
        <w:rPr>
          <w:rFonts w:ascii="Times New Roman" w:hAnsi="Times New Roman"/>
          <w:sz w:val="24"/>
          <w:szCs w:val="24"/>
          <w:lang w:val="en-US"/>
        </w:rPr>
        <w:t>kg</w:t>
      </w:r>
      <w:r w:rsidRPr="0012054D">
        <w:rPr>
          <w:rFonts w:ascii="Times New Roman" w:hAnsi="Times New Roman"/>
          <w:sz w:val="24"/>
          <w:szCs w:val="24"/>
        </w:rPr>
        <w:t xml:space="preserve">. данные </w:t>
      </w:r>
      <w:proofErr w:type="spellStart"/>
      <w:r w:rsidRPr="0012054D">
        <w:rPr>
          <w:rFonts w:ascii="Times New Roman" w:hAnsi="Times New Roman"/>
          <w:sz w:val="24"/>
          <w:szCs w:val="24"/>
        </w:rPr>
        <w:t>больных</w:t>
      </w:r>
      <w:proofErr w:type="gramStart"/>
      <w:r w:rsidRPr="0012054D">
        <w:rPr>
          <w:rFonts w:ascii="Times New Roman" w:hAnsi="Times New Roman"/>
          <w:sz w:val="24"/>
          <w:szCs w:val="24"/>
        </w:rPr>
        <w:t>,а</w:t>
      </w:r>
      <w:proofErr w:type="spellEnd"/>
      <w:proofErr w:type="gramEnd"/>
      <w:r w:rsidRPr="0012054D">
        <w:rPr>
          <w:rFonts w:ascii="Times New Roman" w:hAnsi="Times New Roman"/>
          <w:sz w:val="24"/>
          <w:szCs w:val="24"/>
        </w:rPr>
        <w:t xml:space="preserve"> также время и дату посещения больного врачу ЦСМ.                                                                                      Обучить студентов правилами выписки электронного рецепта, введение данных больного, диагноз больного по МКБ 10 на латинском языке, выбор  препаратов по диагнозу, а также правильный выбор дозу препарата, кратность приема (день</w:t>
      </w:r>
      <w:proofErr w:type="gramStart"/>
      <w:r w:rsidRPr="0012054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2054D">
        <w:rPr>
          <w:rFonts w:ascii="Times New Roman" w:hAnsi="Times New Roman"/>
          <w:sz w:val="24"/>
          <w:szCs w:val="24"/>
        </w:rPr>
        <w:t xml:space="preserve">месяц.)                                                    Основная работа врачей ЦСМ приписка населения  на сайте  </w:t>
      </w:r>
      <w:proofErr w:type="spellStart"/>
      <w:r w:rsidRPr="0012054D">
        <w:rPr>
          <w:rFonts w:ascii="Times New Roman" w:hAnsi="Times New Roman"/>
          <w:sz w:val="24"/>
          <w:szCs w:val="24"/>
          <w:lang w:val="en-US"/>
        </w:rPr>
        <w:t>kalk</w:t>
      </w:r>
      <w:proofErr w:type="spellEnd"/>
      <w:r w:rsidRPr="0012054D">
        <w:rPr>
          <w:rFonts w:ascii="Times New Roman" w:hAnsi="Times New Roman"/>
          <w:sz w:val="24"/>
          <w:szCs w:val="24"/>
        </w:rPr>
        <w:t xml:space="preserve">. </w:t>
      </w:r>
      <w:r w:rsidRPr="0012054D">
        <w:rPr>
          <w:rFonts w:ascii="Times New Roman" w:hAnsi="Times New Roman"/>
          <w:sz w:val="24"/>
          <w:szCs w:val="24"/>
          <w:lang w:val="en-US"/>
        </w:rPr>
        <w:t>med</w:t>
      </w:r>
      <w:r w:rsidRPr="0012054D">
        <w:rPr>
          <w:rFonts w:ascii="Times New Roman" w:hAnsi="Times New Roman"/>
          <w:sz w:val="24"/>
          <w:szCs w:val="24"/>
        </w:rPr>
        <w:t>.</w:t>
      </w:r>
      <w:r w:rsidRPr="0012054D">
        <w:rPr>
          <w:rFonts w:ascii="Times New Roman" w:hAnsi="Times New Roman"/>
          <w:sz w:val="24"/>
          <w:szCs w:val="24"/>
          <w:lang w:val="en-US"/>
        </w:rPr>
        <w:t>kg</w:t>
      </w:r>
      <w:r w:rsidRPr="0012054D">
        <w:rPr>
          <w:rFonts w:ascii="Times New Roman" w:hAnsi="Times New Roman"/>
          <w:sz w:val="24"/>
          <w:szCs w:val="24"/>
        </w:rPr>
        <w:t>. ,</w:t>
      </w:r>
      <w:proofErr w:type="spellStart"/>
      <w:r w:rsidRPr="0012054D">
        <w:rPr>
          <w:rFonts w:ascii="Times New Roman" w:hAnsi="Times New Roman"/>
          <w:sz w:val="24"/>
          <w:szCs w:val="24"/>
        </w:rPr>
        <w:t>гдевводять</w:t>
      </w:r>
      <w:proofErr w:type="spellEnd"/>
      <w:r w:rsidRPr="0012054D">
        <w:rPr>
          <w:rFonts w:ascii="Times New Roman" w:hAnsi="Times New Roman"/>
          <w:sz w:val="24"/>
          <w:szCs w:val="24"/>
        </w:rPr>
        <w:t xml:space="preserve"> данные о населения, паспортная часть, адрес </w:t>
      </w:r>
      <w:proofErr w:type="spellStart"/>
      <w:r w:rsidRPr="0012054D">
        <w:rPr>
          <w:rFonts w:ascii="Times New Roman" w:hAnsi="Times New Roman"/>
          <w:sz w:val="24"/>
          <w:szCs w:val="24"/>
        </w:rPr>
        <w:t>приписки,данные</w:t>
      </w:r>
      <w:proofErr w:type="spellEnd"/>
      <w:r w:rsidRPr="0012054D">
        <w:rPr>
          <w:rFonts w:ascii="Times New Roman" w:hAnsi="Times New Roman"/>
          <w:sz w:val="24"/>
          <w:szCs w:val="24"/>
        </w:rPr>
        <w:t xml:space="preserve"> о документов удостоверяющие личность </w:t>
      </w:r>
      <w:proofErr w:type="spellStart"/>
      <w:r w:rsidRPr="0012054D">
        <w:rPr>
          <w:rFonts w:ascii="Times New Roman" w:hAnsi="Times New Roman"/>
          <w:sz w:val="24"/>
          <w:szCs w:val="24"/>
        </w:rPr>
        <w:t>человека</w:t>
      </w:r>
      <w:proofErr w:type="gramStart"/>
      <w:r w:rsidRPr="0012054D">
        <w:rPr>
          <w:rFonts w:ascii="Times New Roman" w:hAnsi="Times New Roman"/>
          <w:sz w:val="24"/>
          <w:szCs w:val="24"/>
        </w:rPr>
        <w:t>.А</w:t>
      </w:r>
      <w:proofErr w:type="spellEnd"/>
      <w:proofErr w:type="gramEnd"/>
      <w:r w:rsidRPr="0012054D">
        <w:rPr>
          <w:rFonts w:ascii="Times New Roman" w:hAnsi="Times New Roman"/>
          <w:sz w:val="24"/>
          <w:szCs w:val="24"/>
        </w:rPr>
        <w:t xml:space="preserve"> также вводятся социальный статус о приписанного населения (инвалид, дети до 5 </w:t>
      </w:r>
      <w:proofErr w:type="spellStart"/>
      <w:r w:rsidRPr="0012054D">
        <w:rPr>
          <w:rFonts w:ascii="Times New Roman" w:hAnsi="Times New Roman"/>
          <w:sz w:val="24"/>
          <w:szCs w:val="24"/>
        </w:rPr>
        <w:t>лет,дети</w:t>
      </w:r>
      <w:proofErr w:type="spellEnd"/>
      <w:r w:rsidRPr="0012054D">
        <w:rPr>
          <w:rFonts w:ascii="Times New Roman" w:hAnsi="Times New Roman"/>
          <w:sz w:val="24"/>
          <w:szCs w:val="24"/>
        </w:rPr>
        <w:t xml:space="preserve"> до 14лет,беременные, </w:t>
      </w:r>
      <w:proofErr w:type="spellStart"/>
      <w:r w:rsidRPr="0012054D">
        <w:rPr>
          <w:rFonts w:ascii="Times New Roman" w:hAnsi="Times New Roman"/>
          <w:sz w:val="24"/>
          <w:szCs w:val="24"/>
        </w:rPr>
        <w:t>работающие,пенсионеры</w:t>
      </w:r>
      <w:proofErr w:type="spellEnd"/>
      <w:r w:rsidRPr="0012054D">
        <w:rPr>
          <w:rFonts w:ascii="Times New Roman" w:hAnsi="Times New Roman"/>
          <w:sz w:val="24"/>
          <w:szCs w:val="24"/>
        </w:rPr>
        <w:t xml:space="preserve">, беженцы ветераны ВОВ и </w:t>
      </w:r>
      <w:proofErr w:type="spellStart"/>
      <w:r w:rsidRPr="0012054D">
        <w:rPr>
          <w:rFonts w:ascii="Times New Roman" w:hAnsi="Times New Roman"/>
          <w:sz w:val="24"/>
          <w:szCs w:val="24"/>
        </w:rPr>
        <w:t>т.д</w:t>
      </w:r>
      <w:proofErr w:type="spellEnd"/>
      <w:r w:rsidRPr="0012054D">
        <w:rPr>
          <w:rFonts w:ascii="Times New Roman" w:hAnsi="Times New Roman"/>
          <w:sz w:val="24"/>
          <w:szCs w:val="24"/>
        </w:rPr>
        <w:t>).Отчетные данные о проделанной работе врачей ЦСМ на электронной базе.</w:t>
      </w:r>
    </w:p>
    <w:p w:rsidR="00880ED1" w:rsidRPr="0012054D" w:rsidRDefault="00880ED1" w:rsidP="001C02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54D">
        <w:rPr>
          <w:rFonts w:ascii="Times New Roman" w:hAnsi="Times New Roman"/>
          <w:b/>
          <w:sz w:val="24"/>
          <w:szCs w:val="24"/>
        </w:rPr>
        <w:t>Тема №3 Дородовое наблюдение беременных с физиологической  течением беременности.</w:t>
      </w:r>
      <w:r w:rsidRPr="0012054D">
        <w:rPr>
          <w:rFonts w:ascii="Times New Roman" w:hAnsi="Times New Roman"/>
          <w:sz w:val="24"/>
          <w:szCs w:val="24"/>
        </w:rPr>
        <w:t xml:space="preserve">   Введение беременных женщин с физиологической течением беременности по протоколу на первичном уровне ЦСМ от 2018 года. Женщины беременные ожидают положительный </w:t>
      </w:r>
      <w:proofErr w:type="spellStart"/>
      <w:r w:rsidRPr="0012054D">
        <w:rPr>
          <w:rFonts w:ascii="Times New Roman" w:hAnsi="Times New Roman"/>
          <w:sz w:val="24"/>
          <w:szCs w:val="24"/>
        </w:rPr>
        <w:t>результат</w:t>
      </w:r>
      <w:proofErr w:type="gramStart"/>
      <w:r w:rsidRPr="0012054D">
        <w:rPr>
          <w:rFonts w:ascii="Times New Roman" w:hAnsi="Times New Roman"/>
          <w:sz w:val="24"/>
          <w:szCs w:val="24"/>
        </w:rPr>
        <w:t>.А</w:t>
      </w:r>
      <w:proofErr w:type="spellEnd"/>
      <w:proofErr w:type="gramEnd"/>
      <w:r w:rsidRPr="0012054D">
        <w:rPr>
          <w:rFonts w:ascii="Times New Roman" w:hAnsi="Times New Roman"/>
          <w:sz w:val="24"/>
          <w:szCs w:val="24"/>
        </w:rPr>
        <w:t xml:space="preserve"> также сохранения физического и </w:t>
      </w:r>
      <w:proofErr w:type="spellStart"/>
      <w:r w:rsidRPr="0012054D">
        <w:rPr>
          <w:rFonts w:ascii="Times New Roman" w:hAnsi="Times New Roman"/>
          <w:sz w:val="24"/>
          <w:szCs w:val="24"/>
        </w:rPr>
        <w:t>социальнокультурного</w:t>
      </w:r>
      <w:proofErr w:type="spellEnd"/>
      <w:r w:rsidRPr="0012054D">
        <w:rPr>
          <w:rFonts w:ascii="Times New Roman" w:hAnsi="Times New Roman"/>
          <w:sz w:val="24"/>
          <w:szCs w:val="24"/>
        </w:rPr>
        <w:t xml:space="preserve"> состояние, поддержание  нормального течение беременности для матери и новорожденного (предупреждение и устранение рисков, профилактика и лечение болезней, снижение риска смерти).Медработники должны работать вместе с семьей беременной, уважая их мнение , а также  обеспечить безопасная медпомощь для ребенка и матери. Давать советы по планированию семью, информацию по медицинской  страховой помощи, выписывать рецепты на льготной основе. Проводить скрининг на </w:t>
      </w:r>
      <w:proofErr w:type="spellStart"/>
      <w:r w:rsidRPr="0012054D">
        <w:rPr>
          <w:rFonts w:ascii="Times New Roman" w:hAnsi="Times New Roman"/>
          <w:sz w:val="24"/>
          <w:szCs w:val="24"/>
        </w:rPr>
        <w:t>бактерурию</w:t>
      </w:r>
      <w:proofErr w:type="spellEnd"/>
      <w:r w:rsidRPr="0012054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2054D">
        <w:rPr>
          <w:rFonts w:ascii="Times New Roman" w:hAnsi="Times New Roman"/>
          <w:sz w:val="24"/>
          <w:szCs w:val="24"/>
        </w:rPr>
        <w:t>ны</w:t>
      </w:r>
      <w:proofErr w:type="spellEnd"/>
      <w:r w:rsidRPr="0012054D">
        <w:rPr>
          <w:rFonts w:ascii="Times New Roman" w:hAnsi="Times New Roman"/>
          <w:sz w:val="24"/>
          <w:szCs w:val="24"/>
        </w:rPr>
        <w:t xml:space="preserve"> выявления партнера на ВИЧ</w:t>
      </w:r>
      <w:proofErr w:type="gramStart"/>
      <w:r w:rsidRPr="0012054D">
        <w:rPr>
          <w:rFonts w:ascii="Times New Roman" w:hAnsi="Times New Roman"/>
          <w:sz w:val="24"/>
          <w:szCs w:val="24"/>
        </w:rPr>
        <w:t xml:space="preserve"> ,</w:t>
      </w:r>
      <w:proofErr w:type="spellStart"/>
      <w:proofErr w:type="gramEnd"/>
      <w:r w:rsidRPr="0012054D">
        <w:rPr>
          <w:rFonts w:ascii="Times New Roman" w:hAnsi="Times New Roman"/>
          <w:sz w:val="24"/>
          <w:szCs w:val="24"/>
        </w:rPr>
        <w:t>гестационного</w:t>
      </w:r>
      <w:proofErr w:type="spellEnd"/>
      <w:r w:rsidRPr="0012054D">
        <w:rPr>
          <w:rFonts w:ascii="Times New Roman" w:hAnsi="Times New Roman"/>
          <w:sz w:val="24"/>
          <w:szCs w:val="24"/>
        </w:rPr>
        <w:t xml:space="preserve"> сахарного диабета, на употребление на </w:t>
      </w:r>
      <w:proofErr w:type="spellStart"/>
      <w:r w:rsidRPr="0012054D">
        <w:rPr>
          <w:rFonts w:ascii="Times New Roman" w:hAnsi="Times New Roman"/>
          <w:sz w:val="24"/>
          <w:szCs w:val="24"/>
        </w:rPr>
        <w:t>ПАВ,на</w:t>
      </w:r>
      <w:proofErr w:type="spellEnd"/>
      <w:r w:rsidRPr="0012054D">
        <w:rPr>
          <w:rFonts w:ascii="Times New Roman" w:hAnsi="Times New Roman"/>
          <w:sz w:val="24"/>
          <w:szCs w:val="24"/>
        </w:rPr>
        <w:t xml:space="preserve"> выявление туберкулеза.</w:t>
      </w:r>
    </w:p>
    <w:p w:rsidR="00880ED1" w:rsidRPr="0012054D" w:rsidRDefault="00880ED1" w:rsidP="001C0229">
      <w:pPr>
        <w:spacing w:line="240" w:lineRule="auto"/>
        <w:jc w:val="both"/>
        <w:rPr>
          <w:rFonts w:ascii="Times New Roman" w:hAnsi="Times New Roman"/>
        </w:rPr>
      </w:pPr>
      <w:r w:rsidRPr="0012054D">
        <w:rPr>
          <w:rFonts w:ascii="Times New Roman" w:hAnsi="Times New Roman"/>
          <w:b/>
          <w:sz w:val="24"/>
          <w:szCs w:val="24"/>
        </w:rPr>
        <w:t xml:space="preserve">Тема №4Дородовое наблюдение беременных  с патологическим состоянием во время  </w:t>
      </w:r>
      <w:proofErr w:type="spellStart"/>
      <w:r w:rsidRPr="0012054D">
        <w:rPr>
          <w:rFonts w:ascii="Times New Roman" w:hAnsi="Times New Roman"/>
          <w:b/>
          <w:sz w:val="24"/>
          <w:szCs w:val="24"/>
        </w:rPr>
        <w:t>беременности</w:t>
      </w:r>
      <w:r w:rsidRPr="0012054D">
        <w:rPr>
          <w:rFonts w:ascii="Times New Roman" w:hAnsi="Times New Roman"/>
          <w:sz w:val="24"/>
          <w:szCs w:val="24"/>
        </w:rPr>
        <w:t>ОРДС</w:t>
      </w:r>
      <w:proofErr w:type="spellEnd"/>
      <w:r w:rsidRPr="0012054D">
        <w:rPr>
          <w:rFonts w:ascii="Times New Roman" w:hAnsi="Times New Roman"/>
          <w:sz w:val="24"/>
          <w:szCs w:val="24"/>
        </w:rPr>
        <w:t xml:space="preserve"> является одним из основных осложнений при различных </w:t>
      </w:r>
      <w:proofErr w:type="spellStart"/>
      <w:r w:rsidRPr="0012054D">
        <w:rPr>
          <w:rFonts w:ascii="Times New Roman" w:hAnsi="Times New Roman"/>
          <w:sz w:val="24"/>
          <w:szCs w:val="24"/>
        </w:rPr>
        <w:t>жизнеугрожающих</w:t>
      </w:r>
      <w:proofErr w:type="spellEnd"/>
      <w:r w:rsidRPr="0012054D">
        <w:rPr>
          <w:rFonts w:ascii="Times New Roman" w:hAnsi="Times New Roman"/>
          <w:sz w:val="24"/>
          <w:szCs w:val="24"/>
        </w:rPr>
        <w:t xml:space="preserve"> состояниях в акушерстве: гипертензивные нарушения, послеродовый сепсис, акушерские кровотечения, септический и геморрагический шок, эмболия околоплодными водами, аспирационный синдром, пневмония и т.д.</w:t>
      </w:r>
      <w:r w:rsidRPr="0012054D">
        <w:rPr>
          <w:rFonts w:ascii="Times New Roman" w:hAnsi="Times New Roman"/>
        </w:rPr>
        <w:t xml:space="preserve"> Критерии диагностики ОРДС, </w:t>
      </w:r>
      <w:r w:rsidRPr="0012054D">
        <w:rPr>
          <w:rFonts w:ascii="Times New Roman" w:hAnsi="Times New Roman"/>
          <w:sz w:val="20"/>
          <w:szCs w:val="20"/>
        </w:rPr>
        <w:t>ФАКТОРЫ РИСКА РАЗВИТИЯ ОРДС</w:t>
      </w:r>
      <w:proofErr w:type="gramStart"/>
      <w:r w:rsidRPr="0012054D">
        <w:rPr>
          <w:rFonts w:ascii="Times New Roman" w:hAnsi="Times New Roman"/>
          <w:sz w:val="20"/>
          <w:szCs w:val="20"/>
        </w:rPr>
        <w:t>.А</w:t>
      </w:r>
      <w:proofErr w:type="gramEnd"/>
      <w:r w:rsidRPr="0012054D">
        <w:rPr>
          <w:rFonts w:ascii="Times New Roman" w:hAnsi="Times New Roman"/>
          <w:sz w:val="20"/>
          <w:szCs w:val="20"/>
        </w:rPr>
        <w:t xml:space="preserve"> также нужно знать диагностику ОРДС.</w:t>
      </w:r>
      <w:r w:rsidRPr="0012054D">
        <w:rPr>
          <w:rFonts w:ascii="Times New Roman" w:hAnsi="Times New Roman"/>
        </w:rPr>
        <w:t xml:space="preserve"> Преждевременная отслойка нормально расположенной плаценты </w:t>
      </w:r>
      <w:proofErr w:type="gramStart"/>
      <w:r w:rsidRPr="0012054D">
        <w:rPr>
          <w:rFonts w:ascii="Times New Roman" w:hAnsi="Times New Roman"/>
        </w:rPr>
        <w:t>;</w:t>
      </w:r>
      <w:proofErr w:type="spellStart"/>
      <w:r w:rsidRPr="0012054D">
        <w:rPr>
          <w:rFonts w:ascii="Times New Roman" w:hAnsi="Times New Roman"/>
        </w:rPr>
        <w:t>П</w:t>
      </w:r>
      <w:proofErr w:type="gramEnd"/>
      <w:r w:rsidRPr="0012054D">
        <w:rPr>
          <w:rFonts w:ascii="Times New Roman" w:hAnsi="Times New Roman"/>
        </w:rPr>
        <w:t>редлежание</w:t>
      </w:r>
      <w:proofErr w:type="spellEnd"/>
      <w:r w:rsidRPr="0012054D">
        <w:rPr>
          <w:rFonts w:ascii="Times New Roman" w:hAnsi="Times New Roman"/>
        </w:rPr>
        <w:t xml:space="preserve"> плаценты. Хроническая артериальная гипертензия</w:t>
      </w:r>
      <w:proofErr w:type="gramStart"/>
      <w:r w:rsidRPr="0012054D">
        <w:rPr>
          <w:rFonts w:ascii="Times New Roman" w:hAnsi="Times New Roman"/>
        </w:rPr>
        <w:t xml:space="preserve"> ,</w:t>
      </w:r>
      <w:proofErr w:type="spellStart"/>
      <w:proofErr w:type="gramEnd"/>
      <w:r w:rsidRPr="0012054D">
        <w:rPr>
          <w:rFonts w:ascii="Times New Roman" w:hAnsi="Times New Roman"/>
        </w:rPr>
        <w:t>Преэклампсия</w:t>
      </w:r>
      <w:proofErr w:type="spellEnd"/>
      <w:r w:rsidRPr="0012054D">
        <w:rPr>
          <w:rFonts w:ascii="Times New Roman" w:hAnsi="Times New Roman"/>
        </w:rPr>
        <w:t xml:space="preserve">, </w:t>
      </w:r>
      <w:proofErr w:type="spellStart"/>
      <w:r w:rsidRPr="0012054D">
        <w:rPr>
          <w:rFonts w:ascii="Times New Roman" w:hAnsi="Times New Roman"/>
        </w:rPr>
        <w:t>Экламспия</w:t>
      </w:r>
      <w:proofErr w:type="spellEnd"/>
      <w:r w:rsidRPr="0012054D">
        <w:rPr>
          <w:rFonts w:ascii="Times New Roman" w:hAnsi="Times New Roman"/>
        </w:rPr>
        <w:t xml:space="preserve"> .Антенатальный уход </w:t>
      </w:r>
    </w:p>
    <w:p w:rsidR="00880ED1" w:rsidRPr="0012054D" w:rsidRDefault="00880ED1" w:rsidP="001C0229">
      <w:pPr>
        <w:spacing w:line="240" w:lineRule="auto"/>
        <w:rPr>
          <w:rFonts w:ascii="Times New Roman" w:hAnsi="Times New Roman"/>
        </w:rPr>
      </w:pPr>
      <w:r w:rsidRPr="0012054D">
        <w:rPr>
          <w:rFonts w:ascii="Times New Roman" w:hAnsi="Times New Roman"/>
          <w:b/>
          <w:sz w:val="24"/>
          <w:szCs w:val="24"/>
        </w:rPr>
        <w:t xml:space="preserve">Тема №5Наблюдение беременных женщин с </w:t>
      </w:r>
      <w:proofErr w:type="spellStart"/>
      <w:r w:rsidRPr="0012054D">
        <w:rPr>
          <w:rFonts w:ascii="Times New Roman" w:hAnsi="Times New Roman"/>
          <w:b/>
          <w:sz w:val="24"/>
          <w:szCs w:val="24"/>
        </w:rPr>
        <w:t>экстрагенитальнойпаталогие</w:t>
      </w:r>
      <w:proofErr w:type="gramStart"/>
      <w:r w:rsidRPr="0012054D">
        <w:rPr>
          <w:rFonts w:ascii="Times New Roman" w:hAnsi="Times New Roman"/>
          <w:b/>
          <w:sz w:val="24"/>
          <w:szCs w:val="24"/>
        </w:rPr>
        <w:t>й</w:t>
      </w:r>
      <w:proofErr w:type="spellEnd"/>
      <w:r w:rsidRPr="0012054D">
        <w:rPr>
          <w:rFonts w:ascii="Times New Roman" w:hAnsi="Times New Roman"/>
          <w:b/>
          <w:sz w:val="24"/>
          <w:szCs w:val="24"/>
        </w:rPr>
        <w:t>(</w:t>
      </w:r>
      <w:proofErr w:type="gramEnd"/>
      <w:r w:rsidRPr="0012054D">
        <w:rPr>
          <w:rFonts w:ascii="Times New Roman" w:hAnsi="Times New Roman"/>
          <w:b/>
          <w:sz w:val="24"/>
          <w:szCs w:val="24"/>
        </w:rPr>
        <w:t xml:space="preserve">ЖДА, сахарный диабет, эндемический </w:t>
      </w:r>
      <w:proofErr w:type="spellStart"/>
      <w:r w:rsidRPr="0012054D">
        <w:rPr>
          <w:rFonts w:ascii="Times New Roman" w:hAnsi="Times New Roman"/>
          <w:b/>
          <w:sz w:val="24"/>
          <w:szCs w:val="24"/>
        </w:rPr>
        <w:t>зоб,пиелонефрит</w:t>
      </w:r>
      <w:proofErr w:type="spellEnd"/>
      <w:r w:rsidRPr="0012054D">
        <w:rPr>
          <w:rFonts w:ascii="Times New Roman" w:hAnsi="Times New Roman"/>
          <w:b/>
          <w:sz w:val="24"/>
          <w:szCs w:val="24"/>
        </w:rPr>
        <w:t>,)</w:t>
      </w:r>
      <w:r w:rsidRPr="0012054D">
        <w:rPr>
          <w:rFonts w:ascii="Times New Roman" w:hAnsi="Times New Roman"/>
        </w:rPr>
        <w:t xml:space="preserve">Острый </w:t>
      </w:r>
      <w:proofErr w:type="spellStart"/>
      <w:r w:rsidRPr="0012054D">
        <w:rPr>
          <w:rFonts w:ascii="Times New Roman" w:hAnsi="Times New Roman"/>
        </w:rPr>
        <w:t>пиелонефрит</w:t>
      </w:r>
      <w:proofErr w:type="spellEnd"/>
      <w:r w:rsidRPr="0012054D">
        <w:rPr>
          <w:rFonts w:ascii="Times New Roman" w:hAnsi="Times New Roman"/>
        </w:rPr>
        <w:t xml:space="preserve"> при беременности клинический протокол для первичного уровня здравоохранения, определения ,классификация, осложнения, тактика семейного врача. Введение беременных женщин с ЖДА по степени тяжести, классификация ЖДА  по протоколу </w:t>
      </w:r>
      <w:r w:rsidRPr="0012054D">
        <w:rPr>
          <w:rFonts w:ascii="Times New Roman" w:hAnsi="Times New Roman"/>
          <w:sz w:val="24"/>
          <w:szCs w:val="24"/>
        </w:rPr>
        <w:t xml:space="preserve">Наблюдение беременных женщин с </w:t>
      </w:r>
      <w:proofErr w:type="spellStart"/>
      <w:r w:rsidRPr="0012054D">
        <w:rPr>
          <w:rFonts w:ascii="Times New Roman" w:hAnsi="Times New Roman"/>
          <w:sz w:val="24"/>
          <w:szCs w:val="24"/>
        </w:rPr>
        <w:lastRenderedPageBreak/>
        <w:t>экстрагенитальнойпаталогией</w:t>
      </w:r>
      <w:proofErr w:type="spellEnd"/>
      <w:r w:rsidRPr="0012054D">
        <w:rPr>
          <w:rFonts w:ascii="Times New Roman" w:hAnsi="Times New Roman"/>
          <w:sz w:val="24"/>
          <w:szCs w:val="24"/>
        </w:rPr>
        <w:t xml:space="preserve"> сердечно сосудистая патология, инфекция во время беременности</w:t>
      </w:r>
      <w:proofErr w:type="gramStart"/>
      <w:r w:rsidRPr="0012054D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12054D">
        <w:rPr>
          <w:rFonts w:ascii="Times New Roman" w:hAnsi="Times New Roman"/>
        </w:rPr>
        <w:t xml:space="preserve"> Сифилис - хроническое инфекционное заболевание с рецидивирующим течением, возбудителем которого является </w:t>
      </w:r>
      <w:proofErr w:type="spellStart"/>
      <w:r w:rsidRPr="0012054D">
        <w:rPr>
          <w:rFonts w:ascii="Times New Roman" w:hAnsi="Times New Roman"/>
        </w:rPr>
        <w:t>Treponemapallidum</w:t>
      </w:r>
      <w:proofErr w:type="spellEnd"/>
      <w:r w:rsidRPr="0012054D">
        <w:rPr>
          <w:rFonts w:ascii="Times New Roman" w:hAnsi="Times New Roman"/>
        </w:rPr>
        <w:t xml:space="preserve">. Классификация сифилиса, Влияние на беременность: • выкидыши и преждевременные роды; • послеродовый эндометрит; • преждевременный разрыв плодного пузыря. Влияние на плод: • мертворождение (в 25% случаев при отсутствии лечения); • врожденный сифилис (в 40-70% случаев при отсутствии лечения). ГОНОРЕЯ Шифр А54 Определение Гонорея - инфекционное заболевание мочеполовых органов, передающееся половым путем, возбудителем которого является </w:t>
      </w:r>
      <w:proofErr w:type="spellStart"/>
      <w:r w:rsidRPr="0012054D">
        <w:rPr>
          <w:rFonts w:ascii="Times New Roman" w:hAnsi="Times New Roman"/>
        </w:rPr>
        <w:t>Neisseriagonorrhea</w:t>
      </w:r>
      <w:proofErr w:type="spellEnd"/>
      <w:r w:rsidRPr="0012054D">
        <w:rPr>
          <w:rFonts w:ascii="Times New Roman" w:hAnsi="Times New Roman"/>
        </w:rPr>
        <w:t xml:space="preserve">. ХЛАМИДИОЗ Шифр А56 Определение </w:t>
      </w:r>
      <w:proofErr w:type="spellStart"/>
      <w:r w:rsidRPr="0012054D">
        <w:rPr>
          <w:rFonts w:ascii="Times New Roman" w:hAnsi="Times New Roman"/>
        </w:rPr>
        <w:t>Хламидиоз</w:t>
      </w:r>
      <w:proofErr w:type="spellEnd"/>
      <w:r w:rsidRPr="0012054D">
        <w:rPr>
          <w:rFonts w:ascii="Times New Roman" w:hAnsi="Times New Roman"/>
        </w:rPr>
        <w:t xml:space="preserve"> - инфекционное заболевание, передаваемое половым путем, возбудителем которого является C. </w:t>
      </w:r>
      <w:proofErr w:type="spellStart"/>
      <w:r w:rsidRPr="0012054D">
        <w:rPr>
          <w:rFonts w:ascii="Times New Roman" w:hAnsi="Times New Roman"/>
        </w:rPr>
        <w:t>Trachomat</w:t>
      </w:r>
      <w:proofErr w:type="spellEnd"/>
      <w:r w:rsidRPr="0012054D">
        <w:rPr>
          <w:rFonts w:ascii="Times New Roman" w:hAnsi="Times New Roman"/>
        </w:rPr>
        <w:t>. Профилактика ЖДА у беременных женщин и кормящих матерей, дозировка  препарата железа при лечении и профилактике</w:t>
      </w:r>
    </w:p>
    <w:p w:rsidR="00880ED1" w:rsidRPr="0012054D" w:rsidRDefault="00880ED1" w:rsidP="001C022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054D">
        <w:rPr>
          <w:rFonts w:ascii="Times New Roman" w:hAnsi="Times New Roman"/>
          <w:b/>
          <w:sz w:val="24"/>
          <w:szCs w:val="24"/>
        </w:rPr>
        <w:t>Тема №6Введение детей с 0 до 5 лет. Психомоторное развитие ребенка до 5 лет..</w:t>
      </w:r>
      <w:r w:rsidRPr="0012054D">
        <w:rPr>
          <w:rFonts w:ascii="Times New Roman" w:hAnsi="Times New Roman"/>
          <w:sz w:val="24"/>
          <w:szCs w:val="24"/>
        </w:rPr>
        <w:t xml:space="preserve">Особенности детского организма детей до 5 лет со стороны дыхательной </w:t>
      </w:r>
      <w:proofErr w:type="spellStart"/>
      <w:r w:rsidRPr="0012054D">
        <w:rPr>
          <w:rFonts w:ascii="Times New Roman" w:hAnsi="Times New Roman"/>
          <w:sz w:val="24"/>
          <w:szCs w:val="24"/>
        </w:rPr>
        <w:t>системы</w:t>
      </w:r>
      <w:proofErr w:type="gramStart"/>
      <w:r w:rsidRPr="0012054D">
        <w:rPr>
          <w:rFonts w:ascii="Times New Roman" w:hAnsi="Times New Roman"/>
          <w:sz w:val="24"/>
          <w:szCs w:val="24"/>
        </w:rPr>
        <w:t>,с</w:t>
      </w:r>
      <w:proofErr w:type="gramEnd"/>
      <w:r w:rsidRPr="0012054D">
        <w:rPr>
          <w:rFonts w:ascii="Times New Roman" w:hAnsi="Times New Roman"/>
          <w:sz w:val="24"/>
          <w:szCs w:val="24"/>
        </w:rPr>
        <w:t>ердечно</w:t>
      </w:r>
      <w:proofErr w:type="spellEnd"/>
      <w:r w:rsidRPr="0012054D">
        <w:rPr>
          <w:rFonts w:ascii="Times New Roman" w:hAnsi="Times New Roman"/>
          <w:sz w:val="24"/>
          <w:szCs w:val="24"/>
        </w:rPr>
        <w:t xml:space="preserve"> сосудистой системы. Классификация периодов детского возраста. Правила ухода за здоровыми детьми, </w:t>
      </w:r>
      <w:proofErr w:type="spellStart"/>
      <w:r w:rsidRPr="0012054D">
        <w:rPr>
          <w:rFonts w:ascii="Times New Roman" w:hAnsi="Times New Roman"/>
          <w:sz w:val="24"/>
          <w:szCs w:val="24"/>
        </w:rPr>
        <w:t>Саплементация</w:t>
      </w:r>
      <w:proofErr w:type="spellEnd"/>
      <w:r w:rsidRPr="0012054D">
        <w:rPr>
          <w:rFonts w:ascii="Times New Roman" w:hAnsi="Times New Roman"/>
          <w:sz w:val="24"/>
          <w:szCs w:val="24"/>
        </w:rPr>
        <w:t xml:space="preserve"> препаратами железы, Профилактика рахита</w:t>
      </w:r>
      <w:proofErr w:type="gramStart"/>
      <w:r w:rsidRPr="0012054D">
        <w:rPr>
          <w:rFonts w:ascii="Times New Roman" w:hAnsi="Times New Roman"/>
          <w:sz w:val="24"/>
          <w:szCs w:val="24"/>
        </w:rPr>
        <w:t>.</w:t>
      </w:r>
      <w:proofErr w:type="gramEnd"/>
      <w:r w:rsidRPr="001205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2054D">
        <w:rPr>
          <w:rFonts w:ascii="Times New Roman" w:hAnsi="Times New Roman"/>
          <w:sz w:val="24"/>
          <w:szCs w:val="24"/>
        </w:rPr>
        <w:t>у</w:t>
      </w:r>
      <w:proofErr w:type="gramEnd"/>
      <w:r w:rsidRPr="0012054D">
        <w:rPr>
          <w:rFonts w:ascii="Times New Roman" w:hAnsi="Times New Roman"/>
          <w:sz w:val="24"/>
          <w:szCs w:val="24"/>
        </w:rPr>
        <w:t>ход в целях развития ребенка</w:t>
      </w:r>
    </w:p>
    <w:p w:rsidR="00880ED1" w:rsidRPr="0012054D" w:rsidRDefault="00880ED1" w:rsidP="001C02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54D">
        <w:rPr>
          <w:rFonts w:ascii="Times New Roman" w:hAnsi="Times New Roman"/>
          <w:b/>
          <w:sz w:val="24"/>
          <w:szCs w:val="24"/>
        </w:rPr>
        <w:t xml:space="preserve">  Тема №7 Психомоторное развитие ребенка до 5 лет. Приказ 585. №33  КР.</w:t>
      </w:r>
      <w:r w:rsidRPr="0012054D">
        <w:rPr>
          <w:rFonts w:ascii="Times New Roman" w:hAnsi="Times New Roman"/>
          <w:sz w:val="24"/>
          <w:szCs w:val="24"/>
        </w:rPr>
        <w:t xml:space="preserve"> Наблюдение здоровых детей на уровне первичного звена здравоохранения</w:t>
      </w:r>
      <w:proofErr w:type="gramStart"/>
      <w:r w:rsidRPr="0012054D">
        <w:rPr>
          <w:rFonts w:ascii="Times New Roman" w:hAnsi="Times New Roman"/>
          <w:sz w:val="24"/>
          <w:szCs w:val="24"/>
        </w:rPr>
        <w:t>.</w:t>
      </w:r>
      <w:proofErr w:type="gramEnd"/>
      <w:r w:rsidRPr="001205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2054D">
        <w:rPr>
          <w:rFonts w:ascii="Times New Roman" w:hAnsi="Times New Roman"/>
          <w:sz w:val="24"/>
          <w:szCs w:val="24"/>
        </w:rPr>
        <w:t>в</w:t>
      </w:r>
      <w:proofErr w:type="gramEnd"/>
      <w:r w:rsidRPr="0012054D">
        <w:rPr>
          <w:rFonts w:ascii="Times New Roman" w:hAnsi="Times New Roman"/>
          <w:sz w:val="24"/>
          <w:szCs w:val="24"/>
        </w:rPr>
        <w:t xml:space="preserve">ведение  формы 112 по приказы №585и №33. Патронаж новорожденных первые 3 дня после выписки из роддома. Общие признаки опасности, правильное прикладывание к груди новорожденного. Оценить   состояние роженицы, </w:t>
      </w:r>
      <w:proofErr w:type="spellStart"/>
      <w:r w:rsidRPr="0012054D">
        <w:rPr>
          <w:rFonts w:ascii="Times New Roman" w:hAnsi="Times New Roman"/>
          <w:sz w:val="24"/>
          <w:szCs w:val="24"/>
        </w:rPr>
        <w:t>ад</w:t>
      </w:r>
      <w:proofErr w:type="gramStart"/>
      <w:r w:rsidRPr="0012054D">
        <w:rPr>
          <w:rFonts w:ascii="Times New Roman" w:hAnsi="Times New Roman"/>
          <w:sz w:val="24"/>
          <w:szCs w:val="24"/>
        </w:rPr>
        <w:t>,п</w:t>
      </w:r>
      <w:proofErr w:type="gramEnd"/>
      <w:r w:rsidRPr="0012054D">
        <w:rPr>
          <w:rFonts w:ascii="Times New Roman" w:hAnsi="Times New Roman"/>
          <w:sz w:val="24"/>
          <w:szCs w:val="24"/>
        </w:rPr>
        <w:t>ульс</w:t>
      </w:r>
      <w:proofErr w:type="spellEnd"/>
      <w:r w:rsidRPr="0012054D">
        <w:rPr>
          <w:rFonts w:ascii="Times New Roman" w:hAnsi="Times New Roman"/>
          <w:sz w:val="24"/>
          <w:szCs w:val="24"/>
        </w:rPr>
        <w:t>. тревожные признаки после родов.</w:t>
      </w:r>
    </w:p>
    <w:p w:rsidR="00880ED1" w:rsidRPr="0012054D" w:rsidRDefault="00880ED1" w:rsidP="001C022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054D">
        <w:rPr>
          <w:rFonts w:ascii="Times New Roman" w:hAnsi="Times New Roman"/>
          <w:b/>
          <w:sz w:val="24"/>
          <w:szCs w:val="24"/>
        </w:rPr>
        <w:t xml:space="preserve">Тема №8.Вскармливание: грудное и искусственное. Прикорм. </w:t>
      </w:r>
      <w:r w:rsidRPr="0012054D">
        <w:rPr>
          <w:rFonts w:ascii="Times New Roman" w:hAnsi="Times New Roman"/>
          <w:sz w:val="24"/>
          <w:szCs w:val="24"/>
        </w:rPr>
        <w:t xml:space="preserve">Правила введения прикорма Виды  вскармливаний. </w:t>
      </w:r>
      <w:r w:rsidRPr="0012054D">
        <w:rPr>
          <w:rFonts w:ascii="Times New Roman" w:hAnsi="Times New Roman"/>
          <w:sz w:val="20"/>
          <w:szCs w:val="20"/>
        </w:rPr>
        <w:t xml:space="preserve">ИСКЛЮЧИТЕЛЬНО ГРУДНОЕ ВСКАРМЛИВАНИЕ. </w:t>
      </w:r>
      <w:r w:rsidRPr="0012054D">
        <w:rPr>
          <w:rFonts w:ascii="Times New Roman" w:hAnsi="Times New Roman"/>
          <w:sz w:val="24"/>
          <w:szCs w:val="24"/>
        </w:rPr>
        <w:t>Преимущество грудного вскармливания. Техника прикладывание  к груди. Рекомендации по  грудному вскармливанию. Критерии эффективности сосания груди и грудного вскармливание. Своевременный прикорм.</w:t>
      </w:r>
    </w:p>
    <w:p w:rsidR="00880ED1" w:rsidRPr="0012054D" w:rsidRDefault="00880ED1" w:rsidP="001C022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054D">
        <w:rPr>
          <w:rFonts w:ascii="Times New Roman" w:hAnsi="Times New Roman"/>
          <w:b/>
          <w:sz w:val="24"/>
          <w:szCs w:val="24"/>
        </w:rPr>
        <w:t xml:space="preserve">тема №9.Вскармливание: грудное и искусственное. Прикорм. Правила введения </w:t>
      </w:r>
      <w:proofErr w:type="spellStart"/>
      <w:r w:rsidRPr="0012054D">
        <w:rPr>
          <w:rFonts w:ascii="Times New Roman" w:hAnsi="Times New Roman"/>
          <w:b/>
          <w:sz w:val="24"/>
          <w:szCs w:val="24"/>
        </w:rPr>
        <w:t>прикорма</w:t>
      </w:r>
      <w:r w:rsidRPr="0012054D">
        <w:rPr>
          <w:rFonts w:ascii="Times New Roman" w:hAnsi="Times New Roman"/>
          <w:sz w:val="24"/>
          <w:szCs w:val="24"/>
        </w:rPr>
        <w:t>Виды</w:t>
      </w:r>
      <w:proofErr w:type="spellEnd"/>
      <w:r w:rsidRPr="0012054D">
        <w:rPr>
          <w:rFonts w:ascii="Times New Roman" w:hAnsi="Times New Roman"/>
          <w:sz w:val="24"/>
          <w:szCs w:val="24"/>
        </w:rPr>
        <w:t xml:space="preserve">  вскармливаний. </w:t>
      </w:r>
      <w:r w:rsidRPr="0012054D">
        <w:rPr>
          <w:rFonts w:ascii="Times New Roman" w:hAnsi="Times New Roman"/>
          <w:sz w:val="20"/>
          <w:szCs w:val="20"/>
        </w:rPr>
        <w:t xml:space="preserve">ИСКЛЮЧИТЕЛЬНО ГРУДНОЕ ВСКАРМЛИВАНИЕ. </w:t>
      </w:r>
      <w:r w:rsidRPr="0012054D">
        <w:rPr>
          <w:rFonts w:ascii="Times New Roman" w:hAnsi="Times New Roman"/>
          <w:sz w:val="24"/>
          <w:szCs w:val="24"/>
        </w:rPr>
        <w:t>Преимущество грудного вскармливания. Техника прикладывание  к груди. Рекомендации по  грудному вскармливанию. Критерии эффективности сосания груди и грудного вскармливание. Своевременный прикорм.</w:t>
      </w:r>
    </w:p>
    <w:p w:rsidR="00880ED1" w:rsidRPr="0012054D" w:rsidRDefault="00880ED1" w:rsidP="001C0229">
      <w:pPr>
        <w:tabs>
          <w:tab w:val="left" w:pos="284"/>
          <w:tab w:val="left" w:pos="426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12054D">
        <w:rPr>
          <w:rFonts w:ascii="Times New Roman" w:hAnsi="Times New Roman"/>
          <w:b/>
          <w:sz w:val="24"/>
          <w:szCs w:val="24"/>
        </w:rPr>
        <w:t xml:space="preserve">Тема №10 </w:t>
      </w:r>
      <w:proofErr w:type="spellStart"/>
      <w:r w:rsidRPr="0012054D">
        <w:rPr>
          <w:rFonts w:ascii="Times New Roman" w:hAnsi="Times New Roman"/>
          <w:b/>
          <w:sz w:val="24"/>
          <w:szCs w:val="24"/>
        </w:rPr>
        <w:t>Иммунизация</w:t>
      </w:r>
      <w:proofErr w:type="gramStart"/>
      <w:r w:rsidRPr="0012054D">
        <w:rPr>
          <w:rFonts w:ascii="Times New Roman" w:hAnsi="Times New Roman"/>
          <w:b/>
          <w:sz w:val="24"/>
          <w:szCs w:val="24"/>
        </w:rPr>
        <w:t>.К</w:t>
      </w:r>
      <w:proofErr w:type="gramEnd"/>
      <w:r w:rsidRPr="0012054D">
        <w:rPr>
          <w:rFonts w:ascii="Times New Roman" w:hAnsi="Times New Roman"/>
          <w:b/>
          <w:sz w:val="24"/>
          <w:szCs w:val="24"/>
        </w:rPr>
        <w:t>алендарь</w:t>
      </w:r>
      <w:proofErr w:type="spellEnd"/>
      <w:r w:rsidRPr="0012054D">
        <w:rPr>
          <w:rFonts w:ascii="Times New Roman" w:hAnsi="Times New Roman"/>
          <w:b/>
          <w:sz w:val="24"/>
          <w:szCs w:val="24"/>
        </w:rPr>
        <w:t xml:space="preserve"> профилактических </w:t>
      </w:r>
      <w:proofErr w:type="spellStart"/>
      <w:r w:rsidRPr="0012054D">
        <w:rPr>
          <w:rFonts w:ascii="Times New Roman" w:hAnsi="Times New Roman"/>
          <w:b/>
          <w:sz w:val="24"/>
          <w:szCs w:val="24"/>
        </w:rPr>
        <w:t>прививок.</w:t>
      </w:r>
      <w:r w:rsidRPr="0012054D">
        <w:rPr>
          <w:rFonts w:ascii="Times New Roman" w:hAnsi="Times New Roman"/>
          <w:sz w:val="24"/>
          <w:szCs w:val="24"/>
        </w:rPr>
        <w:t>Показание</w:t>
      </w:r>
      <w:proofErr w:type="spellEnd"/>
      <w:r w:rsidRPr="0012054D">
        <w:rPr>
          <w:rFonts w:ascii="Times New Roman" w:hAnsi="Times New Roman"/>
          <w:sz w:val="24"/>
          <w:szCs w:val="24"/>
        </w:rPr>
        <w:t xml:space="preserve"> и противопоказание к вакцинации. местные и общие реакции после вакцинации</w:t>
      </w:r>
    </w:p>
    <w:p w:rsidR="00880ED1" w:rsidRPr="0012054D" w:rsidRDefault="00880ED1" w:rsidP="001C02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54D">
        <w:rPr>
          <w:rFonts w:ascii="Times New Roman" w:hAnsi="Times New Roman"/>
          <w:b/>
          <w:sz w:val="24"/>
          <w:szCs w:val="24"/>
        </w:rPr>
        <w:t>Тема №11 Вакцинация и иммунизация.  Противопоказания к вакцинации.</w:t>
      </w:r>
      <w:r w:rsidRPr="0012054D">
        <w:rPr>
          <w:rFonts w:ascii="Times New Roman" w:hAnsi="Times New Roman"/>
          <w:sz w:val="24"/>
          <w:szCs w:val="24"/>
        </w:rPr>
        <w:t xml:space="preserve"> Виды </w:t>
      </w:r>
      <w:proofErr w:type="spellStart"/>
      <w:r w:rsidRPr="0012054D">
        <w:rPr>
          <w:rFonts w:ascii="Times New Roman" w:hAnsi="Times New Roman"/>
          <w:sz w:val="24"/>
          <w:szCs w:val="24"/>
        </w:rPr>
        <w:t>вакцины</w:t>
      </w:r>
      <w:proofErr w:type="gramStart"/>
      <w:r w:rsidRPr="0012054D">
        <w:rPr>
          <w:rFonts w:ascii="Times New Roman" w:hAnsi="Times New Roman"/>
          <w:sz w:val="24"/>
          <w:szCs w:val="24"/>
        </w:rPr>
        <w:t>.О</w:t>
      </w:r>
      <w:proofErr w:type="gramEnd"/>
      <w:r w:rsidRPr="0012054D">
        <w:rPr>
          <w:rFonts w:ascii="Times New Roman" w:hAnsi="Times New Roman"/>
          <w:sz w:val="24"/>
          <w:szCs w:val="24"/>
        </w:rPr>
        <w:t>писание</w:t>
      </w:r>
      <w:proofErr w:type="spellEnd"/>
      <w:r w:rsidRPr="0012054D">
        <w:rPr>
          <w:rFonts w:ascii="Times New Roman" w:hAnsi="Times New Roman"/>
          <w:sz w:val="24"/>
          <w:szCs w:val="24"/>
        </w:rPr>
        <w:t xml:space="preserve"> вакцин. Календарь профилактических  прививок. Общие и местные реакции после вакцинации </w:t>
      </w:r>
    </w:p>
    <w:p w:rsidR="00880ED1" w:rsidRPr="0012054D" w:rsidRDefault="00880ED1" w:rsidP="001C02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54D">
        <w:rPr>
          <w:rFonts w:ascii="Times New Roman" w:hAnsi="Times New Roman"/>
          <w:b/>
          <w:sz w:val="24"/>
          <w:szCs w:val="24"/>
        </w:rPr>
        <w:t xml:space="preserve"> Тема №12.  ИВБДВ. Оценка состояния ребенка в возрасте от 2мес. до 5 ле</w:t>
      </w:r>
      <w:proofErr w:type="gramStart"/>
      <w:r w:rsidRPr="0012054D">
        <w:rPr>
          <w:rFonts w:ascii="Times New Roman" w:hAnsi="Times New Roman"/>
          <w:b/>
          <w:sz w:val="24"/>
          <w:szCs w:val="24"/>
        </w:rPr>
        <w:t>т(</w:t>
      </w:r>
      <w:proofErr w:type="spellStart"/>
      <w:proofErr w:type="gramEnd"/>
      <w:r w:rsidRPr="0012054D">
        <w:rPr>
          <w:rFonts w:ascii="Times New Roman" w:hAnsi="Times New Roman"/>
          <w:b/>
          <w:sz w:val="24"/>
          <w:szCs w:val="24"/>
        </w:rPr>
        <w:t>кашель,диарея</w:t>
      </w:r>
      <w:proofErr w:type="spellEnd"/>
      <w:r w:rsidRPr="0012054D">
        <w:rPr>
          <w:rFonts w:ascii="Times New Roman" w:hAnsi="Times New Roman"/>
          <w:b/>
          <w:sz w:val="24"/>
          <w:szCs w:val="24"/>
        </w:rPr>
        <w:t>)</w:t>
      </w:r>
      <w:r w:rsidRPr="0012054D">
        <w:rPr>
          <w:rFonts w:ascii="Times New Roman" w:hAnsi="Times New Roman"/>
          <w:sz w:val="24"/>
          <w:szCs w:val="24"/>
        </w:rPr>
        <w:t xml:space="preserve"> Классификация интегрированных болезней. Проверка на признаки опасности больного ребенка в возрасте от 2 месяцев до 5 лет а)не может пить или сосать </w:t>
      </w:r>
      <w:proofErr w:type="spellStart"/>
      <w:r w:rsidRPr="0012054D">
        <w:rPr>
          <w:rFonts w:ascii="Times New Roman" w:hAnsi="Times New Roman"/>
          <w:sz w:val="24"/>
          <w:szCs w:val="24"/>
        </w:rPr>
        <w:t>грудь,б</w:t>
      </w:r>
      <w:proofErr w:type="spellEnd"/>
      <w:r w:rsidRPr="0012054D">
        <w:rPr>
          <w:rFonts w:ascii="Times New Roman" w:hAnsi="Times New Roman"/>
          <w:sz w:val="24"/>
          <w:szCs w:val="24"/>
        </w:rPr>
        <w:t xml:space="preserve">)рвота после любой пищи или </w:t>
      </w:r>
      <w:proofErr w:type="spellStart"/>
      <w:r w:rsidRPr="0012054D">
        <w:rPr>
          <w:rFonts w:ascii="Times New Roman" w:hAnsi="Times New Roman"/>
          <w:sz w:val="24"/>
          <w:szCs w:val="24"/>
        </w:rPr>
        <w:t>питья,в</w:t>
      </w:r>
      <w:proofErr w:type="spellEnd"/>
      <w:r w:rsidRPr="0012054D">
        <w:rPr>
          <w:rFonts w:ascii="Times New Roman" w:hAnsi="Times New Roman"/>
          <w:sz w:val="24"/>
          <w:szCs w:val="24"/>
        </w:rPr>
        <w:t>)были ли судороги, г)</w:t>
      </w:r>
      <w:proofErr w:type="spellStart"/>
      <w:r w:rsidRPr="0012054D">
        <w:rPr>
          <w:rFonts w:ascii="Times New Roman" w:hAnsi="Times New Roman"/>
          <w:sz w:val="24"/>
          <w:szCs w:val="24"/>
        </w:rPr>
        <w:t>летаргичен</w:t>
      </w:r>
      <w:proofErr w:type="spellEnd"/>
      <w:r w:rsidRPr="0012054D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12054D">
        <w:rPr>
          <w:rFonts w:ascii="Times New Roman" w:hAnsi="Times New Roman"/>
          <w:sz w:val="24"/>
          <w:szCs w:val="24"/>
        </w:rPr>
        <w:t>бессознания</w:t>
      </w:r>
      <w:proofErr w:type="gramStart"/>
      <w:r w:rsidRPr="0012054D">
        <w:rPr>
          <w:rFonts w:ascii="Times New Roman" w:hAnsi="Times New Roman"/>
          <w:sz w:val="24"/>
          <w:szCs w:val="24"/>
        </w:rPr>
        <w:t>.О</w:t>
      </w:r>
      <w:proofErr w:type="gramEnd"/>
      <w:r w:rsidRPr="0012054D">
        <w:rPr>
          <w:rFonts w:ascii="Times New Roman" w:hAnsi="Times New Roman"/>
          <w:sz w:val="24"/>
          <w:szCs w:val="24"/>
        </w:rPr>
        <w:t>ценка</w:t>
      </w:r>
      <w:proofErr w:type="spellEnd"/>
      <w:r w:rsidRPr="0012054D">
        <w:rPr>
          <w:rFonts w:ascii="Times New Roman" w:hAnsi="Times New Roman"/>
          <w:sz w:val="24"/>
          <w:szCs w:val="24"/>
        </w:rPr>
        <w:t xml:space="preserve"> состояния ребенка от 2 месяцев до 5 лет при пневмонии, ОРВИ, боль в горле.</w:t>
      </w:r>
    </w:p>
    <w:p w:rsidR="00880ED1" w:rsidRPr="0012054D" w:rsidRDefault="00880ED1" w:rsidP="001C02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54D">
        <w:rPr>
          <w:rFonts w:ascii="Times New Roman" w:hAnsi="Times New Roman"/>
          <w:b/>
          <w:sz w:val="24"/>
          <w:szCs w:val="24"/>
        </w:rPr>
        <w:t>Тема №13.  ИВБДВ. Оценка состояния ребенка в возрасте от 2мес (лихорадка, боль в горле и боль в ухе)</w:t>
      </w:r>
      <w:proofErr w:type="gramStart"/>
      <w:r w:rsidRPr="0012054D">
        <w:rPr>
          <w:rFonts w:ascii="Times New Roman" w:hAnsi="Times New Roman"/>
          <w:b/>
          <w:sz w:val="24"/>
          <w:szCs w:val="24"/>
        </w:rPr>
        <w:t>.</w:t>
      </w:r>
      <w:r w:rsidRPr="0012054D">
        <w:rPr>
          <w:rFonts w:ascii="Times New Roman" w:hAnsi="Times New Roman"/>
          <w:sz w:val="24"/>
          <w:szCs w:val="24"/>
        </w:rPr>
        <w:t>К</w:t>
      </w:r>
      <w:proofErr w:type="gramEnd"/>
      <w:r w:rsidRPr="0012054D">
        <w:rPr>
          <w:rFonts w:ascii="Times New Roman" w:hAnsi="Times New Roman"/>
          <w:sz w:val="24"/>
          <w:szCs w:val="24"/>
        </w:rPr>
        <w:t>лассификация интегрированных болезней. Проверка на признаки опасности больного ребенка в возрасте от 2 месяцев до 5 лет а</w:t>
      </w:r>
      <w:proofErr w:type="gramStart"/>
      <w:r w:rsidRPr="0012054D">
        <w:rPr>
          <w:rFonts w:ascii="Times New Roman" w:hAnsi="Times New Roman"/>
          <w:sz w:val="24"/>
          <w:szCs w:val="24"/>
        </w:rPr>
        <w:t>)н</w:t>
      </w:r>
      <w:proofErr w:type="gramEnd"/>
      <w:r w:rsidRPr="0012054D">
        <w:rPr>
          <w:rFonts w:ascii="Times New Roman" w:hAnsi="Times New Roman"/>
          <w:sz w:val="24"/>
          <w:szCs w:val="24"/>
        </w:rPr>
        <w:t xml:space="preserve">е может пить или сосать </w:t>
      </w:r>
      <w:proofErr w:type="spellStart"/>
      <w:r w:rsidRPr="0012054D">
        <w:rPr>
          <w:rFonts w:ascii="Times New Roman" w:hAnsi="Times New Roman"/>
          <w:sz w:val="24"/>
          <w:szCs w:val="24"/>
        </w:rPr>
        <w:t>грудь,б</w:t>
      </w:r>
      <w:proofErr w:type="spellEnd"/>
      <w:r w:rsidRPr="0012054D">
        <w:rPr>
          <w:rFonts w:ascii="Times New Roman" w:hAnsi="Times New Roman"/>
          <w:sz w:val="24"/>
          <w:szCs w:val="24"/>
        </w:rPr>
        <w:t xml:space="preserve">)рвота после любой пищи или </w:t>
      </w:r>
      <w:proofErr w:type="spellStart"/>
      <w:r w:rsidRPr="0012054D">
        <w:rPr>
          <w:rFonts w:ascii="Times New Roman" w:hAnsi="Times New Roman"/>
          <w:sz w:val="24"/>
          <w:szCs w:val="24"/>
        </w:rPr>
        <w:t>питья,в</w:t>
      </w:r>
      <w:proofErr w:type="spellEnd"/>
      <w:r w:rsidRPr="0012054D">
        <w:rPr>
          <w:rFonts w:ascii="Times New Roman" w:hAnsi="Times New Roman"/>
          <w:sz w:val="24"/>
          <w:szCs w:val="24"/>
        </w:rPr>
        <w:t>)были ли судороги, г)</w:t>
      </w:r>
      <w:proofErr w:type="spellStart"/>
      <w:r w:rsidRPr="0012054D">
        <w:rPr>
          <w:rFonts w:ascii="Times New Roman" w:hAnsi="Times New Roman"/>
          <w:sz w:val="24"/>
          <w:szCs w:val="24"/>
        </w:rPr>
        <w:t>летаргичен</w:t>
      </w:r>
      <w:proofErr w:type="spellEnd"/>
      <w:r w:rsidRPr="0012054D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12054D">
        <w:rPr>
          <w:rFonts w:ascii="Times New Roman" w:hAnsi="Times New Roman"/>
          <w:sz w:val="24"/>
          <w:szCs w:val="24"/>
        </w:rPr>
        <w:t>бессознания</w:t>
      </w:r>
      <w:proofErr w:type="spellEnd"/>
      <w:r w:rsidRPr="0012054D">
        <w:rPr>
          <w:rFonts w:ascii="Times New Roman" w:hAnsi="Times New Roman"/>
          <w:sz w:val="24"/>
          <w:szCs w:val="24"/>
        </w:rPr>
        <w:t xml:space="preserve">. Диарея : нет обезвоживание, умеренное обезвоживание, тяжелое </w:t>
      </w:r>
      <w:proofErr w:type="spellStart"/>
      <w:r w:rsidRPr="0012054D">
        <w:rPr>
          <w:rFonts w:ascii="Times New Roman" w:hAnsi="Times New Roman"/>
          <w:sz w:val="24"/>
          <w:szCs w:val="24"/>
        </w:rPr>
        <w:t>обезвоживание</w:t>
      </w:r>
      <w:proofErr w:type="gramStart"/>
      <w:r w:rsidRPr="0012054D">
        <w:rPr>
          <w:rFonts w:ascii="Times New Roman" w:hAnsi="Times New Roman"/>
          <w:sz w:val="24"/>
          <w:szCs w:val="24"/>
        </w:rPr>
        <w:t>.З</w:t>
      </w:r>
      <w:proofErr w:type="gramEnd"/>
      <w:r w:rsidRPr="0012054D">
        <w:rPr>
          <w:rFonts w:ascii="Times New Roman" w:hAnsi="Times New Roman"/>
          <w:sz w:val="24"/>
          <w:szCs w:val="24"/>
        </w:rPr>
        <w:t>атяжнаядиарея.Лихорадка.Боль</w:t>
      </w:r>
      <w:proofErr w:type="spellEnd"/>
      <w:r w:rsidRPr="0012054D">
        <w:rPr>
          <w:rFonts w:ascii="Times New Roman" w:hAnsi="Times New Roman"/>
          <w:sz w:val="24"/>
          <w:szCs w:val="24"/>
        </w:rPr>
        <w:t xml:space="preserve"> в ухе. Прививочный статус. Кормление. Диагностика и </w:t>
      </w:r>
      <w:proofErr w:type="gramStart"/>
      <w:r w:rsidRPr="0012054D">
        <w:rPr>
          <w:rFonts w:ascii="Times New Roman" w:hAnsi="Times New Roman"/>
          <w:sz w:val="24"/>
          <w:szCs w:val="24"/>
        </w:rPr>
        <w:t>лечения</w:t>
      </w:r>
      <w:proofErr w:type="gramEnd"/>
      <w:r w:rsidRPr="0012054D">
        <w:rPr>
          <w:rFonts w:ascii="Times New Roman" w:hAnsi="Times New Roman"/>
          <w:sz w:val="24"/>
          <w:szCs w:val="24"/>
        </w:rPr>
        <w:t xml:space="preserve"> вышеперечисленных заболеваниях.</w:t>
      </w:r>
    </w:p>
    <w:p w:rsidR="00880ED1" w:rsidRPr="0012054D" w:rsidRDefault="00880ED1" w:rsidP="001C02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54D">
        <w:rPr>
          <w:rFonts w:ascii="Times New Roman" w:hAnsi="Times New Roman"/>
          <w:b/>
          <w:sz w:val="24"/>
          <w:szCs w:val="24"/>
        </w:rPr>
        <w:lastRenderedPageBreak/>
        <w:t>Тема №14. Детские инфекции.(</w:t>
      </w:r>
      <w:r w:rsidRPr="0012054D">
        <w:rPr>
          <w:rFonts w:ascii="Times New Roman" w:hAnsi="Times New Roman"/>
          <w:sz w:val="24"/>
          <w:szCs w:val="24"/>
        </w:rPr>
        <w:t xml:space="preserve">Корь, коклюш, дифтерия, краснуха, скарлатина, эпидемический </w:t>
      </w:r>
      <w:proofErr w:type="spellStart"/>
      <w:r w:rsidRPr="0012054D">
        <w:rPr>
          <w:rFonts w:ascii="Times New Roman" w:hAnsi="Times New Roman"/>
          <w:sz w:val="24"/>
          <w:szCs w:val="24"/>
        </w:rPr>
        <w:t>паротит,ветрянная</w:t>
      </w:r>
      <w:proofErr w:type="spellEnd"/>
      <w:r w:rsidRPr="0012054D">
        <w:rPr>
          <w:rFonts w:ascii="Times New Roman" w:hAnsi="Times New Roman"/>
          <w:sz w:val="24"/>
          <w:szCs w:val="24"/>
        </w:rPr>
        <w:t xml:space="preserve"> оспа).Общие понятия о воздушно-капельных </w:t>
      </w:r>
      <w:proofErr w:type="spellStart"/>
      <w:r w:rsidRPr="0012054D">
        <w:rPr>
          <w:rFonts w:ascii="Times New Roman" w:hAnsi="Times New Roman"/>
          <w:sz w:val="24"/>
          <w:szCs w:val="24"/>
        </w:rPr>
        <w:t>инфекциях</w:t>
      </w:r>
      <w:proofErr w:type="gramStart"/>
      <w:r w:rsidRPr="0012054D">
        <w:rPr>
          <w:rFonts w:ascii="Times New Roman" w:hAnsi="Times New Roman"/>
          <w:sz w:val="24"/>
          <w:szCs w:val="24"/>
        </w:rPr>
        <w:t>.О</w:t>
      </w:r>
      <w:proofErr w:type="gramEnd"/>
      <w:r w:rsidRPr="0012054D">
        <w:rPr>
          <w:rFonts w:ascii="Times New Roman" w:hAnsi="Times New Roman"/>
          <w:sz w:val="24"/>
          <w:szCs w:val="24"/>
        </w:rPr>
        <w:t>бщие</w:t>
      </w:r>
      <w:proofErr w:type="spellEnd"/>
      <w:r w:rsidRPr="0012054D">
        <w:rPr>
          <w:rFonts w:ascii="Times New Roman" w:hAnsi="Times New Roman"/>
          <w:sz w:val="24"/>
          <w:szCs w:val="24"/>
        </w:rPr>
        <w:t xml:space="preserve"> особенности </w:t>
      </w:r>
      <w:proofErr w:type="spellStart"/>
      <w:r w:rsidRPr="0012054D">
        <w:rPr>
          <w:rFonts w:ascii="Times New Roman" w:hAnsi="Times New Roman"/>
          <w:sz w:val="24"/>
          <w:szCs w:val="24"/>
        </w:rPr>
        <w:t>этиологии,эпидемиологиидетских</w:t>
      </w:r>
      <w:proofErr w:type="spellEnd"/>
      <w:r w:rsidRPr="0012054D">
        <w:rPr>
          <w:rFonts w:ascii="Times New Roman" w:hAnsi="Times New Roman"/>
          <w:sz w:val="24"/>
          <w:szCs w:val="24"/>
        </w:rPr>
        <w:t xml:space="preserve">  инфекций. Основные клинические признаки этих заболеваний. Диагностика. Принципы лечения и профилактики. Противоэпидемические мероприятия в очаге инфекции.</w:t>
      </w:r>
    </w:p>
    <w:p w:rsidR="00880ED1" w:rsidRPr="0012054D" w:rsidRDefault="00880ED1" w:rsidP="001C022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054D">
        <w:rPr>
          <w:rFonts w:ascii="Times New Roman" w:hAnsi="Times New Roman"/>
          <w:b/>
          <w:sz w:val="24"/>
          <w:szCs w:val="24"/>
        </w:rPr>
        <w:t>Тема №15.</w:t>
      </w:r>
      <w:r w:rsidR="00B66EDF" w:rsidRPr="0012054D">
        <w:rPr>
          <w:rFonts w:ascii="Times New Roman" w:hAnsi="Times New Roman"/>
          <w:b/>
          <w:sz w:val="24"/>
          <w:szCs w:val="24"/>
        </w:rPr>
        <w:t xml:space="preserve">ЛОР заболевании в практике семейного  </w:t>
      </w:r>
      <w:proofErr w:type="spellStart"/>
      <w:r w:rsidR="00B66EDF" w:rsidRPr="0012054D">
        <w:rPr>
          <w:rFonts w:ascii="Times New Roman" w:hAnsi="Times New Roman"/>
          <w:b/>
          <w:sz w:val="24"/>
          <w:szCs w:val="24"/>
        </w:rPr>
        <w:t>врача</w:t>
      </w:r>
      <w:proofErr w:type="gramStart"/>
      <w:r w:rsidR="00B66EDF" w:rsidRPr="0012054D">
        <w:rPr>
          <w:rFonts w:ascii="Times New Roman" w:hAnsi="Times New Roman"/>
          <w:b/>
          <w:sz w:val="24"/>
          <w:szCs w:val="24"/>
        </w:rPr>
        <w:t>.</w:t>
      </w:r>
      <w:r w:rsidR="00B66EDF" w:rsidRPr="0012054D">
        <w:rPr>
          <w:rFonts w:ascii="Times New Roman" w:hAnsi="Times New Roman"/>
          <w:sz w:val="24"/>
          <w:szCs w:val="24"/>
        </w:rPr>
        <w:t>О</w:t>
      </w:r>
      <w:proofErr w:type="gramEnd"/>
      <w:r w:rsidR="00B66EDF" w:rsidRPr="0012054D">
        <w:rPr>
          <w:rFonts w:ascii="Times New Roman" w:hAnsi="Times New Roman"/>
          <w:sz w:val="24"/>
          <w:szCs w:val="24"/>
        </w:rPr>
        <w:t>стрые</w:t>
      </w:r>
      <w:proofErr w:type="spellEnd"/>
      <w:r w:rsidR="00B66EDF" w:rsidRPr="001205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6EDF" w:rsidRPr="0012054D">
        <w:rPr>
          <w:rFonts w:ascii="Times New Roman" w:hAnsi="Times New Roman"/>
          <w:sz w:val="24"/>
          <w:szCs w:val="24"/>
        </w:rPr>
        <w:t>ихронические</w:t>
      </w:r>
      <w:proofErr w:type="spellEnd"/>
      <w:r w:rsidR="00B66EDF" w:rsidRPr="0012054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B66EDF" w:rsidRPr="0012054D">
        <w:rPr>
          <w:rFonts w:ascii="Times New Roman" w:hAnsi="Times New Roman"/>
          <w:sz w:val="24"/>
          <w:szCs w:val="24"/>
        </w:rPr>
        <w:t>тонзилиты</w:t>
      </w:r>
      <w:proofErr w:type="spellEnd"/>
      <w:r w:rsidR="00B66EDF" w:rsidRPr="0012054D">
        <w:rPr>
          <w:rFonts w:ascii="Times New Roman" w:hAnsi="Times New Roman"/>
          <w:sz w:val="24"/>
          <w:szCs w:val="24"/>
        </w:rPr>
        <w:t>. Отиты. Синуситы</w:t>
      </w:r>
      <w:proofErr w:type="gramStart"/>
      <w:r w:rsidR="00B66EDF" w:rsidRPr="0012054D">
        <w:rPr>
          <w:rFonts w:ascii="Times New Roman" w:hAnsi="Times New Roman"/>
          <w:sz w:val="24"/>
          <w:szCs w:val="24"/>
        </w:rPr>
        <w:t>.П</w:t>
      </w:r>
      <w:proofErr w:type="gramEnd"/>
      <w:r w:rsidR="00B66EDF" w:rsidRPr="0012054D">
        <w:rPr>
          <w:rFonts w:ascii="Times New Roman" w:hAnsi="Times New Roman"/>
          <w:sz w:val="24"/>
          <w:szCs w:val="24"/>
        </w:rPr>
        <w:t>ричинывозникновения,классификация,клиническаякартина,диагностика и лечения. Профилактика и диспансерный учет.</w:t>
      </w:r>
    </w:p>
    <w:p w:rsidR="00880ED1" w:rsidRPr="0012054D" w:rsidRDefault="00880ED1" w:rsidP="001C022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054D">
        <w:rPr>
          <w:rFonts w:ascii="Times New Roman" w:hAnsi="Times New Roman"/>
          <w:b/>
          <w:sz w:val="24"/>
          <w:szCs w:val="24"/>
        </w:rPr>
        <w:t>Тема №16.</w:t>
      </w:r>
      <w:r w:rsidR="00B66EDF" w:rsidRPr="0012054D">
        <w:rPr>
          <w:rFonts w:ascii="Times New Roman" w:hAnsi="Times New Roman"/>
          <w:b/>
          <w:sz w:val="24"/>
          <w:szCs w:val="24"/>
        </w:rPr>
        <w:t xml:space="preserve">Кашель и экспираторная одышка в практике семейного </w:t>
      </w:r>
      <w:proofErr w:type="spellStart"/>
      <w:r w:rsidR="00B66EDF" w:rsidRPr="0012054D">
        <w:rPr>
          <w:rFonts w:ascii="Times New Roman" w:hAnsi="Times New Roman"/>
          <w:b/>
          <w:sz w:val="24"/>
          <w:szCs w:val="24"/>
        </w:rPr>
        <w:t>врача</w:t>
      </w:r>
      <w:proofErr w:type="gramStart"/>
      <w:r w:rsidR="00B66EDF" w:rsidRPr="0012054D">
        <w:rPr>
          <w:rFonts w:ascii="Times New Roman" w:hAnsi="Times New Roman"/>
          <w:b/>
          <w:sz w:val="24"/>
          <w:szCs w:val="24"/>
        </w:rPr>
        <w:t>.П</w:t>
      </w:r>
      <w:proofErr w:type="gramEnd"/>
      <w:r w:rsidR="00B66EDF" w:rsidRPr="0012054D">
        <w:rPr>
          <w:rFonts w:ascii="Times New Roman" w:hAnsi="Times New Roman"/>
          <w:b/>
          <w:sz w:val="24"/>
          <w:szCs w:val="24"/>
        </w:rPr>
        <w:t>невмония</w:t>
      </w:r>
      <w:proofErr w:type="spellEnd"/>
      <w:r w:rsidR="00B66EDF" w:rsidRPr="0012054D">
        <w:rPr>
          <w:rFonts w:ascii="Times New Roman" w:hAnsi="Times New Roman"/>
          <w:b/>
          <w:sz w:val="24"/>
          <w:szCs w:val="24"/>
        </w:rPr>
        <w:t xml:space="preserve"> Бронхиальная  астма.</w:t>
      </w:r>
      <w:r w:rsidR="00B66EDF" w:rsidRPr="0012054D">
        <w:rPr>
          <w:rFonts w:ascii="Times New Roman" w:hAnsi="Times New Roman"/>
          <w:sz w:val="24"/>
          <w:szCs w:val="24"/>
        </w:rPr>
        <w:t xml:space="preserve"> Определение сущности и клинических признаков </w:t>
      </w:r>
      <w:proofErr w:type="spellStart"/>
      <w:r w:rsidR="00B66EDF" w:rsidRPr="0012054D">
        <w:rPr>
          <w:rFonts w:ascii="Times New Roman" w:hAnsi="Times New Roman"/>
          <w:sz w:val="24"/>
          <w:szCs w:val="24"/>
        </w:rPr>
        <w:t>бронхообстуктивного</w:t>
      </w:r>
      <w:proofErr w:type="spellEnd"/>
      <w:r w:rsidR="00B66EDF" w:rsidRPr="0012054D">
        <w:rPr>
          <w:rFonts w:ascii="Times New Roman" w:hAnsi="Times New Roman"/>
          <w:sz w:val="24"/>
          <w:szCs w:val="24"/>
        </w:rPr>
        <w:t xml:space="preserve"> синдрома, возможностей выявления в условиях ЦСМ этих причин, методы обследования больных. Изучение заболеваний, сопровождающихся </w:t>
      </w:r>
      <w:proofErr w:type="spellStart"/>
      <w:r w:rsidR="00B66EDF" w:rsidRPr="0012054D">
        <w:rPr>
          <w:rFonts w:ascii="Times New Roman" w:hAnsi="Times New Roman"/>
          <w:sz w:val="24"/>
          <w:szCs w:val="24"/>
        </w:rPr>
        <w:t>бронхообструктивным</w:t>
      </w:r>
      <w:proofErr w:type="spellEnd"/>
      <w:r w:rsidR="00B66EDF" w:rsidRPr="0012054D">
        <w:rPr>
          <w:rFonts w:ascii="Times New Roman" w:hAnsi="Times New Roman"/>
          <w:sz w:val="24"/>
          <w:szCs w:val="24"/>
        </w:rPr>
        <w:t xml:space="preserve"> синдромом, дифференциальный диагноз при ХОБЛ, бронхиальной астме, раке лёгкого. Диспансеризация </w:t>
      </w:r>
      <w:proofErr w:type="spellStart"/>
      <w:r w:rsidR="00B66EDF" w:rsidRPr="0012054D">
        <w:rPr>
          <w:rFonts w:ascii="Times New Roman" w:hAnsi="Times New Roman"/>
          <w:sz w:val="24"/>
          <w:szCs w:val="24"/>
        </w:rPr>
        <w:t>бронхолегочных</w:t>
      </w:r>
      <w:proofErr w:type="spellEnd"/>
      <w:r w:rsidR="00B66EDF" w:rsidRPr="001205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66EDF" w:rsidRPr="0012054D">
        <w:rPr>
          <w:rFonts w:ascii="Times New Roman" w:hAnsi="Times New Roman"/>
          <w:sz w:val="24"/>
          <w:szCs w:val="24"/>
        </w:rPr>
        <w:t>заболевании</w:t>
      </w:r>
      <w:proofErr w:type="gramEnd"/>
      <w:r w:rsidR="00B66EDF" w:rsidRPr="0012054D">
        <w:rPr>
          <w:rFonts w:ascii="Times New Roman" w:hAnsi="Times New Roman"/>
          <w:sz w:val="24"/>
          <w:szCs w:val="24"/>
        </w:rPr>
        <w:t>.</w:t>
      </w:r>
    </w:p>
    <w:p w:rsidR="00880ED1" w:rsidRPr="0012054D" w:rsidRDefault="00880ED1" w:rsidP="001C0229">
      <w:pPr>
        <w:pStyle w:val="a5"/>
        <w:spacing w:after="248"/>
        <w:ind w:right="20"/>
        <w:rPr>
          <w:rStyle w:val="16"/>
          <w:b w:val="0"/>
          <w:color w:val="000000"/>
          <w:sz w:val="20"/>
          <w:lang w:eastAsia="en-US"/>
        </w:rPr>
      </w:pPr>
      <w:r w:rsidRPr="0012054D">
        <w:rPr>
          <w:rFonts w:ascii="Times New Roman" w:hAnsi="Times New Roman"/>
          <w:sz w:val="24"/>
          <w:szCs w:val="24"/>
        </w:rPr>
        <w:t xml:space="preserve">Тема №17.Ковид 19 Введение больных с </w:t>
      </w:r>
      <w:r w:rsidR="001C0229" w:rsidRPr="0012054D">
        <w:rPr>
          <w:rStyle w:val="16"/>
          <w:color w:val="000000"/>
          <w:sz w:val="20"/>
          <w:lang w:val="en-US" w:eastAsia="en-US"/>
        </w:rPr>
        <w:t>COVID</w:t>
      </w:r>
      <w:r w:rsidR="001C0229" w:rsidRPr="0012054D">
        <w:rPr>
          <w:rStyle w:val="16"/>
          <w:color w:val="000000"/>
          <w:sz w:val="20"/>
          <w:lang w:eastAsia="en-US"/>
        </w:rPr>
        <w:t>-19</w:t>
      </w:r>
      <w:r w:rsidR="001C0229" w:rsidRPr="0012054D">
        <w:rPr>
          <w:rFonts w:ascii="Times New Roman" w:hAnsi="Times New Roman"/>
          <w:sz w:val="24"/>
          <w:szCs w:val="24"/>
        </w:rPr>
        <w:t xml:space="preserve"> на уровне ЦСМ</w:t>
      </w:r>
      <w:proofErr w:type="gramStart"/>
      <w:r w:rsidR="001C0229" w:rsidRPr="0012054D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1C0229" w:rsidRPr="0012054D">
        <w:rPr>
          <w:rFonts w:ascii="Times New Roman" w:hAnsi="Times New Roman"/>
          <w:sz w:val="24"/>
          <w:szCs w:val="24"/>
        </w:rPr>
        <w:t>Протокол №5</w:t>
      </w:r>
      <w:r w:rsidRPr="0012054D">
        <w:rPr>
          <w:rFonts w:ascii="Times New Roman" w:hAnsi="Times New Roman"/>
          <w:sz w:val="24"/>
          <w:szCs w:val="24"/>
        </w:rPr>
        <w:t xml:space="preserve"> .Приказ №950.</w:t>
      </w:r>
      <w:r w:rsidR="001C0229" w:rsidRPr="0012054D">
        <w:rPr>
          <w:rStyle w:val="a8"/>
          <w:rFonts w:ascii="Times New Roman" w:hAnsi="Times New Roman"/>
          <w:b w:val="0"/>
          <w:color w:val="000000"/>
          <w:sz w:val="24"/>
          <w:szCs w:val="24"/>
          <w:u w:val="none"/>
        </w:rPr>
        <w:t xml:space="preserve">Рекомендации по диагностике </w:t>
      </w:r>
      <w:r w:rsidR="001C0229" w:rsidRPr="0012054D">
        <w:rPr>
          <w:rStyle w:val="16"/>
          <w:b w:val="0"/>
          <w:color w:val="000000"/>
          <w:sz w:val="20"/>
          <w:lang w:val="en-US" w:eastAsia="en-US"/>
        </w:rPr>
        <w:t>COVID</w:t>
      </w:r>
      <w:r w:rsidR="001C0229" w:rsidRPr="0012054D">
        <w:rPr>
          <w:rStyle w:val="16"/>
          <w:b w:val="0"/>
          <w:color w:val="000000"/>
          <w:sz w:val="20"/>
          <w:lang w:eastAsia="en-US"/>
        </w:rPr>
        <w:t>-19.</w:t>
      </w:r>
      <w:r w:rsidR="001C0229" w:rsidRPr="0012054D">
        <w:rPr>
          <w:rStyle w:val="a8"/>
          <w:rFonts w:ascii="Times New Roman" w:hAnsi="Times New Roman"/>
          <w:b w:val="0"/>
          <w:color w:val="000000"/>
          <w:sz w:val="24"/>
          <w:szCs w:val="24"/>
          <w:u w:val="none"/>
        </w:rPr>
        <w:t xml:space="preserve">у взрослых пациентов и беременных женщин , клинические  критерии диагностики. Шкала по  оценке тяжести </w:t>
      </w:r>
      <w:r w:rsidRPr="0012054D">
        <w:rPr>
          <w:rStyle w:val="24"/>
          <w:b w:val="0"/>
          <w:color w:val="000000"/>
          <w:sz w:val="20"/>
          <w:szCs w:val="20"/>
          <w:lang w:val="en-US" w:eastAsia="en-US"/>
        </w:rPr>
        <w:t>NEWS</w:t>
      </w:r>
      <w:r w:rsidRPr="0012054D">
        <w:rPr>
          <w:rStyle w:val="24"/>
          <w:b w:val="0"/>
          <w:color w:val="000000"/>
          <w:sz w:val="20"/>
          <w:szCs w:val="20"/>
          <w:lang w:eastAsia="en-US"/>
        </w:rPr>
        <w:t>.</w:t>
      </w:r>
      <w:r w:rsidR="001C0229" w:rsidRPr="0012054D">
        <w:rPr>
          <w:rStyle w:val="16"/>
          <w:b w:val="0"/>
          <w:color w:val="000000"/>
          <w:sz w:val="20"/>
        </w:rPr>
        <w:t>Принципы  фармакотерапии</w:t>
      </w:r>
      <w:r w:rsidRPr="0012054D">
        <w:rPr>
          <w:rStyle w:val="16"/>
          <w:b w:val="0"/>
          <w:color w:val="000000"/>
          <w:sz w:val="20"/>
          <w:lang w:val="en-US" w:eastAsia="en-US"/>
        </w:rPr>
        <w:t>COVID</w:t>
      </w:r>
      <w:r w:rsidRPr="0012054D">
        <w:rPr>
          <w:rStyle w:val="16"/>
          <w:b w:val="0"/>
          <w:color w:val="000000"/>
          <w:sz w:val="20"/>
          <w:lang w:eastAsia="en-US"/>
        </w:rPr>
        <w:t>-19.</w:t>
      </w:r>
    </w:p>
    <w:p w:rsidR="001C0229" w:rsidRPr="00660171" w:rsidRDefault="00880ED1" w:rsidP="001C0229">
      <w:pPr>
        <w:spacing w:line="240" w:lineRule="auto"/>
        <w:jc w:val="both"/>
        <w:rPr>
          <w:rFonts w:ascii="Times New Roman" w:hAnsi="Times New Roman"/>
        </w:rPr>
      </w:pPr>
      <w:r w:rsidRPr="0012054D">
        <w:rPr>
          <w:rFonts w:ascii="Times New Roman" w:hAnsi="Times New Roman"/>
          <w:b/>
          <w:sz w:val="24"/>
          <w:szCs w:val="24"/>
        </w:rPr>
        <w:t xml:space="preserve">Тема №18. Ведение  больных с </w:t>
      </w:r>
      <w:proofErr w:type="spellStart"/>
      <w:r w:rsidRPr="0012054D">
        <w:rPr>
          <w:rFonts w:ascii="Times New Roman" w:hAnsi="Times New Roman"/>
          <w:b/>
          <w:sz w:val="24"/>
          <w:szCs w:val="24"/>
        </w:rPr>
        <w:t>постковидным</w:t>
      </w:r>
      <w:proofErr w:type="spellEnd"/>
      <w:r w:rsidRPr="0012054D">
        <w:rPr>
          <w:rFonts w:ascii="Times New Roman" w:hAnsi="Times New Roman"/>
          <w:b/>
          <w:sz w:val="24"/>
          <w:szCs w:val="24"/>
        </w:rPr>
        <w:t xml:space="preserve"> синдромом в амбулаторных условиях.</w:t>
      </w:r>
      <w:r w:rsidRPr="0012054D">
        <w:rPr>
          <w:rFonts w:ascii="Times New Roman" w:hAnsi="Times New Roman"/>
        </w:rPr>
        <w:t xml:space="preserve"> Пациенты после перенесенной </w:t>
      </w:r>
      <w:proofErr w:type="spellStart"/>
      <w:r w:rsidRPr="0012054D">
        <w:rPr>
          <w:rFonts w:ascii="Times New Roman" w:hAnsi="Times New Roman"/>
        </w:rPr>
        <w:t>коронавирусной</w:t>
      </w:r>
      <w:proofErr w:type="spellEnd"/>
      <w:r w:rsidRPr="0012054D">
        <w:rPr>
          <w:rFonts w:ascii="Times New Roman" w:hAnsi="Times New Roman"/>
        </w:rPr>
        <w:t xml:space="preserve"> инфекции COVID-19 должны находиться под наблюдением семейного врача ЦСМ не менее 12 месяцев с момента окончания курса лечения. При необходимости получать консультацию узких специалистов. У 10-20 % больных с </w:t>
      </w:r>
      <w:proofErr w:type="spellStart"/>
      <w:r w:rsidRPr="0012054D">
        <w:rPr>
          <w:rFonts w:ascii="Times New Roman" w:hAnsi="Times New Roman"/>
        </w:rPr>
        <w:t>постковидным</w:t>
      </w:r>
      <w:proofErr w:type="spellEnd"/>
      <w:r w:rsidRPr="0012054D">
        <w:rPr>
          <w:rFonts w:ascii="Times New Roman" w:hAnsi="Times New Roman"/>
        </w:rPr>
        <w:t xml:space="preserve"> синдромом отмечалось необходимость повторной госпитализации в течение 30 - 60 дней. Среднее время первой повторной госпитализации составляло восемь дней после выписки их стационара. Факторы риска для повторной госпитализации включали: </w:t>
      </w:r>
      <w:r w:rsidRPr="0012054D">
        <w:rPr>
          <w:rFonts w:ascii="Times New Roman" w:hAnsi="Times New Roman"/>
        </w:rPr>
        <w:sym w:font="Symbol" w:char="F0B7"/>
      </w:r>
      <w:r w:rsidRPr="0012054D">
        <w:rPr>
          <w:rFonts w:ascii="Times New Roman" w:hAnsi="Times New Roman"/>
        </w:rPr>
        <w:t xml:space="preserve"> возраст ≥65 лет </w:t>
      </w:r>
      <w:r w:rsidRPr="0012054D">
        <w:rPr>
          <w:rFonts w:ascii="Times New Roman" w:hAnsi="Times New Roman"/>
        </w:rPr>
        <w:sym w:font="Symbol" w:char="F0B7"/>
      </w:r>
      <w:r w:rsidRPr="0012054D">
        <w:rPr>
          <w:rFonts w:ascii="Times New Roman" w:hAnsi="Times New Roman"/>
        </w:rPr>
        <w:t xml:space="preserve"> наличие одного или нескольких сопутствующих заболеваний (например, ХОБЛ, сердечная недостаточность, сахарный диабет с осложнениями, хронические заболевания почек) </w:t>
      </w:r>
      <w:r w:rsidRPr="0012054D">
        <w:rPr>
          <w:rFonts w:ascii="Times New Roman" w:hAnsi="Times New Roman"/>
        </w:rPr>
        <w:sym w:font="Symbol" w:char="F0B7"/>
      </w:r>
      <w:r w:rsidRPr="0012054D">
        <w:rPr>
          <w:rFonts w:ascii="Times New Roman" w:hAnsi="Times New Roman"/>
        </w:rPr>
        <w:t xml:space="preserve"> индекс массы тела [ИМТ] ≥30 кг / м².</w:t>
      </w:r>
    </w:p>
    <w:p w:rsidR="008E6764" w:rsidRPr="0012054D" w:rsidRDefault="00E9002A" w:rsidP="008E6764">
      <w:pPr>
        <w:jc w:val="both"/>
        <w:rPr>
          <w:rFonts w:ascii="Times New Roman" w:hAnsi="Times New Roman"/>
          <w:b/>
          <w:sz w:val="24"/>
          <w:szCs w:val="24"/>
        </w:rPr>
      </w:pPr>
      <w:r w:rsidRPr="0012054D">
        <w:rPr>
          <w:rFonts w:ascii="Times New Roman" w:hAnsi="Times New Roman"/>
          <w:b/>
          <w:sz w:val="24"/>
          <w:szCs w:val="24"/>
        </w:rPr>
        <w:t>5.Т</w:t>
      </w:r>
      <w:r w:rsidR="006C415A" w:rsidRPr="0012054D">
        <w:rPr>
          <w:rFonts w:ascii="Times New Roman" w:hAnsi="Times New Roman"/>
          <w:b/>
          <w:sz w:val="24"/>
          <w:szCs w:val="24"/>
        </w:rPr>
        <w:t xml:space="preserve">ематический план по дисциплине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"/>
        <w:gridCol w:w="6460"/>
        <w:gridCol w:w="1240"/>
        <w:gridCol w:w="1361"/>
      </w:tblGrid>
      <w:tr w:rsidR="00E9002A" w:rsidRPr="0012054D" w:rsidTr="00880ED1">
        <w:tc>
          <w:tcPr>
            <w:tcW w:w="521" w:type="dxa"/>
            <w:shd w:val="clear" w:color="auto" w:fill="auto"/>
          </w:tcPr>
          <w:p w:rsidR="00E9002A" w:rsidRPr="0012054D" w:rsidRDefault="00E9002A" w:rsidP="001C02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054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17" w:type="dxa"/>
            <w:shd w:val="clear" w:color="auto" w:fill="auto"/>
          </w:tcPr>
          <w:p w:rsidR="00E9002A" w:rsidRPr="0012054D" w:rsidRDefault="00E9002A" w:rsidP="001C02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054D"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275" w:type="dxa"/>
            <w:shd w:val="clear" w:color="auto" w:fill="auto"/>
          </w:tcPr>
          <w:p w:rsidR="00E9002A" w:rsidRPr="0012054D" w:rsidRDefault="00E9002A" w:rsidP="001C02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054D">
              <w:rPr>
                <w:rFonts w:ascii="Times New Roman" w:hAnsi="Times New Roman"/>
                <w:b/>
                <w:sz w:val="24"/>
                <w:szCs w:val="24"/>
              </w:rPr>
              <w:t xml:space="preserve">Лекция </w:t>
            </w:r>
          </w:p>
        </w:tc>
        <w:tc>
          <w:tcPr>
            <w:tcW w:w="1384" w:type="dxa"/>
            <w:shd w:val="clear" w:color="auto" w:fill="auto"/>
          </w:tcPr>
          <w:p w:rsidR="00E9002A" w:rsidRPr="0012054D" w:rsidRDefault="00E9002A" w:rsidP="001C02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054D">
              <w:rPr>
                <w:rFonts w:ascii="Times New Roman" w:hAnsi="Times New Roman"/>
                <w:b/>
                <w:sz w:val="24"/>
                <w:szCs w:val="24"/>
              </w:rPr>
              <w:t>Практич</w:t>
            </w:r>
            <w:proofErr w:type="spellEnd"/>
            <w:r w:rsidRPr="0012054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9002A" w:rsidRPr="0012054D" w:rsidRDefault="00E9002A" w:rsidP="001C02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054D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</w:tr>
      <w:tr w:rsidR="00880ED1" w:rsidRPr="0012054D" w:rsidTr="00880ED1">
        <w:tc>
          <w:tcPr>
            <w:tcW w:w="521" w:type="dxa"/>
            <w:shd w:val="clear" w:color="auto" w:fill="auto"/>
          </w:tcPr>
          <w:p w:rsidR="00880ED1" w:rsidRPr="0012054D" w:rsidRDefault="00880ED1" w:rsidP="001C02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054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817" w:type="dxa"/>
          </w:tcPr>
          <w:p w:rsidR="00880ED1" w:rsidRPr="0012054D" w:rsidRDefault="00880ED1" w:rsidP="001C02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 xml:space="preserve">Введение семейной медицины. Принципы семейной медицины. Основные функциональные обязанности  </w:t>
            </w:r>
            <w:proofErr w:type="spellStart"/>
            <w:r w:rsidRPr="0012054D">
              <w:rPr>
                <w:rFonts w:ascii="Times New Roman" w:hAnsi="Times New Roman"/>
                <w:sz w:val="24"/>
                <w:szCs w:val="24"/>
              </w:rPr>
              <w:t>семейноговрача</w:t>
            </w:r>
            <w:proofErr w:type="gramStart"/>
            <w:r w:rsidRPr="0012054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12054D">
              <w:rPr>
                <w:rFonts w:ascii="Times New Roman" w:hAnsi="Times New Roman"/>
                <w:sz w:val="24"/>
                <w:szCs w:val="24"/>
              </w:rPr>
              <w:t>испансеризация</w:t>
            </w:r>
            <w:proofErr w:type="spellEnd"/>
            <w:r w:rsidRPr="0012054D">
              <w:rPr>
                <w:rFonts w:ascii="Times New Roman" w:hAnsi="Times New Roman"/>
                <w:sz w:val="24"/>
                <w:szCs w:val="24"/>
              </w:rPr>
              <w:t xml:space="preserve"> и «Д» группы. Порядок выдачи больничных листов. Инвалидность. </w:t>
            </w:r>
          </w:p>
        </w:tc>
        <w:tc>
          <w:tcPr>
            <w:tcW w:w="1275" w:type="dxa"/>
            <w:shd w:val="clear" w:color="auto" w:fill="auto"/>
          </w:tcPr>
          <w:p w:rsidR="00880ED1" w:rsidRPr="0012054D" w:rsidRDefault="00880ED1" w:rsidP="001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384" w:type="dxa"/>
            <w:shd w:val="clear" w:color="auto" w:fill="auto"/>
          </w:tcPr>
          <w:p w:rsidR="00880ED1" w:rsidRPr="0012054D" w:rsidRDefault="00880ED1" w:rsidP="001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>1ак</w:t>
            </w:r>
            <w:proofErr w:type="gramStart"/>
            <w:r w:rsidRPr="0012054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12054D">
              <w:rPr>
                <w:rFonts w:ascii="Times New Roman" w:hAnsi="Times New Roman"/>
                <w:sz w:val="24"/>
                <w:szCs w:val="24"/>
              </w:rPr>
              <w:t>асы</w:t>
            </w:r>
          </w:p>
          <w:p w:rsidR="00880ED1" w:rsidRPr="0012054D" w:rsidRDefault="00880ED1" w:rsidP="001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>1ак</w:t>
            </w:r>
            <w:proofErr w:type="gramStart"/>
            <w:r w:rsidRPr="0012054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12054D">
              <w:rPr>
                <w:rFonts w:ascii="Times New Roman" w:hAnsi="Times New Roman"/>
                <w:sz w:val="24"/>
                <w:szCs w:val="24"/>
              </w:rPr>
              <w:t>асы</w:t>
            </w:r>
          </w:p>
        </w:tc>
      </w:tr>
      <w:tr w:rsidR="00880ED1" w:rsidRPr="0012054D" w:rsidTr="00880ED1">
        <w:tc>
          <w:tcPr>
            <w:tcW w:w="521" w:type="dxa"/>
            <w:shd w:val="clear" w:color="auto" w:fill="auto"/>
          </w:tcPr>
          <w:p w:rsidR="00880ED1" w:rsidRPr="0012054D" w:rsidRDefault="00880ED1" w:rsidP="001C02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054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817" w:type="dxa"/>
          </w:tcPr>
          <w:p w:rsidR="00880ED1" w:rsidRPr="0012054D" w:rsidRDefault="00880ED1" w:rsidP="00770374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12054D">
              <w:rPr>
                <w:rFonts w:ascii="Times New Roman" w:hAnsi="Times New Roman"/>
                <w:sz w:val="24"/>
                <w:szCs w:val="24"/>
              </w:rPr>
              <w:t>Электронная</w:t>
            </w:r>
            <w:proofErr w:type="gramEnd"/>
            <w:r w:rsidRPr="001205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0374">
              <w:rPr>
                <w:rFonts w:ascii="Times New Roman" w:hAnsi="Times New Roman"/>
                <w:sz w:val="24"/>
                <w:szCs w:val="24"/>
              </w:rPr>
              <w:t>здравоохранения</w:t>
            </w:r>
            <w:r w:rsidRPr="0012054D">
              <w:rPr>
                <w:rFonts w:ascii="Times New Roman" w:hAnsi="Times New Roman"/>
                <w:sz w:val="24"/>
                <w:szCs w:val="24"/>
              </w:rPr>
              <w:t xml:space="preserve"> в условиях ГСВ и ЦСМ.</w:t>
            </w:r>
          </w:p>
        </w:tc>
        <w:tc>
          <w:tcPr>
            <w:tcW w:w="1275" w:type="dxa"/>
            <w:shd w:val="clear" w:color="auto" w:fill="auto"/>
          </w:tcPr>
          <w:p w:rsidR="00880ED1" w:rsidRPr="0012054D" w:rsidRDefault="00880ED1" w:rsidP="001C0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384" w:type="dxa"/>
            <w:shd w:val="clear" w:color="auto" w:fill="auto"/>
          </w:tcPr>
          <w:p w:rsidR="00880ED1" w:rsidRPr="0012054D" w:rsidRDefault="00660171" w:rsidP="001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асы</w:t>
            </w:r>
          </w:p>
        </w:tc>
      </w:tr>
      <w:tr w:rsidR="00880ED1" w:rsidRPr="0012054D" w:rsidTr="00880ED1">
        <w:tc>
          <w:tcPr>
            <w:tcW w:w="521" w:type="dxa"/>
            <w:shd w:val="clear" w:color="auto" w:fill="auto"/>
          </w:tcPr>
          <w:p w:rsidR="00880ED1" w:rsidRPr="0012054D" w:rsidRDefault="00880ED1" w:rsidP="001C02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054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817" w:type="dxa"/>
          </w:tcPr>
          <w:p w:rsidR="00880ED1" w:rsidRPr="0012054D" w:rsidRDefault="00E40466" w:rsidP="001C0229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054D">
              <w:rPr>
                <w:rFonts w:ascii="Times New Roman" w:hAnsi="Times New Roman"/>
                <w:sz w:val="24"/>
                <w:szCs w:val="24"/>
              </w:rPr>
              <w:t>Электронная</w:t>
            </w:r>
            <w:proofErr w:type="gramEnd"/>
            <w:r w:rsidRPr="001205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здравоохранения</w:t>
            </w:r>
            <w:r w:rsidRPr="0012054D">
              <w:rPr>
                <w:rFonts w:ascii="Times New Roman" w:hAnsi="Times New Roman"/>
                <w:sz w:val="24"/>
                <w:szCs w:val="24"/>
              </w:rPr>
              <w:t xml:space="preserve"> в условиях ГСВ и ЦСМ.</w:t>
            </w:r>
          </w:p>
        </w:tc>
        <w:tc>
          <w:tcPr>
            <w:tcW w:w="1275" w:type="dxa"/>
            <w:shd w:val="clear" w:color="auto" w:fill="auto"/>
          </w:tcPr>
          <w:p w:rsidR="00880ED1" w:rsidRPr="0012054D" w:rsidRDefault="00880ED1" w:rsidP="001C0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384" w:type="dxa"/>
            <w:shd w:val="clear" w:color="auto" w:fill="auto"/>
          </w:tcPr>
          <w:p w:rsidR="00880ED1" w:rsidRPr="0012054D" w:rsidRDefault="00880ED1" w:rsidP="001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>1ак</w:t>
            </w:r>
            <w:proofErr w:type="gramStart"/>
            <w:r w:rsidRPr="0012054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12054D">
              <w:rPr>
                <w:rFonts w:ascii="Times New Roman" w:hAnsi="Times New Roman"/>
                <w:sz w:val="24"/>
                <w:szCs w:val="24"/>
              </w:rPr>
              <w:t>асы</w:t>
            </w:r>
          </w:p>
          <w:p w:rsidR="00880ED1" w:rsidRPr="0012054D" w:rsidRDefault="00880ED1" w:rsidP="001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>1ак</w:t>
            </w:r>
            <w:proofErr w:type="gramStart"/>
            <w:r w:rsidRPr="0012054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12054D">
              <w:rPr>
                <w:rFonts w:ascii="Times New Roman" w:hAnsi="Times New Roman"/>
                <w:sz w:val="24"/>
                <w:szCs w:val="24"/>
              </w:rPr>
              <w:t>асы</w:t>
            </w:r>
          </w:p>
        </w:tc>
      </w:tr>
      <w:tr w:rsidR="00880ED1" w:rsidRPr="0012054D" w:rsidTr="00880ED1">
        <w:tc>
          <w:tcPr>
            <w:tcW w:w="521" w:type="dxa"/>
            <w:shd w:val="clear" w:color="auto" w:fill="auto"/>
          </w:tcPr>
          <w:p w:rsidR="00880ED1" w:rsidRPr="0012054D" w:rsidRDefault="00880ED1" w:rsidP="001C02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054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817" w:type="dxa"/>
          </w:tcPr>
          <w:p w:rsidR="00880ED1" w:rsidRPr="0012054D" w:rsidRDefault="00880ED1" w:rsidP="001C02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>Дородовое наблюдение беременных  с патологическим состоянием во время  беременности.</w:t>
            </w:r>
          </w:p>
        </w:tc>
        <w:tc>
          <w:tcPr>
            <w:tcW w:w="1275" w:type="dxa"/>
            <w:shd w:val="clear" w:color="auto" w:fill="auto"/>
          </w:tcPr>
          <w:p w:rsidR="00880ED1" w:rsidRPr="0012054D" w:rsidRDefault="00880ED1" w:rsidP="001C0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384" w:type="dxa"/>
            <w:shd w:val="clear" w:color="auto" w:fill="auto"/>
          </w:tcPr>
          <w:p w:rsidR="00880ED1" w:rsidRPr="0012054D" w:rsidRDefault="00880ED1" w:rsidP="001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>1ак</w:t>
            </w:r>
            <w:proofErr w:type="gramStart"/>
            <w:r w:rsidRPr="0012054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12054D">
              <w:rPr>
                <w:rFonts w:ascii="Times New Roman" w:hAnsi="Times New Roman"/>
                <w:sz w:val="24"/>
                <w:szCs w:val="24"/>
              </w:rPr>
              <w:t>асы</w:t>
            </w:r>
          </w:p>
          <w:p w:rsidR="00880ED1" w:rsidRPr="0012054D" w:rsidRDefault="00880ED1" w:rsidP="001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>1ак</w:t>
            </w:r>
            <w:proofErr w:type="gramStart"/>
            <w:r w:rsidRPr="0012054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12054D">
              <w:rPr>
                <w:rFonts w:ascii="Times New Roman" w:hAnsi="Times New Roman"/>
                <w:sz w:val="24"/>
                <w:szCs w:val="24"/>
              </w:rPr>
              <w:t>асы</w:t>
            </w:r>
          </w:p>
        </w:tc>
      </w:tr>
      <w:tr w:rsidR="00880ED1" w:rsidRPr="0012054D" w:rsidTr="00880ED1">
        <w:trPr>
          <w:trHeight w:val="551"/>
        </w:trPr>
        <w:tc>
          <w:tcPr>
            <w:tcW w:w="521" w:type="dxa"/>
            <w:shd w:val="clear" w:color="auto" w:fill="auto"/>
          </w:tcPr>
          <w:p w:rsidR="00880ED1" w:rsidRPr="0012054D" w:rsidRDefault="00880ED1" w:rsidP="001C02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054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817" w:type="dxa"/>
          </w:tcPr>
          <w:p w:rsidR="00880ED1" w:rsidRPr="0012054D" w:rsidRDefault="00880ED1" w:rsidP="001C02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 xml:space="preserve">Наблюдение беременных женщин с </w:t>
            </w:r>
            <w:proofErr w:type="spellStart"/>
            <w:r w:rsidRPr="0012054D">
              <w:rPr>
                <w:rFonts w:ascii="Times New Roman" w:hAnsi="Times New Roman"/>
                <w:sz w:val="24"/>
                <w:szCs w:val="24"/>
              </w:rPr>
              <w:t>экстрагенитальнойпатологие</w:t>
            </w:r>
            <w:proofErr w:type="gramStart"/>
            <w:r w:rsidRPr="0012054D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12054D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12054D">
              <w:rPr>
                <w:rFonts w:ascii="Times New Roman" w:hAnsi="Times New Roman"/>
                <w:sz w:val="24"/>
                <w:szCs w:val="24"/>
              </w:rPr>
              <w:t xml:space="preserve">хронический </w:t>
            </w:r>
            <w:proofErr w:type="spellStart"/>
            <w:r w:rsidRPr="0012054D">
              <w:rPr>
                <w:rFonts w:ascii="Times New Roman" w:hAnsi="Times New Roman"/>
                <w:sz w:val="24"/>
                <w:szCs w:val="24"/>
              </w:rPr>
              <w:t>пиелонефрит,эндемическийзоб,ЖДА</w:t>
            </w:r>
            <w:proofErr w:type="spellEnd"/>
            <w:r w:rsidRPr="0012054D">
              <w:rPr>
                <w:rFonts w:ascii="Times New Roman" w:hAnsi="Times New Roman"/>
                <w:sz w:val="24"/>
                <w:szCs w:val="24"/>
              </w:rPr>
              <w:t>, сахарный диабет,)</w:t>
            </w:r>
          </w:p>
        </w:tc>
        <w:tc>
          <w:tcPr>
            <w:tcW w:w="1275" w:type="dxa"/>
            <w:shd w:val="clear" w:color="auto" w:fill="auto"/>
          </w:tcPr>
          <w:p w:rsidR="00880ED1" w:rsidRPr="0012054D" w:rsidRDefault="00880ED1" w:rsidP="001C0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384" w:type="dxa"/>
            <w:shd w:val="clear" w:color="auto" w:fill="auto"/>
          </w:tcPr>
          <w:p w:rsidR="00880ED1" w:rsidRPr="0012054D" w:rsidRDefault="00880ED1" w:rsidP="001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>1ак</w:t>
            </w:r>
            <w:proofErr w:type="gramStart"/>
            <w:r w:rsidRPr="0012054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12054D">
              <w:rPr>
                <w:rFonts w:ascii="Times New Roman" w:hAnsi="Times New Roman"/>
                <w:sz w:val="24"/>
                <w:szCs w:val="24"/>
              </w:rPr>
              <w:t>асы</w:t>
            </w:r>
          </w:p>
          <w:p w:rsidR="00880ED1" w:rsidRPr="0012054D" w:rsidRDefault="00880ED1" w:rsidP="001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>1ак</w:t>
            </w:r>
            <w:proofErr w:type="gramStart"/>
            <w:r w:rsidRPr="0012054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12054D">
              <w:rPr>
                <w:rFonts w:ascii="Times New Roman" w:hAnsi="Times New Roman"/>
                <w:sz w:val="24"/>
                <w:szCs w:val="24"/>
              </w:rPr>
              <w:t>асы</w:t>
            </w:r>
          </w:p>
        </w:tc>
      </w:tr>
      <w:tr w:rsidR="00880ED1" w:rsidRPr="0012054D" w:rsidTr="00880ED1">
        <w:trPr>
          <w:trHeight w:val="663"/>
        </w:trPr>
        <w:tc>
          <w:tcPr>
            <w:tcW w:w="521" w:type="dxa"/>
            <w:shd w:val="clear" w:color="auto" w:fill="auto"/>
          </w:tcPr>
          <w:p w:rsidR="00880ED1" w:rsidRPr="0012054D" w:rsidRDefault="00880ED1" w:rsidP="001C02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054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817" w:type="dxa"/>
          </w:tcPr>
          <w:p w:rsidR="00880ED1" w:rsidRPr="0012054D" w:rsidRDefault="00880ED1" w:rsidP="001C02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 xml:space="preserve"> Введение детей с 0 до 5лет</w:t>
            </w:r>
            <w:proofErr w:type="gramStart"/>
            <w:r w:rsidRPr="0012054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2054D">
              <w:rPr>
                <w:rFonts w:ascii="Times New Roman" w:hAnsi="Times New Roman"/>
                <w:sz w:val="24"/>
                <w:szCs w:val="24"/>
              </w:rPr>
              <w:t xml:space="preserve">сихомоторное развитие ребенка до 5 лет. Приказ 585 Приказ №33 КР. </w:t>
            </w:r>
          </w:p>
        </w:tc>
        <w:tc>
          <w:tcPr>
            <w:tcW w:w="1275" w:type="dxa"/>
            <w:shd w:val="clear" w:color="auto" w:fill="auto"/>
          </w:tcPr>
          <w:p w:rsidR="00880ED1" w:rsidRPr="0012054D" w:rsidRDefault="00880ED1" w:rsidP="001C0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384" w:type="dxa"/>
            <w:shd w:val="clear" w:color="auto" w:fill="auto"/>
          </w:tcPr>
          <w:p w:rsidR="00880ED1" w:rsidRPr="0012054D" w:rsidRDefault="00880ED1" w:rsidP="001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>1ак</w:t>
            </w:r>
            <w:proofErr w:type="gramStart"/>
            <w:r w:rsidRPr="0012054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12054D">
              <w:rPr>
                <w:rFonts w:ascii="Times New Roman" w:hAnsi="Times New Roman"/>
                <w:sz w:val="24"/>
                <w:szCs w:val="24"/>
              </w:rPr>
              <w:t>асы</w:t>
            </w:r>
          </w:p>
          <w:p w:rsidR="00880ED1" w:rsidRPr="0012054D" w:rsidRDefault="00880ED1" w:rsidP="001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>1ак</w:t>
            </w:r>
            <w:proofErr w:type="gramStart"/>
            <w:r w:rsidRPr="0012054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12054D">
              <w:rPr>
                <w:rFonts w:ascii="Times New Roman" w:hAnsi="Times New Roman"/>
                <w:sz w:val="24"/>
                <w:szCs w:val="24"/>
              </w:rPr>
              <w:t>асы</w:t>
            </w:r>
          </w:p>
        </w:tc>
      </w:tr>
      <w:tr w:rsidR="00880ED1" w:rsidRPr="0012054D" w:rsidTr="00880ED1">
        <w:tc>
          <w:tcPr>
            <w:tcW w:w="521" w:type="dxa"/>
            <w:shd w:val="clear" w:color="auto" w:fill="auto"/>
          </w:tcPr>
          <w:p w:rsidR="00880ED1" w:rsidRPr="0012054D" w:rsidRDefault="00880ED1" w:rsidP="001C02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054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817" w:type="dxa"/>
          </w:tcPr>
          <w:p w:rsidR="00880ED1" w:rsidRPr="0012054D" w:rsidRDefault="00880ED1" w:rsidP="001C02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 xml:space="preserve">Психомоторное развитие ребенка до 5 лет. Приказ 585 Приказ №33 КР. 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880ED1" w:rsidRPr="0012054D" w:rsidRDefault="00880ED1" w:rsidP="001C0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384" w:type="dxa"/>
            <w:shd w:val="clear" w:color="auto" w:fill="auto"/>
          </w:tcPr>
          <w:p w:rsidR="00880ED1" w:rsidRPr="0012054D" w:rsidRDefault="00880ED1" w:rsidP="001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>1ак</w:t>
            </w:r>
            <w:proofErr w:type="gramStart"/>
            <w:r w:rsidRPr="0012054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12054D">
              <w:rPr>
                <w:rFonts w:ascii="Times New Roman" w:hAnsi="Times New Roman"/>
                <w:sz w:val="24"/>
                <w:szCs w:val="24"/>
              </w:rPr>
              <w:t>асы</w:t>
            </w:r>
          </w:p>
          <w:p w:rsidR="00880ED1" w:rsidRPr="0012054D" w:rsidRDefault="00880ED1" w:rsidP="001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>1ак</w:t>
            </w:r>
            <w:proofErr w:type="gramStart"/>
            <w:r w:rsidRPr="0012054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12054D">
              <w:rPr>
                <w:rFonts w:ascii="Times New Roman" w:hAnsi="Times New Roman"/>
                <w:sz w:val="24"/>
                <w:szCs w:val="24"/>
              </w:rPr>
              <w:t>асы</w:t>
            </w:r>
          </w:p>
        </w:tc>
      </w:tr>
      <w:tr w:rsidR="00880ED1" w:rsidRPr="0012054D" w:rsidTr="00880ED1">
        <w:tc>
          <w:tcPr>
            <w:tcW w:w="521" w:type="dxa"/>
            <w:shd w:val="clear" w:color="auto" w:fill="auto"/>
          </w:tcPr>
          <w:p w:rsidR="00880ED1" w:rsidRPr="0012054D" w:rsidRDefault="00880ED1" w:rsidP="001C02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054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817" w:type="dxa"/>
          </w:tcPr>
          <w:p w:rsidR="00880ED1" w:rsidRPr="0012054D" w:rsidRDefault="00880ED1" w:rsidP="001C02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>Вскармливание: грудное и искусственное. Прикорм. Правила введения прикорма.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880ED1" w:rsidRPr="0012054D" w:rsidRDefault="00880ED1" w:rsidP="001C0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384" w:type="dxa"/>
            <w:shd w:val="clear" w:color="auto" w:fill="auto"/>
          </w:tcPr>
          <w:p w:rsidR="00880ED1" w:rsidRPr="0012054D" w:rsidRDefault="00880ED1" w:rsidP="001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>1ак</w:t>
            </w:r>
            <w:proofErr w:type="gramStart"/>
            <w:r w:rsidRPr="0012054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12054D">
              <w:rPr>
                <w:rFonts w:ascii="Times New Roman" w:hAnsi="Times New Roman"/>
                <w:sz w:val="24"/>
                <w:szCs w:val="24"/>
              </w:rPr>
              <w:t>асы</w:t>
            </w:r>
          </w:p>
          <w:p w:rsidR="00880ED1" w:rsidRPr="0012054D" w:rsidRDefault="00880ED1" w:rsidP="001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>1ак</w:t>
            </w:r>
            <w:proofErr w:type="gramStart"/>
            <w:r w:rsidRPr="0012054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12054D">
              <w:rPr>
                <w:rFonts w:ascii="Times New Roman" w:hAnsi="Times New Roman"/>
                <w:sz w:val="24"/>
                <w:szCs w:val="24"/>
              </w:rPr>
              <w:t>асы</w:t>
            </w:r>
          </w:p>
        </w:tc>
      </w:tr>
      <w:tr w:rsidR="00880ED1" w:rsidRPr="0012054D" w:rsidTr="00880ED1">
        <w:tc>
          <w:tcPr>
            <w:tcW w:w="521" w:type="dxa"/>
            <w:shd w:val="clear" w:color="auto" w:fill="auto"/>
          </w:tcPr>
          <w:p w:rsidR="00880ED1" w:rsidRPr="0012054D" w:rsidRDefault="00880ED1" w:rsidP="001C02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054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817" w:type="dxa"/>
          </w:tcPr>
          <w:p w:rsidR="00880ED1" w:rsidRPr="0012054D" w:rsidRDefault="00880ED1" w:rsidP="001C02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>Вскармливание: грудное и искусственное. Прикорм. Правила введения прикорма.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880ED1" w:rsidRPr="0012054D" w:rsidRDefault="00880ED1" w:rsidP="001C0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384" w:type="dxa"/>
            <w:shd w:val="clear" w:color="auto" w:fill="auto"/>
          </w:tcPr>
          <w:p w:rsidR="00880ED1" w:rsidRPr="0012054D" w:rsidRDefault="00880ED1" w:rsidP="001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>1ак</w:t>
            </w:r>
            <w:proofErr w:type="gramStart"/>
            <w:r w:rsidRPr="0012054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12054D">
              <w:rPr>
                <w:rFonts w:ascii="Times New Roman" w:hAnsi="Times New Roman"/>
                <w:sz w:val="24"/>
                <w:szCs w:val="24"/>
              </w:rPr>
              <w:t>асы</w:t>
            </w:r>
          </w:p>
          <w:p w:rsidR="00880ED1" w:rsidRPr="0012054D" w:rsidRDefault="00880ED1" w:rsidP="001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>1ак</w:t>
            </w:r>
            <w:proofErr w:type="gramStart"/>
            <w:r w:rsidRPr="0012054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12054D">
              <w:rPr>
                <w:rFonts w:ascii="Times New Roman" w:hAnsi="Times New Roman"/>
                <w:sz w:val="24"/>
                <w:szCs w:val="24"/>
              </w:rPr>
              <w:t>асы</w:t>
            </w:r>
          </w:p>
        </w:tc>
      </w:tr>
      <w:tr w:rsidR="003B5578" w:rsidRPr="0012054D" w:rsidTr="00880ED1">
        <w:tc>
          <w:tcPr>
            <w:tcW w:w="733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80555" w:rsidRPr="0012054D" w:rsidRDefault="00C80555" w:rsidP="001C02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Модуль 1.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C80555" w:rsidRPr="0012054D" w:rsidRDefault="00880ED1" w:rsidP="001C02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18</w:t>
            </w:r>
            <w:r w:rsidR="00C80555" w:rsidRPr="0012054D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часов</w:t>
            </w:r>
          </w:p>
        </w:tc>
        <w:tc>
          <w:tcPr>
            <w:tcW w:w="1384" w:type="dxa"/>
            <w:shd w:val="clear" w:color="auto" w:fill="auto"/>
          </w:tcPr>
          <w:p w:rsidR="00C80555" w:rsidRPr="0012054D" w:rsidRDefault="00880ED1" w:rsidP="001C02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054D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C80555" w:rsidRPr="0012054D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880ED1" w:rsidRPr="0012054D" w:rsidTr="00880ED1">
        <w:tc>
          <w:tcPr>
            <w:tcW w:w="521" w:type="dxa"/>
            <w:shd w:val="clear" w:color="auto" w:fill="auto"/>
          </w:tcPr>
          <w:p w:rsidR="00880ED1" w:rsidRPr="0012054D" w:rsidRDefault="00880ED1" w:rsidP="001C02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054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817" w:type="dxa"/>
          </w:tcPr>
          <w:p w:rsidR="00880ED1" w:rsidRPr="0012054D" w:rsidRDefault="00880ED1" w:rsidP="001C0229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054D">
              <w:rPr>
                <w:rFonts w:ascii="Times New Roman" w:hAnsi="Times New Roman"/>
                <w:sz w:val="24"/>
                <w:szCs w:val="24"/>
              </w:rPr>
              <w:t>Иммунизация</w:t>
            </w:r>
            <w:proofErr w:type="gramStart"/>
            <w:r w:rsidRPr="0012054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2054D">
              <w:rPr>
                <w:rFonts w:ascii="Times New Roman" w:hAnsi="Times New Roman"/>
                <w:sz w:val="24"/>
                <w:szCs w:val="24"/>
              </w:rPr>
              <w:t>алендарь</w:t>
            </w:r>
            <w:proofErr w:type="spellEnd"/>
            <w:r w:rsidRPr="0012054D">
              <w:rPr>
                <w:rFonts w:ascii="Times New Roman" w:hAnsi="Times New Roman"/>
                <w:sz w:val="24"/>
                <w:szCs w:val="24"/>
              </w:rPr>
              <w:t xml:space="preserve"> профилактических </w:t>
            </w:r>
            <w:proofErr w:type="spellStart"/>
            <w:r w:rsidRPr="0012054D">
              <w:rPr>
                <w:rFonts w:ascii="Times New Roman" w:hAnsi="Times New Roman"/>
                <w:sz w:val="24"/>
                <w:szCs w:val="24"/>
              </w:rPr>
              <w:t>прививок.Показание</w:t>
            </w:r>
            <w:proofErr w:type="spellEnd"/>
            <w:r w:rsidRPr="0012054D">
              <w:rPr>
                <w:rFonts w:ascii="Times New Roman" w:hAnsi="Times New Roman"/>
                <w:sz w:val="24"/>
                <w:szCs w:val="24"/>
              </w:rPr>
              <w:t xml:space="preserve"> и противопоказание к вакцинации. местные и общие реакции после вакцинации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80ED1" w:rsidRPr="0012054D" w:rsidRDefault="00880ED1" w:rsidP="001C022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80ED1" w:rsidRPr="0012054D" w:rsidRDefault="00880ED1" w:rsidP="001C022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80ED1" w:rsidRPr="0012054D" w:rsidRDefault="00880ED1" w:rsidP="001C022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384" w:type="dxa"/>
            <w:shd w:val="clear" w:color="auto" w:fill="auto"/>
          </w:tcPr>
          <w:p w:rsidR="00880ED1" w:rsidRPr="0012054D" w:rsidRDefault="00880ED1" w:rsidP="001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>1ак</w:t>
            </w:r>
            <w:proofErr w:type="gramStart"/>
            <w:r w:rsidRPr="0012054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12054D">
              <w:rPr>
                <w:rFonts w:ascii="Times New Roman" w:hAnsi="Times New Roman"/>
                <w:sz w:val="24"/>
                <w:szCs w:val="24"/>
              </w:rPr>
              <w:t>асы</w:t>
            </w:r>
          </w:p>
          <w:p w:rsidR="00880ED1" w:rsidRPr="0012054D" w:rsidRDefault="00880ED1" w:rsidP="001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>1ак</w:t>
            </w:r>
            <w:proofErr w:type="gramStart"/>
            <w:r w:rsidRPr="0012054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12054D">
              <w:rPr>
                <w:rFonts w:ascii="Times New Roman" w:hAnsi="Times New Roman"/>
                <w:sz w:val="24"/>
                <w:szCs w:val="24"/>
              </w:rPr>
              <w:t>асы</w:t>
            </w:r>
          </w:p>
        </w:tc>
      </w:tr>
      <w:tr w:rsidR="00880ED1" w:rsidRPr="0012054D" w:rsidTr="00880ED1">
        <w:trPr>
          <w:trHeight w:val="944"/>
        </w:trPr>
        <w:tc>
          <w:tcPr>
            <w:tcW w:w="521" w:type="dxa"/>
            <w:shd w:val="clear" w:color="auto" w:fill="auto"/>
          </w:tcPr>
          <w:p w:rsidR="00880ED1" w:rsidRPr="0012054D" w:rsidRDefault="00880ED1" w:rsidP="001C02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054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817" w:type="dxa"/>
          </w:tcPr>
          <w:p w:rsidR="00880ED1" w:rsidRPr="0012054D" w:rsidRDefault="00880ED1" w:rsidP="001C0229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054D">
              <w:rPr>
                <w:rFonts w:ascii="Times New Roman" w:hAnsi="Times New Roman"/>
                <w:sz w:val="24"/>
                <w:szCs w:val="24"/>
              </w:rPr>
              <w:t>Иммунизация</w:t>
            </w:r>
            <w:proofErr w:type="gramStart"/>
            <w:r w:rsidRPr="0012054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2054D">
              <w:rPr>
                <w:rFonts w:ascii="Times New Roman" w:hAnsi="Times New Roman"/>
                <w:sz w:val="24"/>
                <w:szCs w:val="24"/>
              </w:rPr>
              <w:t>алендарь</w:t>
            </w:r>
            <w:proofErr w:type="spellEnd"/>
            <w:r w:rsidRPr="0012054D">
              <w:rPr>
                <w:rFonts w:ascii="Times New Roman" w:hAnsi="Times New Roman"/>
                <w:sz w:val="24"/>
                <w:szCs w:val="24"/>
              </w:rPr>
              <w:t xml:space="preserve"> профилактических </w:t>
            </w:r>
            <w:proofErr w:type="spellStart"/>
            <w:r w:rsidRPr="0012054D">
              <w:rPr>
                <w:rFonts w:ascii="Times New Roman" w:hAnsi="Times New Roman"/>
                <w:sz w:val="24"/>
                <w:szCs w:val="24"/>
              </w:rPr>
              <w:t>прививок.Показание</w:t>
            </w:r>
            <w:proofErr w:type="spellEnd"/>
            <w:r w:rsidRPr="0012054D">
              <w:rPr>
                <w:rFonts w:ascii="Times New Roman" w:hAnsi="Times New Roman"/>
                <w:sz w:val="24"/>
                <w:szCs w:val="24"/>
              </w:rPr>
              <w:t xml:space="preserve"> и противопоказание к вакцинации. местные и общие реакции после вакцинации</w:t>
            </w:r>
          </w:p>
        </w:tc>
        <w:tc>
          <w:tcPr>
            <w:tcW w:w="1275" w:type="dxa"/>
            <w:vMerge/>
            <w:shd w:val="clear" w:color="auto" w:fill="auto"/>
          </w:tcPr>
          <w:p w:rsidR="00880ED1" w:rsidRPr="0012054D" w:rsidRDefault="00880ED1" w:rsidP="001C02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880ED1" w:rsidRPr="0012054D" w:rsidRDefault="00880ED1" w:rsidP="001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>1ак</w:t>
            </w:r>
            <w:proofErr w:type="gramStart"/>
            <w:r w:rsidRPr="0012054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12054D">
              <w:rPr>
                <w:rFonts w:ascii="Times New Roman" w:hAnsi="Times New Roman"/>
                <w:sz w:val="24"/>
                <w:szCs w:val="24"/>
              </w:rPr>
              <w:t>асы</w:t>
            </w:r>
          </w:p>
          <w:p w:rsidR="00880ED1" w:rsidRPr="0012054D" w:rsidRDefault="00880ED1" w:rsidP="001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>1ак</w:t>
            </w:r>
            <w:proofErr w:type="gramStart"/>
            <w:r w:rsidRPr="0012054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12054D">
              <w:rPr>
                <w:rFonts w:ascii="Times New Roman" w:hAnsi="Times New Roman"/>
                <w:sz w:val="24"/>
                <w:szCs w:val="24"/>
              </w:rPr>
              <w:t>асы</w:t>
            </w:r>
          </w:p>
        </w:tc>
      </w:tr>
      <w:tr w:rsidR="00880ED1" w:rsidRPr="0012054D" w:rsidTr="00880ED1">
        <w:trPr>
          <w:trHeight w:val="403"/>
        </w:trPr>
        <w:tc>
          <w:tcPr>
            <w:tcW w:w="521" w:type="dxa"/>
            <w:shd w:val="clear" w:color="auto" w:fill="auto"/>
          </w:tcPr>
          <w:p w:rsidR="00880ED1" w:rsidRPr="0012054D" w:rsidRDefault="00880ED1" w:rsidP="001C02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054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817" w:type="dxa"/>
          </w:tcPr>
          <w:p w:rsidR="00880ED1" w:rsidRPr="0012054D" w:rsidRDefault="00880ED1" w:rsidP="001C02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>ИВБДВ. Оценка состояния ребенка в возрасте от 2 мес. до 5 ле</w:t>
            </w:r>
            <w:proofErr w:type="gramStart"/>
            <w:r w:rsidRPr="0012054D">
              <w:rPr>
                <w:rFonts w:ascii="Times New Roman" w:hAnsi="Times New Roman"/>
                <w:sz w:val="24"/>
                <w:szCs w:val="24"/>
              </w:rPr>
              <w:t>т(</w:t>
            </w:r>
            <w:proofErr w:type="gramEnd"/>
            <w:r w:rsidRPr="0012054D">
              <w:rPr>
                <w:rFonts w:ascii="Times New Roman" w:hAnsi="Times New Roman"/>
                <w:sz w:val="24"/>
                <w:szCs w:val="24"/>
              </w:rPr>
              <w:t>кашель, диарея)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80ED1" w:rsidRPr="0012054D" w:rsidRDefault="00880ED1" w:rsidP="001C02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384" w:type="dxa"/>
            <w:shd w:val="clear" w:color="auto" w:fill="auto"/>
          </w:tcPr>
          <w:p w:rsidR="00880ED1" w:rsidRPr="0012054D" w:rsidRDefault="00880ED1" w:rsidP="001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>1ак</w:t>
            </w:r>
            <w:proofErr w:type="gramStart"/>
            <w:r w:rsidRPr="0012054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12054D">
              <w:rPr>
                <w:rFonts w:ascii="Times New Roman" w:hAnsi="Times New Roman"/>
                <w:sz w:val="24"/>
                <w:szCs w:val="24"/>
              </w:rPr>
              <w:t>асы</w:t>
            </w:r>
          </w:p>
          <w:p w:rsidR="00880ED1" w:rsidRPr="0012054D" w:rsidRDefault="00880ED1" w:rsidP="001C0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>1ак</w:t>
            </w:r>
            <w:proofErr w:type="gramStart"/>
            <w:r w:rsidRPr="0012054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12054D">
              <w:rPr>
                <w:rFonts w:ascii="Times New Roman" w:hAnsi="Times New Roman"/>
                <w:sz w:val="24"/>
                <w:szCs w:val="24"/>
              </w:rPr>
              <w:t>асы</w:t>
            </w:r>
          </w:p>
        </w:tc>
      </w:tr>
      <w:tr w:rsidR="00880ED1" w:rsidRPr="0012054D" w:rsidTr="00880ED1">
        <w:tc>
          <w:tcPr>
            <w:tcW w:w="521" w:type="dxa"/>
            <w:shd w:val="clear" w:color="auto" w:fill="auto"/>
          </w:tcPr>
          <w:p w:rsidR="00880ED1" w:rsidRPr="0012054D" w:rsidRDefault="00880ED1" w:rsidP="001C02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054D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6817" w:type="dxa"/>
          </w:tcPr>
          <w:p w:rsidR="00880ED1" w:rsidRPr="0012054D" w:rsidRDefault="00880ED1" w:rsidP="001C02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>ИВБДВ. Оценка состояния ребенка в возрасте от 2 мес. до 5 лет</w:t>
            </w:r>
            <w:proofErr w:type="gramStart"/>
            <w:r w:rsidRPr="0012054D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12054D">
              <w:rPr>
                <w:rFonts w:ascii="Times New Roman" w:hAnsi="Times New Roman"/>
                <w:sz w:val="24"/>
                <w:szCs w:val="24"/>
              </w:rPr>
              <w:t>лихорадка, боль в горле и боль в ухе )</w:t>
            </w:r>
          </w:p>
        </w:tc>
        <w:tc>
          <w:tcPr>
            <w:tcW w:w="1275" w:type="dxa"/>
            <w:vMerge/>
            <w:shd w:val="clear" w:color="auto" w:fill="auto"/>
          </w:tcPr>
          <w:p w:rsidR="00880ED1" w:rsidRPr="0012054D" w:rsidRDefault="00880ED1" w:rsidP="001C02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880ED1" w:rsidRPr="0012054D" w:rsidRDefault="00880ED1" w:rsidP="001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>1ак</w:t>
            </w:r>
            <w:proofErr w:type="gramStart"/>
            <w:r w:rsidRPr="0012054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12054D">
              <w:rPr>
                <w:rFonts w:ascii="Times New Roman" w:hAnsi="Times New Roman"/>
                <w:sz w:val="24"/>
                <w:szCs w:val="24"/>
              </w:rPr>
              <w:t>асы</w:t>
            </w:r>
          </w:p>
          <w:p w:rsidR="00880ED1" w:rsidRPr="0012054D" w:rsidRDefault="00880ED1" w:rsidP="001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>1ак</w:t>
            </w:r>
            <w:proofErr w:type="gramStart"/>
            <w:r w:rsidRPr="0012054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12054D">
              <w:rPr>
                <w:rFonts w:ascii="Times New Roman" w:hAnsi="Times New Roman"/>
                <w:sz w:val="24"/>
                <w:szCs w:val="24"/>
              </w:rPr>
              <w:t>асы</w:t>
            </w:r>
          </w:p>
        </w:tc>
      </w:tr>
      <w:tr w:rsidR="00880ED1" w:rsidRPr="0012054D" w:rsidTr="00880ED1">
        <w:tc>
          <w:tcPr>
            <w:tcW w:w="521" w:type="dxa"/>
            <w:shd w:val="clear" w:color="auto" w:fill="auto"/>
          </w:tcPr>
          <w:p w:rsidR="00880ED1" w:rsidRPr="0012054D" w:rsidRDefault="00880ED1" w:rsidP="001C02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054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6817" w:type="dxa"/>
          </w:tcPr>
          <w:p w:rsidR="00880ED1" w:rsidRPr="0012054D" w:rsidRDefault="00880ED1" w:rsidP="001C02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>Детские инфекции (Корь, коклюш, дифтерия, краснуха, скарлатина). Эпидемический паротит.</w:t>
            </w:r>
          </w:p>
        </w:tc>
        <w:tc>
          <w:tcPr>
            <w:tcW w:w="1275" w:type="dxa"/>
            <w:shd w:val="clear" w:color="auto" w:fill="auto"/>
          </w:tcPr>
          <w:p w:rsidR="00880ED1" w:rsidRPr="0012054D" w:rsidRDefault="00880ED1" w:rsidP="001C02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384" w:type="dxa"/>
            <w:shd w:val="clear" w:color="auto" w:fill="auto"/>
          </w:tcPr>
          <w:p w:rsidR="00880ED1" w:rsidRPr="0012054D" w:rsidRDefault="00880ED1" w:rsidP="001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12054D">
              <w:rPr>
                <w:rFonts w:ascii="Times New Roman" w:hAnsi="Times New Roman"/>
                <w:sz w:val="24"/>
                <w:szCs w:val="24"/>
              </w:rPr>
              <w:t>ак</w:t>
            </w:r>
            <w:proofErr w:type="gramStart"/>
            <w:r w:rsidRPr="0012054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12054D">
              <w:rPr>
                <w:rFonts w:ascii="Times New Roman" w:hAnsi="Times New Roman"/>
                <w:sz w:val="24"/>
                <w:szCs w:val="24"/>
              </w:rPr>
              <w:t>асы</w:t>
            </w:r>
            <w:proofErr w:type="spellEnd"/>
          </w:p>
        </w:tc>
      </w:tr>
      <w:tr w:rsidR="00880ED1" w:rsidRPr="0012054D" w:rsidTr="00880ED1">
        <w:tc>
          <w:tcPr>
            <w:tcW w:w="521" w:type="dxa"/>
            <w:shd w:val="clear" w:color="auto" w:fill="auto"/>
          </w:tcPr>
          <w:p w:rsidR="00880ED1" w:rsidRPr="0012054D" w:rsidRDefault="00880ED1" w:rsidP="001C02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054D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6817" w:type="dxa"/>
          </w:tcPr>
          <w:p w:rsidR="00880ED1" w:rsidRPr="0012054D" w:rsidRDefault="00B66EDF" w:rsidP="001C02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054D">
              <w:rPr>
                <w:rFonts w:ascii="Times New Roman" w:hAnsi="Times New Roman"/>
                <w:sz w:val="24"/>
                <w:szCs w:val="24"/>
              </w:rPr>
              <w:t>Лор</w:t>
            </w:r>
            <w:proofErr w:type="spellEnd"/>
            <w:r w:rsidRPr="001205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2054D">
              <w:rPr>
                <w:rFonts w:ascii="Times New Roman" w:hAnsi="Times New Roman"/>
                <w:sz w:val="24"/>
                <w:szCs w:val="24"/>
              </w:rPr>
              <w:t>заболевании</w:t>
            </w:r>
            <w:proofErr w:type="gramEnd"/>
            <w:r w:rsidRPr="0012054D">
              <w:rPr>
                <w:rFonts w:ascii="Times New Roman" w:hAnsi="Times New Roman"/>
                <w:sz w:val="24"/>
                <w:szCs w:val="24"/>
              </w:rPr>
              <w:t xml:space="preserve"> в практике  семейного  врача.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80ED1" w:rsidRPr="0012054D" w:rsidRDefault="00880ED1" w:rsidP="001C02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384" w:type="dxa"/>
            <w:shd w:val="clear" w:color="auto" w:fill="auto"/>
          </w:tcPr>
          <w:p w:rsidR="00880ED1" w:rsidRPr="0012054D" w:rsidRDefault="00B66EDF" w:rsidP="001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80ED1" w:rsidRPr="0012054D">
              <w:rPr>
                <w:rFonts w:ascii="Times New Roman" w:hAnsi="Times New Roman"/>
                <w:sz w:val="24"/>
                <w:szCs w:val="24"/>
              </w:rPr>
              <w:t>ак</w:t>
            </w:r>
            <w:proofErr w:type="gramStart"/>
            <w:r w:rsidR="00880ED1" w:rsidRPr="0012054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="00880ED1" w:rsidRPr="0012054D">
              <w:rPr>
                <w:rFonts w:ascii="Times New Roman" w:hAnsi="Times New Roman"/>
                <w:sz w:val="24"/>
                <w:szCs w:val="24"/>
              </w:rPr>
              <w:t>асы</w:t>
            </w:r>
          </w:p>
        </w:tc>
      </w:tr>
      <w:tr w:rsidR="00880ED1" w:rsidRPr="0012054D" w:rsidTr="00880ED1">
        <w:trPr>
          <w:trHeight w:val="167"/>
        </w:trPr>
        <w:tc>
          <w:tcPr>
            <w:tcW w:w="521" w:type="dxa"/>
            <w:shd w:val="clear" w:color="auto" w:fill="auto"/>
          </w:tcPr>
          <w:p w:rsidR="00880ED1" w:rsidRPr="0012054D" w:rsidRDefault="00880ED1" w:rsidP="001C02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054D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6817" w:type="dxa"/>
          </w:tcPr>
          <w:p w:rsidR="00880ED1" w:rsidRPr="0012054D" w:rsidRDefault="00B66EDF" w:rsidP="001C02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>Кашель и экспираторная одышка в практике семейного врача. Пневмония Бронхиальная астма. ХОБЛ.</w:t>
            </w:r>
          </w:p>
        </w:tc>
        <w:tc>
          <w:tcPr>
            <w:tcW w:w="1275" w:type="dxa"/>
            <w:vMerge/>
            <w:shd w:val="clear" w:color="auto" w:fill="auto"/>
          </w:tcPr>
          <w:p w:rsidR="00880ED1" w:rsidRPr="0012054D" w:rsidRDefault="00880ED1" w:rsidP="001C02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880ED1" w:rsidRPr="0012054D" w:rsidRDefault="00B66EDF" w:rsidP="001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80ED1" w:rsidRPr="0012054D">
              <w:rPr>
                <w:rFonts w:ascii="Times New Roman" w:hAnsi="Times New Roman"/>
                <w:sz w:val="24"/>
                <w:szCs w:val="24"/>
              </w:rPr>
              <w:t>ак</w:t>
            </w:r>
            <w:proofErr w:type="gramStart"/>
            <w:r w:rsidR="00880ED1" w:rsidRPr="0012054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="00880ED1" w:rsidRPr="0012054D">
              <w:rPr>
                <w:rFonts w:ascii="Times New Roman" w:hAnsi="Times New Roman"/>
                <w:sz w:val="24"/>
                <w:szCs w:val="24"/>
              </w:rPr>
              <w:t>асы</w:t>
            </w:r>
          </w:p>
        </w:tc>
      </w:tr>
      <w:tr w:rsidR="00880ED1" w:rsidRPr="0012054D" w:rsidTr="00880ED1">
        <w:tc>
          <w:tcPr>
            <w:tcW w:w="521" w:type="dxa"/>
            <w:shd w:val="clear" w:color="auto" w:fill="auto"/>
          </w:tcPr>
          <w:p w:rsidR="00880ED1" w:rsidRPr="0012054D" w:rsidRDefault="00880ED1" w:rsidP="001C02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054D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6817" w:type="dxa"/>
          </w:tcPr>
          <w:p w:rsidR="00880ED1" w:rsidRPr="0012054D" w:rsidRDefault="00880ED1" w:rsidP="001C02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054D">
              <w:rPr>
                <w:rFonts w:ascii="Times New Roman" w:hAnsi="Times New Roman"/>
                <w:sz w:val="24"/>
                <w:szCs w:val="24"/>
              </w:rPr>
              <w:t>Ковид</w:t>
            </w:r>
            <w:proofErr w:type="spellEnd"/>
            <w:r w:rsidRPr="0012054D">
              <w:rPr>
                <w:rFonts w:ascii="Times New Roman" w:hAnsi="Times New Roman"/>
                <w:sz w:val="24"/>
                <w:szCs w:val="24"/>
              </w:rPr>
              <w:t xml:space="preserve"> 19. Введение больных с </w:t>
            </w:r>
            <w:proofErr w:type="spellStart"/>
            <w:r w:rsidRPr="0012054D">
              <w:rPr>
                <w:rFonts w:ascii="Times New Roman" w:hAnsi="Times New Roman"/>
                <w:sz w:val="24"/>
                <w:szCs w:val="24"/>
              </w:rPr>
              <w:t>Ковид</w:t>
            </w:r>
            <w:proofErr w:type="spellEnd"/>
            <w:r w:rsidRPr="0012054D">
              <w:rPr>
                <w:rFonts w:ascii="Times New Roman" w:hAnsi="Times New Roman"/>
                <w:sz w:val="24"/>
                <w:szCs w:val="24"/>
              </w:rPr>
              <w:t xml:space="preserve">  на уровне ЦСМ</w:t>
            </w:r>
            <w:proofErr w:type="gramStart"/>
            <w:r w:rsidRPr="0012054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12054D">
              <w:rPr>
                <w:rFonts w:ascii="Times New Roman" w:hAnsi="Times New Roman"/>
                <w:sz w:val="24"/>
                <w:szCs w:val="24"/>
              </w:rPr>
              <w:t>Протокол №5. Приказ №950</w:t>
            </w:r>
          </w:p>
        </w:tc>
        <w:tc>
          <w:tcPr>
            <w:tcW w:w="1275" w:type="dxa"/>
            <w:shd w:val="clear" w:color="auto" w:fill="auto"/>
          </w:tcPr>
          <w:p w:rsidR="00880ED1" w:rsidRPr="0012054D" w:rsidRDefault="00880ED1" w:rsidP="001C02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384" w:type="dxa"/>
            <w:shd w:val="clear" w:color="auto" w:fill="auto"/>
          </w:tcPr>
          <w:p w:rsidR="00880ED1" w:rsidRPr="0012054D" w:rsidRDefault="00880ED1" w:rsidP="001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12054D">
              <w:rPr>
                <w:rFonts w:ascii="Times New Roman" w:hAnsi="Times New Roman"/>
                <w:sz w:val="24"/>
                <w:szCs w:val="24"/>
              </w:rPr>
              <w:t>ак</w:t>
            </w:r>
            <w:proofErr w:type="gramStart"/>
            <w:r w:rsidRPr="0012054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12054D">
              <w:rPr>
                <w:rFonts w:ascii="Times New Roman" w:hAnsi="Times New Roman"/>
                <w:sz w:val="24"/>
                <w:szCs w:val="24"/>
              </w:rPr>
              <w:t>асы</w:t>
            </w:r>
            <w:proofErr w:type="spellEnd"/>
          </w:p>
        </w:tc>
      </w:tr>
      <w:tr w:rsidR="00880ED1" w:rsidRPr="0012054D" w:rsidTr="00880ED1">
        <w:tc>
          <w:tcPr>
            <w:tcW w:w="521" w:type="dxa"/>
            <w:shd w:val="clear" w:color="auto" w:fill="auto"/>
          </w:tcPr>
          <w:p w:rsidR="00880ED1" w:rsidRPr="0012054D" w:rsidRDefault="00880ED1" w:rsidP="001C02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054D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6817" w:type="dxa"/>
          </w:tcPr>
          <w:p w:rsidR="00880ED1" w:rsidRPr="0012054D" w:rsidRDefault="00880ED1" w:rsidP="001C02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 xml:space="preserve">Ведение больных с </w:t>
            </w:r>
            <w:proofErr w:type="spellStart"/>
            <w:r w:rsidRPr="0012054D">
              <w:rPr>
                <w:rFonts w:ascii="Times New Roman" w:hAnsi="Times New Roman"/>
                <w:sz w:val="24"/>
                <w:szCs w:val="24"/>
              </w:rPr>
              <w:t>постковидным</w:t>
            </w:r>
            <w:proofErr w:type="spellEnd"/>
            <w:r w:rsidRPr="0012054D">
              <w:rPr>
                <w:rFonts w:ascii="Times New Roman" w:hAnsi="Times New Roman"/>
                <w:sz w:val="24"/>
                <w:szCs w:val="24"/>
              </w:rPr>
              <w:t xml:space="preserve"> синдромом в амбулаторных условиях.</w:t>
            </w:r>
          </w:p>
        </w:tc>
        <w:tc>
          <w:tcPr>
            <w:tcW w:w="1275" w:type="dxa"/>
            <w:shd w:val="clear" w:color="auto" w:fill="auto"/>
          </w:tcPr>
          <w:p w:rsidR="00880ED1" w:rsidRPr="0012054D" w:rsidRDefault="00880ED1" w:rsidP="001C02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384" w:type="dxa"/>
            <w:shd w:val="clear" w:color="auto" w:fill="auto"/>
          </w:tcPr>
          <w:p w:rsidR="00880ED1" w:rsidRPr="0012054D" w:rsidRDefault="00880ED1" w:rsidP="001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12054D">
              <w:rPr>
                <w:rFonts w:ascii="Times New Roman" w:hAnsi="Times New Roman"/>
                <w:sz w:val="24"/>
                <w:szCs w:val="24"/>
              </w:rPr>
              <w:t>ак</w:t>
            </w:r>
            <w:proofErr w:type="gramStart"/>
            <w:r w:rsidRPr="0012054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12054D">
              <w:rPr>
                <w:rFonts w:ascii="Times New Roman" w:hAnsi="Times New Roman"/>
                <w:sz w:val="24"/>
                <w:szCs w:val="24"/>
              </w:rPr>
              <w:t>асы</w:t>
            </w:r>
            <w:proofErr w:type="spellEnd"/>
          </w:p>
        </w:tc>
      </w:tr>
      <w:tr w:rsidR="00687326" w:rsidRPr="0012054D" w:rsidTr="00880ED1">
        <w:tc>
          <w:tcPr>
            <w:tcW w:w="733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87326" w:rsidRPr="0012054D" w:rsidRDefault="00687326" w:rsidP="001C02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54D">
              <w:rPr>
                <w:rFonts w:ascii="Times New Roman" w:hAnsi="Times New Roman"/>
                <w:b/>
                <w:sz w:val="24"/>
                <w:szCs w:val="24"/>
              </w:rPr>
              <w:t>Модуль №2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687326" w:rsidRPr="0012054D" w:rsidRDefault="00880ED1" w:rsidP="001C02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054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687326" w:rsidRPr="0012054D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384" w:type="dxa"/>
            <w:shd w:val="clear" w:color="auto" w:fill="auto"/>
          </w:tcPr>
          <w:p w:rsidR="00687326" w:rsidRPr="0012054D" w:rsidRDefault="00880ED1" w:rsidP="001C02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054D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687326" w:rsidRPr="0012054D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687326" w:rsidRPr="0012054D" w:rsidTr="00880ED1">
        <w:tc>
          <w:tcPr>
            <w:tcW w:w="733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87326" w:rsidRPr="0012054D" w:rsidRDefault="00687326" w:rsidP="001C02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54D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687326" w:rsidRPr="0012054D" w:rsidRDefault="00880ED1" w:rsidP="001C02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054D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687326" w:rsidRPr="0012054D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384" w:type="dxa"/>
            <w:shd w:val="clear" w:color="auto" w:fill="auto"/>
          </w:tcPr>
          <w:p w:rsidR="00687326" w:rsidRPr="0012054D" w:rsidRDefault="00880ED1" w:rsidP="001C02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054D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  <w:r w:rsidR="00687326" w:rsidRPr="0012054D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</w:tbl>
    <w:p w:rsidR="001C0229" w:rsidRPr="0012054D" w:rsidRDefault="001C0229" w:rsidP="00660171">
      <w:pPr>
        <w:pStyle w:val="14"/>
        <w:rPr>
          <w:rFonts w:ascii="Times New Roman" w:hAnsi="Times New Roman"/>
          <w:b/>
          <w:bCs/>
          <w:sz w:val="24"/>
          <w:szCs w:val="24"/>
        </w:rPr>
      </w:pPr>
    </w:p>
    <w:p w:rsidR="003D3618" w:rsidRPr="0012054D" w:rsidRDefault="00D21001" w:rsidP="00D21001">
      <w:pPr>
        <w:pStyle w:val="14"/>
        <w:jc w:val="center"/>
        <w:rPr>
          <w:rFonts w:ascii="Times New Roman" w:hAnsi="Times New Roman"/>
          <w:b/>
          <w:bCs/>
          <w:sz w:val="24"/>
          <w:szCs w:val="24"/>
        </w:rPr>
      </w:pPr>
      <w:r w:rsidRPr="0012054D">
        <w:rPr>
          <w:rFonts w:ascii="Times New Roman" w:hAnsi="Times New Roman"/>
          <w:b/>
          <w:bCs/>
          <w:sz w:val="24"/>
          <w:szCs w:val="24"/>
        </w:rPr>
        <w:t>6</w:t>
      </w:r>
      <w:r w:rsidR="003D3618" w:rsidRPr="0012054D">
        <w:rPr>
          <w:rFonts w:ascii="Times New Roman" w:hAnsi="Times New Roman"/>
          <w:b/>
          <w:bCs/>
          <w:sz w:val="24"/>
          <w:szCs w:val="24"/>
        </w:rPr>
        <w:t>.График самостоятельной работы студентов.</w:t>
      </w:r>
    </w:p>
    <w:p w:rsidR="00D21001" w:rsidRPr="0012054D" w:rsidRDefault="00D21001" w:rsidP="008E6764">
      <w:pPr>
        <w:pStyle w:val="14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096"/>
        <w:gridCol w:w="1417"/>
        <w:gridCol w:w="851"/>
        <w:gridCol w:w="850"/>
        <w:gridCol w:w="851"/>
      </w:tblGrid>
      <w:tr w:rsidR="005F5825" w:rsidRPr="0012054D" w:rsidTr="001C0229">
        <w:trPr>
          <w:trHeight w:val="6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5" w:rsidRPr="0012054D" w:rsidRDefault="005F5825" w:rsidP="008E67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54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5" w:rsidRPr="0012054D" w:rsidRDefault="005F5825" w:rsidP="008E67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54D">
              <w:rPr>
                <w:rFonts w:ascii="Times New Roman" w:hAnsi="Times New Roman"/>
                <w:b/>
              </w:rPr>
              <w:t xml:space="preserve">Наименование тем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5" w:rsidRPr="0012054D" w:rsidRDefault="005F5825" w:rsidP="008E6764">
            <w:pPr>
              <w:spacing w:after="0"/>
              <w:rPr>
                <w:rFonts w:ascii="Times New Roman" w:hAnsi="Times New Roman"/>
                <w:b/>
              </w:rPr>
            </w:pPr>
            <w:r w:rsidRPr="0012054D">
              <w:rPr>
                <w:rFonts w:ascii="Times New Roman" w:hAnsi="Times New Roman"/>
                <w:b/>
              </w:rPr>
              <w:t>Форма контроля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5" w:rsidRPr="0012054D" w:rsidRDefault="005F5825" w:rsidP="008E6764">
            <w:pPr>
              <w:spacing w:after="0"/>
              <w:rPr>
                <w:rFonts w:ascii="Times New Roman" w:hAnsi="Times New Roman"/>
                <w:b/>
              </w:rPr>
            </w:pPr>
            <w:r w:rsidRPr="0012054D">
              <w:rPr>
                <w:rFonts w:ascii="Times New Roman" w:hAnsi="Times New Roman"/>
                <w:b/>
              </w:rPr>
              <w:t xml:space="preserve">Кол-во часов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5" w:rsidRPr="0012054D" w:rsidRDefault="005F5825" w:rsidP="008E6764">
            <w:pPr>
              <w:spacing w:after="0"/>
              <w:rPr>
                <w:rFonts w:ascii="Times New Roman" w:hAnsi="Times New Roman"/>
                <w:b/>
              </w:rPr>
            </w:pPr>
            <w:r w:rsidRPr="0012054D">
              <w:rPr>
                <w:rFonts w:ascii="Times New Roman" w:hAnsi="Times New Roman"/>
                <w:b/>
              </w:rPr>
              <w:t xml:space="preserve">Баллы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25" w:rsidRPr="0012054D" w:rsidRDefault="003375D1" w:rsidP="008E6764">
            <w:pPr>
              <w:spacing w:after="0"/>
              <w:rPr>
                <w:rFonts w:ascii="Times New Roman" w:hAnsi="Times New Roman"/>
                <w:b/>
              </w:rPr>
            </w:pPr>
            <w:r w:rsidRPr="0012054D">
              <w:rPr>
                <w:rFonts w:ascii="Times New Roman" w:hAnsi="Times New Roman"/>
                <w:b/>
              </w:rPr>
              <w:t>Срок сдачи</w:t>
            </w:r>
          </w:p>
        </w:tc>
      </w:tr>
      <w:tr w:rsidR="005F5825" w:rsidRPr="0012054D" w:rsidTr="001C02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5" w:rsidRPr="0012054D" w:rsidRDefault="005F5825" w:rsidP="008E6764">
            <w:pPr>
              <w:spacing w:after="0" w:line="240" w:lineRule="auto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5" w:rsidRPr="0012054D" w:rsidRDefault="005F5825" w:rsidP="008E6764">
            <w:pPr>
              <w:spacing w:after="0" w:line="240" w:lineRule="auto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 xml:space="preserve"> Диспансеризация и «Д» группы. Порядок выдачи больничных листов. Инвалидность.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5" w:rsidRPr="0012054D" w:rsidRDefault="005F5825" w:rsidP="008E6764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Презентация</w:t>
            </w:r>
          </w:p>
          <w:p w:rsidR="005F5825" w:rsidRPr="0012054D" w:rsidRDefault="005F5825" w:rsidP="008E6764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 xml:space="preserve">Кроссворд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5" w:rsidRPr="0012054D" w:rsidRDefault="005F5825" w:rsidP="008E6764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4ч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5" w:rsidRPr="0012054D" w:rsidRDefault="001844A5" w:rsidP="008E6764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25" w:rsidRPr="0012054D" w:rsidRDefault="003375D1" w:rsidP="008E6764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2-нед</w:t>
            </w:r>
          </w:p>
        </w:tc>
      </w:tr>
      <w:tr w:rsidR="003375D1" w:rsidRPr="0012054D" w:rsidTr="001C02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D1" w:rsidRPr="0012054D" w:rsidRDefault="003375D1" w:rsidP="008E6764">
            <w:pPr>
              <w:spacing w:after="0" w:line="240" w:lineRule="auto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D1" w:rsidRPr="0012054D" w:rsidRDefault="003375D1" w:rsidP="008E6764">
            <w:pPr>
              <w:spacing w:after="0" w:line="240" w:lineRule="auto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 xml:space="preserve">Дородовое наблюдение беременных  </w:t>
            </w:r>
            <w:proofErr w:type="spellStart"/>
            <w:r w:rsidRPr="0012054D">
              <w:rPr>
                <w:rFonts w:ascii="Times New Roman" w:hAnsi="Times New Roman"/>
              </w:rPr>
              <w:t>с</w:t>
            </w:r>
            <w:r w:rsidR="00880ED1" w:rsidRPr="0012054D">
              <w:rPr>
                <w:rFonts w:ascii="Times New Roman" w:hAnsi="Times New Roman"/>
              </w:rPr>
              <w:t>физиологической</w:t>
            </w:r>
            <w:proofErr w:type="spellEnd"/>
            <w:r w:rsidR="00880ED1" w:rsidRPr="0012054D">
              <w:rPr>
                <w:rFonts w:ascii="Times New Roman" w:hAnsi="Times New Roman"/>
              </w:rPr>
              <w:t xml:space="preserve"> </w:t>
            </w:r>
            <w:r w:rsidRPr="0012054D">
              <w:rPr>
                <w:rFonts w:ascii="Times New Roman" w:hAnsi="Times New Roman"/>
              </w:rPr>
              <w:t xml:space="preserve"> беременностью.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D1" w:rsidRPr="0012054D" w:rsidRDefault="00C80555" w:rsidP="008E6764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Кроссворд Презентация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D1" w:rsidRPr="0012054D" w:rsidRDefault="003375D1" w:rsidP="008E6764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4ч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D1" w:rsidRPr="0012054D" w:rsidRDefault="001844A5" w:rsidP="008E6764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D1" w:rsidRPr="0012054D" w:rsidRDefault="003375D1" w:rsidP="009F1B80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3-нед</w:t>
            </w:r>
          </w:p>
        </w:tc>
      </w:tr>
      <w:tr w:rsidR="003375D1" w:rsidRPr="0012054D" w:rsidTr="001C02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D1" w:rsidRPr="0012054D" w:rsidRDefault="003375D1" w:rsidP="008E6764">
            <w:pPr>
              <w:spacing w:after="0" w:line="240" w:lineRule="auto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D1" w:rsidRPr="0012054D" w:rsidRDefault="00880ED1" w:rsidP="00880ED1">
            <w:pPr>
              <w:spacing w:after="0" w:line="240" w:lineRule="auto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Дородовое наблюдение беременных  с патологической беременностью.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D1" w:rsidRPr="0012054D" w:rsidRDefault="003375D1" w:rsidP="008E6764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Кроссворд Презентация</w:t>
            </w:r>
          </w:p>
          <w:p w:rsidR="003375D1" w:rsidRPr="0012054D" w:rsidRDefault="003375D1" w:rsidP="008E6764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Доклады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D1" w:rsidRPr="0012054D" w:rsidRDefault="003375D1" w:rsidP="008E6764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4ч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D1" w:rsidRPr="0012054D" w:rsidRDefault="001844A5" w:rsidP="008E6764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D1" w:rsidRPr="0012054D" w:rsidRDefault="003375D1" w:rsidP="009F1B80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4-нед</w:t>
            </w:r>
          </w:p>
        </w:tc>
      </w:tr>
      <w:tr w:rsidR="001844A5" w:rsidRPr="0012054D" w:rsidTr="001C02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A5" w:rsidRPr="0012054D" w:rsidRDefault="001844A5" w:rsidP="001844A5">
            <w:pPr>
              <w:spacing w:after="0" w:line="240" w:lineRule="auto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A5" w:rsidRPr="0012054D" w:rsidRDefault="001844A5" w:rsidP="001844A5">
            <w:pPr>
              <w:spacing w:after="0" w:line="240" w:lineRule="auto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Психомоторное развитие ребенка до 5 лет.</w:t>
            </w:r>
          </w:p>
          <w:p w:rsidR="001844A5" w:rsidRPr="0012054D" w:rsidRDefault="001844A5" w:rsidP="001844A5">
            <w:pPr>
              <w:spacing w:after="0" w:line="240" w:lineRule="auto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- Приказ 585 КР.</w:t>
            </w:r>
          </w:p>
          <w:p w:rsidR="001844A5" w:rsidRPr="0012054D" w:rsidRDefault="001844A5" w:rsidP="001844A5">
            <w:pPr>
              <w:spacing w:after="0" w:line="240" w:lineRule="auto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- Иммунизация. Вакцинация. Календарь прививок.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A5" w:rsidRPr="0012054D" w:rsidRDefault="001844A5" w:rsidP="001844A5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Кроссворд Презентация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A5" w:rsidRPr="0012054D" w:rsidRDefault="001844A5" w:rsidP="001844A5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4ч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A5" w:rsidRPr="0012054D" w:rsidRDefault="001844A5" w:rsidP="001844A5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A5" w:rsidRPr="0012054D" w:rsidRDefault="001844A5" w:rsidP="001844A5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4-нед</w:t>
            </w:r>
          </w:p>
        </w:tc>
      </w:tr>
      <w:tr w:rsidR="001844A5" w:rsidRPr="0012054D" w:rsidTr="001C0229">
        <w:trPr>
          <w:trHeight w:val="8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A5" w:rsidRPr="0012054D" w:rsidRDefault="001844A5" w:rsidP="001844A5">
            <w:pPr>
              <w:spacing w:after="0" w:line="240" w:lineRule="auto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A5" w:rsidRPr="0012054D" w:rsidRDefault="001844A5" w:rsidP="001844A5">
            <w:pPr>
              <w:spacing w:after="0" w:line="240" w:lineRule="auto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 xml:space="preserve">Вскармливание: грудное и искусственное. </w:t>
            </w:r>
          </w:p>
          <w:p w:rsidR="001844A5" w:rsidRPr="0012054D" w:rsidRDefault="001844A5" w:rsidP="001844A5">
            <w:pPr>
              <w:spacing w:after="0" w:line="240" w:lineRule="auto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-Прикорм.</w:t>
            </w:r>
          </w:p>
          <w:p w:rsidR="001844A5" w:rsidRPr="0012054D" w:rsidRDefault="001844A5" w:rsidP="001844A5">
            <w:pPr>
              <w:spacing w:after="0" w:line="240" w:lineRule="auto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- Программа «</w:t>
            </w:r>
            <w:proofErr w:type="spellStart"/>
            <w:r w:rsidRPr="0012054D">
              <w:rPr>
                <w:rFonts w:ascii="Times New Roman" w:hAnsi="Times New Roman"/>
              </w:rPr>
              <w:t>Гулазык</w:t>
            </w:r>
            <w:proofErr w:type="spellEnd"/>
            <w:r w:rsidRPr="0012054D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A5" w:rsidRPr="0012054D" w:rsidRDefault="001844A5" w:rsidP="001844A5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Реферат</w:t>
            </w:r>
          </w:p>
          <w:p w:rsidR="001844A5" w:rsidRPr="0012054D" w:rsidRDefault="001844A5" w:rsidP="001844A5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Презентация</w:t>
            </w:r>
          </w:p>
          <w:p w:rsidR="001844A5" w:rsidRPr="0012054D" w:rsidRDefault="001844A5" w:rsidP="001844A5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Кроссворд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A5" w:rsidRPr="0012054D" w:rsidRDefault="001844A5" w:rsidP="001844A5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4ч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A5" w:rsidRPr="0012054D" w:rsidRDefault="001844A5" w:rsidP="001844A5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A5" w:rsidRPr="0012054D" w:rsidRDefault="001844A5" w:rsidP="001844A5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5-нед</w:t>
            </w:r>
          </w:p>
        </w:tc>
      </w:tr>
      <w:tr w:rsidR="001844A5" w:rsidRPr="0012054D" w:rsidTr="001C0229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A5" w:rsidRPr="0012054D" w:rsidRDefault="001844A5" w:rsidP="001844A5">
            <w:pPr>
              <w:spacing w:after="0" w:line="240" w:lineRule="auto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A5" w:rsidRPr="0012054D" w:rsidRDefault="001844A5" w:rsidP="001844A5">
            <w:pPr>
              <w:spacing w:after="0" w:line="240" w:lineRule="auto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ИВБДВ. Оценка состояния ребенка в возрасте от 2 мес. до 5 лет</w:t>
            </w:r>
          </w:p>
          <w:p w:rsidR="001844A5" w:rsidRPr="0012054D" w:rsidRDefault="001844A5" w:rsidP="001844A5">
            <w:pPr>
              <w:spacing w:after="0" w:line="240" w:lineRule="auto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 xml:space="preserve">-диарея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A5" w:rsidRPr="0012054D" w:rsidRDefault="001844A5" w:rsidP="001844A5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Кроссворд Презентация</w:t>
            </w:r>
          </w:p>
          <w:p w:rsidR="001844A5" w:rsidRPr="0012054D" w:rsidRDefault="001844A5" w:rsidP="001844A5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Доклады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A5" w:rsidRPr="0012054D" w:rsidRDefault="001844A5" w:rsidP="001844A5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4ч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A5" w:rsidRPr="0012054D" w:rsidRDefault="001844A5" w:rsidP="001844A5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A5" w:rsidRPr="0012054D" w:rsidRDefault="001844A5" w:rsidP="001844A5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6-нед</w:t>
            </w:r>
          </w:p>
        </w:tc>
      </w:tr>
      <w:tr w:rsidR="001844A5" w:rsidRPr="0012054D" w:rsidTr="001C0229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A5" w:rsidRPr="0012054D" w:rsidRDefault="001844A5" w:rsidP="001844A5">
            <w:pPr>
              <w:spacing w:after="0" w:line="240" w:lineRule="auto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A5" w:rsidRPr="0012054D" w:rsidRDefault="001844A5" w:rsidP="001844A5">
            <w:pPr>
              <w:spacing w:after="0" w:line="240" w:lineRule="auto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ИВБДВ. Оценка состояния ребенка в возрасте от 2 мес. до 5 лет</w:t>
            </w:r>
          </w:p>
          <w:p w:rsidR="001844A5" w:rsidRPr="0012054D" w:rsidRDefault="001844A5" w:rsidP="001844A5">
            <w:pPr>
              <w:spacing w:after="0" w:line="240" w:lineRule="auto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- затрудненное дыхание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A5" w:rsidRPr="0012054D" w:rsidRDefault="001844A5" w:rsidP="001844A5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Кроссворд Презентация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A5" w:rsidRPr="0012054D" w:rsidRDefault="001844A5" w:rsidP="001844A5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4ч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A5" w:rsidRPr="0012054D" w:rsidRDefault="001844A5" w:rsidP="001844A5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A5" w:rsidRPr="0012054D" w:rsidRDefault="001844A5" w:rsidP="001844A5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7-нед</w:t>
            </w:r>
          </w:p>
        </w:tc>
      </w:tr>
      <w:tr w:rsidR="001844A5" w:rsidRPr="0012054D" w:rsidTr="001C0229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A5" w:rsidRPr="0012054D" w:rsidRDefault="001844A5" w:rsidP="001844A5">
            <w:pPr>
              <w:spacing w:after="0" w:line="240" w:lineRule="auto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A5" w:rsidRPr="0012054D" w:rsidRDefault="001844A5" w:rsidP="001844A5">
            <w:pPr>
              <w:spacing w:after="0" w:line="240" w:lineRule="auto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ИВБДВ. Оценка состояния ребенка в возрасте от 2 мес. до 5 лет</w:t>
            </w:r>
          </w:p>
          <w:p w:rsidR="001844A5" w:rsidRPr="0012054D" w:rsidRDefault="001844A5" w:rsidP="001844A5">
            <w:pPr>
              <w:spacing w:after="0" w:line="240" w:lineRule="auto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- лихорадка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A5" w:rsidRPr="0012054D" w:rsidRDefault="001844A5" w:rsidP="001844A5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Кроссворд Презентация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A5" w:rsidRPr="0012054D" w:rsidRDefault="001844A5" w:rsidP="001844A5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4ч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A5" w:rsidRPr="0012054D" w:rsidRDefault="001844A5" w:rsidP="001844A5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A5" w:rsidRPr="0012054D" w:rsidRDefault="001844A5" w:rsidP="001844A5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8-нед</w:t>
            </w:r>
          </w:p>
        </w:tc>
      </w:tr>
      <w:tr w:rsidR="001844A5" w:rsidRPr="0012054D" w:rsidTr="001C0229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A5" w:rsidRPr="0012054D" w:rsidRDefault="001844A5" w:rsidP="001844A5">
            <w:pPr>
              <w:spacing w:after="0" w:line="240" w:lineRule="auto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A5" w:rsidRPr="0012054D" w:rsidRDefault="001844A5" w:rsidP="001844A5">
            <w:pPr>
              <w:spacing w:after="0" w:line="240" w:lineRule="auto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 xml:space="preserve">ИВБДВ. Оценка состояния ребенка в возрасте от 2 мес. до 5 лет. </w:t>
            </w:r>
          </w:p>
          <w:p w:rsidR="001844A5" w:rsidRPr="0012054D" w:rsidRDefault="001844A5" w:rsidP="001844A5">
            <w:pPr>
              <w:spacing w:after="0" w:line="240" w:lineRule="auto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-нарушения  питания,- боль в горле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A5" w:rsidRPr="0012054D" w:rsidRDefault="001844A5" w:rsidP="001844A5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Реферат</w:t>
            </w:r>
          </w:p>
          <w:p w:rsidR="001844A5" w:rsidRPr="0012054D" w:rsidRDefault="001844A5" w:rsidP="001844A5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Презентация</w:t>
            </w:r>
          </w:p>
          <w:p w:rsidR="001844A5" w:rsidRPr="0012054D" w:rsidRDefault="001844A5" w:rsidP="001844A5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Кроссворд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A5" w:rsidRPr="0012054D" w:rsidRDefault="001844A5" w:rsidP="001844A5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4ч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A5" w:rsidRPr="0012054D" w:rsidRDefault="001844A5" w:rsidP="001844A5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A5" w:rsidRPr="0012054D" w:rsidRDefault="001844A5" w:rsidP="001844A5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9-нед</w:t>
            </w:r>
          </w:p>
        </w:tc>
      </w:tr>
      <w:tr w:rsidR="001844A5" w:rsidRPr="0012054D" w:rsidTr="001C0229">
        <w:trPr>
          <w:trHeight w:val="3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A5" w:rsidRPr="0012054D" w:rsidRDefault="001844A5" w:rsidP="001844A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A5" w:rsidRPr="0012054D" w:rsidRDefault="001844A5" w:rsidP="001844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54D">
              <w:rPr>
                <w:rFonts w:ascii="Times New Roman" w:hAnsi="Times New Roman"/>
                <w:b/>
              </w:rPr>
              <w:t>Модуль 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A5" w:rsidRPr="0012054D" w:rsidRDefault="001844A5" w:rsidP="001844A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A5" w:rsidRPr="0012054D" w:rsidRDefault="001844A5" w:rsidP="001844A5">
            <w:pPr>
              <w:spacing w:after="0"/>
              <w:rPr>
                <w:rFonts w:ascii="Times New Roman" w:hAnsi="Times New Roman"/>
                <w:b/>
              </w:rPr>
            </w:pPr>
            <w:r w:rsidRPr="0012054D">
              <w:rPr>
                <w:rFonts w:ascii="Times New Roman" w:hAnsi="Times New Roman"/>
                <w:b/>
              </w:rPr>
              <w:t>36ч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A5" w:rsidRPr="0012054D" w:rsidRDefault="001844A5" w:rsidP="001844A5">
            <w:pPr>
              <w:spacing w:after="0"/>
              <w:rPr>
                <w:rFonts w:ascii="Times New Roman" w:hAnsi="Times New Roman"/>
                <w:b/>
              </w:rPr>
            </w:pPr>
            <w:r w:rsidRPr="0012054D">
              <w:rPr>
                <w:rFonts w:ascii="Times New Roman" w:hAnsi="Times New Roman"/>
                <w:b/>
              </w:rPr>
              <w:t>5б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A5" w:rsidRPr="0012054D" w:rsidRDefault="001844A5" w:rsidP="001844A5">
            <w:pPr>
              <w:spacing w:after="0"/>
              <w:rPr>
                <w:rFonts w:ascii="Times New Roman" w:hAnsi="Times New Roman"/>
                <w:b/>
              </w:rPr>
            </w:pPr>
            <w:r w:rsidRPr="0012054D">
              <w:rPr>
                <w:rFonts w:ascii="Times New Roman" w:hAnsi="Times New Roman"/>
                <w:b/>
              </w:rPr>
              <w:t>9-нед</w:t>
            </w:r>
          </w:p>
        </w:tc>
      </w:tr>
      <w:tr w:rsidR="00600EB6" w:rsidRPr="0012054D" w:rsidTr="001C0229">
        <w:trPr>
          <w:trHeight w:val="3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B6" w:rsidRPr="0012054D" w:rsidRDefault="00600EB6" w:rsidP="00600EB6">
            <w:pPr>
              <w:spacing w:after="0" w:line="240" w:lineRule="auto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B6" w:rsidRPr="0012054D" w:rsidRDefault="00600EB6" w:rsidP="00600EB6">
            <w:pPr>
              <w:spacing w:after="0" w:line="240" w:lineRule="auto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 xml:space="preserve">ИВБДВ. Оценка состояния ребенка в возрасте от 2 мес. до 5 лет. </w:t>
            </w:r>
          </w:p>
          <w:p w:rsidR="00600EB6" w:rsidRPr="0012054D" w:rsidRDefault="00600EB6" w:rsidP="00600EB6">
            <w:pPr>
              <w:spacing w:after="0" w:line="240" w:lineRule="auto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- боль в ухе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B6" w:rsidRPr="0012054D" w:rsidRDefault="00600EB6" w:rsidP="00600EB6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Кроссворд Презентация</w:t>
            </w:r>
          </w:p>
          <w:p w:rsidR="00600EB6" w:rsidRPr="0012054D" w:rsidRDefault="00600EB6" w:rsidP="00600EB6">
            <w:pPr>
              <w:spacing w:after="0"/>
              <w:rPr>
                <w:rFonts w:ascii="Times New Roman" w:hAnsi="Times New Roman"/>
                <w:b/>
              </w:rPr>
            </w:pPr>
            <w:r w:rsidRPr="0012054D">
              <w:rPr>
                <w:rFonts w:ascii="Times New Roman" w:hAnsi="Times New Roman"/>
              </w:rPr>
              <w:t>Доклады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B6" w:rsidRPr="0012054D" w:rsidRDefault="00600EB6" w:rsidP="00600EB6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2ч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B6" w:rsidRPr="0012054D" w:rsidRDefault="00600EB6" w:rsidP="00600EB6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B6" w:rsidRPr="0012054D" w:rsidRDefault="00600EB6" w:rsidP="00600EB6">
            <w:pPr>
              <w:spacing w:after="0"/>
              <w:rPr>
                <w:rFonts w:ascii="Times New Roman" w:hAnsi="Times New Roman"/>
                <w:b/>
              </w:rPr>
            </w:pPr>
            <w:r w:rsidRPr="0012054D">
              <w:rPr>
                <w:rFonts w:ascii="Times New Roman" w:hAnsi="Times New Roman"/>
              </w:rPr>
              <w:t>11-нед</w:t>
            </w:r>
          </w:p>
        </w:tc>
      </w:tr>
      <w:tr w:rsidR="00600EB6" w:rsidRPr="0012054D" w:rsidTr="001C0229">
        <w:trPr>
          <w:trHeight w:val="3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B6" w:rsidRPr="0012054D" w:rsidRDefault="00600EB6" w:rsidP="00600EB6">
            <w:pPr>
              <w:spacing w:after="0" w:line="240" w:lineRule="auto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B6" w:rsidRPr="0012054D" w:rsidRDefault="00600EB6" w:rsidP="00600EB6">
            <w:pPr>
              <w:spacing w:after="0" w:line="240" w:lineRule="auto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Детские инфекции Корь, коклюш.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B6" w:rsidRPr="0012054D" w:rsidRDefault="00600EB6" w:rsidP="00600EB6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Кроссворд Презентация</w:t>
            </w:r>
          </w:p>
          <w:p w:rsidR="00600EB6" w:rsidRPr="0012054D" w:rsidRDefault="00600EB6" w:rsidP="00600EB6">
            <w:pPr>
              <w:spacing w:after="0"/>
              <w:rPr>
                <w:rFonts w:ascii="Times New Roman" w:hAnsi="Times New Roman"/>
                <w:b/>
              </w:rPr>
            </w:pPr>
            <w:r w:rsidRPr="0012054D">
              <w:rPr>
                <w:rFonts w:ascii="Times New Roman" w:hAnsi="Times New Roman"/>
              </w:rPr>
              <w:t>Доклады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B6" w:rsidRPr="0012054D" w:rsidRDefault="00600EB6" w:rsidP="00600EB6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4ч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B6" w:rsidRPr="0012054D" w:rsidRDefault="00600EB6" w:rsidP="00600EB6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B6" w:rsidRPr="0012054D" w:rsidRDefault="00600EB6" w:rsidP="00600EB6">
            <w:pPr>
              <w:spacing w:after="0"/>
              <w:rPr>
                <w:rFonts w:ascii="Times New Roman" w:hAnsi="Times New Roman"/>
                <w:b/>
              </w:rPr>
            </w:pPr>
            <w:r w:rsidRPr="0012054D">
              <w:rPr>
                <w:rFonts w:ascii="Times New Roman" w:hAnsi="Times New Roman"/>
              </w:rPr>
              <w:t>11-нед</w:t>
            </w:r>
          </w:p>
        </w:tc>
      </w:tr>
      <w:tr w:rsidR="00600EB6" w:rsidRPr="0012054D" w:rsidTr="001C0229">
        <w:trPr>
          <w:trHeight w:val="3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B6" w:rsidRPr="0012054D" w:rsidRDefault="00600EB6" w:rsidP="00600EB6">
            <w:pPr>
              <w:spacing w:after="0" w:line="240" w:lineRule="auto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B6" w:rsidRPr="0012054D" w:rsidRDefault="00600EB6" w:rsidP="00600EB6">
            <w:pPr>
              <w:spacing w:after="0" w:line="240" w:lineRule="auto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Детские инфекции Дифтерия, краснуха, скарлатина. Эпидемический паротит.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B6" w:rsidRPr="0012054D" w:rsidRDefault="00600EB6" w:rsidP="00600EB6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Кроссворд Презентация</w:t>
            </w:r>
          </w:p>
          <w:p w:rsidR="00600EB6" w:rsidRPr="0012054D" w:rsidRDefault="00600EB6" w:rsidP="00600EB6">
            <w:pPr>
              <w:spacing w:after="0"/>
              <w:rPr>
                <w:rFonts w:ascii="Times New Roman" w:hAnsi="Times New Roman"/>
                <w:b/>
              </w:rPr>
            </w:pPr>
            <w:r w:rsidRPr="0012054D">
              <w:rPr>
                <w:rFonts w:ascii="Times New Roman" w:hAnsi="Times New Roman"/>
              </w:rPr>
              <w:t>Доклады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B6" w:rsidRPr="0012054D" w:rsidRDefault="00600EB6" w:rsidP="00600EB6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2ч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B6" w:rsidRPr="0012054D" w:rsidRDefault="00600EB6" w:rsidP="00600EB6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B6" w:rsidRPr="0012054D" w:rsidRDefault="00600EB6" w:rsidP="00600EB6">
            <w:pPr>
              <w:spacing w:after="0"/>
              <w:rPr>
                <w:rFonts w:ascii="Times New Roman" w:hAnsi="Times New Roman"/>
                <w:b/>
              </w:rPr>
            </w:pPr>
            <w:r w:rsidRPr="0012054D">
              <w:rPr>
                <w:rFonts w:ascii="Times New Roman" w:hAnsi="Times New Roman"/>
              </w:rPr>
              <w:t>12-нед</w:t>
            </w:r>
          </w:p>
        </w:tc>
      </w:tr>
      <w:tr w:rsidR="00600EB6" w:rsidRPr="0012054D" w:rsidTr="001C02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B6" w:rsidRPr="0012054D" w:rsidRDefault="00600EB6" w:rsidP="00600EB6">
            <w:pPr>
              <w:spacing w:after="0" w:line="240" w:lineRule="auto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13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B6" w:rsidRPr="0012054D" w:rsidRDefault="00600EB6" w:rsidP="00600EB6">
            <w:pPr>
              <w:spacing w:after="0" w:line="240" w:lineRule="auto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 xml:space="preserve">Кашель и экспираторная одышка в практике семейного </w:t>
            </w:r>
            <w:proofErr w:type="spellStart"/>
            <w:r w:rsidRPr="0012054D">
              <w:rPr>
                <w:rFonts w:ascii="Times New Roman" w:hAnsi="Times New Roman"/>
              </w:rPr>
              <w:t>врача</w:t>
            </w:r>
            <w:proofErr w:type="gramStart"/>
            <w:r w:rsidRPr="0012054D">
              <w:rPr>
                <w:rFonts w:ascii="Times New Roman" w:hAnsi="Times New Roman"/>
              </w:rPr>
              <w:t>.П</w:t>
            </w:r>
            <w:proofErr w:type="gramEnd"/>
            <w:r w:rsidRPr="0012054D">
              <w:rPr>
                <w:rFonts w:ascii="Times New Roman" w:hAnsi="Times New Roman"/>
              </w:rPr>
              <w:t>невмония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B6" w:rsidRPr="0012054D" w:rsidRDefault="00600EB6" w:rsidP="00600EB6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Кроссворд Презентация</w:t>
            </w:r>
          </w:p>
          <w:p w:rsidR="00600EB6" w:rsidRPr="0012054D" w:rsidRDefault="00600EB6" w:rsidP="00600EB6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Доклады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B6" w:rsidRPr="0012054D" w:rsidRDefault="00600EB6" w:rsidP="00600EB6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6ч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B6" w:rsidRPr="0012054D" w:rsidRDefault="00600EB6" w:rsidP="00600EB6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B6" w:rsidRPr="0012054D" w:rsidRDefault="00600EB6" w:rsidP="00600EB6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13-нед</w:t>
            </w:r>
          </w:p>
        </w:tc>
      </w:tr>
      <w:tr w:rsidR="00600EB6" w:rsidRPr="0012054D" w:rsidTr="001C02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B6" w:rsidRPr="0012054D" w:rsidRDefault="00600EB6" w:rsidP="00600EB6">
            <w:pPr>
              <w:spacing w:after="0" w:line="240" w:lineRule="auto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14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B6" w:rsidRPr="0012054D" w:rsidRDefault="00600EB6" w:rsidP="00600EB6">
            <w:pPr>
              <w:spacing w:after="0" w:line="240" w:lineRule="auto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 xml:space="preserve">Кашель и экспираторная одышка в практике се6мейного врача. </w:t>
            </w:r>
          </w:p>
          <w:p w:rsidR="00600EB6" w:rsidRPr="0012054D" w:rsidRDefault="00600EB6" w:rsidP="00600EB6">
            <w:pPr>
              <w:spacing w:after="0" w:line="240" w:lineRule="auto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- Бронхиальная астма.</w:t>
            </w:r>
          </w:p>
          <w:p w:rsidR="00600EB6" w:rsidRPr="0012054D" w:rsidRDefault="00600EB6" w:rsidP="00600EB6">
            <w:pPr>
              <w:spacing w:after="0" w:line="240" w:lineRule="auto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-ХОБЛ.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B6" w:rsidRPr="0012054D" w:rsidRDefault="00600EB6" w:rsidP="00600EB6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Кроссворд Презентация</w:t>
            </w:r>
          </w:p>
          <w:p w:rsidR="00600EB6" w:rsidRPr="0012054D" w:rsidRDefault="00600EB6" w:rsidP="00600EB6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Доклады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B6" w:rsidRPr="0012054D" w:rsidRDefault="00600EB6" w:rsidP="00600EB6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2ч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B6" w:rsidRPr="0012054D" w:rsidRDefault="00600EB6" w:rsidP="00600EB6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B6" w:rsidRPr="0012054D" w:rsidRDefault="00600EB6" w:rsidP="00600EB6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14-нед</w:t>
            </w:r>
          </w:p>
        </w:tc>
      </w:tr>
      <w:tr w:rsidR="00600EB6" w:rsidRPr="0012054D" w:rsidTr="001C0229">
        <w:trPr>
          <w:trHeight w:val="4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B6" w:rsidRPr="0012054D" w:rsidRDefault="00600EB6" w:rsidP="00600EB6">
            <w:pPr>
              <w:spacing w:after="0" w:line="240" w:lineRule="auto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15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B6" w:rsidRPr="0012054D" w:rsidRDefault="00600EB6" w:rsidP="00600EB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2054D">
              <w:rPr>
                <w:rFonts w:ascii="Times New Roman" w:hAnsi="Times New Roman"/>
              </w:rPr>
              <w:t>Лор</w:t>
            </w:r>
            <w:proofErr w:type="spellEnd"/>
            <w:r w:rsidRPr="0012054D">
              <w:rPr>
                <w:rFonts w:ascii="Times New Roman" w:hAnsi="Times New Roman"/>
              </w:rPr>
              <w:t xml:space="preserve"> </w:t>
            </w:r>
            <w:proofErr w:type="spellStart"/>
            <w:r w:rsidRPr="0012054D">
              <w:rPr>
                <w:rFonts w:ascii="Times New Roman" w:hAnsi="Times New Roman"/>
              </w:rPr>
              <w:t>заболевании</w:t>
            </w:r>
            <w:proofErr w:type="gramStart"/>
            <w:r w:rsidRPr="0012054D">
              <w:rPr>
                <w:rFonts w:ascii="Times New Roman" w:hAnsi="Times New Roman"/>
              </w:rPr>
              <w:t>.Х</w:t>
            </w:r>
            <w:proofErr w:type="gramEnd"/>
            <w:r w:rsidRPr="0012054D">
              <w:rPr>
                <w:rFonts w:ascii="Times New Roman" w:hAnsi="Times New Roman"/>
              </w:rPr>
              <w:t>р.тонзилит</w:t>
            </w:r>
            <w:proofErr w:type="spellEnd"/>
            <w:r w:rsidRPr="0012054D">
              <w:rPr>
                <w:rFonts w:ascii="Times New Roman" w:hAnsi="Times New Roman"/>
              </w:rPr>
              <w:t>. Фарингит.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B6" w:rsidRPr="0012054D" w:rsidRDefault="00600EB6" w:rsidP="00600EB6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Презентация</w:t>
            </w:r>
          </w:p>
          <w:p w:rsidR="00600EB6" w:rsidRPr="0012054D" w:rsidRDefault="00600EB6" w:rsidP="00600EB6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Доклады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B6" w:rsidRPr="0012054D" w:rsidRDefault="00600EB6" w:rsidP="00600EB6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3ч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B6" w:rsidRPr="0012054D" w:rsidRDefault="00600EB6" w:rsidP="00600EB6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B6" w:rsidRPr="0012054D" w:rsidRDefault="00600EB6" w:rsidP="00600EB6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15-нед</w:t>
            </w:r>
          </w:p>
        </w:tc>
      </w:tr>
      <w:tr w:rsidR="00600EB6" w:rsidRPr="0012054D" w:rsidTr="001C0229">
        <w:trPr>
          <w:trHeight w:val="6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B6" w:rsidRPr="0012054D" w:rsidRDefault="00600EB6" w:rsidP="00600EB6">
            <w:pPr>
              <w:spacing w:after="0" w:line="240" w:lineRule="auto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16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B6" w:rsidRPr="0012054D" w:rsidRDefault="00600EB6" w:rsidP="00600EB6">
            <w:pPr>
              <w:spacing w:after="0" w:line="240" w:lineRule="auto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Ковид-19.Выявление и диагностика в условиях ПМСП.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B6" w:rsidRPr="0012054D" w:rsidRDefault="00600EB6" w:rsidP="00600EB6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Реферат</w:t>
            </w:r>
          </w:p>
          <w:p w:rsidR="00600EB6" w:rsidRPr="0012054D" w:rsidRDefault="00600EB6" w:rsidP="00600EB6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B6" w:rsidRPr="0012054D" w:rsidRDefault="00600EB6" w:rsidP="00600EB6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6ч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B6" w:rsidRPr="0012054D" w:rsidRDefault="00600EB6" w:rsidP="00600EB6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B6" w:rsidRPr="0012054D" w:rsidRDefault="00600EB6" w:rsidP="00600EB6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16-нед</w:t>
            </w:r>
          </w:p>
        </w:tc>
      </w:tr>
      <w:tr w:rsidR="00600EB6" w:rsidRPr="0012054D" w:rsidTr="001C0229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B6" w:rsidRPr="0012054D" w:rsidRDefault="00600EB6" w:rsidP="00600EB6">
            <w:pPr>
              <w:spacing w:after="0" w:line="240" w:lineRule="auto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17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B6" w:rsidRPr="0012054D" w:rsidRDefault="00600EB6" w:rsidP="00600EB6">
            <w:pPr>
              <w:spacing w:after="0" w:line="240" w:lineRule="auto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 xml:space="preserve">Ведение больных с </w:t>
            </w:r>
            <w:proofErr w:type="spellStart"/>
            <w:r w:rsidRPr="0012054D">
              <w:rPr>
                <w:rFonts w:ascii="Times New Roman" w:hAnsi="Times New Roman"/>
              </w:rPr>
              <w:t>постковидным</w:t>
            </w:r>
            <w:proofErr w:type="spellEnd"/>
            <w:r w:rsidRPr="0012054D">
              <w:rPr>
                <w:rFonts w:ascii="Times New Roman" w:hAnsi="Times New Roman"/>
              </w:rPr>
              <w:t xml:space="preserve"> синдромом.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B6" w:rsidRPr="0012054D" w:rsidRDefault="00600EB6" w:rsidP="00600EB6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Презентация</w:t>
            </w:r>
          </w:p>
          <w:p w:rsidR="00600EB6" w:rsidRPr="0012054D" w:rsidRDefault="00600EB6" w:rsidP="00600EB6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Доклады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B6" w:rsidRPr="0012054D" w:rsidRDefault="00600EB6" w:rsidP="00600EB6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6ч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B6" w:rsidRPr="0012054D" w:rsidRDefault="00600EB6" w:rsidP="00600EB6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B6" w:rsidRPr="0012054D" w:rsidRDefault="00600EB6" w:rsidP="00600EB6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17-нед</w:t>
            </w:r>
          </w:p>
        </w:tc>
      </w:tr>
      <w:tr w:rsidR="00600EB6" w:rsidRPr="0012054D" w:rsidTr="001C0229">
        <w:trPr>
          <w:trHeight w:val="7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B6" w:rsidRPr="0012054D" w:rsidRDefault="00600EB6" w:rsidP="00600EB6">
            <w:pPr>
              <w:spacing w:after="0" w:line="240" w:lineRule="auto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18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B6" w:rsidRPr="0012054D" w:rsidRDefault="00600EB6" w:rsidP="00600EB6">
            <w:pPr>
              <w:spacing w:after="0" w:line="240" w:lineRule="auto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Ковид-19 и ВИЧ инфекция.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B6" w:rsidRPr="0012054D" w:rsidRDefault="00600EB6" w:rsidP="00600EB6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Кроссворд Презентация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B6" w:rsidRPr="0012054D" w:rsidRDefault="00600EB6" w:rsidP="00600EB6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6ч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B6" w:rsidRPr="0012054D" w:rsidRDefault="00600EB6" w:rsidP="00600EB6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B6" w:rsidRPr="0012054D" w:rsidRDefault="00600EB6" w:rsidP="00600EB6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18-нед</w:t>
            </w:r>
          </w:p>
        </w:tc>
      </w:tr>
      <w:tr w:rsidR="00600EB6" w:rsidRPr="0012054D" w:rsidTr="001C02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B6" w:rsidRPr="0012054D" w:rsidRDefault="00600EB6" w:rsidP="00600EB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B6" w:rsidRPr="0012054D" w:rsidRDefault="00600EB6" w:rsidP="00600EB6">
            <w:pPr>
              <w:spacing w:after="0"/>
              <w:rPr>
                <w:rFonts w:ascii="Times New Roman" w:hAnsi="Times New Roman"/>
                <w:b/>
              </w:rPr>
            </w:pPr>
            <w:r w:rsidRPr="0012054D">
              <w:rPr>
                <w:rFonts w:ascii="Times New Roman" w:hAnsi="Times New Roman"/>
                <w:b/>
              </w:rPr>
              <w:t>Модуль №2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B6" w:rsidRPr="0012054D" w:rsidRDefault="00600EB6" w:rsidP="00600EB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B6" w:rsidRPr="0012054D" w:rsidRDefault="00600EB6" w:rsidP="00600EB6">
            <w:pPr>
              <w:spacing w:after="0"/>
              <w:rPr>
                <w:rFonts w:ascii="Times New Roman" w:hAnsi="Times New Roman"/>
                <w:b/>
              </w:rPr>
            </w:pPr>
            <w:r w:rsidRPr="0012054D">
              <w:rPr>
                <w:rFonts w:ascii="Times New Roman" w:hAnsi="Times New Roman"/>
                <w:b/>
              </w:rPr>
              <w:t>39ч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B6" w:rsidRPr="0012054D" w:rsidRDefault="00600EB6" w:rsidP="00600EB6">
            <w:pPr>
              <w:spacing w:after="0"/>
              <w:rPr>
                <w:rFonts w:ascii="Times New Roman" w:hAnsi="Times New Roman"/>
                <w:b/>
              </w:rPr>
            </w:pPr>
            <w:r w:rsidRPr="0012054D">
              <w:rPr>
                <w:rFonts w:ascii="Times New Roman" w:hAnsi="Times New Roman"/>
                <w:b/>
              </w:rPr>
              <w:t>5б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B6" w:rsidRPr="0012054D" w:rsidRDefault="00600EB6" w:rsidP="00600EB6">
            <w:pPr>
              <w:spacing w:after="0"/>
              <w:rPr>
                <w:rFonts w:ascii="Times New Roman" w:hAnsi="Times New Roman"/>
                <w:b/>
              </w:rPr>
            </w:pPr>
            <w:r w:rsidRPr="0012054D">
              <w:rPr>
                <w:rFonts w:ascii="Times New Roman" w:hAnsi="Times New Roman"/>
                <w:b/>
              </w:rPr>
              <w:t>18-нед</w:t>
            </w:r>
          </w:p>
        </w:tc>
      </w:tr>
      <w:tr w:rsidR="00600EB6" w:rsidRPr="0012054D" w:rsidTr="001C0229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B6" w:rsidRPr="0012054D" w:rsidRDefault="00600EB6" w:rsidP="00600EB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B6" w:rsidRPr="0012054D" w:rsidRDefault="00600EB6" w:rsidP="00600EB6">
            <w:pPr>
              <w:spacing w:after="0"/>
              <w:rPr>
                <w:rFonts w:ascii="Times New Roman" w:hAnsi="Times New Roman"/>
                <w:b/>
              </w:rPr>
            </w:pPr>
            <w:r w:rsidRPr="0012054D">
              <w:rPr>
                <w:rFonts w:ascii="Times New Roman" w:hAnsi="Times New Roman"/>
                <w:b/>
              </w:rPr>
              <w:t xml:space="preserve">   Итого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B6" w:rsidRPr="0012054D" w:rsidRDefault="00600EB6" w:rsidP="00600EB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B6" w:rsidRPr="0012054D" w:rsidRDefault="00600EB6" w:rsidP="00600EB6">
            <w:pPr>
              <w:spacing w:after="0"/>
              <w:rPr>
                <w:rFonts w:ascii="Times New Roman" w:hAnsi="Times New Roman"/>
                <w:b/>
              </w:rPr>
            </w:pPr>
            <w:r w:rsidRPr="0012054D">
              <w:rPr>
                <w:rFonts w:ascii="Times New Roman" w:hAnsi="Times New Roman"/>
                <w:b/>
              </w:rPr>
              <w:t>75ч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B6" w:rsidRPr="0012054D" w:rsidRDefault="00600EB6" w:rsidP="00600EB6">
            <w:pPr>
              <w:spacing w:after="0"/>
              <w:rPr>
                <w:rFonts w:ascii="Times New Roman" w:hAnsi="Times New Roman"/>
                <w:b/>
              </w:rPr>
            </w:pPr>
            <w:r w:rsidRPr="0012054D">
              <w:rPr>
                <w:rFonts w:ascii="Times New Roman" w:hAnsi="Times New Roman"/>
                <w:b/>
              </w:rPr>
              <w:t>10б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B6" w:rsidRPr="0012054D" w:rsidRDefault="00600EB6" w:rsidP="00600EB6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:rsidR="00D21001" w:rsidRPr="0012054D" w:rsidRDefault="00D21001" w:rsidP="00D21001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</w:p>
    <w:p w:rsidR="00D21001" w:rsidRPr="0012054D" w:rsidRDefault="00D21001" w:rsidP="00D2100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2054D">
        <w:rPr>
          <w:rFonts w:ascii="Times New Roman" w:hAnsi="Times New Roman"/>
          <w:b/>
          <w:sz w:val="24"/>
          <w:szCs w:val="24"/>
        </w:rPr>
        <w:t>7. Информация  по оценке</w:t>
      </w:r>
    </w:p>
    <w:tbl>
      <w:tblPr>
        <w:tblpPr w:leftFromText="180" w:rightFromText="180" w:vertAnchor="text" w:horzAnchor="margin" w:tblpXSpec="center" w:tblpY="117"/>
        <w:tblW w:w="82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716"/>
        <w:gridCol w:w="1719"/>
        <w:gridCol w:w="1620"/>
        <w:gridCol w:w="3240"/>
      </w:tblGrid>
      <w:tr w:rsidR="00D21001" w:rsidRPr="0012054D" w:rsidTr="009B16E8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001" w:rsidRPr="0012054D" w:rsidRDefault="00D21001" w:rsidP="00944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Style w:val="ab"/>
                <w:rFonts w:ascii="Times New Roman" w:hAnsi="Times New Roman"/>
                <w:bCs/>
                <w:sz w:val="24"/>
                <w:szCs w:val="24"/>
              </w:rPr>
              <w:t>Рейтинг (баллы)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001" w:rsidRPr="0012054D" w:rsidRDefault="00D21001" w:rsidP="00944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Style w:val="ab"/>
                <w:rFonts w:ascii="Times New Roman" w:hAnsi="Times New Roman"/>
                <w:bCs/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001" w:rsidRPr="0012054D" w:rsidRDefault="00D21001" w:rsidP="00944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Style w:val="ab"/>
                <w:rFonts w:ascii="Times New Roman" w:hAnsi="Times New Roman"/>
                <w:bCs/>
                <w:sz w:val="24"/>
                <w:szCs w:val="24"/>
              </w:rPr>
              <w:t>Цифровой эквивалент оценки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21001" w:rsidRPr="0012054D" w:rsidRDefault="00D21001" w:rsidP="0094427E">
            <w:pPr>
              <w:pStyle w:val="a3"/>
              <w:jc w:val="center"/>
              <w:rPr>
                <w:rStyle w:val="ab"/>
                <w:rFonts w:ascii="Times New Roman" w:hAnsi="Times New Roman"/>
                <w:bCs/>
                <w:sz w:val="24"/>
                <w:szCs w:val="24"/>
              </w:rPr>
            </w:pPr>
            <w:r w:rsidRPr="0012054D">
              <w:rPr>
                <w:rStyle w:val="ab"/>
                <w:rFonts w:ascii="Times New Roman" w:hAnsi="Times New Roman"/>
                <w:bCs/>
                <w:sz w:val="24"/>
                <w:szCs w:val="24"/>
              </w:rPr>
              <w:t xml:space="preserve">Оценка по </w:t>
            </w:r>
            <w:proofErr w:type="gramStart"/>
            <w:r w:rsidRPr="0012054D">
              <w:rPr>
                <w:rStyle w:val="ab"/>
                <w:rFonts w:ascii="Times New Roman" w:hAnsi="Times New Roman"/>
                <w:bCs/>
                <w:sz w:val="24"/>
                <w:szCs w:val="24"/>
              </w:rPr>
              <w:t>традиционной</w:t>
            </w:r>
            <w:proofErr w:type="gramEnd"/>
          </w:p>
          <w:p w:rsidR="00D21001" w:rsidRPr="0012054D" w:rsidRDefault="00D21001" w:rsidP="00944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Style w:val="ab"/>
                <w:rFonts w:ascii="Times New Roman" w:hAnsi="Times New Roman"/>
                <w:bCs/>
                <w:sz w:val="24"/>
                <w:szCs w:val="24"/>
              </w:rPr>
              <w:t>системе</w:t>
            </w:r>
          </w:p>
        </w:tc>
      </w:tr>
      <w:tr w:rsidR="00D21001" w:rsidRPr="0012054D" w:rsidTr="009B16E8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001" w:rsidRPr="0012054D" w:rsidRDefault="00D21001" w:rsidP="00944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>8</w:t>
            </w:r>
            <w:r w:rsidRPr="0012054D">
              <w:rPr>
                <w:rFonts w:ascii="Times New Roman" w:hAnsi="Times New Roman"/>
                <w:sz w:val="24"/>
                <w:szCs w:val="24"/>
                <w:lang w:val="ky-KG"/>
              </w:rPr>
              <w:t>7</w:t>
            </w:r>
            <w:r w:rsidRPr="0012054D">
              <w:rPr>
                <w:rFonts w:ascii="Times New Roman" w:hAnsi="Times New Roman"/>
                <w:sz w:val="24"/>
                <w:szCs w:val="24"/>
              </w:rPr>
              <w:t xml:space="preserve"> – 100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001" w:rsidRPr="0012054D" w:rsidRDefault="00D21001" w:rsidP="00944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001" w:rsidRPr="0012054D" w:rsidRDefault="00D21001" w:rsidP="00944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21001" w:rsidRPr="0012054D" w:rsidRDefault="00D21001" w:rsidP="00944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D21001" w:rsidRPr="0012054D" w:rsidTr="009B16E8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001" w:rsidRPr="0012054D" w:rsidRDefault="00D21001" w:rsidP="00944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2054D">
              <w:rPr>
                <w:rFonts w:ascii="Times New Roman" w:hAnsi="Times New Roman"/>
                <w:sz w:val="24"/>
                <w:szCs w:val="24"/>
                <w:lang w:val="ky-KG"/>
              </w:rPr>
              <w:t>81</w:t>
            </w:r>
            <w:r w:rsidRPr="0012054D">
              <w:rPr>
                <w:rFonts w:ascii="Times New Roman" w:hAnsi="Times New Roman"/>
                <w:sz w:val="24"/>
                <w:szCs w:val="24"/>
              </w:rPr>
              <w:t>– 8</w:t>
            </w:r>
            <w:r w:rsidRPr="0012054D">
              <w:rPr>
                <w:rFonts w:ascii="Times New Roman" w:hAnsi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001" w:rsidRPr="0012054D" w:rsidRDefault="00D21001" w:rsidP="00944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001" w:rsidRPr="0012054D" w:rsidRDefault="00D21001" w:rsidP="00944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>3,33</w:t>
            </w:r>
          </w:p>
        </w:tc>
        <w:tc>
          <w:tcPr>
            <w:tcW w:w="32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21001" w:rsidRPr="0012054D" w:rsidRDefault="00D21001" w:rsidP="00944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001" w:rsidRPr="0012054D" w:rsidRDefault="00D21001" w:rsidP="00944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  <w:tr w:rsidR="00D21001" w:rsidRPr="0012054D" w:rsidTr="009B16E8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001" w:rsidRPr="0012054D" w:rsidRDefault="00D21001" w:rsidP="00944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2054D">
              <w:rPr>
                <w:rFonts w:ascii="Times New Roman" w:hAnsi="Times New Roman"/>
                <w:sz w:val="24"/>
                <w:szCs w:val="24"/>
                <w:lang w:val="ky-KG"/>
              </w:rPr>
              <w:t>74</w:t>
            </w:r>
            <w:r w:rsidRPr="0012054D">
              <w:rPr>
                <w:rFonts w:ascii="Times New Roman" w:hAnsi="Times New Roman"/>
                <w:sz w:val="24"/>
                <w:szCs w:val="24"/>
              </w:rPr>
              <w:t xml:space="preserve"> – 80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001" w:rsidRPr="0012054D" w:rsidRDefault="00D21001" w:rsidP="00944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001" w:rsidRPr="0012054D" w:rsidRDefault="00D21001" w:rsidP="00944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32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1001" w:rsidRPr="0012054D" w:rsidRDefault="00D21001" w:rsidP="00944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001" w:rsidRPr="0012054D" w:rsidTr="009B16E8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001" w:rsidRPr="0012054D" w:rsidRDefault="00D21001" w:rsidP="00944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2054D">
              <w:rPr>
                <w:rFonts w:ascii="Times New Roman" w:hAnsi="Times New Roman"/>
                <w:sz w:val="24"/>
                <w:szCs w:val="24"/>
                <w:lang w:val="ky-KG"/>
              </w:rPr>
              <w:t>65</w:t>
            </w:r>
            <w:r w:rsidRPr="0012054D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12054D">
              <w:rPr>
                <w:rFonts w:ascii="Times New Roman" w:hAnsi="Times New Roman"/>
                <w:sz w:val="24"/>
                <w:szCs w:val="24"/>
                <w:lang w:val="ky-KG"/>
              </w:rPr>
              <w:t>73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001" w:rsidRPr="0012054D" w:rsidRDefault="00D21001" w:rsidP="00944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001" w:rsidRPr="0012054D" w:rsidRDefault="00D21001" w:rsidP="00944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>2,33</w:t>
            </w:r>
          </w:p>
        </w:tc>
        <w:tc>
          <w:tcPr>
            <w:tcW w:w="32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21001" w:rsidRPr="0012054D" w:rsidRDefault="00D21001" w:rsidP="00944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001" w:rsidRPr="0012054D" w:rsidRDefault="00D21001" w:rsidP="00944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D21001" w:rsidRPr="0012054D" w:rsidTr="009B16E8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001" w:rsidRPr="0012054D" w:rsidRDefault="00D21001" w:rsidP="00944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2054D">
              <w:rPr>
                <w:rFonts w:ascii="Times New Roman" w:hAnsi="Times New Roman"/>
                <w:sz w:val="24"/>
                <w:szCs w:val="24"/>
                <w:lang w:val="ky-KG"/>
              </w:rPr>
              <w:t>6</w:t>
            </w:r>
            <w:r w:rsidRPr="0012054D">
              <w:rPr>
                <w:rFonts w:ascii="Times New Roman" w:hAnsi="Times New Roman"/>
                <w:sz w:val="24"/>
                <w:szCs w:val="24"/>
              </w:rPr>
              <w:t xml:space="preserve">1 – </w:t>
            </w:r>
            <w:r w:rsidRPr="0012054D">
              <w:rPr>
                <w:rFonts w:ascii="Times New Roman" w:hAnsi="Times New Roman"/>
                <w:sz w:val="24"/>
                <w:szCs w:val="24"/>
                <w:lang w:val="ky-KG"/>
              </w:rPr>
              <w:t>64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001" w:rsidRPr="0012054D" w:rsidRDefault="00D21001" w:rsidP="00944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001" w:rsidRPr="0012054D" w:rsidRDefault="00D21001" w:rsidP="00944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2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1001" w:rsidRPr="0012054D" w:rsidRDefault="00D21001" w:rsidP="00944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001" w:rsidRPr="0012054D" w:rsidTr="009B16E8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001" w:rsidRPr="0012054D" w:rsidRDefault="00D21001" w:rsidP="00944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  <w:r w:rsidRPr="0012054D">
              <w:rPr>
                <w:rFonts w:ascii="Times New Roman" w:hAnsi="Times New Roman"/>
                <w:sz w:val="24"/>
                <w:szCs w:val="24"/>
              </w:rPr>
              <w:t>1-</w:t>
            </w:r>
            <w:r w:rsidRPr="0012054D">
              <w:rPr>
                <w:rFonts w:ascii="Times New Roman" w:hAnsi="Times New Roman"/>
                <w:sz w:val="24"/>
                <w:szCs w:val="24"/>
                <w:lang w:val="ky-KG"/>
              </w:rPr>
              <w:t>6</w:t>
            </w:r>
            <w:r w:rsidRPr="001205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001" w:rsidRPr="0012054D" w:rsidRDefault="00D21001" w:rsidP="00944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>FX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001" w:rsidRPr="0012054D" w:rsidRDefault="00D21001" w:rsidP="00944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21001" w:rsidRPr="0012054D" w:rsidRDefault="00D21001" w:rsidP="00944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</w:tr>
      <w:tr w:rsidR="00D21001" w:rsidRPr="0012054D" w:rsidTr="009B16E8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001" w:rsidRPr="0012054D" w:rsidRDefault="00D21001" w:rsidP="00944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 xml:space="preserve">0 -  </w:t>
            </w:r>
            <w:r w:rsidRPr="0012054D"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  <w:r w:rsidRPr="001205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001" w:rsidRPr="0012054D" w:rsidRDefault="00D21001" w:rsidP="00944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001" w:rsidRPr="0012054D" w:rsidRDefault="00D21001" w:rsidP="00944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1001" w:rsidRPr="0012054D" w:rsidRDefault="00D21001" w:rsidP="00944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1001" w:rsidRPr="0012054D" w:rsidRDefault="00D21001" w:rsidP="00D21001">
      <w:pPr>
        <w:pStyle w:val="a3"/>
        <w:jc w:val="both"/>
        <w:rPr>
          <w:rStyle w:val="aa"/>
          <w:rFonts w:ascii="Times New Roman" w:hAnsi="Times New Roman"/>
          <w:i w:val="0"/>
          <w:iCs w:val="0"/>
          <w:sz w:val="24"/>
          <w:szCs w:val="24"/>
        </w:rPr>
      </w:pPr>
    </w:p>
    <w:p w:rsidR="00D21001" w:rsidRPr="0012054D" w:rsidRDefault="00D21001" w:rsidP="00D2100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21001" w:rsidRPr="0012054D" w:rsidRDefault="00852F9F" w:rsidP="00D21001">
      <w:pPr>
        <w:pStyle w:val="a3"/>
        <w:jc w:val="both"/>
        <w:rPr>
          <w:rStyle w:val="aa"/>
          <w:rFonts w:ascii="Times New Roman" w:hAnsi="Times New Roman"/>
          <w:b/>
          <w:i w:val="0"/>
          <w:sz w:val="24"/>
          <w:szCs w:val="24"/>
        </w:rPr>
      </w:pPr>
      <w:r w:rsidRPr="0012054D">
        <w:rPr>
          <w:rStyle w:val="aa"/>
          <w:rFonts w:ascii="Times New Roman" w:hAnsi="Times New Roman"/>
          <w:b/>
          <w:i w:val="0"/>
          <w:sz w:val="24"/>
          <w:szCs w:val="24"/>
        </w:rPr>
        <w:t>8</w:t>
      </w:r>
      <w:r w:rsidR="00D21001" w:rsidRPr="0012054D">
        <w:rPr>
          <w:rStyle w:val="aa"/>
          <w:rFonts w:ascii="Times New Roman" w:hAnsi="Times New Roman"/>
          <w:b/>
          <w:i w:val="0"/>
          <w:sz w:val="24"/>
          <w:szCs w:val="24"/>
        </w:rPr>
        <w:t>. Политика курса.</w:t>
      </w:r>
    </w:p>
    <w:p w:rsidR="00D21001" w:rsidRPr="0012054D" w:rsidRDefault="00D21001" w:rsidP="00D21001">
      <w:pPr>
        <w:pStyle w:val="a3"/>
        <w:jc w:val="both"/>
        <w:rPr>
          <w:rStyle w:val="aa"/>
          <w:rFonts w:ascii="Times New Roman" w:hAnsi="Times New Roman"/>
          <w:i w:val="0"/>
          <w:sz w:val="24"/>
          <w:szCs w:val="24"/>
        </w:rPr>
      </w:pPr>
      <w:r w:rsidRPr="0012054D">
        <w:rPr>
          <w:rStyle w:val="aa"/>
          <w:rFonts w:ascii="Times New Roman" w:hAnsi="Times New Roman"/>
          <w:i w:val="0"/>
          <w:sz w:val="24"/>
          <w:szCs w:val="24"/>
        </w:rPr>
        <w:t>Требования:</w:t>
      </w:r>
    </w:p>
    <w:p w:rsidR="00D21001" w:rsidRPr="0012054D" w:rsidRDefault="00D21001" w:rsidP="00D210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54D">
        <w:rPr>
          <w:rFonts w:ascii="Times New Roman" w:hAnsi="Times New Roman"/>
          <w:sz w:val="24"/>
          <w:szCs w:val="24"/>
        </w:rPr>
        <w:t>а) Обязательное посещение занятий;</w:t>
      </w:r>
    </w:p>
    <w:p w:rsidR="00D21001" w:rsidRPr="0012054D" w:rsidRDefault="00D21001" w:rsidP="00D210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54D">
        <w:rPr>
          <w:rFonts w:ascii="Times New Roman" w:hAnsi="Times New Roman"/>
          <w:sz w:val="24"/>
          <w:szCs w:val="24"/>
        </w:rPr>
        <w:t>б) Активность во время лекционных и семинарских занятий;</w:t>
      </w:r>
    </w:p>
    <w:p w:rsidR="00D21001" w:rsidRPr="0012054D" w:rsidRDefault="00D21001" w:rsidP="00D210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54D">
        <w:rPr>
          <w:rFonts w:ascii="Times New Roman" w:hAnsi="Times New Roman"/>
          <w:sz w:val="24"/>
          <w:szCs w:val="24"/>
        </w:rPr>
        <w:t xml:space="preserve">в) Подготовка к занятиям, к выполнению домашнего задания и СРС. </w:t>
      </w:r>
    </w:p>
    <w:p w:rsidR="00D21001" w:rsidRPr="0012054D" w:rsidRDefault="00D21001" w:rsidP="00D210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54D">
        <w:rPr>
          <w:rFonts w:ascii="Times New Roman" w:hAnsi="Times New Roman"/>
          <w:sz w:val="24"/>
          <w:szCs w:val="24"/>
        </w:rPr>
        <w:t>Г) Иметь конспекты</w:t>
      </w:r>
    </w:p>
    <w:p w:rsidR="00D21001" w:rsidRPr="0012054D" w:rsidRDefault="00D21001" w:rsidP="00D210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54D">
        <w:rPr>
          <w:rFonts w:ascii="Times New Roman" w:hAnsi="Times New Roman"/>
          <w:sz w:val="24"/>
          <w:szCs w:val="24"/>
        </w:rPr>
        <w:t>Недопустимо:</w:t>
      </w:r>
    </w:p>
    <w:p w:rsidR="00D21001" w:rsidRPr="0012054D" w:rsidRDefault="00D21001" w:rsidP="00D210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54D">
        <w:rPr>
          <w:rFonts w:ascii="Times New Roman" w:hAnsi="Times New Roman"/>
          <w:sz w:val="24"/>
          <w:szCs w:val="24"/>
        </w:rPr>
        <w:t>а) Опоздание и уход с занятий;</w:t>
      </w:r>
    </w:p>
    <w:p w:rsidR="00D21001" w:rsidRPr="0012054D" w:rsidRDefault="00D21001" w:rsidP="00D210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54D">
        <w:rPr>
          <w:rFonts w:ascii="Times New Roman" w:hAnsi="Times New Roman"/>
          <w:sz w:val="24"/>
          <w:szCs w:val="24"/>
        </w:rPr>
        <w:t>б) Пользование сотовыми телефонами во время занятий;</w:t>
      </w:r>
    </w:p>
    <w:p w:rsidR="00D21001" w:rsidRPr="0012054D" w:rsidRDefault="00D21001" w:rsidP="00D210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54D">
        <w:rPr>
          <w:rFonts w:ascii="Times New Roman" w:hAnsi="Times New Roman"/>
          <w:sz w:val="24"/>
          <w:szCs w:val="24"/>
        </w:rPr>
        <w:t>в) Обман и плагиат.</w:t>
      </w:r>
    </w:p>
    <w:p w:rsidR="00D21001" w:rsidRPr="0012054D" w:rsidRDefault="00D21001" w:rsidP="00D210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54D">
        <w:rPr>
          <w:rFonts w:ascii="Times New Roman" w:hAnsi="Times New Roman"/>
          <w:sz w:val="24"/>
          <w:szCs w:val="24"/>
        </w:rPr>
        <w:lastRenderedPageBreak/>
        <w:t>г) Несвоевременная сдача заданий.</w:t>
      </w:r>
    </w:p>
    <w:p w:rsidR="00D21001" w:rsidRPr="0012054D" w:rsidRDefault="00D21001" w:rsidP="00D2100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2054D">
        <w:rPr>
          <w:rFonts w:ascii="Times New Roman" w:hAnsi="Times New Roman"/>
          <w:b/>
          <w:sz w:val="24"/>
          <w:szCs w:val="24"/>
        </w:rPr>
        <w:t>Премиальные баллы.</w:t>
      </w:r>
    </w:p>
    <w:p w:rsidR="00D21001" w:rsidRPr="0012054D" w:rsidRDefault="00D21001" w:rsidP="00D210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54D">
        <w:rPr>
          <w:rFonts w:ascii="Times New Roman" w:hAnsi="Times New Roman"/>
          <w:sz w:val="24"/>
          <w:szCs w:val="24"/>
        </w:rPr>
        <w:t>1.Подготовка  презентаций – 3 балла.</w:t>
      </w:r>
    </w:p>
    <w:p w:rsidR="00D21001" w:rsidRPr="0012054D" w:rsidRDefault="00D21001" w:rsidP="00D210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54D">
        <w:rPr>
          <w:rFonts w:ascii="Times New Roman" w:hAnsi="Times New Roman"/>
          <w:sz w:val="24"/>
          <w:szCs w:val="24"/>
        </w:rPr>
        <w:t>2.Изготовление стендов – 3 балла.</w:t>
      </w:r>
    </w:p>
    <w:p w:rsidR="00D21001" w:rsidRPr="0012054D" w:rsidRDefault="00D21001" w:rsidP="00D210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54D">
        <w:rPr>
          <w:rFonts w:ascii="Times New Roman" w:hAnsi="Times New Roman"/>
          <w:sz w:val="24"/>
          <w:szCs w:val="24"/>
        </w:rPr>
        <w:t>3.Изготовление таблиц: 1таблица – 1 балл.</w:t>
      </w:r>
    </w:p>
    <w:p w:rsidR="00D21001" w:rsidRPr="0012054D" w:rsidRDefault="00D21001" w:rsidP="00D210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54D">
        <w:rPr>
          <w:rFonts w:ascii="Times New Roman" w:hAnsi="Times New Roman"/>
          <w:sz w:val="24"/>
          <w:szCs w:val="24"/>
        </w:rPr>
        <w:t>4.Подготовка реферативных сообщений – 1 балл.</w:t>
      </w:r>
    </w:p>
    <w:p w:rsidR="00D21001" w:rsidRPr="0012054D" w:rsidRDefault="00D21001" w:rsidP="00D210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54D">
        <w:rPr>
          <w:rFonts w:ascii="Times New Roman" w:hAnsi="Times New Roman"/>
          <w:sz w:val="24"/>
          <w:szCs w:val="24"/>
        </w:rPr>
        <w:t>5.Систематическая активная работа в течение семестра на практических занятиях –2 балла.</w:t>
      </w:r>
    </w:p>
    <w:p w:rsidR="00D21001" w:rsidRPr="0012054D" w:rsidRDefault="00D21001" w:rsidP="00D2100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2054D">
        <w:rPr>
          <w:rFonts w:ascii="Times New Roman" w:hAnsi="Times New Roman"/>
          <w:b/>
          <w:sz w:val="24"/>
          <w:szCs w:val="24"/>
        </w:rPr>
        <w:t xml:space="preserve">Штрафные баллы. </w:t>
      </w:r>
    </w:p>
    <w:p w:rsidR="00D21001" w:rsidRPr="0012054D" w:rsidRDefault="00D21001" w:rsidP="00D210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54D">
        <w:rPr>
          <w:rFonts w:ascii="Times New Roman" w:hAnsi="Times New Roman"/>
          <w:sz w:val="24"/>
          <w:szCs w:val="24"/>
        </w:rPr>
        <w:t>1. Опоздание на занятия – 1 балл.</w:t>
      </w:r>
    </w:p>
    <w:p w:rsidR="00D21001" w:rsidRPr="0012054D" w:rsidRDefault="00D21001" w:rsidP="00D210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54D">
        <w:rPr>
          <w:rFonts w:ascii="Times New Roman" w:hAnsi="Times New Roman"/>
          <w:sz w:val="24"/>
          <w:szCs w:val="24"/>
        </w:rPr>
        <w:t xml:space="preserve">2. Неуважительное отношение к медицинскому персоналу, больным, </w:t>
      </w:r>
    </w:p>
    <w:p w:rsidR="00D21001" w:rsidRPr="0012054D" w:rsidRDefault="00D21001" w:rsidP="00D210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54D">
        <w:rPr>
          <w:rFonts w:ascii="Times New Roman" w:hAnsi="Times New Roman"/>
          <w:sz w:val="24"/>
          <w:szCs w:val="24"/>
        </w:rPr>
        <w:t>преподавателю – 2  балла.</w:t>
      </w:r>
    </w:p>
    <w:p w:rsidR="00D21001" w:rsidRPr="0012054D" w:rsidRDefault="00D21001" w:rsidP="00D210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54D">
        <w:rPr>
          <w:rFonts w:ascii="Times New Roman" w:hAnsi="Times New Roman"/>
          <w:sz w:val="24"/>
          <w:szCs w:val="24"/>
        </w:rPr>
        <w:t>3. Курение на территории лечебного учреждения – 3балла.</w:t>
      </w:r>
    </w:p>
    <w:p w:rsidR="00D21001" w:rsidRPr="0012054D" w:rsidRDefault="00D21001" w:rsidP="00D210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54D">
        <w:rPr>
          <w:rFonts w:ascii="Times New Roman" w:hAnsi="Times New Roman"/>
          <w:sz w:val="24"/>
          <w:szCs w:val="24"/>
        </w:rPr>
        <w:t>4. Неопрятный внешний вид, отсутствие халата, колпака, сменной обуви – 1 балл.</w:t>
      </w:r>
    </w:p>
    <w:p w:rsidR="00D21001" w:rsidRPr="0012054D" w:rsidRDefault="00D21001" w:rsidP="00D210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54D">
        <w:rPr>
          <w:rFonts w:ascii="Times New Roman" w:hAnsi="Times New Roman"/>
          <w:sz w:val="24"/>
          <w:szCs w:val="24"/>
        </w:rPr>
        <w:t>5. Систематическая неподготовленность практическим занятиям – 3 балла.</w:t>
      </w:r>
    </w:p>
    <w:p w:rsidR="00D21001" w:rsidRPr="0012054D" w:rsidRDefault="00D21001" w:rsidP="00D2100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F1B80" w:rsidRPr="0012054D" w:rsidRDefault="009F1B80" w:rsidP="00A308ED">
      <w:pPr>
        <w:jc w:val="both"/>
        <w:rPr>
          <w:rFonts w:ascii="Times New Roman" w:hAnsi="Times New Roman"/>
          <w:b/>
          <w:sz w:val="28"/>
          <w:szCs w:val="28"/>
        </w:rPr>
      </w:pPr>
    </w:p>
    <w:p w:rsidR="009F1B80" w:rsidRPr="0012054D" w:rsidRDefault="009F1B80" w:rsidP="00A308ED">
      <w:pPr>
        <w:jc w:val="both"/>
        <w:rPr>
          <w:rFonts w:ascii="Times New Roman" w:hAnsi="Times New Roman"/>
          <w:b/>
          <w:sz w:val="28"/>
          <w:szCs w:val="28"/>
        </w:rPr>
      </w:pPr>
    </w:p>
    <w:p w:rsidR="009F1B80" w:rsidRPr="0012054D" w:rsidRDefault="009F1B80" w:rsidP="00A308ED">
      <w:pPr>
        <w:jc w:val="both"/>
        <w:rPr>
          <w:rFonts w:ascii="Times New Roman" w:hAnsi="Times New Roman"/>
          <w:b/>
          <w:sz w:val="28"/>
          <w:szCs w:val="28"/>
        </w:rPr>
      </w:pPr>
    </w:p>
    <w:p w:rsidR="009F1B80" w:rsidRPr="0012054D" w:rsidRDefault="009F1B80" w:rsidP="00A308ED">
      <w:pPr>
        <w:jc w:val="both"/>
        <w:rPr>
          <w:rFonts w:ascii="Times New Roman" w:hAnsi="Times New Roman"/>
          <w:b/>
          <w:sz w:val="28"/>
          <w:szCs w:val="28"/>
        </w:rPr>
      </w:pPr>
    </w:p>
    <w:p w:rsidR="009F1B80" w:rsidRPr="0012054D" w:rsidRDefault="009F1B80" w:rsidP="00A308ED">
      <w:pPr>
        <w:jc w:val="both"/>
        <w:rPr>
          <w:rFonts w:ascii="Times New Roman" w:hAnsi="Times New Roman"/>
          <w:b/>
          <w:sz w:val="28"/>
          <w:szCs w:val="28"/>
        </w:rPr>
      </w:pPr>
    </w:p>
    <w:p w:rsidR="009F1B80" w:rsidRPr="0012054D" w:rsidRDefault="009F1B80" w:rsidP="00A308ED">
      <w:pPr>
        <w:jc w:val="both"/>
        <w:rPr>
          <w:rFonts w:ascii="Times New Roman" w:hAnsi="Times New Roman"/>
          <w:b/>
          <w:sz w:val="28"/>
          <w:szCs w:val="28"/>
        </w:rPr>
      </w:pPr>
    </w:p>
    <w:p w:rsidR="009F1B80" w:rsidRPr="0012054D" w:rsidRDefault="009F1B80" w:rsidP="00A308ED">
      <w:pPr>
        <w:jc w:val="both"/>
        <w:rPr>
          <w:rFonts w:ascii="Times New Roman" w:hAnsi="Times New Roman"/>
          <w:b/>
          <w:sz w:val="28"/>
          <w:szCs w:val="28"/>
        </w:rPr>
      </w:pPr>
    </w:p>
    <w:p w:rsidR="009F1B80" w:rsidRPr="0012054D" w:rsidRDefault="009F1B80" w:rsidP="00A308ED">
      <w:pPr>
        <w:jc w:val="both"/>
        <w:rPr>
          <w:rFonts w:ascii="Times New Roman" w:hAnsi="Times New Roman"/>
          <w:b/>
          <w:sz w:val="28"/>
          <w:szCs w:val="28"/>
        </w:rPr>
      </w:pPr>
    </w:p>
    <w:p w:rsidR="009F1B80" w:rsidRPr="0012054D" w:rsidRDefault="009F1B80" w:rsidP="00A308ED">
      <w:pPr>
        <w:jc w:val="both"/>
        <w:rPr>
          <w:rFonts w:ascii="Times New Roman" w:hAnsi="Times New Roman"/>
          <w:b/>
          <w:sz w:val="28"/>
          <w:szCs w:val="28"/>
        </w:rPr>
      </w:pPr>
    </w:p>
    <w:p w:rsidR="009F1B80" w:rsidRPr="0012054D" w:rsidRDefault="009F1B80" w:rsidP="00A308ED">
      <w:pPr>
        <w:jc w:val="both"/>
        <w:rPr>
          <w:rFonts w:ascii="Times New Roman" w:hAnsi="Times New Roman"/>
          <w:b/>
          <w:sz w:val="28"/>
          <w:szCs w:val="28"/>
        </w:rPr>
        <w:sectPr w:rsidR="009F1B80" w:rsidRPr="0012054D" w:rsidSect="001C0229">
          <w:pgSz w:w="11906" w:h="16838"/>
          <w:pgMar w:top="709" w:right="1133" w:bottom="709" w:left="1418" w:header="708" w:footer="708" w:gutter="0"/>
          <w:cols w:space="708"/>
          <w:docGrid w:linePitch="360"/>
        </w:sectPr>
      </w:pPr>
    </w:p>
    <w:p w:rsidR="00BE38D3" w:rsidRPr="0012054D" w:rsidRDefault="00BE38D3" w:rsidP="00BE38D3">
      <w:pPr>
        <w:tabs>
          <w:tab w:val="left" w:pos="1087"/>
        </w:tabs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bookmarkStart w:id="0" w:name="_Hlk82465551"/>
      <w:r w:rsidRPr="0012054D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lastRenderedPageBreak/>
        <w:t>Карта  накопления  баллов по дисциплине « Семейной  медицины»   11-семестр</w:t>
      </w:r>
    </w:p>
    <w:p w:rsidR="00BE38D3" w:rsidRPr="0012054D" w:rsidRDefault="00BE38D3" w:rsidP="00BE38D3">
      <w:pPr>
        <w:tabs>
          <w:tab w:val="left" w:pos="1087"/>
        </w:tabs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BE38D3" w:rsidRPr="0012054D" w:rsidRDefault="00BE38D3" w:rsidP="00BE38D3">
      <w:pPr>
        <w:tabs>
          <w:tab w:val="left" w:pos="4946"/>
        </w:tabs>
        <w:rPr>
          <w:rFonts w:ascii="Times New Roman" w:eastAsia="Times New Roman" w:hAnsi="Times New Roman"/>
          <w:lang w:val="kk-KZ" w:eastAsia="ru-RU"/>
        </w:rPr>
      </w:pPr>
    </w:p>
    <w:tbl>
      <w:tblPr>
        <w:tblpPr w:leftFromText="180" w:rightFromText="180" w:vertAnchor="text" w:horzAnchor="page" w:tblpX="673" w:tblpY="-523"/>
        <w:tblW w:w="15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67"/>
        <w:gridCol w:w="740"/>
        <w:gridCol w:w="433"/>
        <w:gridCol w:w="721"/>
        <w:gridCol w:w="577"/>
        <w:gridCol w:w="722"/>
        <w:gridCol w:w="634"/>
        <w:gridCol w:w="567"/>
        <w:gridCol w:w="567"/>
        <w:gridCol w:w="689"/>
        <w:gridCol w:w="433"/>
        <w:gridCol w:w="721"/>
        <w:gridCol w:w="435"/>
        <w:gridCol w:w="723"/>
        <w:gridCol w:w="684"/>
        <w:gridCol w:w="567"/>
        <w:gridCol w:w="567"/>
        <w:gridCol w:w="685"/>
        <w:gridCol w:w="449"/>
        <w:gridCol w:w="709"/>
        <w:gridCol w:w="567"/>
        <w:gridCol w:w="505"/>
        <w:gridCol w:w="901"/>
        <w:gridCol w:w="930"/>
        <w:gridCol w:w="9"/>
      </w:tblGrid>
      <w:tr w:rsidR="00BE38D3" w:rsidRPr="0012054D" w:rsidTr="005B0E99">
        <w:trPr>
          <w:trHeight w:val="4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8D3" w:rsidRPr="0012054D" w:rsidRDefault="00BE38D3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</w:p>
        </w:tc>
        <w:tc>
          <w:tcPr>
            <w:tcW w:w="1510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D3" w:rsidRPr="0012054D" w:rsidRDefault="00BE38D3" w:rsidP="005B0E99">
            <w:pPr>
              <w:tabs>
                <w:tab w:val="left" w:pos="1087"/>
              </w:tabs>
              <w:ind w:left="177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 xml:space="preserve">  1-модуль (</w:t>
            </w:r>
            <w:r w:rsidR="00FF5CBE" w:rsidRPr="0012054D">
              <w:rPr>
                <w:rFonts w:ascii="Times New Roman" w:eastAsia="Times New Roman" w:hAnsi="Times New Roman"/>
                <w:b/>
                <w:lang w:val="kk-KZ" w:eastAsia="ru-RU"/>
              </w:rPr>
              <w:t>5</w:t>
            </w: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0 Баллов)</w:t>
            </w:r>
          </w:p>
        </w:tc>
      </w:tr>
      <w:tr w:rsidR="00BE38D3" w:rsidRPr="0012054D" w:rsidTr="005B0E99">
        <w:trPr>
          <w:trHeight w:val="46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38D3" w:rsidRPr="0012054D" w:rsidRDefault="00BE38D3" w:rsidP="005B0E99">
            <w:pPr>
              <w:spacing w:after="0"/>
              <w:rPr>
                <w:rFonts w:ascii="Times New Roman" w:eastAsia="Times New Roman" w:hAnsi="Times New Roman"/>
                <w:b/>
                <w:lang w:val="kk-KZ" w:eastAsia="ru-RU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D3" w:rsidRPr="0012054D" w:rsidRDefault="00BE38D3" w:rsidP="005B0E99">
            <w:pPr>
              <w:tabs>
                <w:tab w:val="left" w:pos="1087"/>
              </w:tabs>
              <w:ind w:left="177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ТК-1 (</w:t>
            </w:r>
            <w:r w:rsidR="007F7E15" w:rsidRPr="0012054D">
              <w:rPr>
                <w:rFonts w:ascii="Times New Roman" w:eastAsia="Times New Roman" w:hAnsi="Times New Roman"/>
                <w:b/>
                <w:lang w:val="kk-KZ" w:eastAsia="ru-RU"/>
              </w:rPr>
              <w:t>13,5</w:t>
            </w: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 xml:space="preserve"> Баллов)</w:t>
            </w:r>
          </w:p>
        </w:tc>
        <w:tc>
          <w:tcPr>
            <w:tcW w:w="4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D3" w:rsidRPr="0012054D" w:rsidRDefault="00BE38D3" w:rsidP="005B0E99">
            <w:pPr>
              <w:tabs>
                <w:tab w:val="left" w:pos="1087"/>
              </w:tabs>
              <w:ind w:left="177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ТК-2 (</w:t>
            </w:r>
            <w:r w:rsidR="007F7E15" w:rsidRPr="0012054D">
              <w:rPr>
                <w:rFonts w:ascii="Times New Roman" w:eastAsia="Times New Roman" w:hAnsi="Times New Roman"/>
                <w:b/>
                <w:lang w:val="kk-KZ" w:eastAsia="ru-RU"/>
              </w:rPr>
              <w:t>13,5</w:t>
            </w: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 xml:space="preserve">  Баллов)</w:t>
            </w:r>
          </w:p>
        </w:tc>
        <w:tc>
          <w:tcPr>
            <w:tcW w:w="4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D3" w:rsidRPr="0012054D" w:rsidRDefault="00BE38D3" w:rsidP="005B0E99">
            <w:pPr>
              <w:tabs>
                <w:tab w:val="left" w:pos="1087"/>
              </w:tabs>
              <w:ind w:left="177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 xml:space="preserve">ТК-3 ( </w:t>
            </w:r>
            <w:r w:rsidR="007F7E15" w:rsidRPr="0012054D">
              <w:rPr>
                <w:rFonts w:ascii="Times New Roman" w:eastAsia="Times New Roman" w:hAnsi="Times New Roman"/>
                <w:b/>
                <w:lang w:val="kk-KZ" w:eastAsia="ru-RU"/>
              </w:rPr>
              <w:t>13,0</w:t>
            </w: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 xml:space="preserve">  Баллов)</w:t>
            </w:r>
          </w:p>
        </w:tc>
        <w:tc>
          <w:tcPr>
            <w:tcW w:w="9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38D3" w:rsidRPr="0012054D" w:rsidRDefault="00BE38D3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РК 1</w:t>
            </w:r>
          </w:p>
        </w:tc>
      </w:tr>
      <w:tr w:rsidR="00BE38D3" w:rsidRPr="0012054D" w:rsidTr="005B0E99">
        <w:trPr>
          <w:trHeight w:val="48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D3" w:rsidRPr="0012054D" w:rsidRDefault="00BE38D3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D3" w:rsidRPr="0012054D" w:rsidRDefault="00BE38D3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Лекция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D3" w:rsidRPr="0012054D" w:rsidRDefault="00BE38D3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Практика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D3" w:rsidRPr="0012054D" w:rsidRDefault="00BE38D3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СРС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E38D3" w:rsidRPr="0012054D" w:rsidRDefault="00BE38D3" w:rsidP="005B0E99">
            <w:pPr>
              <w:tabs>
                <w:tab w:val="left" w:pos="1087"/>
              </w:tabs>
              <w:ind w:left="113" w:right="113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2054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  баллов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D3" w:rsidRPr="0012054D" w:rsidRDefault="00BE38D3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D3" w:rsidRPr="0012054D" w:rsidRDefault="00BE38D3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Лекция 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D3" w:rsidRPr="0012054D" w:rsidRDefault="00BE38D3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Практика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D3" w:rsidRPr="0012054D" w:rsidRDefault="00BE38D3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СРС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E38D3" w:rsidRPr="0012054D" w:rsidRDefault="00BE38D3" w:rsidP="005B0E99">
            <w:pPr>
              <w:tabs>
                <w:tab w:val="left" w:pos="1087"/>
              </w:tabs>
              <w:ind w:left="113" w:right="113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Всего   баллов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D3" w:rsidRPr="0012054D" w:rsidRDefault="00BE38D3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D3" w:rsidRPr="0012054D" w:rsidRDefault="00BE38D3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Лекция 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D3" w:rsidRPr="0012054D" w:rsidRDefault="00BE38D3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Практика 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D3" w:rsidRPr="0012054D" w:rsidRDefault="00BE38D3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СРС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E38D3" w:rsidRPr="0012054D" w:rsidRDefault="00BE38D3" w:rsidP="005B0E99">
            <w:pPr>
              <w:tabs>
                <w:tab w:val="left" w:pos="1087"/>
              </w:tabs>
              <w:ind w:left="113" w:right="113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Всего   баллов</w:t>
            </w:r>
          </w:p>
        </w:tc>
        <w:tc>
          <w:tcPr>
            <w:tcW w:w="93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38D3" w:rsidRPr="0012054D" w:rsidRDefault="00BE38D3" w:rsidP="005B0E99">
            <w:pPr>
              <w:spacing w:after="0"/>
              <w:rPr>
                <w:rFonts w:ascii="Times New Roman" w:eastAsia="Times New Roman" w:hAnsi="Times New Roman"/>
                <w:b/>
                <w:lang w:val="kk-KZ" w:eastAsia="ru-RU"/>
              </w:rPr>
            </w:pPr>
          </w:p>
        </w:tc>
      </w:tr>
      <w:tr w:rsidR="007F7E15" w:rsidRPr="0012054D" w:rsidTr="005B0E99">
        <w:trPr>
          <w:gridAfter w:val="1"/>
          <w:wAfter w:w="9" w:type="dxa"/>
          <w:cantSplit/>
          <w:trHeight w:val="1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38D3" w:rsidRPr="0012054D" w:rsidRDefault="00BE38D3" w:rsidP="005B0E99">
            <w:pPr>
              <w:tabs>
                <w:tab w:val="left" w:pos="1087"/>
              </w:tabs>
              <w:ind w:left="113" w:right="113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Темы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D3" w:rsidRPr="0012054D" w:rsidRDefault="00BE38D3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ч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D3" w:rsidRPr="0012054D" w:rsidRDefault="00BE38D3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б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D3" w:rsidRPr="0012054D" w:rsidRDefault="00BE38D3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ч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D3" w:rsidRPr="0012054D" w:rsidRDefault="00BE38D3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б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D3" w:rsidRPr="0012054D" w:rsidRDefault="00BE38D3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ч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D3" w:rsidRPr="0012054D" w:rsidRDefault="00BE38D3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б</w:t>
            </w:r>
          </w:p>
        </w:tc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D3" w:rsidRPr="0012054D" w:rsidRDefault="00BE38D3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38D3" w:rsidRPr="0012054D" w:rsidRDefault="00BE38D3" w:rsidP="005B0E99">
            <w:pPr>
              <w:tabs>
                <w:tab w:val="left" w:pos="1087"/>
              </w:tabs>
              <w:ind w:left="113" w:right="113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Темы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D3" w:rsidRPr="0012054D" w:rsidRDefault="00BE38D3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ч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D3" w:rsidRPr="0012054D" w:rsidRDefault="00BE38D3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б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D3" w:rsidRPr="0012054D" w:rsidRDefault="00BE38D3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ч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D3" w:rsidRPr="0012054D" w:rsidRDefault="00BE38D3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б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D3" w:rsidRPr="0012054D" w:rsidRDefault="00BE38D3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ч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D3" w:rsidRPr="0012054D" w:rsidRDefault="00BE38D3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б</w:t>
            </w:r>
          </w:p>
        </w:tc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D3" w:rsidRPr="0012054D" w:rsidRDefault="00BE38D3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38D3" w:rsidRPr="0012054D" w:rsidRDefault="00BE38D3" w:rsidP="005B0E99">
            <w:pPr>
              <w:tabs>
                <w:tab w:val="left" w:pos="1087"/>
              </w:tabs>
              <w:ind w:left="113" w:right="113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Темы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D3" w:rsidRPr="0012054D" w:rsidRDefault="00BE38D3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ч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D3" w:rsidRPr="0012054D" w:rsidRDefault="00BE38D3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б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D3" w:rsidRPr="0012054D" w:rsidRDefault="00BE38D3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D3" w:rsidRPr="0012054D" w:rsidRDefault="00BE38D3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D3" w:rsidRPr="0012054D" w:rsidRDefault="00BE38D3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ч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D3" w:rsidRPr="0012054D" w:rsidRDefault="00BE38D3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б</w:t>
            </w: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D3" w:rsidRPr="0012054D" w:rsidRDefault="00BE38D3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D3" w:rsidRPr="0012054D" w:rsidRDefault="00BE38D3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</w:p>
        </w:tc>
      </w:tr>
      <w:tr w:rsidR="00FF5CBE" w:rsidRPr="0012054D" w:rsidTr="005B0E99">
        <w:trPr>
          <w:gridAfter w:val="1"/>
          <w:wAfter w:w="9" w:type="dxa"/>
          <w:trHeight w:val="9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Т-1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BE" w:rsidRPr="0012054D" w:rsidRDefault="005B0E99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BE" w:rsidRPr="0012054D" w:rsidRDefault="007F7E15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Т-4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BE" w:rsidRPr="0012054D" w:rsidRDefault="005B0E99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0,6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2,0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BE" w:rsidRPr="0012054D" w:rsidRDefault="007F7E15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Т-7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BE" w:rsidRPr="0012054D" w:rsidRDefault="005B0E99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  <w:t>0,5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BE" w:rsidRPr="0012054D" w:rsidRDefault="007F7E15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4,5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</w:p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</w:p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</w:p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</w:p>
          <w:p w:rsidR="00FF5CBE" w:rsidRPr="0012054D" w:rsidRDefault="00AB7503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15</w:t>
            </w:r>
            <w:r w:rsidR="00FF5CBE" w:rsidRPr="0012054D">
              <w:rPr>
                <w:rFonts w:ascii="Times New Roman" w:eastAsia="Times New Roman" w:hAnsi="Times New Roman"/>
                <w:b/>
                <w:lang w:val="kk-KZ" w:eastAsia="ru-RU"/>
              </w:rPr>
              <w:t>б</w:t>
            </w:r>
          </w:p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</w:p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</w:p>
        </w:tc>
      </w:tr>
      <w:tr w:rsidR="00FF5CBE" w:rsidRPr="0012054D" w:rsidTr="005B0E99">
        <w:trPr>
          <w:gridAfter w:val="1"/>
          <w:wAfter w:w="9" w:type="dxa"/>
          <w:trHeight w:val="9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Т-2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BE" w:rsidRPr="0012054D" w:rsidRDefault="005B0E99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BE" w:rsidRPr="0012054D" w:rsidRDefault="007F7E15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Т-5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BE" w:rsidRPr="0012054D" w:rsidRDefault="005B0E99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0,6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2,5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1,5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BE" w:rsidRPr="0012054D" w:rsidRDefault="007F7E15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Т-8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BE" w:rsidRPr="0012054D" w:rsidRDefault="005B0E99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  <w:t>0,6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BE" w:rsidRPr="0012054D" w:rsidRDefault="005B0E99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BE" w:rsidRPr="0012054D" w:rsidRDefault="005B0E99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BE" w:rsidRPr="0012054D" w:rsidRDefault="007F7E15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4,0</w:t>
            </w: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</w:p>
        </w:tc>
      </w:tr>
      <w:tr w:rsidR="00FF5CBE" w:rsidRPr="0012054D" w:rsidTr="005B0E99">
        <w:trPr>
          <w:gridAfter w:val="1"/>
          <w:wAfter w:w="9" w:type="dxa"/>
          <w:trHeight w:val="9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Т-3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1,5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2,5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BE" w:rsidRPr="0012054D" w:rsidRDefault="005B0E99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1,5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BE" w:rsidRPr="0012054D" w:rsidRDefault="007F7E15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Т-6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BE" w:rsidRPr="0012054D" w:rsidRDefault="005B0E99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BE" w:rsidRPr="0012054D" w:rsidRDefault="005B0E99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2,0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BE" w:rsidRPr="0012054D" w:rsidRDefault="007F7E15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Т-9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BE" w:rsidRPr="0012054D" w:rsidRDefault="005B0E99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BE" w:rsidRPr="0012054D" w:rsidRDefault="005B0E99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BE" w:rsidRPr="0012054D" w:rsidRDefault="005B0E99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BE" w:rsidRPr="0012054D" w:rsidRDefault="007F7E15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4,5</w:t>
            </w: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</w:p>
        </w:tc>
      </w:tr>
      <w:tr w:rsidR="00FF5CBE" w:rsidRPr="0012054D" w:rsidTr="005B0E99">
        <w:trPr>
          <w:gridAfter w:val="1"/>
          <w:wAfter w:w="9" w:type="dxa"/>
          <w:trHeight w:val="67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Вcего: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  <w:t>6</w:t>
            </w:r>
            <w:r w:rsidR="005B0E99" w:rsidRPr="0012054D"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  <w:t>ч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3,5б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  <w:t>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6,5б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BE" w:rsidRPr="0012054D" w:rsidRDefault="005B0E99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3,5б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BE" w:rsidRPr="0012054D" w:rsidRDefault="007F7E15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13,5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BE" w:rsidRPr="0012054D" w:rsidRDefault="005B0E99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6ч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1,2б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BE" w:rsidRPr="0012054D" w:rsidRDefault="005B0E99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  <w:t>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6,5б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  <w:t>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3,5б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BE" w:rsidRPr="0012054D" w:rsidRDefault="007F7E15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13,5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BE" w:rsidRPr="0012054D" w:rsidRDefault="005B0E99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6ч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  <w:t>1,1б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7,0б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BE" w:rsidRPr="0012054D" w:rsidRDefault="005B0E99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  <w:t>12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3б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BE" w:rsidRPr="0012054D" w:rsidRDefault="007F7E15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13,0</w:t>
            </w: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</w:p>
        </w:tc>
      </w:tr>
      <w:tr w:rsidR="00837348" w:rsidRPr="0012054D" w:rsidTr="005B0E99">
        <w:trPr>
          <w:gridAfter w:val="1"/>
          <w:wAfter w:w="9" w:type="dxa"/>
          <w:trHeight w:val="67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8" w:rsidRPr="0012054D" w:rsidRDefault="00837348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8" w:rsidRPr="0012054D" w:rsidRDefault="00FF5CBE" w:rsidP="005B0E99">
            <w:pPr>
              <w:tabs>
                <w:tab w:val="left" w:pos="1087"/>
              </w:tabs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13,5 баллов</w:t>
            </w:r>
          </w:p>
        </w:tc>
        <w:tc>
          <w:tcPr>
            <w:tcW w:w="4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8" w:rsidRPr="0012054D" w:rsidRDefault="00FF5CBE" w:rsidP="005B0E99">
            <w:pPr>
              <w:tabs>
                <w:tab w:val="left" w:pos="1087"/>
              </w:tabs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13,5 баллов</w:t>
            </w:r>
          </w:p>
        </w:tc>
        <w:tc>
          <w:tcPr>
            <w:tcW w:w="4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8" w:rsidRPr="0012054D" w:rsidRDefault="00FF5CBE" w:rsidP="005B0E99">
            <w:pPr>
              <w:tabs>
                <w:tab w:val="left" w:pos="1087"/>
              </w:tabs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13,0 баллов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8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50б</w:t>
            </w:r>
          </w:p>
        </w:tc>
      </w:tr>
      <w:bookmarkEnd w:id="0"/>
    </w:tbl>
    <w:p w:rsidR="00BE38D3" w:rsidRPr="0012054D" w:rsidRDefault="00BE38D3" w:rsidP="00BE38D3">
      <w:pPr>
        <w:tabs>
          <w:tab w:val="left" w:pos="1087"/>
        </w:tabs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BE38D3" w:rsidRPr="0012054D" w:rsidRDefault="007F7E15" w:rsidP="00BE38D3">
      <w:pPr>
        <w:tabs>
          <w:tab w:val="left" w:pos="1087"/>
        </w:tabs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12054D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lastRenderedPageBreak/>
        <w:t>Карта  накопления  баллов по дисциплине « Семейной  медицины»   11-семестр</w:t>
      </w:r>
    </w:p>
    <w:p w:rsidR="00BE38D3" w:rsidRPr="0012054D" w:rsidRDefault="00BE38D3" w:rsidP="00BE38D3">
      <w:pPr>
        <w:tabs>
          <w:tab w:val="left" w:pos="1087"/>
        </w:tabs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7F7E15" w:rsidRPr="0012054D" w:rsidRDefault="007F7E15" w:rsidP="007F7E15">
      <w:pPr>
        <w:tabs>
          <w:tab w:val="left" w:pos="1087"/>
        </w:tabs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tbl>
      <w:tblPr>
        <w:tblpPr w:leftFromText="180" w:rightFromText="180" w:vertAnchor="text" w:horzAnchor="page" w:tblpX="707" w:tblpY="-523"/>
        <w:tblW w:w="15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26"/>
        <w:gridCol w:w="740"/>
        <w:gridCol w:w="433"/>
        <w:gridCol w:w="721"/>
        <w:gridCol w:w="577"/>
        <w:gridCol w:w="722"/>
        <w:gridCol w:w="634"/>
        <w:gridCol w:w="567"/>
        <w:gridCol w:w="567"/>
        <w:gridCol w:w="689"/>
        <w:gridCol w:w="433"/>
        <w:gridCol w:w="721"/>
        <w:gridCol w:w="435"/>
        <w:gridCol w:w="723"/>
        <w:gridCol w:w="684"/>
        <w:gridCol w:w="567"/>
        <w:gridCol w:w="567"/>
        <w:gridCol w:w="685"/>
        <w:gridCol w:w="449"/>
        <w:gridCol w:w="709"/>
        <w:gridCol w:w="567"/>
        <w:gridCol w:w="505"/>
        <w:gridCol w:w="901"/>
        <w:gridCol w:w="930"/>
        <w:gridCol w:w="9"/>
      </w:tblGrid>
      <w:tr w:rsidR="007F7E15" w:rsidRPr="0012054D" w:rsidTr="00687326">
        <w:trPr>
          <w:trHeight w:val="4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</w:p>
        </w:tc>
        <w:tc>
          <w:tcPr>
            <w:tcW w:w="1496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15" w:rsidRPr="0012054D" w:rsidRDefault="007F7E15" w:rsidP="00687326">
            <w:pPr>
              <w:tabs>
                <w:tab w:val="left" w:pos="1087"/>
              </w:tabs>
              <w:ind w:left="177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 xml:space="preserve">                                                                                                                   2-модуль (50 Баллов)</w:t>
            </w:r>
          </w:p>
        </w:tc>
      </w:tr>
      <w:tr w:rsidR="007F7E15" w:rsidRPr="0012054D" w:rsidTr="00687326">
        <w:trPr>
          <w:trHeight w:val="46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E15" w:rsidRPr="0012054D" w:rsidRDefault="007F7E15" w:rsidP="00687326">
            <w:pPr>
              <w:spacing w:after="0"/>
              <w:rPr>
                <w:rFonts w:ascii="Times New Roman" w:eastAsia="Times New Roman" w:hAnsi="Times New Roman"/>
                <w:b/>
                <w:lang w:val="kk-KZ" w:eastAsia="ru-RU"/>
              </w:rPr>
            </w:pP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ind w:left="177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ТК-1 (13,5 Баллов)</w:t>
            </w:r>
          </w:p>
        </w:tc>
        <w:tc>
          <w:tcPr>
            <w:tcW w:w="4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ind w:left="177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ТК-2 (13,5  Баллов)</w:t>
            </w:r>
          </w:p>
        </w:tc>
        <w:tc>
          <w:tcPr>
            <w:tcW w:w="4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ind w:left="177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ТК-3 ( 13,0  Баллов)</w:t>
            </w:r>
          </w:p>
        </w:tc>
        <w:tc>
          <w:tcPr>
            <w:tcW w:w="9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РК 1</w:t>
            </w:r>
          </w:p>
        </w:tc>
      </w:tr>
      <w:tr w:rsidR="007F7E15" w:rsidRPr="0012054D" w:rsidTr="00687326">
        <w:trPr>
          <w:trHeight w:val="48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Лекция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Практика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СРС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F7E15" w:rsidRPr="0012054D" w:rsidRDefault="007F7E15" w:rsidP="00687326">
            <w:pPr>
              <w:tabs>
                <w:tab w:val="left" w:pos="1087"/>
              </w:tabs>
              <w:ind w:left="113" w:right="113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2054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  баллов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Лекция 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Практика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СРС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F7E15" w:rsidRPr="0012054D" w:rsidRDefault="007F7E15" w:rsidP="00687326">
            <w:pPr>
              <w:tabs>
                <w:tab w:val="left" w:pos="1087"/>
              </w:tabs>
              <w:ind w:left="113" w:right="113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Всего   баллов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Лекция 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Практика 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СРС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F7E15" w:rsidRPr="0012054D" w:rsidRDefault="007F7E15" w:rsidP="00687326">
            <w:pPr>
              <w:tabs>
                <w:tab w:val="left" w:pos="1087"/>
              </w:tabs>
              <w:ind w:left="113" w:right="113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Всего   баллов</w:t>
            </w:r>
          </w:p>
        </w:tc>
        <w:tc>
          <w:tcPr>
            <w:tcW w:w="93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7E15" w:rsidRPr="0012054D" w:rsidRDefault="007F7E15" w:rsidP="00687326">
            <w:pPr>
              <w:spacing w:after="0"/>
              <w:rPr>
                <w:rFonts w:ascii="Times New Roman" w:eastAsia="Times New Roman" w:hAnsi="Times New Roman"/>
                <w:b/>
                <w:lang w:val="kk-KZ" w:eastAsia="ru-RU"/>
              </w:rPr>
            </w:pPr>
          </w:p>
        </w:tc>
      </w:tr>
      <w:tr w:rsidR="007F7E15" w:rsidRPr="0012054D" w:rsidTr="00687326">
        <w:trPr>
          <w:gridAfter w:val="1"/>
          <w:wAfter w:w="9" w:type="dxa"/>
          <w:cantSplit/>
          <w:trHeight w:val="1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ind w:left="113" w:right="113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Темы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ч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б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ч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б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ч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б</w:t>
            </w:r>
          </w:p>
        </w:tc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ind w:left="113" w:right="113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Темы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ч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б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ч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б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ч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б</w:t>
            </w:r>
          </w:p>
        </w:tc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ind w:left="113" w:right="113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Темы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ч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б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ч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б</w:t>
            </w: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</w:p>
        </w:tc>
      </w:tr>
      <w:tr w:rsidR="007F7E15" w:rsidRPr="0012054D" w:rsidTr="00687326">
        <w:trPr>
          <w:gridAfter w:val="1"/>
          <w:wAfter w:w="9" w:type="dxa"/>
          <w:trHeight w:val="9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Т-1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Т-4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  <w:t>0,6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2,0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Т-7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  <w:t>0,5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4,5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</w:p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</w:p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</w:p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</w:p>
          <w:p w:rsidR="007F7E15" w:rsidRPr="0012054D" w:rsidRDefault="00AB7503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15</w:t>
            </w:r>
            <w:r w:rsidR="007F7E15" w:rsidRPr="0012054D">
              <w:rPr>
                <w:rFonts w:ascii="Times New Roman" w:eastAsia="Times New Roman" w:hAnsi="Times New Roman"/>
                <w:b/>
                <w:lang w:val="kk-KZ" w:eastAsia="ru-RU"/>
              </w:rPr>
              <w:t>б</w:t>
            </w:r>
          </w:p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</w:p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</w:p>
        </w:tc>
      </w:tr>
      <w:tr w:rsidR="007F7E15" w:rsidRPr="0012054D" w:rsidTr="00687326">
        <w:trPr>
          <w:gridAfter w:val="1"/>
          <w:wAfter w:w="9" w:type="dxa"/>
          <w:trHeight w:val="9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Т-2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Т-5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1,5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  <w:t>0,6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2,5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1,5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Т-8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  <w:t>0,6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  <w:t>6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4,0</w:t>
            </w: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</w:p>
        </w:tc>
      </w:tr>
      <w:tr w:rsidR="007F7E15" w:rsidRPr="0012054D" w:rsidTr="00687326">
        <w:trPr>
          <w:gridAfter w:val="1"/>
          <w:wAfter w:w="9" w:type="dxa"/>
          <w:trHeight w:val="9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Т-3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1,5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2,5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1,5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Т-6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2,0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Т-9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4,5</w:t>
            </w: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</w:p>
        </w:tc>
      </w:tr>
      <w:tr w:rsidR="007F7E15" w:rsidRPr="0012054D" w:rsidTr="00687326">
        <w:trPr>
          <w:gridAfter w:val="1"/>
          <w:wAfter w:w="9" w:type="dxa"/>
          <w:trHeight w:val="67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Вcего: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3,5б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  <w:t>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6,5б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  <w:t>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3,5б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13,5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3,5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  <w:t>1,2б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6,5б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  <w:t>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3,5б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13,5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3б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  <w:t>1,1б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7,0б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  <w:t>10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3б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13,0</w:t>
            </w: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</w:p>
        </w:tc>
      </w:tr>
      <w:tr w:rsidR="007F7E15" w:rsidRPr="0012054D" w:rsidTr="00687326">
        <w:trPr>
          <w:gridAfter w:val="1"/>
          <w:wAfter w:w="9" w:type="dxa"/>
          <w:trHeight w:val="67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15" w:rsidRPr="0012054D" w:rsidRDefault="007F7E15" w:rsidP="00687326">
            <w:pPr>
              <w:tabs>
                <w:tab w:val="left" w:pos="1087"/>
              </w:tabs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13,5 баллов</w:t>
            </w:r>
          </w:p>
        </w:tc>
        <w:tc>
          <w:tcPr>
            <w:tcW w:w="4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15" w:rsidRPr="0012054D" w:rsidRDefault="007F7E15" w:rsidP="00687326">
            <w:pPr>
              <w:tabs>
                <w:tab w:val="left" w:pos="1087"/>
              </w:tabs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13,5 баллов</w:t>
            </w:r>
          </w:p>
        </w:tc>
        <w:tc>
          <w:tcPr>
            <w:tcW w:w="4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15" w:rsidRPr="0012054D" w:rsidRDefault="007F7E15" w:rsidP="00687326">
            <w:pPr>
              <w:tabs>
                <w:tab w:val="left" w:pos="1087"/>
              </w:tabs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13,0 баллов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50б</w:t>
            </w:r>
          </w:p>
        </w:tc>
      </w:tr>
    </w:tbl>
    <w:p w:rsidR="007F7E15" w:rsidRPr="0012054D" w:rsidRDefault="007F7E15" w:rsidP="007F7E15">
      <w:pPr>
        <w:tabs>
          <w:tab w:val="left" w:pos="1087"/>
        </w:tabs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7F7E15" w:rsidRPr="0012054D" w:rsidRDefault="007F7E15" w:rsidP="007F7E15">
      <w:pPr>
        <w:tabs>
          <w:tab w:val="left" w:pos="4946"/>
        </w:tabs>
        <w:rPr>
          <w:rFonts w:ascii="Times New Roman" w:eastAsia="Times New Roman" w:hAnsi="Times New Roman"/>
          <w:lang w:val="kk-KZ" w:eastAsia="ru-RU"/>
        </w:rPr>
      </w:pPr>
    </w:p>
    <w:p w:rsidR="00BE38D3" w:rsidRPr="0012054D" w:rsidRDefault="00BE38D3" w:rsidP="00BE38D3">
      <w:pPr>
        <w:rPr>
          <w:rFonts w:ascii="Times New Roman" w:hAnsi="Times New Roman"/>
          <w:sz w:val="28"/>
          <w:szCs w:val="28"/>
        </w:rPr>
        <w:sectPr w:rsidR="00BE38D3" w:rsidRPr="0012054D" w:rsidSect="00D21001">
          <w:pgSz w:w="16838" w:h="11906" w:orient="landscape"/>
          <w:pgMar w:top="851" w:right="851" w:bottom="1134" w:left="709" w:header="709" w:footer="709" w:gutter="0"/>
          <w:cols w:space="708"/>
          <w:docGrid w:linePitch="360"/>
        </w:sectPr>
      </w:pPr>
    </w:p>
    <w:p w:rsidR="00A179C4" w:rsidRPr="00660171" w:rsidRDefault="00852F9F" w:rsidP="00A179C4">
      <w:pPr>
        <w:pStyle w:val="a3"/>
        <w:jc w:val="both"/>
        <w:rPr>
          <w:rStyle w:val="aa"/>
          <w:rFonts w:ascii="Times New Roman" w:hAnsi="Times New Roman"/>
          <w:b/>
          <w:i w:val="0"/>
        </w:rPr>
      </w:pPr>
      <w:r w:rsidRPr="00660171">
        <w:rPr>
          <w:rFonts w:ascii="Times New Roman" w:hAnsi="Times New Roman"/>
          <w:b/>
          <w:bCs/>
          <w:i/>
        </w:rPr>
        <w:lastRenderedPageBreak/>
        <w:t>9.</w:t>
      </w:r>
      <w:r w:rsidR="000A1B39" w:rsidRPr="00660171">
        <w:rPr>
          <w:rFonts w:ascii="Times New Roman" w:hAnsi="Times New Roman"/>
          <w:b/>
          <w:bCs/>
          <w:i/>
        </w:rPr>
        <w:t xml:space="preserve">Рубежный контроль </w:t>
      </w:r>
      <w:r w:rsidR="00A179C4" w:rsidRPr="00660171">
        <w:rPr>
          <w:rFonts w:ascii="Times New Roman" w:hAnsi="Times New Roman"/>
          <w:b/>
          <w:bCs/>
          <w:i/>
        </w:rPr>
        <w:t xml:space="preserve">проводиться на </w:t>
      </w:r>
      <w:r w:rsidR="007F7E15" w:rsidRPr="00660171">
        <w:rPr>
          <w:rFonts w:ascii="Times New Roman" w:hAnsi="Times New Roman"/>
          <w:b/>
          <w:bCs/>
          <w:i/>
        </w:rPr>
        <w:t xml:space="preserve">9-й и </w:t>
      </w:r>
      <w:r w:rsidR="00A179C4" w:rsidRPr="00660171">
        <w:rPr>
          <w:rFonts w:ascii="Times New Roman" w:hAnsi="Times New Roman"/>
          <w:b/>
          <w:bCs/>
          <w:i/>
        </w:rPr>
        <w:t>18</w:t>
      </w:r>
      <w:r w:rsidR="007F7E15" w:rsidRPr="00660171">
        <w:rPr>
          <w:rFonts w:ascii="Times New Roman" w:hAnsi="Times New Roman"/>
          <w:b/>
          <w:bCs/>
          <w:i/>
        </w:rPr>
        <w:t xml:space="preserve">-й  </w:t>
      </w:r>
      <w:r w:rsidR="00A179C4" w:rsidRPr="00660171">
        <w:rPr>
          <w:rFonts w:ascii="Times New Roman" w:hAnsi="Times New Roman"/>
          <w:b/>
          <w:bCs/>
          <w:i/>
        </w:rPr>
        <w:t>неделе учебного года.</w:t>
      </w:r>
    </w:p>
    <w:p w:rsidR="000A1B39" w:rsidRPr="00660171" w:rsidRDefault="000A1B39" w:rsidP="000A1B39">
      <w:pPr>
        <w:pStyle w:val="a3"/>
        <w:jc w:val="both"/>
        <w:rPr>
          <w:rFonts w:ascii="Times New Roman" w:hAnsi="Times New Roman"/>
          <w:b/>
          <w:bCs/>
          <w:i/>
        </w:rPr>
      </w:pPr>
    </w:p>
    <w:p w:rsidR="000A1B39" w:rsidRPr="00660171" w:rsidRDefault="000A1B39" w:rsidP="000A1B39">
      <w:pPr>
        <w:rPr>
          <w:rStyle w:val="aa"/>
          <w:rFonts w:ascii="Times New Roman" w:hAnsi="Times New Roman"/>
          <w:b/>
          <w:i w:val="0"/>
        </w:rPr>
      </w:pPr>
      <w:r w:rsidRPr="00660171">
        <w:rPr>
          <w:rStyle w:val="aa"/>
          <w:rFonts w:ascii="Times New Roman" w:hAnsi="Times New Roman"/>
          <w:b/>
          <w:i w:val="0"/>
        </w:rPr>
        <w:t xml:space="preserve">                                           Контрольные вопросы</w:t>
      </w:r>
      <w:r w:rsidR="00A179C4" w:rsidRPr="00660171">
        <w:rPr>
          <w:rStyle w:val="aa"/>
          <w:rFonts w:ascii="Times New Roman" w:hAnsi="Times New Roman"/>
          <w:b/>
          <w:i w:val="0"/>
        </w:rPr>
        <w:t xml:space="preserve"> на РК</w:t>
      </w:r>
      <w:r w:rsidR="00AB068D" w:rsidRPr="00660171">
        <w:rPr>
          <w:rStyle w:val="aa"/>
          <w:rFonts w:ascii="Times New Roman" w:hAnsi="Times New Roman"/>
          <w:b/>
          <w:i w:val="0"/>
        </w:rPr>
        <w:t xml:space="preserve"> 1-модуля</w:t>
      </w:r>
      <w:r w:rsidRPr="00660171">
        <w:rPr>
          <w:rStyle w:val="aa"/>
          <w:rFonts w:ascii="Times New Roman" w:hAnsi="Times New Roman"/>
          <w:b/>
          <w:i w:val="0"/>
        </w:rPr>
        <w:t>:</w:t>
      </w:r>
    </w:p>
    <w:p w:rsidR="00A179C4" w:rsidRPr="00660171" w:rsidRDefault="00A179C4" w:rsidP="009B16E8">
      <w:pPr>
        <w:spacing w:after="0"/>
        <w:rPr>
          <w:rFonts w:ascii="Times New Roman" w:hAnsi="Times New Roman"/>
          <w:iCs/>
        </w:rPr>
      </w:pPr>
      <w:r w:rsidRPr="00660171">
        <w:rPr>
          <w:rFonts w:ascii="Times New Roman" w:hAnsi="Times New Roman"/>
          <w:color w:val="000000"/>
          <w:spacing w:val="1"/>
        </w:rPr>
        <w:t xml:space="preserve">1.Что изучает </w:t>
      </w:r>
      <w:r w:rsidR="009B16E8" w:rsidRPr="00660171">
        <w:rPr>
          <w:rFonts w:ascii="Times New Roman" w:hAnsi="Times New Roman"/>
          <w:color w:val="000000"/>
          <w:spacing w:val="1"/>
        </w:rPr>
        <w:t xml:space="preserve">предмет </w:t>
      </w:r>
      <w:r w:rsidRPr="00660171">
        <w:rPr>
          <w:rFonts w:ascii="Times New Roman" w:hAnsi="Times New Roman"/>
          <w:color w:val="000000"/>
          <w:spacing w:val="1"/>
        </w:rPr>
        <w:t xml:space="preserve">семейная медицина?  </w:t>
      </w:r>
      <w:r w:rsidRPr="00660171">
        <w:rPr>
          <w:rFonts w:ascii="Times New Roman" w:hAnsi="Times New Roman"/>
          <w:bCs/>
          <w:color w:val="000000"/>
          <w:spacing w:val="-5"/>
        </w:rPr>
        <w:t>Принципы семейной</w:t>
      </w:r>
      <w:r w:rsidR="00D21B29" w:rsidRPr="00660171">
        <w:rPr>
          <w:rFonts w:ascii="Times New Roman" w:hAnsi="Times New Roman"/>
          <w:bCs/>
          <w:color w:val="000000"/>
          <w:spacing w:val="-5"/>
        </w:rPr>
        <w:t xml:space="preserve"> медицины</w:t>
      </w:r>
    </w:p>
    <w:p w:rsidR="00A179C4" w:rsidRPr="00660171" w:rsidRDefault="00A179C4" w:rsidP="009B16E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1"/>
        </w:rPr>
      </w:pPr>
      <w:r w:rsidRPr="00660171">
        <w:rPr>
          <w:rFonts w:ascii="Times New Roman" w:hAnsi="Times New Roman"/>
          <w:color w:val="000000"/>
        </w:rPr>
        <w:t xml:space="preserve">2. </w:t>
      </w:r>
      <w:r w:rsidRPr="00660171">
        <w:rPr>
          <w:rFonts w:ascii="Times New Roman" w:hAnsi="Times New Roman"/>
          <w:color w:val="000000"/>
          <w:spacing w:val="1"/>
        </w:rPr>
        <w:t>Принципы, задачи и ф</w:t>
      </w:r>
      <w:r w:rsidR="00D21B29" w:rsidRPr="00660171">
        <w:rPr>
          <w:rFonts w:ascii="Times New Roman" w:hAnsi="Times New Roman"/>
          <w:color w:val="000000"/>
          <w:spacing w:val="1"/>
        </w:rPr>
        <w:t>ункции, права и обязанности ГСВ</w:t>
      </w:r>
    </w:p>
    <w:p w:rsidR="00A179C4" w:rsidRPr="00660171" w:rsidRDefault="00D21B29" w:rsidP="00A179C4">
      <w:pPr>
        <w:spacing w:after="0" w:line="240" w:lineRule="auto"/>
        <w:rPr>
          <w:rFonts w:ascii="Times New Roman" w:hAnsi="Times New Roman"/>
        </w:rPr>
      </w:pPr>
      <w:r w:rsidRPr="00660171">
        <w:rPr>
          <w:rFonts w:ascii="Times New Roman" w:hAnsi="Times New Roman"/>
        </w:rPr>
        <w:t>3</w:t>
      </w:r>
      <w:r w:rsidR="009B16E8" w:rsidRPr="00660171">
        <w:rPr>
          <w:rFonts w:ascii="Times New Roman" w:hAnsi="Times New Roman"/>
        </w:rPr>
        <w:t>. Чем  характеризуется п</w:t>
      </w:r>
      <w:r w:rsidR="00A179C4" w:rsidRPr="00660171">
        <w:rPr>
          <w:rFonts w:ascii="Times New Roman" w:hAnsi="Times New Roman"/>
        </w:rPr>
        <w:t>ереношенная беремен</w:t>
      </w:r>
      <w:r w:rsidRPr="00660171">
        <w:rPr>
          <w:rFonts w:ascii="Times New Roman" w:hAnsi="Times New Roman"/>
        </w:rPr>
        <w:t xml:space="preserve">ность </w:t>
      </w:r>
    </w:p>
    <w:p w:rsidR="00A179C4" w:rsidRPr="00660171" w:rsidRDefault="00D21B29" w:rsidP="00A179C4">
      <w:pPr>
        <w:spacing w:after="0" w:line="240" w:lineRule="auto"/>
        <w:rPr>
          <w:rFonts w:ascii="Times New Roman" w:hAnsi="Times New Roman"/>
        </w:rPr>
      </w:pPr>
      <w:r w:rsidRPr="00660171">
        <w:rPr>
          <w:rFonts w:ascii="Times New Roman" w:hAnsi="Times New Roman"/>
        </w:rPr>
        <w:t>4</w:t>
      </w:r>
      <w:r w:rsidR="00A179C4" w:rsidRPr="00660171">
        <w:rPr>
          <w:rFonts w:ascii="Times New Roman" w:hAnsi="Times New Roman"/>
        </w:rPr>
        <w:t>.</w:t>
      </w:r>
      <w:r w:rsidRPr="00660171">
        <w:rPr>
          <w:rFonts w:ascii="Times New Roman" w:hAnsi="Times New Roman"/>
        </w:rPr>
        <w:t>Что относится к</w:t>
      </w:r>
      <w:r w:rsidR="00A179C4" w:rsidRPr="00660171">
        <w:rPr>
          <w:rFonts w:ascii="Times New Roman" w:hAnsi="Times New Roman"/>
        </w:rPr>
        <w:t xml:space="preserve"> основным факторам рождения крупного плода </w:t>
      </w:r>
    </w:p>
    <w:p w:rsidR="00A179C4" w:rsidRPr="00660171" w:rsidRDefault="009B16E8" w:rsidP="00A179C4">
      <w:pPr>
        <w:pStyle w:val="a3"/>
        <w:rPr>
          <w:rFonts w:ascii="Times New Roman" w:hAnsi="Times New Roman"/>
          <w:bCs/>
        </w:rPr>
      </w:pPr>
      <w:r w:rsidRPr="00660171">
        <w:rPr>
          <w:rFonts w:ascii="Times New Roman" w:hAnsi="Times New Roman"/>
        </w:rPr>
        <w:t>5.</w:t>
      </w:r>
      <w:r w:rsidR="00A179C4" w:rsidRPr="00660171">
        <w:rPr>
          <w:rFonts w:ascii="Times New Roman" w:hAnsi="Times New Roman"/>
          <w:bCs/>
        </w:rPr>
        <w:t xml:space="preserve"> Когда после рождения можно приложить ребенка к груди</w:t>
      </w:r>
    </w:p>
    <w:p w:rsidR="00A179C4" w:rsidRPr="00660171" w:rsidRDefault="009B16E8" w:rsidP="00A179C4">
      <w:pPr>
        <w:pStyle w:val="a3"/>
        <w:rPr>
          <w:rFonts w:ascii="Times New Roman" w:hAnsi="Times New Roman"/>
        </w:rPr>
      </w:pPr>
      <w:r w:rsidRPr="00660171">
        <w:rPr>
          <w:rFonts w:ascii="Times New Roman" w:hAnsi="Times New Roman"/>
        </w:rPr>
        <w:t>6</w:t>
      </w:r>
      <w:r w:rsidR="00A179C4" w:rsidRPr="00660171">
        <w:rPr>
          <w:rFonts w:ascii="Times New Roman" w:hAnsi="Times New Roman"/>
        </w:rPr>
        <w:t xml:space="preserve">. </w:t>
      </w:r>
      <w:r w:rsidRPr="00660171">
        <w:rPr>
          <w:rFonts w:ascii="Times New Roman" w:hAnsi="Times New Roman"/>
        </w:rPr>
        <w:t>Когда начинают проводить и</w:t>
      </w:r>
      <w:r w:rsidR="00A179C4" w:rsidRPr="00660171">
        <w:rPr>
          <w:rFonts w:ascii="Times New Roman" w:hAnsi="Times New Roman"/>
        </w:rPr>
        <w:t xml:space="preserve">змерение высоты дна матки и заполнение </w:t>
      </w:r>
      <w:proofErr w:type="spellStart"/>
      <w:r w:rsidR="00A179C4" w:rsidRPr="00660171">
        <w:rPr>
          <w:rFonts w:ascii="Times New Roman" w:hAnsi="Times New Roman"/>
        </w:rPr>
        <w:t>гравидограммы</w:t>
      </w:r>
      <w:proofErr w:type="spellEnd"/>
    </w:p>
    <w:p w:rsidR="00A179C4" w:rsidRPr="00660171" w:rsidRDefault="009B16E8" w:rsidP="00A179C4">
      <w:pPr>
        <w:pStyle w:val="a3"/>
        <w:rPr>
          <w:rFonts w:ascii="Times New Roman" w:hAnsi="Times New Roman"/>
        </w:rPr>
      </w:pPr>
      <w:r w:rsidRPr="00660171">
        <w:rPr>
          <w:rFonts w:ascii="Times New Roman" w:hAnsi="Times New Roman"/>
        </w:rPr>
        <w:t>7</w:t>
      </w:r>
      <w:r w:rsidR="00A179C4" w:rsidRPr="00660171">
        <w:rPr>
          <w:rFonts w:ascii="Times New Roman" w:hAnsi="Times New Roman"/>
        </w:rPr>
        <w:t xml:space="preserve">. При каких состояниях рекомендуется обследование </w:t>
      </w:r>
      <w:r w:rsidRPr="00660171">
        <w:rPr>
          <w:rFonts w:ascii="Times New Roman" w:hAnsi="Times New Roman"/>
        </w:rPr>
        <w:t>на диабет во время беременности</w:t>
      </w:r>
    </w:p>
    <w:p w:rsidR="00A179C4" w:rsidRPr="00660171" w:rsidRDefault="00A179C4" w:rsidP="009B16E8">
      <w:pPr>
        <w:spacing w:after="0" w:line="240" w:lineRule="auto"/>
        <w:rPr>
          <w:rFonts w:ascii="Times New Roman" w:hAnsi="Times New Roman"/>
        </w:rPr>
      </w:pPr>
      <w:r w:rsidRPr="00660171">
        <w:rPr>
          <w:rFonts w:ascii="Times New Roman" w:hAnsi="Times New Roman"/>
        </w:rPr>
        <w:t>8</w:t>
      </w:r>
      <w:r w:rsidR="009B16E8" w:rsidRPr="00660171">
        <w:rPr>
          <w:rFonts w:ascii="Times New Roman" w:hAnsi="Times New Roman"/>
        </w:rPr>
        <w:t>. Оптимальное  время отпадения пуповинного остатка для доношенных детей</w:t>
      </w:r>
    </w:p>
    <w:p w:rsidR="00A179C4" w:rsidRPr="00660171" w:rsidRDefault="00A179C4" w:rsidP="00A179C4">
      <w:pPr>
        <w:shd w:val="clear" w:color="auto" w:fill="FFFFFF"/>
        <w:spacing w:after="0" w:line="240" w:lineRule="auto"/>
        <w:rPr>
          <w:rFonts w:ascii="Times New Roman" w:hAnsi="Times New Roman"/>
          <w:bCs/>
          <w:lang w:eastAsia="ru-RU"/>
        </w:rPr>
      </w:pPr>
      <w:r w:rsidRPr="00660171">
        <w:rPr>
          <w:rFonts w:ascii="Times New Roman" w:hAnsi="Times New Roman"/>
          <w:bCs/>
          <w:lang w:eastAsia="ru-RU"/>
        </w:rPr>
        <w:t>9.</w:t>
      </w:r>
      <w:r w:rsidR="009B16E8" w:rsidRPr="00660171">
        <w:rPr>
          <w:rFonts w:ascii="Times New Roman" w:hAnsi="Times New Roman"/>
        </w:rPr>
        <w:t xml:space="preserve"> По каким признакам </w:t>
      </w:r>
      <w:proofErr w:type="gramStart"/>
      <w:r w:rsidR="009B16E8" w:rsidRPr="00660171">
        <w:rPr>
          <w:rFonts w:ascii="Times New Roman" w:hAnsi="Times New Roman"/>
        </w:rPr>
        <w:t>определим</w:t>
      </w:r>
      <w:proofErr w:type="gramEnd"/>
      <w:r w:rsidR="009B16E8" w:rsidRPr="00660171">
        <w:rPr>
          <w:rFonts w:ascii="Times New Roman" w:hAnsi="Times New Roman"/>
        </w:rPr>
        <w:t xml:space="preserve"> что ребенок правильно приложен к груди </w:t>
      </w:r>
    </w:p>
    <w:p w:rsidR="00A179C4" w:rsidRPr="00660171" w:rsidRDefault="009B16E8" w:rsidP="00A179C4">
      <w:pPr>
        <w:spacing w:after="0" w:line="240" w:lineRule="auto"/>
        <w:jc w:val="both"/>
        <w:rPr>
          <w:rFonts w:ascii="Times New Roman" w:hAnsi="Times New Roman"/>
        </w:rPr>
      </w:pPr>
      <w:r w:rsidRPr="00660171">
        <w:rPr>
          <w:rFonts w:ascii="Times New Roman" w:hAnsi="Times New Roman"/>
        </w:rPr>
        <w:t>1</w:t>
      </w:r>
      <w:r w:rsidR="00A179C4" w:rsidRPr="00660171">
        <w:rPr>
          <w:rFonts w:ascii="Times New Roman" w:hAnsi="Times New Roman"/>
        </w:rPr>
        <w:t xml:space="preserve">0. </w:t>
      </w:r>
      <w:r w:rsidRPr="00660171">
        <w:rPr>
          <w:rFonts w:ascii="Times New Roman" w:hAnsi="Times New Roman"/>
        </w:rPr>
        <w:t xml:space="preserve">Какие </w:t>
      </w:r>
      <w:r w:rsidRPr="00660171">
        <w:rPr>
          <w:rFonts w:ascii="Times New Roman" w:hAnsi="Times New Roman"/>
          <w:color w:val="000000"/>
        </w:rPr>
        <w:t xml:space="preserve">прививки в родильном доме ребёнок получает </w:t>
      </w:r>
    </w:p>
    <w:p w:rsidR="002F14FC" w:rsidRPr="00660171" w:rsidRDefault="009B16E8" w:rsidP="002F14FC">
      <w:pPr>
        <w:spacing w:after="0" w:line="240" w:lineRule="auto"/>
        <w:rPr>
          <w:rFonts w:ascii="Times New Roman" w:hAnsi="Times New Roman"/>
          <w:i/>
        </w:rPr>
      </w:pPr>
      <w:r w:rsidRPr="00660171">
        <w:rPr>
          <w:rFonts w:ascii="Times New Roman" w:hAnsi="Times New Roman"/>
        </w:rPr>
        <w:t>1</w:t>
      </w:r>
      <w:r w:rsidR="00A179C4" w:rsidRPr="00660171">
        <w:rPr>
          <w:rFonts w:ascii="Times New Roman" w:hAnsi="Times New Roman"/>
        </w:rPr>
        <w:t xml:space="preserve">1. </w:t>
      </w:r>
      <w:r w:rsidRPr="00660171">
        <w:rPr>
          <w:rFonts w:ascii="Times New Roman" w:hAnsi="Times New Roman"/>
        </w:rPr>
        <w:t>Что такое исключительно грудное вскармливание                                                                                                     12</w:t>
      </w:r>
      <w:r w:rsidR="00A179C4" w:rsidRPr="00660171">
        <w:rPr>
          <w:rFonts w:ascii="Times New Roman" w:hAnsi="Times New Roman"/>
        </w:rPr>
        <w:t xml:space="preserve">. При введении </w:t>
      </w:r>
      <w:proofErr w:type="gramStart"/>
      <w:r w:rsidR="00A179C4" w:rsidRPr="00660171">
        <w:rPr>
          <w:rFonts w:ascii="Times New Roman" w:hAnsi="Times New Roman"/>
        </w:rPr>
        <w:t>прикорма</w:t>
      </w:r>
      <w:proofErr w:type="gramEnd"/>
      <w:r w:rsidR="00A179C4" w:rsidRPr="00660171">
        <w:rPr>
          <w:rFonts w:ascii="Times New Roman" w:hAnsi="Times New Roman"/>
        </w:rPr>
        <w:t xml:space="preserve"> </w:t>
      </w:r>
      <w:r w:rsidRPr="00660171">
        <w:rPr>
          <w:rFonts w:ascii="Times New Roman" w:hAnsi="Times New Roman"/>
        </w:rPr>
        <w:t xml:space="preserve">что </w:t>
      </w:r>
      <w:r w:rsidR="00A179C4" w:rsidRPr="00660171">
        <w:rPr>
          <w:rFonts w:ascii="Times New Roman" w:hAnsi="Times New Roman"/>
        </w:rPr>
        <w:t xml:space="preserve">нужно учитывать                                                                                                    </w:t>
      </w:r>
      <w:r w:rsidRPr="00660171">
        <w:rPr>
          <w:rFonts w:ascii="Times New Roman" w:hAnsi="Times New Roman"/>
        </w:rPr>
        <w:t>13.Что относится к</w:t>
      </w:r>
      <w:r w:rsidR="00A179C4" w:rsidRPr="00660171">
        <w:rPr>
          <w:rFonts w:ascii="Times New Roman" w:hAnsi="Times New Roman"/>
        </w:rPr>
        <w:t xml:space="preserve"> оценке показателей физического развития у детей                                                                    </w:t>
      </w:r>
      <w:r w:rsidR="002F14FC" w:rsidRPr="00660171">
        <w:rPr>
          <w:rFonts w:ascii="Times New Roman" w:hAnsi="Times New Roman"/>
        </w:rPr>
        <w:t xml:space="preserve">14. В каком  возрасте проводят вакцинацию против кори </w:t>
      </w:r>
    </w:p>
    <w:p w:rsidR="002F14FC" w:rsidRPr="00660171" w:rsidRDefault="002F14FC" w:rsidP="00AB068D">
      <w:pPr>
        <w:spacing w:after="0" w:line="240" w:lineRule="auto"/>
        <w:rPr>
          <w:rFonts w:ascii="Times New Roman" w:hAnsi="Times New Roman"/>
        </w:rPr>
      </w:pPr>
      <w:r w:rsidRPr="00660171">
        <w:rPr>
          <w:rFonts w:ascii="Times New Roman" w:hAnsi="Times New Roman"/>
        </w:rPr>
        <w:t xml:space="preserve">15. Когда проводится первая вакцинация против полиомиелита </w:t>
      </w:r>
    </w:p>
    <w:p w:rsidR="002F14FC" w:rsidRPr="00660171" w:rsidRDefault="002F14FC" w:rsidP="00AB068D">
      <w:pPr>
        <w:spacing w:after="0" w:line="240" w:lineRule="auto"/>
        <w:rPr>
          <w:rFonts w:ascii="Times New Roman" w:hAnsi="Times New Roman"/>
        </w:rPr>
      </w:pPr>
      <w:r w:rsidRPr="00660171">
        <w:rPr>
          <w:rFonts w:ascii="Times New Roman" w:hAnsi="Times New Roman"/>
        </w:rPr>
        <w:t xml:space="preserve">16. Срок проведения вакцины АКДС  17.Ребенку 3,5 </w:t>
      </w:r>
      <w:proofErr w:type="gramStart"/>
      <w:r w:rsidRPr="00660171">
        <w:rPr>
          <w:rFonts w:ascii="Times New Roman" w:hAnsi="Times New Roman"/>
        </w:rPr>
        <w:t>месяцев</w:t>
      </w:r>
      <w:proofErr w:type="gramEnd"/>
      <w:r w:rsidRPr="00660171">
        <w:rPr>
          <w:rFonts w:ascii="Times New Roman" w:hAnsi="Times New Roman"/>
        </w:rPr>
        <w:t xml:space="preserve"> какие вакцины должен получить  </w:t>
      </w:r>
    </w:p>
    <w:p w:rsidR="00A179C4" w:rsidRPr="00660171" w:rsidRDefault="002F14FC" w:rsidP="00AB068D">
      <w:pPr>
        <w:spacing w:after="0" w:line="240" w:lineRule="auto"/>
        <w:rPr>
          <w:rFonts w:ascii="Times New Roman" w:hAnsi="Times New Roman"/>
        </w:rPr>
      </w:pPr>
      <w:r w:rsidRPr="00660171">
        <w:rPr>
          <w:rFonts w:ascii="Times New Roman" w:hAnsi="Times New Roman"/>
        </w:rPr>
        <w:t xml:space="preserve">18.Перечислите </w:t>
      </w:r>
      <w:r w:rsidRPr="00660171">
        <w:rPr>
          <w:rFonts w:ascii="Times New Roman" w:hAnsi="Times New Roman"/>
          <w:bCs/>
        </w:rPr>
        <w:t xml:space="preserve"> общие признаки</w:t>
      </w:r>
      <w:r w:rsidR="00A179C4" w:rsidRPr="00660171">
        <w:rPr>
          <w:rFonts w:ascii="Times New Roman" w:hAnsi="Times New Roman"/>
          <w:bCs/>
        </w:rPr>
        <w:t xml:space="preserve"> опасности  </w:t>
      </w:r>
      <w:r w:rsidRPr="00660171">
        <w:rPr>
          <w:rFonts w:ascii="Times New Roman" w:hAnsi="Times New Roman"/>
          <w:bCs/>
        </w:rPr>
        <w:t xml:space="preserve">по </w:t>
      </w:r>
      <w:r w:rsidRPr="00660171">
        <w:rPr>
          <w:rFonts w:ascii="Times New Roman" w:hAnsi="Times New Roman"/>
        </w:rPr>
        <w:t>ИВБДВ</w:t>
      </w:r>
    </w:p>
    <w:p w:rsidR="00A179C4" w:rsidRPr="00660171" w:rsidRDefault="002F14FC" w:rsidP="00AB068D">
      <w:pPr>
        <w:spacing w:after="0" w:line="240" w:lineRule="auto"/>
        <w:rPr>
          <w:rFonts w:ascii="Times New Roman" w:hAnsi="Times New Roman"/>
          <w:bCs/>
        </w:rPr>
      </w:pPr>
      <w:r w:rsidRPr="00660171">
        <w:rPr>
          <w:rFonts w:ascii="Times New Roman" w:hAnsi="Times New Roman"/>
        </w:rPr>
        <w:t>19.</w:t>
      </w:r>
      <w:r w:rsidRPr="00660171">
        <w:rPr>
          <w:rFonts w:ascii="Times New Roman" w:hAnsi="Times New Roman"/>
          <w:bCs/>
        </w:rPr>
        <w:t>Что является главным  опасным  признакам при  диарее</w:t>
      </w:r>
    </w:p>
    <w:p w:rsidR="00A179C4" w:rsidRPr="00660171" w:rsidRDefault="002F14FC" w:rsidP="00AB068D">
      <w:pPr>
        <w:pStyle w:val="21"/>
        <w:spacing w:after="0" w:line="240" w:lineRule="auto"/>
        <w:rPr>
          <w:rFonts w:ascii="Times New Roman" w:hAnsi="Times New Roman"/>
          <w:bCs/>
        </w:rPr>
      </w:pPr>
      <w:r w:rsidRPr="00660171">
        <w:rPr>
          <w:rFonts w:ascii="Times New Roman" w:hAnsi="Times New Roman"/>
        </w:rPr>
        <w:t>2</w:t>
      </w:r>
      <w:r w:rsidR="00A179C4" w:rsidRPr="00660171">
        <w:rPr>
          <w:rFonts w:ascii="Times New Roman" w:hAnsi="Times New Roman"/>
        </w:rPr>
        <w:t>0</w:t>
      </w:r>
      <w:r w:rsidRPr="00660171">
        <w:rPr>
          <w:rFonts w:ascii="Times New Roman" w:hAnsi="Times New Roman"/>
        </w:rPr>
        <w:t>.</w:t>
      </w:r>
      <w:r w:rsidR="00A179C4" w:rsidRPr="00660171">
        <w:rPr>
          <w:rFonts w:ascii="Times New Roman" w:hAnsi="Times New Roman"/>
          <w:bCs/>
        </w:rPr>
        <w:t xml:space="preserve"> Какой антибактериальный препарат  Вы бы назначили для ребенка, заболевание которого классифицировано как пневмония (ИВБДВ)?</w:t>
      </w:r>
    </w:p>
    <w:p w:rsidR="00A179C4" w:rsidRPr="00660171" w:rsidRDefault="002F14FC" w:rsidP="00A179C4">
      <w:pPr>
        <w:spacing w:after="0" w:line="240" w:lineRule="auto"/>
        <w:rPr>
          <w:rFonts w:ascii="Times New Roman" w:hAnsi="Times New Roman"/>
        </w:rPr>
      </w:pPr>
      <w:r w:rsidRPr="00660171">
        <w:rPr>
          <w:rFonts w:ascii="Times New Roman" w:hAnsi="Times New Roman"/>
        </w:rPr>
        <w:t>2</w:t>
      </w:r>
      <w:r w:rsidR="00A179C4" w:rsidRPr="00660171">
        <w:rPr>
          <w:rFonts w:ascii="Times New Roman" w:hAnsi="Times New Roman"/>
        </w:rPr>
        <w:t>1</w:t>
      </w:r>
      <w:r w:rsidRPr="00660171">
        <w:rPr>
          <w:rFonts w:ascii="Times New Roman" w:hAnsi="Times New Roman"/>
        </w:rPr>
        <w:t>.</w:t>
      </w:r>
      <w:r w:rsidR="00A179C4" w:rsidRPr="00660171">
        <w:rPr>
          <w:rFonts w:ascii="Times New Roman" w:hAnsi="Times New Roman"/>
          <w:bCs/>
        </w:rPr>
        <w:t xml:space="preserve">Какой антибактериальный препарат Вы бы назначили для ребенка,  заболевание  которого классифицировано, как дизентерия </w:t>
      </w:r>
      <w:r w:rsidR="00A179C4" w:rsidRPr="00660171">
        <w:rPr>
          <w:rFonts w:ascii="Times New Roman" w:hAnsi="Times New Roman"/>
        </w:rPr>
        <w:t>(ИВБДВ)</w:t>
      </w:r>
      <w:r w:rsidR="00A179C4" w:rsidRPr="00660171">
        <w:rPr>
          <w:rFonts w:ascii="Times New Roman" w:hAnsi="Times New Roman"/>
          <w:bCs/>
        </w:rPr>
        <w:t>?</w:t>
      </w:r>
    </w:p>
    <w:p w:rsidR="00A179C4" w:rsidRPr="00660171" w:rsidRDefault="002F14FC" w:rsidP="00A179C4">
      <w:pPr>
        <w:spacing w:after="0" w:line="240" w:lineRule="auto"/>
        <w:rPr>
          <w:rFonts w:ascii="Times New Roman" w:hAnsi="Times New Roman"/>
        </w:rPr>
      </w:pPr>
      <w:r w:rsidRPr="00660171">
        <w:rPr>
          <w:rFonts w:ascii="Times New Roman" w:hAnsi="Times New Roman"/>
        </w:rPr>
        <w:t>22.</w:t>
      </w:r>
      <w:r w:rsidR="00A179C4" w:rsidRPr="00660171">
        <w:rPr>
          <w:rFonts w:ascii="Times New Roman" w:hAnsi="Times New Roman"/>
        </w:rPr>
        <w:t xml:space="preserve"> При </w:t>
      </w:r>
      <w:proofErr w:type="spellStart"/>
      <w:r w:rsidR="00A179C4" w:rsidRPr="00660171">
        <w:rPr>
          <w:rFonts w:ascii="Times New Roman" w:hAnsi="Times New Roman"/>
        </w:rPr>
        <w:t>астмоидном</w:t>
      </w:r>
      <w:proofErr w:type="spellEnd"/>
      <w:r w:rsidR="00A179C4" w:rsidRPr="00660171">
        <w:rPr>
          <w:rFonts w:ascii="Times New Roman" w:hAnsi="Times New Roman"/>
        </w:rPr>
        <w:t xml:space="preserve"> дыхании препаратом выбора является  </w:t>
      </w:r>
    </w:p>
    <w:p w:rsidR="00A179C4" w:rsidRPr="00660171" w:rsidRDefault="00AB068D" w:rsidP="00A179C4">
      <w:pPr>
        <w:spacing w:after="0" w:line="240" w:lineRule="auto"/>
        <w:rPr>
          <w:rFonts w:ascii="Times New Roman" w:hAnsi="Times New Roman"/>
        </w:rPr>
      </w:pPr>
      <w:r w:rsidRPr="00660171">
        <w:rPr>
          <w:rFonts w:ascii="Times New Roman" w:hAnsi="Times New Roman"/>
        </w:rPr>
        <w:t>23.</w:t>
      </w:r>
      <w:r w:rsidR="00A179C4" w:rsidRPr="00660171">
        <w:rPr>
          <w:rFonts w:ascii="Times New Roman" w:hAnsi="Times New Roman"/>
        </w:rPr>
        <w:t xml:space="preserve"> Назначьте лечение ребенку 4,5 лет с пневмонией по ИВБДВ.</w:t>
      </w:r>
    </w:p>
    <w:p w:rsidR="00A179C4" w:rsidRPr="00660171" w:rsidRDefault="00AB068D" w:rsidP="00A179C4">
      <w:pPr>
        <w:pStyle w:val="af2"/>
        <w:rPr>
          <w:rFonts w:ascii="Times New Roman" w:eastAsia="MS Mincho" w:hAnsi="Times New Roman" w:cs="Times New Roman"/>
          <w:bCs/>
          <w:sz w:val="22"/>
          <w:szCs w:val="22"/>
        </w:rPr>
      </w:pPr>
      <w:r w:rsidRPr="00660171">
        <w:rPr>
          <w:rFonts w:ascii="Times New Roman" w:hAnsi="Times New Roman" w:cs="Times New Roman"/>
          <w:sz w:val="22"/>
          <w:szCs w:val="22"/>
        </w:rPr>
        <w:t>24.</w:t>
      </w:r>
      <w:r w:rsidR="00A179C4" w:rsidRPr="00660171">
        <w:rPr>
          <w:rFonts w:ascii="Times New Roman" w:eastAsia="MS Mincho" w:hAnsi="Times New Roman" w:cs="Times New Roman"/>
          <w:bCs/>
          <w:sz w:val="22"/>
          <w:szCs w:val="22"/>
        </w:rPr>
        <w:t xml:space="preserve"> Календарь профилактических прививок здоровых детей включает:</w:t>
      </w:r>
    </w:p>
    <w:p w:rsidR="00A179C4" w:rsidRPr="00660171" w:rsidRDefault="00AB068D" w:rsidP="00A179C4">
      <w:pPr>
        <w:pStyle w:val="af2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660171">
        <w:rPr>
          <w:rFonts w:ascii="Times New Roman" w:hAnsi="Times New Roman" w:cs="Times New Roman"/>
          <w:sz w:val="22"/>
          <w:szCs w:val="22"/>
        </w:rPr>
        <w:t xml:space="preserve">25. </w:t>
      </w:r>
      <w:r w:rsidRPr="00660171">
        <w:rPr>
          <w:rFonts w:ascii="Times New Roman" w:eastAsia="MS Mincho" w:hAnsi="Times New Roman" w:cs="Times New Roman"/>
          <w:bCs/>
          <w:sz w:val="22"/>
          <w:szCs w:val="22"/>
        </w:rPr>
        <w:t>Назовите учетную форму</w:t>
      </w:r>
      <w:r w:rsidR="00A179C4" w:rsidRPr="00660171">
        <w:rPr>
          <w:rFonts w:ascii="Times New Roman" w:eastAsia="MS Mincho" w:hAnsi="Times New Roman" w:cs="Times New Roman"/>
          <w:bCs/>
          <w:sz w:val="22"/>
          <w:szCs w:val="22"/>
        </w:rPr>
        <w:t xml:space="preserve"> документации, отражающей прививочный статус ре</w:t>
      </w:r>
      <w:r w:rsidRPr="00660171">
        <w:rPr>
          <w:rFonts w:ascii="Times New Roman" w:eastAsia="MS Mincho" w:hAnsi="Times New Roman" w:cs="Times New Roman"/>
          <w:bCs/>
          <w:sz w:val="22"/>
          <w:szCs w:val="22"/>
        </w:rPr>
        <w:t>бенка</w:t>
      </w:r>
    </w:p>
    <w:p w:rsidR="00A179C4" w:rsidRPr="00660171" w:rsidRDefault="00AB068D" w:rsidP="00A179C4">
      <w:pPr>
        <w:spacing w:after="0" w:line="240" w:lineRule="auto"/>
        <w:ind w:left="709" w:hanging="709"/>
        <w:rPr>
          <w:rFonts w:ascii="Times New Roman" w:hAnsi="Times New Roman"/>
          <w:color w:val="000000"/>
          <w:lang w:val="kk-KZ"/>
        </w:rPr>
      </w:pPr>
      <w:r w:rsidRPr="00660171">
        <w:rPr>
          <w:rFonts w:ascii="Times New Roman" w:hAnsi="Times New Roman"/>
          <w:color w:val="000000"/>
          <w:lang w:val="kk-KZ"/>
        </w:rPr>
        <w:t>26.</w:t>
      </w:r>
      <w:r w:rsidRPr="00660171">
        <w:rPr>
          <w:rFonts w:ascii="Times New Roman" w:hAnsi="Times New Roman"/>
          <w:lang w:val="kk-KZ"/>
        </w:rPr>
        <w:t xml:space="preserve">Назовите </w:t>
      </w:r>
      <w:r w:rsidRPr="00660171">
        <w:rPr>
          <w:rFonts w:ascii="Times New Roman" w:hAnsi="Times New Roman"/>
        </w:rPr>
        <w:t>отличительные признаки</w:t>
      </w:r>
      <w:r w:rsidR="00A179C4" w:rsidRPr="00660171">
        <w:rPr>
          <w:rFonts w:ascii="Times New Roman" w:hAnsi="Times New Roman"/>
        </w:rPr>
        <w:t xml:space="preserve"> краснухи от кори</w:t>
      </w:r>
    </w:p>
    <w:p w:rsidR="00AB068D" w:rsidRPr="00660171" w:rsidRDefault="00AB068D" w:rsidP="00AB068D">
      <w:pPr>
        <w:tabs>
          <w:tab w:val="left" w:pos="3458"/>
        </w:tabs>
        <w:spacing w:after="0" w:line="240" w:lineRule="auto"/>
        <w:rPr>
          <w:rFonts w:ascii="Times New Roman" w:hAnsi="Times New Roman"/>
        </w:rPr>
      </w:pPr>
      <w:r w:rsidRPr="00660171">
        <w:rPr>
          <w:rFonts w:ascii="Times New Roman" w:hAnsi="Times New Roman"/>
        </w:rPr>
        <w:t>27. Чем опасна к</w:t>
      </w:r>
      <w:r w:rsidR="00A179C4" w:rsidRPr="00660171">
        <w:rPr>
          <w:rFonts w:ascii="Times New Roman" w:hAnsi="Times New Roman"/>
        </w:rPr>
        <w:t xml:space="preserve">раснуха </w:t>
      </w:r>
    </w:p>
    <w:p w:rsidR="00AB068D" w:rsidRPr="00660171" w:rsidRDefault="00AB068D" w:rsidP="00AB068D">
      <w:pPr>
        <w:tabs>
          <w:tab w:val="left" w:pos="3458"/>
        </w:tabs>
        <w:spacing w:after="0" w:line="240" w:lineRule="auto"/>
        <w:rPr>
          <w:rFonts w:ascii="Times New Roman" w:hAnsi="Times New Roman"/>
        </w:rPr>
      </w:pPr>
      <w:r w:rsidRPr="00660171">
        <w:rPr>
          <w:rFonts w:ascii="Times New Roman" w:hAnsi="Times New Roman"/>
        </w:rPr>
        <w:t>28. Для краснухи характерна сыпь</w:t>
      </w:r>
    </w:p>
    <w:p w:rsidR="00A179C4" w:rsidRPr="00660171" w:rsidRDefault="00AB068D" w:rsidP="00A179C4">
      <w:pPr>
        <w:spacing w:after="0" w:line="240" w:lineRule="auto"/>
        <w:rPr>
          <w:rFonts w:ascii="Times New Roman" w:hAnsi="Times New Roman"/>
        </w:rPr>
      </w:pPr>
      <w:r w:rsidRPr="00660171">
        <w:rPr>
          <w:rFonts w:ascii="Times New Roman" w:hAnsi="Times New Roman"/>
        </w:rPr>
        <w:t>29. Что являются противопоказаниям</w:t>
      </w:r>
      <w:r w:rsidR="00A179C4" w:rsidRPr="00660171">
        <w:rPr>
          <w:rFonts w:ascii="Times New Roman" w:hAnsi="Times New Roman"/>
        </w:rPr>
        <w:t xml:space="preserve">  к проведению профилактических  прививок живыми ва</w:t>
      </w:r>
      <w:r w:rsidRPr="00660171">
        <w:rPr>
          <w:rFonts w:ascii="Times New Roman" w:hAnsi="Times New Roman"/>
        </w:rPr>
        <w:t xml:space="preserve">кцинами </w:t>
      </w:r>
    </w:p>
    <w:p w:rsidR="00A179C4" w:rsidRPr="00660171" w:rsidRDefault="00AB068D" w:rsidP="00A179C4">
      <w:pPr>
        <w:pStyle w:val="af2"/>
        <w:rPr>
          <w:rFonts w:ascii="Times New Roman" w:hAnsi="Times New Roman" w:cs="Times New Roman"/>
          <w:sz w:val="22"/>
          <w:szCs w:val="22"/>
        </w:rPr>
      </w:pPr>
      <w:r w:rsidRPr="00660171">
        <w:rPr>
          <w:rFonts w:ascii="Times New Roman" w:hAnsi="Times New Roman" w:cs="Times New Roman"/>
          <w:sz w:val="22"/>
          <w:szCs w:val="22"/>
        </w:rPr>
        <w:t>30. Что такое з</w:t>
      </w:r>
      <w:r w:rsidR="00A179C4" w:rsidRPr="00660171">
        <w:rPr>
          <w:rFonts w:ascii="Times New Roman" w:hAnsi="Times New Roman" w:cs="Times New Roman"/>
          <w:sz w:val="22"/>
          <w:szCs w:val="22"/>
        </w:rPr>
        <w:t>атяжная  диарея</w:t>
      </w:r>
    </w:p>
    <w:p w:rsidR="00AB068D" w:rsidRPr="00660171" w:rsidRDefault="00AB068D" w:rsidP="00A179C4">
      <w:pPr>
        <w:pStyle w:val="af2"/>
        <w:rPr>
          <w:rFonts w:ascii="Times New Roman" w:hAnsi="Times New Roman" w:cs="Times New Roman"/>
          <w:sz w:val="22"/>
          <w:szCs w:val="22"/>
        </w:rPr>
      </w:pPr>
    </w:p>
    <w:p w:rsidR="00AB068D" w:rsidRPr="00660171" w:rsidRDefault="00AB068D" w:rsidP="00AB068D">
      <w:pPr>
        <w:spacing w:after="0"/>
        <w:rPr>
          <w:rStyle w:val="aa"/>
          <w:rFonts w:ascii="Times New Roman" w:hAnsi="Times New Roman"/>
          <w:b/>
          <w:i w:val="0"/>
        </w:rPr>
      </w:pPr>
      <w:r w:rsidRPr="00660171">
        <w:rPr>
          <w:rStyle w:val="aa"/>
          <w:rFonts w:ascii="Times New Roman" w:hAnsi="Times New Roman"/>
          <w:b/>
          <w:i w:val="0"/>
        </w:rPr>
        <w:t xml:space="preserve">                                           Контрольные вопросы на РК 2-модуля</w:t>
      </w:r>
    </w:p>
    <w:p w:rsidR="003C0345" w:rsidRPr="00660171" w:rsidRDefault="003C0345" w:rsidP="00852F9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660171">
        <w:rPr>
          <w:rFonts w:ascii="Times New Roman" w:hAnsi="Times New Roman"/>
          <w:color w:val="000000"/>
        </w:rPr>
        <w:t xml:space="preserve">1. Классифицируйте, определите клиническое течение и лечение </w:t>
      </w:r>
      <w:r w:rsidR="006C39BB" w:rsidRPr="00660171">
        <w:rPr>
          <w:rFonts w:ascii="Times New Roman" w:hAnsi="Times New Roman"/>
          <w:color w:val="000000"/>
        </w:rPr>
        <w:t>остр</w:t>
      </w:r>
      <w:r w:rsidRPr="00660171">
        <w:rPr>
          <w:rFonts w:ascii="Times New Roman" w:hAnsi="Times New Roman"/>
          <w:color w:val="000000"/>
        </w:rPr>
        <w:t>ого бронхита            2. Классифицируйте, определите клиническое течение и лечение бронхиальной астмы?</w:t>
      </w:r>
    </w:p>
    <w:p w:rsidR="003C0345" w:rsidRPr="00660171" w:rsidRDefault="003C0345" w:rsidP="00852F9F">
      <w:pPr>
        <w:spacing w:after="0"/>
        <w:ind w:left="-567" w:firstLine="567"/>
        <w:rPr>
          <w:rFonts w:ascii="Times New Roman" w:hAnsi="Times New Roman"/>
        </w:rPr>
      </w:pPr>
      <w:r w:rsidRPr="00660171">
        <w:rPr>
          <w:rFonts w:ascii="Times New Roman" w:hAnsi="Times New Roman"/>
        </w:rPr>
        <w:t>3. При нарушении проводимости крупных бронхов чаще возникает:</w:t>
      </w:r>
    </w:p>
    <w:p w:rsidR="003C0345" w:rsidRPr="00660171" w:rsidRDefault="003C0345" w:rsidP="00852F9F">
      <w:pPr>
        <w:pStyle w:val="ae"/>
        <w:spacing w:after="0"/>
        <w:ind w:left="-567" w:firstLine="567"/>
        <w:rPr>
          <w:rFonts w:ascii="Times New Roman" w:hAnsi="Times New Roman"/>
        </w:rPr>
      </w:pPr>
      <w:r w:rsidRPr="00660171">
        <w:rPr>
          <w:rFonts w:ascii="Times New Roman" w:hAnsi="Times New Roman"/>
        </w:rPr>
        <w:t>4. Под термином «дыхательная недостаточность» принято понимать:</w:t>
      </w:r>
    </w:p>
    <w:p w:rsidR="003C0345" w:rsidRPr="00660171" w:rsidRDefault="003C0345" w:rsidP="00852F9F">
      <w:pPr>
        <w:pStyle w:val="ae"/>
        <w:spacing w:after="0"/>
        <w:ind w:left="-567" w:firstLine="567"/>
        <w:rPr>
          <w:rFonts w:ascii="Times New Roman" w:hAnsi="Times New Roman"/>
        </w:rPr>
      </w:pPr>
      <w:r w:rsidRPr="00660171">
        <w:rPr>
          <w:rFonts w:ascii="Times New Roman" w:hAnsi="Times New Roman"/>
        </w:rPr>
        <w:t>5. Назовите клинические  триады ларингита</w:t>
      </w:r>
    </w:p>
    <w:p w:rsidR="006C39BB" w:rsidRPr="00660171" w:rsidRDefault="003C0345" w:rsidP="003C0345">
      <w:pPr>
        <w:pStyle w:val="ae"/>
        <w:spacing w:after="0"/>
        <w:ind w:left="-567" w:firstLine="567"/>
        <w:rPr>
          <w:rFonts w:ascii="Times New Roman" w:hAnsi="Times New Roman"/>
        </w:rPr>
      </w:pPr>
      <w:r w:rsidRPr="00660171">
        <w:rPr>
          <w:rFonts w:ascii="Times New Roman" w:hAnsi="Times New Roman"/>
        </w:rPr>
        <w:t xml:space="preserve">6. Назовите патоморфологические фазы  </w:t>
      </w:r>
      <w:proofErr w:type="gramStart"/>
      <w:r w:rsidRPr="00660171">
        <w:rPr>
          <w:rFonts w:ascii="Times New Roman" w:hAnsi="Times New Roman"/>
        </w:rPr>
        <w:t>течении</w:t>
      </w:r>
      <w:proofErr w:type="gramEnd"/>
      <w:r w:rsidRPr="00660171">
        <w:rPr>
          <w:rFonts w:ascii="Times New Roman" w:hAnsi="Times New Roman"/>
        </w:rPr>
        <w:t xml:space="preserve"> типичной бактериальной пневмонии </w:t>
      </w:r>
    </w:p>
    <w:p w:rsidR="006C39BB" w:rsidRPr="00660171" w:rsidRDefault="006C39BB" w:rsidP="003C0345">
      <w:pPr>
        <w:pStyle w:val="ae"/>
        <w:spacing w:after="0"/>
        <w:ind w:left="-567" w:firstLine="567"/>
        <w:rPr>
          <w:rFonts w:ascii="Times New Roman" w:hAnsi="Times New Roman"/>
        </w:rPr>
      </w:pPr>
      <w:r w:rsidRPr="00660171">
        <w:rPr>
          <w:rFonts w:ascii="Times New Roman" w:hAnsi="Times New Roman"/>
        </w:rPr>
        <w:t xml:space="preserve">7. Как ведется дневник для самоконтроля больного </w:t>
      </w:r>
      <w:proofErr w:type="gramStart"/>
      <w:r w:rsidRPr="00660171">
        <w:rPr>
          <w:rFonts w:ascii="Times New Roman" w:hAnsi="Times New Roman"/>
        </w:rPr>
        <w:t>при</w:t>
      </w:r>
      <w:proofErr w:type="gramEnd"/>
      <w:r w:rsidRPr="00660171">
        <w:rPr>
          <w:rFonts w:ascii="Times New Roman" w:hAnsi="Times New Roman"/>
        </w:rPr>
        <w:t xml:space="preserve"> БА</w:t>
      </w:r>
    </w:p>
    <w:p w:rsidR="006C39BB" w:rsidRPr="00660171" w:rsidRDefault="006C39BB" w:rsidP="003C0345">
      <w:pPr>
        <w:pStyle w:val="ae"/>
        <w:spacing w:after="0"/>
        <w:ind w:left="-567" w:firstLine="567"/>
        <w:rPr>
          <w:rFonts w:ascii="Times New Roman" w:hAnsi="Times New Roman"/>
        </w:rPr>
      </w:pPr>
      <w:r w:rsidRPr="00660171">
        <w:rPr>
          <w:rFonts w:ascii="Times New Roman" w:hAnsi="Times New Roman"/>
        </w:rPr>
        <w:t>8</w:t>
      </w:r>
      <w:r w:rsidR="003C0345" w:rsidRPr="00660171">
        <w:rPr>
          <w:rFonts w:ascii="Times New Roman" w:hAnsi="Times New Roman"/>
        </w:rPr>
        <w:t xml:space="preserve">. </w:t>
      </w:r>
      <w:r w:rsidRPr="00660171">
        <w:rPr>
          <w:rFonts w:ascii="Times New Roman" w:hAnsi="Times New Roman"/>
        </w:rPr>
        <w:t>Как определяется т</w:t>
      </w:r>
      <w:r w:rsidR="003C0345" w:rsidRPr="00660171">
        <w:rPr>
          <w:rFonts w:ascii="Times New Roman" w:hAnsi="Times New Roman"/>
        </w:rPr>
        <w:t xml:space="preserve">яжесть </w:t>
      </w:r>
      <w:proofErr w:type="gramStart"/>
      <w:r w:rsidR="003C0345" w:rsidRPr="00660171">
        <w:rPr>
          <w:rFonts w:ascii="Times New Roman" w:hAnsi="Times New Roman"/>
        </w:rPr>
        <w:t>хронического</w:t>
      </w:r>
      <w:proofErr w:type="gramEnd"/>
      <w:r w:rsidR="003C0345" w:rsidRPr="00660171">
        <w:rPr>
          <w:rFonts w:ascii="Times New Roman" w:hAnsi="Times New Roman"/>
        </w:rPr>
        <w:t xml:space="preserve"> </w:t>
      </w:r>
      <w:proofErr w:type="spellStart"/>
      <w:r w:rsidR="003C0345" w:rsidRPr="00660171">
        <w:rPr>
          <w:rFonts w:ascii="Times New Roman" w:hAnsi="Times New Roman"/>
        </w:rPr>
        <w:t>обструктивного</w:t>
      </w:r>
      <w:r w:rsidRPr="00660171">
        <w:rPr>
          <w:rFonts w:ascii="Times New Roman" w:hAnsi="Times New Roman"/>
        </w:rPr>
        <w:t>бронхита</w:t>
      </w:r>
      <w:proofErr w:type="spellEnd"/>
    </w:p>
    <w:p w:rsidR="003C0345" w:rsidRPr="00660171" w:rsidRDefault="006C39BB" w:rsidP="003C0345">
      <w:pPr>
        <w:pStyle w:val="ae"/>
        <w:spacing w:after="0"/>
        <w:ind w:left="-567" w:firstLine="567"/>
        <w:rPr>
          <w:rFonts w:ascii="Times New Roman" w:hAnsi="Times New Roman"/>
        </w:rPr>
      </w:pPr>
      <w:r w:rsidRPr="00660171">
        <w:rPr>
          <w:rFonts w:ascii="Times New Roman" w:hAnsi="Times New Roman"/>
        </w:rPr>
        <w:t>1</w:t>
      </w:r>
      <w:r w:rsidR="003C0345" w:rsidRPr="00660171">
        <w:rPr>
          <w:rFonts w:ascii="Times New Roman" w:hAnsi="Times New Roman"/>
        </w:rPr>
        <w:t xml:space="preserve">0. Препарат выбора  из группы </w:t>
      </w:r>
      <w:proofErr w:type="spellStart"/>
      <w:r w:rsidR="003C0345" w:rsidRPr="00660171">
        <w:rPr>
          <w:rFonts w:ascii="Times New Roman" w:hAnsi="Times New Roman"/>
        </w:rPr>
        <w:t>бронходилятаторов</w:t>
      </w:r>
      <w:proofErr w:type="spellEnd"/>
      <w:r w:rsidR="003C0345" w:rsidRPr="00660171">
        <w:rPr>
          <w:rFonts w:ascii="Times New Roman" w:hAnsi="Times New Roman"/>
        </w:rPr>
        <w:t xml:space="preserve"> для лечения </w:t>
      </w:r>
      <w:proofErr w:type="spellStart"/>
      <w:r w:rsidR="003C0345" w:rsidRPr="00660171">
        <w:rPr>
          <w:rFonts w:ascii="Times New Roman" w:hAnsi="Times New Roman"/>
        </w:rPr>
        <w:t>обструктивного</w:t>
      </w:r>
      <w:proofErr w:type="spellEnd"/>
      <w:r w:rsidR="003C0345" w:rsidRPr="00660171">
        <w:rPr>
          <w:rFonts w:ascii="Times New Roman" w:hAnsi="Times New Roman"/>
        </w:rPr>
        <w:t xml:space="preserve"> бронхита: </w:t>
      </w:r>
    </w:p>
    <w:p w:rsidR="003C0345" w:rsidRPr="00660171" w:rsidRDefault="006C39BB" w:rsidP="003C0345">
      <w:pPr>
        <w:pStyle w:val="ae"/>
        <w:spacing w:after="0"/>
        <w:ind w:left="-567" w:firstLine="567"/>
        <w:rPr>
          <w:rFonts w:ascii="Times New Roman" w:hAnsi="Times New Roman"/>
        </w:rPr>
      </w:pPr>
      <w:r w:rsidRPr="00660171">
        <w:rPr>
          <w:rFonts w:ascii="Times New Roman" w:hAnsi="Times New Roman"/>
        </w:rPr>
        <w:t>1</w:t>
      </w:r>
      <w:r w:rsidR="003C0345" w:rsidRPr="00660171">
        <w:rPr>
          <w:rFonts w:ascii="Times New Roman" w:hAnsi="Times New Roman"/>
        </w:rPr>
        <w:t>1. При фо</w:t>
      </w:r>
      <w:r w:rsidR="00660171" w:rsidRPr="00660171">
        <w:rPr>
          <w:rFonts w:ascii="Times New Roman" w:hAnsi="Times New Roman"/>
        </w:rPr>
        <w:t>рмулировке диагноза «</w:t>
      </w:r>
      <w:proofErr w:type="spellStart"/>
      <w:r w:rsidR="00660171" w:rsidRPr="00660171">
        <w:rPr>
          <w:rFonts w:ascii="Times New Roman" w:hAnsi="Times New Roman"/>
        </w:rPr>
        <w:t>Хр</w:t>
      </w:r>
      <w:r w:rsidR="003C0345" w:rsidRPr="00660171">
        <w:rPr>
          <w:rFonts w:ascii="Times New Roman" w:hAnsi="Times New Roman"/>
        </w:rPr>
        <w:t>обструктивный</w:t>
      </w:r>
      <w:proofErr w:type="spellEnd"/>
      <w:r w:rsidR="003C0345" w:rsidRPr="00660171">
        <w:rPr>
          <w:rFonts w:ascii="Times New Roman" w:hAnsi="Times New Roman"/>
        </w:rPr>
        <w:t xml:space="preserve"> бронхит»</w:t>
      </w:r>
      <w:r w:rsidRPr="00660171">
        <w:rPr>
          <w:rFonts w:ascii="Times New Roman" w:hAnsi="Times New Roman"/>
        </w:rPr>
        <w:t xml:space="preserve"> что</w:t>
      </w:r>
      <w:r w:rsidR="003C0345" w:rsidRPr="00660171">
        <w:rPr>
          <w:rFonts w:ascii="Times New Roman" w:hAnsi="Times New Roman"/>
        </w:rPr>
        <w:t xml:space="preserve"> необходимо указать </w:t>
      </w:r>
    </w:p>
    <w:p w:rsidR="003C0345" w:rsidRPr="00660171" w:rsidRDefault="006C39BB" w:rsidP="003C0345">
      <w:pPr>
        <w:spacing w:after="0"/>
        <w:rPr>
          <w:rFonts w:ascii="Times New Roman" w:hAnsi="Times New Roman"/>
        </w:rPr>
      </w:pPr>
      <w:r w:rsidRPr="00660171">
        <w:rPr>
          <w:rFonts w:ascii="Times New Roman" w:hAnsi="Times New Roman"/>
        </w:rPr>
        <w:t>1</w:t>
      </w:r>
      <w:r w:rsidR="003C0345" w:rsidRPr="00660171">
        <w:rPr>
          <w:rFonts w:ascii="Times New Roman" w:hAnsi="Times New Roman"/>
        </w:rPr>
        <w:t xml:space="preserve">2. </w:t>
      </w:r>
      <w:r w:rsidRPr="00660171">
        <w:rPr>
          <w:rFonts w:ascii="Times New Roman" w:hAnsi="Times New Roman"/>
        </w:rPr>
        <w:t>Что относят к</w:t>
      </w:r>
      <w:r w:rsidR="003C0345" w:rsidRPr="00660171">
        <w:rPr>
          <w:rFonts w:ascii="Times New Roman" w:hAnsi="Times New Roman"/>
        </w:rPr>
        <w:t xml:space="preserve"> изменяемым факторам риска ИБС </w:t>
      </w:r>
    </w:p>
    <w:p w:rsidR="003C0345" w:rsidRPr="00660171" w:rsidRDefault="006C39BB" w:rsidP="003C0345">
      <w:pPr>
        <w:spacing w:after="0"/>
        <w:ind w:left="-567" w:firstLine="567"/>
        <w:rPr>
          <w:rFonts w:ascii="Times New Roman" w:hAnsi="Times New Roman"/>
        </w:rPr>
      </w:pPr>
      <w:r w:rsidRPr="00660171">
        <w:rPr>
          <w:rFonts w:ascii="Times New Roman" w:hAnsi="Times New Roman"/>
        </w:rPr>
        <w:t>1</w:t>
      </w:r>
      <w:r w:rsidR="003C0345" w:rsidRPr="00660171">
        <w:rPr>
          <w:rFonts w:ascii="Times New Roman" w:hAnsi="Times New Roman"/>
        </w:rPr>
        <w:t>3. Оптимальная концентрация в крови холестерина ЛПНП:</w:t>
      </w:r>
    </w:p>
    <w:p w:rsidR="00AB7503" w:rsidRPr="00660171" w:rsidRDefault="00AB7503" w:rsidP="00AB7503">
      <w:pPr>
        <w:spacing w:after="0"/>
        <w:ind w:left="-567" w:firstLine="567"/>
        <w:rPr>
          <w:rFonts w:ascii="Times New Roman" w:hAnsi="Times New Roman"/>
        </w:rPr>
      </w:pPr>
      <w:r w:rsidRPr="00660171">
        <w:rPr>
          <w:rFonts w:ascii="Times New Roman" w:hAnsi="Times New Roman"/>
        </w:rPr>
        <w:t xml:space="preserve">14. Эпидемиологическая характеристика новой </w:t>
      </w:r>
      <w:proofErr w:type="spellStart"/>
      <w:r w:rsidRPr="00660171">
        <w:rPr>
          <w:rFonts w:ascii="Times New Roman" w:hAnsi="Times New Roman"/>
        </w:rPr>
        <w:t>коронавирусной</w:t>
      </w:r>
      <w:proofErr w:type="spellEnd"/>
      <w:r w:rsidRPr="00660171">
        <w:rPr>
          <w:rFonts w:ascii="Times New Roman" w:hAnsi="Times New Roman"/>
        </w:rPr>
        <w:t xml:space="preserve"> инфекции.</w:t>
      </w:r>
    </w:p>
    <w:p w:rsidR="00AB7503" w:rsidRPr="00660171" w:rsidRDefault="00AB7503" w:rsidP="00AB7503">
      <w:pPr>
        <w:spacing w:after="0"/>
        <w:ind w:left="-567" w:firstLine="567"/>
        <w:rPr>
          <w:rFonts w:ascii="Times New Roman" w:hAnsi="Times New Roman"/>
        </w:rPr>
      </w:pPr>
      <w:r w:rsidRPr="00660171">
        <w:rPr>
          <w:rFonts w:ascii="Times New Roman" w:hAnsi="Times New Roman"/>
        </w:rPr>
        <w:t>15. Алгоритм обследования пациента с подозрением на COVID-19.</w:t>
      </w:r>
    </w:p>
    <w:p w:rsidR="00AB7503" w:rsidRPr="00660171" w:rsidRDefault="00AB7503" w:rsidP="00AB7503">
      <w:pPr>
        <w:spacing w:after="0"/>
        <w:ind w:left="-567" w:firstLine="567"/>
        <w:rPr>
          <w:rFonts w:ascii="Times New Roman" w:hAnsi="Times New Roman"/>
        </w:rPr>
      </w:pPr>
      <w:r w:rsidRPr="00660171">
        <w:rPr>
          <w:rFonts w:ascii="Times New Roman" w:hAnsi="Times New Roman"/>
        </w:rPr>
        <w:t>16. Общая лабораторная диагностика.</w:t>
      </w:r>
    </w:p>
    <w:p w:rsidR="00AB7503" w:rsidRPr="00660171" w:rsidRDefault="00AB7503" w:rsidP="00AB7503">
      <w:pPr>
        <w:spacing w:after="0"/>
        <w:ind w:left="-567" w:firstLine="567"/>
        <w:rPr>
          <w:rFonts w:ascii="Times New Roman" w:hAnsi="Times New Roman"/>
        </w:rPr>
      </w:pPr>
      <w:r w:rsidRPr="00660171">
        <w:rPr>
          <w:rFonts w:ascii="Times New Roman" w:hAnsi="Times New Roman"/>
        </w:rPr>
        <w:t>17. Специфическая лабораторная диагностика.</w:t>
      </w:r>
    </w:p>
    <w:p w:rsidR="00AB7503" w:rsidRPr="00660171" w:rsidRDefault="00AB7503" w:rsidP="00AB7503">
      <w:pPr>
        <w:spacing w:after="0"/>
        <w:ind w:left="-567" w:firstLine="567"/>
        <w:rPr>
          <w:rFonts w:ascii="Times New Roman" w:hAnsi="Times New Roman"/>
        </w:rPr>
      </w:pPr>
      <w:r w:rsidRPr="00660171">
        <w:rPr>
          <w:rFonts w:ascii="Times New Roman" w:hAnsi="Times New Roman"/>
        </w:rPr>
        <w:t>18. Инструментальная диагностика пациента с COVID-19.</w:t>
      </w:r>
    </w:p>
    <w:p w:rsidR="00AB7503" w:rsidRPr="00660171" w:rsidRDefault="00AB7503" w:rsidP="00AB7503">
      <w:pPr>
        <w:spacing w:after="0"/>
        <w:ind w:left="-567" w:firstLine="567"/>
        <w:rPr>
          <w:rFonts w:ascii="Times New Roman" w:hAnsi="Times New Roman"/>
        </w:rPr>
      </w:pPr>
      <w:r w:rsidRPr="00660171">
        <w:rPr>
          <w:rFonts w:ascii="Times New Roman" w:hAnsi="Times New Roman"/>
        </w:rPr>
        <w:t xml:space="preserve">19. </w:t>
      </w:r>
      <w:proofErr w:type="gramStart"/>
      <w:r w:rsidRPr="00660171">
        <w:rPr>
          <w:rFonts w:ascii="Times New Roman" w:hAnsi="Times New Roman"/>
        </w:rPr>
        <w:t xml:space="preserve">Определите метод респираторной </w:t>
      </w:r>
      <w:proofErr w:type="spellStart"/>
      <w:r w:rsidRPr="00660171">
        <w:rPr>
          <w:rFonts w:ascii="Times New Roman" w:hAnsi="Times New Roman"/>
        </w:rPr>
        <w:t>подержки</w:t>
      </w:r>
      <w:proofErr w:type="spellEnd"/>
      <w:r w:rsidRPr="00660171">
        <w:rPr>
          <w:rFonts w:ascii="Times New Roman" w:hAnsi="Times New Roman"/>
        </w:rPr>
        <w:t xml:space="preserve"> в зависимости от тяжести</w:t>
      </w:r>
      <w:proofErr w:type="gramEnd"/>
    </w:p>
    <w:p w:rsidR="00AB7503" w:rsidRPr="00660171" w:rsidRDefault="00AB7503" w:rsidP="00AB7503">
      <w:pPr>
        <w:spacing w:after="0"/>
        <w:ind w:left="-567" w:firstLine="567"/>
        <w:rPr>
          <w:rFonts w:ascii="Times New Roman" w:hAnsi="Times New Roman"/>
        </w:rPr>
      </w:pPr>
      <w:r w:rsidRPr="00660171">
        <w:rPr>
          <w:rFonts w:ascii="Times New Roman" w:hAnsi="Times New Roman"/>
        </w:rPr>
        <w:t>острой дыхательной недостаточности.</w:t>
      </w:r>
    </w:p>
    <w:p w:rsidR="00AB7503" w:rsidRPr="00660171" w:rsidRDefault="00AB7503" w:rsidP="00AB7503">
      <w:pPr>
        <w:spacing w:after="0"/>
        <w:ind w:left="-567" w:firstLine="567"/>
        <w:rPr>
          <w:rFonts w:ascii="Times New Roman" w:hAnsi="Times New Roman"/>
        </w:rPr>
      </w:pPr>
      <w:r w:rsidRPr="00660171">
        <w:rPr>
          <w:rFonts w:ascii="Times New Roman" w:hAnsi="Times New Roman"/>
        </w:rPr>
        <w:t>20. Назовите показания и рекомендуемые особенности проведения ИВЛ.</w:t>
      </w:r>
    </w:p>
    <w:p w:rsidR="00AB7503" w:rsidRPr="00660171" w:rsidRDefault="00AB7503" w:rsidP="00AB7503">
      <w:pPr>
        <w:spacing w:after="0"/>
        <w:ind w:left="-567" w:firstLine="567"/>
        <w:rPr>
          <w:rFonts w:ascii="Times New Roman" w:hAnsi="Times New Roman"/>
        </w:rPr>
      </w:pPr>
      <w:r w:rsidRPr="00660171">
        <w:rPr>
          <w:rFonts w:ascii="Times New Roman" w:hAnsi="Times New Roman"/>
        </w:rPr>
        <w:lastRenderedPageBreak/>
        <w:t>21. Перечислите критерии прекращения респираторной поддержки</w:t>
      </w:r>
    </w:p>
    <w:p w:rsidR="007667F8" w:rsidRPr="00660171" w:rsidRDefault="007667F8" w:rsidP="007667F8">
      <w:pPr>
        <w:spacing w:after="0"/>
        <w:ind w:left="-567" w:firstLine="567"/>
        <w:rPr>
          <w:rFonts w:ascii="Times New Roman" w:hAnsi="Times New Roman"/>
        </w:rPr>
      </w:pPr>
      <w:r w:rsidRPr="00660171">
        <w:rPr>
          <w:rFonts w:ascii="Times New Roman" w:hAnsi="Times New Roman"/>
        </w:rPr>
        <w:t xml:space="preserve">22. Принципы профилактики </w:t>
      </w:r>
      <w:proofErr w:type="spellStart"/>
      <w:r w:rsidRPr="00660171">
        <w:rPr>
          <w:rFonts w:ascii="Times New Roman" w:hAnsi="Times New Roman"/>
        </w:rPr>
        <w:t>коронавирусной</w:t>
      </w:r>
      <w:proofErr w:type="spellEnd"/>
      <w:r w:rsidRPr="00660171">
        <w:rPr>
          <w:rFonts w:ascii="Times New Roman" w:hAnsi="Times New Roman"/>
        </w:rPr>
        <w:t xml:space="preserve"> инфекции.</w:t>
      </w:r>
    </w:p>
    <w:p w:rsidR="007667F8" w:rsidRPr="00660171" w:rsidRDefault="007667F8" w:rsidP="007667F8">
      <w:pPr>
        <w:spacing w:after="0"/>
        <w:ind w:left="-567" w:firstLine="567"/>
        <w:rPr>
          <w:rFonts w:ascii="Times New Roman" w:hAnsi="Times New Roman"/>
        </w:rPr>
      </w:pPr>
      <w:r w:rsidRPr="00660171">
        <w:rPr>
          <w:rFonts w:ascii="Times New Roman" w:hAnsi="Times New Roman"/>
        </w:rPr>
        <w:t xml:space="preserve">23. Виды профилактических мероприятий при </w:t>
      </w:r>
      <w:proofErr w:type="spellStart"/>
      <w:r w:rsidRPr="00660171">
        <w:rPr>
          <w:rFonts w:ascii="Times New Roman" w:hAnsi="Times New Roman"/>
        </w:rPr>
        <w:t>коронавирусной</w:t>
      </w:r>
      <w:proofErr w:type="spellEnd"/>
      <w:r w:rsidRPr="00660171">
        <w:rPr>
          <w:rFonts w:ascii="Times New Roman" w:hAnsi="Times New Roman"/>
        </w:rPr>
        <w:t xml:space="preserve"> инфекции.</w:t>
      </w:r>
    </w:p>
    <w:p w:rsidR="007667F8" w:rsidRPr="00660171" w:rsidRDefault="007667F8" w:rsidP="007667F8">
      <w:pPr>
        <w:spacing w:after="0"/>
        <w:ind w:left="-567" w:firstLine="567"/>
        <w:rPr>
          <w:rFonts w:ascii="Times New Roman" w:hAnsi="Times New Roman"/>
        </w:rPr>
      </w:pPr>
      <w:r w:rsidRPr="00660171">
        <w:rPr>
          <w:rFonts w:ascii="Times New Roman" w:hAnsi="Times New Roman"/>
        </w:rPr>
        <w:t xml:space="preserve">24. Возможности медикаментозного сопровождения </w:t>
      </w:r>
      <w:proofErr w:type="gramStart"/>
      <w:r w:rsidRPr="00660171">
        <w:rPr>
          <w:rFonts w:ascii="Times New Roman" w:hAnsi="Times New Roman"/>
        </w:rPr>
        <w:t>профилактических</w:t>
      </w:r>
      <w:proofErr w:type="gramEnd"/>
    </w:p>
    <w:p w:rsidR="007667F8" w:rsidRPr="00660171" w:rsidRDefault="007667F8" w:rsidP="007667F8">
      <w:pPr>
        <w:spacing w:after="0"/>
        <w:ind w:left="-567" w:firstLine="567"/>
        <w:rPr>
          <w:rFonts w:ascii="Times New Roman" w:hAnsi="Times New Roman"/>
        </w:rPr>
      </w:pPr>
      <w:r w:rsidRPr="00660171">
        <w:rPr>
          <w:rFonts w:ascii="Times New Roman" w:hAnsi="Times New Roman"/>
        </w:rPr>
        <w:t>мероприятий при COVID-19.</w:t>
      </w:r>
    </w:p>
    <w:p w:rsidR="007667F8" w:rsidRPr="00660171" w:rsidRDefault="007667F8" w:rsidP="007667F8">
      <w:pPr>
        <w:spacing w:after="0"/>
        <w:ind w:left="-567" w:firstLine="567"/>
        <w:rPr>
          <w:rFonts w:ascii="Times New Roman" w:hAnsi="Times New Roman"/>
        </w:rPr>
      </w:pPr>
      <w:r w:rsidRPr="00660171">
        <w:rPr>
          <w:rFonts w:ascii="Times New Roman" w:hAnsi="Times New Roman"/>
        </w:rPr>
        <w:t xml:space="preserve">25. Порядок маршрутизации пациентов с COVID-19 </w:t>
      </w:r>
      <w:proofErr w:type="gramStart"/>
      <w:r w:rsidRPr="00660171">
        <w:rPr>
          <w:rFonts w:ascii="Times New Roman" w:hAnsi="Times New Roman"/>
        </w:rPr>
        <w:t>в</w:t>
      </w:r>
      <w:proofErr w:type="gramEnd"/>
      <w:r w:rsidRPr="00660171">
        <w:rPr>
          <w:rFonts w:ascii="Times New Roman" w:hAnsi="Times New Roman"/>
        </w:rPr>
        <w:t xml:space="preserve"> медицинских</w:t>
      </w:r>
    </w:p>
    <w:p w:rsidR="007667F8" w:rsidRPr="00660171" w:rsidRDefault="007667F8" w:rsidP="007667F8">
      <w:pPr>
        <w:spacing w:after="0"/>
        <w:ind w:left="-567" w:firstLine="567"/>
        <w:rPr>
          <w:rFonts w:ascii="Times New Roman" w:hAnsi="Times New Roman"/>
        </w:rPr>
      </w:pPr>
      <w:proofErr w:type="gramStart"/>
      <w:r w:rsidRPr="00660171">
        <w:rPr>
          <w:rFonts w:ascii="Times New Roman" w:hAnsi="Times New Roman"/>
        </w:rPr>
        <w:t>организациях</w:t>
      </w:r>
      <w:proofErr w:type="gramEnd"/>
      <w:r w:rsidRPr="00660171">
        <w:rPr>
          <w:rFonts w:ascii="Times New Roman" w:hAnsi="Times New Roman"/>
        </w:rPr>
        <w:t>.</w:t>
      </w:r>
    </w:p>
    <w:p w:rsidR="007667F8" w:rsidRPr="00660171" w:rsidRDefault="007667F8" w:rsidP="007667F8">
      <w:pPr>
        <w:spacing w:after="0"/>
        <w:ind w:left="-567" w:firstLine="567"/>
        <w:rPr>
          <w:rFonts w:ascii="Times New Roman" w:hAnsi="Times New Roman"/>
        </w:rPr>
      </w:pPr>
      <w:r w:rsidRPr="00660171">
        <w:rPr>
          <w:rFonts w:ascii="Times New Roman" w:hAnsi="Times New Roman"/>
        </w:rPr>
        <w:t>26. Особенности эвакуационных мероприятий и общие принципы</w:t>
      </w:r>
    </w:p>
    <w:p w:rsidR="007667F8" w:rsidRPr="00660171" w:rsidRDefault="007667F8" w:rsidP="007667F8">
      <w:pPr>
        <w:spacing w:after="0"/>
        <w:ind w:left="-567" w:firstLine="567"/>
        <w:rPr>
          <w:rFonts w:ascii="Times New Roman" w:hAnsi="Times New Roman"/>
        </w:rPr>
      </w:pPr>
      <w:r w:rsidRPr="00660171">
        <w:rPr>
          <w:rFonts w:ascii="Times New Roman" w:hAnsi="Times New Roman"/>
        </w:rPr>
        <w:t>госпитализации больных или лиц с подозрением на COVID-19.</w:t>
      </w:r>
    </w:p>
    <w:p w:rsidR="007667F8" w:rsidRPr="00660171" w:rsidRDefault="007667F8" w:rsidP="007667F8">
      <w:pPr>
        <w:spacing w:after="0"/>
        <w:ind w:left="-567" w:firstLine="567"/>
        <w:rPr>
          <w:rFonts w:ascii="Times New Roman" w:hAnsi="Times New Roman"/>
        </w:rPr>
      </w:pPr>
      <w:r w:rsidRPr="00660171">
        <w:rPr>
          <w:rFonts w:ascii="Times New Roman" w:hAnsi="Times New Roman"/>
        </w:rPr>
        <w:t xml:space="preserve">Эпидемиологическая характеристика новой </w:t>
      </w:r>
      <w:proofErr w:type="spellStart"/>
      <w:r w:rsidRPr="00660171">
        <w:rPr>
          <w:rFonts w:ascii="Times New Roman" w:hAnsi="Times New Roman"/>
        </w:rPr>
        <w:t>коронавирусной</w:t>
      </w:r>
      <w:proofErr w:type="spellEnd"/>
      <w:r w:rsidRPr="00660171">
        <w:rPr>
          <w:rFonts w:ascii="Times New Roman" w:hAnsi="Times New Roman"/>
        </w:rPr>
        <w:t xml:space="preserve"> инфекции.</w:t>
      </w:r>
    </w:p>
    <w:p w:rsidR="007667F8" w:rsidRPr="00660171" w:rsidRDefault="007667F8" w:rsidP="007667F8">
      <w:pPr>
        <w:spacing w:after="0"/>
        <w:ind w:left="-567" w:firstLine="567"/>
        <w:rPr>
          <w:rFonts w:ascii="Times New Roman" w:hAnsi="Times New Roman"/>
        </w:rPr>
      </w:pPr>
      <w:r w:rsidRPr="00660171">
        <w:rPr>
          <w:rFonts w:ascii="Times New Roman" w:hAnsi="Times New Roman"/>
        </w:rPr>
        <w:t>27. Алгоритм обследования пациента с подозрением на COVID-19.</w:t>
      </w:r>
    </w:p>
    <w:p w:rsidR="007667F8" w:rsidRPr="00660171" w:rsidRDefault="007667F8" w:rsidP="007667F8">
      <w:pPr>
        <w:spacing w:after="0"/>
        <w:ind w:left="-567" w:firstLine="567"/>
        <w:rPr>
          <w:rFonts w:ascii="Times New Roman" w:hAnsi="Times New Roman"/>
        </w:rPr>
      </w:pPr>
      <w:r w:rsidRPr="00660171">
        <w:rPr>
          <w:rFonts w:ascii="Times New Roman" w:hAnsi="Times New Roman"/>
        </w:rPr>
        <w:t>28. Общая лабораторная диагностика.</w:t>
      </w:r>
    </w:p>
    <w:p w:rsidR="007667F8" w:rsidRPr="00660171" w:rsidRDefault="007667F8" w:rsidP="007667F8">
      <w:pPr>
        <w:spacing w:after="0"/>
        <w:ind w:left="-567" w:firstLine="567"/>
        <w:rPr>
          <w:rFonts w:ascii="Times New Roman" w:hAnsi="Times New Roman"/>
        </w:rPr>
      </w:pPr>
      <w:r w:rsidRPr="00660171">
        <w:rPr>
          <w:rFonts w:ascii="Times New Roman" w:hAnsi="Times New Roman"/>
        </w:rPr>
        <w:t>29. Специфическая лабораторная диагностика.</w:t>
      </w:r>
    </w:p>
    <w:p w:rsidR="007667F8" w:rsidRPr="00660171" w:rsidRDefault="007667F8" w:rsidP="007667F8">
      <w:pPr>
        <w:spacing w:after="0"/>
        <w:ind w:left="-567" w:firstLine="567"/>
        <w:rPr>
          <w:rFonts w:ascii="Times New Roman" w:hAnsi="Times New Roman"/>
        </w:rPr>
      </w:pPr>
      <w:r w:rsidRPr="00660171">
        <w:rPr>
          <w:rFonts w:ascii="Times New Roman" w:hAnsi="Times New Roman"/>
        </w:rPr>
        <w:t>30. Инструментальная диагностика пациента с COVID-19.</w:t>
      </w:r>
    </w:p>
    <w:p w:rsidR="007667F8" w:rsidRPr="00660171" w:rsidRDefault="007667F8" w:rsidP="007667F8">
      <w:pPr>
        <w:spacing w:after="0"/>
        <w:ind w:left="-567" w:firstLine="567"/>
        <w:rPr>
          <w:rFonts w:ascii="Times New Roman" w:hAnsi="Times New Roman"/>
        </w:rPr>
      </w:pPr>
    </w:p>
    <w:p w:rsidR="00A308ED" w:rsidRPr="00660171" w:rsidRDefault="00852F9F" w:rsidP="00A308ED">
      <w:pPr>
        <w:jc w:val="both"/>
        <w:rPr>
          <w:rFonts w:ascii="Times New Roman" w:hAnsi="Times New Roman"/>
          <w:b/>
        </w:rPr>
      </w:pPr>
      <w:r w:rsidRPr="00660171">
        <w:rPr>
          <w:rFonts w:ascii="Times New Roman" w:hAnsi="Times New Roman"/>
          <w:b/>
        </w:rPr>
        <w:t xml:space="preserve">                       10</w:t>
      </w:r>
      <w:r w:rsidR="00A308ED" w:rsidRPr="00660171">
        <w:rPr>
          <w:rFonts w:ascii="Times New Roman" w:hAnsi="Times New Roman"/>
          <w:b/>
        </w:rPr>
        <w:t>. Учебно-методические обеспечение дисциплины</w:t>
      </w:r>
    </w:p>
    <w:p w:rsidR="00A308ED" w:rsidRPr="00660171" w:rsidRDefault="00A308ED" w:rsidP="00A308ED">
      <w:pPr>
        <w:pStyle w:val="ac"/>
        <w:ind w:left="0"/>
        <w:rPr>
          <w:rFonts w:ascii="Times New Roman" w:hAnsi="Times New Roman"/>
          <w:b/>
        </w:rPr>
      </w:pPr>
      <w:r w:rsidRPr="00660171">
        <w:rPr>
          <w:rFonts w:ascii="Times New Roman" w:hAnsi="Times New Roman"/>
          <w:b/>
        </w:rPr>
        <w:t>Литературы:    А)   Основные:</w:t>
      </w:r>
    </w:p>
    <w:p w:rsidR="00A308ED" w:rsidRPr="00660171" w:rsidRDefault="00A308ED" w:rsidP="00A308ED">
      <w:pPr>
        <w:pStyle w:val="ac"/>
        <w:numPr>
          <w:ilvl w:val="0"/>
          <w:numId w:val="3"/>
        </w:numPr>
        <w:tabs>
          <w:tab w:val="clear" w:pos="720"/>
          <w:tab w:val="num" w:pos="786"/>
        </w:tabs>
        <w:spacing w:after="0" w:line="240" w:lineRule="auto"/>
        <w:ind w:left="786"/>
        <w:rPr>
          <w:rFonts w:ascii="Times New Roman" w:hAnsi="Times New Roman"/>
        </w:rPr>
      </w:pPr>
      <w:proofErr w:type="spellStart"/>
      <w:r w:rsidRPr="00660171">
        <w:rPr>
          <w:rFonts w:ascii="Times New Roman" w:hAnsi="Times New Roman"/>
        </w:rPr>
        <w:t>Чубаков</w:t>
      </w:r>
      <w:proofErr w:type="spellEnd"/>
      <w:r w:rsidRPr="00660171">
        <w:rPr>
          <w:rFonts w:ascii="Times New Roman" w:hAnsi="Times New Roman"/>
        </w:rPr>
        <w:t xml:space="preserve">: Сборник  «Актуальные вопросы </w:t>
      </w:r>
      <w:bookmarkStart w:id="1" w:name="_GoBack"/>
      <w:r w:rsidRPr="00660171">
        <w:rPr>
          <w:rFonts w:ascii="Times New Roman" w:hAnsi="Times New Roman"/>
        </w:rPr>
        <w:t>по семейной медицине</w:t>
      </w:r>
      <w:bookmarkEnd w:id="1"/>
      <w:r w:rsidRPr="00660171">
        <w:rPr>
          <w:rFonts w:ascii="Times New Roman" w:hAnsi="Times New Roman"/>
        </w:rPr>
        <w:t>»</w:t>
      </w:r>
    </w:p>
    <w:p w:rsidR="00A308ED" w:rsidRPr="00660171" w:rsidRDefault="00A308ED" w:rsidP="00A308ED">
      <w:pPr>
        <w:pStyle w:val="ac"/>
        <w:numPr>
          <w:ilvl w:val="0"/>
          <w:numId w:val="3"/>
        </w:numPr>
        <w:tabs>
          <w:tab w:val="clear" w:pos="720"/>
          <w:tab w:val="num" w:pos="786"/>
        </w:tabs>
        <w:spacing w:after="0" w:line="240" w:lineRule="auto"/>
        <w:ind w:left="786"/>
        <w:rPr>
          <w:rFonts w:ascii="Times New Roman" w:hAnsi="Times New Roman"/>
        </w:rPr>
      </w:pPr>
      <w:r w:rsidRPr="00660171">
        <w:rPr>
          <w:rFonts w:ascii="Times New Roman" w:hAnsi="Times New Roman"/>
        </w:rPr>
        <w:t xml:space="preserve">Клинические  протоколы для  первичного  уровня </w:t>
      </w:r>
      <w:proofErr w:type="spellStart"/>
      <w:r w:rsidRPr="00660171">
        <w:rPr>
          <w:rFonts w:ascii="Times New Roman" w:hAnsi="Times New Roman"/>
        </w:rPr>
        <w:t>здровоохранения</w:t>
      </w:r>
      <w:proofErr w:type="spellEnd"/>
    </w:p>
    <w:p w:rsidR="00A308ED" w:rsidRPr="00660171" w:rsidRDefault="00A308ED" w:rsidP="00A308ED">
      <w:pPr>
        <w:pStyle w:val="ac"/>
        <w:numPr>
          <w:ilvl w:val="0"/>
          <w:numId w:val="3"/>
        </w:numPr>
        <w:tabs>
          <w:tab w:val="clear" w:pos="720"/>
          <w:tab w:val="num" w:pos="786"/>
        </w:tabs>
        <w:spacing w:after="0" w:line="240" w:lineRule="auto"/>
        <w:ind w:left="786"/>
        <w:rPr>
          <w:rFonts w:ascii="Times New Roman" w:hAnsi="Times New Roman"/>
        </w:rPr>
      </w:pPr>
      <w:proofErr w:type="spellStart"/>
      <w:r w:rsidRPr="00660171">
        <w:rPr>
          <w:rFonts w:ascii="Times New Roman" w:hAnsi="Times New Roman"/>
        </w:rPr>
        <w:t>Батыралиев</w:t>
      </w:r>
      <w:proofErr w:type="spellEnd"/>
      <w:r w:rsidRPr="00660171">
        <w:rPr>
          <w:rFonts w:ascii="Times New Roman" w:hAnsi="Times New Roman"/>
        </w:rPr>
        <w:t xml:space="preserve"> Т.А. « Достижение  проблемы  в  развитии  семейной  медицины в Кыргызстане» 2015г</w:t>
      </w:r>
    </w:p>
    <w:p w:rsidR="00A308ED" w:rsidRPr="00660171" w:rsidRDefault="00A308ED" w:rsidP="00A308ED">
      <w:pPr>
        <w:pStyle w:val="ae"/>
        <w:numPr>
          <w:ilvl w:val="0"/>
          <w:numId w:val="3"/>
        </w:numPr>
        <w:tabs>
          <w:tab w:val="clear" w:pos="720"/>
          <w:tab w:val="num" w:pos="786"/>
        </w:tabs>
        <w:spacing w:after="0" w:line="240" w:lineRule="auto"/>
        <w:ind w:left="786"/>
        <w:rPr>
          <w:rFonts w:ascii="Times New Roman" w:hAnsi="Times New Roman"/>
        </w:rPr>
      </w:pPr>
      <w:r w:rsidRPr="00660171">
        <w:rPr>
          <w:rFonts w:ascii="Times New Roman" w:hAnsi="Times New Roman"/>
        </w:rPr>
        <w:t xml:space="preserve">Сборник избранных лекций по актуальным вопросам семейной медицины. Под ред. профессоров    </w:t>
      </w:r>
      <w:proofErr w:type="spellStart"/>
      <w:r w:rsidRPr="00660171">
        <w:rPr>
          <w:rFonts w:ascii="Times New Roman" w:hAnsi="Times New Roman"/>
        </w:rPr>
        <w:t>Т.Ч.Чубакова</w:t>
      </w:r>
      <w:proofErr w:type="spellEnd"/>
      <w:r w:rsidRPr="00660171">
        <w:rPr>
          <w:rFonts w:ascii="Times New Roman" w:hAnsi="Times New Roman"/>
        </w:rPr>
        <w:t xml:space="preserve">  </w:t>
      </w:r>
      <w:proofErr w:type="spellStart"/>
      <w:r w:rsidRPr="00660171">
        <w:rPr>
          <w:rFonts w:ascii="Times New Roman" w:hAnsi="Times New Roman"/>
        </w:rPr>
        <w:t>иБ.С.Джузеновой</w:t>
      </w:r>
      <w:proofErr w:type="spellEnd"/>
      <w:r w:rsidRPr="00660171">
        <w:rPr>
          <w:rFonts w:ascii="Times New Roman" w:hAnsi="Times New Roman"/>
        </w:rPr>
        <w:t>,   Бишкек, 2003</w:t>
      </w:r>
    </w:p>
    <w:p w:rsidR="00A308ED" w:rsidRPr="00660171" w:rsidRDefault="00A308ED" w:rsidP="00852F9F">
      <w:pPr>
        <w:pStyle w:val="ac"/>
        <w:numPr>
          <w:ilvl w:val="0"/>
          <w:numId w:val="3"/>
        </w:numPr>
        <w:tabs>
          <w:tab w:val="clear" w:pos="720"/>
          <w:tab w:val="num" w:pos="786"/>
        </w:tabs>
        <w:spacing w:after="0" w:line="240" w:lineRule="auto"/>
        <w:ind w:left="786"/>
        <w:rPr>
          <w:rFonts w:ascii="Times New Roman" w:hAnsi="Times New Roman"/>
        </w:rPr>
      </w:pPr>
      <w:proofErr w:type="spellStart"/>
      <w:r w:rsidRPr="00660171">
        <w:rPr>
          <w:rFonts w:ascii="Times New Roman" w:hAnsi="Times New Roman"/>
        </w:rPr>
        <w:t>Нанаева</w:t>
      </w:r>
      <w:proofErr w:type="spellEnd"/>
      <w:r w:rsidRPr="00660171">
        <w:rPr>
          <w:rFonts w:ascii="Times New Roman" w:hAnsi="Times New Roman"/>
        </w:rPr>
        <w:t xml:space="preserve"> Г.К. Инновационный  метод  оценки  знаний  и  умений  </w:t>
      </w:r>
      <w:proofErr w:type="spellStart"/>
      <w:r w:rsidRPr="00660171">
        <w:rPr>
          <w:rFonts w:ascii="Times New Roman" w:hAnsi="Times New Roman"/>
        </w:rPr>
        <w:t>уч</w:t>
      </w:r>
      <w:proofErr w:type="gramStart"/>
      <w:r w:rsidRPr="00660171">
        <w:rPr>
          <w:rFonts w:ascii="Times New Roman" w:hAnsi="Times New Roman"/>
        </w:rPr>
        <w:t>.п</w:t>
      </w:r>
      <w:proofErr w:type="gramEnd"/>
      <w:r w:rsidRPr="00660171">
        <w:rPr>
          <w:rFonts w:ascii="Times New Roman" w:hAnsi="Times New Roman"/>
        </w:rPr>
        <w:t>особие</w:t>
      </w:r>
      <w:proofErr w:type="spellEnd"/>
      <w:r w:rsidRPr="00660171">
        <w:rPr>
          <w:rFonts w:ascii="Times New Roman" w:hAnsi="Times New Roman"/>
        </w:rPr>
        <w:t xml:space="preserve"> 2002г</w:t>
      </w:r>
      <w:r w:rsidRPr="00660171">
        <w:rPr>
          <w:rFonts w:ascii="Times New Roman" w:hAnsi="Times New Roman"/>
          <w:b/>
        </w:rPr>
        <w:t xml:space="preserve">                                       Б)  Дополнительные:</w:t>
      </w:r>
    </w:p>
    <w:p w:rsidR="00A308ED" w:rsidRPr="00660171" w:rsidRDefault="00A308ED" w:rsidP="00852F9F">
      <w:pPr>
        <w:pStyle w:val="ac"/>
        <w:spacing w:after="0" w:line="240" w:lineRule="auto"/>
        <w:ind w:left="0"/>
        <w:rPr>
          <w:rFonts w:ascii="Times New Roman" w:hAnsi="Times New Roman"/>
        </w:rPr>
      </w:pPr>
      <w:r w:rsidRPr="00660171">
        <w:rPr>
          <w:rFonts w:ascii="Times New Roman" w:hAnsi="Times New Roman"/>
        </w:rPr>
        <w:t xml:space="preserve">1. </w:t>
      </w:r>
      <w:proofErr w:type="spellStart"/>
      <w:r w:rsidRPr="00660171">
        <w:rPr>
          <w:rFonts w:ascii="Times New Roman" w:hAnsi="Times New Roman"/>
        </w:rPr>
        <w:t>Палеев</w:t>
      </w:r>
      <w:proofErr w:type="spellEnd"/>
      <w:r w:rsidRPr="00660171">
        <w:rPr>
          <w:rFonts w:ascii="Times New Roman" w:hAnsi="Times New Roman"/>
        </w:rPr>
        <w:t xml:space="preserve">:   Справочник терапевта                                                                            </w:t>
      </w:r>
    </w:p>
    <w:p w:rsidR="00A308ED" w:rsidRPr="00660171" w:rsidRDefault="00A308ED" w:rsidP="00A308ED">
      <w:pPr>
        <w:pStyle w:val="ac"/>
        <w:spacing w:after="0"/>
        <w:ind w:left="360"/>
        <w:rPr>
          <w:rFonts w:ascii="Times New Roman" w:hAnsi="Times New Roman"/>
        </w:rPr>
      </w:pPr>
      <w:r w:rsidRPr="00660171">
        <w:rPr>
          <w:rFonts w:ascii="Times New Roman" w:hAnsi="Times New Roman"/>
        </w:rPr>
        <w:t xml:space="preserve"> 2. Лекции по </w:t>
      </w:r>
      <w:proofErr w:type="gramStart"/>
      <w:r w:rsidRPr="00660171">
        <w:rPr>
          <w:rFonts w:ascii="Times New Roman" w:hAnsi="Times New Roman"/>
        </w:rPr>
        <w:t>СМ</w:t>
      </w:r>
      <w:proofErr w:type="gramEnd"/>
    </w:p>
    <w:p w:rsidR="00A308ED" w:rsidRPr="00660171" w:rsidRDefault="00A308ED" w:rsidP="00A308ED">
      <w:pPr>
        <w:pStyle w:val="ac"/>
        <w:spacing w:after="0" w:line="240" w:lineRule="auto"/>
        <w:ind w:left="426"/>
        <w:rPr>
          <w:rFonts w:ascii="Times New Roman" w:hAnsi="Times New Roman"/>
        </w:rPr>
      </w:pPr>
      <w:r w:rsidRPr="00660171">
        <w:rPr>
          <w:rFonts w:ascii="Times New Roman" w:hAnsi="Times New Roman"/>
        </w:rPr>
        <w:t xml:space="preserve">3.  </w:t>
      </w:r>
      <w:proofErr w:type="spellStart"/>
      <w:r w:rsidRPr="00660171">
        <w:rPr>
          <w:rFonts w:ascii="Times New Roman" w:hAnsi="Times New Roman"/>
        </w:rPr>
        <w:t>Губачев</w:t>
      </w:r>
      <w:proofErr w:type="spellEnd"/>
      <w:r w:rsidRPr="00660171">
        <w:rPr>
          <w:rFonts w:ascii="Times New Roman" w:hAnsi="Times New Roman"/>
        </w:rPr>
        <w:t xml:space="preserve"> Ю.М. Семейная  медицина  в России  2000г</w:t>
      </w:r>
    </w:p>
    <w:p w:rsidR="00A308ED" w:rsidRPr="00660171" w:rsidRDefault="00A308ED" w:rsidP="00A308ED">
      <w:pPr>
        <w:pStyle w:val="ae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660171">
        <w:rPr>
          <w:rFonts w:ascii="Times New Roman" w:hAnsi="Times New Roman"/>
        </w:rPr>
        <w:t>2000 болезней от</w:t>
      </w:r>
      <w:proofErr w:type="gramStart"/>
      <w:r w:rsidRPr="00660171">
        <w:rPr>
          <w:rFonts w:ascii="Times New Roman" w:hAnsi="Times New Roman"/>
        </w:rPr>
        <w:t xml:space="preserve"> А</w:t>
      </w:r>
      <w:proofErr w:type="gramEnd"/>
      <w:r w:rsidRPr="00660171">
        <w:rPr>
          <w:rFonts w:ascii="Times New Roman" w:hAnsi="Times New Roman"/>
        </w:rPr>
        <w:t xml:space="preserve"> до Я. Под ред. И.Н.Денисова,  М., 1998</w:t>
      </w:r>
    </w:p>
    <w:p w:rsidR="00A308ED" w:rsidRPr="00660171" w:rsidRDefault="00A308ED" w:rsidP="00A308ED">
      <w:pPr>
        <w:spacing w:after="0" w:line="240" w:lineRule="auto"/>
        <w:ind w:left="360"/>
        <w:rPr>
          <w:rFonts w:ascii="Times New Roman" w:hAnsi="Times New Roman"/>
        </w:rPr>
      </w:pPr>
      <w:r w:rsidRPr="00660171">
        <w:rPr>
          <w:rFonts w:ascii="Times New Roman" w:hAnsi="Times New Roman"/>
        </w:rPr>
        <w:t xml:space="preserve"> 5.  Семейная медицина. Руководство в 2-х томах. Под ред. И.Левина,         Л.М.Розенберга, 1997  </w:t>
      </w:r>
    </w:p>
    <w:p w:rsidR="00A308ED" w:rsidRPr="00660171" w:rsidRDefault="00A308ED" w:rsidP="00A308ED">
      <w:pPr>
        <w:spacing w:after="0" w:line="240" w:lineRule="auto"/>
        <w:ind w:left="360"/>
        <w:rPr>
          <w:rFonts w:ascii="Times New Roman" w:hAnsi="Times New Roman"/>
        </w:rPr>
      </w:pPr>
      <w:r w:rsidRPr="00660171">
        <w:rPr>
          <w:rFonts w:ascii="Times New Roman" w:hAnsi="Times New Roman"/>
        </w:rPr>
        <w:t xml:space="preserve">6. Справочник врача общей  практики  </w:t>
      </w:r>
      <w:proofErr w:type="gramStart"/>
      <w:r w:rsidRPr="00660171">
        <w:rPr>
          <w:rFonts w:ascii="Times New Roman" w:hAnsi="Times New Roman"/>
        </w:rPr>
        <w:t>Дж</w:t>
      </w:r>
      <w:proofErr w:type="gramEnd"/>
      <w:r w:rsidRPr="00660171">
        <w:rPr>
          <w:rFonts w:ascii="Times New Roman" w:hAnsi="Times New Roman"/>
        </w:rPr>
        <w:t xml:space="preserve">. </w:t>
      </w:r>
      <w:proofErr w:type="spellStart"/>
      <w:r w:rsidRPr="00660171">
        <w:rPr>
          <w:rFonts w:ascii="Times New Roman" w:hAnsi="Times New Roman"/>
        </w:rPr>
        <w:t>Мерта</w:t>
      </w:r>
      <w:proofErr w:type="spellEnd"/>
      <w:r w:rsidRPr="00660171">
        <w:rPr>
          <w:rFonts w:ascii="Times New Roman" w:hAnsi="Times New Roman"/>
        </w:rPr>
        <w:t>,  М., 1998</w:t>
      </w:r>
    </w:p>
    <w:p w:rsidR="00A308ED" w:rsidRPr="00660171" w:rsidRDefault="00A308ED" w:rsidP="00852F9F">
      <w:pPr>
        <w:spacing w:after="0" w:line="240" w:lineRule="auto"/>
        <w:ind w:left="360"/>
        <w:rPr>
          <w:rFonts w:ascii="Times New Roman" w:hAnsi="Times New Roman"/>
          <w:b/>
        </w:rPr>
      </w:pPr>
      <w:r w:rsidRPr="00660171">
        <w:rPr>
          <w:rFonts w:ascii="Times New Roman" w:hAnsi="Times New Roman"/>
        </w:rPr>
        <w:t>7. Общая врачебная практика 2 тома. Под ред. проф. С.А.Симбирцева, Санкт- Петербург, 1996</w:t>
      </w:r>
    </w:p>
    <w:p w:rsidR="00660171" w:rsidRDefault="00660171" w:rsidP="00A308ED">
      <w:pPr>
        <w:rPr>
          <w:rFonts w:ascii="Times New Roman" w:hAnsi="Times New Roman"/>
          <w:b/>
        </w:rPr>
      </w:pPr>
    </w:p>
    <w:p w:rsidR="00A308ED" w:rsidRPr="00660171" w:rsidRDefault="00A308ED" w:rsidP="00660171">
      <w:pPr>
        <w:rPr>
          <w:rFonts w:ascii="Times New Roman" w:hAnsi="Times New Roman"/>
          <w:b/>
          <w:i/>
          <w:kern w:val="3"/>
        </w:rPr>
      </w:pPr>
      <w:r w:rsidRPr="00660171">
        <w:rPr>
          <w:rFonts w:ascii="Times New Roman" w:hAnsi="Times New Roman"/>
          <w:b/>
        </w:rPr>
        <w:t>В)  Интернет-ресурсы</w:t>
      </w:r>
    </w:p>
    <w:p w:rsidR="00A308ED" w:rsidRPr="0007040F" w:rsidRDefault="00A308ED" w:rsidP="00A308ED">
      <w:pPr>
        <w:pStyle w:val="a3"/>
        <w:jc w:val="both"/>
        <w:rPr>
          <w:rFonts w:ascii="Times New Roman" w:hAnsi="Times New Roman"/>
        </w:rPr>
      </w:pPr>
      <w:r w:rsidRPr="00660171">
        <w:rPr>
          <w:rFonts w:ascii="Times New Roman" w:hAnsi="Times New Roman"/>
          <w:kern w:val="3"/>
        </w:rPr>
        <w:t xml:space="preserve"> 1. </w:t>
      </w:r>
      <w:hyperlink r:id="rId6" w:history="1">
        <w:r w:rsidR="00660171" w:rsidRPr="00660171">
          <w:rPr>
            <w:rStyle w:val="a8"/>
            <w:rFonts w:ascii="Times New Roman" w:hAnsi="Times New Roman"/>
            <w:kern w:val="3"/>
            <w:lang w:val="en-US"/>
          </w:rPr>
          <w:t>www</w:t>
        </w:r>
        <w:r w:rsidR="00660171" w:rsidRPr="0007040F">
          <w:rPr>
            <w:rStyle w:val="a8"/>
            <w:rFonts w:ascii="Times New Roman" w:hAnsi="Times New Roman"/>
            <w:kern w:val="3"/>
          </w:rPr>
          <w:t>.</w:t>
        </w:r>
        <w:r w:rsidR="00660171" w:rsidRPr="00660171">
          <w:rPr>
            <w:rStyle w:val="a8"/>
            <w:rFonts w:ascii="Times New Roman" w:hAnsi="Times New Roman"/>
            <w:kern w:val="3"/>
            <w:lang w:val="en-US"/>
          </w:rPr>
          <w:t>plaintest</w:t>
        </w:r>
      </w:hyperlink>
      <w:r w:rsidRPr="0007040F">
        <w:rPr>
          <w:rFonts w:ascii="Times New Roman" w:hAnsi="Times New Roman"/>
          <w:kern w:val="3"/>
        </w:rPr>
        <w:t xml:space="preserve">. 2. </w:t>
      </w:r>
      <w:hyperlink r:id="rId7" w:history="1">
        <w:r w:rsidRPr="00660171">
          <w:rPr>
            <w:rStyle w:val="a8"/>
            <w:rFonts w:ascii="Times New Roman" w:hAnsi="Times New Roman"/>
            <w:kern w:val="3"/>
            <w:lang w:val="en-US"/>
          </w:rPr>
          <w:t>www</w:t>
        </w:r>
        <w:r w:rsidRPr="0007040F">
          <w:rPr>
            <w:rStyle w:val="a8"/>
            <w:rFonts w:ascii="Times New Roman" w:hAnsi="Times New Roman"/>
            <w:kern w:val="3"/>
          </w:rPr>
          <w:t>.</w:t>
        </w:r>
        <w:r w:rsidRPr="00660171">
          <w:rPr>
            <w:rStyle w:val="a8"/>
            <w:rFonts w:ascii="Times New Roman" w:hAnsi="Times New Roman"/>
            <w:kern w:val="3"/>
            <w:lang w:val="en-US"/>
          </w:rPr>
          <w:t>booksmed</w:t>
        </w:r>
        <w:r w:rsidRPr="0007040F">
          <w:rPr>
            <w:rStyle w:val="a8"/>
            <w:rFonts w:ascii="Times New Roman" w:hAnsi="Times New Roman"/>
            <w:kern w:val="3"/>
          </w:rPr>
          <w:t>.</w:t>
        </w:r>
        <w:r w:rsidRPr="00660171">
          <w:rPr>
            <w:rStyle w:val="a8"/>
            <w:rFonts w:ascii="Times New Roman" w:hAnsi="Times New Roman"/>
            <w:kern w:val="3"/>
            <w:lang w:val="en-US"/>
          </w:rPr>
          <w:t>com</w:t>
        </w:r>
      </w:hyperlink>
      <w:r w:rsidRPr="0007040F">
        <w:rPr>
          <w:rFonts w:ascii="Times New Roman" w:hAnsi="Times New Roman"/>
          <w:kern w:val="3"/>
        </w:rPr>
        <w:t xml:space="preserve">  3. </w:t>
      </w:r>
      <w:hyperlink r:id="rId8" w:history="1">
        <w:r w:rsidRPr="00660171">
          <w:rPr>
            <w:rStyle w:val="a8"/>
            <w:rFonts w:ascii="Times New Roman" w:hAnsi="Times New Roman"/>
            <w:kern w:val="3"/>
            <w:lang w:val="en-US"/>
          </w:rPr>
          <w:t>www</w:t>
        </w:r>
        <w:r w:rsidRPr="0007040F">
          <w:rPr>
            <w:rStyle w:val="a8"/>
            <w:rFonts w:ascii="Times New Roman" w:hAnsi="Times New Roman"/>
            <w:kern w:val="3"/>
          </w:rPr>
          <w:t>.</w:t>
        </w:r>
        <w:r w:rsidRPr="00660171">
          <w:rPr>
            <w:rStyle w:val="a8"/>
            <w:rFonts w:ascii="Times New Roman" w:hAnsi="Times New Roman"/>
            <w:kern w:val="3"/>
            <w:lang w:val="en-US"/>
          </w:rPr>
          <w:t>bankknig</w:t>
        </w:r>
        <w:r w:rsidRPr="0007040F">
          <w:rPr>
            <w:rStyle w:val="a8"/>
            <w:rFonts w:ascii="Times New Roman" w:hAnsi="Times New Roman"/>
            <w:kern w:val="3"/>
          </w:rPr>
          <w:t>.</w:t>
        </w:r>
        <w:r w:rsidRPr="00660171">
          <w:rPr>
            <w:rStyle w:val="a8"/>
            <w:rFonts w:ascii="Times New Roman" w:hAnsi="Times New Roman"/>
            <w:kern w:val="3"/>
            <w:lang w:val="en-US"/>
          </w:rPr>
          <w:t>com</w:t>
        </w:r>
      </w:hyperlink>
      <w:r w:rsidRPr="0007040F">
        <w:rPr>
          <w:rFonts w:ascii="Times New Roman" w:hAnsi="Times New Roman"/>
          <w:kern w:val="3"/>
        </w:rPr>
        <w:t xml:space="preserve"> 4. </w:t>
      </w:r>
      <w:hyperlink r:id="rId9" w:history="1">
        <w:r w:rsidRPr="00660171">
          <w:rPr>
            <w:rStyle w:val="a8"/>
            <w:rFonts w:ascii="Times New Roman" w:hAnsi="Times New Roman"/>
            <w:kern w:val="3"/>
            <w:lang w:val="en-US"/>
          </w:rPr>
          <w:t>www</w:t>
        </w:r>
        <w:r w:rsidRPr="00660171">
          <w:rPr>
            <w:rStyle w:val="a8"/>
            <w:rFonts w:ascii="Times New Roman" w:hAnsi="Times New Roman"/>
            <w:kern w:val="3"/>
          </w:rPr>
          <w:t>.</w:t>
        </w:r>
        <w:r w:rsidRPr="00660171">
          <w:rPr>
            <w:rStyle w:val="a8"/>
            <w:rFonts w:ascii="Times New Roman" w:hAnsi="Times New Roman"/>
            <w:kern w:val="3"/>
            <w:lang w:val="en-US"/>
          </w:rPr>
          <w:t>wedmedinfo</w:t>
        </w:r>
        <w:r w:rsidRPr="00660171">
          <w:rPr>
            <w:rStyle w:val="a8"/>
            <w:rFonts w:ascii="Times New Roman" w:hAnsi="Times New Roman"/>
            <w:kern w:val="3"/>
          </w:rPr>
          <w:t>.</w:t>
        </w:r>
        <w:r w:rsidRPr="00660171">
          <w:rPr>
            <w:rStyle w:val="a8"/>
            <w:rFonts w:ascii="Times New Roman" w:hAnsi="Times New Roman"/>
            <w:kern w:val="3"/>
            <w:lang w:val="en-US"/>
          </w:rPr>
          <w:t>ru</w:t>
        </w:r>
      </w:hyperlink>
    </w:p>
    <w:p w:rsidR="00790F0D" w:rsidRPr="00660171" w:rsidRDefault="00A308ED" w:rsidP="00E76526">
      <w:pPr>
        <w:pStyle w:val="a3"/>
        <w:jc w:val="both"/>
        <w:rPr>
          <w:rFonts w:ascii="Times New Roman" w:hAnsi="Times New Roman"/>
          <w:color w:val="0000FF"/>
          <w:kern w:val="3"/>
          <w:u w:val="single"/>
        </w:rPr>
      </w:pPr>
      <w:r w:rsidRPr="00660171">
        <w:rPr>
          <w:rFonts w:ascii="Times New Roman" w:hAnsi="Times New Roman"/>
          <w:kern w:val="3"/>
        </w:rPr>
        <w:t xml:space="preserve">    5. </w:t>
      </w:r>
      <w:hyperlink r:id="rId10" w:history="1">
        <w:r w:rsidRPr="00660171">
          <w:rPr>
            <w:rStyle w:val="a8"/>
            <w:rFonts w:ascii="Times New Roman" w:hAnsi="Times New Roman"/>
            <w:kern w:val="3"/>
            <w:lang w:val="en-US"/>
          </w:rPr>
          <w:t>www</w:t>
        </w:r>
        <w:r w:rsidRPr="00660171">
          <w:rPr>
            <w:rStyle w:val="a8"/>
            <w:rFonts w:ascii="Times New Roman" w:hAnsi="Times New Roman"/>
            <w:kern w:val="3"/>
          </w:rPr>
          <w:t>.</w:t>
        </w:r>
        <w:proofErr w:type="spellStart"/>
        <w:r w:rsidRPr="00660171">
          <w:rPr>
            <w:rStyle w:val="a8"/>
            <w:rFonts w:ascii="Times New Roman" w:hAnsi="Times New Roman"/>
            <w:kern w:val="3"/>
            <w:lang w:val="en-US"/>
          </w:rPr>
          <w:t>spr</w:t>
        </w:r>
        <w:proofErr w:type="spellEnd"/>
        <w:r w:rsidRPr="00660171">
          <w:rPr>
            <w:rStyle w:val="a8"/>
            <w:rFonts w:ascii="Times New Roman" w:hAnsi="Times New Roman"/>
            <w:kern w:val="3"/>
          </w:rPr>
          <w:t>.</w:t>
        </w:r>
        <w:proofErr w:type="spellStart"/>
        <w:r w:rsidRPr="00660171">
          <w:rPr>
            <w:rStyle w:val="a8"/>
            <w:rFonts w:ascii="Times New Roman" w:hAnsi="Times New Roman"/>
            <w:kern w:val="3"/>
            <w:lang w:val="en-US"/>
          </w:rPr>
          <w:t>ru</w:t>
        </w:r>
        <w:proofErr w:type="spellEnd"/>
      </w:hyperlink>
    </w:p>
    <w:p w:rsidR="00790F0D" w:rsidRPr="00660171" w:rsidRDefault="00790F0D" w:rsidP="00660171">
      <w:pPr>
        <w:pStyle w:val="a3"/>
        <w:jc w:val="both"/>
        <w:rPr>
          <w:rFonts w:ascii="Times New Roman" w:hAnsi="Times New Roman"/>
        </w:rPr>
      </w:pPr>
    </w:p>
    <w:p w:rsidR="00CB17BB" w:rsidRPr="00660171" w:rsidRDefault="00CB17BB" w:rsidP="00660171">
      <w:pPr>
        <w:pStyle w:val="a3"/>
        <w:spacing w:line="360" w:lineRule="auto"/>
        <w:jc w:val="both"/>
        <w:rPr>
          <w:rStyle w:val="aa"/>
          <w:rFonts w:ascii="Times New Roman" w:hAnsi="Times New Roman"/>
          <w:b/>
          <w:i w:val="0"/>
        </w:rPr>
      </w:pPr>
      <w:r w:rsidRPr="00660171">
        <w:rPr>
          <w:rStyle w:val="aa"/>
          <w:rFonts w:ascii="Times New Roman" w:hAnsi="Times New Roman"/>
          <w:b/>
          <w:i w:val="0"/>
        </w:rPr>
        <w:t>11. Политика выставления баллов.</w:t>
      </w:r>
    </w:p>
    <w:p w:rsidR="00BE38D3" w:rsidRPr="00660171" w:rsidRDefault="00CB17BB" w:rsidP="00660171">
      <w:pPr>
        <w:pStyle w:val="a3"/>
        <w:spacing w:line="360" w:lineRule="auto"/>
        <w:jc w:val="both"/>
        <w:rPr>
          <w:rFonts w:ascii="Times New Roman" w:hAnsi="Times New Roman"/>
          <w:b/>
        </w:rPr>
      </w:pPr>
      <w:r w:rsidRPr="00660171">
        <w:rPr>
          <w:rFonts w:ascii="Times New Roman" w:hAnsi="Times New Roman"/>
        </w:rPr>
        <w:tab/>
      </w:r>
      <w:r w:rsidR="00BE38D3" w:rsidRPr="00660171">
        <w:rPr>
          <w:rFonts w:ascii="Times New Roman" w:hAnsi="Times New Roman"/>
        </w:rPr>
        <w:t>Студент может набирать баллы  по всем видам занятий. На лекциях и практических занятиях – за активность, посещаемость и наличие конспектов. На</w:t>
      </w:r>
      <w:r w:rsidR="00A76BB6">
        <w:rPr>
          <w:rFonts w:ascii="Times New Roman" w:hAnsi="Times New Roman"/>
        </w:rPr>
        <w:t xml:space="preserve"> рубежном контроле – максимум 15</w:t>
      </w:r>
      <w:r w:rsidR="00BE38D3" w:rsidRPr="00660171">
        <w:rPr>
          <w:rFonts w:ascii="Times New Roman" w:hAnsi="Times New Roman"/>
        </w:rPr>
        <w:t xml:space="preserve"> баллов: за тест или письменный ответ. За выполнение СРС – баллы отдельно по плану.</w:t>
      </w:r>
    </w:p>
    <w:p w:rsidR="00BE38D3" w:rsidRPr="00660171" w:rsidRDefault="00BE38D3" w:rsidP="00660171">
      <w:pPr>
        <w:spacing w:after="0" w:line="360" w:lineRule="auto"/>
        <w:jc w:val="both"/>
        <w:rPr>
          <w:rFonts w:ascii="Times New Roman" w:hAnsi="Times New Roman"/>
          <w:i/>
        </w:rPr>
      </w:pPr>
      <w:r w:rsidRPr="00660171">
        <w:rPr>
          <w:rFonts w:ascii="Times New Roman" w:hAnsi="Times New Roman"/>
          <w:i/>
        </w:rPr>
        <w:t xml:space="preserve">Например:   </w:t>
      </w:r>
      <w:r w:rsidRPr="00660171">
        <w:rPr>
          <w:rFonts w:ascii="Times New Roman" w:hAnsi="Times New Roman"/>
        </w:rPr>
        <w:t>Студент может набирать баллы  по всем видам занятий.</w:t>
      </w:r>
    </w:p>
    <w:p w:rsidR="00BE38D3" w:rsidRPr="00660171" w:rsidRDefault="00BE38D3" w:rsidP="00660171">
      <w:pPr>
        <w:spacing w:after="0" w:line="360" w:lineRule="auto"/>
        <w:ind w:firstLine="708"/>
        <w:jc w:val="both"/>
        <w:rPr>
          <w:rFonts w:ascii="Times New Roman" w:hAnsi="Times New Roman"/>
          <w:bCs/>
        </w:rPr>
      </w:pPr>
      <w:r w:rsidRPr="00660171">
        <w:rPr>
          <w:rFonts w:ascii="Times New Roman" w:hAnsi="Times New Roman"/>
          <w:b/>
          <w:bCs/>
        </w:rPr>
        <w:t>Модуль 1:</w:t>
      </w:r>
      <w:r w:rsidRPr="00660171">
        <w:rPr>
          <w:rFonts w:ascii="Times New Roman" w:hAnsi="Times New Roman"/>
          <w:bCs/>
        </w:rPr>
        <w:t xml:space="preserve">на  одной лекции студент может набрать до </w:t>
      </w:r>
      <w:r w:rsidR="005B0E99" w:rsidRPr="00660171">
        <w:rPr>
          <w:rFonts w:ascii="Times New Roman" w:hAnsi="Times New Roman"/>
          <w:bCs/>
        </w:rPr>
        <w:t>0,6</w:t>
      </w:r>
      <w:r w:rsidRPr="00660171">
        <w:rPr>
          <w:rFonts w:ascii="Times New Roman" w:hAnsi="Times New Roman"/>
          <w:bCs/>
        </w:rPr>
        <w:t xml:space="preserve"> баллов (максимум на </w:t>
      </w:r>
      <w:r w:rsidR="00F956CF" w:rsidRPr="00660171">
        <w:rPr>
          <w:rFonts w:ascii="Times New Roman" w:hAnsi="Times New Roman"/>
          <w:bCs/>
        </w:rPr>
        <w:t>9</w:t>
      </w:r>
      <w:r w:rsidRPr="00660171">
        <w:rPr>
          <w:rFonts w:ascii="Times New Roman" w:hAnsi="Times New Roman"/>
          <w:bCs/>
        </w:rPr>
        <w:t xml:space="preserve"> лекциях до </w:t>
      </w:r>
      <w:r w:rsidR="005B0E99" w:rsidRPr="00660171">
        <w:rPr>
          <w:rFonts w:ascii="Times New Roman" w:hAnsi="Times New Roman"/>
          <w:bCs/>
        </w:rPr>
        <w:t>5</w:t>
      </w:r>
      <w:r w:rsidRPr="00660171">
        <w:rPr>
          <w:rFonts w:ascii="Times New Roman" w:hAnsi="Times New Roman"/>
          <w:bCs/>
        </w:rPr>
        <w:t xml:space="preserve"> баллов), на 1-ом практическом занятии – до </w:t>
      </w:r>
      <w:r w:rsidR="00F956CF" w:rsidRPr="00660171">
        <w:rPr>
          <w:rFonts w:ascii="Times New Roman" w:hAnsi="Times New Roman"/>
          <w:bCs/>
        </w:rPr>
        <w:t>2,5</w:t>
      </w:r>
      <w:r w:rsidRPr="00660171">
        <w:rPr>
          <w:rFonts w:ascii="Times New Roman" w:hAnsi="Times New Roman"/>
          <w:bCs/>
        </w:rPr>
        <w:t xml:space="preserve"> баллов (максимум на </w:t>
      </w:r>
      <w:r w:rsidR="00F956CF" w:rsidRPr="00660171">
        <w:rPr>
          <w:rFonts w:ascii="Times New Roman" w:hAnsi="Times New Roman"/>
          <w:bCs/>
        </w:rPr>
        <w:t>9</w:t>
      </w:r>
      <w:r w:rsidRPr="00660171">
        <w:rPr>
          <w:rFonts w:ascii="Times New Roman" w:hAnsi="Times New Roman"/>
          <w:bCs/>
        </w:rPr>
        <w:t xml:space="preserve"> занятиях до </w:t>
      </w:r>
      <w:r w:rsidR="00F956CF" w:rsidRPr="00660171">
        <w:rPr>
          <w:rFonts w:ascii="Times New Roman" w:hAnsi="Times New Roman"/>
          <w:bCs/>
        </w:rPr>
        <w:t>20</w:t>
      </w:r>
      <w:r w:rsidRPr="00660171">
        <w:rPr>
          <w:rFonts w:ascii="Times New Roman" w:hAnsi="Times New Roman"/>
          <w:bCs/>
        </w:rPr>
        <w:t xml:space="preserve"> баллов), на 1-ой СРС – до </w:t>
      </w:r>
      <w:r w:rsidR="000509EF" w:rsidRPr="00660171">
        <w:rPr>
          <w:rFonts w:ascii="Times New Roman" w:hAnsi="Times New Roman"/>
          <w:bCs/>
        </w:rPr>
        <w:t>1,1</w:t>
      </w:r>
      <w:r w:rsidRPr="00660171">
        <w:rPr>
          <w:rFonts w:ascii="Times New Roman" w:hAnsi="Times New Roman"/>
          <w:bCs/>
        </w:rPr>
        <w:t xml:space="preserve"> баллов (максимум на </w:t>
      </w:r>
      <w:r w:rsidR="00F956CF" w:rsidRPr="00660171">
        <w:rPr>
          <w:rFonts w:ascii="Times New Roman" w:hAnsi="Times New Roman"/>
          <w:bCs/>
        </w:rPr>
        <w:t>9</w:t>
      </w:r>
      <w:r w:rsidRPr="00660171">
        <w:rPr>
          <w:rFonts w:ascii="Times New Roman" w:hAnsi="Times New Roman"/>
          <w:bCs/>
        </w:rPr>
        <w:t xml:space="preserve"> занятиях до </w:t>
      </w:r>
      <w:r w:rsidR="00F956CF" w:rsidRPr="00660171">
        <w:rPr>
          <w:rFonts w:ascii="Times New Roman" w:hAnsi="Times New Roman"/>
          <w:bCs/>
        </w:rPr>
        <w:t>10</w:t>
      </w:r>
      <w:r w:rsidRPr="00660171">
        <w:rPr>
          <w:rFonts w:ascii="Times New Roman" w:hAnsi="Times New Roman"/>
          <w:bCs/>
        </w:rPr>
        <w:t xml:space="preserve"> баллов) и на РК</w:t>
      </w:r>
      <w:proofErr w:type="gramStart"/>
      <w:r w:rsidRPr="00660171">
        <w:rPr>
          <w:rFonts w:ascii="Times New Roman" w:hAnsi="Times New Roman"/>
          <w:bCs/>
        </w:rPr>
        <w:t>1</w:t>
      </w:r>
      <w:proofErr w:type="gramEnd"/>
      <w:r w:rsidRPr="00660171">
        <w:rPr>
          <w:rFonts w:ascii="Times New Roman" w:hAnsi="Times New Roman"/>
          <w:bCs/>
        </w:rPr>
        <w:t xml:space="preserve"> - до </w:t>
      </w:r>
      <w:r w:rsidR="000509EF" w:rsidRPr="00660171">
        <w:rPr>
          <w:rFonts w:ascii="Times New Roman" w:hAnsi="Times New Roman"/>
          <w:bCs/>
        </w:rPr>
        <w:t>15</w:t>
      </w:r>
      <w:r w:rsidRPr="00660171">
        <w:rPr>
          <w:rFonts w:ascii="Times New Roman" w:hAnsi="Times New Roman"/>
          <w:bCs/>
        </w:rPr>
        <w:t xml:space="preserve"> баллов, </w:t>
      </w:r>
      <w:r w:rsidRPr="00660171">
        <w:rPr>
          <w:rFonts w:ascii="Times New Roman" w:hAnsi="Times New Roman"/>
          <w:b/>
          <w:bCs/>
          <w:i/>
        </w:rPr>
        <w:t xml:space="preserve">итого по модулю 1 студент может набрать до </w:t>
      </w:r>
      <w:r w:rsidR="00F956CF" w:rsidRPr="00660171">
        <w:rPr>
          <w:rFonts w:ascii="Times New Roman" w:hAnsi="Times New Roman"/>
          <w:b/>
          <w:bCs/>
          <w:i/>
        </w:rPr>
        <w:t>5</w:t>
      </w:r>
      <w:r w:rsidRPr="00660171">
        <w:rPr>
          <w:rFonts w:ascii="Times New Roman" w:hAnsi="Times New Roman"/>
          <w:b/>
          <w:bCs/>
          <w:i/>
        </w:rPr>
        <w:t>0 баллов</w:t>
      </w:r>
      <w:r w:rsidRPr="00660171">
        <w:rPr>
          <w:rFonts w:ascii="Times New Roman" w:hAnsi="Times New Roman"/>
          <w:bCs/>
        </w:rPr>
        <w:t>.</w:t>
      </w:r>
    </w:p>
    <w:p w:rsidR="00BE38D3" w:rsidRDefault="00BE38D3" w:rsidP="00660171">
      <w:pPr>
        <w:spacing w:after="0" w:line="360" w:lineRule="auto"/>
        <w:ind w:firstLine="708"/>
        <w:jc w:val="both"/>
        <w:rPr>
          <w:rFonts w:ascii="Times New Roman" w:hAnsi="Times New Roman"/>
          <w:bCs/>
        </w:rPr>
      </w:pPr>
      <w:r w:rsidRPr="00660171">
        <w:rPr>
          <w:rFonts w:ascii="Times New Roman" w:hAnsi="Times New Roman"/>
          <w:b/>
          <w:bCs/>
        </w:rPr>
        <w:t>Модуль 2:</w:t>
      </w:r>
      <w:r w:rsidRPr="00660171">
        <w:rPr>
          <w:rFonts w:ascii="Times New Roman" w:hAnsi="Times New Roman"/>
          <w:bCs/>
        </w:rPr>
        <w:t xml:space="preserve">на  одной лекции студент может набрать до </w:t>
      </w:r>
      <w:r w:rsidR="005B0E99" w:rsidRPr="00660171">
        <w:rPr>
          <w:rFonts w:ascii="Times New Roman" w:hAnsi="Times New Roman"/>
          <w:bCs/>
        </w:rPr>
        <w:t>0,6</w:t>
      </w:r>
      <w:r w:rsidRPr="00660171">
        <w:rPr>
          <w:rFonts w:ascii="Times New Roman" w:hAnsi="Times New Roman"/>
          <w:bCs/>
        </w:rPr>
        <w:t xml:space="preserve"> баллов (максимум на </w:t>
      </w:r>
      <w:r w:rsidR="00F956CF" w:rsidRPr="00660171">
        <w:rPr>
          <w:rFonts w:ascii="Times New Roman" w:hAnsi="Times New Roman"/>
          <w:bCs/>
        </w:rPr>
        <w:t xml:space="preserve">9 </w:t>
      </w:r>
      <w:r w:rsidRPr="00660171">
        <w:rPr>
          <w:rFonts w:ascii="Times New Roman" w:hAnsi="Times New Roman"/>
          <w:bCs/>
        </w:rPr>
        <w:t xml:space="preserve">лекциях до </w:t>
      </w:r>
      <w:r w:rsidR="005B0E99" w:rsidRPr="00660171">
        <w:rPr>
          <w:rFonts w:ascii="Times New Roman" w:hAnsi="Times New Roman"/>
          <w:bCs/>
        </w:rPr>
        <w:t>5</w:t>
      </w:r>
      <w:r w:rsidRPr="00660171">
        <w:rPr>
          <w:rFonts w:ascii="Times New Roman" w:hAnsi="Times New Roman"/>
          <w:bCs/>
        </w:rPr>
        <w:t xml:space="preserve"> баллов), на 1-ом практическом занятии – до 2,</w:t>
      </w:r>
      <w:r w:rsidR="00F956CF" w:rsidRPr="00660171">
        <w:rPr>
          <w:rFonts w:ascii="Times New Roman" w:hAnsi="Times New Roman"/>
          <w:bCs/>
        </w:rPr>
        <w:t>5</w:t>
      </w:r>
      <w:r w:rsidRPr="00660171">
        <w:rPr>
          <w:rFonts w:ascii="Times New Roman" w:hAnsi="Times New Roman"/>
          <w:bCs/>
        </w:rPr>
        <w:t xml:space="preserve"> баллов (максимум на </w:t>
      </w:r>
      <w:r w:rsidR="00F956CF" w:rsidRPr="00660171">
        <w:rPr>
          <w:rFonts w:ascii="Times New Roman" w:hAnsi="Times New Roman"/>
          <w:bCs/>
        </w:rPr>
        <w:t>9</w:t>
      </w:r>
      <w:r w:rsidRPr="00660171">
        <w:rPr>
          <w:rFonts w:ascii="Times New Roman" w:hAnsi="Times New Roman"/>
          <w:bCs/>
        </w:rPr>
        <w:t xml:space="preserve"> занятиях до </w:t>
      </w:r>
      <w:r w:rsidR="00F956CF" w:rsidRPr="00660171">
        <w:rPr>
          <w:rFonts w:ascii="Times New Roman" w:hAnsi="Times New Roman"/>
          <w:bCs/>
        </w:rPr>
        <w:t>2</w:t>
      </w:r>
      <w:r w:rsidRPr="00660171">
        <w:rPr>
          <w:rFonts w:ascii="Times New Roman" w:hAnsi="Times New Roman"/>
          <w:bCs/>
        </w:rPr>
        <w:t xml:space="preserve">0 баллов), на 1-ой </w:t>
      </w:r>
      <w:r w:rsidRPr="00660171">
        <w:rPr>
          <w:rFonts w:ascii="Times New Roman" w:hAnsi="Times New Roman"/>
          <w:bCs/>
        </w:rPr>
        <w:lastRenderedPageBreak/>
        <w:t>СРС – до 1,</w:t>
      </w:r>
      <w:r w:rsidR="000509EF" w:rsidRPr="00660171">
        <w:rPr>
          <w:rFonts w:ascii="Times New Roman" w:hAnsi="Times New Roman"/>
          <w:bCs/>
        </w:rPr>
        <w:t>1</w:t>
      </w:r>
      <w:r w:rsidRPr="00660171">
        <w:rPr>
          <w:rFonts w:ascii="Times New Roman" w:hAnsi="Times New Roman"/>
          <w:bCs/>
        </w:rPr>
        <w:t xml:space="preserve"> баллов (максимум на </w:t>
      </w:r>
      <w:r w:rsidR="00F956CF" w:rsidRPr="00660171">
        <w:rPr>
          <w:rFonts w:ascii="Times New Roman" w:hAnsi="Times New Roman"/>
          <w:bCs/>
        </w:rPr>
        <w:t>9</w:t>
      </w:r>
      <w:r w:rsidRPr="00660171">
        <w:rPr>
          <w:rFonts w:ascii="Times New Roman" w:hAnsi="Times New Roman"/>
          <w:bCs/>
        </w:rPr>
        <w:t xml:space="preserve"> занятиях до </w:t>
      </w:r>
      <w:r w:rsidR="00F956CF" w:rsidRPr="00660171">
        <w:rPr>
          <w:rFonts w:ascii="Times New Roman" w:hAnsi="Times New Roman"/>
          <w:bCs/>
        </w:rPr>
        <w:t>10</w:t>
      </w:r>
      <w:r w:rsidRPr="00660171">
        <w:rPr>
          <w:rFonts w:ascii="Times New Roman" w:hAnsi="Times New Roman"/>
          <w:bCs/>
        </w:rPr>
        <w:t xml:space="preserve"> баллов) и на РК</w:t>
      </w:r>
      <w:proofErr w:type="gramStart"/>
      <w:r w:rsidRPr="00660171">
        <w:rPr>
          <w:rFonts w:ascii="Times New Roman" w:hAnsi="Times New Roman"/>
          <w:bCs/>
        </w:rPr>
        <w:t>2</w:t>
      </w:r>
      <w:proofErr w:type="gramEnd"/>
      <w:r w:rsidRPr="00660171">
        <w:rPr>
          <w:rFonts w:ascii="Times New Roman" w:hAnsi="Times New Roman"/>
          <w:bCs/>
        </w:rPr>
        <w:t xml:space="preserve"> - до </w:t>
      </w:r>
      <w:r w:rsidR="000509EF" w:rsidRPr="00660171">
        <w:rPr>
          <w:rFonts w:ascii="Times New Roman" w:hAnsi="Times New Roman"/>
          <w:bCs/>
        </w:rPr>
        <w:t>15</w:t>
      </w:r>
      <w:r w:rsidRPr="00660171">
        <w:rPr>
          <w:rFonts w:ascii="Times New Roman" w:hAnsi="Times New Roman"/>
          <w:bCs/>
        </w:rPr>
        <w:t xml:space="preserve"> баллов, </w:t>
      </w:r>
      <w:r w:rsidRPr="00660171">
        <w:rPr>
          <w:rFonts w:ascii="Times New Roman" w:hAnsi="Times New Roman"/>
          <w:b/>
          <w:bCs/>
          <w:i/>
        </w:rPr>
        <w:t xml:space="preserve">итого по модулю 2 студент может набрать до </w:t>
      </w:r>
      <w:r w:rsidR="00F956CF" w:rsidRPr="00660171">
        <w:rPr>
          <w:rFonts w:ascii="Times New Roman" w:hAnsi="Times New Roman"/>
          <w:b/>
          <w:bCs/>
          <w:i/>
        </w:rPr>
        <w:t>5</w:t>
      </w:r>
      <w:r w:rsidRPr="00660171">
        <w:rPr>
          <w:rFonts w:ascii="Times New Roman" w:hAnsi="Times New Roman"/>
          <w:b/>
          <w:bCs/>
          <w:i/>
        </w:rPr>
        <w:t>0 баллов</w:t>
      </w:r>
      <w:r w:rsidRPr="00660171">
        <w:rPr>
          <w:rFonts w:ascii="Times New Roman" w:hAnsi="Times New Roman"/>
          <w:bCs/>
        </w:rPr>
        <w:t>.</w:t>
      </w:r>
    </w:p>
    <w:p w:rsidR="00660171" w:rsidRPr="00660171" w:rsidRDefault="00660171" w:rsidP="00660171">
      <w:pPr>
        <w:spacing w:after="0" w:line="360" w:lineRule="auto"/>
        <w:ind w:firstLine="708"/>
        <w:jc w:val="both"/>
        <w:rPr>
          <w:rFonts w:ascii="Times New Roman" w:hAnsi="Times New Roman"/>
          <w:bCs/>
        </w:rPr>
      </w:pPr>
    </w:p>
    <w:p w:rsidR="00BE38D3" w:rsidRPr="00660171" w:rsidRDefault="00BE38D3" w:rsidP="00BE38D3">
      <w:pPr>
        <w:spacing w:after="0" w:line="240" w:lineRule="auto"/>
        <w:ind w:right="284"/>
        <w:jc w:val="center"/>
        <w:rPr>
          <w:rFonts w:ascii="Times New Roman" w:hAnsi="Times New Roman"/>
          <w:b/>
        </w:rPr>
      </w:pPr>
      <w:r w:rsidRPr="00660171">
        <w:rPr>
          <w:rFonts w:ascii="Times New Roman" w:hAnsi="Times New Roman"/>
          <w:b/>
        </w:rPr>
        <w:t xml:space="preserve">Соотношение оценок по традиционной 5-уровневой системе и баллов </w:t>
      </w:r>
    </w:p>
    <w:p w:rsidR="00BE38D3" w:rsidRPr="00660171" w:rsidRDefault="00BE38D3" w:rsidP="00660171">
      <w:pPr>
        <w:spacing w:after="0" w:line="240" w:lineRule="auto"/>
        <w:ind w:right="454"/>
        <w:jc w:val="center"/>
        <w:rPr>
          <w:rFonts w:ascii="Times New Roman" w:hAnsi="Times New Roman"/>
        </w:rPr>
      </w:pPr>
      <w:r w:rsidRPr="00660171">
        <w:rPr>
          <w:rFonts w:ascii="Times New Roman" w:hAnsi="Times New Roman"/>
          <w:b/>
        </w:rPr>
        <w:t>по модульной системе.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30"/>
        <w:gridCol w:w="1565"/>
        <w:gridCol w:w="1614"/>
        <w:gridCol w:w="2529"/>
        <w:gridCol w:w="2751"/>
      </w:tblGrid>
      <w:tr w:rsidR="00BE38D3" w:rsidRPr="00660171" w:rsidTr="00BA1BFB">
        <w:trPr>
          <w:trHeight w:val="454"/>
        </w:trPr>
        <w:tc>
          <w:tcPr>
            <w:tcW w:w="9888" w:type="dxa"/>
            <w:gridSpan w:val="5"/>
            <w:shd w:val="clear" w:color="auto" w:fill="auto"/>
          </w:tcPr>
          <w:p w:rsidR="00BE38D3" w:rsidRPr="00660171" w:rsidRDefault="00BE38D3" w:rsidP="00660171">
            <w:pPr>
              <w:spacing w:after="0" w:line="240" w:lineRule="auto"/>
              <w:ind w:right="454"/>
              <w:jc w:val="center"/>
              <w:rPr>
                <w:rFonts w:ascii="Times New Roman" w:hAnsi="Times New Roman"/>
                <w:b/>
              </w:rPr>
            </w:pPr>
            <w:r w:rsidRPr="00660171">
              <w:rPr>
                <w:rFonts w:ascii="Times New Roman" w:hAnsi="Times New Roman"/>
                <w:b/>
              </w:rPr>
              <w:t>по лекциям</w:t>
            </w:r>
          </w:p>
        </w:tc>
      </w:tr>
      <w:tr w:rsidR="00BE38D3" w:rsidRPr="00660171" w:rsidTr="00BA1BFB">
        <w:trPr>
          <w:trHeight w:val="470"/>
        </w:trPr>
        <w:tc>
          <w:tcPr>
            <w:tcW w:w="1222" w:type="dxa"/>
            <w:shd w:val="clear" w:color="auto" w:fill="auto"/>
          </w:tcPr>
          <w:p w:rsidR="00BE38D3" w:rsidRPr="00660171" w:rsidRDefault="00BE38D3" w:rsidP="00660171">
            <w:pPr>
              <w:spacing w:after="0" w:line="240" w:lineRule="auto"/>
              <w:ind w:right="454"/>
              <w:jc w:val="center"/>
              <w:rPr>
                <w:rFonts w:ascii="Times New Roman" w:hAnsi="Times New Roman"/>
                <w:b/>
              </w:rPr>
            </w:pPr>
            <w:r w:rsidRPr="00660171">
              <w:rPr>
                <w:rFonts w:ascii="Times New Roman" w:hAnsi="Times New Roman"/>
                <w:b/>
              </w:rPr>
              <w:t>Оценка</w:t>
            </w:r>
          </w:p>
        </w:tc>
        <w:tc>
          <w:tcPr>
            <w:tcW w:w="1671" w:type="dxa"/>
            <w:shd w:val="clear" w:color="auto" w:fill="auto"/>
          </w:tcPr>
          <w:p w:rsidR="00BE38D3" w:rsidRPr="00660171" w:rsidRDefault="00BE38D3" w:rsidP="00660171">
            <w:pPr>
              <w:spacing w:after="0" w:line="240" w:lineRule="auto"/>
              <w:ind w:right="454"/>
              <w:jc w:val="center"/>
              <w:rPr>
                <w:rFonts w:ascii="Times New Roman" w:hAnsi="Times New Roman"/>
              </w:rPr>
            </w:pPr>
            <w:r w:rsidRPr="00660171">
              <w:rPr>
                <w:rFonts w:ascii="Times New Roman" w:hAnsi="Times New Roman"/>
              </w:rPr>
              <w:t>Отлично</w:t>
            </w:r>
          </w:p>
        </w:tc>
        <w:tc>
          <w:tcPr>
            <w:tcW w:w="1862" w:type="dxa"/>
            <w:shd w:val="clear" w:color="auto" w:fill="auto"/>
          </w:tcPr>
          <w:p w:rsidR="00BE38D3" w:rsidRPr="00660171" w:rsidRDefault="00BE38D3" w:rsidP="00660171">
            <w:pPr>
              <w:spacing w:after="0" w:line="240" w:lineRule="auto"/>
              <w:ind w:right="454"/>
              <w:jc w:val="center"/>
              <w:rPr>
                <w:rFonts w:ascii="Times New Roman" w:hAnsi="Times New Roman"/>
              </w:rPr>
            </w:pPr>
            <w:r w:rsidRPr="00660171">
              <w:rPr>
                <w:rFonts w:ascii="Times New Roman" w:hAnsi="Times New Roman"/>
              </w:rPr>
              <w:t>Хорошо</w:t>
            </w:r>
          </w:p>
        </w:tc>
        <w:tc>
          <w:tcPr>
            <w:tcW w:w="2367" w:type="dxa"/>
            <w:shd w:val="clear" w:color="auto" w:fill="auto"/>
          </w:tcPr>
          <w:p w:rsidR="00BE38D3" w:rsidRPr="00660171" w:rsidRDefault="00BE38D3" w:rsidP="00660171">
            <w:pPr>
              <w:spacing w:after="0" w:line="240" w:lineRule="auto"/>
              <w:ind w:right="454"/>
              <w:jc w:val="center"/>
              <w:rPr>
                <w:rFonts w:ascii="Times New Roman" w:hAnsi="Times New Roman"/>
              </w:rPr>
            </w:pPr>
            <w:r w:rsidRPr="00660171">
              <w:rPr>
                <w:rFonts w:ascii="Times New Roman" w:hAnsi="Times New Roman"/>
              </w:rPr>
              <w:t>Удовлетворительно</w:t>
            </w:r>
          </w:p>
        </w:tc>
        <w:tc>
          <w:tcPr>
            <w:tcW w:w="2766" w:type="dxa"/>
            <w:shd w:val="clear" w:color="auto" w:fill="auto"/>
          </w:tcPr>
          <w:p w:rsidR="00BE38D3" w:rsidRPr="00660171" w:rsidRDefault="00BE38D3" w:rsidP="00660171">
            <w:pPr>
              <w:spacing w:after="0" w:line="240" w:lineRule="auto"/>
              <w:ind w:right="454"/>
              <w:jc w:val="center"/>
              <w:rPr>
                <w:rFonts w:ascii="Times New Roman" w:hAnsi="Times New Roman"/>
              </w:rPr>
            </w:pPr>
            <w:r w:rsidRPr="00660171">
              <w:rPr>
                <w:rFonts w:ascii="Times New Roman" w:hAnsi="Times New Roman"/>
              </w:rPr>
              <w:t>Неудовлетворительно</w:t>
            </w:r>
          </w:p>
        </w:tc>
      </w:tr>
      <w:tr w:rsidR="00BE38D3" w:rsidRPr="00660171" w:rsidTr="00BA1BFB">
        <w:trPr>
          <w:trHeight w:val="454"/>
        </w:trPr>
        <w:tc>
          <w:tcPr>
            <w:tcW w:w="1222" w:type="dxa"/>
            <w:shd w:val="clear" w:color="auto" w:fill="auto"/>
          </w:tcPr>
          <w:p w:rsidR="00BE38D3" w:rsidRPr="00660171" w:rsidRDefault="00BE38D3" w:rsidP="00660171">
            <w:pPr>
              <w:spacing w:after="0" w:line="240" w:lineRule="auto"/>
              <w:ind w:right="454"/>
              <w:jc w:val="center"/>
              <w:rPr>
                <w:rFonts w:ascii="Times New Roman" w:hAnsi="Times New Roman"/>
                <w:b/>
              </w:rPr>
            </w:pPr>
            <w:bookmarkStart w:id="2" w:name="_Hlk82467552"/>
            <w:r w:rsidRPr="00660171">
              <w:rPr>
                <w:rFonts w:ascii="Times New Roman" w:hAnsi="Times New Roman"/>
                <w:b/>
              </w:rPr>
              <w:t>Баллы</w:t>
            </w:r>
          </w:p>
        </w:tc>
        <w:tc>
          <w:tcPr>
            <w:tcW w:w="1671" w:type="dxa"/>
            <w:shd w:val="clear" w:color="auto" w:fill="auto"/>
          </w:tcPr>
          <w:p w:rsidR="00BE38D3" w:rsidRPr="00660171" w:rsidRDefault="005B0E99" w:rsidP="00660171">
            <w:pPr>
              <w:spacing w:after="0" w:line="240" w:lineRule="auto"/>
              <w:ind w:right="454"/>
              <w:jc w:val="center"/>
              <w:rPr>
                <w:rFonts w:ascii="Times New Roman" w:hAnsi="Times New Roman"/>
              </w:rPr>
            </w:pPr>
            <w:r w:rsidRPr="00660171">
              <w:rPr>
                <w:rFonts w:ascii="Times New Roman" w:hAnsi="Times New Roman"/>
              </w:rPr>
              <w:t>0,6-0,5</w:t>
            </w:r>
          </w:p>
        </w:tc>
        <w:tc>
          <w:tcPr>
            <w:tcW w:w="1862" w:type="dxa"/>
            <w:shd w:val="clear" w:color="auto" w:fill="auto"/>
          </w:tcPr>
          <w:p w:rsidR="00BE38D3" w:rsidRPr="00660171" w:rsidRDefault="00AB7503" w:rsidP="00660171">
            <w:pPr>
              <w:spacing w:after="0" w:line="240" w:lineRule="auto"/>
              <w:ind w:right="454"/>
              <w:jc w:val="center"/>
              <w:rPr>
                <w:rFonts w:ascii="Times New Roman" w:hAnsi="Times New Roman"/>
              </w:rPr>
            </w:pPr>
            <w:r w:rsidRPr="00660171">
              <w:rPr>
                <w:rFonts w:ascii="Times New Roman" w:hAnsi="Times New Roman"/>
              </w:rPr>
              <w:t>0,4-0,3</w:t>
            </w:r>
          </w:p>
        </w:tc>
        <w:tc>
          <w:tcPr>
            <w:tcW w:w="2367" w:type="dxa"/>
            <w:shd w:val="clear" w:color="auto" w:fill="auto"/>
          </w:tcPr>
          <w:p w:rsidR="00BE38D3" w:rsidRPr="00660171" w:rsidRDefault="00AB7503" w:rsidP="00660171">
            <w:pPr>
              <w:spacing w:after="0" w:line="240" w:lineRule="auto"/>
              <w:ind w:right="454"/>
              <w:jc w:val="center"/>
              <w:rPr>
                <w:rFonts w:ascii="Times New Roman" w:hAnsi="Times New Roman"/>
              </w:rPr>
            </w:pPr>
            <w:r w:rsidRPr="00660171">
              <w:rPr>
                <w:rFonts w:ascii="Times New Roman" w:hAnsi="Times New Roman"/>
              </w:rPr>
              <w:t>0,2-0,1</w:t>
            </w:r>
          </w:p>
        </w:tc>
        <w:tc>
          <w:tcPr>
            <w:tcW w:w="2766" w:type="dxa"/>
            <w:shd w:val="clear" w:color="auto" w:fill="auto"/>
          </w:tcPr>
          <w:p w:rsidR="00BE38D3" w:rsidRPr="00660171" w:rsidRDefault="00F956CF" w:rsidP="00660171">
            <w:pPr>
              <w:spacing w:after="0" w:line="240" w:lineRule="auto"/>
              <w:ind w:right="454"/>
              <w:jc w:val="center"/>
              <w:rPr>
                <w:rFonts w:ascii="Times New Roman" w:hAnsi="Times New Roman"/>
              </w:rPr>
            </w:pPr>
            <w:r w:rsidRPr="00660171">
              <w:rPr>
                <w:rFonts w:ascii="Times New Roman" w:hAnsi="Times New Roman"/>
              </w:rPr>
              <w:t>0</w:t>
            </w:r>
          </w:p>
        </w:tc>
      </w:tr>
      <w:bookmarkEnd w:id="2"/>
      <w:tr w:rsidR="00BE38D3" w:rsidRPr="00660171" w:rsidTr="00BA1BFB">
        <w:trPr>
          <w:trHeight w:val="470"/>
        </w:trPr>
        <w:tc>
          <w:tcPr>
            <w:tcW w:w="9888" w:type="dxa"/>
            <w:gridSpan w:val="5"/>
            <w:shd w:val="clear" w:color="auto" w:fill="auto"/>
          </w:tcPr>
          <w:p w:rsidR="00BE38D3" w:rsidRPr="00660171" w:rsidRDefault="00BE38D3" w:rsidP="00660171">
            <w:pPr>
              <w:spacing w:after="0" w:line="240" w:lineRule="auto"/>
              <w:ind w:right="454"/>
              <w:jc w:val="center"/>
              <w:rPr>
                <w:rFonts w:ascii="Times New Roman" w:hAnsi="Times New Roman"/>
                <w:b/>
              </w:rPr>
            </w:pPr>
            <w:r w:rsidRPr="00660171">
              <w:rPr>
                <w:rFonts w:ascii="Times New Roman" w:hAnsi="Times New Roman"/>
                <w:b/>
              </w:rPr>
              <w:t>по практическим занятиям</w:t>
            </w:r>
          </w:p>
        </w:tc>
      </w:tr>
      <w:tr w:rsidR="00BE38D3" w:rsidRPr="00660171" w:rsidTr="00BA1BFB">
        <w:trPr>
          <w:trHeight w:val="470"/>
        </w:trPr>
        <w:tc>
          <w:tcPr>
            <w:tcW w:w="1222" w:type="dxa"/>
            <w:shd w:val="clear" w:color="auto" w:fill="auto"/>
          </w:tcPr>
          <w:p w:rsidR="00BE38D3" w:rsidRPr="00660171" w:rsidRDefault="00BE38D3" w:rsidP="00660171">
            <w:pPr>
              <w:spacing w:after="0" w:line="240" w:lineRule="auto"/>
              <w:ind w:right="454"/>
              <w:jc w:val="center"/>
              <w:rPr>
                <w:rFonts w:ascii="Times New Roman" w:hAnsi="Times New Roman"/>
                <w:b/>
              </w:rPr>
            </w:pPr>
            <w:r w:rsidRPr="00660171">
              <w:rPr>
                <w:rFonts w:ascii="Times New Roman" w:hAnsi="Times New Roman"/>
                <w:b/>
              </w:rPr>
              <w:t>Оценка</w:t>
            </w:r>
          </w:p>
        </w:tc>
        <w:tc>
          <w:tcPr>
            <w:tcW w:w="1671" w:type="dxa"/>
            <w:shd w:val="clear" w:color="auto" w:fill="auto"/>
          </w:tcPr>
          <w:p w:rsidR="00BE38D3" w:rsidRPr="00660171" w:rsidRDefault="00BE38D3" w:rsidP="00660171">
            <w:pPr>
              <w:spacing w:after="0" w:line="240" w:lineRule="auto"/>
              <w:ind w:right="454"/>
              <w:jc w:val="center"/>
              <w:rPr>
                <w:rFonts w:ascii="Times New Roman" w:hAnsi="Times New Roman"/>
              </w:rPr>
            </w:pPr>
            <w:r w:rsidRPr="00660171">
              <w:rPr>
                <w:rFonts w:ascii="Times New Roman" w:hAnsi="Times New Roman"/>
              </w:rPr>
              <w:t>Отлично</w:t>
            </w:r>
          </w:p>
        </w:tc>
        <w:tc>
          <w:tcPr>
            <w:tcW w:w="1862" w:type="dxa"/>
            <w:shd w:val="clear" w:color="auto" w:fill="auto"/>
          </w:tcPr>
          <w:p w:rsidR="00BE38D3" w:rsidRPr="00660171" w:rsidRDefault="00BE38D3" w:rsidP="00660171">
            <w:pPr>
              <w:spacing w:after="0" w:line="240" w:lineRule="auto"/>
              <w:ind w:right="454"/>
              <w:jc w:val="center"/>
              <w:rPr>
                <w:rFonts w:ascii="Times New Roman" w:hAnsi="Times New Roman"/>
              </w:rPr>
            </w:pPr>
            <w:r w:rsidRPr="00660171">
              <w:rPr>
                <w:rFonts w:ascii="Times New Roman" w:hAnsi="Times New Roman"/>
              </w:rPr>
              <w:t>Хорошо</w:t>
            </w:r>
          </w:p>
        </w:tc>
        <w:tc>
          <w:tcPr>
            <w:tcW w:w="2367" w:type="dxa"/>
            <w:shd w:val="clear" w:color="auto" w:fill="auto"/>
          </w:tcPr>
          <w:p w:rsidR="00BE38D3" w:rsidRPr="00660171" w:rsidRDefault="00BE38D3" w:rsidP="00660171">
            <w:pPr>
              <w:spacing w:after="0" w:line="240" w:lineRule="auto"/>
              <w:ind w:right="454"/>
              <w:jc w:val="center"/>
              <w:rPr>
                <w:rFonts w:ascii="Times New Roman" w:hAnsi="Times New Roman"/>
              </w:rPr>
            </w:pPr>
            <w:r w:rsidRPr="00660171">
              <w:rPr>
                <w:rFonts w:ascii="Times New Roman" w:hAnsi="Times New Roman"/>
              </w:rPr>
              <w:t>Удовлетворительно</w:t>
            </w:r>
          </w:p>
        </w:tc>
        <w:tc>
          <w:tcPr>
            <w:tcW w:w="2766" w:type="dxa"/>
            <w:shd w:val="clear" w:color="auto" w:fill="auto"/>
          </w:tcPr>
          <w:p w:rsidR="00BE38D3" w:rsidRPr="00660171" w:rsidRDefault="00BE38D3" w:rsidP="00660171">
            <w:pPr>
              <w:spacing w:after="0" w:line="240" w:lineRule="auto"/>
              <w:ind w:right="454"/>
              <w:jc w:val="center"/>
              <w:rPr>
                <w:rFonts w:ascii="Times New Roman" w:hAnsi="Times New Roman"/>
              </w:rPr>
            </w:pPr>
            <w:r w:rsidRPr="00660171">
              <w:rPr>
                <w:rFonts w:ascii="Times New Roman" w:hAnsi="Times New Roman"/>
              </w:rPr>
              <w:t>Неудовлетворительно</w:t>
            </w:r>
          </w:p>
        </w:tc>
      </w:tr>
      <w:tr w:rsidR="00BE38D3" w:rsidRPr="00660171" w:rsidTr="00BA1BFB">
        <w:trPr>
          <w:trHeight w:val="454"/>
        </w:trPr>
        <w:tc>
          <w:tcPr>
            <w:tcW w:w="1222" w:type="dxa"/>
            <w:shd w:val="clear" w:color="auto" w:fill="auto"/>
          </w:tcPr>
          <w:p w:rsidR="00BE38D3" w:rsidRPr="00660171" w:rsidRDefault="00BE38D3" w:rsidP="00660171">
            <w:pPr>
              <w:spacing w:after="0" w:line="240" w:lineRule="auto"/>
              <w:ind w:right="454"/>
              <w:jc w:val="center"/>
              <w:rPr>
                <w:rFonts w:ascii="Times New Roman" w:hAnsi="Times New Roman"/>
                <w:b/>
              </w:rPr>
            </w:pPr>
            <w:r w:rsidRPr="00660171">
              <w:rPr>
                <w:rFonts w:ascii="Times New Roman" w:hAnsi="Times New Roman"/>
                <w:b/>
              </w:rPr>
              <w:t>Баллы</w:t>
            </w:r>
          </w:p>
        </w:tc>
        <w:tc>
          <w:tcPr>
            <w:tcW w:w="1671" w:type="dxa"/>
            <w:shd w:val="clear" w:color="auto" w:fill="auto"/>
          </w:tcPr>
          <w:p w:rsidR="00BE38D3" w:rsidRPr="00660171" w:rsidRDefault="00F956CF" w:rsidP="00660171">
            <w:pPr>
              <w:spacing w:after="0" w:line="240" w:lineRule="auto"/>
              <w:ind w:right="454"/>
              <w:jc w:val="center"/>
              <w:rPr>
                <w:rFonts w:ascii="Times New Roman" w:hAnsi="Times New Roman"/>
              </w:rPr>
            </w:pPr>
            <w:r w:rsidRPr="00660171">
              <w:rPr>
                <w:rFonts w:ascii="Times New Roman" w:hAnsi="Times New Roman"/>
              </w:rPr>
              <w:t>2,5-2,0</w:t>
            </w:r>
          </w:p>
        </w:tc>
        <w:tc>
          <w:tcPr>
            <w:tcW w:w="1862" w:type="dxa"/>
            <w:shd w:val="clear" w:color="auto" w:fill="auto"/>
          </w:tcPr>
          <w:p w:rsidR="00BE38D3" w:rsidRPr="00660171" w:rsidRDefault="00F956CF" w:rsidP="00660171">
            <w:pPr>
              <w:spacing w:after="0" w:line="240" w:lineRule="auto"/>
              <w:ind w:right="454"/>
              <w:jc w:val="center"/>
              <w:rPr>
                <w:rFonts w:ascii="Times New Roman" w:hAnsi="Times New Roman"/>
              </w:rPr>
            </w:pPr>
            <w:r w:rsidRPr="00660171">
              <w:rPr>
                <w:rFonts w:ascii="Times New Roman" w:hAnsi="Times New Roman"/>
              </w:rPr>
              <w:t>1,9-1,5</w:t>
            </w:r>
          </w:p>
        </w:tc>
        <w:tc>
          <w:tcPr>
            <w:tcW w:w="2367" w:type="dxa"/>
            <w:shd w:val="clear" w:color="auto" w:fill="auto"/>
          </w:tcPr>
          <w:p w:rsidR="00BE38D3" w:rsidRPr="00660171" w:rsidRDefault="00F956CF" w:rsidP="00660171">
            <w:pPr>
              <w:spacing w:after="0" w:line="240" w:lineRule="auto"/>
              <w:ind w:right="454"/>
              <w:jc w:val="center"/>
              <w:rPr>
                <w:rFonts w:ascii="Times New Roman" w:hAnsi="Times New Roman"/>
              </w:rPr>
            </w:pPr>
            <w:r w:rsidRPr="00660171">
              <w:rPr>
                <w:rFonts w:ascii="Times New Roman" w:hAnsi="Times New Roman"/>
              </w:rPr>
              <w:t>1,4-1,0</w:t>
            </w:r>
          </w:p>
        </w:tc>
        <w:tc>
          <w:tcPr>
            <w:tcW w:w="2766" w:type="dxa"/>
            <w:shd w:val="clear" w:color="auto" w:fill="auto"/>
          </w:tcPr>
          <w:p w:rsidR="00BE38D3" w:rsidRPr="00660171" w:rsidRDefault="00F956CF" w:rsidP="00660171">
            <w:pPr>
              <w:spacing w:after="0" w:line="240" w:lineRule="auto"/>
              <w:ind w:right="454"/>
              <w:jc w:val="center"/>
              <w:rPr>
                <w:rFonts w:ascii="Times New Roman" w:hAnsi="Times New Roman"/>
              </w:rPr>
            </w:pPr>
            <w:r w:rsidRPr="00660171">
              <w:rPr>
                <w:rFonts w:ascii="Times New Roman" w:hAnsi="Times New Roman"/>
              </w:rPr>
              <w:t>0,9-0</w:t>
            </w:r>
          </w:p>
        </w:tc>
      </w:tr>
      <w:tr w:rsidR="00BE38D3" w:rsidRPr="00660171" w:rsidTr="00BA1BFB">
        <w:trPr>
          <w:trHeight w:val="470"/>
        </w:trPr>
        <w:tc>
          <w:tcPr>
            <w:tcW w:w="9888" w:type="dxa"/>
            <w:gridSpan w:val="5"/>
            <w:shd w:val="clear" w:color="auto" w:fill="auto"/>
          </w:tcPr>
          <w:p w:rsidR="00BE38D3" w:rsidRPr="00660171" w:rsidRDefault="00BE38D3" w:rsidP="00660171">
            <w:pPr>
              <w:spacing w:after="0" w:line="240" w:lineRule="auto"/>
              <w:ind w:right="454"/>
              <w:jc w:val="center"/>
              <w:rPr>
                <w:rFonts w:ascii="Times New Roman" w:hAnsi="Times New Roman"/>
                <w:b/>
              </w:rPr>
            </w:pPr>
            <w:r w:rsidRPr="00660171">
              <w:rPr>
                <w:rFonts w:ascii="Times New Roman" w:hAnsi="Times New Roman"/>
                <w:b/>
              </w:rPr>
              <w:t>по СРС</w:t>
            </w:r>
          </w:p>
        </w:tc>
      </w:tr>
      <w:tr w:rsidR="00BE38D3" w:rsidRPr="00660171" w:rsidTr="00BA1BFB">
        <w:trPr>
          <w:trHeight w:val="454"/>
        </w:trPr>
        <w:tc>
          <w:tcPr>
            <w:tcW w:w="1222" w:type="dxa"/>
            <w:shd w:val="clear" w:color="auto" w:fill="auto"/>
          </w:tcPr>
          <w:p w:rsidR="00BE38D3" w:rsidRPr="00660171" w:rsidRDefault="00BE38D3" w:rsidP="00660171">
            <w:pPr>
              <w:spacing w:after="0" w:line="240" w:lineRule="auto"/>
              <w:ind w:right="454"/>
              <w:jc w:val="center"/>
              <w:rPr>
                <w:rFonts w:ascii="Times New Roman" w:hAnsi="Times New Roman"/>
                <w:b/>
              </w:rPr>
            </w:pPr>
            <w:r w:rsidRPr="00660171">
              <w:rPr>
                <w:rFonts w:ascii="Times New Roman" w:hAnsi="Times New Roman"/>
                <w:b/>
              </w:rPr>
              <w:t>Оценка</w:t>
            </w:r>
          </w:p>
        </w:tc>
        <w:tc>
          <w:tcPr>
            <w:tcW w:w="1671" w:type="dxa"/>
            <w:shd w:val="clear" w:color="auto" w:fill="auto"/>
          </w:tcPr>
          <w:p w:rsidR="00BE38D3" w:rsidRPr="00660171" w:rsidRDefault="00BE38D3" w:rsidP="00660171">
            <w:pPr>
              <w:spacing w:after="0" w:line="240" w:lineRule="auto"/>
              <w:ind w:right="454"/>
              <w:jc w:val="center"/>
              <w:rPr>
                <w:rFonts w:ascii="Times New Roman" w:hAnsi="Times New Roman"/>
              </w:rPr>
            </w:pPr>
            <w:r w:rsidRPr="00660171">
              <w:rPr>
                <w:rFonts w:ascii="Times New Roman" w:hAnsi="Times New Roman"/>
              </w:rPr>
              <w:t>Отлично</w:t>
            </w:r>
          </w:p>
        </w:tc>
        <w:tc>
          <w:tcPr>
            <w:tcW w:w="1862" w:type="dxa"/>
            <w:shd w:val="clear" w:color="auto" w:fill="auto"/>
          </w:tcPr>
          <w:p w:rsidR="00BE38D3" w:rsidRPr="00660171" w:rsidRDefault="00BE38D3" w:rsidP="00660171">
            <w:pPr>
              <w:spacing w:after="0" w:line="240" w:lineRule="auto"/>
              <w:ind w:right="454"/>
              <w:jc w:val="center"/>
              <w:rPr>
                <w:rFonts w:ascii="Times New Roman" w:hAnsi="Times New Roman"/>
              </w:rPr>
            </w:pPr>
            <w:r w:rsidRPr="00660171">
              <w:rPr>
                <w:rFonts w:ascii="Times New Roman" w:hAnsi="Times New Roman"/>
              </w:rPr>
              <w:t>Хорошо</w:t>
            </w:r>
          </w:p>
        </w:tc>
        <w:tc>
          <w:tcPr>
            <w:tcW w:w="2367" w:type="dxa"/>
            <w:shd w:val="clear" w:color="auto" w:fill="auto"/>
          </w:tcPr>
          <w:p w:rsidR="00BE38D3" w:rsidRPr="00660171" w:rsidRDefault="00BE38D3" w:rsidP="00660171">
            <w:pPr>
              <w:spacing w:after="0" w:line="240" w:lineRule="auto"/>
              <w:ind w:right="454"/>
              <w:jc w:val="center"/>
              <w:rPr>
                <w:rFonts w:ascii="Times New Roman" w:hAnsi="Times New Roman"/>
              </w:rPr>
            </w:pPr>
            <w:r w:rsidRPr="00660171">
              <w:rPr>
                <w:rFonts w:ascii="Times New Roman" w:hAnsi="Times New Roman"/>
              </w:rPr>
              <w:t>Удовлетворительно</w:t>
            </w:r>
          </w:p>
        </w:tc>
        <w:tc>
          <w:tcPr>
            <w:tcW w:w="2766" w:type="dxa"/>
            <w:shd w:val="clear" w:color="auto" w:fill="auto"/>
          </w:tcPr>
          <w:p w:rsidR="00BE38D3" w:rsidRPr="00660171" w:rsidRDefault="00BE38D3" w:rsidP="00660171">
            <w:pPr>
              <w:spacing w:after="0" w:line="240" w:lineRule="auto"/>
              <w:ind w:right="454"/>
              <w:jc w:val="center"/>
              <w:rPr>
                <w:rFonts w:ascii="Times New Roman" w:hAnsi="Times New Roman"/>
              </w:rPr>
            </w:pPr>
            <w:r w:rsidRPr="00660171">
              <w:rPr>
                <w:rFonts w:ascii="Times New Roman" w:hAnsi="Times New Roman"/>
              </w:rPr>
              <w:t>Неудовлетворительно</w:t>
            </w:r>
          </w:p>
        </w:tc>
      </w:tr>
      <w:tr w:rsidR="00F956CF" w:rsidRPr="00660171" w:rsidTr="00BA1BFB">
        <w:trPr>
          <w:trHeight w:val="470"/>
        </w:trPr>
        <w:tc>
          <w:tcPr>
            <w:tcW w:w="1222" w:type="dxa"/>
            <w:shd w:val="clear" w:color="auto" w:fill="auto"/>
          </w:tcPr>
          <w:p w:rsidR="00F956CF" w:rsidRPr="00660171" w:rsidRDefault="00F956CF" w:rsidP="00660171">
            <w:pPr>
              <w:spacing w:after="0" w:line="240" w:lineRule="auto"/>
              <w:ind w:right="454"/>
              <w:jc w:val="center"/>
              <w:rPr>
                <w:rFonts w:ascii="Times New Roman" w:hAnsi="Times New Roman"/>
                <w:b/>
              </w:rPr>
            </w:pPr>
            <w:r w:rsidRPr="00660171">
              <w:rPr>
                <w:rFonts w:ascii="Times New Roman" w:hAnsi="Times New Roman"/>
                <w:b/>
              </w:rPr>
              <w:t>Баллы</w:t>
            </w:r>
          </w:p>
        </w:tc>
        <w:tc>
          <w:tcPr>
            <w:tcW w:w="1671" w:type="dxa"/>
            <w:shd w:val="clear" w:color="auto" w:fill="auto"/>
          </w:tcPr>
          <w:p w:rsidR="00F956CF" w:rsidRPr="00660171" w:rsidRDefault="00F956CF" w:rsidP="00660171">
            <w:pPr>
              <w:spacing w:after="0" w:line="240" w:lineRule="auto"/>
              <w:ind w:right="454"/>
              <w:jc w:val="center"/>
              <w:rPr>
                <w:rFonts w:ascii="Times New Roman" w:hAnsi="Times New Roman"/>
              </w:rPr>
            </w:pPr>
            <w:r w:rsidRPr="00660171">
              <w:rPr>
                <w:rFonts w:ascii="Times New Roman" w:hAnsi="Times New Roman"/>
              </w:rPr>
              <w:t>1,5-1,2</w:t>
            </w:r>
          </w:p>
        </w:tc>
        <w:tc>
          <w:tcPr>
            <w:tcW w:w="1862" w:type="dxa"/>
            <w:shd w:val="clear" w:color="auto" w:fill="auto"/>
          </w:tcPr>
          <w:p w:rsidR="00F956CF" w:rsidRPr="00660171" w:rsidRDefault="00F956CF" w:rsidP="00660171">
            <w:pPr>
              <w:spacing w:after="0" w:line="240" w:lineRule="auto"/>
              <w:ind w:right="454"/>
              <w:jc w:val="center"/>
              <w:rPr>
                <w:rFonts w:ascii="Times New Roman" w:hAnsi="Times New Roman"/>
              </w:rPr>
            </w:pPr>
            <w:r w:rsidRPr="00660171">
              <w:rPr>
                <w:rFonts w:ascii="Times New Roman" w:hAnsi="Times New Roman"/>
              </w:rPr>
              <w:t>1,1-0,8</w:t>
            </w:r>
          </w:p>
        </w:tc>
        <w:tc>
          <w:tcPr>
            <w:tcW w:w="2367" w:type="dxa"/>
            <w:shd w:val="clear" w:color="auto" w:fill="auto"/>
          </w:tcPr>
          <w:p w:rsidR="00F956CF" w:rsidRPr="00660171" w:rsidRDefault="00F956CF" w:rsidP="00660171">
            <w:pPr>
              <w:spacing w:after="0" w:line="240" w:lineRule="auto"/>
              <w:ind w:right="454"/>
              <w:jc w:val="center"/>
              <w:rPr>
                <w:rFonts w:ascii="Times New Roman" w:hAnsi="Times New Roman"/>
              </w:rPr>
            </w:pPr>
            <w:r w:rsidRPr="00660171">
              <w:rPr>
                <w:rFonts w:ascii="Times New Roman" w:hAnsi="Times New Roman"/>
              </w:rPr>
              <w:t>0,7-0,4</w:t>
            </w:r>
          </w:p>
        </w:tc>
        <w:tc>
          <w:tcPr>
            <w:tcW w:w="2766" w:type="dxa"/>
            <w:shd w:val="clear" w:color="auto" w:fill="auto"/>
          </w:tcPr>
          <w:p w:rsidR="00F956CF" w:rsidRPr="00660171" w:rsidRDefault="00F956CF" w:rsidP="00660171">
            <w:pPr>
              <w:spacing w:after="0" w:line="240" w:lineRule="auto"/>
              <w:ind w:right="454"/>
              <w:jc w:val="center"/>
              <w:rPr>
                <w:rFonts w:ascii="Times New Roman" w:hAnsi="Times New Roman"/>
              </w:rPr>
            </w:pPr>
            <w:r w:rsidRPr="00660171">
              <w:rPr>
                <w:rFonts w:ascii="Times New Roman" w:hAnsi="Times New Roman"/>
              </w:rPr>
              <w:t>0,3-0</w:t>
            </w:r>
          </w:p>
        </w:tc>
      </w:tr>
    </w:tbl>
    <w:p w:rsidR="00CB17BB" w:rsidRPr="00660171" w:rsidRDefault="00CB17BB" w:rsidP="00E76526">
      <w:pPr>
        <w:pStyle w:val="a3"/>
        <w:jc w:val="both"/>
        <w:rPr>
          <w:rFonts w:ascii="Times New Roman" w:hAnsi="Times New Roman"/>
        </w:rPr>
      </w:pPr>
    </w:p>
    <w:p w:rsidR="00CB17BB" w:rsidRPr="00660171" w:rsidRDefault="00CB17BB" w:rsidP="00660171">
      <w:pPr>
        <w:pStyle w:val="a3"/>
        <w:spacing w:line="276" w:lineRule="auto"/>
        <w:jc w:val="both"/>
        <w:rPr>
          <w:rStyle w:val="aa"/>
          <w:rFonts w:ascii="Times New Roman" w:hAnsi="Times New Roman"/>
          <w:b/>
          <w:i w:val="0"/>
        </w:rPr>
      </w:pPr>
      <w:r w:rsidRPr="00660171">
        <w:rPr>
          <w:rStyle w:val="aa"/>
          <w:rFonts w:ascii="Times New Roman" w:hAnsi="Times New Roman"/>
          <w:b/>
          <w:i w:val="0"/>
        </w:rPr>
        <w:t>12. Политика курса.</w:t>
      </w:r>
    </w:p>
    <w:p w:rsidR="00CB17BB" w:rsidRPr="00660171" w:rsidRDefault="00CB17BB" w:rsidP="00660171">
      <w:pPr>
        <w:pStyle w:val="a3"/>
        <w:spacing w:line="276" w:lineRule="auto"/>
        <w:jc w:val="both"/>
        <w:rPr>
          <w:rStyle w:val="aa"/>
          <w:rFonts w:ascii="Times New Roman" w:hAnsi="Times New Roman"/>
          <w:i w:val="0"/>
        </w:rPr>
      </w:pPr>
      <w:r w:rsidRPr="00660171">
        <w:rPr>
          <w:rStyle w:val="aa"/>
          <w:rFonts w:ascii="Times New Roman" w:hAnsi="Times New Roman"/>
          <w:i w:val="0"/>
        </w:rPr>
        <w:t>Требования:</w:t>
      </w:r>
    </w:p>
    <w:p w:rsidR="00CB17BB" w:rsidRPr="00660171" w:rsidRDefault="00CB17BB" w:rsidP="00660171">
      <w:pPr>
        <w:pStyle w:val="a3"/>
        <w:spacing w:line="276" w:lineRule="auto"/>
        <w:jc w:val="both"/>
        <w:rPr>
          <w:rFonts w:ascii="Times New Roman" w:hAnsi="Times New Roman"/>
        </w:rPr>
      </w:pPr>
      <w:r w:rsidRPr="00660171">
        <w:rPr>
          <w:rFonts w:ascii="Times New Roman" w:hAnsi="Times New Roman"/>
        </w:rPr>
        <w:t>а) Обязательное посещение занятий;</w:t>
      </w:r>
    </w:p>
    <w:p w:rsidR="00CB17BB" w:rsidRPr="00660171" w:rsidRDefault="00CB17BB" w:rsidP="00660171">
      <w:pPr>
        <w:pStyle w:val="a3"/>
        <w:spacing w:line="276" w:lineRule="auto"/>
        <w:jc w:val="both"/>
        <w:rPr>
          <w:rFonts w:ascii="Times New Roman" w:hAnsi="Times New Roman"/>
        </w:rPr>
      </w:pPr>
      <w:r w:rsidRPr="00660171">
        <w:rPr>
          <w:rFonts w:ascii="Times New Roman" w:hAnsi="Times New Roman"/>
        </w:rPr>
        <w:t>б) Активность во время лекционных и семинарских занятий;</w:t>
      </w:r>
    </w:p>
    <w:p w:rsidR="00CB17BB" w:rsidRPr="00660171" w:rsidRDefault="00CB17BB" w:rsidP="00660171">
      <w:pPr>
        <w:pStyle w:val="a3"/>
        <w:spacing w:line="276" w:lineRule="auto"/>
        <w:jc w:val="both"/>
        <w:rPr>
          <w:rFonts w:ascii="Times New Roman" w:hAnsi="Times New Roman"/>
        </w:rPr>
      </w:pPr>
      <w:r w:rsidRPr="00660171">
        <w:rPr>
          <w:rFonts w:ascii="Times New Roman" w:hAnsi="Times New Roman"/>
        </w:rPr>
        <w:t xml:space="preserve">в) Подготовка к занятиям, к выполнению домашнего задания и СРС. </w:t>
      </w:r>
    </w:p>
    <w:p w:rsidR="00CB17BB" w:rsidRPr="00660171" w:rsidRDefault="00CB17BB" w:rsidP="00660171">
      <w:pPr>
        <w:pStyle w:val="a3"/>
        <w:spacing w:line="276" w:lineRule="auto"/>
        <w:jc w:val="both"/>
        <w:rPr>
          <w:rFonts w:ascii="Times New Roman" w:hAnsi="Times New Roman"/>
        </w:rPr>
      </w:pPr>
      <w:r w:rsidRPr="00660171">
        <w:rPr>
          <w:rFonts w:ascii="Times New Roman" w:hAnsi="Times New Roman"/>
        </w:rPr>
        <w:t>Г) Иметь конспекты</w:t>
      </w:r>
    </w:p>
    <w:p w:rsidR="00CB17BB" w:rsidRPr="00660171" w:rsidRDefault="00CB17BB" w:rsidP="00660171">
      <w:pPr>
        <w:pStyle w:val="a3"/>
        <w:spacing w:line="276" w:lineRule="auto"/>
        <w:jc w:val="both"/>
        <w:rPr>
          <w:rFonts w:ascii="Times New Roman" w:hAnsi="Times New Roman"/>
        </w:rPr>
      </w:pPr>
      <w:r w:rsidRPr="00660171">
        <w:rPr>
          <w:rFonts w:ascii="Times New Roman" w:hAnsi="Times New Roman"/>
        </w:rPr>
        <w:t>Недопустимо:</w:t>
      </w:r>
    </w:p>
    <w:p w:rsidR="00CB17BB" w:rsidRPr="00660171" w:rsidRDefault="00CB17BB" w:rsidP="00660171">
      <w:pPr>
        <w:pStyle w:val="a3"/>
        <w:spacing w:line="276" w:lineRule="auto"/>
        <w:jc w:val="both"/>
        <w:rPr>
          <w:rFonts w:ascii="Times New Roman" w:hAnsi="Times New Roman"/>
        </w:rPr>
      </w:pPr>
      <w:r w:rsidRPr="00660171">
        <w:rPr>
          <w:rFonts w:ascii="Times New Roman" w:hAnsi="Times New Roman"/>
        </w:rPr>
        <w:t>а) Опоздание и уход с занятий;</w:t>
      </w:r>
    </w:p>
    <w:p w:rsidR="00CB17BB" w:rsidRPr="00660171" w:rsidRDefault="00CB17BB" w:rsidP="00660171">
      <w:pPr>
        <w:pStyle w:val="a3"/>
        <w:spacing w:line="276" w:lineRule="auto"/>
        <w:jc w:val="both"/>
        <w:rPr>
          <w:rFonts w:ascii="Times New Roman" w:hAnsi="Times New Roman"/>
        </w:rPr>
      </w:pPr>
      <w:r w:rsidRPr="00660171">
        <w:rPr>
          <w:rFonts w:ascii="Times New Roman" w:hAnsi="Times New Roman"/>
        </w:rPr>
        <w:t>б) Пользование сотовыми телефонами во время занятий;</w:t>
      </w:r>
    </w:p>
    <w:p w:rsidR="00CB17BB" w:rsidRPr="00660171" w:rsidRDefault="00CB17BB" w:rsidP="00660171">
      <w:pPr>
        <w:pStyle w:val="a3"/>
        <w:spacing w:line="276" w:lineRule="auto"/>
        <w:jc w:val="both"/>
        <w:rPr>
          <w:rFonts w:ascii="Times New Roman" w:hAnsi="Times New Roman"/>
        </w:rPr>
      </w:pPr>
      <w:r w:rsidRPr="00660171">
        <w:rPr>
          <w:rFonts w:ascii="Times New Roman" w:hAnsi="Times New Roman"/>
        </w:rPr>
        <w:t>в) Обман и плагиат.</w:t>
      </w:r>
    </w:p>
    <w:p w:rsidR="00CB17BB" w:rsidRPr="00660171" w:rsidRDefault="00CB17BB" w:rsidP="00660171">
      <w:pPr>
        <w:pStyle w:val="a3"/>
        <w:spacing w:line="276" w:lineRule="auto"/>
        <w:jc w:val="both"/>
        <w:rPr>
          <w:rFonts w:ascii="Times New Roman" w:hAnsi="Times New Roman"/>
        </w:rPr>
      </w:pPr>
      <w:r w:rsidRPr="00660171">
        <w:rPr>
          <w:rFonts w:ascii="Times New Roman" w:hAnsi="Times New Roman"/>
        </w:rPr>
        <w:t>г) Несвоевременная сдача заданий.</w:t>
      </w:r>
    </w:p>
    <w:p w:rsidR="00CB17BB" w:rsidRPr="00660171" w:rsidRDefault="00CB17BB" w:rsidP="00660171">
      <w:pPr>
        <w:pStyle w:val="a3"/>
        <w:spacing w:line="276" w:lineRule="auto"/>
        <w:jc w:val="both"/>
        <w:rPr>
          <w:rFonts w:ascii="Times New Roman" w:hAnsi="Times New Roman"/>
          <w:b/>
        </w:rPr>
      </w:pPr>
      <w:r w:rsidRPr="00660171">
        <w:rPr>
          <w:rFonts w:ascii="Times New Roman" w:hAnsi="Times New Roman"/>
          <w:b/>
        </w:rPr>
        <w:t>Премиальные баллы.</w:t>
      </w:r>
    </w:p>
    <w:p w:rsidR="00CB17BB" w:rsidRPr="00660171" w:rsidRDefault="00CB17BB" w:rsidP="00660171">
      <w:pPr>
        <w:pStyle w:val="a3"/>
        <w:spacing w:line="276" w:lineRule="auto"/>
        <w:jc w:val="both"/>
        <w:rPr>
          <w:rFonts w:ascii="Times New Roman" w:hAnsi="Times New Roman"/>
        </w:rPr>
      </w:pPr>
      <w:r w:rsidRPr="00660171">
        <w:rPr>
          <w:rFonts w:ascii="Times New Roman" w:hAnsi="Times New Roman"/>
        </w:rPr>
        <w:t>1.Подготовка  презентаций – 3 балла.</w:t>
      </w:r>
    </w:p>
    <w:p w:rsidR="00CB17BB" w:rsidRPr="00660171" w:rsidRDefault="00CB17BB" w:rsidP="00660171">
      <w:pPr>
        <w:pStyle w:val="a3"/>
        <w:spacing w:line="276" w:lineRule="auto"/>
        <w:jc w:val="both"/>
        <w:rPr>
          <w:rFonts w:ascii="Times New Roman" w:hAnsi="Times New Roman"/>
        </w:rPr>
      </w:pPr>
      <w:r w:rsidRPr="00660171">
        <w:rPr>
          <w:rFonts w:ascii="Times New Roman" w:hAnsi="Times New Roman"/>
        </w:rPr>
        <w:t>2.Изготовление стендов – 3 балла.</w:t>
      </w:r>
    </w:p>
    <w:p w:rsidR="00CB17BB" w:rsidRPr="00660171" w:rsidRDefault="00CB17BB" w:rsidP="00660171">
      <w:pPr>
        <w:pStyle w:val="a3"/>
        <w:spacing w:line="276" w:lineRule="auto"/>
        <w:jc w:val="both"/>
        <w:rPr>
          <w:rFonts w:ascii="Times New Roman" w:hAnsi="Times New Roman"/>
        </w:rPr>
      </w:pPr>
      <w:r w:rsidRPr="00660171">
        <w:rPr>
          <w:rFonts w:ascii="Times New Roman" w:hAnsi="Times New Roman"/>
        </w:rPr>
        <w:t>3.Изготовление таблиц: 1таблица – 1 балл.</w:t>
      </w:r>
    </w:p>
    <w:p w:rsidR="00CB17BB" w:rsidRPr="00660171" w:rsidRDefault="00CB17BB" w:rsidP="00660171">
      <w:pPr>
        <w:pStyle w:val="a3"/>
        <w:spacing w:line="276" w:lineRule="auto"/>
        <w:jc w:val="both"/>
        <w:rPr>
          <w:rFonts w:ascii="Times New Roman" w:hAnsi="Times New Roman"/>
        </w:rPr>
      </w:pPr>
      <w:r w:rsidRPr="00660171">
        <w:rPr>
          <w:rFonts w:ascii="Times New Roman" w:hAnsi="Times New Roman"/>
        </w:rPr>
        <w:t>4.Подготовка реферативных сообщений – 1 балл.</w:t>
      </w:r>
    </w:p>
    <w:p w:rsidR="00CB17BB" w:rsidRPr="00660171" w:rsidRDefault="00CB17BB" w:rsidP="00660171">
      <w:pPr>
        <w:pStyle w:val="a3"/>
        <w:spacing w:line="276" w:lineRule="auto"/>
        <w:jc w:val="both"/>
        <w:rPr>
          <w:rFonts w:ascii="Times New Roman" w:hAnsi="Times New Roman"/>
        </w:rPr>
      </w:pPr>
      <w:r w:rsidRPr="00660171">
        <w:rPr>
          <w:rFonts w:ascii="Times New Roman" w:hAnsi="Times New Roman"/>
        </w:rPr>
        <w:t>5.Систематическая активная работа в течение семестра на практических занятиях –2 балла.</w:t>
      </w:r>
    </w:p>
    <w:p w:rsidR="00CB17BB" w:rsidRPr="00660171" w:rsidRDefault="00CB17BB" w:rsidP="00660171">
      <w:pPr>
        <w:pStyle w:val="a3"/>
        <w:spacing w:line="276" w:lineRule="auto"/>
        <w:jc w:val="both"/>
        <w:rPr>
          <w:rFonts w:ascii="Times New Roman" w:hAnsi="Times New Roman"/>
          <w:b/>
        </w:rPr>
      </w:pPr>
      <w:r w:rsidRPr="00660171">
        <w:rPr>
          <w:rFonts w:ascii="Times New Roman" w:hAnsi="Times New Roman"/>
          <w:b/>
        </w:rPr>
        <w:t xml:space="preserve">Штрафные баллы. </w:t>
      </w:r>
    </w:p>
    <w:p w:rsidR="00CB17BB" w:rsidRPr="00660171" w:rsidRDefault="00CB17BB" w:rsidP="00660171">
      <w:pPr>
        <w:pStyle w:val="a3"/>
        <w:spacing w:line="276" w:lineRule="auto"/>
        <w:jc w:val="both"/>
        <w:rPr>
          <w:rFonts w:ascii="Times New Roman" w:hAnsi="Times New Roman"/>
        </w:rPr>
      </w:pPr>
      <w:r w:rsidRPr="00660171">
        <w:rPr>
          <w:rFonts w:ascii="Times New Roman" w:hAnsi="Times New Roman"/>
        </w:rPr>
        <w:t>1. Опоздание на занятия – 1 балл.</w:t>
      </w:r>
    </w:p>
    <w:p w:rsidR="00CB17BB" w:rsidRPr="00660171" w:rsidRDefault="00CB17BB" w:rsidP="00660171">
      <w:pPr>
        <w:pStyle w:val="a3"/>
        <w:spacing w:line="276" w:lineRule="auto"/>
        <w:jc w:val="both"/>
        <w:rPr>
          <w:rFonts w:ascii="Times New Roman" w:hAnsi="Times New Roman"/>
        </w:rPr>
      </w:pPr>
      <w:r w:rsidRPr="00660171">
        <w:rPr>
          <w:rFonts w:ascii="Times New Roman" w:hAnsi="Times New Roman"/>
        </w:rPr>
        <w:t xml:space="preserve">2. Неуважительное отношение к медицинскому персоналу, больным, </w:t>
      </w:r>
    </w:p>
    <w:p w:rsidR="00CB17BB" w:rsidRPr="00660171" w:rsidRDefault="00CB17BB" w:rsidP="00660171">
      <w:pPr>
        <w:pStyle w:val="a3"/>
        <w:spacing w:line="276" w:lineRule="auto"/>
        <w:jc w:val="both"/>
        <w:rPr>
          <w:rFonts w:ascii="Times New Roman" w:hAnsi="Times New Roman"/>
        </w:rPr>
      </w:pPr>
      <w:r w:rsidRPr="00660171">
        <w:rPr>
          <w:rFonts w:ascii="Times New Roman" w:hAnsi="Times New Roman"/>
        </w:rPr>
        <w:t>преподавателю – 2  балла.</w:t>
      </w:r>
    </w:p>
    <w:p w:rsidR="00CB17BB" w:rsidRPr="00660171" w:rsidRDefault="00CB17BB" w:rsidP="00660171">
      <w:pPr>
        <w:pStyle w:val="a3"/>
        <w:spacing w:line="276" w:lineRule="auto"/>
        <w:jc w:val="both"/>
        <w:rPr>
          <w:rFonts w:ascii="Times New Roman" w:hAnsi="Times New Roman"/>
        </w:rPr>
      </w:pPr>
      <w:r w:rsidRPr="00660171">
        <w:rPr>
          <w:rFonts w:ascii="Times New Roman" w:hAnsi="Times New Roman"/>
        </w:rPr>
        <w:t>3. Курение на территории лечебного учреждения – 3балла.</w:t>
      </w:r>
    </w:p>
    <w:p w:rsidR="00CB17BB" w:rsidRPr="00660171" w:rsidRDefault="00CB17BB" w:rsidP="00660171">
      <w:pPr>
        <w:pStyle w:val="a3"/>
        <w:spacing w:line="276" w:lineRule="auto"/>
        <w:jc w:val="both"/>
        <w:rPr>
          <w:rFonts w:ascii="Times New Roman" w:hAnsi="Times New Roman"/>
        </w:rPr>
      </w:pPr>
      <w:r w:rsidRPr="00660171">
        <w:rPr>
          <w:rFonts w:ascii="Times New Roman" w:hAnsi="Times New Roman"/>
        </w:rPr>
        <w:t>4. Неопрятный внешний вид, отсутствие халата, колпака, сменной обуви – 1 балл.</w:t>
      </w:r>
    </w:p>
    <w:p w:rsidR="00CB17BB" w:rsidRPr="00660171" w:rsidRDefault="00CB17BB" w:rsidP="00660171">
      <w:pPr>
        <w:pStyle w:val="a3"/>
        <w:spacing w:line="276" w:lineRule="auto"/>
        <w:jc w:val="both"/>
        <w:rPr>
          <w:rFonts w:ascii="Times New Roman" w:hAnsi="Times New Roman"/>
        </w:rPr>
      </w:pPr>
      <w:r w:rsidRPr="00660171">
        <w:rPr>
          <w:rFonts w:ascii="Times New Roman" w:hAnsi="Times New Roman"/>
        </w:rPr>
        <w:t>5. Систематическая неподготовленность практическим занятиям – 3 балла.</w:t>
      </w:r>
    </w:p>
    <w:p w:rsidR="00CB17BB" w:rsidRPr="00660171" w:rsidRDefault="00CB17BB" w:rsidP="00660171">
      <w:pPr>
        <w:pStyle w:val="a3"/>
        <w:jc w:val="both"/>
        <w:rPr>
          <w:rFonts w:ascii="Times New Roman" w:hAnsi="Times New Roman"/>
        </w:rPr>
      </w:pPr>
    </w:p>
    <w:p w:rsidR="00CB17BB" w:rsidRPr="0012054D" w:rsidRDefault="00CB17BB" w:rsidP="00BE38D3">
      <w:pPr>
        <w:pStyle w:val="a3"/>
        <w:spacing w:after="120"/>
        <w:jc w:val="center"/>
        <w:rPr>
          <w:rStyle w:val="aa"/>
          <w:rFonts w:ascii="Times New Roman" w:hAnsi="Times New Roman"/>
          <w:i w:val="0"/>
          <w:sz w:val="24"/>
          <w:szCs w:val="24"/>
        </w:rPr>
      </w:pPr>
    </w:p>
    <w:sectPr w:rsidR="00CB17BB" w:rsidRPr="0012054D" w:rsidSect="0007467D">
      <w:pgSz w:w="11906" w:h="16838"/>
      <w:pgMar w:top="709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97_Oktom_Times">
    <w:altName w:val="Times New Roman"/>
    <w:panose1 w:val="02020500000000000000"/>
    <w:charset w:val="00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2C87"/>
    <w:multiLevelType w:val="hybridMultilevel"/>
    <w:tmpl w:val="1BCCC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196A20"/>
    <w:multiLevelType w:val="hybridMultilevel"/>
    <w:tmpl w:val="80A2678C"/>
    <w:lvl w:ilvl="0" w:tplc="A04890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D8102E"/>
    <w:multiLevelType w:val="hybridMultilevel"/>
    <w:tmpl w:val="A7C6D47C"/>
    <w:lvl w:ilvl="0" w:tplc="5DF05E6C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1AD68B5"/>
    <w:multiLevelType w:val="hybridMultilevel"/>
    <w:tmpl w:val="AF3AC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32D5A"/>
    <w:multiLevelType w:val="hybridMultilevel"/>
    <w:tmpl w:val="5B2071EC"/>
    <w:lvl w:ilvl="0" w:tplc="C3E0056A">
      <w:start w:val="1"/>
      <w:numFmt w:val="russianUpper"/>
      <w:lvlText w:val="%1."/>
      <w:lvlJc w:val="left"/>
      <w:pPr>
        <w:ind w:left="644" w:hanging="360"/>
      </w:pPr>
      <w:rPr>
        <w:lang w:val="kk-KZ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78DB"/>
    <w:rsid w:val="000211D8"/>
    <w:rsid w:val="00026AEF"/>
    <w:rsid w:val="00033C8C"/>
    <w:rsid w:val="000509EF"/>
    <w:rsid w:val="00051455"/>
    <w:rsid w:val="000521A5"/>
    <w:rsid w:val="00053D9D"/>
    <w:rsid w:val="0007040F"/>
    <w:rsid w:val="0007384A"/>
    <w:rsid w:val="0007467D"/>
    <w:rsid w:val="0007543B"/>
    <w:rsid w:val="0007753F"/>
    <w:rsid w:val="00077AC4"/>
    <w:rsid w:val="00085FAC"/>
    <w:rsid w:val="0009414E"/>
    <w:rsid w:val="000A1B39"/>
    <w:rsid w:val="000A308E"/>
    <w:rsid w:val="000B617A"/>
    <w:rsid w:val="000C4CF7"/>
    <w:rsid w:val="000C59C9"/>
    <w:rsid w:val="000C6B28"/>
    <w:rsid w:val="000D076A"/>
    <w:rsid w:val="000D7341"/>
    <w:rsid w:val="000F13D4"/>
    <w:rsid w:val="000F2EC7"/>
    <w:rsid w:val="00100FC0"/>
    <w:rsid w:val="00105D8D"/>
    <w:rsid w:val="00106866"/>
    <w:rsid w:val="00106EE1"/>
    <w:rsid w:val="0011488B"/>
    <w:rsid w:val="0012054D"/>
    <w:rsid w:val="00131BC3"/>
    <w:rsid w:val="00156460"/>
    <w:rsid w:val="00166FC4"/>
    <w:rsid w:val="00177800"/>
    <w:rsid w:val="001844A5"/>
    <w:rsid w:val="00185303"/>
    <w:rsid w:val="00193696"/>
    <w:rsid w:val="00195239"/>
    <w:rsid w:val="001A3961"/>
    <w:rsid w:val="001C0229"/>
    <w:rsid w:val="001C1D18"/>
    <w:rsid w:val="001C4E8E"/>
    <w:rsid w:val="001C5F32"/>
    <w:rsid w:val="001D0154"/>
    <w:rsid w:val="001D0F79"/>
    <w:rsid w:val="001D4F48"/>
    <w:rsid w:val="001D6D2C"/>
    <w:rsid w:val="001F1EFB"/>
    <w:rsid w:val="001F6A89"/>
    <w:rsid w:val="00201F92"/>
    <w:rsid w:val="00205C37"/>
    <w:rsid w:val="00210324"/>
    <w:rsid w:val="00212B21"/>
    <w:rsid w:val="00215596"/>
    <w:rsid w:val="0022358E"/>
    <w:rsid w:val="002278B8"/>
    <w:rsid w:val="00235B61"/>
    <w:rsid w:val="00242310"/>
    <w:rsid w:val="00246883"/>
    <w:rsid w:val="00250C8B"/>
    <w:rsid w:val="00261238"/>
    <w:rsid w:val="002651FE"/>
    <w:rsid w:val="00265846"/>
    <w:rsid w:val="002661CF"/>
    <w:rsid w:val="0027531D"/>
    <w:rsid w:val="00277E39"/>
    <w:rsid w:val="00282F24"/>
    <w:rsid w:val="00293F64"/>
    <w:rsid w:val="002A4C96"/>
    <w:rsid w:val="002B1D14"/>
    <w:rsid w:val="002B3BD0"/>
    <w:rsid w:val="002C21E0"/>
    <w:rsid w:val="002C7014"/>
    <w:rsid w:val="002D4357"/>
    <w:rsid w:val="002E215A"/>
    <w:rsid w:val="002E325A"/>
    <w:rsid w:val="002E60EB"/>
    <w:rsid w:val="002F14FC"/>
    <w:rsid w:val="002F5FDD"/>
    <w:rsid w:val="002F64E2"/>
    <w:rsid w:val="002F68A6"/>
    <w:rsid w:val="00300F73"/>
    <w:rsid w:val="00302CB8"/>
    <w:rsid w:val="003036A1"/>
    <w:rsid w:val="00310DFD"/>
    <w:rsid w:val="0032338E"/>
    <w:rsid w:val="00326910"/>
    <w:rsid w:val="00332259"/>
    <w:rsid w:val="00332559"/>
    <w:rsid w:val="003375D1"/>
    <w:rsid w:val="00337AAA"/>
    <w:rsid w:val="00342AC9"/>
    <w:rsid w:val="00346C08"/>
    <w:rsid w:val="00347232"/>
    <w:rsid w:val="003473FD"/>
    <w:rsid w:val="00350AA3"/>
    <w:rsid w:val="0036295C"/>
    <w:rsid w:val="003646D5"/>
    <w:rsid w:val="00367D2B"/>
    <w:rsid w:val="00370667"/>
    <w:rsid w:val="00373B2E"/>
    <w:rsid w:val="00377469"/>
    <w:rsid w:val="00396D6B"/>
    <w:rsid w:val="003B2F1A"/>
    <w:rsid w:val="003B5578"/>
    <w:rsid w:val="003C0345"/>
    <w:rsid w:val="003D2571"/>
    <w:rsid w:val="003D3618"/>
    <w:rsid w:val="003D4034"/>
    <w:rsid w:val="003D74BB"/>
    <w:rsid w:val="003D794F"/>
    <w:rsid w:val="003E4E95"/>
    <w:rsid w:val="003E7DA9"/>
    <w:rsid w:val="003F5F18"/>
    <w:rsid w:val="00421C2A"/>
    <w:rsid w:val="00422171"/>
    <w:rsid w:val="0042563B"/>
    <w:rsid w:val="00437864"/>
    <w:rsid w:val="00444CDA"/>
    <w:rsid w:val="00452FBD"/>
    <w:rsid w:val="00460F8D"/>
    <w:rsid w:val="00461C63"/>
    <w:rsid w:val="00464FA8"/>
    <w:rsid w:val="00485252"/>
    <w:rsid w:val="00495275"/>
    <w:rsid w:val="004A69AB"/>
    <w:rsid w:val="004B69BA"/>
    <w:rsid w:val="004D73F9"/>
    <w:rsid w:val="004F33F7"/>
    <w:rsid w:val="004F6688"/>
    <w:rsid w:val="00506244"/>
    <w:rsid w:val="00526443"/>
    <w:rsid w:val="00526BB5"/>
    <w:rsid w:val="00533103"/>
    <w:rsid w:val="005404A5"/>
    <w:rsid w:val="005416E7"/>
    <w:rsid w:val="0054239D"/>
    <w:rsid w:val="005468B4"/>
    <w:rsid w:val="00547286"/>
    <w:rsid w:val="00553691"/>
    <w:rsid w:val="005553F5"/>
    <w:rsid w:val="00560305"/>
    <w:rsid w:val="0056247E"/>
    <w:rsid w:val="00562741"/>
    <w:rsid w:val="00571872"/>
    <w:rsid w:val="005841CA"/>
    <w:rsid w:val="005842D2"/>
    <w:rsid w:val="005905AA"/>
    <w:rsid w:val="0059060C"/>
    <w:rsid w:val="0059192A"/>
    <w:rsid w:val="00593D77"/>
    <w:rsid w:val="0059429E"/>
    <w:rsid w:val="005949AB"/>
    <w:rsid w:val="005A1479"/>
    <w:rsid w:val="005B0E99"/>
    <w:rsid w:val="005B14F4"/>
    <w:rsid w:val="005B411B"/>
    <w:rsid w:val="005B5A0B"/>
    <w:rsid w:val="005C1BE5"/>
    <w:rsid w:val="005D217C"/>
    <w:rsid w:val="005D68D0"/>
    <w:rsid w:val="005D7F4F"/>
    <w:rsid w:val="005F0089"/>
    <w:rsid w:val="005F5825"/>
    <w:rsid w:val="005F641E"/>
    <w:rsid w:val="00600EB6"/>
    <w:rsid w:val="006071F6"/>
    <w:rsid w:val="00611221"/>
    <w:rsid w:val="00612D87"/>
    <w:rsid w:val="00615BC4"/>
    <w:rsid w:val="006174FB"/>
    <w:rsid w:val="00656DBC"/>
    <w:rsid w:val="00660171"/>
    <w:rsid w:val="006614C3"/>
    <w:rsid w:val="00661AEB"/>
    <w:rsid w:val="0067683D"/>
    <w:rsid w:val="00680F95"/>
    <w:rsid w:val="00687326"/>
    <w:rsid w:val="00687978"/>
    <w:rsid w:val="00693104"/>
    <w:rsid w:val="00695868"/>
    <w:rsid w:val="006A1B72"/>
    <w:rsid w:val="006A3D89"/>
    <w:rsid w:val="006A4E61"/>
    <w:rsid w:val="006B2B90"/>
    <w:rsid w:val="006B3749"/>
    <w:rsid w:val="006C39BB"/>
    <w:rsid w:val="006C415A"/>
    <w:rsid w:val="006E6C7E"/>
    <w:rsid w:val="006F11E4"/>
    <w:rsid w:val="007113B0"/>
    <w:rsid w:val="0071234C"/>
    <w:rsid w:val="0072517D"/>
    <w:rsid w:val="00732FC0"/>
    <w:rsid w:val="0073464E"/>
    <w:rsid w:val="0075329A"/>
    <w:rsid w:val="00761E54"/>
    <w:rsid w:val="007667F8"/>
    <w:rsid w:val="00770082"/>
    <w:rsid w:val="00770374"/>
    <w:rsid w:val="00790F0D"/>
    <w:rsid w:val="00793A45"/>
    <w:rsid w:val="007A058F"/>
    <w:rsid w:val="007A4E34"/>
    <w:rsid w:val="007A70BE"/>
    <w:rsid w:val="007A7EDB"/>
    <w:rsid w:val="007C01CA"/>
    <w:rsid w:val="007C4950"/>
    <w:rsid w:val="007D0CB3"/>
    <w:rsid w:val="007D3A08"/>
    <w:rsid w:val="007E3C14"/>
    <w:rsid w:val="007F3B9C"/>
    <w:rsid w:val="007F4CE8"/>
    <w:rsid w:val="007F7020"/>
    <w:rsid w:val="007F7E15"/>
    <w:rsid w:val="0080421A"/>
    <w:rsid w:val="00804918"/>
    <w:rsid w:val="00814D19"/>
    <w:rsid w:val="00815239"/>
    <w:rsid w:val="00837348"/>
    <w:rsid w:val="00841821"/>
    <w:rsid w:val="008442E4"/>
    <w:rsid w:val="008520E5"/>
    <w:rsid w:val="00852F9F"/>
    <w:rsid w:val="00855052"/>
    <w:rsid w:val="00856AF5"/>
    <w:rsid w:val="0085731A"/>
    <w:rsid w:val="008630E8"/>
    <w:rsid w:val="008641B7"/>
    <w:rsid w:val="008661D9"/>
    <w:rsid w:val="00870EFA"/>
    <w:rsid w:val="0087729E"/>
    <w:rsid w:val="00880ED1"/>
    <w:rsid w:val="008848CA"/>
    <w:rsid w:val="008859FE"/>
    <w:rsid w:val="008878DB"/>
    <w:rsid w:val="008A32EA"/>
    <w:rsid w:val="008B1109"/>
    <w:rsid w:val="008B43A1"/>
    <w:rsid w:val="008B6D14"/>
    <w:rsid w:val="008D06B5"/>
    <w:rsid w:val="008D2EC3"/>
    <w:rsid w:val="008E08EC"/>
    <w:rsid w:val="008E2373"/>
    <w:rsid w:val="008E4232"/>
    <w:rsid w:val="008E507F"/>
    <w:rsid w:val="008E6764"/>
    <w:rsid w:val="008E69D1"/>
    <w:rsid w:val="008F2E22"/>
    <w:rsid w:val="008F6392"/>
    <w:rsid w:val="008F63D1"/>
    <w:rsid w:val="009049AF"/>
    <w:rsid w:val="00936DE7"/>
    <w:rsid w:val="00937D76"/>
    <w:rsid w:val="00943FEF"/>
    <w:rsid w:val="0094427E"/>
    <w:rsid w:val="00945B3A"/>
    <w:rsid w:val="00945F35"/>
    <w:rsid w:val="00960083"/>
    <w:rsid w:val="009601C2"/>
    <w:rsid w:val="009604A2"/>
    <w:rsid w:val="009759B8"/>
    <w:rsid w:val="00977834"/>
    <w:rsid w:val="00982636"/>
    <w:rsid w:val="00993438"/>
    <w:rsid w:val="009A53AE"/>
    <w:rsid w:val="009A6FE9"/>
    <w:rsid w:val="009B05CF"/>
    <w:rsid w:val="009B16E8"/>
    <w:rsid w:val="009D661B"/>
    <w:rsid w:val="009E3E16"/>
    <w:rsid w:val="009E59A6"/>
    <w:rsid w:val="009F1297"/>
    <w:rsid w:val="009F1B80"/>
    <w:rsid w:val="009F6F66"/>
    <w:rsid w:val="00A03F48"/>
    <w:rsid w:val="00A041CD"/>
    <w:rsid w:val="00A06301"/>
    <w:rsid w:val="00A10A5F"/>
    <w:rsid w:val="00A11559"/>
    <w:rsid w:val="00A179C4"/>
    <w:rsid w:val="00A22A53"/>
    <w:rsid w:val="00A25BD1"/>
    <w:rsid w:val="00A2668E"/>
    <w:rsid w:val="00A27DE2"/>
    <w:rsid w:val="00A308ED"/>
    <w:rsid w:val="00A33979"/>
    <w:rsid w:val="00A41C0F"/>
    <w:rsid w:val="00A42969"/>
    <w:rsid w:val="00A46AA6"/>
    <w:rsid w:val="00A472C8"/>
    <w:rsid w:val="00A56301"/>
    <w:rsid w:val="00A62F39"/>
    <w:rsid w:val="00A7180B"/>
    <w:rsid w:val="00A74731"/>
    <w:rsid w:val="00A74FE5"/>
    <w:rsid w:val="00A76BB6"/>
    <w:rsid w:val="00A86394"/>
    <w:rsid w:val="00A913CB"/>
    <w:rsid w:val="00AA1485"/>
    <w:rsid w:val="00AA1EC8"/>
    <w:rsid w:val="00AA39AA"/>
    <w:rsid w:val="00AB068D"/>
    <w:rsid w:val="00AB6570"/>
    <w:rsid w:val="00AB7503"/>
    <w:rsid w:val="00AC485F"/>
    <w:rsid w:val="00AC7066"/>
    <w:rsid w:val="00AD483E"/>
    <w:rsid w:val="00AE2277"/>
    <w:rsid w:val="00AF5183"/>
    <w:rsid w:val="00AF7989"/>
    <w:rsid w:val="00B00975"/>
    <w:rsid w:val="00B01A5A"/>
    <w:rsid w:val="00B2321D"/>
    <w:rsid w:val="00B25E2F"/>
    <w:rsid w:val="00B27556"/>
    <w:rsid w:val="00B31FE0"/>
    <w:rsid w:val="00B34263"/>
    <w:rsid w:val="00B5069A"/>
    <w:rsid w:val="00B66EDF"/>
    <w:rsid w:val="00B676AA"/>
    <w:rsid w:val="00B72ADE"/>
    <w:rsid w:val="00B74F33"/>
    <w:rsid w:val="00B807E1"/>
    <w:rsid w:val="00B82770"/>
    <w:rsid w:val="00B93AEC"/>
    <w:rsid w:val="00B95D20"/>
    <w:rsid w:val="00B961C6"/>
    <w:rsid w:val="00BA1BFB"/>
    <w:rsid w:val="00BA1D9C"/>
    <w:rsid w:val="00BA654E"/>
    <w:rsid w:val="00BA6843"/>
    <w:rsid w:val="00BB4544"/>
    <w:rsid w:val="00BD0F7C"/>
    <w:rsid w:val="00BD4C7E"/>
    <w:rsid w:val="00BD5B87"/>
    <w:rsid w:val="00BE38D3"/>
    <w:rsid w:val="00BF61B6"/>
    <w:rsid w:val="00C03202"/>
    <w:rsid w:val="00C0582D"/>
    <w:rsid w:val="00C060F3"/>
    <w:rsid w:val="00C12AE6"/>
    <w:rsid w:val="00C1335F"/>
    <w:rsid w:val="00C15CC4"/>
    <w:rsid w:val="00C22705"/>
    <w:rsid w:val="00C318F4"/>
    <w:rsid w:val="00C4600B"/>
    <w:rsid w:val="00C55695"/>
    <w:rsid w:val="00C80555"/>
    <w:rsid w:val="00C85CCB"/>
    <w:rsid w:val="00CB17BB"/>
    <w:rsid w:val="00CC1F52"/>
    <w:rsid w:val="00CC2F6B"/>
    <w:rsid w:val="00CC337F"/>
    <w:rsid w:val="00CC6B14"/>
    <w:rsid w:val="00CE300B"/>
    <w:rsid w:val="00CF7CE2"/>
    <w:rsid w:val="00D03542"/>
    <w:rsid w:val="00D05CF2"/>
    <w:rsid w:val="00D07BE4"/>
    <w:rsid w:val="00D21001"/>
    <w:rsid w:val="00D21B29"/>
    <w:rsid w:val="00D24AFD"/>
    <w:rsid w:val="00D2517E"/>
    <w:rsid w:val="00D26B30"/>
    <w:rsid w:val="00D31096"/>
    <w:rsid w:val="00D46530"/>
    <w:rsid w:val="00D64E28"/>
    <w:rsid w:val="00D73023"/>
    <w:rsid w:val="00D87F09"/>
    <w:rsid w:val="00D96EBE"/>
    <w:rsid w:val="00DA3147"/>
    <w:rsid w:val="00DA6863"/>
    <w:rsid w:val="00DA69C0"/>
    <w:rsid w:val="00DA7C23"/>
    <w:rsid w:val="00DB1FA4"/>
    <w:rsid w:val="00DD6B38"/>
    <w:rsid w:val="00DE2829"/>
    <w:rsid w:val="00DE44E1"/>
    <w:rsid w:val="00DE7B2A"/>
    <w:rsid w:val="00DF283D"/>
    <w:rsid w:val="00DF327B"/>
    <w:rsid w:val="00DF3DFA"/>
    <w:rsid w:val="00DF57B2"/>
    <w:rsid w:val="00DF7A72"/>
    <w:rsid w:val="00E029D1"/>
    <w:rsid w:val="00E049A8"/>
    <w:rsid w:val="00E052EB"/>
    <w:rsid w:val="00E17AE3"/>
    <w:rsid w:val="00E24CB5"/>
    <w:rsid w:val="00E40466"/>
    <w:rsid w:val="00E41921"/>
    <w:rsid w:val="00E437FE"/>
    <w:rsid w:val="00E4388B"/>
    <w:rsid w:val="00E522B0"/>
    <w:rsid w:val="00E56DE5"/>
    <w:rsid w:val="00E739D4"/>
    <w:rsid w:val="00E750A5"/>
    <w:rsid w:val="00E76526"/>
    <w:rsid w:val="00E86871"/>
    <w:rsid w:val="00E9002A"/>
    <w:rsid w:val="00E905CF"/>
    <w:rsid w:val="00E95098"/>
    <w:rsid w:val="00EA2B58"/>
    <w:rsid w:val="00EA7B69"/>
    <w:rsid w:val="00EC104C"/>
    <w:rsid w:val="00ED1A73"/>
    <w:rsid w:val="00ED4564"/>
    <w:rsid w:val="00ED54FA"/>
    <w:rsid w:val="00ED5583"/>
    <w:rsid w:val="00ED7A7B"/>
    <w:rsid w:val="00ED7D1F"/>
    <w:rsid w:val="00EE3393"/>
    <w:rsid w:val="00F03F86"/>
    <w:rsid w:val="00F05F82"/>
    <w:rsid w:val="00F06C38"/>
    <w:rsid w:val="00F13630"/>
    <w:rsid w:val="00F333BC"/>
    <w:rsid w:val="00F50D5E"/>
    <w:rsid w:val="00F51D89"/>
    <w:rsid w:val="00F54B28"/>
    <w:rsid w:val="00F620F3"/>
    <w:rsid w:val="00F73AB4"/>
    <w:rsid w:val="00F90279"/>
    <w:rsid w:val="00F90AE0"/>
    <w:rsid w:val="00F91D40"/>
    <w:rsid w:val="00F956CF"/>
    <w:rsid w:val="00FB281B"/>
    <w:rsid w:val="00FC29F5"/>
    <w:rsid w:val="00FC473F"/>
    <w:rsid w:val="00FD0866"/>
    <w:rsid w:val="00FD0E0B"/>
    <w:rsid w:val="00FE0CB3"/>
    <w:rsid w:val="00FE192B"/>
    <w:rsid w:val="00FE3F19"/>
    <w:rsid w:val="00FF2588"/>
    <w:rsid w:val="00FF3C66"/>
    <w:rsid w:val="00FF3DC3"/>
    <w:rsid w:val="00FF5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C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878D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878D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878D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9B05CF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878DB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8878D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8878DB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locked/>
    <w:rsid w:val="009B05CF"/>
    <w:rPr>
      <w:rFonts w:ascii="Times New Roman" w:hAnsi="Times New Roman" w:cs="Times New Roman"/>
      <w:b/>
      <w:bCs/>
      <w:i/>
      <w:iCs/>
      <w:sz w:val="26"/>
      <w:szCs w:val="26"/>
      <w:lang w:val="en-US"/>
    </w:rPr>
  </w:style>
  <w:style w:type="paragraph" w:styleId="a3">
    <w:name w:val="No Spacing"/>
    <w:link w:val="a4"/>
    <w:uiPriority w:val="1"/>
    <w:qFormat/>
    <w:rsid w:val="008878DB"/>
    <w:rPr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rsid w:val="008878DB"/>
    <w:pPr>
      <w:spacing w:after="0" w:line="240" w:lineRule="auto"/>
      <w:jc w:val="both"/>
    </w:pPr>
    <w:rPr>
      <w:rFonts w:ascii="A97_Oktom_Times" w:eastAsia="Times New Roman" w:hAnsi="A97_Oktom_Times"/>
      <w:b/>
      <w:sz w:val="28"/>
      <w:szCs w:val="20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8878DB"/>
    <w:rPr>
      <w:rFonts w:ascii="A97_Oktom_Times" w:hAnsi="A97_Oktom_Times" w:cs="Times New Roman"/>
      <w:b/>
      <w:sz w:val="20"/>
      <w:szCs w:val="20"/>
      <w:lang w:eastAsia="ru-RU"/>
    </w:rPr>
  </w:style>
  <w:style w:type="table" w:styleId="a7">
    <w:name w:val="Table Grid"/>
    <w:basedOn w:val="a1"/>
    <w:uiPriority w:val="59"/>
    <w:rsid w:val="008878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8878DB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8878D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a">
    <w:name w:val="Emphasis"/>
    <w:uiPriority w:val="99"/>
    <w:qFormat/>
    <w:rsid w:val="008878DB"/>
    <w:rPr>
      <w:rFonts w:cs="Times New Roman"/>
      <w:i/>
      <w:iCs/>
    </w:rPr>
  </w:style>
  <w:style w:type="character" w:styleId="ab">
    <w:name w:val="Strong"/>
    <w:uiPriority w:val="99"/>
    <w:qFormat/>
    <w:rsid w:val="008878DB"/>
    <w:rPr>
      <w:rFonts w:cs="Times New Roman"/>
      <w:b/>
    </w:rPr>
  </w:style>
  <w:style w:type="paragraph" w:customStyle="1" w:styleId="11">
    <w:name w:val="заголовок 1"/>
    <w:basedOn w:val="a"/>
    <w:next w:val="a"/>
    <w:uiPriority w:val="99"/>
    <w:rsid w:val="00ED1A73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rsid w:val="000A308E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locked/>
    <w:rsid w:val="000A308E"/>
    <w:rPr>
      <w:rFonts w:ascii="Calibri" w:hAnsi="Calibri" w:cs="Times New Roman"/>
    </w:rPr>
  </w:style>
  <w:style w:type="paragraph" w:styleId="ae">
    <w:name w:val="List Paragraph"/>
    <w:basedOn w:val="a"/>
    <w:uiPriority w:val="34"/>
    <w:qFormat/>
    <w:rsid w:val="00FD0E0B"/>
    <w:pPr>
      <w:ind w:left="720"/>
      <w:contextualSpacing/>
    </w:pPr>
  </w:style>
  <w:style w:type="paragraph" w:styleId="af">
    <w:name w:val="List"/>
    <w:basedOn w:val="a"/>
    <w:uiPriority w:val="99"/>
    <w:rsid w:val="007113B0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80421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80421A"/>
    <w:rPr>
      <w:rFonts w:ascii="Calibri" w:hAnsi="Calibri" w:cs="Times New Roman"/>
      <w:sz w:val="16"/>
      <w:szCs w:val="16"/>
    </w:rPr>
  </w:style>
  <w:style w:type="table" w:customStyle="1" w:styleId="12">
    <w:name w:val="Светлая заливка1"/>
    <w:uiPriority w:val="99"/>
    <w:rsid w:val="00E029D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enturySchoolbook">
    <w:name w:val="Основной текст + Century Schoolbook"/>
    <w:aliases w:val="8,5 pt,Не курсив"/>
    <w:uiPriority w:val="99"/>
    <w:rsid w:val="001A3961"/>
    <w:rPr>
      <w:rFonts w:ascii="Century Schoolbook" w:hAnsi="Century Schoolbook"/>
      <w:i/>
      <w:color w:val="000000"/>
      <w:spacing w:val="0"/>
      <w:w w:val="100"/>
      <w:position w:val="0"/>
      <w:sz w:val="17"/>
      <w:u w:val="none"/>
      <w:lang w:val="ru-RU"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D4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2D4357"/>
    <w:rPr>
      <w:rFonts w:ascii="Tahoma" w:hAnsi="Tahoma" w:cs="Tahoma"/>
      <w:sz w:val="16"/>
      <w:szCs w:val="16"/>
      <w:lang w:eastAsia="en-US"/>
    </w:rPr>
  </w:style>
  <w:style w:type="paragraph" w:styleId="21">
    <w:name w:val="Body Text 2"/>
    <w:basedOn w:val="a"/>
    <w:link w:val="22"/>
    <w:uiPriority w:val="99"/>
    <w:unhideWhenUsed/>
    <w:rsid w:val="005F008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5F0089"/>
    <w:rPr>
      <w:sz w:val="22"/>
      <w:szCs w:val="22"/>
      <w:lang w:eastAsia="en-US"/>
    </w:rPr>
  </w:style>
  <w:style w:type="paragraph" w:styleId="af2">
    <w:name w:val="Plain Text"/>
    <w:basedOn w:val="a"/>
    <w:link w:val="af3"/>
    <w:uiPriority w:val="99"/>
    <w:semiHidden/>
    <w:unhideWhenUsed/>
    <w:rsid w:val="005F008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link w:val="af2"/>
    <w:uiPriority w:val="99"/>
    <w:semiHidden/>
    <w:rsid w:val="005F0089"/>
    <w:rPr>
      <w:rFonts w:ascii="Courier New" w:eastAsia="Times New Roman" w:hAnsi="Courier New" w:cs="Courier New"/>
    </w:rPr>
  </w:style>
  <w:style w:type="character" w:customStyle="1" w:styleId="a4">
    <w:name w:val="Без интервала Знак"/>
    <w:link w:val="a3"/>
    <w:uiPriority w:val="1"/>
    <w:locked/>
    <w:rsid w:val="005F0089"/>
    <w:rPr>
      <w:sz w:val="22"/>
      <w:szCs w:val="22"/>
      <w:lang w:eastAsia="en-US"/>
    </w:rPr>
  </w:style>
  <w:style w:type="paragraph" w:customStyle="1" w:styleId="ANCbodytext">
    <w:name w:val="ANC body text"/>
    <w:basedOn w:val="a5"/>
    <w:uiPriority w:val="99"/>
    <w:rsid w:val="005F0089"/>
    <w:pPr>
      <w:spacing w:after="120" w:line="276" w:lineRule="auto"/>
      <w:jc w:val="left"/>
    </w:pPr>
    <w:rPr>
      <w:rFonts w:ascii="Calibri" w:eastAsia="Calibri" w:hAnsi="Calibri"/>
      <w:b w:val="0"/>
      <w:sz w:val="22"/>
      <w:szCs w:val="22"/>
      <w:lang w:eastAsia="en-US"/>
    </w:rPr>
  </w:style>
  <w:style w:type="paragraph" w:customStyle="1" w:styleId="13">
    <w:name w:val="Абзац списка1"/>
    <w:basedOn w:val="a"/>
    <w:uiPriority w:val="99"/>
    <w:rsid w:val="005F0089"/>
    <w:pPr>
      <w:ind w:left="720"/>
      <w:contextualSpacing/>
    </w:pPr>
    <w:rPr>
      <w:rFonts w:eastAsia="Times New Roman"/>
    </w:rPr>
  </w:style>
  <w:style w:type="paragraph" w:customStyle="1" w:styleId="14">
    <w:name w:val="Без интервала1"/>
    <w:rsid w:val="003D3618"/>
    <w:rPr>
      <w:rFonts w:eastAsia="Times New Roman"/>
      <w:sz w:val="22"/>
      <w:szCs w:val="22"/>
      <w:lang w:eastAsia="en-US"/>
    </w:rPr>
  </w:style>
  <w:style w:type="table" w:customStyle="1" w:styleId="15">
    <w:name w:val="Сетка таблицы1"/>
    <w:basedOn w:val="a1"/>
    <w:next w:val="a7"/>
    <w:uiPriority w:val="59"/>
    <w:rsid w:val="00B25E2F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Без интервала2"/>
    <w:rsid w:val="008E507F"/>
    <w:rPr>
      <w:rFonts w:eastAsia="Times New Roman"/>
      <w:sz w:val="22"/>
      <w:szCs w:val="22"/>
      <w:lang w:eastAsia="en-US"/>
    </w:rPr>
  </w:style>
  <w:style w:type="character" w:customStyle="1" w:styleId="16">
    <w:name w:val="Основной текст Знак1"/>
    <w:uiPriority w:val="99"/>
    <w:rsid w:val="00880ED1"/>
    <w:rPr>
      <w:rFonts w:ascii="Times New Roman" w:hAnsi="Times New Roman" w:cs="Times New Roman"/>
      <w:sz w:val="23"/>
      <w:szCs w:val="23"/>
      <w:u w:val="none"/>
    </w:rPr>
  </w:style>
  <w:style w:type="character" w:customStyle="1" w:styleId="24">
    <w:name w:val="Подпись к таблице (2)_"/>
    <w:link w:val="210"/>
    <w:uiPriority w:val="99"/>
    <w:rsid w:val="00880ED1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210">
    <w:name w:val="Подпись к таблице (2)1"/>
    <w:basedOn w:val="a"/>
    <w:link w:val="24"/>
    <w:uiPriority w:val="99"/>
    <w:rsid w:val="00880ED1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3"/>
      <w:szCs w:val="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62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knig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ooksmed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laintes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p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dmedinf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A1DF2-E9B5-496B-9333-A9E0AB9BD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4952</Words>
  <Characters>28229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2021-09-16T04:29:00Z</cp:lastPrinted>
  <dcterms:created xsi:type="dcterms:W3CDTF">2021-10-04T04:14:00Z</dcterms:created>
  <dcterms:modified xsi:type="dcterms:W3CDTF">2021-10-04T12:16:00Z</dcterms:modified>
</cp:coreProperties>
</file>