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B5E5" w14:textId="3A8A5A7F" w:rsidR="0009006A" w:rsidRPr="0009006A" w:rsidRDefault="0009006A" w:rsidP="00EE3716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КЫРГЫЗ РЕСПУБЛИКАСЫНЫН ИЛИМ ЖАНА БИЛИМ БЕРУУ МИНИСТИРЛИГИ</w:t>
      </w:r>
    </w:p>
    <w:p w14:paraId="68BE807E" w14:textId="553644FF" w:rsidR="00183DB7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ОШ МАМЛЕКЕТТИК УНИВЕРСИТЕТИ</w:t>
      </w:r>
    </w:p>
    <w:p w14:paraId="1E01D44A" w14:textId="59A3EEE1" w:rsidR="0009006A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МЕДИЦИНА ФАКУЛЬТЕТИ</w:t>
      </w:r>
    </w:p>
    <w:p w14:paraId="01100C01" w14:textId="0F0DE075" w:rsidR="0009006A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ИЧКИ ООРУЛАР 2 КАФЕДРАСЫ</w:t>
      </w:r>
    </w:p>
    <w:p w14:paraId="7566D9B1" w14:textId="22689B9B" w:rsidR="0009006A" w:rsidRDefault="0009006A" w:rsidP="0009006A">
      <w:pPr>
        <w:tabs>
          <w:tab w:val="left" w:pos="2010"/>
        </w:tabs>
        <w:jc w:val="center"/>
      </w:pPr>
    </w:p>
    <w:p w14:paraId="7F77CE7C" w14:textId="77777777" w:rsidR="0009006A" w:rsidRPr="0009006A" w:rsidRDefault="0009006A" w:rsidP="0009006A"/>
    <w:p w14:paraId="605B61FE" w14:textId="77777777" w:rsidR="0009006A" w:rsidRPr="0009006A" w:rsidRDefault="0009006A" w:rsidP="0009006A"/>
    <w:p w14:paraId="0A65E12A" w14:textId="77777777" w:rsidR="0009006A" w:rsidRPr="0009006A" w:rsidRDefault="0009006A" w:rsidP="0009006A"/>
    <w:p w14:paraId="04CF3699" w14:textId="77777777" w:rsidR="0009006A" w:rsidRPr="0009006A" w:rsidRDefault="0009006A" w:rsidP="0009006A"/>
    <w:p w14:paraId="22265E81" w14:textId="1C6E4E92" w:rsidR="0009006A" w:rsidRDefault="0009006A" w:rsidP="0009006A"/>
    <w:p w14:paraId="221A9286" w14:textId="77777777" w:rsidR="0009006A" w:rsidRDefault="0009006A" w:rsidP="0009006A">
      <w:pPr>
        <w:tabs>
          <w:tab w:val="left" w:pos="1230"/>
        </w:tabs>
        <w:jc w:val="center"/>
      </w:pPr>
    </w:p>
    <w:p w14:paraId="2A5FCB85" w14:textId="77777777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</w:rPr>
      </w:pPr>
    </w:p>
    <w:p w14:paraId="4EC904D9" w14:textId="500B3887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006A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CB669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09006A"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CB669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09006A">
        <w:rPr>
          <w:rFonts w:ascii="Times New Roman" w:hAnsi="Times New Roman" w:cs="Times New Roman"/>
          <w:b/>
          <w:i/>
          <w:sz w:val="32"/>
          <w:szCs w:val="32"/>
        </w:rPr>
        <w:t xml:space="preserve"> ОКУУ ЖЫЛЫ УЧУН ТУЗУЛГОН</w:t>
      </w:r>
    </w:p>
    <w:p w14:paraId="34A3E107" w14:textId="1E307CC1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006A">
        <w:rPr>
          <w:rFonts w:ascii="Times New Roman" w:hAnsi="Times New Roman" w:cs="Times New Roman"/>
          <w:b/>
          <w:i/>
          <w:sz w:val="32"/>
          <w:szCs w:val="32"/>
        </w:rPr>
        <w:t>КУРАТОРДУК ПЛАНЫ</w:t>
      </w:r>
    </w:p>
    <w:p w14:paraId="3212CD08" w14:textId="77777777" w:rsidR="0009006A" w:rsidRPr="0009006A" w:rsidRDefault="0009006A" w:rsidP="0009006A">
      <w:pPr>
        <w:rPr>
          <w:sz w:val="32"/>
          <w:szCs w:val="32"/>
        </w:rPr>
      </w:pPr>
    </w:p>
    <w:p w14:paraId="2B165753" w14:textId="77777777" w:rsidR="0009006A" w:rsidRPr="0009006A" w:rsidRDefault="0009006A" w:rsidP="0009006A">
      <w:pPr>
        <w:rPr>
          <w:sz w:val="32"/>
          <w:szCs w:val="32"/>
        </w:rPr>
      </w:pPr>
    </w:p>
    <w:p w14:paraId="70681128" w14:textId="77777777" w:rsidR="0009006A" w:rsidRPr="0009006A" w:rsidRDefault="0009006A" w:rsidP="0009006A">
      <w:pPr>
        <w:rPr>
          <w:sz w:val="32"/>
          <w:szCs w:val="32"/>
        </w:rPr>
      </w:pPr>
    </w:p>
    <w:p w14:paraId="0819BC38" w14:textId="77777777" w:rsidR="0009006A" w:rsidRPr="0009006A" w:rsidRDefault="0009006A" w:rsidP="0009006A">
      <w:pPr>
        <w:rPr>
          <w:sz w:val="32"/>
          <w:szCs w:val="32"/>
        </w:rPr>
      </w:pPr>
    </w:p>
    <w:p w14:paraId="30F2FB79" w14:textId="77777777" w:rsidR="0009006A" w:rsidRPr="0009006A" w:rsidRDefault="0009006A" w:rsidP="0009006A">
      <w:pPr>
        <w:rPr>
          <w:sz w:val="32"/>
          <w:szCs w:val="32"/>
        </w:rPr>
      </w:pPr>
    </w:p>
    <w:p w14:paraId="25D30523" w14:textId="77777777" w:rsidR="0009006A" w:rsidRPr="0009006A" w:rsidRDefault="0009006A" w:rsidP="0009006A">
      <w:pPr>
        <w:rPr>
          <w:sz w:val="32"/>
          <w:szCs w:val="32"/>
        </w:rPr>
      </w:pPr>
    </w:p>
    <w:p w14:paraId="557FE278" w14:textId="77777777" w:rsidR="0009006A" w:rsidRPr="0009006A" w:rsidRDefault="0009006A" w:rsidP="0009006A">
      <w:pPr>
        <w:rPr>
          <w:sz w:val="32"/>
          <w:szCs w:val="32"/>
        </w:rPr>
      </w:pPr>
    </w:p>
    <w:p w14:paraId="3293029A" w14:textId="77777777" w:rsidR="0009006A" w:rsidRPr="0009006A" w:rsidRDefault="0009006A" w:rsidP="0009006A">
      <w:pPr>
        <w:rPr>
          <w:sz w:val="32"/>
          <w:szCs w:val="32"/>
        </w:rPr>
      </w:pPr>
    </w:p>
    <w:p w14:paraId="047B47AB" w14:textId="77777777" w:rsidR="0009006A" w:rsidRPr="0009006A" w:rsidRDefault="0009006A" w:rsidP="0009006A">
      <w:pPr>
        <w:rPr>
          <w:sz w:val="32"/>
          <w:szCs w:val="32"/>
        </w:rPr>
      </w:pPr>
    </w:p>
    <w:p w14:paraId="26C90596" w14:textId="77777777" w:rsidR="0009006A" w:rsidRPr="0009006A" w:rsidRDefault="0009006A" w:rsidP="0009006A">
      <w:pPr>
        <w:rPr>
          <w:sz w:val="32"/>
          <w:szCs w:val="32"/>
        </w:rPr>
      </w:pPr>
    </w:p>
    <w:p w14:paraId="452EB6D4" w14:textId="08E81F57" w:rsidR="0009006A" w:rsidRDefault="0009006A" w:rsidP="0009006A">
      <w:pPr>
        <w:rPr>
          <w:sz w:val="32"/>
          <w:szCs w:val="32"/>
        </w:rPr>
      </w:pPr>
    </w:p>
    <w:p w14:paraId="4C0709E5" w14:textId="66F40C04" w:rsidR="0009006A" w:rsidRPr="0009006A" w:rsidRDefault="0009006A" w:rsidP="000900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7DF368" w14:textId="36AED8A0" w:rsidR="0009006A" w:rsidRP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06A">
        <w:rPr>
          <w:rFonts w:ascii="Times New Roman" w:hAnsi="Times New Roman" w:cs="Times New Roman"/>
          <w:sz w:val="24"/>
          <w:szCs w:val="24"/>
        </w:rPr>
        <w:t>Тузгон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: Ички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="00CB669A">
        <w:rPr>
          <w:rFonts w:ascii="Times New Roman" w:hAnsi="Times New Roman" w:cs="Times New Roman"/>
          <w:sz w:val="24"/>
          <w:szCs w:val="24"/>
        </w:rPr>
        <w:t xml:space="preserve"> 2 </w:t>
      </w:r>
      <w:bookmarkStart w:id="0" w:name="_GoBack"/>
      <w:bookmarkEnd w:id="0"/>
      <w:proofErr w:type="spellStart"/>
      <w:r w:rsidRPr="0009006A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</w:p>
    <w:p w14:paraId="51B4F0F2" w14:textId="7F01AAA3" w:rsid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 xml:space="preserve">Ага куратор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Тажибаева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 У.Ж.</w:t>
      </w:r>
    </w:p>
    <w:p w14:paraId="7DFC21A0" w14:textId="4CA3056A" w:rsid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ED845" w14:textId="10B0AB08" w:rsidR="0009006A" w:rsidRDefault="0009006A" w:rsidP="006D3F78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Макулдашылды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E42A4D">
        <w:rPr>
          <w:rFonts w:ascii="Times New Roman" w:hAnsi="Times New Roman" w:cs="Times New Roman"/>
          <w:sz w:val="24"/>
          <w:szCs w:val="24"/>
        </w:rPr>
        <w:t xml:space="preserve">       </w:t>
      </w:r>
      <w:r w:rsidR="00EE37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</w:t>
      </w:r>
      <w:r w:rsidR="006D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F78">
        <w:rPr>
          <w:rFonts w:ascii="Times New Roman" w:hAnsi="Times New Roman" w:cs="Times New Roman"/>
          <w:sz w:val="24"/>
          <w:szCs w:val="24"/>
        </w:rPr>
        <w:t xml:space="preserve">   </w:t>
      </w:r>
      <w:r w:rsidR="00EE3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EE3716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="00EE3716">
        <w:rPr>
          <w:rFonts w:ascii="Times New Roman" w:hAnsi="Times New Roman" w:cs="Times New Roman"/>
          <w:sz w:val="24"/>
          <w:szCs w:val="24"/>
        </w:rPr>
        <w:t>»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F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14:paraId="5748768F" w14:textId="328F3BB5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Гулжигитов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     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деканы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А.А.Исмаилов</w:t>
      </w:r>
      <w:proofErr w:type="spellEnd"/>
    </w:p>
    <w:p w14:paraId="686CE811" w14:textId="74323D14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E3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_______________2021 ж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3F78">
        <w:rPr>
          <w:rFonts w:ascii="Times New Roman" w:hAnsi="Times New Roman" w:cs="Times New Roman"/>
          <w:sz w:val="24"/>
          <w:szCs w:val="24"/>
        </w:rPr>
        <w:t xml:space="preserve">«___»________________2021 ж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5EBE02" w14:textId="47F19C17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3F78">
        <w:rPr>
          <w:rFonts w:ascii="Times New Roman" w:hAnsi="Times New Roman" w:cs="Times New Roman"/>
          <w:sz w:val="24"/>
          <w:szCs w:val="24"/>
        </w:rPr>
        <w:t>_________________________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9AC1BF5" w14:textId="77777777" w:rsidR="0009006A" w:rsidRPr="0009006A" w:rsidRDefault="0009006A" w:rsidP="0009006A">
      <w:pPr>
        <w:rPr>
          <w:rFonts w:ascii="Times New Roman" w:hAnsi="Times New Roman" w:cs="Times New Roman"/>
          <w:sz w:val="24"/>
          <w:szCs w:val="24"/>
        </w:rPr>
      </w:pPr>
    </w:p>
    <w:p w14:paraId="137AF263" w14:textId="4AB941B9" w:rsidR="0009006A" w:rsidRDefault="0009006A" w:rsidP="00EE3716">
      <w:pPr>
        <w:tabs>
          <w:tab w:val="left" w:pos="10490"/>
          <w:tab w:val="left" w:pos="10915"/>
        </w:tabs>
        <w:rPr>
          <w:rFonts w:ascii="Times New Roman" w:hAnsi="Times New Roman" w:cs="Times New Roman"/>
          <w:sz w:val="24"/>
          <w:szCs w:val="24"/>
        </w:rPr>
      </w:pPr>
    </w:p>
    <w:p w14:paraId="401B2721" w14:textId="7D432BF0" w:rsidR="00E42A4D" w:rsidRDefault="0009006A" w:rsidP="00EE3716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4D">
        <w:rPr>
          <w:rFonts w:ascii="Times New Roman" w:hAnsi="Times New Roman" w:cs="Times New Roman"/>
          <w:b/>
          <w:sz w:val="24"/>
          <w:szCs w:val="24"/>
        </w:rPr>
        <w:t xml:space="preserve">Ички </w:t>
      </w:r>
      <w:proofErr w:type="spellStart"/>
      <w:r w:rsidRPr="00E42A4D">
        <w:rPr>
          <w:rFonts w:ascii="Times New Roman" w:hAnsi="Times New Roman" w:cs="Times New Roman"/>
          <w:b/>
          <w:sz w:val="24"/>
          <w:szCs w:val="24"/>
        </w:rPr>
        <w:t>оо</w:t>
      </w:r>
      <w:r w:rsidR="00E42A4D" w:rsidRPr="00E42A4D">
        <w:rPr>
          <w:rFonts w:ascii="Times New Roman" w:hAnsi="Times New Roman" w:cs="Times New Roman"/>
          <w:b/>
          <w:sz w:val="24"/>
          <w:szCs w:val="24"/>
        </w:rPr>
        <w:t>рулар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кафедрасынын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тарбиялык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p w14:paraId="4AD0F39C" w14:textId="77777777" w:rsidR="00E42A4D" w:rsidRPr="007C6D78" w:rsidRDefault="00E42A4D" w:rsidP="00EE3716">
      <w:pPr>
        <w:ind w:right="1559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641"/>
        <w:gridCol w:w="1251"/>
        <w:gridCol w:w="3113"/>
        <w:gridCol w:w="5055"/>
        <w:gridCol w:w="1275"/>
      </w:tblGrid>
      <w:tr w:rsidR="00E42A4D" w14:paraId="18E92375" w14:textId="77777777" w:rsidTr="00EE3716">
        <w:tc>
          <w:tcPr>
            <w:tcW w:w="641" w:type="dxa"/>
          </w:tcPr>
          <w:p w14:paraId="4D1E86FB" w14:textId="77777777" w:rsidR="00E42A4D" w:rsidRPr="00EF034E" w:rsidRDefault="00E42A4D" w:rsidP="002645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251" w:type="dxa"/>
          </w:tcPr>
          <w:p w14:paraId="272D26D3" w14:textId="77777777" w:rsidR="00E42A4D" w:rsidRPr="00EF034E" w:rsidRDefault="00E42A4D" w:rsidP="002645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Өтүлүү мөөнөтү</w:t>
            </w:r>
          </w:p>
        </w:tc>
        <w:tc>
          <w:tcPr>
            <w:tcW w:w="3113" w:type="dxa"/>
          </w:tcPr>
          <w:p w14:paraId="0A3725C0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5055" w:type="dxa"/>
          </w:tcPr>
          <w:p w14:paraId="00AFF9F7" w14:textId="77777777" w:rsidR="00E42A4D" w:rsidRPr="00EF034E" w:rsidRDefault="00E42A4D" w:rsidP="00EE3716">
            <w:pPr>
              <w:tabs>
                <w:tab w:val="left" w:pos="39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 жана милдеттери</w:t>
            </w:r>
          </w:p>
        </w:tc>
        <w:tc>
          <w:tcPr>
            <w:tcW w:w="1275" w:type="dxa"/>
          </w:tcPr>
          <w:p w14:paraId="7A152995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Иштин формасы</w:t>
            </w:r>
          </w:p>
        </w:tc>
      </w:tr>
      <w:tr w:rsidR="00E42A4D" w14:paraId="0EFAB307" w14:textId="77777777" w:rsidTr="00EE3716">
        <w:tc>
          <w:tcPr>
            <w:tcW w:w="641" w:type="dxa"/>
            <w:vMerge w:val="restart"/>
          </w:tcPr>
          <w:p w14:paraId="4301F4E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1" w:type="dxa"/>
            <w:vMerge w:val="restart"/>
          </w:tcPr>
          <w:p w14:paraId="3D1E157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62B641B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ичи</w:t>
            </w:r>
          </w:p>
        </w:tc>
        <w:tc>
          <w:tcPr>
            <w:tcW w:w="3113" w:type="dxa"/>
          </w:tcPr>
          <w:p w14:paraId="09AC37C7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Студенттин жүрүм-турум кодекси</w:t>
            </w:r>
          </w:p>
        </w:tc>
        <w:tc>
          <w:tcPr>
            <w:tcW w:w="5055" w:type="dxa"/>
          </w:tcPr>
          <w:p w14:paraId="2EE48A3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ОшМУнун студенттери үчүн иштелип чыккан “Студенттин жүрүм-турум кодекси” менен таанышуу</w:t>
            </w:r>
          </w:p>
          <w:p w14:paraId="109706F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Студенттин укуктары жана милдеттери менен таанышуу;</w:t>
            </w:r>
          </w:p>
          <w:p w14:paraId="0CF236C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Кодексте к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аралган эреже бузуулар, аларды болтурбоо, алдын алуу маселелери боюнча пикир алмашуу, талкуулоо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432C20F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E42A4D" w14:paraId="300B44CD" w14:textId="77777777" w:rsidTr="00EE3716">
        <w:tc>
          <w:tcPr>
            <w:tcW w:w="641" w:type="dxa"/>
            <w:vMerge/>
          </w:tcPr>
          <w:p w14:paraId="42B2C59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5F533EF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A2A4E1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Өсө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бер, Кыргызстан! </w:t>
            </w:r>
          </w:p>
        </w:tc>
        <w:tc>
          <w:tcPr>
            <w:tcW w:w="5055" w:type="dxa"/>
          </w:tcPr>
          <w:p w14:paraId="559C12D8" w14:textId="77777777" w:rsidR="00E42A4D" w:rsidRPr="00EF034E" w:rsidRDefault="00E42A4D" w:rsidP="0026457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көз карандысыздыгынын 30 жылдыгына карата мамлекеттеги жетишкендиктер, ийгиликтер жана колдон чыккан мүмкүнчүлүктөр жөнүндө талкуу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5F8BD0C4" w14:textId="77777777" w:rsidR="00E42A4D" w:rsidRPr="00EF034E" w:rsidRDefault="00E42A4D" w:rsidP="0026457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“Өлкөмдүн өнүгүүсүнө мен кантип салым кошо аламын?” деген суроого биргеликте жооп издөө</w:t>
            </w:r>
          </w:p>
        </w:tc>
        <w:tc>
          <w:tcPr>
            <w:tcW w:w="1275" w:type="dxa"/>
          </w:tcPr>
          <w:p w14:paraId="11D4E96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09F043E0" w14:textId="77777777" w:rsidTr="00EE3716">
        <w:tc>
          <w:tcPr>
            <w:tcW w:w="641" w:type="dxa"/>
            <w:vMerge w:val="restart"/>
          </w:tcPr>
          <w:p w14:paraId="3B5B364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251" w:type="dxa"/>
            <w:vMerge w:val="restart"/>
          </w:tcPr>
          <w:p w14:paraId="353E1869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A3B4D16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ичи</w:t>
            </w:r>
          </w:p>
        </w:tc>
        <w:tc>
          <w:tcPr>
            <w:tcW w:w="3113" w:type="dxa"/>
          </w:tcPr>
          <w:p w14:paraId="40090FC5" w14:textId="77777777" w:rsidR="00E42A4D" w:rsidRPr="00EF034E" w:rsidRDefault="00E42A4D" w:rsidP="00264572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ооруларды алдын алуу, коргонуу, жайылышына жол бербөө жолдору, өздүк гигиена</w:t>
            </w:r>
          </w:p>
        </w:tc>
        <w:tc>
          <w:tcPr>
            <w:tcW w:w="5055" w:type="dxa"/>
          </w:tcPr>
          <w:p w14:paraId="36AEDD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Жугуштуу оорулардын түрлөрү, жугуу жолдору, коргонуу, жайылышына жол бербөө жөнүндө адис менен маектешүү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6D62DF1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Өздүк гигиена боюнча маалымат алуу;</w:t>
            </w:r>
          </w:p>
          <w:p w14:paraId="0515450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Ковид-19 вирусуна байланышкан санитардык-эпидемиологиялык талаптар, аларды аткаруу боюнча маалымат алуу.</w:t>
            </w:r>
          </w:p>
        </w:tc>
        <w:tc>
          <w:tcPr>
            <w:tcW w:w="1275" w:type="dxa"/>
          </w:tcPr>
          <w:p w14:paraId="1C05148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Адистин лекциясы</w:t>
            </w:r>
          </w:p>
        </w:tc>
      </w:tr>
      <w:tr w:rsidR="00E42A4D" w14:paraId="49BF016F" w14:textId="77777777" w:rsidTr="00EE3716">
        <w:tc>
          <w:tcPr>
            <w:tcW w:w="641" w:type="dxa"/>
            <w:vMerge/>
          </w:tcPr>
          <w:p w14:paraId="6168A5E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06B0FA8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4E884A6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Убакытты кантип рационалдуу пайдалануу керек?</w:t>
            </w:r>
          </w:p>
        </w:tc>
        <w:tc>
          <w:tcPr>
            <w:tcW w:w="5055" w:type="dxa"/>
          </w:tcPr>
          <w:p w14:paraId="5D9A920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Убакыт акчадан да кымбат экендигин аңдап түшүнүүгө жетишүү;</w:t>
            </w:r>
          </w:p>
          <w:p w14:paraId="0DE0FD2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Сабактан сырткары убакытта өзүн өзү өнүктүрүүнүн жолдору жөнүндө маалымат алуу;</w:t>
            </w:r>
          </w:p>
          <w:p w14:paraId="0B5B5B4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Р.Абдыкадыров атындагы Таланттар академиясындагы студенттик ийримдер жөнүндө маалымат алуу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4AC9F53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кеңеш тарабынан жү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ргүзулүп жаткан студенттик долбоорлор менен таанышуу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40D1BFF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1E4DB5B5" w14:textId="77777777" w:rsidTr="00EE3716">
        <w:tc>
          <w:tcPr>
            <w:tcW w:w="641" w:type="dxa"/>
            <w:vMerge/>
          </w:tcPr>
          <w:p w14:paraId="3FA6E5D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00CBBC1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22FAF86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Кылмыштуулукка – жол жок</w:t>
            </w:r>
          </w:p>
        </w:tc>
        <w:tc>
          <w:tcPr>
            <w:tcW w:w="5055" w:type="dxa"/>
          </w:tcPr>
          <w:p w14:paraId="11173BB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14:paraId="4359B8D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Жаштар арасында күтүлүүчү кылмыштуулуктун себептери жана кесепеттери жөнүндө талкуу. </w:t>
            </w:r>
          </w:p>
        </w:tc>
        <w:tc>
          <w:tcPr>
            <w:tcW w:w="1275" w:type="dxa"/>
          </w:tcPr>
          <w:p w14:paraId="6415403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</w:p>
        </w:tc>
      </w:tr>
      <w:tr w:rsidR="00E42A4D" w14:paraId="5D65BD4A" w14:textId="77777777" w:rsidTr="00EE3716">
        <w:tc>
          <w:tcPr>
            <w:tcW w:w="641" w:type="dxa"/>
            <w:vMerge/>
          </w:tcPr>
          <w:p w14:paraId="2640A2E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8B6D3C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8E690C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004CA08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16B5F43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432FBA50" w14:textId="77777777" w:rsidTr="00EE3716">
        <w:tc>
          <w:tcPr>
            <w:tcW w:w="641" w:type="dxa"/>
            <w:vMerge w:val="restart"/>
          </w:tcPr>
          <w:p w14:paraId="231B9EA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251" w:type="dxa"/>
            <w:vMerge w:val="restart"/>
          </w:tcPr>
          <w:p w14:paraId="75A21F6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ичи</w:t>
            </w:r>
          </w:p>
        </w:tc>
        <w:tc>
          <w:tcPr>
            <w:tcW w:w="3113" w:type="dxa"/>
          </w:tcPr>
          <w:p w14:paraId="679B3E68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Маданий мурастарды сактоодо, муундан муунга өткөрүүдө жаштардын ролу </w:t>
            </w:r>
          </w:p>
        </w:tc>
        <w:tc>
          <w:tcPr>
            <w:tcW w:w="5055" w:type="dxa"/>
          </w:tcPr>
          <w:p w14:paraId="49B5F80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Маданий мурастар, маданий баалуулуктар жөнүндө маалымат алуу;</w:t>
            </w:r>
          </w:p>
          <w:p w14:paraId="64F8A24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Маданий мурастарды сактоодо, муундан муунга өткөрүүдө жаштардын ролун аңдап түшунүү;</w:t>
            </w:r>
          </w:p>
          <w:p w14:paraId="3177063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бүгүнкү ааламдашуу доорундагы бул багыттагы коркунучтар жана кесепеттер жөнүндө талкуу.</w:t>
            </w:r>
          </w:p>
        </w:tc>
        <w:tc>
          <w:tcPr>
            <w:tcW w:w="1275" w:type="dxa"/>
          </w:tcPr>
          <w:p w14:paraId="3E36463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</w:p>
        </w:tc>
      </w:tr>
      <w:tr w:rsidR="00E42A4D" w14:paraId="06E865F4" w14:textId="77777777" w:rsidTr="00EE3716">
        <w:tc>
          <w:tcPr>
            <w:tcW w:w="641" w:type="dxa"/>
            <w:vMerge/>
          </w:tcPr>
          <w:p w14:paraId="190B7A3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685C39B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51F01F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Саламдашуу адеби</w:t>
            </w:r>
          </w:p>
        </w:tc>
        <w:tc>
          <w:tcPr>
            <w:tcW w:w="5055" w:type="dxa"/>
          </w:tcPr>
          <w:p w14:paraId="019C1EF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Саламдашуунун маанисин билүү;</w:t>
            </w:r>
          </w:p>
          <w:p w14:paraId="5D5C3A8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Саламдашуунун түрлөрү, саламдашуу адеби менен таанышуу.</w:t>
            </w:r>
          </w:p>
        </w:tc>
        <w:tc>
          <w:tcPr>
            <w:tcW w:w="1275" w:type="dxa"/>
          </w:tcPr>
          <w:p w14:paraId="363E164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1A50FAAD" w14:textId="77777777" w:rsidTr="00EE3716">
        <w:tc>
          <w:tcPr>
            <w:tcW w:w="641" w:type="dxa"/>
            <w:vMerge/>
          </w:tcPr>
          <w:p w14:paraId="1C9BE6C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3F24A4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21182650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Р.Абдыкадыров кылымда жаралчу бир талант</w:t>
            </w:r>
          </w:p>
        </w:tc>
        <w:tc>
          <w:tcPr>
            <w:tcW w:w="5055" w:type="dxa"/>
          </w:tcPr>
          <w:p w14:paraId="36829E7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Р.Абдыкадыровдун 80 жылдыгына карата анын өмур баяны, басып өткөн жолу, чыгармачылыгы жөнүндө маалымат алуу;</w:t>
            </w:r>
          </w:p>
          <w:p w14:paraId="4C05CEB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Р.Абдыкадыровдун чыгармалары аркылуу кыргыз искусствосуна салынган чыйыр тууралуу маектешүү.</w:t>
            </w:r>
          </w:p>
        </w:tc>
        <w:tc>
          <w:tcPr>
            <w:tcW w:w="1275" w:type="dxa"/>
          </w:tcPr>
          <w:p w14:paraId="15D7FEA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04285096" w14:textId="77777777" w:rsidTr="00EE3716">
        <w:tc>
          <w:tcPr>
            <w:tcW w:w="641" w:type="dxa"/>
            <w:vMerge/>
          </w:tcPr>
          <w:p w14:paraId="2FAD868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F0FC8E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B9B458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5EC6E5F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0F712F1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14AFB281" w14:textId="77777777" w:rsidTr="00EE3716">
        <w:tc>
          <w:tcPr>
            <w:tcW w:w="641" w:type="dxa"/>
            <w:vMerge w:val="restart"/>
          </w:tcPr>
          <w:p w14:paraId="19A84C0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251" w:type="dxa"/>
            <w:vMerge w:val="restart"/>
          </w:tcPr>
          <w:p w14:paraId="687A8C7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ичи</w:t>
            </w:r>
          </w:p>
        </w:tc>
        <w:tc>
          <w:tcPr>
            <w:tcW w:w="3113" w:type="dxa"/>
          </w:tcPr>
          <w:p w14:paraId="406B100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тармактарды колдонуунун оң жана терс эффекттери</w:t>
            </w:r>
          </w:p>
        </w:tc>
        <w:tc>
          <w:tcPr>
            <w:tcW w:w="5055" w:type="dxa"/>
          </w:tcPr>
          <w:p w14:paraId="6653179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оциалдык тармактарды колдонуунун оң жана терс жактарын иликтөө;</w:t>
            </w:r>
          </w:p>
          <w:p w14:paraId="1CBBD78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Социалдык тармактарды туура колдонууга сунуштарды алуу.</w:t>
            </w:r>
          </w:p>
        </w:tc>
        <w:tc>
          <w:tcPr>
            <w:tcW w:w="1275" w:type="dxa"/>
          </w:tcPr>
          <w:p w14:paraId="6D48960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4A80EA16" w14:textId="77777777" w:rsidTr="00EE3716">
        <w:tc>
          <w:tcPr>
            <w:tcW w:w="641" w:type="dxa"/>
            <w:vMerge/>
          </w:tcPr>
          <w:p w14:paraId="335FC85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969F4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9686A0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Экстремизм, терроризм, радикализм коркунучтары</w:t>
            </w:r>
          </w:p>
        </w:tc>
        <w:tc>
          <w:tcPr>
            <w:tcW w:w="5055" w:type="dxa"/>
          </w:tcPr>
          <w:p w14:paraId="75B8CAF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Жаштар арасында радикалдашууну (диний, идеялык, тыю салынган уюмдар) алдын алуу;</w:t>
            </w:r>
          </w:p>
          <w:p w14:paraId="4D501F1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кстремизм, терроризм, тыю салынган диний агымдар жөнүндө маалымат алуу;</w:t>
            </w:r>
          </w:p>
          <w:p w14:paraId="15C5341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275" w:type="dxa"/>
          </w:tcPr>
          <w:p w14:paraId="496BE01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менен жолугушуу</w:t>
            </w:r>
          </w:p>
        </w:tc>
      </w:tr>
      <w:tr w:rsidR="00E42A4D" w14:paraId="6160B506" w14:textId="77777777" w:rsidTr="00EE3716">
        <w:tc>
          <w:tcPr>
            <w:tcW w:w="641" w:type="dxa"/>
            <w:vMerge/>
          </w:tcPr>
          <w:p w14:paraId="4EA1210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67C53D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AA8701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жылга жаңы максаттар жана милдеттер</w:t>
            </w:r>
          </w:p>
        </w:tc>
        <w:tc>
          <w:tcPr>
            <w:tcW w:w="5055" w:type="dxa"/>
          </w:tcPr>
          <w:p w14:paraId="6ADFE84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Өтүп бара жаткан жылга баа берүү;</w:t>
            </w:r>
          </w:p>
          <w:p w14:paraId="2ADFF80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 мен үчүн эмнеси менен жемиштүү болду?” деген суроого жооп берүү;</w:t>
            </w:r>
          </w:p>
          <w:p w14:paraId="6D3A78B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жылы ниет кылган кайсыл иштерди аткарууга жетиш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ей калдым?” деген суроонун негизинде келе 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жаткан жаңы жылга максат, милдеттерди жазуу.</w:t>
            </w:r>
          </w:p>
        </w:tc>
        <w:tc>
          <w:tcPr>
            <w:tcW w:w="1275" w:type="dxa"/>
          </w:tcPr>
          <w:p w14:paraId="7735ADF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аңгемелешүү</w:t>
            </w:r>
          </w:p>
        </w:tc>
      </w:tr>
      <w:tr w:rsidR="00E42A4D" w14:paraId="2C07CBF3" w14:textId="77777777" w:rsidTr="00EE3716">
        <w:tc>
          <w:tcPr>
            <w:tcW w:w="641" w:type="dxa"/>
            <w:vMerge/>
          </w:tcPr>
          <w:p w14:paraId="560D999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62CA441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4A236F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5E226B3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697797C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4613BE65" w14:textId="77777777" w:rsidTr="00EE3716">
        <w:tc>
          <w:tcPr>
            <w:tcW w:w="641" w:type="dxa"/>
          </w:tcPr>
          <w:p w14:paraId="4227E46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251" w:type="dxa"/>
          </w:tcPr>
          <w:p w14:paraId="0F71DC9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 ичи</w:t>
            </w:r>
          </w:p>
        </w:tc>
        <w:tc>
          <w:tcPr>
            <w:tcW w:w="3113" w:type="dxa"/>
          </w:tcPr>
          <w:p w14:paraId="1E288E4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тазалык</w:t>
            </w:r>
          </w:p>
        </w:tc>
        <w:tc>
          <w:tcPr>
            <w:tcW w:w="5055" w:type="dxa"/>
          </w:tcPr>
          <w:p w14:paraId="14E6480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тазалык принциптерин билүү, тайпадагы студенттер арасында бул принциптердин сакталышына баа берүү;</w:t>
            </w:r>
          </w:p>
          <w:p w14:paraId="6166FEE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Академиялык тазалык принциптеринин бузулушу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 байланышкан кесепеттердин болуусун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аңдап түшүнүү; </w:t>
            </w:r>
          </w:p>
          <w:p w14:paraId="474DB82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Таза сессия өткөрүүдөгү студенттин жоопкерчилиги боюнча талкуу.</w:t>
            </w:r>
          </w:p>
        </w:tc>
        <w:tc>
          <w:tcPr>
            <w:tcW w:w="1275" w:type="dxa"/>
          </w:tcPr>
          <w:p w14:paraId="0B9DF6D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3BFDC369" w14:textId="77777777" w:rsidTr="00EE3716">
        <w:tc>
          <w:tcPr>
            <w:tcW w:w="641" w:type="dxa"/>
            <w:vMerge w:val="restart"/>
          </w:tcPr>
          <w:p w14:paraId="7E7C012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251" w:type="dxa"/>
            <w:vMerge w:val="restart"/>
          </w:tcPr>
          <w:p w14:paraId="76462F6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 ичи</w:t>
            </w:r>
          </w:p>
        </w:tc>
        <w:tc>
          <w:tcPr>
            <w:tcW w:w="3113" w:type="dxa"/>
          </w:tcPr>
          <w:p w14:paraId="7D957F9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енин болочок кесибиме койгон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амандын негизги талаптары</w:t>
            </w:r>
          </w:p>
        </w:tc>
        <w:tc>
          <w:tcPr>
            <w:tcW w:w="5055" w:type="dxa"/>
          </w:tcPr>
          <w:p w14:paraId="6B4DE4A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Заманбап адис болуу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үчүн талап кылынуучу көндүмдөрдү, билимдерди билүү;</w:t>
            </w:r>
          </w:p>
          <w:p w14:paraId="264AD30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Эмгек рыногунун суроо-талаптарына анализ жүргүзүү;</w:t>
            </w:r>
          </w:p>
          <w:p w14:paraId="1F8EC26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Кесипкөй болууга даярдануу үчүн милдеттерди алуу.</w:t>
            </w:r>
          </w:p>
        </w:tc>
        <w:tc>
          <w:tcPr>
            <w:tcW w:w="1275" w:type="dxa"/>
          </w:tcPr>
          <w:p w14:paraId="42C5DEB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43897802" w14:textId="77777777" w:rsidTr="00EE3716">
        <w:tc>
          <w:tcPr>
            <w:tcW w:w="641" w:type="dxa"/>
            <w:vMerge/>
          </w:tcPr>
          <w:p w14:paraId="113E5E1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0ABCAF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7995DA7D" w14:textId="77777777" w:rsidR="00E42A4D" w:rsidRPr="00EF034E" w:rsidRDefault="00E42A4D" w:rsidP="00264572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Бүгүнкү мекенчил жаштардын модели </w:t>
            </w:r>
          </w:p>
        </w:tc>
        <w:tc>
          <w:tcPr>
            <w:tcW w:w="5055" w:type="dxa"/>
          </w:tcPr>
          <w:p w14:paraId="04EBE4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“Бүгүнкү заманбап контексте мекенди, элди, жерди сактоо дегенди кандай түшүнсө болот?” деген суроого жооп издөө;</w:t>
            </w:r>
          </w:p>
          <w:p w14:paraId="689D421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“Мекенчил адамдын бүгүнкү образы кандай?” деген суроого жооп издөө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73FCC7C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E42A4D" w14:paraId="33C08108" w14:textId="77777777" w:rsidTr="00EE3716">
        <w:tc>
          <w:tcPr>
            <w:tcW w:w="641" w:type="dxa"/>
            <w:vMerge/>
          </w:tcPr>
          <w:p w14:paraId="0BCDC6A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04B046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8F3E5E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0FC8126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0976F5C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61A25438" w14:textId="77777777" w:rsidTr="00EE3716">
        <w:tc>
          <w:tcPr>
            <w:tcW w:w="641" w:type="dxa"/>
            <w:vMerge w:val="restart"/>
          </w:tcPr>
          <w:p w14:paraId="7B22D54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1251" w:type="dxa"/>
            <w:vMerge w:val="restart"/>
          </w:tcPr>
          <w:p w14:paraId="025D595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ичи </w:t>
            </w:r>
          </w:p>
        </w:tc>
        <w:tc>
          <w:tcPr>
            <w:tcW w:w="3113" w:type="dxa"/>
          </w:tcPr>
          <w:p w14:paraId="523A2AC3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Биз жаштар сергек жашоо үчүн</w:t>
            </w:r>
          </w:p>
        </w:tc>
        <w:tc>
          <w:tcPr>
            <w:tcW w:w="5055" w:type="dxa"/>
          </w:tcPr>
          <w:p w14:paraId="1C875CD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Жаштар арасында спортту даңазалоо;</w:t>
            </w:r>
          </w:p>
          <w:p w14:paraId="1001D1C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элинин мыкты спортчулары жөн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ндө маалымат алмашуу;</w:t>
            </w:r>
          </w:p>
          <w:p w14:paraId="30DA0DD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Сергек жашоо образын даңазалоо.</w:t>
            </w:r>
          </w:p>
        </w:tc>
        <w:tc>
          <w:tcPr>
            <w:tcW w:w="1275" w:type="dxa"/>
          </w:tcPr>
          <w:p w14:paraId="3852F58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Мотивациялык видеолорду көрүү жана маектешүү</w:t>
            </w:r>
          </w:p>
        </w:tc>
      </w:tr>
      <w:tr w:rsidR="00E42A4D" w14:paraId="76F476B5" w14:textId="77777777" w:rsidTr="00EE3716">
        <w:tc>
          <w:tcPr>
            <w:tcW w:w="641" w:type="dxa"/>
            <w:vMerge/>
          </w:tcPr>
          <w:p w14:paraId="2B85E5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4AB5BA5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8BAE1B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Университет–жашыл бакча</w:t>
            </w:r>
          </w:p>
        </w:tc>
        <w:tc>
          <w:tcPr>
            <w:tcW w:w="5055" w:type="dxa"/>
          </w:tcPr>
          <w:p w14:paraId="74720D3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“Университет–жашыл бакча” аталышында акцияга катышуу;</w:t>
            </w:r>
          </w:p>
          <w:p w14:paraId="5671A16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Билим алып жаткан имаратты жана короосун жашылдандыруу боюнча тайпа иштеп чыккан идеяны ишке ашыруу.</w:t>
            </w:r>
          </w:p>
        </w:tc>
        <w:tc>
          <w:tcPr>
            <w:tcW w:w="1275" w:type="dxa"/>
          </w:tcPr>
          <w:p w14:paraId="60494BF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экскурсия</w:t>
            </w:r>
          </w:p>
        </w:tc>
      </w:tr>
      <w:tr w:rsidR="00E42A4D" w14:paraId="1ED770DC" w14:textId="77777777" w:rsidTr="00EE3716">
        <w:tc>
          <w:tcPr>
            <w:tcW w:w="641" w:type="dxa"/>
            <w:vMerge/>
          </w:tcPr>
          <w:p w14:paraId="1B7AE32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546860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43399E4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Акындын төрт сап ырында...</w:t>
            </w:r>
          </w:p>
        </w:tc>
        <w:tc>
          <w:tcPr>
            <w:tcW w:w="5055" w:type="dxa"/>
          </w:tcPr>
          <w:p w14:paraId="1478DAB0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Куратор жана студенттер биргеликте тандаган кайсыл бир акындын чыгармаларына саякат жасоо;</w:t>
            </w:r>
          </w:p>
          <w:p w14:paraId="7B6A58D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Ырларды көркөм окуу.</w:t>
            </w:r>
          </w:p>
        </w:tc>
        <w:tc>
          <w:tcPr>
            <w:tcW w:w="1275" w:type="dxa"/>
          </w:tcPr>
          <w:p w14:paraId="39DE43A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кече</w:t>
            </w:r>
          </w:p>
        </w:tc>
      </w:tr>
      <w:tr w:rsidR="00E42A4D" w14:paraId="4F5D19E1" w14:textId="77777777" w:rsidTr="00EE3716">
        <w:tc>
          <w:tcPr>
            <w:tcW w:w="641" w:type="dxa"/>
            <w:vMerge/>
          </w:tcPr>
          <w:p w14:paraId="4A116B0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944EEB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486111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264B2EF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2D55CB1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7282EF3E" w14:textId="77777777" w:rsidTr="00EE3716">
        <w:tc>
          <w:tcPr>
            <w:tcW w:w="641" w:type="dxa"/>
          </w:tcPr>
          <w:p w14:paraId="41B6B57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251" w:type="dxa"/>
          </w:tcPr>
          <w:p w14:paraId="195D53B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 ичи</w:t>
            </w:r>
          </w:p>
        </w:tc>
        <w:tc>
          <w:tcPr>
            <w:tcW w:w="3113" w:type="dxa"/>
          </w:tcPr>
          <w:p w14:paraId="2C60EB52" w14:textId="77777777" w:rsidR="00E42A4D" w:rsidRPr="00EF034E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Китеп окуйбуз</w:t>
            </w:r>
          </w:p>
        </w:tc>
        <w:tc>
          <w:tcPr>
            <w:tcW w:w="5055" w:type="dxa"/>
          </w:tcPr>
          <w:p w14:paraId="1D3074D8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Тайпада бир айлык акция уюштуруу;</w:t>
            </w:r>
          </w:p>
          <w:p w14:paraId="66FF43F4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Куратор жана студенттер биргеликте тандаган адабий чыгармаларга талкуу жургүзүү;</w:t>
            </w:r>
          </w:p>
          <w:p w14:paraId="69DEDE6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1275" w:type="dxa"/>
          </w:tcPr>
          <w:p w14:paraId="2606EB7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Бир айлык акция</w:t>
            </w:r>
          </w:p>
        </w:tc>
      </w:tr>
      <w:tr w:rsidR="00E42A4D" w:rsidRPr="00CB669A" w14:paraId="1483AB22" w14:textId="77777777" w:rsidTr="00EE3716">
        <w:tc>
          <w:tcPr>
            <w:tcW w:w="641" w:type="dxa"/>
            <w:vMerge w:val="restart"/>
          </w:tcPr>
          <w:p w14:paraId="2421094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51" w:type="dxa"/>
            <w:vMerge w:val="restart"/>
          </w:tcPr>
          <w:p w14:paraId="226D7DB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ичи</w:t>
            </w:r>
          </w:p>
        </w:tc>
        <w:tc>
          <w:tcPr>
            <w:tcW w:w="3113" w:type="dxa"/>
          </w:tcPr>
          <w:p w14:paraId="5D7C0980" w14:textId="77777777" w:rsidR="00E42A4D" w:rsidRPr="00EF034E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Улуттук иденттүүлүк – туруктуу мамлекет</w:t>
            </w:r>
          </w:p>
        </w:tc>
        <w:tc>
          <w:tcPr>
            <w:tcW w:w="5055" w:type="dxa"/>
          </w:tcPr>
          <w:p w14:paraId="7A856CA8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элинин улуттук иденттүүлүктөрү жана аларды башка улуттар менен салыштыруу;</w:t>
            </w:r>
          </w:p>
          <w:p w14:paraId="6BA65E3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1275" w:type="dxa"/>
          </w:tcPr>
          <w:p w14:paraId="6879677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2A4D" w:rsidRPr="00CB669A" w14:paraId="494AC329" w14:textId="77777777" w:rsidTr="00EE3716">
        <w:tc>
          <w:tcPr>
            <w:tcW w:w="641" w:type="dxa"/>
            <w:vMerge/>
          </w:tcPr>
          <w:p w14:paraId="1A48FBD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F21B5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6F0F5681" w14:textId="77777777" w:rsidR="00E42A4D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Студент илимий иштерин кантип жүргүзө алат</w:t>
            </w:r>
          </w:p>
        </w:tc>
        <w:tc>
          <w:tcPr>
            <w:tcW w:w="5055" w:type="dxa"/>
          </w:tcPr>
          <w:p w14:paraId="3A768FC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илимий иштер жана алардын түрлөрүн билүү;</w:t>
            </w:r>
          </w:p>
          <w:p w14:paraId="71764A9C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илимий иштерге коюлган -талаптарды билүү;</w:t>
            </w:r>
          </w:p>
          <w:p w14:paraId="62193EE7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“Студент илимий изилдөөгө кантип катышса болот?” деген суроого жооп издөө.</w:t>
            </w:r>
          </w:p>
          <w:p w14:paraId="7D8F040C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729B424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2A4D" w:rsidRPr="007C6D78" w14:paraId="6CD79F8E" w14:textId="77777777" w:rsidTr="00EE3716">
        <w:tc>
          <w:tcPr>
            <w:tcW w:w="641" w:type="dxa"/>
            <w:vMerge/>
          </w:tcPr>
          <w:p w14:paraId="542DD13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C0E6B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F6058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7E1E7C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728ED6E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</w:tbl>
    <w:p w14:paraId="2710EE9E" w14:textId="77777777" w:rsidR="00E42A4D" w:rsidRDefault="00E42A4D" w:rsidP="00E42A4D">
      <w:pPr>
        <w:rPr>
          <w:lang w:val="ky-KG"/>
        </w:rPr>
      </w:pPr>
    </w:p>
    <w:p w14:paraId="14F98F59" w14:textId="44FD183B" w:rsidR="00E42A4D" w:rsidRDefault="00E42A4D" w:rsidP="00E42A4D">
      <w:pPr>
        <w:rPr>
          <w:rFonts w:ascii="Times New Roman" w:hAnsi="Times New Roman" w:cs="Times New Roman"/>
          <w:sz w:val="24"/>
          <w:szCs w:val="24"/>
        </w:rPr>
      </w:pPr>
    </w:p>
    <w:p w14:paraId="3C97738A" w14:textId="7CA709FB" w:rsidR="00E42A4D" w:rsidRDefault="00E42A4D" w:rsidP="00E42A4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F36D25A" w14:textId="65309D63" w:rsidR="00E42A4D" w:rsidRPr="00EE3716" w:rsidRDefault="00E42A4D" w:rsidP="00E42A4D">
      <w:pPr>
        <w:rPr>
          <w:rFonts w:ascii="Times New Roman" w:hAnsi="Times New Roman" w:cs="Times New Roman"/>
          <w:b/>
          <w:sz w:val="24"/>
          <w:szCs w:val="24"/>
        </w:rPr>
      </w:pPr>
    </w:p>
    <w:p w14:paraId="1512BEE0" w14:textId="57900211" w:rsidR="0009006A" w:rsidRPr="00EE3716" w:rsidRDefault="00E42A4D" w:rsidP="00E42A4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EE3716">
        <w:rPr>
          <w:rFonts w:ascii="Times New Roman" w:hAnsi="Times New Roman" w:cs="Times New Roman"/>
          <w:b/>
          <w:sz w:val="24"/>
          <w:szCs w:val="24"/>
        </w:rPr>
        <w:tab/>
        <w:t xml:space="preserve">Кафедра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башчы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м.и.к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., доцент                             </w:t>
      </w:r>
      <w:r w:rsidR="00EE3716">
        <w:rPr>
          <w:rFonts w:ascii="Times New Roman" w:hAnsi="Times New Roman" w:cs="Times New Roman"/>
          <w:b/>
          <w:sz w:val="24"/>
          <w:szCs w:val="24"/>
        </w:rPr>
        <w:t xml:space="preserve">                  Садыкова А.А.</w:t>
      </w: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3B569804" w14:textId="4AAC1AB2" w:rsidR="00E42A4D" w:rsidRPr="00EE3716" w:rsidRDefault="00E42A4D" w:rsidP="00E42A4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Тузгон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: ага куратор                                                                  </w:t>
      </w:r>
      <w:proofErr w:type="spellStart"/>
      <w:r w:rsidR="00EE3716">
        <w:rPr>
          <w:rFonts w:ascii="Times New Roman" w:hAnsi="Times New Roman" w:cs="Times New Roman"/>
          <w:b/>
          <w:sz w:val="24"/>
          <w:szCs w:val="24"/>
        </w:rPr>
        <w:t>Тажибаева</w:t>
      </w:r>
      <w:proofErr w:type="spellEnd"/>
      <w:r w:rsidR="00EE3716">
        <w:rPr>
          <w:rFonts w:ascii="Times New Roman" w:hAnsi="Times New Roman" w:cs="Times New Roman"/>
          <w:b/>
          <w:sz w:val="24"/>
          <w:szCs w:val="24"/>
        </w:rPr>
        <w:t xml:space="preserve"> У.Ж.</w:t>
      </w: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E42A4D" w:rsidRPr="00EE3716" w:rsidSect="006D3F78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5"/>
    <w:rsid w:val="0009006A"/>
    <w:rsid w:val="00183DB7"/>
    <w:rsid w:val="00622495"/>
    <w:rsid w:val="006D3F78"/>
    <w:rsid w:val="00CB669A"/>
    <w:rsid w:val="00E42A4D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810D"/>
  <w15:chartTrackingRefBased/>
  <w15:docId w15:val="{259BBCB3-E9B0-4B0E-B855-3AA9613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A4D"/>
    <w:pPr>
      <w:ind w:left="720"/>
      <w:contextualSpacing/>
    </w:pPr>
  </w:style>
  <w:style w:type="paragraph" w:styleId="a5">
    <w:name w:val="No Spacing"/>
    <w:uiPriority w:val="1"/>
    <w:qFormat/>
    <w:rsid w:val="00E42A4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D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A727-D709-40DC-91F5-FA6982A7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2021-10-27T10:11:00Z</cp:lastPrinted>
  <dcterms:created xsi:type="dcterms:W3CDTF">2021-10-27T09:36:00Z</dcterms:created>
  <dcterms:modified xsi:type="dcterms:W3CDTF">2021-12-02T10:53:00Z</dcterms:modified>
</cp:coreProperties>
</file>