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B0" w:rsidRPr="0000778A" w:rsidRDefault="00DA24B0" w:rsidP="00DA24B0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DA24B0" w:rsidRPr="0000778A" w:rsidRDefault="00DA24B0" w:rsidP="00DA24B0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DA24B0" w:rsidRPr="0000778A" w:rsidRDefault="00DA24B0" w:rsidP="00DA24B0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DA24B0" w:rsidRPr="0000778A" w:rsidRDefault="008E2455" w:rsidP="00DA24B0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7977E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_ »__</w:t>
      </w:r>
      <w:r w:rsidR="007977E4">
        <w:rPr>
          <w:rFonts w:ascii="Times New Roman" w:hAnsi="Times New Roman"/>
          <w:b/>
          <w:sz w:val="24"/>
          <w:szCs w:val="24"/>
        </w:rPr>
        <w:t>09</w:t>
      </w:r>
      <w:r w:rsidR="00DA24B0">
        <w:rPr>
          <w:rFonts w:ascii="Times New Roman" w:hAnsi="Times New Roman"/>
          <w:b/>
          <w:sz w:val="24"/>
          <w:szCs w:val="24"/>
        </w:rPr>
        <w:t>__ 2019</w:t>
      </w:r>
      <w:r w:rsidR="00DA24B0"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DA24B0" w:rsidRPr="0000778A" w:rsidRDefault="00DA24B0" w:rsidP="00DA24B0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</w:t>
      </w:r>
      <w:r w:rsidR="007977E4">
        <w:rPr>
          <w:rFonts w:ascii="Times New Roman" w:hAnsi="Times New Roman"/>
          <w:b/>
          <w:sz w:val="24"/>
          <w:szCs w:val="24"/>
        </w:rPr>
        <w:t>896</w:t>
      </w:r>
      <w:bookmarkStart w:id="0" w:name="_GoBack"/>
      <w:bookmarkEnd w:id="0"/>
    </w:p>
    <w:p w:rsidR="00DA24B0" w:rsidRPr="0000778A" w:rsidRDefault="00DA24B0" w:rsidP="00DA2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4B0" w:rsidRDefault="00DA24B0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23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Кыргызской Республики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DF7" w:rsidRPr="00D30E23" w:rsidRDefault="00E93DF7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DF7" w:rsidRPr="00D30E23" w:rsidRDefault="00E93DF7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DF7" w:rsidRPr="00D30E23" w:rsidRDefault="00E93DF7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23">
        <w:rPr>
          <w:rFonts w:ascii="Times New Roman" w:hAnsi="Times New Roman" w:cs="Times New Roman"/>
          <w:b/>
          <w:sz w:val="28"/>
          <w:szCs w:val="28"/>
        </w:rPr>
        <w:t>КАТАЛОГ КОМПЕТЕНЦИЙ</w:t>
      </w: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23">
        <w:rPr>
          <w:rFonts w:ascii="Times New Roman" w:hAnsi="Times New Roman" w:cs="Times New Roman"/>
          <w:b/>
          <w:sz w:val="28"/>
          <w:szCs w:val="28"/>
        </w:rPr>
        <w:t xml:space="preserve">по специальности «Врач </w:t>
      </w:r>
      <w:r w:rsidR="00961EA6" w:rsidRPr="00D30E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47DE" w:rsidRPr="00D30E23">
        <w:rPr>
          <w:rFonts w:ascii="Times New Roman" w:hAnsi="Times New Roman" w:cs="Times New Roman"/>
          <w:b/>
          <w:sz w:val="28"/>
          <w:szCs w:val="28"/>
        </w:rPr>
        <w:t>кардио</w:t>
      </w:r>
      <w:r w:rsidR="00EE21D1" w:rsidRPr="00D30E23">
        <w:rPr>
          <w:rFonts w:ascii="Times New Roman" w:hAnsi="Times New Roman" w:cs="Times New Roman"/>
          <w:b/>
          <w:sz w:val="28"/>
          <w:szCs w:val="28"/>
        </w:rPr>
        <w:t>лог</w:t>
      </w:r>
      <w:r w:rsidRPr="00D30E23">
        <w:rPr>
          <w:rFonts w:ascii="Times New Roman" w:hAnsi="Times New Roman" w:cs="Times New Roman"/>
          <w:b/>
          <w:sz w:val="28"/>
          <w:szCs w:val="28"/>
        </w:rPr>
        <w:t>»</w:t>
      </w: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23">
        <w:rPr>
          <w:rFonts w:ascii="Times New Roman" w:hAnsi="Times New Roman" w:cs="Times New Roman"/>
          <w:b/>
          <w:sz w:val="28"/>
          <w:szCs w:val="28"/>
        </w:rPr>
        <w:t>ПОСЛЕДИПЛОМНЫЙ УРОВЕНЬ</w:t>
      </w: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455" w:rsidRDefault="008E2455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455" w:rsidRDefault="008E2455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455" w:rsidRDefault="008E2455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455" w:rsidRDefault="008E2455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Бишкек 201</w:t>
      </w:r>
      <w:r w:rsidR="00C863A2" w:rsidRPr="00D30E23">
        <w:rPr>
          <w:rFonts w:ascii="Times New Roman" w:hAnsi="Times New Roman" w:cs="Times New Roman"/>
          <w:b/>
          <w:sz w:val="24"/>
          <w:szCs w:val="24"/>
        </w:rPr>
        <w:t>9</w:t>
      </w:r>
      <w:r w:rsidR="00D247DE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b/>
          <w:sz w:val="24"/>
          <w:szCs w:val="24"/>
        </w:rPr>
        <w:t>г</w:t>
      </w:r>
    </w:p>
    <w:p w:rsidR="00C863A2" w:rsidRPr="00D30E23" w:rsidRDefault="00D30E23" w:rsidP="00E82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172F04" w:rsidRPr="00D30E23">
        <w:rPr>
          <w:rFonts w:ascii="Times New Roman" w:hAnsi="Times New Roman" w:cs="Times New Roman"/>
          <w:sz w:val="24"/>
          <w:szCs w:val="24"/>
        </w:rPr>
        <w:t>аталог компетенции (последипломный уровень) по специальности “Врач</w:t>
      </w:r>
      <w:r w:rsidR="00961EA6" w:rsidRPr="00D30E23">
        <w:rPr>
          <w:rFonts w:ascii="Times New Roman" w:hAnsi="Times New Roman" w:cs="Times New Roman"/>
          <w:sz w:val="24"/>
          <w:szCs w:val="24"/>
        </w:rPr>
        <w:t>-</w:t>
      </w:r>
      <w:r w:rsidR="00D247DE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="00172F04" w:rsidRPr="00D30E23">
        <w:rPr>
          <w:rFonts w:ascii="Times New Roman" w:hAnsi="Times New Roman" w:cs="Times New Roman"/>
          <w:sz w:val="24"/>
          <w:szCs w:val="24"/>
        </w:rPr>
        <w:t>” разработан рабочей группой в составе</w:t>
      </w:r>
      <w:r w:rsidR="00C863A2" w:rsidRPr="00D30E23">
        <w:rPr>
          <w:rFonts w:ascii="Times New Roman" w:hAnsi="Times New Roman" w:cs="Times New Roman"/>
          <w:sz w:val="24"/>
          <w:szCs w:val="24"/>
        </w:rPr>
        <w:t>:</w:t>
      </w:r>
    </w:p>
    <w:p w:rsidR="00C863A2" w:rsidRPr="00D30E23" w:rsidRDefault="00D247DE" w:rsidP="00E82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 Миррахимова Э.М. </w:t>
      </w:r>
      <w:r w:rsidR="00C863A2" w:rsidRPr="00D30E23">
        <w:rPr>
          <w:rFonts w:ascii="Times New Roman" w:hAnsi="Times New Roman" w:cs="Times New Roman"/>
          <w:sz w:val="24"/>
          <w:szCs w:val="24"/>
        </w:rPr>
        <w:t>-</w:t>
      </w:r>
      <w:r w:rsidR="00E7755C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C34DE8" w:rsidRPr="00D30E23">
        <w:rPr>
          <w:rFonts w:ascii="Times New Roman" w:hAnsi="Times New Roman" w:cs="Times New Roman"/>
          <w:sz w:val="24"/>
          <w:szCs w:val="24"/>
        </w:rPr>
        <w:t>д.м.н.,</w:t>
      </w: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C34DE8" w:rsidRPr="00D30E23">
        <w:rPr>
          <w:rFonts w:ascii="Times New Roman" w:hAnsi="Times New Roman" w:cs="Times New Roman"/>
          <w:sz w:val="24"/>
          <w:szCs w:val="24"/>
        </w:rPr>
        <w:t>проф.</w:t>
      </w:r>
      <w:r w:rsidR="00AB6D3B" w:rsidRPr="00D30E23">
        <w:rPr>
          <w:rFonts w:ascii="Times New Roman" w:hAnsi="Times New Roman" w:cs="Times New Roman"/>
          <w:sz w:val="24"/>
          <w:szCs w:val="24"/>
        </w:rPr>
        <w:t>,</w:t>
      </w:r>
      <w:r w:rsidR="00C34DE8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E7755C" w:rsidRPr="00D30E23">
        <w:rPr>
          <w:rFonts w:ascii="Times New Roman" w:hAnsi="Times New Roman" w:cs="Times New Roman"/>
          <w:sz w:val="24"/>
          <w:szCs w:val="24"/>
        </w:rPr>
        <w:t>зав</w:t>
      </w:r>
      <w:r w:rsidRPr="00D30E23">
        <w:rPr>
          <w:rFonts w:ascii="Times New Roman" w:hAnsi="Times New Roman" w:cs="Times New Roman"/>
          <w:sz w:val="24"/>
          <w:szCs w:val="24"/>
        </w:rPr>
        <w:t>едующий кафедрой факультетской терапии им. Вольского М.Е.-Миррахимова М.М.</w:t>
      </w:r>
      <w:r w:rsidR="00D30E23" w:rsidRPr="00D30E23">
        <w:rPr>
          <w:rFonts w:ascii="Times New Roman" w:hAnsi="Times New Roman" w:cs="Times New Roman"/>
          <w:sz w:val="24"/>
          <w:szCs w:val="24"/>
        </w:rPr>
        <w:t xml:space="preserve"> КГМА</w:t>
      </w:r>
      <w:r w:rsidR="00884934" w:rsidRPr="00D30E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0E23" w:rsidRPr="00D30E23" w:rsidRDefault="00410830" w:rsidP="00D30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Ибрагимовой Т.М.</w:t>
      </w:r>
      <w:r w:rsidR="00C863A2" w:rsidRPr="00D30E23">
        <w:rPr>
          <w:rFonts w:ascii="Times New Roman" w:hAnsi="Times New Roman" w:cs="Times New Roman"/>
          <w:sz w:val="24"/>
          <w:szCs w:val="24"/>
        </w:rPr>
        <w:t xml:space="preserve"> – к.м.н., доцент кафедры факультетской терапии </w:t>
      </w:r>
      <w:r w:rsidR="00D30E23" w:rsidRPr="00D30E23">
        <w:rPr>
          <w:rFonts w:ascii="Times New Roman" w:hAnsi="Times New Roman" w:cs="Times New Roman"/>
          <w:sz w:val="24"/>
          <w:szCs w:val="24"/>
        </w:rPr>
        <w:t xml:space="preserve">им. Вольского М.Е.-Миррахимова М.М. КГМА, </w:t>
      </w:r>
    </w:p>
    <w:p w:rsidR="00D30E23" w:rsidRPr="00D30E23" w:rsidRDefault="005C067E" w:rsidP="00D30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Абиловой С.С.</w:t>
      </w:r>
      <w:r w:rsidR="00C863A2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480F60" w:rsidRPr="00D30E23">
        <w:rPr>
          <w:rFonts w:ascii="Times New Roman" w:hAnsi="Times New Roman" w:cs="Times New Roman"/>
          <w:sz w:val="24"/>
          <w:szCs w:val="24"/>
        </w:rPr>
        <w:t>- к.м.н.,</w:t>
      </w:r>
      <w:r w:rsidR="00C863A2" w:rsidRPr="00D30E23">
        <w:rPr>
          <w:rFonts w:ascii="Times New Roman" w:hAnsi="Times New Roman" w:cs="Times New Roman"/>
          <w:sz w:val="24"/>
          <w:szCs w:val="24"/>
        </w:rPr>
        <w:t xml:space="preserve"> доцент кафедры факультетской терапии </w:t>
      </w:r>
      <w:r w:rsidR="00D30E23" w:rsidRPr="00D30E23">
        <w:rPr>
          <w:rFonts w:ascii="Times New Roman" w:hAnsi="Times New Roman" w:cs="Times New Roman"/>
          <w:sz w:val="24"/>
          <w:szCs w:val="24"/>
        </w:rPr>
        <w:t xml:space="preserve">им. Вольского М.Е.-Миррахимова М.М. КГМА, </w:t>
      </w:r>
    </w:p>
    <w:p w:rsidR="00D30E23" w:rsidRPr="00D30E23" w:rsidRDefault="00410830" w:rsidP="00D30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Саткыналиевой</w:t>
      </w:r>
      <w:r w:rsidR="005C067E" w:rsidRPr="00D30E23">
        <w:rPr>
          <w:rFonts w:ascii="Times New Roman" w:hAnsi="Times New Roman" w:cs="Times New Roman"/>
          <w:sz w:val="24"/>
          <w:szCs w:val="24"/>
        </w:rPr>
        <w:t xml:space="preserve"> З.Т.</w:t>
      </w:r>
      <w:r w:rsidR="00C863A2" w:rsidRPr="00D30E23">
        <w:rPr>
          <w:rFonts w:ascii="Times New Roman" w:hAnsi="Times New Roman" w:cs="Times New Roman"/>
          <w:sz w:val="24"/>
          <w:szCs w:val="24"/>
        </w:rPr>
        <w:t xml:space="preserve"> - к.м.н., доцент кафедры факультетской терапии </w:t>
      </w:r>
      <w:r w:rsidR="00D30E23" w:rsidRPr="00D30E23">
        <w:rPr>
          <w:rFonts w:ascii="Times New Roman" w:hAnsi="Times New Roman" w:cs="Times New Roman"/>
          <w:sz w:val="24"/>
          <w:szCs w:val="24"/>
        </w:rPr>
        <w:t xml:space="preserve">им. Вольского М.Е.-Миррахимова М.М. КГМА, </w:t>
      </w:r>
    </w:p>
    <w:p w:rsidR="00C863A2" w:rsidRPr="00D30E23" w:rsidRDefault="00C863A2" w:rsidP="00C86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Кабаевой З.С. - к.м.н., </w:t>
      </w:r>
      <w:r w:rsidR="00D30E23" w:rsidRPr="00D30E23">
        <w:rPr>
          <w:rFonts w:ascii="Times New Roman" w:hAnsi="Times New Roman" w:cs="Times New Roman"/>
          <w:sz w:val="24"/>
          <w:szCs w:val="24"/>
        </w:rPr>
        <w:t>заведующей учебной частью НОО</w:t>
      </w:r>
      <w:r w:rsidRPr="00D30E23">
        <w:rPr>
          <w:rFonts w:ascii="Times New Roman" w:hAnsi="Times New Roman" w:cs="Times New Roman"/>
          <w:sz w:val="24"/>
          <w:szCs w:val="24"/>
        </w:rPr>
        <w:t xml:space="preserve"> НЦКТ, </w:t>
      </w:r>
    </w:p>
    <w:p w:rsidR="00C863A2" w:rsidRPr="00D30E23" w:rsidRDefault="00C863A2" w:rsidP="00E82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Раджаповой З.Т.- </w:t>
      </w:r>
      <w:r w:rsidR="00D06906" w:rsidRPr="00D30E23">
        <w:rPr>
          <w:rFonts w:ascii="Times New Roman" w:hAnsi="Times New Roman" w:cs="Times New Roman"/>
          <w:sz w:val="24"/>
          <w:szCs w:val="24"/>
        </w:rPr>
        <w:t>к.м.н., доцент кафедры т</w:t>
      </w:r>
      <w:r w:rsidRPr="00D30E23">
        <w:rPr>
          <w:rFonts w:ascii="Times New Roman" w:hAnsi="Times New Roman" w:cs="Times New Roman"/>
          <w:sz w:val="24"/>
          <w:szCs w:val="24"/>
        </w:rPr>
        <w:t xml:space="preserve">ерапии </w:t>
      </w:r>
      <w:r w:rsidR="00D06906" w:rsidRPr="00D30E23">
        <w:rPr>
          <w:rFonts w:ascii="Times New Roman" w:hAnsi="Times New Roman" w:cs="Times New Roman"/>
          <w:sz w:val="24"/>
          <w:szCs w:val="24"/>
        </w:rPr>
        <w:t xml:space="preserve">№2 </w:t>
      </w:r>
      <w:r w:rsidRPr="00D30E23">
        <w:rPr>
          <w:rFonts w:ascii="Times New Roman" w:hAnsi="Times New Roman" w:cs="Times New Roman"/>
          <w:sz w:val="24"/>
          <w:szCs w:val="24"/>
        </w:rPr>
        <w:t xml:space="preserve">специальности «Лечебное дело» КРСУ </w:t>
      </w:r>
      <w:r w:rsidR="00D30E23" w:rsidRPr="00D30E23">
        <w:rPr>
          <w:rFonts w:ascii="Times New Roman" w:hAnsi="Times New Roman" w:cs="Times New Roman"/>
          <w:sz w:val="24"/>
          <w:szCs w:val="24"/>
        </w:rPr>
        <w:t>им. Б.Н. Ельцина</w:t>
      </w:r>
    </w:p>
    <w:p w:rsidR="00172F04" w:rsidRPr="00D30E23" w:rsidRDefault="005C067E" w:rsidP="00E82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2F04" w:rsidRPr="00D30E23">
        <w:rPr>
          <w:rFonts w:ascii="Times New Roman" w:hAnsi="Times New Roman" w:cs="Times New Roman"/>
          <w:sz w:val="24"/>
          <w:szCs w:val="24"/>
        </w:rPr>
        <w:t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</w:t>
      </w:r>
      <w:r w:rsidR="00E7755C" w:rsidRPr="00D30E23">
        <w:rPr>
          <w:rFonts w:ascii="Times New Roman" w:hAnsi="Times New Roman" w:cs="Times New Roman"/>
          <w:sz w:val="24"/>
          <w:szCs w:val="24"/>
        </w:rPr>
        <w:t xml:space="preserve">Врач </w:t>
      </w:r>
      <w:r w:rsidR="00C34DE8" w:rsidRPr="00D30E23">
        <w:rPr>
          <w:rFonts w:ascii="Times New Roman" w:hAnsi="Times New Roman" w:cs="Times New Roman"/>
          <w:sz w:val="24"/>
          <w:szCs w:val="24"/>
        </w:rPr>
        <w:t>-</w:t>
      </w:r>
      <w:r w:rsidRPr="00D30E23">
        <w:rPr>
          <w:rFonts w:ascii="Times New Roman" w:hAnsi="Times New Roman" w:cs="Times New Roman"/>
          <w:sz w:val="24"/>
          <w:szCs w:val="24"/>
        </w:rPr>
        <w:t>кардио</w:t>
      </w:r>
      <w:r w:rsidR="00E7755C" w:rsidRPr="00D30E23">
        <w:rPr>
          <w:rFonts w:ascii="Times New Roman" w:hAnsi="Times New Roman" w:cs="Times New Roman"/>
          <w:sz w:val="24"/>
          <w:szCs w:val="24"/>
        </w:rPr>
        <w:t>лог»</w:t>
      </w:r>
    </w:p>
    <w:p w:rsidR="00172F04" w:rsidRPr="00D30E23" w:rsidRDefault="00172F04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5C" w:rsidRPr="00D30E23" w:rsidRDefault="00E7755C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5C" w:rsidRPr="00D30E23" w:rsidRDefault="00E7755C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5C" w:rsidRPr="00D30E23" w:rsidRDefault="00E7755C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5C" w:rsidRPr="00D30E23" w:rsidRDefault="00E7755C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80" w:rsidRPr="00D30E23" w:rsidRDefault="00E7755C" w:rsidP="00E824DD">
      <w:pPr>
        <w:spacing w:after="0" w:line="360" w:lineRule="auto"/>
        <w:rPr>
          <w:rFonts w:ascii="Times New Roman" w:hAnsi="Times New Roman" w:cs="Times New Roman"/>
        </w:rPr>
      </w:pPr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C80" w:rsidRPr="00D30E23">
        <w:rPr>
          <w:rFonts w:ascii="Times New Roman" w:hAnsi="Times New Roman" w:cs="Times New Roman"/>
        </w:rPr>
        <w:t>Рецензенты:</w:t>
      </w:r>
    </w:p>
    <w:p w:rsidR="00605F14" w:rsidRPr="00D30E23" w:rsidRDefault="00605F14" w:rsidP="00605F1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D30E23">
        <w:rPr>
          <w:rFonts w:ascii="Times New Roman" w:hAnsi="Times New Roman" w:cs="Times New Roman"/>
        </w:rPr>
        <w:t>Маматов С.М. - профессор, д.м.н., заведующий кафедрой госпитальной терапии  с курсом проф.болезней, гематологии КГМА им. И.К. Ахунбаева</w:t>
      </w:r>
    </w:p>
    <w:p w:rsidR="00605F14" w:rsidRPr="00D30E23" w:rsidRDefault="00605F14" w:rsidP="00605F1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D30E23">
        <w:rPr>
          <w:rFonts w:ascii="Times New Roman" w:hAnsi="Times New Roman" w:cs="Times New Roman"/>
        </w:rPr>
        <w:t>Мирбакиева Д.М. - к.м.н. доцент кафедры терапии № 2 специальности «Лечебное дело» медицинского факультета КРСУ им. Б.Н. Ельцина</w:t>
      </w:r>
    </w:p>
    <w:p w:rsidR="00297C80" w:rsidRPr="00D30E23" w:rsidRDefault="00297C80" w:rsidP="00E824DD">
      <w:pPr>
        <w:pStyle w:val="2"/>
        <w:spacing w:after="0" w:line="360" w:lineRule="auto"/>
        <w:jc w:val="both"/>
        <w:rPr>
          <w:rFonts w:ascii="Times New Roman" w:hAnsi="Times New Roman" w:cs="Times New Roman"/>
        </w:rPr>
      </w:pPr>
    </w:p>
    <w:p w:rsidR="00297C80" w:rsidRPr="00D30E23" w:rsidRDefault="00297C80" w:rsidP="00E824DD">
      <w:pPr>
        <w:spacing w:after="0" w:line="360" w:lineRule="auto"/>
        <w:rPr>
          <w:rFonts w:ascii="Times New Roman" w:hAnsi="Times New Roman" w:cs="Times New Roman"/>
          <w:b/>
        </w:rPr>
      </w:pPr>
    </w:p>
    <w:p w:rsidR="00884934" w:rsidRPr="00D30E23" w:rsidRDefault="00884934" w:rsidP="00E82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934" w:rsidRPr="00D30E23" w:rsidRDefault="00884934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Рассмотрен и рекомендован к изданию Учебно-методическим объединением по высшему медицинскому и фармацевтическому образованию при МОиНКР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(протокол № ________  от 201</w:t>
      </w:r>
      <w:r w:rsidR="00C863A2" w:rsidRPr="00D30E23">
        <w:rPr>
          <w:rFonts w:ascii="Times New Roman" w:hAnsi="Times New Roman" w:cs="Times New Roman"/>
          <w:sz w:val="24"/>
          <w:szCs w:val="24"/>
        </w:rPr>
        <w:t>9</w:t>
      </w:r>
      <w:r w:rsidRPr="00D30E23">
        <w:rPr>
          <w:rFonts w:ascii="Times New Roman" w:hAnsi="Times New Roman" w:cs="Times New Roman"/>
          <w:sz w:val="24"/>
          <w:szCs w:val="24"/>
        </w:rPr>
        <w:t>г.)</w:t>
      </w:r>
    </w:p>
    <w:p w:rsidR="00D30E23" w:rsidRDefault="00D30E23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E23" w:rsidRDefault="00D30E23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A6422" w:rsidRPr="00D30E23" w:rsidRDefault="001A6422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755C" w:rsidRPr="00D30E23" w:rsidRDefault="001A6422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1.1.</w:t>
      </w:r>
      <w:r w:rsidRPr="00D30E23">
        <w:rPr>
          <w:rFonts w:ascii="Times New Roman" w:hAnsi="Times New Roman" w:cs="Times New Roman"/>
          <w:sz w:val="24"/>
          <w:szCs w:val="24"/>
        </w:rPr>
        <w:tab/>
      </w:r>
      <w:r w:rsidR="00B7349A" w:rsidRPr="00D30E23">
        <w:rPr>
          <w:rFonts w:ascii="Times New Roman" w:hAnsi="Times New Roman" w:cs="Times New Roman"/>
          <w:sz w:val="24"/>
          <w:szCs w:val="24"/>
        </w:rPr>
        <w:t>Определение</w:t>
      </w:r>
      <w:r w:rsidRPr="00D30E23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1A6422" w:rsidRPr="00D30E23">
        <w:rPr>
          <w:rFonts w:ascii="Times New Roman" w:hAnsi="Times New Roman" w:cs="Times New Roman"/>
          <w:sz w:val="24"/>
          <w:szCs w:val="24"/>
        </w:rPr>
        <w:t>я</w:t>
      </w:r>
      <w:r w:rsidRPr="00D30E23">
        <w:rPr>
          <w:rFonts w:ascii="Times New Roman" w:hAnsi="Times New Roman" w:cs="Times New Roman"/>
          <w:sz w:val="24"/>
          <w:szCs w:val="24"/>
        </w:rPr>
        <w:t xml:space="preserve"> специалиста  «Врач </w:t>
      </w:r>
      <w:r w:rsidR="007636BA" w:rsidRPr="00D30E23">
        <w:rPr>
          <w:rFonts w:ascii="Times New Roman" w:hAnsi="Times New Roman" w:cs="Times New Roman"/>
          <w:sz w:val="24"/>
          <w:szCs w:val="24"/>
        </w:rPr>
        <w:t>-</w:t>
      </w:r>
      <w:r w:rsidR="005C067E" w:rsidRPr="00D30E23">
        <w:rPr>
          <w:rFonts w:ascii="Times New Roman" w:hAnsi="Times New Roman" w:cs="Times New Roman"/>
          <w:sz w:val="24"/>
          <w:szCs w:val="24"/>
        </w:rPr>
        <w:t xml:space="preserve"> кардиолог</w:t>
      </w:r>
      <w:r w:rsidR="00F61236" w:rsidRPr="00D30E23">
        <w:rPr>
          <w:rFonts w:ascii="Times New Roman" w:hAnsi="Times New Roman" w:cs="Times New Roman"/>
          <w:sz w:val="24"/>
          <w:szCs w:val="24"/>
        </w:rPr>
        <w:t>»</w:t>
      </w:r>
    </w:p>
    <w:p w:rsidR="005C067E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1.2.</w:t>
      </w:r>
      <w:r w:rsidRPr="00D30E23">
        <w:rPr>
          <w:rFonts w:ascii="Times New Roman" w:hAnsi="Times New Roman" w:cs="Times New Roman"/>
          <w:sz w:val="24"/>
          <w:szCs w:val="24"/>
        </w:rPr>
        <w:tab/>
        <w:t>Основные принципы работы  специалиста</w:t>
      </w:r>
      <w:r w:rsidR="005C067E" w:rsidRPr="00D30E23">
        <w:rPr>
          <w:rFonts w:ascii="Times New Roman" w:hAnsi="Times New Roman" w:cs="Times New Roman"/>
          <w:sz w:val="24"/>
          <w:szCs w:val="24"/>
        </w:rPr>
        <w:t xml:space="preserve"> «Врач - кардиолог»</w:t>
      </w:r>
    </w:p>
    <w:p w:rsidR="00172F04" w:rsidRPr="00D30E23" w:rsidRDefault="00E7755C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1.3.      </w:t>
      </w:r>
      <w:r w:rsidR="00172F04" w:rsidRPr="00D30E23">
        <w:rPr>
          <w:rFonts w:ascii="Times New Roman" w:hAnsi="Times New Roman" w:cs="Times New Roman"/>
          <w:sz w:val="24"/>
          <w:szCs w:val="24"/>
        </w:rPr>
        <w:t>Предназначение документа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1.4.</w:t>
      </w:r>
      <w:r w:rsidRPr="00D30E23">
        <w:rPr>
          <w:rFonts w:ascii="Times New Roman" w:hAnsi="Times New Roman" w:cs="Times New Roman"/>
          <w:sz w:val="24"/>
          <w:szCs w:val="24"/>
        </w:rPr>
        <w:tab/>
        <w:t>Пользователи документа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2.1.  </w:t>
      </w:r>
      <w:r w:rsidR="005C067E" w:rsidRPr="00D30E23">
        <w:rPr>
          <w:rFonts w:ascii="Times New Roman" w:hAnsi="Times New Roman" w:cs="Times New Roman"/>
          <w:sz w:val="24"/>
          <w:szCs w:val="24"/>
        </w:rPr>
        <w:t xml:space="preserve">«Врач - кардиолог» </w:t>
      </w:r>
      <w:r w:rsidRPr="00D30E23">
        <w:rPr>
          <w:rFonts w:ascii="Times New Roman" w:hAnsi="Times New Roman" w:cs="Times New Roman"/>
          <w:sz w:val="24"/>
          <w:szCs w:val="24"/>
        </w:rPr>
        <w:t>как медицинский специалист/эксперт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2.2.  Коммуникативные навыки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085A20" w:rsidRPr="00D30E23" w:rsidRDefault="00085A20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A20" w:rsidRPr="00D30E23" w:rsidRDefault="00085A20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0E2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3. </w:t>
      </w:r>
      <w:r w:rsidR="004B242D" w:rsidRPr="00D30E23">
        <w:rPr>
          <w:rFonts w:ascii="Times New Roman" w:eastAsia="Times New Roman" w:hAnsi="Times New Roman" w:cs="Times New Roman"/>
          <w:b/>
          <w:caps/>
          <w:sz w:val="24"/>
          <w:szCs w:val="24"/>
        </w:rPr>
        <w:t>СПЕЦИАЛЬНЫЕ ЗАДАЧИ (ПРОФЕССИОНАЛЬНЫЕ КОМПЕТЕНЦИИ)</w:t>
      </w:r>
    </w:p>
    <w:p w:rsidR="00E7755C" w:rsidRPr="00D30E23" w:rsidRDefault="00E7755C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A20" w:rsidRPr="00D30E23" w:rsidRDefault="00085A20" w:rsidP="00E824D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085A20" w:rsidRPr="00D30E23" w:rsidRDefault="00085A20" w:rsidP="00E824D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085A20" w:rsidRPr="00D30E23" w:rsidRDefault="00085A20" w:rsidP="00E824D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Общие проблемы </w:t>
      </w:r>
      <w:r w:rsidR="00140AEC" w:rsidRPr="00D30E23">
        <w:rPr>
          <w:rFonts w:ascii="Times New Roman" w:hAnsi="Times New Roman" w:cs="Times New Roman"/>
          <w:sz w:val="24"/>
          <w:szCs w:val="24"/>
        </w:rPr>
        <w:t xml:space="preserve"> пациента </w:t>
      </w:r>
      <w:r w:rsidRPr="00D30E23">
        <w:rPr>
          <w:rFonts w:ascii="Times New Roman" w:hAnsi="Times New Roman" w:cs="Times New Roman"/>
          <w:sz w:val="24"/>
          <w:szCs w:val="24"/>
        </w:rPr>
        <w:t>(Перечень 3)</w:t>
      </w:r>
    </w:p>
    <w:p w:rsidR="00085A20" w:rsidRPr="00D30E23" w:rsidRDefault="00085A20" w:rsidP="00E824D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085A20" w:rsidRPr="00D30E23" w:rsidRDefault="00085A20" w:rsidP="00E824D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085A20" w:rsidRPr="00D30E23" w:rsidRDefault="00085A20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805" w:rsidRPr="00D30E23" w:rsidRDefault="007E4590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ГЛАВА4. К</w:t>
      </w:r>
      <w:r w:rsidR="00961EA6" w:rsidRPr="00D30E23">
        <w:rPr>
          <w:rFonts w:ascii="Times New Roman" w:hAnsi="Times New Roman" w:cs="Times New Roman"/>
          <w:b/>
          <w:sz w:val="24"/>
          <w:szCs w:val="24"/>
        </w:rPr>
        <w:t>РИТЕРИИ ПРИЗНАНИЯ И КЛАССИФИКАЦИЯ УЧРЕЖДЕНИЙ ПОСЛЕДИПЛОМНОГО ОБРАЗОВАНИЯ</w:t>
      </w:r>
    </w:p>
    <w:p w:rsidR="00961EA6" w:rsidRPr="00D30E23" w:rsidRDefault="00961EA6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ГЛАВА  5.   ПОЛОЖЕНИЕ ОБ ЭКЗАМЕНЕ/ АТТЕСТАЦИИ</w:t>
      </w:r>
    </w:p>
    <w:p w:rsidR="00E93DF7" w:rsidRPr="00D30E23" w:rsidRDefault="00E93DF7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F7" w:rsidRPr="00D30E23" w:rsidRDefault="00E93DF7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F7" w:rsidRPr="00D30E23" w:rsidRDefault="00E93DF7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F7" w:rsidRPr="00D30E23" w:rsidRDefault="00E93DF7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22" w:rsidRPr="00D30E23" w:rsidRDefault="001A6422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3DF7" w:rsidRPr="00D30E23" w:rsidRDefault="00E93DF7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07A" w:rsidRPr="00D30E23" w:rsidRDefault="0078578A" w:rsidP="00E824DD">
      <w:pPr>
        <w:pStyle w:val="af6"/>
        <w:spacing w:before="0" w:beforeAutospacing="0" w:after="0" w:afterAutospacing="0" w:line="360" w:lineRule="auto"/>
        <w:ind w:firstLine="708"/>
        <w:jc w:val="both"/>
      </w:pPr>
      <w:r w:rsidRPr="00D30E23">
        <w:t xml:space="preserve">Сердечно-сосудистые заболевания </w:t>
      </w:r>
      <w:r w:rsidR="00E824DD" w:rsidRPr="00D30E23">
        <w:t xml:space="preserve">определяют самую высокую смертность среди населения. Профессиональная деятельность врача-кардиолога требует специальных знаний, умений и навыков. Поэтому имеется огромная потребность в распространении знаний, касающихся кардиологии, а также насущная необходимость в дальнейшем повышении качества преподавания </w:t>
      </w:r>
      <w:r w:rsidR="00E9488F" w:rsidRPr="00D30E23">
        <w:t>этой дисциплины</w:t>
      </w:r>
      <w:r w:rsidR="00E824DD" w:rsidRPr="00D30E23">
        <w:t xml:space="preserve"> не только во время обучения в вузе, но и на всех этапах постдипломного непрерывного образования врача с целью подготовки врачей к самостоятельной работе по оказанию специализированой кардиологической помощи. </w:t>
      </w:r>
      <w:r w:rsidR="001D407A" w:rsidRPr="00D30E23">
        <w:t>Сегодня важнейшей задачей является формирование врача-кардиолога не только с обширными знаниями о современных подходах к диагностике и лечению, но и с широким медицинским кругозором.</w:t>
      </w:r>
    </w:p>
    <w:p w:rsidR="00172F04" w:rsidRPr="00D30E23" w:rsidRDefault="00172F04" w:rsidP="00E82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В настоящее время в Кыргызской Республике активно проводятся </w:t>
      </w:r>
      <w:r w:rsidR="00E824DD" w:rsidRPr="00D30E23">
        <w:rPr>
          <w:rFonts w:ascii="Times New Roman" w:hAnsi="Times New Roman" w:cs="Times New Roman"/>
          <w:sz w:val="24"/>
          <w:szCs w:val="24"/>
        </w:rPr>
        <w:t xml:space="preserve">как </w:t>
      </w:r>
      <w:r w:rsidRPr="00D30E23">
        <w:rPr>
          <w:rFonts w:ascii="Times New Roman" w:hAnsi="Times New Roman" w:cs="Times New Roman"/>
          <w:sz w:val="24"/>
          <w:szCs w:val="24"/>
        </w:rPr>
        <w:t>реформы сектора здравоохранения</w:t>
      </w:r>
      <w:r w:rsidR="00E824DD" w:rsidRPr="00D30E23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D30E23">
        <w:rPr>
          <w:rFonts w:ascii="Times New Roman" w:hAnsi="Times New Roman" w:cs="Times New Roman"/>
          <w:sz w:val="24"/>
          <w:szCs w:val="24"/>
        </w:rPr>
        <w:t>систем</w:t>
      </w:r>
      <w:r w:rsidR="00E824DD" w:rsidRPr="00D30E23">
        <w:rPr>
          <w:rFonts w:ascii="Times New Roman" w:hAnsi="Times New Roman" w:cs="Times New Roman"/>
          <w:sz w:val="24"/>
          <w:szCs w:val="24"/>
        </w:rPr>
        <w:t>ы</w:t>
      </w:r>
      <w:r w:rsidRPr="00D30E23">
        <w:rPr>
          <w:rFonts w:ascii="Times New Roman" w:hAnsi="Times New Roman" w:cs="Times New Roman"/>
          <w:sz w:val="24"/>
          <w:szCs w:val="24"/>
        </w:rPr>
        <w:t xml:space="preserve"> медицинского образования</w:t>
      </w:r>
      <w:r w:rsidR="001D407A" w:rsidRPr="00D30E23">
        <w:rPr>
          <w:rFonts w:ascii="Times New Roman" w:hAnsi="Times New Roman" w:cs="Times New Roman"/>
          <w:sz w:val="24"/>
          <w:szCs w:val="24"/>
        </w:rPr>
        <w:t>.</w:t>
      </w: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86" w:rsidRPr="00D30E23" w:rsidRDefault="00E824DD" w:rsidP="00E824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З</w:t>
      </w:r>
      <w:r w:rsidR="004D5F86" w:rsidRPr="00D30E23">
        <w:rPr>
          <w:rFonts w:ascii="Times New Roman" w:eastAsia="Times New Roman" w:hAnsi="Times New Roman" w:cs="Times New Roman"/>
          <w:sz w:val="24"/>
          <w:szCs w:val="24"/>
        </w:rPr>
        <w:t xml:space="preserve">адачей образовательных организаций здравоохранения в рамках реформ, проводимых в системе медицинского образования в КР, является не только увеличение количества медицинских кадров, но и улучшение качества и соответствия подготовки медицинских 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4D5F86" w:rsidRPr="00D30E23">
        <w:rPr>
          <w:rFonts w:ascii="Times New Roman" w:eastAsia="Times New Roman" w:hAnsi="Times New Roman" w:cs="Times New Roman"/>
          <w:sz w:val="24"/>
          <w:szCs w:val="24"/>
        </w:rPr>
        <w:t>, изменяющимся потребностям населения.</w:t>
      </w:r>
    </w:p>
    <w:p w:rsidR="004D5F86" w:rsidRPr="00D30E23" w:rsidRDefault="006238E4" w:rsidP="00E824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В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свете  реформирования  медицинского образования</w:t>
      </w:r>
      <w:r w:rsidR="00E93DF7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в Кыргызской Республике  </w:t>
      </w:r>
      <w:r w:rsidRPr="00D30E23">
        <w:rPr>
          <w:rFonts w:ascii="Times New Roman" w:hAnsi="Times New Roman" w:cs="Times New Roman"/>
          <w:sz w:val="24"/>
          <w:szCs w:val="24"/>
        </w:rPr>
        <w:t>обучение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высоко - профессиональных </w:t>
      </w:r>
      <w:r w:rsidR="00E00B1D" w:rsidRPr="00D30E23">
        <w:rPr>
          <w:rFonts w:ascii="Times New Roman" w:hAnsi="Times New Roman" w:cs="Times New Roman"/>
          <w:sz w:val="24"/>
          <w:szCs w:val="24"/>
        </w:rPr>
        <w:t xml:space="preserve">врачей </w:t>
      </w:r>
      <w:r w:rsidR="00E93DF7" w:rsidRPr="00D30E23">
        <w:rPr>
          <w:rFonts w:ascii="Times New Roman" w:hAnsi="Times New Roman" w:cs="Times New Roman"/>
          <w:sz w:val="24"/>
          <w:szCs w:val="24"/>
        </w:rPr>
        <w:t xml:space="preserve">кардиологов </w:t>
      </w:r>
      <w:r w:rsidR="00172F04" w:rsidRPr="00D30E23">
        <w:rPr>
          <w:rFonts w:ascii="Times New Roman" w:hAnsi="Times New Roman" w:cs="Times New Roman"/>
          <w:sz w:val="24"/>
          <w:szCs w:val="24"/>
        </w:rPr>
        <w:t>для работы в учреждениях  здравоохранения  оста</w:t>
      </w:r>
      <w:r w:rsidRPr="00D30E23">
        <w:rPr>
          <w:rFonts w:ascii="Times New Roman" w:hAnsi="Times New Roman" w:cs="Times New Roman"/>
          <w:sz w:val="24"/>
          <w:szCs w:val="24"/>
        </w:rPr>
        <w:t>ется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 </w:t>
      </w:r>
      <w:r w:rsidR="00E00B1D" w:rsidRPr="00D30E23">
        <w:rPr>
          <w:rFonts w:ascii="Times New Roman" w:hAnsi="Times New Roman" w:cs="Times New Roman"/>
          <w:sz w:val="24"/>
          <w:szCs w:val="24"/>
        </w:rPr>
        <w:t>чрезвычайно</w:t>
      </w:r>
      <w:r w:rsidR="00BC4B5E" w:rsidRPr="00D30E23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Pr="00D30E23">
        <w:rPr>
          <w:rFonts w:ascii="Times New Roman" w:hAnsi="Times New Roman" w:cs="Times New Roman"/>
          <w:sz w:val="24"/>
          <w:szCs w:val="24"/>
        </w:rPr>
        <w:t>ым</w:t>
      </w:r>
      <w:r w:rsidR="00BC4B5E" w:rsidRPr="00D30E23">
        <w:rPr>
          <w:rFonts w:ascii="Times New Roman" w:hAnsi="Times New Roman" w:cs="Times New Roman"/>
          <w:sz w:val="24"/>
          <w:szCs w:val="24"/>
        </w:rPr>
        <w:t xml:space="preserve">, </w:t>
      </w:r>
      <w:r w:rsidRPr="00D30E23">
        <w:rPr>
          <w:rFonts w:ascii="Times New Roman" w:hAnsi="Times New Roman" w:cs="Times New Roman"/>
          <w:sz w:val="24"/>
          <w:szCs w:val="24"/>
        </w:rPr>
        <w:t xml:space="preserve">в связи с чем </w:t>
      </w:r>
      <w:r w:rsidR="004D5F86" w:rsidRPr="00D30E23">
        <w:rPr>
          <w:rFonts w:ascii="Times New Roman" w:eastAsia="Times New Roman" w:hAnsi="Times New Roman" w:cs="Times New Roman"/>
          <w:sz w:val="24"/>
          <w:szCs w:val="24"/>
        </w:rPr>
        <w:t xml:space="preserve">разработан каталог компетенций 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5F86" w:rsidRPr="00D30E23">
        <w:rPr>
          <w:rFonts w:ascii="Times New Roman" w:hAnsi="Times New Roman" w:cs="Times New Roman"/>
          <w:sz w:val="24"/>
          <w:szCs w:val="24"/>
        </w:rPr>
        <w:t xml:space="preserve">врача </w:t>
      </w:r>
      <w:r w:rsidRPr="00D30E23">
        <w:rPr>
          <w:rFonts w:ascii="Times New Roman" w:hAnsi="Times New Roman" w:cs="Times New Roman"/>
          <w:sz w:val="24"/>
          <w:szCs w:val="24"/>
        </w:rPr>
        <w:t>–</w:t>
      </w:r>
      <w:r w:rsidR="00E93DF7" w:rsidRPr="00D30E23">
        <w:rPr>
          <w:rFonts w:ascii="Times New Roman" w:hAnsi="Times New Roman" w:cs="Times New Roman"/>
          <w:sz w:val="24"/>
          <w:szCs w:val="24"/>
        </w:rPr>
        <w:t>кардиолога</w:t>
      </w:r>
      <w:r w:rsidRPr="00D30E23">
        <w:rPr>
          <w:rFonts w:ascii="Times New Roman" w:hAnsi="Times New Roman" w:cs="Times New Roman"/>
          <w:sz w:val="24"/>
          <w:szCs w:val="24"/>
        </w:rPr>
        <w:t>»</w:t>
      </w:r>
      <w:r w:rsidR="004D5F86" w:rsidRPr="00D30E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407A" w:rsidRPr="00D30E23" w:rsidRDefault="001D407A" w:rsidP="00E824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В </w:t>
      </w:r>
      <w:r w:rsidR="006238E4" w:rsidRPr="00D30E23">
        <w:rPr>
          <w:rFonts w:ascii="Times New Roman" w:hAnsi="Times New Roman" w:cs="Times New Roman"/>
          <w:sz w:val="24"/>
          <w:szCs w:val="24"/>
        </w:rPr>
        <w:t xml:space="preserve">клиническую </w:t>
      </w:r>
      <w:r w:rsidRPr="00D30E23">
        <w:rPr>
          <w:rFonts w:ascii="Times New Roman" w:hAnsi="Times New Roman" w:cs="Times New Roman"/>
          <w:sz w:val="24"/>
          <w:szCs w:val="24"/>
        </w:rPr>
        <w:t xml:space="preserve">ординатуру по </w:t>
      </w:r>
      <w:r w:rsidR="006238E4" w:rsidRPr="00D30E23">
        <w:rPr>
          <w:rFonts w:ascii="Times New Roman" w:hAnsi="Times New Roman" w:cs="Times New Roman"/>
          <w:sz w:val="24"/>
          <w:szCs w:val="24"/>
        </w:rPr>
        <w:t>специальности «Врач-</w:t>
      </w:r>
      <w:r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="006238E4" w:rsidRPr="00D30E23">
        <w:rPr>
          <w:rFonts w:ascii="Times New Roman" w:hAnsi="Times New Roman" w:cs="Times New Roman"/>
          <w:sz w:val="24"/>
          <w:szCs w:val="24"/>
        </w:rPr>
        <w:t>»  будут</w:t>
      </w:r>
      <w:r w:rsidRPr="00D30E2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6238E4" w:rsidRPr="00D30E23">
        <w:rPr>
          <w:rFonts w:ascii="Times New Roman" w:hAnsi="Times New Roman" w:cs="Times New Roman"/>
          <w:sz w:val="24"/>
          <w:szCs w:val="24"/>
        </w:rPr>
        <w:t>ть</w:t>
      </w:r>
      <w:r w:rsidRPr="00D30E23">
        <w:rPr>
          <w:rFonts w:ascii="Times New Roman" w:hAnsi="Times New Roman" w:cs="Times New Roman"/>
          <w:sz w:val="24"/>
          <w:szCs w:val="24"/>
        </w:rPr>
        <w:t xml:space="preserve">ся врачи, прошедшие первичную специализацию (ординатуру) 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«Врача общей практики»</w:t>
      </w:r>
      <w:r w:rsidRPr="00D30E23">
        <w:rPr>
          <w:rFonts w:ascii="Times New Roman" w:hAnsi="Times New Roman" w:cs="Times New Roman"/>
          <w:sz w:val="24"/>
          <w:szCs w:val="24"/>
        </w:rPr>
        <w:t xml:space="preserve">. Продолжительность обучения </w:t>
      </w:r>
      <w:r w:rsidR="006238E4" w:rsidRPr="00D30E23">
        <w:rPr>
          <w:rFonts w:ascii="Times New Roman" w:hAnsi="Times New Roman" w:cs="Times New Roman"/>
          <w:sz w:val="24"/>
          <w:szCs w:val="24"/>
        </w:rPr>
        <w:t xml:space="preserve">будет составлять </w:t>
      </w:r>
      <w:r w:rsidRPr="00D30E23">
        <w:rPr>
          <w:rFonts w:ascii="Times New Roman" w:hAnsi="Times New Roman" w:cs="Times New Roman"/>
          <w:sz w:val="24"/>
          <w:szCs w:val="24"/>
        </w:rPr>
        <w:t>2 года. Обучение предусматривает только очную форму и является 3-им уровнем высшего медицинского образования. Подготовка врачей-кардиологов должна осуществляться в соответствии с разработанными типовыми учебными планами и программами.</w:t>
      </w:r>
    </w:p>
    <w:p w:rsidR="001D407A" w:rsidRPr="00D30E23" w:rsidRDefault="001D407A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70" w:rsidRPr="00D30E23" w:rsidRDefault="00205F70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07A" w:rsidRPr="00D30E23" w:rsidRDefault="001D407A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07A" w:rsidRPr="00D30E23" w:rsidRDefault="001D407A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70" w:rsidRPr="00D30E23" w:rsidRDefault="00205F70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70" w:rsidRPr="00D30E23" w:rsidRDefault="00205F70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70" w:rsidRPr="00D30E23" w:rsidRDefault="00205F70" w:rsidP="00E82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422" w:rsidRPr="00D30E23" w:rsidRDefault="001A6422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>ГЛАВА 1. ОБЩИЕ ПОЛОЖЕНИЯ</w:t>
      </w:r>
    </w:p>
    <w:p w:rsidR="005C067E" w:rsidRPr="00D30E23" w:rsidRDefault="005C067E" w:rsidP="00E824DD">
      <w:pPr>
        <w:pStyle w:val="a3"/>
        <w:numPr>
          <w:ilvl w:val="1"/>
          <w:numId w:val="4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22" w:rsidRPr="00D30E23">
        <w:rPr>
          <w:rFonts w:ascii="Times New Roman" w:hAnsi="Times New Roman" w:cs="Times New Roman"/>
          <w:b/>
          <w:sz w:val="24"/>
          <w:szCs w:val="24"/>
        </w:rPr>
        <w:t xml:space="preserve">Определение понятия специалиста  </w:t>
      </w:r>
      <w:r w:rsidRPr="00D30E23">
        <w:rPr>
          <w:rFonts w:ascii="Times New Roman" w:hAnsi="Times New Roman" w:cs="Times New Roman"/>
          <w:b/>
          <w:sz w:val="24"/>
          <w:szCs w:val="24"/>
        </w:rPr>
        <w:t>«Врач - кардиолог»</w:t>
      </w:r>
    </w:p>
    <w:p w:rsidR="00EF7CDB" w:rsidRPr="00D30E23" w:rsidRDefault="005C067E" w:rsidP="00E824DD">
      <w:pPr>
        <w:pStyle w:val="a3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«Врач-кардиолог» </w:t>
      </w:r>
      <w:r w:rsidR="00F61236" w:rsidRPr="00D30E23">
        <w:rPr>
          <w:rFonts w:ascii="Times New Roman" w:hAnsi="Times New Roman" w:cs="Times New Roman"/>
          <w:sz w:val="24"/>
          <w:szCs w:val="24"/>
        </w:rPr>
        <w:t xml:space="preserve">- 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это </w:t>
      </w:r>
      <w:r w:rsidR="001A6422" w:rsidRPr="00D30E23">
        <w:rPr>
          <w:rFonts w:ascii="Times New Roman" w:hAnsi="Times New Roman" w:cs="Times New Roman"/>
          <w:sz w:val="24"/>
          <w:szCs w:val="24"/>
        </w:rPr>
        <w:t>специалист</w:t>
      </w:r>
      <w:r w:rsidRPr="00D30E23">
        <w:rPr>
          <w:rFonts w:ascii="Times New Roman" w:hAnsi="Times New Roman" w:cs="Times New Roman"/>
          <w:sz w:val="24"/>
          <w:szCs w:val="24"/>
        </w:rPr>
        <w:t xml:space="preserve">, </w:t>
      </w:r>
      <w:r w:rsidR="00916B03" w:rsidRPr="00D30E23">
        <w:rPr>
          <w:rFonts w:ascii="Times New Roman" w:hAnsi="Times New Roman" w:cs="Times New Roman"/>
          <w:sz w:val="24"/>
          <w:szCs w:val="24"/>
        </w:rPr>
        <w:t>освоивший программу подготовки послевузовского профессионального образования в клинической ординатуре или профессиональную переподготовку на цикле  специализации  по специальности «Кардиология</w:t>
      </w:r>
      <w:r w:rsidR="00B63CBF" w:rsidRPr="00D30E23">
        <w:rPr>
          <w:rFonts w:ascii="Times New Roman" w:hAnsi="Times New Roman" w:cs="Times New Roman"/>
          <w:sz w:val="24"/>
          <w:szCs w:val="24"/>
        </w:rPr>
        <w:t xml:space="preserve">». </w:t>
      </w:r>
      <w:r w:rsidR="00916B03" w:rsidRPr="00D30E23">
        <w:rPr>
          <w:rFonts w:ascii="Times New Roman" w:hAnsi="Times New Roman" w:cs="Times New Roman"/>
          <w:sz w:val="24"/>
          <w:szCs w:val="24"/>
        </w:rPr>
        <w:t xml:space="preserve">Он 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обязан владеть врачебным манипуляциями </w:t>
      </w:r>
      <w:r w:rsidRPr="00D30E23">
        <w:rPr>
          <w:rFonts w:ascii="Times New Roman" w:hAnsi="Times New Roman" w:cs="Times New Roman"/>
          <w:sz w:val="24"/>
          <w:szCs w:val="24"/>
        </w:rPr>
        <w:t>кардиологического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профиля, то есть уметь оказывать квалифицированную </w:t>
      </w:r>
      <w:r w:rsidRPr="00D30E23">
        <w:rPr>
          <w:rFonts w:ascii="Times New Roman" w:hAnsi="Times New Roman" w:cs="Times New Roman"/>
          <w:sz w:val="24"/>
          <w:szCs w:val="24"/>
        </w:rPr>
        <w:t>кардиологическую</w:t>
      </w:r>
      <w:r w:rsidR="00F61236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помощь взрослым при распространенных 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сердечно-сосудистых </w:t>
      </w:r>
      <w:r w:rsidR="00172F04" w:rsidRPr="00D30E23">
        <w:rPr>
          <w:rFonts w:ascii="Times New Roman" w:hAnsi="Times New Roman" w:cs="Times New Roman"/>
          <w:sz w:val="24"/>
          <w:szCs w:val="24"/>
        </w:rPr>
        <w:t>заболеваниях</w:t>
      </w:r>
      <w:r w:rsidR="00EF7CDB" w:rsidRPr="00D30E23">
        <w:rPr>
          <w:rFonts w:ascii="Times New Roman" w:hAnsi="Times New Roman" w:cs="Times New Roman"/>
          <w:sz w:val="24"/>
          <w:szCs w:val="24"/>
        </w:rPr>
        <w:t>,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проводить основные лечебно-диагностические  мероприятия, а также владеть методами формирования здорового  образа жизни и неукоснительно соблюдать требования  врачебной  этики и медицинской  деонтологии при проведении среди населения</w:t>
      </w:r>
      <w:r w:rsidR="00916B03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2F04" w:rsidRPr="00D30E23">
        <w:rPr>
          <w:rFonts w:ascii="Times New Roman" w:hAnsi="Times New Roman" w:cs="Times New Roman"/>
          <w:sz w:val="24"/>
          <w:szCs w:val="24"/>
        </w:rPr>
        <w:t>оздоровительных, профилактических, лечебно</w:t>
      </w:r>
      <w:r w:rsidR="00B5608D" w:rsidRPr="00D30E23">
        <w:rPr>
          <w:rFonts w:ascii="Times New Roman" w:hAnsi="Times New Roman" w:cs="Times New Roman"/>
          <w:sz w:val="24"/>
          <w:szCs w:val="24"/>
        </w:rPr>
        <w:t>-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диагностических и реабилитационных мероприятий в </w:t>
      </w:r>
      <w:r w:rsidR="00085A20" w:rsidRPr="00D30E23">
        <w:rPr>
          <w:rFonts w:ascii="Times New Roman" w:hAnsi="Times New Roman" w:cs="Times New Roman"/>
          <w:sz w:val="24"/>
          <w:szCs w:val="24"/>
        </w:rPr>
        <w:t>амбулаторно-поликлинических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условиях, в стационаре</w:t>
      </w:r>
      <w:r w:rsidR="00916B03" w:rsidRPr="00D30E23">
        <w:rPr>
          <w:rFonts w:ascii="Times New Roman" w:hAnsi="Times New Roman" w:cs="Times New Roman"/>
          <w:sz w:val="24"/>
          <w:szCs w:val="24"/>
        </w:rPr>
        <w:t>.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 </w:t>
      </w:r>
      <w:r w:rsidR="00172F04" w:rsidRPr="00D30E23">
        <w:rPr>
          <w:rFonts w:ascii="Times New Roman" w:hAnsi="Times New Roman" w:cs="Times New Roman"/>
          <w:b/>
          <w:sz w:val="24"/>
          <w:szCs w:val="24"/>
        </w:rPr>
        <w:t xml:space="preserve">1.2. Основные принципы работы специалиста </w:t>
      </w:r>
      <w:r w:rsidR="00EF7CDB" w:rsidRPr="00D30E23">
        <w:rPr>
          <w:rFonts w:ascii="Times New Roman" w:hAnsi="Times New Roman" w:cs="Times New Roman"/>
          <w:b/>
          <w:sz w:val="24"/>
          <w:szCs w:val="24"/>
        </w:rPr>
        <w:t>«Врача - кардиолога»</w:t>
      </w:r>
    </w:p>
    <w:p w:rsidR="00172F04" w:rsidRPr="00D30E23" w:rsidRDefault="00297C80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«Врач - кардиолог» </w:t>
      </w:r>
      <w:r w:rsidR="00172F04" w:rsidRPr="00D30E23">
        <w:rPr>
          <w:rFonts w:ascii="Times New Roman" w:hAnsi="Times New Roman" w:cs="Times New Roman"/>
          <w:sz w:val="24"/>
          <w:szCs w:val="24"/>
        </w:rPr>
        <w:t>использует в своей работе следующие принципы:</w:t>
      </w:r>
    </w:p>
    <w:p w:rsidR="00172F04" w:rsidRPr="00D30E23" w:rsidRDefault="00172F04" w:rsidP="00E824D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Открытый и неограниченный доступ к медицинской помощи;</w:t>
      </w:r>
    </w:p>
    <w:p w:rsidR="00172F04" w:rsidRPr="00D30E23" w:rsidRDefault="00172F04" w:rsidP="00E824D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Одновременное лечение как острых, так и хронических 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сердечно-сосудистых </w:t>
      </w:r>
      <w:r w:rsidRPr="00D30E23">
        <w:rPr>
          <w:rFonts w:ascii="Times New Roman" w:hAnsi="Times New Roman" w:cs="Times New Roman"/>
          <w:sz w:val="24"/>
          <w:szCs w:val="24"/>
        </w:rPr>
        <w:t>заболеваний</w:t>
      </w:r>
      <w:r w:rsidR="00513268" w:rsidRPr="00D30E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F04" w:rsidRPr="00D30E23" w:rsidRDefault="00172F04" w:rsidP="00E824D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Профилактическая направленность помощи</w:t>
      </w:r>
      <w:r w:rsidR="00252262" w:rsidRPr="00D30E23">
        <w:rPr>
          <w:rFonts w:ascii="Times New Roman" w:hAnsi="Times New Roman" w:cs="Times New Roman"/>
          <w:sz w:val="24"/>
          <w:szCs w:val="24"/>
        </w:rPr>
        <w:t xml:space="preserve"> для предупреждения воздействия факторов риска развития 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кардиологической </w:t>
      </w:r>
      <w:r w:rsidR="00252262" w:rsidRPr="00D30E23">
        <w:rPr>
          <w:rFonts w:ascii="Times New Roman" w:hAnsi="Times New Roman" w:cs="Times New Roman"/>
          <w:sz w:val="24"/>
          <w:szCs w:val="24"/>
        </w:rPr>
        <w:t>патологии путем информирования населения и групп риска</w:t>
      </w:r>
      <w:r w:rsidRPr="00D30E23">
        <w:rPr>
          <w:rFonts w:ascii="Times New Roman" w:hAnsi="Times New Roman" w:cs="Times New Roman"/>
          <w:sz w:val="24"/>
          <w:szCs w:val="24"/>
        </w:rPr>
        <w:t>;</w:t>
      </w:r>
    </w:p>
    <w:p w:rsidR="00172F04" w:rsidRPr="00D30E23" w:rsidRDefault="00172F04" w:rsidP="00E824D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Длительность и непрерывность помощи на основе потребности каждого пациента;</w:t>
      </w:r>
    </w:p>
    <w:p w:rsidR="00172F04" w:rsidRPr="00D30E23" w:rsidRDefault="00172F04" w:rsidP="00E824D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Координация медицинской помощи пациенту;</w:t>
      </w:r>
    </w:p>
    <w:p w:rsidR="00172F04" w:rsidRPr="00D30E23" w:rsidRDefault="00172F04" w:rsidP="00E824D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252262" w:rsidRPr="00D30E23">
        <w:rPr>
          <w:rFonts w:ascii="Times New Roman" w:hAnsi="Times New Roman" w:cs="Times New Roman"/>
          <w:sz w:val="24"/>
          <w:szCs w:val="24"/>
        </w:rPr>
        <w:t>э</w:t>
      </w:r>
      <w:r w:rsidRPr="00D30E23">
        <w:rPr>
          <w:rFonts w:ascii="Times New Roman" w:hAnsi="Times New Roman" w:cs="Times New Roman"/>
          <w:sz w:val="24"/>
          <w:szCs w:val="24"/>
        </w:rPr>
        <w:t>кономическая эффективность и целесообразность помощи;</w:t>
      </w:r>
    </w:p>
    <w:p w:rsidR="00085A20" w:rsidRPr="00D30E23" w:rsidRDefault="00085A20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1.3.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  <w:t>Предназначение документа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Данный Каталог компетенций должен стать частью нормативных актов для последипломной подготовки  </w:t>
      </w:r>
      <w:r w:rsidR="00EF7CDB" w:rsidRPr="00D30E23">
        <w:rPr>
          <w:rFonts w:ascii="Times New Roman" w:hAnsi="Times New Roman" w:cs="Times New Roman"/>
          <w:sz w:val="24"/>
          <w:szCs w:val="24"/>
        </w:rPr>
        <w:t>«Врача - кардиолога»</w:t>
      </w:r>
      <w:r w:rsidR="00357669" w:rsidRPr="00D30E23">
        <w:rPr>
          <w:rFonts w:ascii="Times New Roman" w:hAnsi="Times New Roman" w:cs="Times New Roman"/>
          <w:sz w:val="24"/>
          <w:szCs w:val="24"/>
        </w:rPr>
        <w:t xml:space="preserve">. </w:t>
      </w:r>
      <w:r w:rsidRPr="00D30E23">
        <w:rPr>
          <w:rFonts w:ascii="Times New Roman" w:hAnsi="Times New Roman" w:cs="Times New Roman"/>
          <w:sz w:val="24"/>
          <w:szCs w:val="24"/>
        </w:rPr>
        <w:t>На основании данного каталога: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172F04" w:rsidRPr="00D30E23" w:rsidRDefault="00172F04" w:rsidP="00E824DD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цель и содержание последипломного обучения </w:t>
      </w:r>
      <w:r w:rsidR="00A85FE9" w:rsidRPr="00D30E23">
        <w:rPr>
          <w:rFonts w:ascii="Times New Roman" w:hAnsi="Times New Roman" w:cs="Times New Roman"/>
          <w:sz w:val="24"/>
          <w:szCs w:val="24"/>
        </w:rPr>
        <w:t>врача</w:t>
      </w:r>
      <w:r w:rsidR="00F61236" w:rsidRPr="00D30E23">
        <w:rPr>
          <w:rFonts w:ascii="Times New Roman" w:hAnsi="Times New Roman" w:cs="Times New Roman"/>
          <w:sz w:val="24"/>
          <w:szCs w:val="24"/>
        </w:rPr>
        <w:t>-</w:t>
      </w:r>
      <w:r w:rsidR="00A85FE9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кардиолога</w:t>
      </w:r>
    </w:p>
    <w:p w:rsidR="00172F04" w:rsidRPr="00D30E23" w:rsidRDefault="00172F04" w:rsidP="00E824DD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уровень профессиональных  компетенций, знаний и практических навыков </w:t>
      </w:r>
    </w:p>
    <w:p w:rsidR="00A85FE9" w:rsidRPr="00D30E23" w:rsidRDefault="00A85FE9" w:rsidP="00E824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кардиолога</w:t>
      </w:r>
      <w:r w:rsidR="00B7349A" w:rsidRPr="00D30E23">
        <w:rPr>
          <w:rFonts w:ascii="Times New Roman" w:hAnsi="Times New Roman" w:cs="Times New Roman"/>
          <w:sz w:val="24"/>
          <w:szCs w:val="24"/>
        </w:rPr>
        <w:t>.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172F04" w:rsidRPr="00D30E23" w:rsidRDefault="00172F04" w:rsidP="00E824DD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 w:rsidR="00A85FE9" w:rsidRPr="00D30E23">
        <w:rPr>
          <w:rFonts w:ascii="Times New Roman" w:hAnsi="Times New Roman" w:cs="Times New Roman"/>
          <w:sz w:val="24"/>
          <w:szCs w:val="24"/>
        </w:rPr>
        <w:t>врача</w:t>
      </w:r>
      <w:r w:rsidR="00F61236" w:rsidRPr="00D30E23">
        <w:rPr>
          <w:rFonts w:ascii="Times New Roman" w:hAnsi="Times New Roman" w:cs="Times New Roman"/>
          <w:sz w:val="24"/>
          <w:szCs w:val="24"/>
        </w:rPr>
        <w:t>-</w:t>
      </w:r>
      <w:r w:rsidR="00A85FE9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кардиолога</w:t>
      </w:r>
      <w:r w:rsidRPr="00D30E23">
        <w:rPr>
          <w:rFonts w:ascii="Times New Roman" w:hAnsi="Times New Roman" w:cs="Times New Roman"/>
          <w:sz w:val="24"/>
          <w:szCs w:val="24"/>
        </w:rPr>
        <w:t>;</w:t>
      </w:r>
    </w:p>
    <w:p w:rsidR="00172F04" w:rsidRPr="00D30E23" w:rsidRDefault="00172F04" w:rsidP="00E824DD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критерии оценки качества подготовки </w:t>
      </w:r>
      <w:r w:rsidR="00EF7CDB" w:rsidRPr="00D30E23">
        <w:rPr>
          <w:rFonts w:ascii="Times New Roman" w:hAnsi="Times New Roman" w:cs="Times New Roman"/>
          <w:sz w:val="24"/>
          <w:szCs w:val="24"/>
        </w:rPr>
        <w:t>врача- кардиолога</w:t>
      </w:r>
      <w:r w:rsidRPr="00D30E23">
        <w:rPr>
          <w:rFonts w:ascii="Times New Roman" w:hAnsi="Times New Roman" w:cs="Times New Roman"/>
          <w:sz w:val="24"/>
          <w:szCs w:val="24"/>
        </w:rPr>
        <w:t>;</w:t>
      </w:r>
    </w:p>
    <w:p w:rsidR="00172F04" w:rsidRPr="00D30E23" w:rsidRDefault="00172F04" w:rsidP="00E824DD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lastRenderedPageBreak/>
        <w:t xml:space="preserve">типовые требования к аттестации </w:t>
      </w:r>
      <w:r w:rsidR="00EF7CDB" w:rsidRPr="00D30E23">
        <w:rPr>
          <w:rFonts w:ascii="Times New Roman" w:hAnsi="Times New Roman" w:cs="Times New Roman"/>
          <w:sz w:val="24"/>
          <w:szCs w:val="24"/>
        </w:rPr>
        <w:t>врача</w:t>
      </w:r>
      <w:r w:rsidR="00D330EF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EF7CDB" w:rsidRPr="00D30E23">
        <w:rPr>
          <w:rFonts w:ascii="Times New Roman" w:hAnsi="Times New Roman" w:cs="Times New Roman"/>
          <w:sz w:val="24"/>
          <w:szCs w:val="24"/>
        </w:rPr>
        <w:t>- кардиолога</w:t>
      </w:r>
      <w:r w:rsidR="00513268" w:rsidRPr="00D30E23">
        <w:rPr>
          <w:rFonts w:ascii="Times New Roman" w:hAnsi="Times New Roman" w:cs="Times New Roman"/>
          <w:sz w:val="24"/>
          <w:szCs w:val="24"/>
        </w:rPr>
        <w:t>;</w:t>
      </w:r>
    </w:p>
    <w:p w:rsidR="00172F04" w:rsidRPr="00D30E23" w:rsidRDefault="00172F04" w:rsidP="00E824DD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пациентов;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172F04" w:rsidRPr="00D30E23" w:rsidRDefault="00172F04" w:rsidP="00E824D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172F04" w:rsidRPr="00D30E23" w:rsidRDefault="00172F04" w:rsidP="00E824D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Проводятся: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аттестации «</w:t>
      </w:r>
      <w:r w:rsidR="00EF7CDB" w:rsidRPr="00D30E23">
        <w:rPr>
          <w:rFonts w:ascii="Times New Roman" w:hAnsi="Times New Roman" w:cs="Times New Roman"/>
          <w:sz w:val="24"/>
          <w:szCs w:val="24"/>
        </w:rPr>
        <w:t>Врача- кардиолога</w:t>
      </w:r>
      <w:r w:rsidRPr="00D30E23">
        <w:rPr>
          <w:rFonts w:ascii="Times New Roman" w:hAnsi="Times New Roman" w:cs="Times New Roman"/>
          <w:sz w:val="24"/>
          <w:szCs w:val="24"/>
        </w:rPr>
        <w:t>».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1.4.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  <w:t>Пользователи документа</w:t>
      </w: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  <w:t xml:space="preserve">Министерство здравоохранения 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  <w:t>Образовательные организации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  <w:t>Организации здравоохранения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  <w:t>Профессиональные ассоциации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  <w:t xml:space="preserve">Практикующие врачи 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  <w:t>Клинические ординаторы</w:t>
      </w:r>
    </w:p>
    <w:p w:rsidR="00172F04" w:rsidRPr="00D30E23" w:rsidRDefault="00172F04" w:rsidP="00E824DD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  <w:t>Другие заинтересованные стороны</w:t>
      </w:r>
    </w:p>
    <w:p w:rsidR="00EF7CDB" w:rsidRPr="00D30E23" w:rsidRDefault="00EF7CDB" w:rsidP="00E824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36BA" w:rsidRPr="00D30E23" w:rsidRDefault="007636BA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A94012" w:rsidRPr="00D30E23" w:rsidRDefault="005D67C6" w:rsidP="00E824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Общие компетенции, которые перечислены в этой главе, определяют </w:t>
      </w:r>
      <w:r w:rsidR="00E9488F" w:rsidRPr="00D30E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4012" w:rsidRPr="00D30E23"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4012" w:rsidRPr="00D3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36" w:rsidRPr="00D30E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>а</w:t>
      </w:r>
      <w:r w:rsidR="00E9488F" w:rsidRPr="00D30E23">
        <w:rPr>
          <w:rFonts w:ascii="Times New Roman" w:hAnsi="Times New Roman" w:cs="Times New Roman"/>
          <w:sz w:val="24"/>
          <w:szCs w:val="24"/>
        </w:rPr>
        <w:t>»</w:t>
      </w:r>
      <w:r w:rsidRPr="00D30E23">
        <w:rPr>
          <w:rFonts w:ascii="Times New Roman" w:hAnsi="Times New Roman" w:cs="Times New Roman"/>
          <w:sz w:val="24"/>
          <w:szCs w:val="24"/>
        </w:rPr>
        <w:t xml:space="preserve"> как специалиста не только в своей области, </w:t>
      </w:r>
      <w:r w:rsidR="00A94012" w:rsidRPr="00D3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но и</w:t>
      </w:r>
      <w:r w:rsidR="00A94012" w:rsidRPr="00D30E23">
        <w:rPr>
          <w:rFonts w:ascii="Times New Roman" w:eastAsia="Times New Roman" w:hAnsi="Times New Roman" w:cs="Times New Roman"/>
          <w:sz w:val="24"/>
          <w:szCs w:val="24"/>
        </w:rPr>
        <w:t xml:space="preserve"> пропагандист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4012" w:rsidRPr="00D30E23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жизни, учен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94012" w:rsidRPr="00D30E23">
        <w:rPr>
          <w:rFonts w:ascii="Times New Roman" w:eastAsia="Times New Roman" w:hAnsi="Times New Roman" w:cs="Times New Roman"/>
          <w:sz w:val="24"/>
          <w:szCs w:val="24"/>
        </w:rPr>
        <w:t>-исследовател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4012" w:rsidRPr="00D30E23">
        <w:rPr>
          <w:rFonts w:ascii="Times New Roman" w:eastAsia="Times New Roman" w:hAnsi="Times New Roman" w:cs="Times New Roman"/>
          <w:sz w:val="24"/>
          <w:szCs w:val="24"/>
        </w:rPr>
        <w:t xml:space="preserve"> (рис. 1).</w:t>
      </w:r>
    </w:p>
    <w:p w:rsidR="00A94012" w:rsidRPr="00D30E23" w:rsidRDefault="00A94012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977CF3" wp14:editId="4BA14627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012" w:rsidRPr="00D30E23" w:rsidRDefault="00A94012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12" w:rsidRPr="00D30E23" w:rsidRDefault="00A94012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F04" w:rsidRPr="00D30E23" w:rsidRDefault="00172F04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2.1.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</w:r>
      <w:r w:rsidR="00FF3F86" w:rsidRPr="00D30E23"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r w:rsidR="007636BA" w:rsidRPr="00D30E23">
        <w:rPr>
          <w:rFonts w:ascii="Times New Roman" w:hAnsi="Times New Roman" w:cs="Times New Roman"/>
          <w:b/>
          <w:sz w:val="24"/>
          <w:szCs w:val="24"/>
        </w:rPr>
        <w:t>-</w:t>
      </w:r>
      <w:r w:rsidR="00EF7CDB" w:rsidRPr="00D30E23">
        <w:rPr>
          <w:rFonts w:ascii="Times New Roman" w:hAnsi="Times New Roman" w:cs="Times New Roman"/>
          <w:b/>
          <w:sz w:val="24"/>
          <w:szCs w:val="24"/>
        </w:rPr>
        <w:t>кардиолог</w:t>
      </w:r>
      <w:r w:rsidR="00FF3F86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b/>
          <w:sz w:val="24"/>
          <w:szCs w:val="24"/>
        </w:rPr>
        <w:t>как медицинский специалист/эксперт</w:t>
      </w:r>
    </w:p>
    <w:p w:rsidR="00172F04" w:rsidRPr="00D30E23" w:rsidRDefault="00297C80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«</w:t>
      </w:r>
      <w:r w:rsidR="00EF7CDB" w:rsidRPr="00D30E23">
        <w:rPr>
          <w:rFonts w:ascii="Times New Roman" w:hAnsi="Times New Roman" w:cs="Times New Roman"/>
          <w:sz w:val="24"/>
          <w:szCs w:val="24"/>
        </w:rPr>
        <w:t>Врач-кардиолог</w:t>
      </w:r>
      <w:r w:rsidRPr="00D30E23">
        <w:rPr>
          <w:rFonts w:ascii="Times New Roman" w:hAnsi="Times New Roman" w:cs="Times New Roman"/>
          <w:sz w:val="24"/>
          <w:szCs w:val="24"/>
        </w:rPr>
        <w:t>»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2F04" w:rsidRPr="00D30E23">
        <w:rPr>
          <w:rFonts w:ascii="Times New Roman" w:hAnsi="Times New Roman" w:cs="Times New Roman"/>
          <w:sz w:val="24"/>
          <w:szCs w:val="24"/>
        </w:rPr>
        <w:t>–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это </w:t>
      </w:r>
      <w:r w:rsidR="00916B03" w:rsidRPr="00D30E23">
        <w:rPr>
          <w:rFonts w:ascii="Times New Roman" w:hAnsi="Times New Roman" w:cs="Times New Roman"/>
          <w:sz w:val="24"/>
          <w:szCs w:val="24"/>
        </w:rPr>
        <w:t>специалист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, прошедший специальную подготовку </w:t>
      </w:r>
      <w:r w:rsidR="00916B03" w:rsidRPr="00D30E23">
        <w:rPr>
          <w:rFonts w:ascii="Times New Roman" w:hAnsi="Times New Roman" w:cs="Times New Roman"/>
          <w:sz w:val="24"/>
          <w:szCs w:val="24"/>
        </w:rPr>
        <w:t>в соответствии  с профессионально-квалификационными требованиями и получивший сертификат</w:t>
      </w:r>
      <w:r w:rsidR="00172F04" w:rsidRPr="00D30E23">
        <w:rPr>
          <w:rFonts w:ascii="Times New Roman" w:hAnsi="Times New Roman" w:cs="Times New Roman"/>
          <w:sz w:val="24"/>
          <w:szCs w:val="24"/>
        </w:rPr>
        <w:t>.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специалист, врач- </w:t>
      </w:r>
      <w:r w:rsidR="00EF7CDB" w:rsidRPr="00D30E23">
        <w:rPr>
          <w:rFonts w:ascii="Times New Roman" w:hAnsi="Times New Roman" w:cs="Times New Roman"/>
          <w:b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b/>
          <w:sz w:val="24"/>
          <w:szCs w:val="24"/>
        </w:rPr>
        <w:t xml:space="preserve"> способен:</w:t>
      </w:r>
    </w:p>
    <w:p w:rsidR="00E9488F" w:rsidRPr="00D30E23" w:rsidRDefault="00B52AFF" w:rsidP="00E9488F">
      <w:pPr>
        <w:pStyle w:val="af6"/>
        <w:spacing w:before="0" w:beforeAutospacing="0" w:after="0" w:afterAutospacing="0" w:line="360" w:lineRule="auto"/>
      </w:pPr>
      <w:r w:rsidRPr="00D30E23">
        <w:t>-</w:t>
      </w:r>
      <w:r w:rsidR="00E9488F" w:rsidRPr="00D30E23">
        <w:t xml:space="preserve"> оказывать специализированную кардиологическую помощь в соответствии с профессионально-квалификационными требованиями.</w:t>
      </w:r>
    </w:p>
    <w:p w:rsidR="00E9488F" w:rsidRPr="00D30E23" w:rsidRDefault="00E9488F" w:rsidP="00E9488F">
      <w:pPr>
        <w:pStyle w:val="af6"/>
        <w:spacing w:before="0" w:beforeAutospacing="0" w:after="0" w:afterAutospacing="0" w:line="360" w:lineRule="auto"/>
      </w:pPr>
      <w:r w:rsidRPr="00D30E23">
        <w:t>- осуществлять профилактическую работу, направленную на выявление ранних и скрытых форм заболеваний и факторов риска.</w:t>
      </w:r>
    </w:p>
    <w:p w:rsidR="00E9488F" w:rsidRPr="00D30E23" w:rsidRDefault="00E9488F" w:rsidP="00E9488F">
      <w:pPr>
        <w:pStyle w:val="af6"/>
        <w:spacing w:before="0" w:beforeAutospacing="0" w:after="0" w:afterAutospacing="0" w:line="360" w:lineRule="auto"/>
      </w:pPr>
      <w:r w:rsidRPr="00D30E23">
        <w:t>- осуществлять диспансерное наблюдение с проведением динамического наблюдения за состоянием здоровья пациентов с проведением необходимого обследования и оздоровления.</w:t>
      </w:r>
    </w:p>
    <w:p w:rsidR="00E9488F" w:rsidRPr="00D30E23" w:rsidRDefault="00E9488F" w:rsidP="00E9488F">
      <w:pPr>
        <w:pStyle w:val="af6"/>
        <w:spacing w:before="0" w:beforeAutospacing="0" w:after="0" w:afterAutospacing="0" w:line="360" w:lineRule="auto"/>
      </w:pPr>
      <w:r w:rsidRPr="00D30E23">
        <w:t>-</w:t>
      </w:r>
      <w:r w:rsidR="00D8291D" w:rsidRPr="00D30E23">
        <w:t xml:space="preserve"> о</w:t>
      </w:r>
      <w:r w:rsidRPr="00D30E23">
        <w:t>казывать неотложную кардиологическую помощь при ургентных состояниях, угрожающих жизни и здоровью пациентов.</w:t>
      </w:r>
    </w:p>
    <w:p w:rsidR="00E9488F" w:rsidRPr="00D30E23" w:rsidRDefault="00E9488F" w:rsidP="00E9488F">
      <w:pPr>
        <w:pStyle w:val="af6"/>
        <w:spacing w:before="0" w:beforeAutospacing="0" w:after="0" w:afterAutospacing="0" w:line="360" w:lineRule="auto"/>
      </w:pPr>
      <w:r w:rsidRPr="00D30E23">
        <w:t>-</w:t>
      </w:r>
      <w:r w:rsidR="00D8291D" w:rsidRPr="00D30E23">
        <w:t xml:space="preserve"> с</w:t>
      </w:r>
      <w:r w:rsidRPr="00D30E23">
        <w:t>воевременно консультировать больных с сопутствующими сердечно-сосудистыми заболеваниями.</w:t>
      </w:r>
    </w:p>
    <w:p w:rsidR="00E9488F" w:rsidRPr="00D30E23" w:rsidRDefault="00E9488F" w:rsidP="00E9488F">
      <w:pPr>
        <w:pStyle w:val="af6"/>
        <w:spacing w:before="0" w:beforeAutospacing="0" w:after="0" w:afterAutospacing="0" w:line="360" w:lineRule="auto"/>
      </w:pPr>
      <w:r w:rsidRPr="00D30E23">
        <w:t>-</w:t>
      </w:r>
      <w:r w:rsidR="00D8291D" w:rsidRPr="00D30E23">
        <w:t xml:space="preserve"> п</w:t>
      </w:r>
      <w:r w:rsidRPr="00D30E23">
        <w:t>роводить реабилитационные мероприятия кардиологическим больным в объёме, соответствующем профессионально-квалификационным требованиям.</w:t>
      </w:r>
    </w:p>
    <w:p w:rsidR="00E9488F" w:rsidRPr="00D30E23" w:rsidRDefault="00E9488F" w:rsidP="00E9488F">
      <w:pPr>
        <w:pStyle w:val="af6"/>
        <w:spacing w:before="0" w:beforeAutospacing="0" w:after="0" w:afterAutospacing="0" w:line="360" w:lineRule="auto"/>
      </w:pPr>
      <w:r w:rsidRPr="00D30E23">
        <w:t xml:space="preserve">- </w:t>
      </w:r>
      <w:r w:rsidR="00D8291D" w:rsidRPr="00D30E23">
        <w:t>о</w:t>
      </w:r>
      <w:r w:rsidRPr="00D30E23">
        <w:t>формлять документы и проводить экспертизу временной нетрудоспособности пациентов</w:t>
      </w:r>
      <w:r w:rsidR="00D8291D" w:rsidRPr="00D30E23">
        <w:t>,</w:t>
      </w:r>
      <w:r w:rsidRPr="00D30E23">
        <w:t xml:space="preserve"> направлять их на МСЭК.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D8291D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94FF8" w:rsidRPr="00D30E23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E5717D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D8291D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94FF8" w:rsidRPr="00D30E23">
        <w:rPr>
          <w:rFonts w:ascii="Times New Roman" w:hAnsi="Times New Roman" w:cs="Times New Roman"/>
          <w:sz w:val="24"/>
          <w:szCs w:val="24"/>
        </w:rPr>
        <w:t>поддерживать и расширять свою профессиональную компетенцию.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194FF8" w:rsidRPr="00D30E23" w:rsidRDefault="00194FF8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«Врач-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>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94FF8" w:rsidRPr="00D30E23" w:rsidRDefault="00A17005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«Врач</w:t>
      </w:r>
      <w:r w:rsidR="00194FF8" w:rsidRPr="00D30E23">
        <w:rPr>
          <w:rFonts w:ascii="Times New Roman" w:hAnsi="Times New Roman" w:cs="Times New Roman"/>
          <w:sz w:val="24"/>
          <w:szCs w:val="24"/>
        </w:rPr>
        <w:t>-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="00194FF8" w:rsidRPr="00D30E23">
        <w:rPr>
          <w:rFonts w:ascii="Times New Roman" w:hAnsi="Times New Roman" w:cs="Times New Roman"/>
          <w:sz w:val="24"/>
          <w:szCs w:val="24"/>
        </w:rPr>
        <w:t>» способен: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 xml:space="preserve">построить доверительные отношения с пациентами, 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прин</w:t>
      </w:r>
      <w:r w:rsidR="00EF7CDB" w:rsidRPr="00D30E23">
        <w:rPr>
          <w:rFonts w:ascii="Times New Roman" w:hAnsi="Times New Roman" w:cs="Times New Roman"/>
          <w:sz w:val="24"/>
          <w:szCs w:val="24"/>
        </w:rPr>
        <w:t>имать</w:t>
      </w:r>
      <w:r w:rsidR="00194FF8" w:rsidRPr="00D30E23">
        <w:rPr>
          <w:rFonts w:ascii="Times New Roman" w:hAnsi="Times New Roman" w:cs="Times New Roman"/>
          <w:sz w:val="24"/>
          <w:szCs w:val="24"/>
        </w:rPr>
        <w:t xml:space="preserve"> решение относительно недееспособных пациентов по поводу  диагностических  и терапевтических</w:t>
      </w:r>
      <w:r w:rsidR="00EF7CDB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94FF8" w:rsidRPr="00D30E23">
        <w:rPr>
          <w:rFonts w:ascii="Times New Roman" w:hAnsi="Times New Roman" w:cs="Times New Roman"/>
          <w:sz w:val="24"/>
          <w:szCs w:val="24"/>
        </w:rPr>
        <w:t>процедур, обсудив эти процедуры с соответствующими представителями данных групп пациентов;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консультаций/визитов на дому и передать ее в необходимый срок;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>2.3.Навыки работы в сотрудничестве (в команде)</w:t>
      </w:r>
    </w:p>
    <w:p w:rsidR="00194FF8" w:rsidRPr="00D30E23" w:rsidRDefault="00194FF8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    «Врач - 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 xml:space="preserve">»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«Врач -</w:t>
      </w:r>
      <w:r w:rsidR="00EF7CDB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>» способен: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хроническими неинфекционными заболеваниями;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2.4. Управленческие навыки (менеджер)</w:t>
      </w:r>
    </w:p>
    <w:p w:rsidR="00194FF8" w:rsidRPr="00D30E23" w:rsidRDefault="00194FF8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«Врач- </w:t>
      </w:r>
      <w:r w:rsidR="008137D1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>»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Как менеджер, врач- </w:t>
      </w:r>
      <w:r w:rsidR="008137D1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</w:t>
      </w:r>
      <w:r w:rsidR="008137D1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94FF8" w:rsidRPr="00D30E23">
        <w:rPr>
          <w:rFonts w:ascii="Times New Roman" w:hAnsi="Times New Roman" w:cs="Times New Roman"/>
          <w:sz w:val="24"/>
          <w:szCs w:val="24"/>
        </w:rPr>
        <w:t>управления, соответствующие его профессиональному положению;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оценивать и использовать соответствующую информацию для ухода за пациентом;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пациентов.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2.5. Навыки в области укрепления здоровья и пропаганды здорового образа жизни.</w:t>
      </w:r>
    </w:p>
    <w:p w:rsidR="00194FF8" w:rsidRPr="00D30E23" w:rsidRDefault="00194FF8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«Врач –</w:t>
      </w:r>
      <w:r w:rsidR="008137D1" w:rsidRPr="00D30E23">
        <w:rPr>
          <w:rFonts w:ascii="Times New Roman" w:hAnsi="Times New Roman" w:cs="Times New Roman"/>
          <w:sz w:val="24"/>
          <w:szCs w:val="24"/>
        </w:rPr>
        <w:t xml:space="preserve"> кардиолог</w:t>
      </w:r>
      <w:r w:rsidRPr="00D30E23">
        <w:rPr>
          <w:rFonts w:ascii="Times New Roman" w:hAnsi="Times New Roman" w:cs="Times New Roman"/>
          <w:sz w:val="24"/>
          <w:szCs w:val="24"/>
        </w:rPr>
        <w:t>»</w:t>
      </w:r>
      <w:r w:rsidR="008137D1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sz w:val="24"/>
          <w:szCs w:val="24"/>
        </w:rPr>
        <w:t>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«Врач – </w:t>
      </w:r>
      <w:r w:rsidR="008137D1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>»</w:t>
      </w:r>
      <w:r w:rsidR="008137D1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sz w:val="24"/>
          <w:szCs w:val="24"/>
        </w:rPr>
        <w:t>способен: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описать факторы, влияющие на здоровье человека и общества</w:t>
      </w:r>
      <w:r w:rsidR="002E714D" w:rsidRPr="00D30E23">
        <w:rPr>
          <w:rFonts w:ascii="Times New Roman" w:hAnsi="Times New Roman" w:cs="Times New Roman"/>
          <w:sz w:val="24"/>
          <w:szCs w:val="24"/>
        </w:rPr>
        <w:t>,</w:t>
      </w:r>
      <w:r w:rsidR="00194FF8" w:rsidRPr="00D30E23">
        <w:rPr>
          <w:rFonts w:ascii="Times New Roman" w:hAnsi="Times New Roman" w:cs="Times New Roman"/>
          <w:sz w:val="24"/>
          <w:szCs w:val="24"/>
        </w:rPr>
        <w:t xml:space="preserve"> и способствовать сохранению и укреплению здоровья;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распознать проблемы, оказывающие влияние на здоровье пациента и предпринять необходимые меры.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>2.6. Ученый-исследователь</w:t>
      </w:r>
    </w:p>
    <w:p w:rsidR="00194FF8" w:rsidRPr="00D30E23" w:rsidRDefault="00194FF8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Во время своей профе</w:t>
      </w:r>
      <w:r w:rsidR="00516B0F" w:rsidRPr="00D30E23">
        <w:rPr>
          <w:rFonts w:ascii="Times New Roman" w:hAnsi="Times New Roman" w:cs="Times New Roman"/>
          <w:sz w:val="24"/>
          <w:szCs w:val="24"/>
        </w:rPr>
        <w:t>ссиональной деятельности, врач-</w:t>
      </w:r>
      <w:r w:rsidR="002E714D" w:rsidRPr="00D30E23">
        <w:rPr>
          <w:rFonts w:ascii="Times New Roman" w:hAnsi="Times New Roman" w:cs="Times New Roman"/>
          <w:sz w:val="24"/>
          <w:szCs w:val="24"/>
        </w:rPr>
        <w:t>кардиоло</w:t>
      </w:r>
      <w:r w:rsidR="00516B0F" w:rsidRPr="00D30E23">
        <w:rPr>
          <w:rFonts w:ascii="Times New Roman" w:hAnsi="Times New Roman" w:cs="Times New Roman"/>
          <w:sz w:val="24"/>
          <w:szCs w:val="24"/>
        </w:rPr>
        <w:t>г</w:t>
      </w:r>
      <w:r w:rsidRPr="00D30E23">
        <w:rPr>
          <w:rFonts w:ascii="Times New Roman" w:hAnsi="Times New Roman" w:cs="Times New Roman"/>
          <w:sz w:val="24"/>
          <w:szCs w:val="24"/>
        </w:rPr>
        <w:t xml:space="preserve"> стремится </w:t>
      </w:r>
      <w:r w:rsidR="007F6463" w:rsidRPr="00D30E23">
        <w:rPr>
          <w:rFonts w:ascii="Times New Roman" w:hAnsi="Times New Roman" w:cs="Times New Roman"/>
          <w:sz w:val="24"/>
          <w:szCs w:val="24"/>
        </w:rPr>
        <w:t>развивать свои у</w:t>
      </w:r>
      <w:r w:rsidR="00D61DD0" w:rsidRPr="00D30E23">
        <w:rPr>
          <w:rFonts w:ascii="Times New Roman" w:hAnsi="Times New Roman" w:cs="Times New Roman"/>
          <w:sz w:val="24"/>
          <w:szCs w:val="24"/>
        </w:rPr>
        <w:t>мени</w:t>
      </w:r>
      <w:r w:rsidR="007F6463" w:rsidRPr="00D30E23">
        <w:rPr>
          <w:rFonts w:ascii="Times New Roman" w:hAnsi="Times New Roman" w:cs="Times New Roman"/>
          <w:sz w:val="24"/>
          <w:szCs w:val="24"/>
        </w:rPr>
        <w:t>я и навыки</w:t>
      </w:r>
      <w:r w:rsidR="00D61DD0" w:rsidRPr="00D30E23">
        <w:rPr>
          <w:rFonts w:ascii="Times New Roman" w:hAnsi="Times New Roman" w:cs="Times New Roman"/>
          <w:sz w:val="24"/>
          <w:szCs w:val="24"/>
        </w:rPr>
        <w:t xml:space="preserve"> самостоятельной научно-исследовательской деятельности.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7F6463" w:rsidRPr="00D30E23" w:rsidRDefault="00194FF8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Как ученый-исследователь, врач-</w:t>
      </w:r>
      <w:r w:rsidR="002E714D" w:rsidRPr="00D30E23">
        <w:rPr>
          <w:rFonts w:ascii="Times New Roman" w:hAnsi="Times New Roman" w:cs="Times New Roman"/>
          <w:sz w:val="24"/>
          <w:szCs w:val="24"/>
        </w:rPr>
        <w:t>кардиоло</w:t>
      </w:r>
      <w:r w:rsidRPr="00D30E23">
        <w:rPr>
          <w:rFonts w:ascii="Times New Roman" w:hAnsi="Times New Roman" w:cs="Times New Roman"/>
          <w:sz w:val="24"/>
          <w:szCs w:val="24"/>
        </w:rPr>
        <w:t>г</w:t>
      </w:r>
      <w:r w:rsidR="002E714D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sz w:val="24"/>
          <w:szCs w:val="24"/>
        </w:rPr>
        <w:t>способен:</w:t>
      </w:r>
      <w:r w:rsidR="00D61DD0" w:rsidRPr="00D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63" w:rsidRPr="00D30E23" w:rsidRDefault="007F6463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- </w:t>
      </w:r>
      <w:r w:rsidR="00D61DD0" w:rsidRPr="00D30E23">
        <w:rPr>
          <w:rFonts w:ascii="Times New Roman" w:hAnsi="Times New Roman" w:cs="Times New Roman"/>
          <w:sz w:val="24"/>
          <w:szCs w:val="24"/>
        </w:rPr>
        <w:t>участ</w:t>
      </w:r>
      <w:r w:rsidRPr="00D30E23">
        <w:rPr>
          <w:rFonts w:ascii="Times New Roman" w:hAnsi="Times New Roman" w:cs="Times New Roman"/>
          <w:sz w:val="24"/>
          <w:szCs w:val="24"/>
        </w:rPr>
        <w:t>вовать</w:t>
      </w:r>
      <w:r w:rsidR="00D61DD0" w:rsidRPr="00D30E23">
        <w:rPr>
          <w:rFonts w:ascii="Times New Roman" w:hAnsi="Times New Roman" w:cs="Times New Roman"/>
          <w:sz w:val="24"/>
          <w:szCs w:val="24"/>
        </w:rPr>
        <w:t xml:space="preserve"> в научной работе, написани</w:t>
      </w:r>
      <w:r w:rsidRPr="00D30E23">
        <w:rPr>
          <w:rFonts w:ascii="Times New Roman" w:hAnsi="Times New Roman" w:cs="Times New Roman"/>
          <w:sz w:val="24"/>
          <w:szCs w:val="24"/>
        </w:rPr>
        <w:t>и тезисов докладов,</w:t>
      </w:r>
      <w:r w:rsidR="00D61DD0" w:rsidRPr="00D30E23">
        <w:rPr>
          <w:rFonts w:ascii="Times New Roman" w:hAnsi="Times New Roman" w:cs="Times New Roman"/>
          <w:sz w:val="24"/>
          <w:szCs w:val="24"/>
        </w:rPr>
        <w:t xml:space="preserve"> статей, выступ</w:t>
      </w:r>
      <w:r w:rsidRPr="00D30E23">
        <w:rPr>
          <w:rFonts w:ascii="Times New Roman" w:hAnsi="Times New Roman" w:cs="Times New Roman"/>
          <w:sz w:val="24"/>
          <w:szCs w:val="24"/>
        </w:rPr>
        <w:t>ать</w:t>
      </w:r>
      <w:r w:rsidR="00D61DD0" w:rsidRPr="00D30E23">
        <w:rPr>
          <w:rFonts w:ascii="Times New Roman" w:hAnsi="Times New Roman" w:cs="Times New Roman"/>
          <w:sz w:val="24"/>
          <w:szCs w:val="24"/>
        </w:rPr>
        <w:t xml:space="preserve"> на съездах, конгрессах</w:t>
      </w:r>
      <w:r w:rsidRPr="00D30E23">
        <w:rPr>
          <w:rFonts w:ascii="Times New Roman" w:hAnsi="Times New Roman" w:cs="Times New Roman"/>
          <w:sz w:val="24"/>
          <w:szCs w:val="24"/>
        </w:rPr>
        <w:t>;</w:t>
      </w:r>
    </w:p>
    <w:p w:rsidR="00194FF8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B5608D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информировать пациентов, студентов-медиков, других врачей, представителей органов власти и других людей, активно заботящихся о своем здоровье</w:t>
      </w:r>
      <w:r w:rsidR="00B5608D" w:rsidRPr="00D30E23">
        <w:rPr>
          <w:rFonts w:ascii="Times New Roman" w:hAnsi="Times New Roman" w:cs="Times New Roman"/>
          <w:sz w:val="24"/>
          <w:szCs w:val="24"/>
        </w:rPr>
        <w:t>.</w:t>
      </w:r>
    </w:p>
    <w:p w:rsidR="00194FF8" w:rsidRPr="00D30E23" w:rsidRDefault="00B5608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B52AFF"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194FF8" w:rsidRPr="00D30E23" w:rsidRDefault="00194FF8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Врач-</w:t>
      </w:r>
      <w:r w:rsidR="002E714D" w:rsidRPr="00D30E23">
        <w:rPr>
          <w:rFonts w:ascii="Times New Roman" w:hAnsi="Times New Roman" w:cs="Times New Roman"/>
          <w:sz w:val="24"/>
          <w:szCs w:val="24"/>
        </w:rPr>
        <w:t xml:space="preserve">кардиолог направляет </w:t>
      </w:r>
      <w:r w:rsidRPr="00D30E23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94FF8" w:rsidRPr="00D30E23" w:rsidRDefault="00194FF8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Как профессионал, врач-</w:t>
      </w:r>
      <w:r w:rsidR="002E714D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194FF8" w:rsidRPr="00D30E23" w:rsidRDefault="00B52AFF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осуществлять свою профессиональную деятельность в соответствии с высокими стандартами качества, демонстрируя отв</w:t>
      </w:r>
      <w:r w:rsidR="009816FA" w:rsidRPr="00D30E23">
        <w:rPr>
          <w:rFonts w:ascii="Times New Roman" w:hAnsi="Times New Roman" w:cs="Times New Roman"/>
          <w:sz w:val="24"/>
          <w:szCs w:val="24"/>
        </w:rPr>
        <w:t>етственное и бережное отношение</w:t>
      </w:r>
      <w:r w:rsidR="00194FF8" w:rsidRPr="00D30E23">
        <w:rPr>
          <w:rFonts w:ascii="Times New Roman" w:hAnsi="Times New Roman" w:cs="Times New Roman"/>
          <w:sz w:val="24"/>
          <w:szCs w:val="24"/>
        </w:rPr>
        <w:t xml:space="preserve"> к пациентам</w:t>
      </w:r>
      <w:r w:rsidR="009816FA" w:rsidRPr="00D30E23">
        <w:rPr>
          <w:rFonts w:ascii="Times New Roman" w:hAnsi="Times New Roman" w:cs="Times New Roman"/>
          <w:sz w:val="24"/>
          <w:szCs w:val="24"/>
        </w:rPr>
        <w:t>;</w:t>
      </w:r>
    </w:p>
    <w:p w:rsidR="00E5717D" w:rsidRPr="00D30E23" w:rsidRDefault="00B52AFF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</w:t>
      </w:r>
      <w:r w:rsidR="00194FF8" w:rsidRPr="00D30E23">
        <w:rPr>
          <w:rFonts w:ascii="Times New Roman" w:hAnsi="Times New Roman" w:cs="Times New Roman"/>
          <w:sz w:val="24"/>
          <w:szCs w:val="24"/>
        </w:rPr>
        <w:t>практиковать этично и ответственно, соблюдая юридически</w:t>
      </w:r>
      <w:r w:rsidR="002E714D" w:rsidRPr="00D30E23">
        <w:rPr>
          <w:rFonts w:ascii="Times New Roman" w:hAnsi="Times New Roman" w:cs="Times New Roman"/>
          <w:sz w:val="24"/>
          <w:szCs w:val="24"/>
        </w:rPr>
        <w:t xml:space="preserve">е </w:t>
      </w:r>
      <w:r w:rsidR="00194FF8" w:rsidRPr="00D30E23">
        <w:rPr>
          <w:rFonts w:ascii="Times New Roman" w:hAnsi="Times New Roman" w:cs="Times New Roman"/>
          <w:sz w:val="24"/>
          <w:szCs w:val="24"/>
        </w:rPr>
        <w:t>аспекты</w:t>
      </w:r>
      <w:r w:rsidR="002E714D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94FF8" w:rsidRPr="00D30E23">
        <w:rPr>
          <w:rFonts w:ascii="Times New Roman" w:hAnsi="Times New Roman" w:cs="Times New Roman"/>
          <w:sz w:val="24"/>
          <w:szCs w:val="24"/>
        </w:rPr>
        <w:t>деятельности медицинских работников.</w:t>
      </w:r>
    </w:p>
    <w:p w:rsidR="00E5717D" w:rsidRPr="00D30E23" w:rsidRDefault="00E5717D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CC" w:rsidRPr="00D30E23" w:rsidRDefault="006912CC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ГЛАВА 3. СПЕЦИАЛЬНЫЕ ЗАДАЧИ</w:t>
      </w:r>
      <w:r w:rsidR="004B242D" w:rsidRPr="00D30E23">
        <w:rPr>
          <w:rFonts w:ascii="Times New Roman" w:hAnsi="Times New Roman" w:cs="Times New Roman"/>
          <w:b/>
          <w:sz w:val="24"/>
          <w:szCs w:val="24"/>
        </w:rPr>
        <w:t xml:space="preserve"> (ПРОФЕССИОНАЛЬНЫЕ КОМПЕТЕНЦИИ)</w:t>
      </w:r>
    </w:p>
    <w:p w:rsidR="000B6557" w:rsidRPr="00D30E23" w:rsidRDefault="000B6557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Виды деятельности «врача- </w:t>
      </w:r>
      <w:r w:rsidR="002E714D" w:rsidRPr="00D30E23">
        <w:rPr>
          <w:rFonts w:ascii="Times New Roman" w:hAnsi="Times New Roman" w:cs="Times New Roman"/>
          <w:sz w:val="24"/>
          <w:szCs w:val="24"/>
        </w:rPr>
        <w:t>кардиолога</w:t>
      </w:r>
      <w:r w:rsidRPr="00D30E23">
        <w:rPr>
          <w:rFonts w:ascii="Times New Roman" w:hAnsi="Times New Roman" w:cs="Times New Roman"/>
          <w:sz w:val="24"/>
          <w:szCs w:val="24"/>
        </w:rPr>
        <w:t>».</w:t>
      </w:r>
    </w:p>
    <w:p w:rsidR="000B6557" w:rsidRPr="00D30E23" w:rsidRDefault="000A1236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«Врач-карди</w:t>
      </w:r>
      <w:r w:rsidR="000B6557" w:rsidRPr="00D30E23">
        <w:rPr>
          <w:rFonts w:ascii="Times New Roman" w:hAnsi="Times New Roman" w:cs="Times New Roman"/>
          <w:sz w:val="24"/>
          <w:szCs w:val="24"/>
        </w:rPr>
        <w:t>олог»</w:t>
      </w:r>
      <w:r w:rsidR="00194FF8" w:rsidRPr="00D30E23">
        <w:rPr>
          <w:rFonts w:ascii="Times New Roman" w:hAnsi="Times New Roman" w:cs="Times New Roman"/>
          <w:sz w:val="24"/>
          <w:szCs w:val="24"/>
        </w:rPr>
        <w:t xml:space="preserve"> о</w:t>
      </w:r>
      <w:r w:rsidR="000B6557" w:rsidRPr="00D30E23">
        <w:rPr>
          <w:rFonts w:ascii="Times New Roman" w:hAnsi="Times New Roman" w:cs="Times New Roman"/>
          <w:sz w:val="24"/>
          <w:szCs w:val="24"/>
        </w:rPr>
        <w:t xml:space="preserve">бязан освоить следующие виды деятельности и соответствующие им персональные задачи по оказанию </w:t>
      </w:r>
      <w:r w:rsidR="007907E4" w:rsidRPr="00D30E23">
        <w:rPr>
          <w:rFonts w:ascii="Times New Roman" w:hAnsi="Times New Roman" w:cs="Times New Roman"/>
          <w:sz w:val="24"/>
          <w:szCs w:val="24"/>
        </w:rPr>
        <w:t>кардиологической</w:t>
      </w:r>
      <w:r w:rsidR="000B6557" w:rsidRPr="00D30E23">
        <w:rPr>
          <w:rFonts w:ascii="Times New Roman" w:hAnsi="Times New Roman" w:cs="Times New Roman"/>
          <w:sz w:val="24"/>
          <w:szCs w:val="24"/>
        </w:rPr>
        <w:t xml:space="preserve"> помощи населению, в соответствии с нормативно-правовыми документами КР:</w:t>
      </w:r>
    </w:p>
    <w:p w:rsidR="00132034" w:rsidRPr="00D30E23" w:rsidRDefault="000B6557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>диагностика, лечение, профилактика и реабилитация</w:t>
      </w:r>
      <w:r w:rsidR="00D8291D" w:rsidRPr="00D30E23">
        <w:rPr>
          <w:rFonts w:ascii="Times New Roman" w:hAnsi="Times New Roman" w:cs="Times New Roman"/>
          <w:sz w:val="24"/>
          <w:szCs w:val="24"/>
        </w:rPr>
        <w:t xml:space="preserve"> сердечно-сосудистых </w:t>
      </w:r>
      <w:r w:rsidR="007F6463" w:rsidRPr="00D30E23">
        <w:rPr>
          <w:rFonts w:ascii="Times New Roman" w:hAnsi="Times New Roman" w:cs="Times New Roman"/>
          <w:sz w:val="24"/>
          <w:szCs w:val="24"/>
        </w:rPr>
        <w:t>з</w:t>
      </w:r>
      <w:r w:rsidRPr="00D30E23">
        <w:rPr>
          <w:rFonts w:ascii="Times New Roman" w:hAnsi="Times New Roman" w:cs="Times New Roman"/>
          <w:sz w:val="24"/>
          <w:szCs w:val="24"/>
        </w:rPr>
        <w:t>аболеваний;</w:t>
      </w:r>
      <w:r w:rsidR="003E3E15" w:rsidRPr="00D30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557" w:rsidRPr="00D30E23" w:rsidRDefault="000B6557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>оказание экстренной и неотложной врачебной медицинской помощи;</w:t>
      </w:r>
    </w:p>
    <w:p w:rsidR="00075F3E" w:rsidRPr="00D30E23" w:rsidRDefault="000B6557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>выполнение медицинских манипуляций;</w:t>
      </w:r>
    </w:p>
    <w:p w:rsidR="00273D5D" w:rsidRPr="00D30E23" w:rsidRDefault="00273D5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 •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</w:r>
      <w:r w:rsidRPr="00D30E23">
        <w:rPr>
          <w:rFonts w:ascii="Times New Roman" w:hAnsi="Times New Roman" w:cs="Times New Roman"/>
          <w:sz w:val="24"/>
          <w:szCs w:val="24"/>
        </w:rPr>
        <w:t>деятельность в области паллиативной помощи;</w:t>
      </w:r>
    </w:p>
    <w:p w:rsidR="00273D5D" w:rsidRPr="00D30E23" w:rsidRDefault="00273D5D" w:rsidP="00E824DD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lastRenderedPageBreak/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B52AFF" w:rsidRPr="00D30E23" w:rsidRDefault="00273D5D" w:rsidP="00E824DD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</w:p>
    <w:p w:rsidR="00273D5D" w:rsidRPr="00D30E23" w:rsidRDefault="00273D5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2D" w:rsidRPr="00D30E23" w:rsidRDefault="004B242D" w:rsidP="00E8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 xml:space="preserve">Профессиональные  компетенции «Врача- </w:t>
      </w:r>
      <w:r w:rsidR="007907E4" w:rsidRPr="00D30E23">
        <w:rPr>
          <w:rFonts w:ascii="Times New Roman" w:hAnsi="Times New Roman" w:cs="Times New Roman"/>
          <w:b/>
          <w:sz w:val="24"/>
          <w:szCs w:val="24"/>
        </w:rPr>
        <w:t>кардиолога</w:t>
      </w:r>
      <w:r w:rsidRPr="00D30E23">
        <w:rPr>
          <w:rFonts w:ascii="Times New Roman" w:hAnsi="Times New Roman" w:cs="Times New Roman"/>
          <w:b/>
          <w:sz w:val="24"/>
          <w:szCs w:val="24"/>
        </w:rPr>
        <w:t>» характеризуются:</w:t>
      </w:r>
    </w:p>
    <w:p w:rsidR="004B242D" w:rsidRPr="00D30E23" w:rsidRDefault="004B242D" w:rsidP="00E824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0E23">
        <w:rPr>
          <w:rFonts w:ascii="Times New Roman" w:hAnsi="Times New Roman" w:cs="Times New Roman"/>
          <w:i/>
          <w:sz w:val="24"/>
          <w:szCs w:val="24"/>
        </w:rPr>
        <w:t>в диагностической деятельности: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к постановке  диагноза  на основании  диагностического  исследования  в области  </w:t>
      </w:r>
      <w:r w:rsidR="007907E4" w:rsidRPr="00D30E23">
        <w:rPr>
          <w:rFonts w:ascii="Times New Roman" w:hAnsi="Times New Roman" w:cs="Times New Roman"/>
          <w:sz w:val="24"/>
          <w:szCs w:val="24"/>
        </w:rPr>
        <w:t>кардиологии</w:t>
      </w:r>
      <w:r w:rsidRPr="00D30E23">
        <w:rPr>
          <w:rFonts w:ascii="Times New Roman" w:hAnsi="Times New Roman" w:cs="Times New Roman"/>
          <w:sz w:val="24"/>
          <w:szCs w:val="24"/>
        </w:rPr>
        <w:t>.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>Способностью и готовностью к дифференциальной диагностике заболеваний на основании диагностических исследований;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выявлять у пациентов основные патологические симптомы и синдромы </w:t>
      </w:r>
      <w:r w:rsidR="007907E4" w:rsidRPr="00D30E23">
        <w:rPr>
          <w:rFonts w:ascii="Times New Roman" w:hAnsi="Times New Roman" w:cs="Times New Roman"/>
          <w:sz w:val="24"/>
          <w:szCs w:val="24"/>
        </w:rPr>
        <w:t>сердечно-сосудистых</w:t>
      </w:r>
      <w:r w:rsidRPr="00D30E23">
        <w:rPr>
          <w:rFonts w:ascii="Times New Roman" w:hAnsi="Times New Roman" w:cs="Times New Roman"/>
          <w:sz w:val="24"/>
          <w:szCs w:val="24"/>
        </w:rPr>
        <w:t xml:space="preserve"> заболеваний, используя знания основ медико-биологических и клинических дисциплин с учетом законов течения патологии  по органам, системам и организма в целом; анализировать  закономерности функционирования  органов и систем при </w:t>
      </w:r>
      <w:r w:rsidR="007907E4" w:rsidRPr="00D30E23">
        <w:rPr>
          <w:rFonts w:ascii="Times New Roman" w:hAnsi="Times New Roman" w:cs="Times New Roman"/>
          <w:sz w:val="24"/>
          <w:szCs w:val="24"/>
        </w:rPr>
        <w:t>кардиологических</w:t>
      </w:r>
      <w:r w:rsidRPr="00D30E23">
        <w:rPr>
          <w:rFonts w:ascii="Times New Roman" w:hAnsi="Times New Roman" w:cs="Times New Roman"/>
          <w:sz w:val="24"/>
          <w:szCs w:val="24"/>
        </w:rPr>
        <w:t xml:space="preserve"> заболеваниях</w:t>
      </w:r>
      <w:r w:rsidR="007907E4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sz w:val="24"/>
          <w:szCs w:val="24"/>
        </w:rPr>
        <w:t>и патологических процессах;</w:t>
      </w:r>
    </w:p>
    <w:p w:rsidR="004B242D" w:rsidRPr="00D30E23" w:rsidRDefault="004B242D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</w:r>
    </w:p>
    <w:p w:rsidR="004B242D" w:rsidRPr="00D30E23" w:rsidRDefault="004B242D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Выполнять основные диагностические мероприятия по выявлению неотложных и угрожающих жизни состояний при  </w:t>
      </w:r>
      <w:r w:rsidR="007907E4" w:rsidRPr="00D30E23">
        <w:rPr>
          <w:rFonts w:ascii="Times New Roman" w:hAnsi="Times New Roman" w:cs="Times New Roman"/>
          <w:sz w:val="24"/>
          <w:szCs w:val="24"/>
        </w:rPr>
        <w:t xml:space="preserve">кардиологических </w:t>
      </w:r>
      <w:r w:rsidRPr="00D30E23">
        <w:rPr>
          <w:rFonts w:ascii="Times New Roman" w:hAnsi="Times New Roman" w:cs="Times New Roman"/>
          <w:sz w:val="24"/>
          <w:szCs w:val="24"/>
        </w:rPr>
        <w:t xml:space="preserve"> заболеваниях;</w:t>
      </w:r>
    </w:p>
    <w:p w:rsidR="004B242D" w:rsidRPr="00D30E23" w:rsidRDefault="004B242D" w:rsidP="00E824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0E23">
        <w:rPr>
          <w:rFonts w:ascii="Times New Roman" w:hAnsi="Times New Roman" w:cs="Times New Roman"/>
          <w:i/>
          <w:sz w:val="24"/>
          <w:szCs w:val="24"/>
        </w:rPr>
        <w:t>в лечебной деятельности: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выполнять основные  лечебные мероприятия у пациентов </w:t>
      </w:r>
      <w:r w:rsidR="007907E4" w:rsidRPr="00D30E23">
        <w:rPr>
          <w:rFonts w:ascii="Times New Roman" w:hAnsi="Times New Roman" w:cs="Times New Roman"/>
          <w:sz w:val="24"/>
          <w:szCs w:val="24"/>
        </w:rPr>
        <w:t xml:space="preserve">с сердечно-сосудистыми </w:t>
      </w:r>
      <w:r w:rsidRPr="00D30E23">
        <w:rPr>
          <w:rFonts w:ascii="Times New Roman" w:hAnsi="Times New Roman" w:cs="Times New Roman"/>
          <w:sz w:val="24"/>
          <w:szCs w:val="24"/>
        </w:rPr>
        <w:t>заболевания</w:t>
      </w:r>
      <w:r w:rsidR="007907E4" w:rsidRPr="00D30E23">
        <w:rPr>
          <w:rFonts w:ascii="Times New Roman" w:hAnsi="Times New Roman" w:cs="Times New Roman"/>
          <w:sz w:val="24"/>
          <w:szCs w:val="24"/>
        </w:rPr>
        <w:t>ми</w:t>
      </w: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7907E4" w:rsidRPr="00D30E23">
        <w:rPr>
          <w:rFonts w:ascii="Times New Roman" w:hAnsi="Times New Roman" w:cs="Times New Roman"/>
          <w:sz w:val="24"/>
          <w:szCs w:val="24"/>
        </w:rPr>
        <w:t>различных</w:t>
      </w:r>
      <w:r w:rsidRPr="00D30E23">
        <w:rPr>
          <w:rFonts w:ascii="Times New Roman" w:hAnsi="Times New Roman" w:cs="Times New Roman"/>
          <w:sz w:val="24"/>
          <w:szCs w:val="24"/>
        </w:rPr>
        <w:t xml:space="preserve"> нозологических форм, способных вызвать тяжелые осложнения и (или) летальный исход;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Своевременно выявлять </w:t>
      </w:r>
      <w:r w:rsidR="003E3E15" w:rsidRPr="00D30E23">
        <w:rPr>
          <w:rFonts w:ascii="Times New Roman" w:hAnsi="Times New Roman" w:cs="Times New Roman"/>
          <w:sz w:val="24"/>
          <w:szCs w:val="24"/>
        </w:rPr>
        <w:t xml:space="preserve">состояния, угрожающие жизни пациента и </w:t>
      </w:r>
      <w:r w:rsidRPr="00D30E23">
        <w:rPr>
          <w:rFonts w:ascii="Times New Roman" w:hAnsi="Times New Roman" w:cs="Times New Roman"/>
          <w:sz w:val="24"/>
          <w:szCs w:val="24"/>
        </w:rPr>
        <w:t>использовать методики их немедленного устранения, осуществлять противошоковые мероприятия;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назначать </w:t>
      </w:r>
      <w:r w:rsidR="007907E4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="00132034" w:rsidRPr="00D30E23">
        <w:rPr>
          <w:rFonts w:ascii="Times New Roman" w:hAnsi="Times New Roman" w:cs="Times New Roman"/>
          <w:sz w:val="24"/>
          <w:szCs w:val="24"/>
        </w:rPr>
        <w:t>и</w:t>
      </w:r>
      <w:r w:rsidR="007907E4" w:rsidRPr="00D30E23">
        <w:rPr>
          <w:rFonts w:ascii="Times New Roman" w:hAnsi="Times New Roman" w:cs="Times New Roman"/>
          <w:sz w:val="24"/>
          <w:szCs w:val="24"/>
        </w:rPr>
        <w:t xml:space="preserve">ческим </w:t>
      </w:r>
      <w:r w:rsidRPr="00D30E23">
        <w:rPr>
          <w:rFonts w:ascii="Times New Roman" w:hAnsi="Times New Roman" w:cs="Times New Roman"/>
          <w:sz w:val="24"/>
          <w:szCs w:val="24"/>
        </w:rPr>
        <w:t>больным 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4B242D" w:rsidRPr="00D30E23" w:rsidRDefault="004B242D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i/>
          <w:sz w:val="24"/>
          <w:szCs w:val="24"/>
        </w:rPr>
        <w:t>в реабилитационной  деятельности</w:t>
      </w:r>
      <w:r w:rsidRPr="00D30E23">
        <w:rPr>
          <w:rFonts w:ascii="Times New Roman" w:hAnsi="Times New Roman" w:cs="Times New Roman"/>
          <w:sz w:val="24"/>
          <w:szCs w:val="24"/>
        </w:rPr>
        <w:t>:</w:t>
      </w:r>
    </w:p>
    <w:p w:rsidR="00132034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>Способностью и готовностью  применять различные реабилитационные мероприятия (медицинские, социальные, психологические) при наиболее распространенных патологических   состояниях  и повреждениях  организма.</w:t>
      </w:r>
      <w:r w:rsidR="003E3E15" w:rsidRPr="00D30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7E4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давать  рекомендации  по выбору  оптимального  режима  в период  реабилитации  </w:t>
      </w:r>
      <w:r w:rsidR="007907E4" w:rsidRPr="00D30E23">
        <w:rPr>
          <w:rFonts w:ascii="Times New Roman" w:hAnsi="Times New Roman" w:cs="Times New Roman"/>
          <w:sz w:val="24"/>
          <w:szCs w:val="24"/>
        </w:rPr>
        <w:t xml:space="preserve">кардиологических </w:t>
      </w:r>
      <w:r w:rsidRPr="00D30E23">
        <w:rPr>
          <w:rFonts w:ascii="Times New Roman" w:hAnsi="Times New Roman" w:cs="Times New Roman"/>
          <w:sz w:val="24"/>
          <w:szCs w:val="24"/>
        </w:rPr>
        <w:t xml:space="preserve"> больных (двигательной  активности  в  </w:t>
      </w:r>
      <w:r w:rsidRPr="00D30E23">
        <w:rPr>
          <w:rFonts w:ascii="Times New Roman" w:hAnsi="Times New Roman" w:cs="Times New Roman"/>
          <w:sz w:val="24"/>
          <w:szCs w:val="24"/>
        </w:rPr>
        <w:lastRenderedPageBreak/>
        <w:t>зависимости от  морфофункционального  статуса),  определять  показания  и противопоказания  к назна</w:t>
      </w:r>
      <w:r w:rsidR="00132034" w:rsidRPr="00D30E23">
        <w:rPr>
          <w:rFonts w:ascii="Times New Roman" w:hAnsi="Times New Roman" w:cs="Times New Roman"/>
          <w:sz w:val="24"/>
          <w:szCs w:val="24"/>
        </w:rPr>
        <w:t>чению    лечебной  физкультуры.</w:t>
      </w:r>
    </w:p>
    <w:p w:rsidR="00297C80" w:rsidRPr="00D30E23" w:rsidRDefault="00516B0F" w:rsidP="00E824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23">
        <w:rPr>
          <w:rFonts w:ascii="Times New Roman" w:hAnsi="Times New Roman" w:cs="Times New Roman"/>
          <w:i/>
          <w:sz w:val="24"/>
          <w:szCs w:val="24"/>
        </w:rPr>
        <w:t>в реабилитационной  деятельности</w:t>
      </w:r>
    </w:p>
    <w:p w:rsidR="00736A2C" w:rsidRPr="00D30E23" w:rsidRDefault="00516B0F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4B242D" w:rsidRPr="00D30E23">
        <w:rPr>
          <w:rFonts w:ascii="Times New Roman" w:hAnsi="Times New Roman" w:cs="Times New Roman"/>
          <w:sz w:val="24"/>
          <w:szCs w:val="24"/>
        </w:rPr>
        <w:t>•</w:t>
      </w:r>
      <w:r w:rsidR="004B242D" w:rsidRPr="00D30E23">
        <w:rPr>
          <w:rFonts w:ascii="Times New Roman" w:hAnsi="Times New Roman" w:cs="Times New Roman"/>
          <w:sz w:val="24"/>
          <w:szCs w:val="24"/>
        </w:rPr>
        <w:tab/>
        <w:t>Способностью  и готовностью  применять  современные  гигиенические  методики  сбора  и медико-статистического  анализа  информации  о показателях  здоровья  взрослого населения  на уровне  различных  подразделений  медицинских  организаций  в целях  разработки  научно обоснованных мер  по улучшению  и сохранению здоровья  населения.</w:t>
      </w:r>
      <w:r w:rsidR="00736A2C" w:rsidRPr="00D30E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3AA2" w:rsidRPr="00D30E23" w:rsidRDefault="00CF3AA2" w:rsidP="00E824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в </w:t>
      </w:r>
      <w:r w:rsidRPr="00D30E23">
        <w:rPr>
          <w:rFonts w:ascii="Times New Roman" w:hAnsi="Times New Roman" w:cs="Times New Roman"/>
          <w:i/>
          <w:sz w:val="24"/>
          <w:szCs w:val="24"/>
        </w:rPr>
        <w:t>психолого-</w:t>
      </w:r>
      <w:r w:rsidR="00516B0F" w:rsidRPr="00D30E23">
        <w:rPr>
          <w:rFonts w:ascii="Times New Roman" w:hAnsi="Times New Roman" w:cs="Times New Roman"/>
          <w:i/>
          <w:sz w:val="24"/>
          <w:szCs w:val="24"/>
        </w:rPr>
        <w:t>педагогической</w:t>
      </w:r>
      <w:r w:rsidRPr="00D30E23">
        <w:rPr>
          <w:rFonts w:ascii="Times New Roman" w:hAnsi="Times New Roman" w:cs="Times New Roman"/>
          <w:i/>
          <w:sz w:val="24"/>
          <w:szCs w:val="24"/>
        </w:rPr>
        <w:t xml:space="preserve"> деятельности: </w:t>
      </w:r>
    </w:p>
    <w:p w:rsidR="00CF3AA2" w:rsidRPr="00D30E23" w:rsidRDefault="001011B1" w:rsidP="00E824DD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Способностью  и готовностью  использовать методик</w:t>
      </w:r>
      <w:r w:rsidR="007907E4" w:rsidRPr="00D30E23">
        <w:rPr>
          <w:rFonts w:ascii="Times New Roman" w:hAnsi="Times New Roman" w:cs="Times New Roman"/>
          <w:sz w:val="24"/>
          <w:szCs w:val="24"/>
        </w:rPr>
        <w:t>и</w:t>
      </w:r>
      <w:r w:rsidRPr="00D30E2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7907E4" w:rsidRPr="00D30E23">
        <w:rPr>
          <w:rFonts w:ascii="Times New Roman" w:hAnsi="Times New Roman" w:cs="Times New Roman"/>
          <w:sz w:val="24"/>
          <w:szCs w:val="24"/>
        </w:rPr>
        <w:t>емые для</w:t>
      </w:r>
      <w:r w:rsidR="00CF3AA2" w:rsidRPr="00D30E2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7907E4" w:rsidRPr="00D30E23">
        <w:rPr>
          <w:rFonts w:ascii="Times New Roman" w:hAnsi="Times New Roman" w:cs="Times New Roman"/>
          <w:sz w:val="24"/>
          <w:szCs w:val="24"/>
        </w:rPr>
        <w:t>я</w:t>
      </w:r>
      <w:r w:rsidR="00CF3AA2" w:rsidRPr="00D30E23">
        <w:rPr>
          <w:rFonts w:ascii="Times New Roman" w:hAnsi="Times New Roman" w:cs="Times New Roman"/>
          <w:sz w:val="24"/>
          <w:szCs w:val="24"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B242D" w:rsidRPr="00D30E23" w:rsidRDefault="004B242D" w:rsidP="00E824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0E23">
        <w:rPr>
          <w:rFonts w:ascii="Times New Roman" w:hAnsi="Times New Roman" w:cs="Times New Roman"/>
          <w:i/>
          <w:sz w:val="24"/>
          <w:szCs w:val="24"/>
        </w:rPr>
        <w:t>в организационно-управленческой деятельности: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</w:t>
      </w:r>
      <w:r w:rsidR="007907E4" w:rsidRPr="00D30E23">
        <w:rPr>
          <w:rFonts w:ascii="Times New Roman" w:hAnsi="Times New Roman" w:cs="Times New Roman"/>
          <w:sz w:val="24"/>
          <w:szCs w:val="24"/>
        </w:rPr>
        <w:t xml:space="preserve">кардиологического </w:t>
      </w:r>
      <w:r w:rsidRPr="00D30E23"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6912CC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•</w:t>
      </w:r>
      <w:r w:rsidRPr="00D30E23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использовать  знания  организационной  структуры  терапевтического профиля, управленческой  и экономической  деятельности  медицинских  организаций  различных  типов  по оказанию медицинской  помощи,  анализировать  показатели  работы  их структурных  подразделений,  проводить  оценку  эффективности  современных  медико-организационных  и социально- экономических  технологий при  оказании  медицинских  услуг  пациентам с  заболеваниями  </w:t>
      </w:r>
      <w:r w:rsidR="001011B1" w:rsidRPr="00D30E2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907E4" w:rsidRPr="00D30E23">
        <w:rPr>
          <w:rFonts w:ascii="Times New Roman" w:hAnsi="Times New Roman" w:cs="Times New Roman"/>
          <w:sz w:val="24"/>
          <w:szCs w:val="24"/>
        </w:rPr>
        <w:t>кровообращения</w:t>
      </w:r>
      <w:r w:rsidRPr="00D30E23">
        <w:rPr>
          <w:rFonts w:ascii="Times New Roman" w:hAnsi="Times New Roman" w:cs="Times New Roman"/>
          <w:sz w:val="24"/>
          <w:szCs w:val="24"/>
        </w:rPr>
        <w:t>;</w:t>
      </w:r>
    </w:p>
    <w:p w:rsidR="006912CC" w:rsidRPr="00D30E23" w:rsidRDefault="006912CC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3.1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  <w:t>Распространенные симптомы и синдромы (Перечень 1)</w:t>
      </w:r>
      <w:r w:rsidR="006C149F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Уровень 1</w:t>
      </w:r>
      <w:r w:rsidRPr="00D30E23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Уровень 2</w:t>
      </w:r>
      <w:r w:rsidRPr="00D30E23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6912CC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>Буква «Н</w:t>
      </w:r>
      <w:r w:rsidRPr="00D30E23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764B5F" w:rsidRPr="00D30E23" w:rsidRDefault="007636BA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3.1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  <w:t xml:space="preserve">Распространенные симптомы и синдромы </w:t>
      </w:r>
      <w:r w:rsidR="00297C80" w:rsidRPr="00D30E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30E23">
        <w:rPr>
          <w:rFonts w:ascii="Times New Roman" w:hAnsi="Times New Roman" w:cs="Times New Roman"/>
          <w:b/>
          <w:sz w:val="24"/>
          <w:szCs w:val="24"/>
        </w:rPr>
        <w:t>(Перечень 1)</w:t>
      </w:r>
    </w:p>
    <w:tbl>
      <w:tblPr>
        <w:tblStyle w:val="11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30E23" w:rsidRPr="00D30E23" w:rsidTr="00BC7EB3">
        <w:tc>
          <w:tcPr>
            <w:tcW w:w="9072" w:type="dxa"/>
          </w:tcPr>
          <w:p w:rsidR="00BC7EB3" w:rsidRPr="00D30E23" w:rsidRDefault="00BC7EB3" w:rsidP="00E824D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D30E23" w:rsidRPr="00D30E23" w:rsidTr="00BC7EB3">
        <w:tc>
          <w:tcPr>
            <w:tcW w:w="9072" w:type="dxa"/>
          </w:tcPr>
          <w:p w:rsidR="00BC7EB3" w:rsidRPr="00D30E23" w:rsidRDefault="000962B6" w:rsidP="00E824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 в </w:t>
            </w:r>
            <w:r w:rsidR="00C81D0D"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груд</w:t>
            </w:r>
            <w:r w:rsidR="00132034"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ной клетке</w:t>
            </w: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2034"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(кардиалгии) </w:t>
            </w:r>
          </w:p>
        </w:tc>
      </w:tr>
      <w:tr w:rsidR="00D30E23" w:rsidRPr="00D30E23" w:rsidTr="00BC7EB3">
        <w:tc>
          <w:tcPr>
            <w:tcW w:w="9072" w:type="dxa"/>
          </w:tcPr>
          <w:p w:rsidR="00BC7EB3" w:rsidRPr="00D30E23" w:rsidRDefault="00C81D0D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Боли коронарогенные</w:t>
            </w:r>
          </w:p>
        </w:tc>
      </w:tr>
      <w:tr w:rsidR="00D30E23" w:rsidRPr="00D30E23" w:rsidTr="00BC7EB3">
        <w:tc>
          <w:tcPr>
            <w:tcW w:w="9072" w:type="dxa"/>
          </w:tcPr>
          <w:p w:rsidR="002F1F0F" w:rsidRPr="00D30E23" w:rsidRDefault="002F1F0F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</w:tc>
      </w:tr>
      <w:tr w:rsidR="00D30E23" w:rsidRPr="00D30E23" w:rsidTr="00BC7EB3">
        <w:tc>
          <w:tcPr>
            <w:tcW w:w="9072" w:type="dxa"/>
          </w:tcPr>
          <w:p w:rsidR="002F1F0F" w:rsidRPr="00D30E23" w:rsidRDefault="002F1F0F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Брадикардия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Дефицит пульса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Перебои в работе сердца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Головокружение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Тошнота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Рвота 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Носовые кровотечения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«Мелькание мушек перед глазами»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Шум в ушах     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Акроцианоз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Диффузный цианоз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Отеки</w:t>
            </w:r>
          </w:p>
        </w:tc>
      </w:tr>
      <w:tr w:rsidR="00D30E23" w:rsidRPr="00D30E23" w:rsidTr="00BC7EB3">
        <w:tc>
          <w:tcPr>
            <w:tcW w:w="9072" w:type="dxa"/>
          </w:tcPr>
          <w:p w:rsidR="002770D1" w:rsidRPr="00D30E23" w:rsidRDefault="002770D1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Асцит</w:t>
            </w:r>
          </w:p>
        </w:tc>
      </w:tr>
      <w:tr w:rsidR="00D30E23" w:rsidRPr="00D30E23" w:rsidTr="00BC7EB3">
        <w:tc>
          <w:tcPr>
            <w:tcW w:w="9072" w:type="dxa"/>
          </w:tcPr>
          <w:p w:rsidR="002770D1" w:rsidRPr="00D30E23" w:rsidRDefault="002770D1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Гидроторакс</w:t>
            </w:r>
          </w:p>
        </w:tc>
      </w:tr>
      <w:tr w:rsidR="00D30E23" w:rsidRPr="00D30E23" w:rsidTr="00BC7EB3">
        <w:tc>
          <w:tcPr>
            <w:tcW w:w="9072" w:type="dxa"/>
          </w:tcPr>
          <w:p w:rsidR="002770D1" w:rsidRPr="00D30E23" w:rsidRDefault="002770D1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Гидроперикард</w:t>
            </w:r>
          </w:p>
        </w:tc>
      </w:tr>
      <w:tr w:rsidR="00D30E23" w:rsidRPr="00D30E23" w:rsidTr="00BC7EB3">
        <w:tc>
          <w:tcPr>
            <w:tcW w:w="9072" w:type="dxa"/>
          </w:tcPr>
          <w:p w:rsidR="002770D1" w:rsidRPr="00D30E23" w:rsidRDefault="002770D1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Анасарка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Кардиомегалия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сознания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Повышенная утомляемость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Гепатомегалия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Набухание шейных вен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«положительный венный пульс»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«Пляска каротид»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Липидная дуга роговицы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Синдром нарушения ритма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Синдром нарушения проводимости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Синдром артериальной гипертензии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Синдром артериальной гипотензии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 коронарной недостаточности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 острой сердечной недостаточности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слабости синусового узла   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 хронической сердечной недостаточности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Кардиоренальный синдром   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132034" w:rsidP="00E824D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Тромбоэмболический синдром</w:t>
            </w:r>
          </w:p>
        </w:tc>
      </w:tr>
      <w:tr w:rsidR="00D30E23" w:rsidRPr="00D30E23" w:rsidTr="00BC7EB3">
        <w:tc>
          <w:tcPr>
            <w:tcW w:w="9072" w:type="dxa"/>
          </w:tcPr>
          <w:p w:rsidR="00132034" w:rsidRPr="00D30E23" w:rsidRDefault="002770D1" w:rsidP="00E824D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sz w:val="24"/>
                <w:szCs w:val="24"/>
              </w:rPr>
              <w:t>Сердечные шумы</w:t>
            </w:r>
          </w:p>
        </w:tc>
      </w:tr>
    </w:tbl>
    <w:p w:rsidR="00CA7666" w:rsidRPr="00D30E23" w:rsidRDefault="00CA7666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2D" w:rsidRPr="00D30E23" w:rsidRDefault="004B242D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3.2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  <w:t>Распространенные заболевания и состояния (Перечень 2)</w:t>
      </w:r>
      <w:r w:rsidR="009D6712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5"/>
        <w:gridCol w:w="1194"/>
        <w:gridCol w:w="1194"/>
        <w:gridCol w:w="1194"/>
      </w:tblGrid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DE9D9" w:themeFill="accent6" w:themeFillTint="33"/>
          </w:tcPr>
          <w:p w:rsidR="009D765A" w:rsidRPr="00D30E23" w:rsidRDefault="009D765A" w:rsidP="00E824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кровообращения</w:t>
            </w: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Объем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DE9D9" w:themeFill="accent6" w:themeFillTint="33"/>
          </w:tcPr>
          <w:p w:rsidR="009D765A" w:rsidRPr="00D30E23" w:rsidRDefault="009D765A" w:rsidP="00E824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Атеросклероз</w:t>
            </w:r>
          </w:p>
        </w:tc>
        <w:tc>
          <w:tcPr>
            <w:tcW w:w="1194" w:type="dxa"/>
            <w:shd w:val="clear" w:color="auto" w:fill="FDE9D9" w:themeFill="accent6" w:themeFillTint="33"/>
            <w:vAlign w:val="center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187509" w:rsidP="0018750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9D765A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недел</w:t>
            </w: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я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клинические проявления атеросклероза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Гипер- и дислипидемии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DE9D9" w:themeFill="accent6" w:themeFillTint="33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Коронарная болезнь сердца</w:t>
            </w: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DE9D9" w:themeFill="accent6" w:themeFillTint="33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 недели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Стенокардия напряжения</w:t>
            </w:r>
          </w:p>
        </w:tc>
        <w:tc>
          <w:tcPr>
            <w:tcW w:w="1194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Вазоспастическая стенокардия</w:t>
            </w:r>
          </w:p>
        </w:tc>
        <w:tc>
          <w:tcPr>
            <w:tcW w:w="1194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Микроваскулярная стенокардия</w:t>
            </w:r>
          </w:p>
        </w:tc>
        <w:tc>
          <w:tcPr>
            <w:tcW w:w="1194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Атеросклеротический кардиосклероз</w:t>
            </w:r>
          </w:p>
        </w:tc>
        <w:tc>
          <w:tcPr>
            <w:tcW w:w="1194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Безболевая ишемия миокарда</w:t>
            </w:r>
          </w:p>
        </w:tc>
        <w:tc>
          <w:tcPr>
            <w:tcW w:w="1194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Острый коронарный синдром с подъемом и без подъема с. СТ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 недели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</w:t>
            </w:r>
          </w:p>
        </w:tc>
        <w:tc>
          <w:tcPr>
            <w:tcW w:w="1194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Артериальная гипертензия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 недели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194" w:type="dxa"/>
            <w:shd w:val="clear" w:color="auto" w:fill="auto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Злокачественная артериальная гипертензия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Метаболический синдром   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EF3B4E" w:rsidP="00EF3B4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Осложненные и неосложненные г</w:t>
            </w:r>
            <w:r w:rsidR="009D765A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ипертонические кризы 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Симптоматические артериальные гипертензии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063759" w:rsidP="000637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9D765A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недел</w:t>
            </w: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Ренопаренхиматозные артериальные гипертензии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Вазоренальные артериальные гипертензии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Коарктация аорты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 Кона (первичный гиперальдостеронизм)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6611E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Феохромо</w:t>
            </w:r>
            <w:r w:rsidR="009D765A" w:rsidRPr="00D30E23">
              <w:rPr>
                <w:rFonts w:ascii="Times New Roman" w:hAnsi="Times New Roman" w:cs="Times New Roman"/>
                <w:sz w:val="24"/>
                <w:szCs w:val="24"/>
              </w:rPr>
              <w:t>цитома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Лекарственная гипертония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Синдром/болезнь Иценко-Кушинга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СОАС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ритма и проводимости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F31284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="009D765A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недели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Суправентрикулярная экстрасистолическая аритмия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Желудочковая экстрасистолия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Пароксизмальная наджелудочковая  тахикардия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Пароксизмальная желудочковая  тахикардия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Пароксизмальная мерцательная аритмия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Постоянная форма мерцательной аритмии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Пароксизм трепетания предсердий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Трепетание предсердий, постоянная форма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Синдромы предвозбуждения желудочков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 слабости синусового узла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Сино-атриальные блокады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Внутрипредсердные блокады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АВ блокады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Блокады ножек пучка Гиса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эндо-, мио-, и перикарда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063759" w:rsidP="00F312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="00264E62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недел</w:t>
            </w:r>
            <w:r w:rsidR="00F31284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Инфекционный миокардит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Дилатационная кардиомиопатия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Гипертрофическая кардиомиопатия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Рестриктивная кардиомиопатия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Аритмогенная дисплазия правого желудочка</w:t>
            </w: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Кардиомиопатия Такоцубо</w:t>
            </w: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Перипартальная кардиомиопатия</w:t>
            </w: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611E9" w:rsidRPr="00D30E23" w:rsidRDefault="006611E9" w:rsidP="006611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Некомпактная кардиомиопатия ЛЖ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Пролапс митрального клапана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Перикардиты</w:t>
            </w: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9D765A" w:rsidRPr="00D30E23" w:rsidRDefault="009D765A" w:rsidP="00915DE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пороки сердца</w:t>
            </w:r>
            <w:r w:rsidR="00915DEC"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9D765A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9D765A" w:rsidRPr="00D30E23" w:rsidRDefault="00063759" w:rsidP="00F312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="00264E62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недел</w:t>
            </w:r>
            <w:r w:rsidR="00F31284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Незаращение овального отверстия, 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артериальный проток,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 межпредсердной перегородки,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 межжелудочковой перегородки,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8D4519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Триада, тетрада и пентада Фалло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Изолированный стеноз легочной артерий аномалии Эбштейна,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Транспозиции магистральных сосудов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Пролапсы трикуспидального, аортального клапанов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пороки сердца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06375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="00EF3B4E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недели</w:t>
            </w: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Пороки митрального клапана (стеноз и недостаточность)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Пороки аортального клапана (стеноз и недостаточность)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Пороки трикуспидального клапана (стеноз и недостаточность)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EF3B4E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Комбинированные пороки сердца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CC40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 недели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Хроническая правожелудочковая сердечная недостаточность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Хроническая левожелудочковая сердечная недостаточность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Острая левожелудочковая сердечная недостаточность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Острая правожелудочковая сердечная недостаточность (Острое легочное сердце)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Артериальная гипертония малого круга кровообращения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 неделя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Высотная    легочная    артериальная     гипертония – б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олезнь Миррахимова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легочно-артериальные гипертензии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EF3B4E" w:rsidRPr="00D30E23" w:rsidRDefault="00EF3B4E" w:rsidP="00B206D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Опухоли сердца 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 неделя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сердца. Миксома сердца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сердца. Первичные. Вторичные.</w:t>
            </w:r>
          </w:p>
        </w:tc>
        <w:tc>
          <w:tcPr>
            <w:tcW w:w="1194" w:type="dxa"/>
            <w:shd w:val="clear" w:color="auto" w:fill="auto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7C3EF6" w:rsidRPr="00D30E23" w:rsidRDefault="0006375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Поражение сердца при онкологических заболеваниях</w:t>
            </w:r>
          </w:p>
        </w:tc>
        <w:tc>
          <w:tcPr>
            <w:tcW w:w="1194" w:type="dxa"/>
            <w:shd w:val="clear" w:color="auto" w:fill="auto"/>
          </w:tcPr>
          <w:p w:rsidR="007C3EF6" w:rsidRPr="00D30E23" w:rsidRDefault="0006375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7C3EF6" w:rsidRPr="00D30E23" w:rsidRDefault="007C3EF6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C3EF6" w:rsidRPr="00D30E23" w:rsidRDefault="007C3EF6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F60F8">
        <w:trPr>
          <w:trHeight w:val="147"/>
        </w:trPr>
        <w:tc>
          <w:tcPr>
            <w:tcW w:w="7015" w:type="dxa"/>
            <w:shd w:val="clear" w:color="auto" w:fill="FABF8F" w:themeFill="accent6" w:themeFillTint="99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Заболевания аорты и сосудов</w:t>
            </w:r>
          </w:p>
        </w:tc>
        <w:tc>
          <w:tcPr>
            <w:tcW w:w="1194" w:type="dxa"/>
            <w:shd w:val="clear" w:color="auto" w:fill="FABF8F" w:themeFill="accent6" w:themeFillTint="99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ABF8F" w:themeFill="accent6" w:themeFillTint="99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ABF8F" w:themeFill="accent6" w:themeFillTint="99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 неделя</w:t>
            </w:r>
          </w:p>
        </w:tc>
      </w:tr>
      <w:tr w:rsidR="00D30E23" w:rsidRPr="00D30E23" w:rsidTr="009F60F8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Неспецифический аортоартериит. Расслаивающая аневризма аорты.Височный артериит</w:t>
            </w:r>
          </w:p>
        </w:tc>
        <w:tc>
          <w:tcPr>
            <w:tcW w:w="1194" w:type="dxa"/>
            <w:shd w:val="clear" w:color="auto" w:fill="FFFFFF" w:themeFill="background1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EF3B4E" w:rsidRPr="00D30E23" w:rsidRDefault="0006375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кровообращения и беременность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06375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063759" w:rsidP="00E824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Болезни органов кровообращения и беременность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EF3B4E" w:rsidRPr="00D30E23" w:rsidRDefault="00EF3B4E" w:rsidP="00D8291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Фармакология в кардиологии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 недели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1E6C19" w:rsidP="00A170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кодинамический </w:t>
            </w:r>
            <w:r w:rsidR="00A17005"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</w:t>
            </w:r>
            <w:r w:rsidR="00A17005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медикаментозных средств </w:t>
            </w:r>
            <w:r w:rsidR="00A17005"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применяемых </w:t>
            </w:r>
            <w:r w:rsidR="00A17005" w:rsidRPr="00D30E23">
              <w:rPr>
                <w:rFonts w:ascii="Times New Roman" w:hAnsi="Times New Roman" w:cs="Times New Roman"/>
                <w:sz w:val="24"/>
                <w:szCs w:val="24"/>
              </w:rPr>
              <w:t>при сердечно-сосудистых заболеваниях</w:t>
            </w:r>
            <w:r w:rsidR="00A17005"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1E1557" w:rsidRPr="00D30E23">
              <w:rPr>
                <w:rFonts w:ascii="Times New Roman" w:hAnsi="Times New Roman" w:cs="Times New Roman"/>
                <w:sz w:val="24"/>
                <w:szCs w:val="24"/>
              </w:rPr>
              <w:t>Побочное действие лекарств, применяемых в кардиологии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F60F8">
        <w:trPr>
          <w:trHeight w:val="147"/>
        </w:trPr>
        <w:tc>
          <w:tcPr>
            <w:tcW w:w="7015" w:type="dxa"/>
            <w:shd w:val="clear" w:color="auto" w:fill="FABF8F" w:themeFill="accent6" w:themeFillTint="99"/>
          </w:tcPr>
          <w:p w:rsidR="00EF3B4E" w:rsidRPr="00D30E23" w:rsidRDefault="00EF3B4E" w:rsidP="009F60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Дифференциальная диагностика в кардиологии</w:t>
            </w:r>
          </w:p>
        </w:tc>
        <w:tc>
          <w:tcPr>
            <w:tcW w:w="1194" w:type="dxa"/>
            <w:shd w:val="clear" w:color="auto" w:fill="FABF8F" w:themeFill="accent6" w:themeFillTint="99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ABF8F" w:themeFill="accent6" w:themeFillTint="99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ABF8F" w:themeFill="accent6" w:themeFillTint="99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 недели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болей  в области сердца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кардиомегалий</w:t>
            </w:r>
          </w:p>
        </w:tc>
        <w:tc>
          <w:tcPr>
            <w:tcW w:w="1194" w:type="dxa"/>
          </w:tcPr>
          <w:p w:rsidR="00EF3B4E" w:rsidRPr="00D30E23" w:rsidRDefault="00EF3B4E"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артериальных гипертензий</w:t>
            </w:r>
          </w:p>
        </w:tc>
        <w:tc>
          <w:tcPr>
            <w:tcW w:w="1194" w:type="dxa"/>
          </w:tcPr>
          <w:p w:rsidR="00EF3B4E" w:rsidRPr="00D30E23" w:rsidRDefault="00EF3B4E"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шумов в области сердца</w:t>
            </w:r>
          </w:p>
        </w:tc>
        <w:tc>
          <w:tcPr>
            <w:tcW w:w="1194" w:type="dxa"/>
          </w:tcPr>
          <w:p w:rsidR="00EF3B4E" w:rsidRPr="00D30E23" w:rsidRDefault="00EF3B4E"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отечно-асцитического синдрома</w:t>
            </w:r>
          </w:p>
        </w:tc>
        <w:tc>
          <w:tcPr>
            <w:tcW w:w="1194" w:type="dxa"/>
          </w:tcPr>
          <w:p w:rsidR="00EF3B4E" w:rsidRPr="00D30E23" w:rsidRDefault="00EF3B4E"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одышки и цианоза</w:t>
            </w:r>
          </w:p>
        </w:tc>
        <w:tc>
          <w:tcPr>
            <w:tcW w:w="1194" w:type="dxa"/>
          </w:tcPr>
          <w:p w:rsidR="00EF3B4E" w:rsidRPr="00D30E23" w:rsidRDefault="00EF3B4E"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тахи- и брадиаритмий</w:t>
            </w:r>
          </w:p>
        </w:tc>
        <w:tc>
          <w:tcPr>
            <w:tcW w:w="1194" w:type="dxa"/>
          </w:tcPr>
          <w:p w:rsidR="00EF3B4E" w:rsidRPr="00D30E23" w:rsidRDefault="00EF3B4E"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A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жидкости в перикарде</w:t>
            </w:r>
          </w:p>
        </w:tc>
        <w:tc>
          <w:tcPr>
            <w:tcW w:w="1194" w:type="dxa"/>
          </w:tcPr>
          <w:p w:rsidR="00EF3B4E" w:rsidRPr="00D30E23" w:rsidRDefault="00EF3B4E"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Неотложные состояния при заболеваниях сердечно-сосудистой системы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EF3B4E" w:rsidRPr="00D30E23" w:rsidRDefault="007C3EF6" w:rsidP="0018750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="00EF3B4E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недел</w:t>
            </w:r>
            <w:r w:rsidR="00187509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Кардиогенный шок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Сердечная астма 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Отек легких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Тромбоэмболия мезентериальных сосудов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Трепетание и фибрилляция желудочков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Асистолия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Пароксизмал</w:t>
            </w:r>
            <w:r w:rsidR="00982DAE" w:rsidRPr="00D30E23">
              <w:rPr>
                <w:rFonts w:ascii="Times New Roman" w:hAnsi="Times New Roman" w:cs="Times New Roman"/>
                <w:sz w:val="24"/>
                <w:szCs w:val="24"/>
              </w:rPr>
              <w:t>ьная  наджелудочковая тахикардия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Пароксиз</w:t>
            </w:r>
            <w:r w:rsidR="00982DAE" w:rsidRPr="00D30E23">
              <w:rPr>
                <w:rFonts w:ascii="Times New Roman" w:hAnsi="Times New Roman" w:cs="Times New Roman"/>
                <w:sz w:val="24"/>
                <w:szCs w:val="24"/>
              </w:rPr>
              <w:t>мальная  желудочковая тахикардия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Пароксизмальная мерцательная аритмия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Трепетание предсердий, пароксизмальная форма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Синдром МЭС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EF3B4E" w:rsidRPr="00D30E23" w:rsidRDefault="00EF3B4E" w:rsidP="00E7506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Гипертонический криз </w:t>
            </w:r>
            <w:r w:rsidR="00E7506D" w:rsidRPr="00D30E23">
              <w:rPr>
                <w:rFonts w:ascii="Times New Roman" w:hAnsi="Times New Roman" w:cs="Times New Roman"/>
                <w:sz w:val="24"/>
                <w:szCs w:val="24"/>
              </w:rPr>
              <w:t>осложненный и неосложненный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F3B4E" w:rsidRPr="00D30E23" w:rsidRDefault="00EF3B4E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EF3B4E" w:rsidRPr="00D30E23" w:rsidRDefault="00EF3B4E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187509" w:rsidRPr="00D30E23" w:rsidRDefault="00187509" w:rsidP="00CC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</w:t>
            </w: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187509" w:rsidRPr="00D30E23" w:rsidRDefault="00187509" w:rsidP="00EF3B4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Острая сосудистая недостаточность (коллапс, обморок)</w:t>
            </w: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187509" w:rsidRPr="00D30E23" w:rsidRDefault="00187509" w:rsidP="00E824DD">
            <w:pPr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Кардиологические заболевания у лиц пожилого возраста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 неделя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187509" w:rsidRPr="00D30E23" w:rsidRDefault="00187509" w:rsidP="00E824D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Возрастные анатомо-функциональные особенности системы органов кровообращения. </w:t>
            </w:r>
          </w:p>
        </w:tc>
        <w:tc>
          <w:tcPr>
            <w:tcW w:w="1194" w:type="dxa"/>
            <w:shd w:val="clear" w:color="auto" w:fill="FFFFFF" w:themeFill="background1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187509" w:rsidRPr="00D30E23" w:rsidRDefault="00187509" w:rsidP="00E824D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обследования  и лечения больных пожилого и старческого возраста с сердечно-сосудистыми заболеваниями</w:t>
            </w:r>
          </w:p>
        </w:tc>
        <w:tc>
          <w:tcPr>
            <w:tcW w:w="1194" w:type="dxa"/>
            <w:shd w:val="clear" w:color="auto" w:fill="FFFFFF" w:themeFill="background1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FBD4B4" w:themeFill="accent6" w:themeFillTint="66"/>
          </w:tcPr>
          <w:p w:rsidR="00187509" w:rsidRPr="00D30E23" w:rsidRDefault="00187509" w:rsidP="00E824DD">
            <w:pPr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диетологии при заболеваниях органов кровообращения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BD4B4" w:themeFill="accent6" w:themeFillTint="66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 неделя</w:t>
            </w: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187509" w:rsidRPr="00D30E23" w:rsidRDefault="00187509" w:rsidP="00E824D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Cs/>
                <w:sz w:val="24"/>
                <w:szCs w:val="24"/>
              </w:rPr>
              <w:t>Базисные сведения о важнейших видах обмена веществ: белки, углеводы, жиры. Потребности человека в белке и энергии</w:t>
            </w:r>
          </w:p>
        </w:tc>
        <w:tc>
          <w:tcPr>
            <w:tcW w:w="1194" w:type="dxa"/>
            <w:shd w:val="clear" w:color="auto" w:fill="auto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  <w:shd w:val="clear" w:color="auto" w:fill="auto"/>
          </w:tcPr>
          <w:p w:rsidR="00187509" w:rsidRPr="00D30E23" w:rsidRDefault="00187509" w:rsidP="00E824D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Пищевая и биологическая ценность продуктов питания. Основы лечебной кулинарии. Питание взрослого населения.</w:t>
            </w: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D765A">
        <w:trPr>
          <w:trHeight w:val="147"/>
        </w:trPr>
        <w:tc>
          <w:tcPr>
            <w:tcW w:w="7015" w:type="dxa"/>
          </w:tcPr>
          <w:p w:rsidR="00187509" w:rsidRPr="00D30E23" w:rsidRDefault="00187509" w:rsidP="00D829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питание при болезнях сердечно-сосудистой системы</w:t>
            </w: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187509" w:rsidRPr="00D30E23" w:rsidRDefault="00187509" w:rsidP="009D765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87509" w:rsidRPr="00D30E23" w:rsidRDefault="00187509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E62" w:rsidRPr="00D30E23" w:rsidRDefault="00264E62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4E62" w:rsidRPr="00D30E23" w:rsidRDefault="00264E62" w:rsidP="00E750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30E23">
        <w:rPr>
          <w:rFonts w:ascii="Times New Roman" w:hAnsi="Times New Roman" w:cs="Times New Roman"/>
          <w:b/>
          <w:sz w:val="24"/>
          <w:szCs w:val="24"/>
          <w:lang w:val="ky-KG"/>
        </w:rPr>
        <w:t>3.2.3. Смежные дисциплины, по которым врач-кардиолог должен получить базовые знания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3285"/>
        <w:gridCol w:w="3285"/>
        <w:gridCol w:w="2327"/>
      </w:tblGrid>
      <w:tr w:rsidR="00D30E23" w:rsidRPr="00D30E23" w:rsidTr="00264E62">
        <w:tc>
          <w:tcPr>
            <w:tcW w:w="3285" w:type="dxa"/>
            <w:shd w:val="clear" w:color="auto" w:fill="FABF8F" w:themeFill="accent6" w:themeFillTint="99"/>
          </w:tcPr>
          <w:p w:rsidR="00264E62" w:rsidRPr="00D30E23" w:rsidRDefault="00264E62" w:rsidP="00E7506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3285" w:type="dxa"/>
            <w:shd w:val="clear" w:color="auto" w:fill="FABF8F" w:themeFill="accent6" w:themeFillTint="99"/>
          </w:tcPr>
          <w:p w:rsidR="00264E62" w:rsidRPr="00D30E23" w:rsidRDefault="00264E62" w:rsidP="00E7506D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27" w:type="dxa"/>
            <w:shd w:val="clear" w:color="auto" w:fill="FABF8F" w:themeFill="accent6" w:themeFillTint="99"/>
          </w:tcPr>
          <w:p w:rsidR="00264E62" w:rsidRPr="00D30E23" w:rsidRDefault="00264E62" w:rsidP="00E7506D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30E23" w:rsidRPr="00D30E23" w:rsidTr="00264E62">
        <w:tc>
          <w:tcPr>
            <w:tcW w:w="3285" w:type="dxa"/>
          </w:tcPr>
          <w:p w:rsidR="00264E62" w:rsidRPr="00D30E23" w:rsidRDefault="00264E62" w:rsidP="00E7506D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Нефрология</w:t>
            </w:r>
          </w:p>
        </w:tc>
        <w:tc>
          <w:tcPr>
            <w:tcW w:w="3285" w:type="dxa"/>
          </w:tcPr>
          <w:p w:rsidR="00264E62" w:rsidRPr="00D30E23" w:rsidRDefault="00264E62" w:rsidP="00E7506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264E62" w:rsidRPr="00D30E23" w:rsidRDefault="00264E62" w:rsidP="00E7506D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30E23" w:rsidRPr="00D30E23" w:rsidTr="00264E62">
        <w:tc>
          <w:tcPr>
            <w:tcW w:w="3285" w:type="dxa"/>
          </w:tcPr>
          <w:p w:rsidR="00264E62" w:rsidRPr="00D30E23" w:rsidRDefault="00264E62" w:rsidP="00E7506D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Пульмонология</w:t>
            </w:r>
          </w:p>
        </w:tc>
        <w:tc>
          <w:tcPr>
            <w:tcW w:w="3285" w:type="dxa"/>
          </w:tcPr>
          <w:p w:rsidR="00264E62" w:rsidRPr="00D30E23" w:rsidRDefault="00264E62" w:rsidP="00E7506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264E62" w:rsidRPr="00D30E23" w:rsidRDefault="00264E62" w:rsidP="00E7506D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30E23" w:rsidRPr="00D30E23" w:rsidTr="00264E62">
        <w:tc>
          <w:tcPr>
            <w:tcW w:w="3285" w:type="dxa"/>
          </w:tcPr>
          <w:p w:rsidR="00264E62" w:rsidRPr="00D30E23" w:rsidRDefault="00264E62" w:rsidP="00E7506D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Эндокринология</w:t>
            </w:r>
          </w:p>
        </w:tc>
        <w:tc>
          <w:tcPr>
            <w:tcW w:w="3285" w:type="dxa"/>
          </w:tcPr>
          <w:p w:rsidR="00264E62" w:rsidRPr="00D30E23" w:rsidRDefault="00264E62" w:rsidP="00E7506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264E62" w:rsidRPr="00D30E23" w:rsidRDefault="00264E62" w:rsidP="00E7506D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30E23" w:rsidRPr="00D30E23" w:rsidTr="00E7506D">
        <w:trPr>
          <w:trHeight w:val="144"/>
        </w:trPr>
        <w:tc>
          <w:tcPr>
            <w:tcW w:w="3285" w:type="dxa"/>
          </w:tcPr>
          <w:p w:rsidR="00264E62" w:rsidRPr="00D30E23" w:rsidRDefault="00264E62" w:rsidP="00E7506D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Гастроэнтерология</w:t>
            </w:r>
          </w:p>
        </w:tc>
        <w:tc>
          <w:tcPr>
            <w:tcW w:w="3285" w:type="dxa"/>
          </w:tcPr>
          <w:p w:rsidR="00264E62" w:rsidRPr="00D30E23" w:rsidRDefault="00264E62" w:rsidP="00E7506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264E62" w:rsidRPr="00D30E23" w:rsidRDefault="00264E62" w:rsidP="00E7506D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64E62" w:rsidRPr="00D30E23" w:rsidTr="00264E62">
        <w:tc>
          <w:tcPr>
            <w:tcW w:w="3285" w:type="dxa"/>
          </w:tcPr>
          <w:p w:rsidR="00264E62" w:rsidRPr="00D30E23" w:rsidRDefault="00264E62" w:rsidP="00E750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Ревматология</w:t>
            </w:r>
          </w:p>
        </w:tc>
        <w:tc>
          <w:tcPr>
            <w:tcW w:w="3285" w:type="dxa"/>
          </w:tcPr>
          <w:p w:rsidR="00264E62" w:rsidRPr="00D30E23" w:rsidRDefault="00E7506D" w:rsidP="00E750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327" w:type="dxa"/>
          </w:tcPr>
          <w:p w:rsidR="00264E62" w:rsidRPr="00D30E23" w:rsidRDefault="00E7506D" w:rsidP="00E750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</w:p>
        </w:tc>
      </w:tr>
    </w:tbl>
    <w:p w:rsidR="00264E62" w:rsidRPr="00D30E23" w:rsidRDefault="00264E62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C7EB3" w:rsidRPr="00D30E23" w:rsidRDefault="00BC7EB3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 xml:space="preserve">ПАЛЛИАТИВНАЯ ПОМОЩЬ </w:t>
      </w:r>
    </w:p>
    <w:p w:rsidR="00BC7EB3" w:rsidRPr="00D30E23" w:rsidRDefault="00BC7EB3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39"/>
        <w:gridCol w:w="1147"/>
        <w:gridCol w:w="1720"/>
      </w:tblGrid>
      <w:tr w:rsidR="00D30E23" w:rsidRPr="00D30E23" w:rsidTr="00083A5F">
        <w:trPr>
          <w:trHeight w:val="342"/>
        </w:trPr>
        <w:tc>
          <w:tcPr>
            <w:tcW w:w="6739" w:type="dxa"/>
            <w:shd w:val="clear" w:color="auto" w:fill="FDE9D9" w:themeFill="accent6" w:themeFillTint="33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30E23" w:rsidRPr="00D30E23" w:rsidTr="00083A5F">
        <w:trPr>
          <w:trHeight w:val="328"/>
        </w:trPr>
        <w:tc>
          <w:tcPr>
            <w:tcW w:w="6739" w:type="dxa"/>
            <w:shd w:val="clear" w:color="auto" w:fill="auto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Болевой синдром</w:t>
            </w:r>
            <w:r w:rsidR="00695DED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>органов крово</w:t>
            </w:r>
            <w:r w:rsidR="00C91505" w:rsidRPr="00D30E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</w:p>
        </w:tc>
        <w:tc>
          <w:tcPr>
            <w:tcW w:w="1147" w:type="dxa"/>
            <w:shd w:val="clear" w:color="auto" w:fill="auto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B3" w:rsidRPr="00D30E23" w:rsidTr="00083A5F">
        <w:trPr>
          <w:trHeight w:val="700"/>
        </w:trPr>
        <w:tc>
          <w:tcPr>
            <w:tcW w:w="6739" w:type="dxa"/>
            <w:shd w:val="clear" w:color="auto" w:fill="auto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</w:t>
            </w:r>
            <w:r w:rsidR="00695DED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>хронической рефрактерной сердечной недостаточности</w:t>
            </w:r>
          </w:p>
        </w:tc>
        <w:tc>
          <w:tcPr>
            <w:tcW w:w="1147" w:type="dxa"/>
            <w:shd w:val="clear" w:color="auto" w:fill="auto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BC7EB3" w:rsidRPr="00D30E23" w:rsidRDefault="00BC7EB3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B3" w:rsidRPr="00D30E23" w:rsidRDefault="00BC7EB3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64E62" w:rsidRPr="00D30E23" w:rsidRDefault="00264E62" w:rsidP="00264E62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 xml:space="preserve">ОБЩЕСТВЕННОЕ ЗДРАВОХРАНЕНИЕ </w:t>
      </w:r>
    </w:p>
    <w:p w:rsidR="00264E62" w:rsidRPr="00D30E23" w:rsidRDefault="00264E62" w:rsidP="00264E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7075"/>
        <w:gridCol w:w="2423"/>
      </w:tblGrid>
      <w:tr w:rsidR="00D30E23" w:rsidRPr="00D30E23" w:rsidTr="00A65253">
        <w:tc>
          <w:tcPr>
            <w:tcW w:w="7075" w:type="dxa"/>
            <w:shd w:val="clear" w:color="auto" w:fill="FDE9D9" w:themeFill="accent6" w:themeFillTint="33"/>
          </w:tcPr>
          <w:p w:rsidR="00264E62" w:rsidRPr="00D30E23" w:rsidRDefault="00264E62" w:rsidP="00A652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DE9D9" w:themeFill="accent6" w:themeFillTint="33"/>
            <w:vAlign w:val="center"/>
          </w:tcPr>
          <w:p w:rsidR="00264E62" w:rsidRPr="00D30E23" w:rsidRDefault="00264E62" w:rsidP="00A652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D30E23" w:rsidRPr="00D30E23" w:rsidTr="00A65253">
        <w:tc>
          <w:tcPr>
            <w:tcW w:w="7075" w:type="dxa"/>
          </w:tcPr>
          <w:p w:rsidR="00264E62" w:rsidRPr="00D30E23" w:rsidRDefault="00264E62" w:rsidP="00A65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23" w:type="dxa"/>
            <w:vAlign w:val="center"/>
          </w:tcPr>
          <w:p w:rsidR="00264E62" w:rsidRPr="00D30E23" w:rsidRDefault="00264E62" w:rsidP="00A652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E23" w:rsidRPr="00D30E23" w:rsidTr="00A65253">
        <w:tc>
          <w:tcPr>
            <w:tcW w:w="7075" w:type="dxa"/>
          </w:tcPr>
          <w:p w:rsidR="00264E62" w:rsidRPr="00D30E23" w:rsidRDefault="00264E62" w:rsidP="00A65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</w:p>
        </w:tc>
        <w:tc>
          <w:tcPr>
            <w:tcW w:w="2423" w:type="dxa"/>
            <w:vAlign w:val="center"/>
          </w:tcPr>
          <w:p w:rsidR="00264E62" w:rsidRPr="00D30E23" w:rsidRDefault="00264E62" w:rsidP="00A652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E23" w:rsidRPr="00D30E23" w:rsidTr="00A65253">
        <w:tc>
          <w:tcPr>
            <w:tcW w:w="7075" w:type="dxa"/>
          </w:tcPr>
          <w:p w:rsidR="00264E62" w:rsidRPr="00D30E23" w:rsidRDefault="00264E62" w:rsidP="00A65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(отказ от курения, ограничение приема алкоголя, физическая активность, рациональное питание, личная гигиена)</w:t>
            </w:r>
          </w:p>
        </w:tc>
        <w:tc>
          <w:tcPr>
            <w:tcW w:w="2423" w:type="dxa"/>
            <w:vAlign w:val="center"/>
          </w:tcPr>
          <w:p w:rsidR="00264E62" w:rsidRPr="00D30E23" w:rsidRDefault="00264E62" w:rsidP="00A652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E23" w:rsidRPr="00D30E23" w:rsidTr="00A65253">
        <w:tc>
          <w:tcPr>
            <w:tcW w:w="7075" w:type="dxa"/>
          </w:tcPr>
          <w:p w:rsidR="00264E62" w:rsidRPr="00D30E23" w:rsidRDefault="00264E62" w:rsidP="00A65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Ведение отчетно-учетной документации, статистический анализ</w:t>
            </w:r>
          </w:p>
        </w:tc>
        <w:tc>
          <w:tcPr>
            <w:tcW w:w="2423" w:type="dxa"/>
            <w:vAlign w:val="center"/>
          </w:tcPr>
          <w:p w:rsidR="00264E62" w:rsidRPr="00D30E23" w:rsidRDefault="00264E62" w:rsidP="00A652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E62" w:rsidRPr="00D30E23" w:rsidRDefault="00264E62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40AEC" w:rsidRPr="00D30E23" w:rsidRDefault="00140AEC" w:rsidP="00E824D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3.3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  <w:t xml:space="preserve">Общие проблемы пациента                                                                       </w:t>
      </w:r>
    </w:p>
    <w:p w:rsidR="005211E8" w:rsidRPr="00D30E23" w:rsidRDefault="00140AEC" w:rsidP="00E824D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(Перечень 3)</w:t>
      </w:r>
    </w:p>
    <w:tbl>
      <w:tblPr>
        <w:tblStyle w:val="a8"/>
        <w:tblW w:w="9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79"/>
        <w:gridCol w:w="1296"/>
      </w:tblGrid>
      <w:tr w:rsidR="00D30E23" w:rsidRPr="00D30E23" w:rsidTr="00083A5F">
        <w:trPr>
          <w:trHeight w:val="327"/>
        </w:trPr>
        <w:tc>
          <w:tcPr>
            <w:tcW w:w="8279" w:type="dxa"/>
            <w:shd w:val="clear" w:color="auto" w:fill="FDE9D9" w:themeFill="accent6" w:themeFillTint="33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6" w:type="dxa"/>
            <w:shd w:val="clear" w:color="auto" w:fill="FDE9D9" w:themeFill="accent6" w:themeFillTint="33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D30E23" w:rsidRPr="00D30E23" w:rsidTr="00083A5F">
        <w:trPr>
          <w:trHeight w:val="341"/>
        </w:trPr>
        <w:tc>
          <w:tcPr>
            <w:tcW w:w="8279" w:type="dxa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Трудный пациент/агрессивный пациент</w:t>
            </w:r>
            <w:r w:rsidR="00AB38FB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>кардиологии</w:t>
            </w:r>
          </w:p>
        </w:tc>
        <w:tc>
          <w:tcPr>
            <w:tcW w:w="1296" w:type="dxa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E23" w:rsidRPr="00D30E23" w:rsidTr="00083A5F">
        <w:trPr>
          <w:trHeight w:val="682"/>
        </w:trPr>
        <w:tc>
          <w:tcPr>
            <w:tcW w:w="8279" w:type="dxa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FB" w:rsidRPr="00D30E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FB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</w:t>
            </w:r>
          </w:p>
        </w:tc>
        <w:tc>
          <w:tcPr>
            <w:tcW w:w="1296" w:type="dxa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E23" w:rsidRPr="00D30E23" w:rsidTr="00083A5F">
        <w:trPr>
          <w:trHeight w:val="341"/>
        </w:trPr>
        <w:tc>
          <w:tcPr>
            <w:tcW w:w="8279" w:type="dxa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FB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>органов кровообращения</w:t>
            </w:r>
          </w:p>
        </w:tc>
        <w:tc>
          <w:tcPr>
            <w:tcW w:w="1296" w:type="dxa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E23" w:rsidRPr="00D30E23" w:rsidTr="00083A5F">
        <w:trPr>
          <w:trHeight w:val="341"/>
        </w:trPr>
        <w:tc>
          <w:tcPr>
            <w:tcW w:w="8279" w:type="dxa"/>
          </w:tcPr>
          <w:p w:rsidR="00E9336B" w:rsidRPr="00D30E23" w:rsidRDefault="00AB38FB" w:rsidP="00E824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</w:t>
            </w:r>
            <w:r w:rsidR="00E9336B" w:rsidRPr="00D30E23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CC1759" w:rsidRPr="00D30E23">
              <w:rPr>
                <w:rFonts w:ascii="Times New Roman" w:hAnsi="Times New Roman" w:cs="Times New Roman"/>
                <w:sz w:val="24"/>
                <w:szCs w:val="24"/>
              </w:rPr>
              <w:t>сердечно-сосудистых заболеваниях</w:t>
            </w:r>
          </w:p>
        </w:tc>
        <w:tc>
          <w:tcPr>
            <w:tcW w:w="1296" w:type="dxa"/>
          </w:tcPr>
          <w:p w:rsidR="00E9336B" w:rsidRPr="00D30E23" w:rsidRDefault="00E9336B" w:rsidP="00E824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336B" w:rsidRPr="00D30E23" w:rsidRDefault="00E9336B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54891" w:rsidRPr="00D30E23" w:rsidRDefault="00754891" w:rsidP="00E75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КЛИНИЧЕСКИЕ ЦИКЛЫ ПО СПЕЦИАЛЬНЫМ ДИСЦИПЛИНАМ:</w:t>
      </w:r>
    </w:p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"/>
        <w:gridCol w:w="2963"/>
        <w:gridCol w:w="2942"/>
        <w:gridCol w:w="1606"/>
        <w:gridCol w:w="1633"/>
      </w:tblGrid>
      <w:tr w:rsidR="00D30E23" w:rsidRPr="00D30E23" w:rsidTr="00C33620">
        <w:trPr>
          <w:trHeight w:val="838"/>
        </w:trPr>
        <w:tc>
          <w:tcPr>
            <w:tcW w:w="487" w:type="dxa"/>
            <w:vMerge w:val="restart"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63" w:type="dxa"/>
            <w:vMerge w:val="restart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по ГОС</w:t>
            </w:r>
          </w:p>
        </w:tc>
        <w:tc>
          <w:tcPr>
            <w:tcW w:w="3041" w:type="dxa"/>
            <w:vMerge w:val="restart"/>
            <w:shd w:val="clear" w:color="auto" w:fill="FABF8F" w:themeFill="accent6" w:themeFillTint="99"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учебного плана времени по видам занятий</w:t>
            </w:r>
          </w:p>
        </w:tc>
        <w:tc>
          <w:tcPr>
            <w:tcW w:w="3364" w:type="dxa"/>
            <w:gridSpan w:val="2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годам</w:t>
            </w:r>
          </w:p>
        </w:tc>
      </w:tr>
      <w:tr w:rsidR="00D30E23" w:rsidRPr="00D30E23" w:rsidTr="00C33620">
        <w:tc>
          <w:tcPr>
            <w:tcW w:w="487" w:type="dxa"/>
            <w:vMerge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63" w:type="dxa"/>
            <w:vMerge/>
            <w:shd w:val="clear" w:color="auto" w:fill="FABF8F" w:themeFill="accent6" w:themeFillTint="99"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vMerge/>
            <w:shd w:val="clear" w:color="auto" w:fill="FABF8F" w:themeFill="accent6" w:themeFillTint="99"/>
          </w:tcPr>
          <w:p w:rsidR="009F60F8" w:rsidRPr="00D30E23" w:rsidRDefault="009F60F8" w:rsidP="00754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62" w:type="dxa"/>
            <w:shd w:val="clear" w:color="auto" w:fill="FABF8F" w:themeFill="accent6" w:themeFillTint="99"/>
          </w:tcPr>
          <w:p w:rsidR="009F60F8" w:rsidRPr="00D30E23" w:rsidRDefault="009F60F8" w:rsidP="00A65253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9F60F8" w:rsidRPr="00D30E23" w:rsidRDefault="009F60F8" w:rsidP="00A65253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D30E23" w:rsidRPr="00D30E23" w:rsidTr="00C33620">
        <w:tc>
          <w:tcPr>
            <w:tcW w:w="487" w:type="dxa"/>
            <w:vMerge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63" w:type="dxa"/>
            <w:shd w:val="clear" w:color="auto" w:fill="FABF8F" w:themeFill="accent6" w:themeFillTint="99"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shd w:val="clear" w:color="auto" w:fill="FABF8F" w:themeFill="accent6" w:themeFillTint="99"/>
          </w:tcPr>
          <w:p w:rsidR="009F60F8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1662" w:type="dxa"/>
            <w:shd w:val="clear" w:color="auto" w:fill="FABF8F" w:themeFill="accent6" w:themeFillTint="99"/>
          </w:tcPr>
          <w:p w:rsidR="009F60F8" w:rsidRPr="00D30E23" w:rsidRDefault="009F60F8" w:rsidP="00A65253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9F60F8" w:rsidRPr="00D30E23" w:rsidRDefault="009F60F8" w:rsidP="00A65253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</w:tr>
      <w:tr w:rsidR="00D30E23" w:rsidRPr="00D30E23" w:rsidTr="0013668E">
        <w:tc>
          <w:tcPr>
            <w:tcW w:w="9855" w:type="dxa"/>
            <w:gridSpan w:val="5"/>
            <w:shd w:val="clear" w:color="auto" w:fill="FDE9D9" w:themeFill="accent6" w:themeFillTint="33"/>
          </w:tcPr>
          <w:p w:rsidR="00E7506D" w:rsidRPr="00D30E23" w:rsidRDefault="00E7506D" w:rsidP="00754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D30E23" w:rsidRPr="00D30E23" w:rsidTr="0013668E">
        <w:tc>
          <w:tcPr>
            <w:tcW w:w="9855" w:type="dxa"/>
            <w:gridSpan w:val="5"/>
            <w:shd w:val="clear" w:color="auto" w:fill="DBE5F1" w:themeFill="accent1" w:themeFillTint="33"/>
          </w:tcPr>
          <w:p w:rsidR="00E7506D" w:rsidRPr="00D30E23" w:rsidRDefault="00E7506D" w:rsidP="0013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Общеклинические дисциплины (смежные и фундаметальные)</w:t>
            </w:r>
          </w:p>
        </w:tc>
      </w:tr>
      <w:tr w:rsidR="00D30E23" w:rsidRPr="00D30E23" w:rsidTr="00C33620">
        <w:tc>
          <w:tcPr>
            <w:tcW w:w="487" w:type="dxa"/>
          </w:tcPr>
          <w:p w:rsidR="00AD7F21" w:rsidRPr="00D30E23" w:rsidRDefault="009F60F8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963" w:type="dxa"/>
          </w:tcPr>
          <w:p w:rsidR="00AD7F21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Нефрология</w:t>
            </w:r>
          </w:p>
        </w:tc>
        <w:tc>
          <w:tcPr>
            <w:tcW w:w="3041" w:type="dxa"/>
          </w:tcPr>
          <w:p w:rsidR="00AD7F21" w:rsidRPr="00D30E23" w:rsidRDefault="00C33620" w:rsidP="00E7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  <w:r w:rsidR="006C149F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662" w:type="dxa"/>
          </w:tcPr>
          <w:p w:rsidR="00AD7F21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AD7F21" w:rsidRPr="00D30E23" w:rsidRDefault="00AD7F21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963" w:type="dxa"/>
          </w:tcPr>
          <w:p w:rsidR="00C33620" w:rsidRPr="00D30E23" w:rsidRDefault="00C33620" w:rsidP="00A65253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Пульмонология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963" w:type="dxa"/>
          </w:tcPr>
          <w:p w:rsidR="00C33620" w:rsidRPr="00D30E23" w:rsidRDefault="00C33620" w:rsidP="001A7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Эндокринология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96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963" w:type="dxa"/>
          </w:tcPr>
          <w:p w:rsidR="00C33620" w:rsidRPr="00D30E23" w:rsidRDefault="00C33620" w:rsidP="00136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Гастроэ</w:t>
            </w:r>
            <w:r w:rsidR="0013668E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терология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963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Ревматология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C40AB">
        <w:tc>
          <w:tcPr>
            <w:tcW w:w="9855" w:type="dxa"/>
            <w:gridSpan w:val="5"/>
          </w:tcPr>
          <w:p w:rsidR="00E7506D" w:rsidRPr="00D30E23" w:rsidRDefault="00E7506D" w:rsidP="00E7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BE5F1" w:themeFill="accent1" w:themeFillTint="33"/>
              </w:rPr>
              <w:t>Специальная (профессиональная</w:t>
            </w: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) дисциплина</w:t>
            </w: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963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ОИМ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963" w:type="dxa"/>
          </w:tcPr>
          <w:p w:rsidR="00C33620" w:rsidRPr="00D30E23" w:rsidRDefault="00C33620" w:rsidP="00A6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ХСН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963" w:type="dxa"/>
          </w:tcPr>
          <w:p w:rsidR="00C33620" w:rsidRPr="00D30E23" w:rsidRDefault="00C33620" w:rsidP="00A6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АГ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963" w:type="dxa"/>
          </w:tcPr>
          <w:p w:rsidR="00C33620" w:rsidRPr="00D30E23" w:rsidRDefault="00C33620" w:rsidP="00A6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НРС</w:t>
            </w:r>
          </w:p>
        </w:tc>
        <w:tc>
          <w:tcPr>
            <w:tcW w:w="3041" w:type="dxa"/>
          </w:tcPr>
          <w:p w:rsidR="00C33620" w:rsidRPr="00D30E23" w:rsidRDefault="00C33620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C33620" w:rsidRPr="00D30E23" w:rsidRDefault="00C33620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2963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КБС</w:t>
            </w:r>
          </w:p>
        </w:tc>
        <w:tc>
          <w:tcPr>
            <w:tcW w:w="3041" w:type="dxa"/>
          </w:tcPr>
          <w:p w:rsidR="00D342AF" w:rsidRPr="00D30E23" w:rsidRDefault="00D342AF" w:rsidP="00CC40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2963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Неотложная кардиология (УКиР)</w:t>
            </w:r>
          </w:p>
        </w:tc>
        <w:tc>
          <w:tcPr>
            <w:tcW w:w="3041" w:type="dxa"/>
          </w:tcPr>
          <w:p w:rsidR="00D342AF" w:rsidRPr="00D30E23" w:rsidRDefault="00D342AF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2963" w:type="dxa"/>
          </w:tcPr>
          <w:p w:rsidR="00D342AF" w:rsidRPr="00D30E23" w:rsidRDefault="00D342AF" w:rsidP="00A6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Поликлинический прием</w:t>
            </w:r>
          </w:p>
        </w:tc>
        <w:tc>
          <w:tcPr>
            <w:tcW w:w="3041" w:type="dxa"/>
          </w:tcPr>
          <w:p w:rsidR="00D342AF" w:rsidRPr="00D30E23" w:rsidRDefault="00D342AF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30E23" w:rsidRPr="00D30E23" w:rsidTr="0013668E">
        <w:tc>
          <w:tcPr>
            <w:tcW w:w="9855" w:type="dxa"/>
            <w:gridSpan w:val="5"/>
            <w:shd w:val="clear" w:color="auto" w:fill="FDE9D9" w:themeFill="accent6" w:themeFillTint="33"/>
          </w:tcPr>
          <w:p w:rsidR="00D342AF" w:rsidRPr="00D30E23" w:rsidRDefault="00D342AF" w:rsidP="00A65253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</w:tr>
      <w:tr w:rsidR="00D30E23" w:rsidRPr="00D30E23" w:rsidTr="0013668E">
        <w:tc>
          <w:tcPr>
            <w:tcW w:w="9855" w:type="dxa"/>
            <w:gridSpan w:val="5"/>
            <w:shd w:val="clear" w:color="auto" w:fill="DBE5F1" w:themeFill="accent1" w:themeFillTint="33"/>
          </w:tcPr>
          <w:p w:rsidR="00D342AF" w:rsidRPr="00D30E23" w:rsidRDefault="00D342AF" w:rsidP="00E7506D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(профессиональная) дисциплина 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963" w:type="dxa"/>
          </w:tcPr>
          <w:p w:rsidR="00D342AF" w:rsidRPr="00D30E23" w:rsidRDefault="00D342AF" w:rsidP="00A6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Функциональная диагностика (ЭКГ, нагрузочные пробы, суточное АД и ЭКГ мониторирование)</w:t>
            </w:r>
          </w:p>
        </w:tc>
        <w:tc>
          <w:tcPr>
            <w:tcW w:w="3041" w:type="dxa"/>
          </w:tcPr>
          <w:p w:rsidR="00D342AF" w:rsidRPr="00D30E23" w:rsidRDefault="00D342AF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288</w:t>
            </w:r>
          </w:p>
        </w:tc>
        <w:tc>
          <w:tcPr>
            <w:tcW w:w="166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963" w:type="dxa"/>
          </w:tcPr>
          <w:p w:rsidR="00D342AF" w:rsidRPr="00D30E23" w:rsidRDefault="00D342AF" w:rsidP="00A6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Лучевая диагностика. УЗИ. ЭХОКГ</w:t>
            </w:r>
            <w:r w:rsidR="0018229D"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стресс-ЭХОКГ</w:t>
            </w:r>
          </w:p>
        </w:tc>
        <w:tc>
          <w:tcPr>
            <w:tcW w:w="3041" w:type="dxa"/>
          </w:tcPr>
          <w:p w:rsidR="00D342AF" w:rsidRPr="00D30E23" w:rsidRDefault="00D342AF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963" w:type="dxa"/>
          </w:tcPr>
          <w:p w:rsidR="00D342AF" w:rsidRPr="00D30E23" w:rsidRDefault="00D342AF" w:rsidP="00A6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МСКТ</w:t>
            </w:r>
          </w:p>
        </w:tc>
        <w:tc>
          <w:tcPr>
            <w:tcW w:w="3041" w:type="dxa"/>
          </w:tcPr>
          <w:p w:rsidR="00D342AF" w:rsidRPr="00D30E23" w:rsidRDefault="00D342A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6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963" w:type="dxa"/>
          </w:tcPr>
          <w:p w:rsidR="00D342AF" w:rsidRPr="00D30E23" w:rsidRDefault="00D342AF" w:rsidP="00C336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Рентгенэндоваскулярная кардиология</w:t>
            </w:r>
          </w:p>
        </w:tc>
        <w:tc>
          <w:tcPr>
            <w:tcW w:w="3041" w:type="dxa"/>
          </w:tcPr>
          <w:p w:rsidR="00D342AF" w:rsidRPr="00D30E23" w:rsidRDefault="00D342AF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75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963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ЭФИ</w:t>
            </w:r>
          </w:p>
        </w:tc>
        <w:tc>
          <w:tcPr>
            <w:tcW w:w="3041" w:type="dxa"/>
          </w:tcPr>
          <w:p w:rsidR="00D342AF" w:rsidRPr="00D30E23" w:rsidRDefault="00D342AF" w:rsidP="00CC40AB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963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ПИТ</w:t>
            </w:r>
          </w:p>
        </w:tc>
        <w:tc>
          <w:tcPr>
            <w:tcW w:w="3041" w:type="dxa"/>
          </w:tcPr>
          <w:p w:rsidR="00D342AF" w:rsidRPr="00D30E23" w:rsidRDefault="00D342AF" w:rsidP="00CC40AB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963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Неотложная кардиология (УКиР)</w:t>
            </w:r>
          </w:p>
        </w:tc>
        <w:tc>
          <w:tcPr>
            <w:tcW w:w="3041" w:type="dxa"/>
          </w:tcPr>
          <w:p w:rsidR="00D342AF" w:rsidRPr="00D30E23" w:rsidRDefault="00D342AF" w:rsidP="00CC40AB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963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Горная медицина</w:t>
            </w:r>
          </w:p>
        </w:tc>
        <w:tc>
          <w:tcPr>
            <w:tcW w:w="3041" w:type="dxa"/>
          </w:tcPr>
          <w:p w:rsidR="00D342AF" w:rsidRPr="00D30E23" w:rsidRDefault="00D342AF" w:rsidP="00CC40AB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D30E23" w:rsidRPr="00D30E23" w:rsidTr="00C33620">
        <w:tc>
          <w:tcPr>
            <w:tcW w:w="487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963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Поликлинический прием</w:t>
            </w:r>
          </w:p>
        </w:tc>
        <w:tc>
          <w:tcPr>
            <w:tcW w:w="3041" w:type="dxa"/>
          </w:tcPr>
          <w:p w:rsidR="00D342AF" w:rsidRPr="00D30E23" w:rsidRDefault="00D342AF" w:rsidP="00CC40AB"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192</w:t>
            </w:r>
          </w:p>
        </w:tc>
        <w:tc>
          <w:tcPr>
            <w:tcW w:w="166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</w:tcPr>
          <w:p w:rsidR="00D342AF" w:rsidRPr="00D30E23" w:rsidRDefault="00D342AF" w:rsidP="00C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</w:tbl>
    <w:p w:rsidR="00754891" w:rsidRPr="00D30E23" w:rsidRDefault="00754891" w:rsidP="0075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3620" w:rsidRPr="00D30E23" w:rsidRDefault="00C33620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211E8" w:rsidRPr="00D30E23" w:rsidRDefault="00140AEC" w:rsidP="00E824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3.4</w:t>
      </w:r>
      <w:r w:rsidRPr="00D30E23">
        <w:rPr>
          <w:rFonts w:ascii="Times New Roman" w:hAnsi="Times New Roman" w:cs="Times New Roman"/>
          <w:b/>
          <w:sz w:val="24"/>
          <w:szCs w:val="24"/>
        </w:rPr>
        <w:tab/>
        <w:t>Врачебные манипуляции</w:t>
      </w:r>
      <w:r w:rsidR="000B6557" w:rsidRPr="00D30E23">
        <w:rPr>
          <w:rFonts w:ascii="Times New Roman" w:hAnsi="Times New Roman" w:cs="Times New Roman"/>
          <w:b/>
          <w:sz w:val="24"/>
          <w:szCs w:val="24"/>
        </w:rPr>
        <w:t xml:space="preserve"> и практические навыки                       </w:t>
      </w:r>
      <w:r w:rsidRPr="00D30E23">
        <w:rPr>
          <w:rFonts w:ascii="Times New Roman" w:hAnsi="Times New Roman" w:cs="Times New Roman"/>
          <w:b/>
          <w:sz w:val="24"/>
          <w:szCs w:val="24"/>
        </w:rPr>
        <w:t xml:space="preserve"> (Перечень 4)</w:t>
      </w:r>
    </w:p>
    <w:p w:rsidR="00C33620" w:rsidRPr="00D30E23" w:rsidRDefault="00735033" w:rsidP="00C33620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0E23">
        <w:rPr>
          <w:rFonts w:ascii="Times New Roman" w:hAnsi="Times New Roman" w:cs="Times New Roman"/>
          <w:sz w:val="24"/>
          <w:szCs w:val="24"/>
        </w:rPr>
        <w:t>Врач</w:t>
      </w:r>
      <w:r w:rsidR="00140AEC" w:rsidRPr="00D30E23">
        <w:rPr>
          <w:rFonts w:ascii="Times New Roman" w:hAnsi="Times New Roman" w:cs="Times New Roman"/>
          <w:sz w:val="24"/>
          <w:szCs w:val="24"/>
        </w:rPr>
        <w:t>-</w:t>
      </w:r>
      <w:r w:rsidR="00C91505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Pr="00D30E23">
        <w:rPr>
          <w:rFonts w:ascii="Times New Roman" w:hAnsi="Times New Roman" w:cs="Times New Roman"/>
          <w:sz w:val="24"/>
          <w:szCs w:val="24"/>
        </w:rPr>
        <w:t xml:space="preserve"> должен уметь </w:t>
      </w:r>
      <w:r w:rsidR="00C33620" w:rsidRPr="00D30E23">
        <w:rPr>
          <w:rFonts w:ascii="Times New Roman" w:hAnsi="Times New Roman" w:cs="Times New Roman"/>
          <w:sz w:val="24"/>
          <w:szCs w:val="24"/>
        </w:rPr>
        <w:t>выполнять самостоятельно следующие манипуляции и владеть навыками (отработать при прохождении практических занятий в ЛПУ и в центре практических навыков КГМА).</w:t>
      </w:r>
    </w:p>
    <w:p w:rsidR="00CC40AB" w:rsidRPr="00D30E23" w:rsidRDefault="00CC40AB" w:rsidP="00C33620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0E23">
        <w:rPr>
          <w:rFonts w:ascii="Times New Roman" w:hAnsi="Times New Roman" w:cs="Times New Roman"/>
          <w:sz w:val="24"/>
          <w:szCs w:val="24"/>
          <w:lang w:val="ky-KG"/>
        </w:rPr>
        <w:t>Уровни усвоения врачебных манипуляций и практических навыков:</w:t>
      </w:r>
    </w:p>
    <w:p w:rsidR="00CC40AB" w:rsidRPr="00D30E23" w:rsidRDefault="00CC40AB" w:rsidP="00C33620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0E23">
        <w:rPr>
          <w:rFonts w:ascii="Times New Roman" w:hAnsi="Times New Roman" w:cs="Times New Roman"/>
          <w:sz w:val="24"/>
          <w:szCs w:val="24"/>
          <w:lang w:val="ky-KG"/>
        </w:rPr>
        <w:t>1-й уровень - профессионально ориентироваться по данному вопросу;</w:t>
      </w:r>
    </w:p>
    <w:p w:rsidR="00CC40AB" w:rsidRPr="00D30E23" w:rsidRDefault="00CC40AB" w:rsidP="00C33620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0E23">
        <w:rPr>
          <w:rFonts w:ascii="Times New Roman" w:hAnsi="Times New Roman" w:cs="Times New Roman"/>
          <w:sz w:val="24"/>
          <w:szCs w:val="24"/>
          <w:lang w:val="ky-KG"/>
        </w:rPr>
        <w:t>2-й уровень - может под руководством заведующего отделением или специалиста использовать приобретенные знания</w:t>
      </w:r>
    </w:p>
    <w:p w:rsidR="00CC40AB" w:rsidRPr="00D30E23" w:rsidRDefault="00CC40AB" w:rsidP="00C33620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0E23">
        <w:rPr>
          <w:rFonts w:ascii="Times New Roman" w:hAnsi="Times New Roman" w:cs="Times New Roman"/>
          <w:sz w:val="24"/>
          <w:szCs w:val="24"/>
          <w:lang w:val="ky-KG"/>
        </w:rPr>
        <w:t>3-й уровень - может самостоятельно применять приобретенные знания и умения</w:t>
      </w:r>
    </w:p>
    <w:p w:rsidR="00735033" w:rsidRPr="00D30E23" w:rsidRDefault="00735033" w:rsidP="00E824DD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936"/>
        <w:gridCol w:w="3243"/>
        <w:gridCol w:w="1822"/>
        <w:gridCol w:w="1891"/>
        <w:gridCol w:w="1963"/>
      </w:tblGrid>
      <w:tr w:rsidR="00D30E23" w:rsidRPr="00D30E23" w:rsidTr="00CC40AB">
        <w:tc>
          <w:tcPr>
            <w:tcW w:w="936" w:type="dxa"/>
            <w:vMerge w:val="restart"/>
          </w:tcPr>
          <w:p w:rsidR="00CC40AB" w:rsidRPr="00D30E23" w:rsidRDefault="00CC40AB" w:rsidP="00CC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vMerge w:val="restart"/>
          </w:tcPr>
          <w:p w:rsidR="00CC40AB" w:rsidRPr="00D30E23" w:rsidRDefault="00CC40AB" w:rsidP="00CC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Манипуляции</w:t>
            </w:r>
          </w:p>
        </w:tc>
        <w:tc>
          <w:tcPr>
            <w:tcW w:w="5676" w:type="dxa"/>
            <w:gridSpan w:val="3"/>
            <w:vAlign w:val="center"/>
          </w:tcPr>
          <w:p w:rsidR="00CC40AB" w:rsidRPr="00D30E23" w:rsidRDefault="00CC40AB" w:rsidP="00CC40A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Объем выполненных манипуляций</w:t>
            </w:r>
          </w:p>
        </w:tc>
      </w:tr>
      <w:tr w:rsidR="00D30E23" w:rsidRPr="00D30E23" w:rsidTr="00B5326B">
        <w:tc>
          <w:tcPr>
            <w:tcW w:w="936" w:type="dxa"/>
            <w:vMerge/>
          </w:tcPr>
          <w:p w:rsidR="00CC40AB" w:rsidRPr="00D30E23" w:rsidRDefault="00CC40AB" w:rsidP="00CC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CC40AB" w:rsidRPr="00D30E23" w:rsidRDefault="00CC40AB" w:rsidP="00CC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CC40AB" w:rsidRPr="00D30E23" w:rsidRDefault="00CC40AB" w:rsidP="00CC40A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Cs w:val="24"/>
                <w:lang w:val="ky-KG"/>
              </w:rPr>
              <w:t>1 уровень</w:t>
            </w:r>
          </w:p>
        </w:tc>
        <w:tc>
          <w:tcPr>
            <w:tcW w:w="1891" w:type="dxa"/>
          </w:tcPr>
          <w:p w:rsidR="00CC40AB" w:rsidRPr="00D30E23" w:rsidRDefault="00CC40AB" w:rsidP="00CC40A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Cs w:val="24"/>
                <w:lang w:val="ky-KG"/>
              </w:rPr>
              <w:t>2 уровень</w:t>
            </w:r>
          </w:p>
        </w:tc>
        <w:tc>
          <w:tcPr>
            <w:tcW w:w="1963" w:type="dxa"/>
          </w:tcPr>
          <w:p w:rsidR="00CC40AB" w:rsidRPr="00D30E23" w:rsidRDefault="00CC40AB" w:rsidP="00CC40A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 уровень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Методы стандартного обследования больных 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 кардиологическими заболеваниями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Оценка росто- весовых показателей больного, расчет ИМТ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Методика измерения артериального давления на руках и ногах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расчетных показателей, индексов при различных кардиологических заболеваниях (индексы 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CRUSADE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BLED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,  СКФ-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DAPT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Presice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DAPT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Mehran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A5C" w:rsidRPr="00D3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Epwort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опросника по оценке качества жизни у больного с сердечной недостаточностью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функциональных проб (с 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нагрузкой, теста с 6-минутной ходьбой, объемной нагрузкой, медикаментами и др.) для оценки тяжести   хронической сердечной недостаточности.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7743F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Оценка  клинических анализов  крови,  мочи, биохимических, серологических, иммунно-ферментных  анализов крови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забора крови на</w:t>
            </w:r>
            <w:r w:rsidRPr="00D30E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возбудителя при ИЭ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результатов мазка из зева на микрофлору и чувствительность к антибиотикам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определения асцита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методика проведения пункционых   методов   удаления   жидкостей   из   перикардиальной плевральной и</w:t>
            </w:r>
            <w:r w:rsidRPr="00D30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брюшной полостей, ультрафильтрация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7743F5" w:rsidRPr="00D30E23" w:rsidRDefault="0051700E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7743F5" w:rsidRPr="00D30E23" w:rsidRDefault="007743F5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743F5" w:rsidRPr="00D30E23" w:rsidRDefault="007743F5" w:rsidP="00A3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фармакодинамического контроля за назначением различных фармакологических препаратов (кардиологических, антимикробных средств</w:t>
            </w:r>
            <w:r w:rsidR="00A30572" w:rsidRPr="00D30E2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 др.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743F5" w:rsidRPr="00D30E23" w:rsidRDefault="007743F5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</w:t>
            </w:r>
            <w:r w:rsidRPr="00D30E23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рентгеноскопии (-графии), томографии органов дыхания, кровообращения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и МСКТ) – по возможности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CC40AB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Снятие и расшифровка ЭКГ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ультразвуковых исследований органов кровообращения (ЭХО- и допплер-ЭХОКГ, стресс-ЭХОКГ</w:t>
            </w: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ЧПЭХОКГ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) – по возможности 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ультразвукового исследования внутренних органов с интерпретацией результатов.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ультразвуковой допплерографии сосудов (УЗДГ) с интерпретацией результатов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проведения с интерпретацией результатов  инструментальных методов функциональной диагностики (ВЭМ проба, тредмил-тест, проба с гипервентиляцией, холодовая проба)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методику проведения электрофизиологического исследования 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методика проведения электрофизиологического вмешательства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Методика и определение лодыжечно-плечевого индекса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методика постановки временного и постоянного водителя ритма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проведения вентрикулографии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методику проведения с интерпретацией результатов суточного ЭКГ мониторирования, 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проведения с интерпретацией результатов суточного АД мониторирования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методика проведения электрической кардиоверсии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фармакологических проб при </w:t>
            </w:r>
            <w:r w:rsidRPr="00D3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 органов кровообращения (допаминовая проба, атропиновая, ацетилхолиновая проба)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коронароангиографии с интерпретацией результатов</w:t>
            </w:r>
            <w:r w:rsidR="0051700E"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ЧКВ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Принципы и методику ангиографии при различных заболеваниях органов кровообращения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51700E" w:rsidRPr="00D30E23" w:rsidRDefault="0051700E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1700E" w:rsidRPr="00D30E23" w:rsidRDefault="0051700E" w:rsidP="005170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атетеризаци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я центральных и периферических артерий и вен</w:t>
            </w:r>
          </w:p>
        </w:tc>
        <w:tc>
          <w:tcPr>
            <w:tcW w:w="1822" w:type="dxa"/>
          </w:tcPr>
          <w:p w:rsidR="0051700E" w:rsidRPr="00D30E23" w:rsidRDefault="0051700E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1700E" w:rsidRPr="00D30E23" w:rsidRDefault="0051700E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963" w:type="dxa"/>
          </w:tcPr>
          <w:p w:rsidR="0051700E" w:rsidRPr="00D30E23" w:rsidRDefault="0051700E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катетеризаци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мочевого пузыря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0E23" w:rsidRPr="00D30E23" w:rsidTr="00B5326B">
        <w:tc>
          <w:tcPr>
            <w:tcW w:w="936" w:type="dxa"/>
          </w:tcPr>
          <w:p w:rsidR="00CC40AB" w:rsidRPr="00D30E23" w:rsidRDefault="00CC40AB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CC40AB" w:rsidRPr="00D30E23" w:rsidRDefault="00CC40AB" w:rsidP="00CC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 принципы проведения вагусных проб и острых лекарственных тестов</w:t>
            </w:r>
          </w:p>
        </w:tc>
        <w:tc>
          <w:tcPr>
            <w:tcW w:w="1822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0AB" w:rsidRPr="00D30E23" w:rsidRDefault="00CC40AB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0E23" w:rsidRPr="00D30E23" w:rsidTr="00B5326B">
        <w:tc>
          <w:tcPr>
            <w:tcW w:w="936" w:type="dxa"/>
          </w:tcPr>
          <w:p w:rsidR="00425483" w:rsidRPr="00D30E23" w:rsidRDefault="00425483" w:rsidP="00425483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25483" w:rsidRPr="00D30E23" w:rsidRDefault="00425483" w:rsidP="0042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групп крови, проведение переливания крови</w:t>
            </w:r>
          </w:p>
        </w:tc>
        <w:tc>
          <w:tcPr>
            <w:tcW w:w="1822" w:type="dxa"/>
          </w:tcPr>
          <w:p w:rsidR="00425483" w:rsidRPr="00D30E23" w:rsidRDefault="00425483" w:rsidP="0042548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25483" w:rsidRPr="00D30E23" w:rsidRDefault="00425483" w:rsidP="0042548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25483" w:rsidRPr="00D30E23" w:rsidRDefault="00425483" w:rsidP="0042548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0E23" w:rsidRPr="00D30E23" w:rsidTr="00B5326B">
        <w:tc>
          <w:tcPr>
            <w:tcW w:w="936" w:type="dxa"/>
          </w:tcPr>
          <w:p w:rsidR="00425483" w:rsidRPr="00D30E23" w:rsidRDefault="00425483" w:rsidP="00425483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25483" w:rsidRPr="00D30E23" w:rsidRDefault="00425483" w:rsidP="0042548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Экстренная помощь при неотложных состояних, включая внутривенное введение препаратов</w:t>
            </w:r>
          </w:p>
        </w:tc>
        <w:tc>
          <w:tcPr>
            <w:tcW w:w="1822" w:type="dxa"/>
          </w:tcPr>
          <w:p w:rsidR="00425483" w:rsidRPr="00D30E23" w:rsidRDefault="00425483" w:rsidP="0042548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25483" w:rsidRPr="00D30E23" w:rsidRDefault="00425483" w:rsidP="0042548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25483" w:rsidRPr="00D30E23" w:rsidRDefault="00425483" w:rsidP="0042548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</w:tr>
      <w:tr w:rsidR="00D30E23" w:rsidRPr="00D30E23" w:rsidTr="00B5326B">
        <w:tc>
          <w:tcPr>
            <w:tcW w:w="936" w:type="dxa"/>
          </w:tcPr>
          <w:p w:rsidR="00A30572" w:rsidRPr="00D30E23" w:rsidRDefault="00A30572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A30572" w:rsidRPr="00D30E23" w:rsidRDefault="00A30572" w:rsidP="00CC40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Заполнение  и ведение  медицинской  документации  в поликлинике: медицинской  карты амбулаторного больного, статистического  талона,  листа  нетрудоспособности,  направления  на госпитализации, санаторно–курортной  карты и др.</w:t>
            </w:r>
          </w:p>
        </w:tc>
        <w:tc>
          <w:tcPr>
            <w:tcW w:w="1822" w:type="dxa"/>
          </w:tcPr>
          <w:p w:rsidR="00A30572" w:rsidRPr="00D30E23" w:rsidRDefault="00A30572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A30572" w:rsidRPr="00D30E23" w:rsidRDefault="00A30572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30572" w:rsidRPr="00D30E23" w:rsidRDefault="00A30572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30572" w:rsidRPr="00D30E23" w:rsidTr="00B5326B">
        <w:tc>
          <w:tcPr>
            <w:tcW w:w="936" w:type="dxa"/>
          </w:tcPr>
          <w:p w:rsidR="00A30572" w:rsidRPr="00D30E23" w:rsidRDefault="00A30572" w:rsidP="007743F5">
            <w:pPr>
              <w:pStyle w:val="a3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A30572" w:rsidRPr="00D30E23" w:rsidRDefault="00A30572" w:rsidP="00CC40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Направление на МСЭК</w:t>
            </w:r>
          </w:p>
        </w:tc>
        <w:tc>
          <w:tcPr>
            <w:tcW w:w="1822" w:type="dxa"/>
          </w:tcPr>
          <w:p w:rsidR="00A30572" w:rsidRPr="00D30E23" w:rsidRDefault="00A30572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A30572" w:rsidRPr="00D30E23" w:rsidRDefault="00A30572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30572" w:rsidRPr="00D30E23" w:rsidRDefault="00A30572" w:rsidP="00E824D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3620" w:rsidRPr="00D30E23" w:rsidRDefault="00C33620" w:rsidP="00E824DD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816FA" w:rsidRPr="00D30E23" w:rsidRDefault="00AB6FF1" w:rsidP="00D8291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ab/>
      </w:r>
      <w:r w:rsidR="00B01182" w:rsidRPr="00D30E23">
        <w:rPr>
          <w:rFonts w:ascii="Times New Roman" w:hAnsi="Times New Roman" w:cs="Times New Roman"/>
          <w:b/>
          <w:sz w:val="24"/>
          <w:szCs w:val="24"/>
        </w:rPr>
        <w:t>3.5.</w:t>
      </w:r>
      <w:r w:rsidR="00B206D8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182" w:rsidRPr="00D30E23">
        <w:rPr>
          <w:rFonts w:ascii="Times New Roman" w:hAnsi="Times New Roman" w:cs="Times New Roman"/>
          <w:b/>
          <w:sz w:val="24"/>
          <w:szCs w:val="24"/>
        </w:rPr>
        <w:t>Неотложные</w:t>
      </w:r>
      <w:r w:rsidR="00082620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AEC" w:rsidRPr="00D30E23">
        <w:rPr>
          <w:rFonts w:ascii="Times New Roman" w:hAnsi="Times New Roman" w:cs="Times New Roman"/>
          <w:b/>
          <w:sz w:val="24"/>
          <w:szCs w:val="24"/>
        </w:rPr>
        <w:t xml:space="preserve">состояния </w:t>
      </w:r>
      <w:r w:rsidR="00B01182" w:rsidRPr="00D30E23">
        <w:rPr>
          <w:rFonts w:ascii="Times New Roman" w:hAnsi="Times New Roman" w:cs="Times New Roman"/>
          <w:b/>
          <w:sz w:val="24"/>
          <w:szCs w:val="24"/>
        </w:rPr>
        <w:t>(Перечень 5)</w:t>
      </w:r>
    </w:p>
    <w:p w:rsidR="00172F04" w:rsidRPr="00D30E23" w:rsidRDefault="00C90DFC" w:rsidP="00B20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«</w:t>
      </w:r>
      <w:r w:rsidR="00172F04" w:rsidRPr="00D30E23">
        <w:rPr>
          <w:rFonts w:ascii="Times New Roman" w:hAnsi="Times New Roman" w:cs="Times New Roman"/>
          <w:sz w:val="24"/>
          <w:szCs w:val="24"/>
        </w:rPr>
        <w:t>Врач-</w:t>
      </w:r>
      <w:r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="000B6557" w:rsidRPr="00D30E23">
        <w:rPr>
          <w:rFonts w:ascii="Times New Roman" w:hAnsi="Times New Roman" w:cs="Times New Roman"/>
          <w:sz w:val="24"/>
          <w:szCs w:val="24"/>
        </w:rPr>
        <w:t>»</w:t>
      </w:r>
      <w:r w:rsidR="00172F04" w:rsidRPr="00D30E23">
        <w:rPr>
          <w:rFonts w:ascii="Times New Roman" w:hAnsi="Times New Roman" w:cs="Times New Roman"/>
          <w:sz w:val="24"/>
          <w:szCs w:val="24"/>
        </w:rPr>
        <w:t xml:space="preserve"> должен уметь самостоятельно</w:t>
      </w:r>
      <w:r w:rsidR="00A53E7E"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2F04" w:rsidRPr="00D30E23">
        <w:rPr>
          <w:rFonts w:ascii="Times New Roman" w:hAnsi="Times New Roman" w:cs="Times New Roman"/>
          <w:sz w:val="24"/>
          <w:szCs w:val="24"/>
        </w:rPr>
        <w:t>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</w:t>
      </w:r>
      <w:r w:rsidR="00885F08" w:rsidRPr="00D30E23">
        <w:rPr>
          <w:rFonts w:ascii="Times New Roman" w:hAnsi="Times New Roman" w:cs="Times New Roman"/>
          <w:sz w:val="24"/>
          <w:szCs w:val="24"/>
        </w:rPr>
        <w:t>едующих неотложных состояниях:</w:t>
      </w:r>
    </w:p>
    <w:p w:rsidR="001C4BAA" w:rsidRPr="00D30E23" w:rsidRDefault="004F3F2A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1. </w:t>
      </w:r>
      <w:r w:rsidR="001C4BAA" w:rsidRPr="00D30E23">
        <w:rPr>
          <w:rFonts w:ascii="Times New Roman" w:hAnsi="Times New Roman" w:cs="Times New Roman"/>
          <w:sz w:val="24"/>
          <w:szCs w:val="24"/>
        </w:rPr>
        <w:t>А</w:t>
      </w:r>
      <w:r w:rsidR="00172F04" w:rsidRPr="00D30E23">
        <w:rPr>
          <w:rFonts w:ascii="Times New Roman" w:hAnsi="Times New Roman" w:cs="Times New Roman"/>
          <w:sz w:val="24"/>
          <w:szCs w:val="24"/>
        </w:rPr>
        <w:t>нафилактический</w:t>
      </w:r>
      <w:r w:rsidR="001C4BAA" w:rsidRPr="00D30E23">
        <w:rPr>
          <w:rFonts w:ascii="Times New Roman" w:hAnsi="Times New Roman" w:cs="Times New Roman"/>
          <w:sz w:val="24"/>
          <w:szCs w:val="24"/>
        </w:rPr>
        <w:t xml:space="preserve"> шок</w:t>
      </w:r>
      <w:r w:rsidR="004B09F9" w:rsidRPr="00D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AA" w:rsidRPr="00D30E23" w:rsidRDefault="001C4BAA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2</w:t>
      </w:r>
      <w:r w:rsidR="004F3F2A" w:rsidRPr="00D30E23">
        <w:rPr>
          <w:rFonts w:ascii="Times New Roman" w:hAnsi="Times New Roman" w:cs="Times New Roman"/>
          <w:sz w:val="24"/>
          <w:szCs w:val="24"/>
        </w:rPr>
        <w:t xml:space="preserve">. </w:t>
      </w:r>
      <w:r w:rsidRPr="00D30E23">
        <w:rPr>
          <w:rFonts w:ascii="Times New Roman" w:hAnsi="Times New Roman" w:cs="Times New Roman"/>
          <w:sz w:val="24"/>
          <w:szCs w:val="24"/>
        </w:rPr>
        <w:t>Крапивница и отек Квинке</w:t>
      </w:r>
      <w:r w:rsidR="004F3F2A" w:rsidRPr="00D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2A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Острый коронарный синдром: Нестабильная стенокардия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lastRenderedPageBreak/>
        <w:t xml:space="preserve">Острый коронарный синдром: </w:t>
      </w:r>
      <w:r w:rsidRPr="00D30E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B206D8" w:rsidRPr="00D30E23">
        <w:rPr>
          <w:rFonts w:ascii="Times New Roman" w:hAnsi="Times New Roman" w:cs="Times New Roman"/>
          <w:sz w:val="24"/>
          <w:szCs w:val="24"/>
        </w:rPr>
        <w:t>-</w:t>
      </w:r>
      <w:r w:rsidRPr="00D30E23">
        <w:rPr>
          <w:rFonts w:ascii="Times New Roman" w:hAnsi="Times New Roman" w:cs="Times New Roman"/>
          <w:sz w:val="24"/>
          <w:szCs w:val="24"/>
        </w:rPr>
        <w:t xml:space="preserve"> и не-</w:t>
      </w:r>
      <w:r w:rsidRPr="00D30E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30E23">
        <w:rPr>
          <w:rFonts w:ascii="Times New Roman" w:hAnsi="Times New Roman" w:cs="Times New Roman"/>
          <w:sz w:val="24"/>
          <w:szCs w:val="24"/>
        </w:rPr>
        <w:t>- волновой острый инфаркт миокарда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Первичная остановка кровообращения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Асистолия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Трепетание и Фибрилляция желудочков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Пароксизмальная мерцательная аритмия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Пароксизм трепетания предсердий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Пароксизмальная наджелудочковая тахикардия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Пароксизмальная желудочковая тахикардия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Э</w:t>
      </w:r>
      <w:r w:rsidR="00B206D8" w:rsidRPr="00D30E23">
        <w:rPr>
          <w:rFonts w:ascii="Times New Roman" w:hAnsi="Times New Roman" w:cs="Times New Roman"/>
          <w:sz w:val="24"/>
          <w:szCs w:val="24"/>
        </w:rPr>
        <w:t>лектромеханическая диссоциация</w:t>
      </w:r>
    </w:p>
    <w:p w:rsidR="00B206D8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Синдром Морганьи-Эдемса-Стокса </w:t>
      </w:r>
    </w:p>
    <w:p w:rsidR="00082620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Сердечная астма 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Отек легких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Кардиогенный шок</w:t>
      </w:r>
    </w:p>
    <w:p w:rsidR="00FD2132" w:rsidRPr="00D30E23" w:rsidRDefault="00FD2132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Т</w:t>
      </w:r>
      <w:r w:rsidR="00B206D8" w:rsidRPr="00D30E23">
        <w:rPr>
          <w:rFonts w:ascii="Times New Roman" w:hAnsi="Times New Roman" w:cs="Times New Roman"/>
          <w:sz w:val="24"/>
          <w:szCs w:val="24"/>
        </w:rPr>
        <w:t>ромбоэмболия легочной артерии</w:t>
      </w:r>
    </w:p>
    <w:p w:rsidR="00FD2132" w:rsidRPr="00D30E23" w:rsidRDefault="00082620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О</w:t>
      </w:r>
      <w:r w:rsidR="00B206D8" w:rsidRPr="00D30E23">
        <w:rPr>
          <w:rFonts w:ascii="Times New Roman" w:hAnsi="Times New Roman" w:cs="Times New Roman"/>
          <w:sz w:val="24"/>
          <w:szCs w:val="24"/>
        </w:rPr>
        <w:t>строе почечное повреждение</w:t>
      </w:r>
    </w:p>
    <w:p w:rsidR="00082620" w:rsidRPr="00D30E23" w:rsidRDefault="00082620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Острая задержка мочи</w:t>
      </w:r>
    </w:p>
    <w:p w:rsidR="00082620" w:rsidRPr="00D30E23" w:rsidRDefault="00082620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Желудочно-кишечное кровотечение</w:t>
      </w:r>
    </w:p>
    <w:p w:rsidR="00885339" w:rsidRPr="00D30E23" w:rsidRDefault="00885339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Легочное кровотечение</w:t>
      </w:r>
    </w:p>
    <w:p w:rsidR="00082620" w:rsidRPr="00D30E23" w:rsidRDefault="00082620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Острая дыхательная недостаточность</w:t>
      </w:r>
    </w:p>
    <w:p w:rsidR="002837A4" w:rsidRPr="00D30E23" w:rsidRDefault="002837A4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Разрывы сердца</w:t>
      </w:r>
    </w:p>
    <w:p w:rsidR="002837A4" w:rsidRPr="00D30E23" w:rsidRDefault="002837A4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Гипертонически</w:t>
      </w:r>
      <w:r w:rsidR="00B5326B" w:rsidRPr="00D30E23">
        <w:rPr>
          <w:rFonts w:ascii="Times New Roman" w:hAnsi="Times New Roman" w:cs="Times New Roman"/>
          <w:sz w:val="24"/>
          <w:szCs w:val="24"/>
        </w:rPr>
        <w:t xml:space="preserve">е </w:t>
      </w:r>
      <w:r w:rsidRPr="00D30E23">
        <w:rPr>
          <w:rFonts w:ascii="Times New Roman" w:hAnsi="Times New Roman" w:cs="Times New Roman"/>
          <w:sz w:val="24"/>
          <w:szCs w:val="24"/>
        </w:rPr>
        <w:t>криз</w:t>
      </w:r>
      <w:r w:rsidR="00B5326B" w:rsidRPr="00D30E23">
        <w:rPr>
          <w:rFonts w:ascii="Times New Roman" w:hAnsi="Times New Roman" w:cs="Times New Roman"/>
          <w:sz w:val="24"/>
          <w:szCs w:val="24"/>
        </w:rPr>
        <w:t>ы осложненные и неосложненные</w:t>
      </w:r>
    </w:p>
    <w:p w:rsidR="002837A4" w:rsidRPr="00D30E23" w:rsidRDefault="002837A4" w:rsidP="00E824DD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Синкопальные </w:t>
      </w:r>
      <w:r w:rsidRPr="00D30E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0E23">
        <w:rPr>
          <w:rFonts w:ascii="Times New Roman" w:hAnsi="Times New Roman" w:cs="Times New Roman"/>
          <w:sz w:val="24"/>
          <w:szCs w:val="24"/>
        </w:rPr>
        <w:t>остояния</w:t>
      </w:r>
    </w:p>
    <w:p w:rsidR="0099116C" w:rsidRPr="00D30E23" w:rsidRDefault="0099116C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90" w:rsidRPr="00D30E23" w:rsidRDefault="007E4590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ГЛАВА 4. Критерии признания и классификация учреждений последипломного образования</w:t>
      </w:r>
    </w:p>
    <w:p w:rsidR="00172F04" w:rsidRPr="00D30E23" w:rsidRDefault="007E4590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  <w:r w:rsidR="0099116C" w:rsidRPr="00D30E23">
        <w:rPr>
          <w:rFonts w:ascii="Times New Roman" w:hAnsi="Times New Roman" w:cs="Times New Roman"/>
          <w:b/>
          <w:sz w:val="24"/>
          <w:szCs w:val="24"/>
        </w:rPr>
        <w:t>:</w:t>
      </w:r>
    </w:p>
    <w:p w:rsidR="00172F04" w:rsidRPr="00D30E23" w:rsidRDefault="007E4590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Категория А</w:t>
      </w:r>
      <w:r w:rsidR="00FD2132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b/>
          <w:sz w:val="24"/>
          <w:szCs w:val="24"/>
        </w:rPr>
        <w:t>(</w:t>
      </w:r>
      <w:r w:rsidR="00B206D8" w:rsidRPr="00D30E23">
        <w:rPr>
          <w:rFonts w:ascii="Times New Roman" w:hAnsi="Times New Roman" w:cs="Times New Roman"/>
          <w:b/>
          <w:sz w:val="24"/>
          <w:szCs w:val="24"/>
        </w:rPr>
        <w:t>1 год</w:t>
      </w:r>
      <w:r w:rsidRPr="00D30E23">
        <w:rPr>
          <w:rFonts w:ascii="Times New Roman" w:hAnsi="Times New Roman" w:cs="Times New Roman"/>
          <w:b/>
          <w:sz w:val="24"/>
          <w:szCs w:val="24"/>
        </w:rPr>
        <w:t>):</w:t>
      </w:r>
      <w:r w:rsidRPr="00D30E23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FD2132" w:rsidRPr="00D30E23">
        <w:rPr>
          <w:rFonts w:ascii="Times New Roman" w:hAnsi="Times New Roman" w:cs="Times New Roman"/>
          <w:sz w:val="24"/>
          <w:szCs w:val="24"/>
        </w:rPr>
        <w:t>кардиологии</w:t>
      </w:r>
      <w:r w:rsidRPr="00D30E23">
        <w:rPr>
          <w:rFonts w:ascii="Times New Roman" w:hAnsi="Times New Roman" w:cs="Times New Roman"/>
          <w:sz w:val="24"/>
          <w:szCs w:val="24"/>
        </w:rPr>
        <w:t xml:space="preserve"> национальных центров, научно-исследовательских </w:t>
      </w:r>
      <w:r w:rsidR="00CA0E30" w:rsidRPr="00D30E23">
        <w:rPr>
          <w:rFonts w:ascii="Times New Roman" w:hAnsi="Times New Roman" w:cs="Times New Roman"/>
          <w:sz w:val="24"/>
          <w:szCs w:val="24"/>
        </w:rPr>
        <w:t>институтов и других республиканских учреждений.</w:t>
      </w:r>
    </w:p>
    <w:p w:rsidR="00CA0E30" w:rsidRPr="00D30E23" w:rsidRDefault="00CA0E30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Категория В</w:t>
      </w:r>
      <w:r w:rsidR="00FD2132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D1A" w:rsidRPr="00D30E23">
        <w:rPr>
          <w:rFonts w:ascii="Times New Roman" w:hAnsi="Times New Roman" w:cs="Times New Roman"/>
          <w:b/>
          <w:sz w:val="24"/>
          <w:szCs w:val="24"/>
        </w:rPr>
        <w:t>(3 мес</w:t>
      </w:r>
      <w:r w:rsidRPr="00D30E23">
        <w:rPr>
          <w:rFonts w:ascii="Times New Roman" w:hAnsi="Times New Roman" w:cs="Times New Roman"/>
          <w:b/>
          <w:sz w:val="24"/>
          <w:szCs w:val="24"/>
        </w:rPr>
        <w:t>):</w:t>
      </w:r>
      <w:r w:rsidRPr="00D30E23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FD2132" w:rsidRPr="00D30E23">
        <w:rPr>
          <w:rFonts w:ascii="Times New Roman" w:hAnsi="Times New Roman" w:cs="Times New Roman"/>
          <w:sz w:val="24"/>
          <w:szCs w:val="24"/>
        </w:rPr>
        <w:t>кардиологии</w:t>
      </w:r>
      <w:r w:rsidRPr="00D30E23">
        <w:rPr>
          <w:rFonts w:ascii="Times New Roman" w:hAnsi="Times New Roman" w:cs="Times New Roman"/>
          <w:sz w:val="24"/>
          <w:szCs w:val="24"/>
        </w:rPr>
        <w:t xml:space="preserve"> городских, региональных клиник и областных больниц.</w:t>
      </w:r>
    </w:p>
    <w:p w:rsidR="00CA0E30" w:rsidRPr="00D30E23" w:rsidRDefault="00CA0E30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FD2132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b/>
          <w:sz w:val="24"/>
          <w:szCs w:val="24"/>
        </w:rPr>
        <w:t>(</w:t>
      </w:r>
      <w:r w:rsidR="00164D1A" w:rsidRPr="00D30E23">
        <w:rPr>
          <w:rFonts w:ascii="Times New Roman" w:hAnsi="Times New Roman" w:cs="Times New Roman"/>
          <w:b/>
          <w:sz w:val="24"/>
          <w:szCs w:val="24"/>
        </w:rPr>
        <w:t>3 мес</w:t>
      </w:r>
      <w:r w:rsidRPr="00D30E23">
        <w:rPr>
          <w:rFonts w:ascii="Times New Roman" w:hAnsi="Times New Roman" w:cs="Times New Roman"/>
          <w:b/>
          <w:sz w:val="24"/>
          <w:szCs w:val="24"/>
        </w:rPr>
        <w:t>):</w:t>
      </w:r>
      <w:r w:rsidRPr="00D30E23">
        <w:rPr>
          <w:rFonts w:ascii="Times New Roman" w:hAnsi="Times New Roman" w:cs="Times New Roman"/>
          <w:sz w:val="24"/>
          <w:szCs w:val="24"/>
        </w:rPr>
        <w:t xml:space="preserve">  Терапевтические и другие отделения специализирующиеся на оказании помощи больным с </w:t>
      </w:r>
      <w:r w:rsidR="00FD2132" w:rsidRPr="00D30E23">
        <w:rPr>
          <w:rFonts w:ascii="Times New Roman" w:hAnsi="Times New Roman" w:cs="Times New Roman"/>
          <w:sz w:val="24"/>
          <w:szCs w:val="24"/>
        </w:rPr>
        <w:t>кард</w:t>
      </w:r>
      <w:r w:rsidR="00082620" w:rsidRPr="00D30E23">
        <w:rPr>
          <w:rFonts w:ascii="Times New Roman" w:hAnsi="Times New Roman" w:cs="Times New Roman"/>
          <w:sz w:val="24"/>
          <w:szCs w:val="24"/>
        </w:rPr>
        <w:t>и</w:t>
      </w:r>
      <w:r w:rsidR="00FD2132" w:rsidRPr="00D30E23">
        <w:rPr>
          <w:rFonts w:ascii="Times New Roman" w:hAnsi="Times New Roman" w:cs="Times New Roman"/>
          <w:sz w:val="24"/>
          <w:szCs w:val="24"/>
        </w:rPr>
        <w:t>ологическими</w:t>
      </w:r>
      <w:r w:rsidRPr="00D30E23">
        <w:rPr>
          <w:rFonts w:ascii="Times New Roman" w:hAnsi="Times New Roman" w:cs="Times New Roman"/>
          <w:sz w:val="24"/>
          <w:szCs w:val="24"/>
        </w:rPr>
        <w:t xml:space="preserve"> заболеваниями.</w:t>
      </w:r>
    </w:p>
    <w:p w:rsidR="002E1916" w:rsidRPr="00D30E23" w:rsidRDefault="002E1916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Категория Д</w:t>
      </w:r>
      <w:r w:rsidR="00FD2132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E23">
        <w:rPr>
          <w:rFonts w:ascii="Times New Roman" w:hAnsi="Times New Roman" w:cs="Times New Roman"/>
          <w:b/>
          <w:sz w:val="24"/>
          <w:szCs w:val="24"/>
        </w:rPr>
        <w:t>(</w:t>
      </w:r>
      <w:r w:rsidR="00164D1A" w:rsidRPr="00D30E23">
        <w:rPr>
          <w:rFonts w:ascii="Times New Roman" w:hAnsi="Times New Roman" w:cs="Times New Roman"/>
          <w:b/>
          <w:sz w:val="24"/>
          <w:szCs w:val="24"/>
        </w:rPr>
        <w:t>3</w:t>
      </w:r>
      <w:r w:rsidRPr="00D30E23">
        <w:rPr>
          <w:rFonts w:ascii="Times New Roman" w:hAnsi="Times New Roman" w:cs="Times New Roman"/>
          <w:b/>
          <w:sz w:val="24"/>
          <w:szCs w:val="24"/>
        </w:rPr>
        <w:t xml:space="preserve"> мес): </w:t>
      </w:r>
      <w:r w:rsidRPr="00D30E23">
        <w:rPr>
          <w:rFonts w:ascii="Times New Roman" w:hAnsi="Times New Roman" w:cs="Times New Roman"/>
          <w:sz w:val="24"/>
          <w:szCs w:val="24"/>
        </w:rPr>
        <w:t xml:space="preserve"> Медицинские кабинеты, специализирующие в области </w:t>
      </w:r>
      <w:r w:rsidR="00FD2132" w:rsidRPr="00D30E23">
        <w:rPr>
          <w:rFonts w:ascii="Times New Roman" w:hAnsi="Times New Roman" w:cs="Times New Roman"/>
          <w:sz w:val="24"/>
          <w:szCs w:val="24"/>
        </w:rPr>
        <w:t>кардиологии</w:t>
      </w:r>
    </w:p>
    <w:p w:rsidR="00D8291D" w:rsidRPr="00D30E23" w:rsidRDefault="00D8291D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16" w:rsidRPr="00D30E23" w:rsidRDefault="002E1916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Характеристика учреждений  для предоставления последипломного образования</w:t>
      </w:r>
    </w:p>
    <w:tbl>
      <w:tblPr>
        <w:tblStyle w:val="a8"/>
        <w:tblW w:w="10529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  <w:gridCol w:w="958"/>
      </w:tblGrid>
      <w:tr w:rsidR="00D30E23" w:rsidRPr="00D30E23" w:rsidTr="0099116C">
        <w:tc>
          <w:tcPr>
            <w:tcW w:w="6629" w:type="dxa"/>
            <w:tcBorders>
              <w:right w:val="single" w:sz="4" w:space="0" w:color="auto"/>
            </w:tcBorders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left w:val="single" w:sz="4" w:space="0" w:color="auto"/>
            </w:tcBorders>
          </w:tcPr>
          <w:p w:rsidR="0099116C" w:rsidRPr="00D30E23" w:rsidRDefault="0099116C" w:rsidP="00E8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30E23" w:rsidRPr="00D30E23" w:rsidTr="0099116C">
        <w:tc>
          <w:tcPr>
            <w:tcW w:w="6629" w:type="dxa"/>
            <w:tcBorders>
              <w:right w:val="single" w:sz="4" w:space="0" w:color="auto"/>
            </w:tcBorders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116C" w:rsidRPr="00D30E23" w:rsidRDefault="0099116C" w:rsidP="00E8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16C" w:rsidRPr="00D30E23" w:rsidRDefault="0099116C" w:rsidP="00E8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116C" w:rsidRPr="00D30E23" w:rsidRDefault="0099116C" w:rsidP="00E8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116C" w:rsidRPr="00D30E23" w:rsidRDefault="0099116C" w:rsidP="00E8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Кардиологические отделения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Отделения кардиологии городских, региональных клиник и областных больниц.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Врач-руководитель – специалист в области кардиологии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 преподаватель университета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– специалист в области кардиологии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B532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  <w:r w:rsidR="00A53E7E" w:rsidRPr="00D3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в мультидисциплинарной команде (кардиолог, кардиохирург, морфолог, врач- функциональной диагностики, радиолог, онколог и др.)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медицинские услуги в области кардиологии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Общие анализы крови, мочи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Биохимические исследования крови, мочи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eastAsia="MS Mincho" w:hAnsi="Times New Roman" w:cs="Times New Roman"/>
                <w:sz w:val="24"/>
                <w:szCs w:val="24"/>
              </w:rPr>
              <w:t>Серологические исследования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 грудной и брюшной полости, ультразвуковая доплерография (ЭХОКГ, УЗИ, УЗДГ)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Суточное ЭКГ, АД мониторирование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ВЭМ проба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Проба с гипервентиляцией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E23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Рентгеноскопия  (-графия) органов грудной клетки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Обзорная рентгенография брюшной полости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КТ и МРТ органов грудной полости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Пункция грудной, перикардиальной, брюшной полости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23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Расчеты кардиологических индексов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16C" w:rsidRPr="00D30E23" w:rsidTr="0099116C">
        <w:tc>
          <w:tcPr>
            <w:tcW w:w="6629" w:type="dxa"/>
          </w:tcPr>
          <w:p w:rsidR="0099116C" w:rsidRPr="00D30E23" w:rsidRDefault="0099116C" w:rsidP="00E824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Коронароангиография, вентрикулография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9116C" w:rsidRPr="00D30E23" w:rsidRDefault="0099116C" w:rsidP="00E82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8D3" w:rsidRPr="00D30E23" w:rsidRDefault="002D28D3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26B" w:rsidRPr="00D30E23" w:rsidRDefault="00BF72EB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Признанные лечебные учреждения являются клиническими базами для последипломной подготовки врача</w:t>
      </w:r>
      <w:r w:rsidR="00B01182" w:rsidRPr="00D30E23">
        <w:rPr>
          <w:rFonts w:ascii="Times New Roman" w:hAnsi="Times New Roman" w:cs="Times New Roman"/>
          <w:sz w:val="24"/>
          <w:szCs w:val="24"/>
        </w:rPr>
        <w:t>-</w:t>
      </w: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7E022B" w:rsidRPr="00D30E23">
        <w:rPr>
          <w:rFonts w:ascii="Times New Roman" w:hAnsi="Times New Roman" w:cs="Times New Roman"/>
          <w:sz w:val="24"/>
          <w:szCs w:val="24"/>
        </w:rPr>
        <w:t>кардиолога</w:t>
      </w:r>
      <w:r w:rsidRPr="00D30E23">
        <w:rPr>
          <w:rFonts w:ascii="Times New Roman" w:hAnsi="Times New Roman" w:cs="Times New Roman"/>
          <w:sz w:val="24"/>
          <w:szCs w:val="24"/>
        </w:rPr>
        <w:t xml:space="preserve"> и должны соответствовать требованиям согласно государственным образовательным стандартам.</w:t>
      </w:r>
      <w:r w:rsidR="00A53E7E" w:rsidRPr="00D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6B" w:rsidRPr="00D30E23" w:rsidRDefault="00B5326B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EB" w:rsidRPr="00D30E23" w:rsidRDefault="00B2516D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F72EB" w:rsidRPr="00D30E23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B206D8" w:rsidRPr="00D3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2EB" w:rsidRPr="00D30E23">
        <w:rPr>
          <w:rFonts w:ascii="Times New Roman" w:hAnsi="Times New Roman" w:cs="Times New Roman"/>
          <w:b/>
          <w:sz w:val="24"/>
          <w:szCs w:val="24"/>
        </w:rPr>
        <w:t>Положение об экзамене/аттестации.</w:t>
      </w:r>
    </w:p>
    <w:p w:rsidR="00BF72EB" w:rsidRPr="00D30E23" w:rsidRDefault="00BF72EB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30E23">
        <w:rPr>
          <w:rFonts w:ascii="Times New Roman" w:hAnsi="Times New Roman" w:cs="Times New Roman"/>
          <w:sz w:val="24"/>
          <w:szCs w:val="24"/>
        </w:rPr>
        <w:t xml:space="preserve">экзамена/аттестации – определить уровень знаний и практических навыков клинических ординаторов прошедших обучение по специальности </w:t>
      </w:r>
      <w:r w:rsidR="00E0535F" w:rsidRPr="00D30E23">
        <w:rPr>
          <w:rFonts w:ascii="Times New Roman" w:hAnsi="Times New Roman" w:cs="Times New Roman"/>
          <w:sz w:val="24"/>
          <w:szCs w:val="24"/>
        </w:rPr>
        <w:t>«</w:t>
      </w:r>
      <w:r w:rsidRPr="00D30E23">
        <w:rPr>
          <w:rFonts w:ascii="Times New Roman" w:hAnsi="Times New Roman" w:cs="Times New Roman"/>
          <w:sz w:val="24"/>
          <w:szCs w:val="24"/>
        </w:rPr>
        <w:t>врач-</w:t>
      </w:r>
      <w:r w:rsidR="007E022B" w:rsidRPr="00D30E23">
        <w:rPr>
          <w:rFonts w:ascii="Times New Roman" w:hAnsi="Times New Roman" w:cs="Times New Roman"/>
          <w:sz w:val="24"/>
          <w:szCs w:val="24"/>
        </w:rPr>
        <w:t>кардиолог</w:t>
      </w:r>
      <w:r w:rsidR="00E0535F" w:rsidRPr="00D30E23">
        <w:rPr>
          <w:rFonts w:ascii="Times New Roman" w:hAnsi="Times New Roman" w:cs="Times New Roman"/>
          <w:sz w:val="24"/>
          <w:szCs w:val="24"/>
        </w:rPr>
        <w:t>»</w:t>
      </w:r>
      <w:r w:rsidRPr="00D30E23">
        <w:rPr>
          <w:rFonts w:ascii="Times New Roman" w:hAnsi="Times New Roman" w:cs="Times New Roman"/>
          <w:sz w:val="24"/>
          <w:szCs w:val="24"/>
        </w:rPr>
        <w:t xml:space="preserve"> в </w:t>
      </w:r>
      <w:r w:rsidR="00C1697B" w:rsidRPr="00D30E23">
        <w:rPr>
          <w:rFonts w:ascii="Times New Roman" w:hAnsi="Times New Roman" w:cs="Times New Roman"/>
          <w:sz w:val="24"/>
          <w:szCs w:val="24"/>
        </w:rPr>
        <w:t>соответствии</w:t>
      </w:r>
      <w:r w:rsidRPr="00D30E23">
        <w:rPr>
          <w:rFonts w:ascii="Times New Roman" w:hAnsi="Times New Roman" w:cs="Times New Roman"/>
          <w:sz w:val="24"/>
          <w:szCs w:val="24"/>
        </w:rPr>
        <w:t xml:space="preserve"> с каталогом компетенций.</w:t>
      </w:r>
    </w:p>
    <w:p w:rsidR="00BF72EB" w:rsidRPr="00D30E23" w:rsidRDefault="00BF72EB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Состав экзаменационной комиссии:</w:t>
      </w:r>
    </w:p>
    <w:p w:rsidR="00BF72EB" w:rsidRPr="00D30E23" w:rsidRDefault="00BF72EB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- 2 представителя клиник группы «А»</w:t>
      </w:r>
    </w:p>
    <w:p w:rsidR="00BF72EB" w:rsidRPr="00D30E23" w:rsidRDefault="00BF72EB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- 1 представитель клиник группы «В» или «С»</w:t>
      </w:r>
    </w:p>
    <w:p w:rsidR="00BF72EB" w:rsidRPr="00D30E23" w:rsidRDefault="00BF72EB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- 2 представителя ФПМО</w:t>
      </w:r>
    </w:p>
    <w:p w:rsidR="00BF72EB" w:rsidRPr="00D30E23" w:rsidRDefault="00BF72EB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- 2 представителя ПМА.</w:t>
      </w:r>
    </w:p>
    <w:p w:rsidR="00961EA6" w:rsidRPr="00D30E23" w:rsidRDefault="00961EA6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1EA6" w:rsidRPr="00D30E23" w:rsidRDefault="00961EA6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Задачи экзаменационной/аттестационной комиссионной комиссии:</w:t>
      </w:r>
    </w:p>
    <w:p w:rsidR="00BF72EB" w:rsidRPr="00D30E23" w:rsidRDefault="00961EA6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961EA6" w:rsidRPr="00D30E23" w:rsidRDefault="00961EA6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961EA6" w:rsidRPr="00D30E23" w:rsidRDefault="00961EA6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961EA6" w:rsidRPr="00D30E23" w:rsidRDefault="00961EA6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4. проведение экзаменационных вопросов не </w:t>
      </w:r>
      <w:r w:rsidR="00B01182" w:rsidRPr="00D30E23">
        <w:rPr>
          <w:rFonts w:ascii="Times New Roman" w:hAnsi="Times New Roman" w:cs="Times New Roman"/>
          <w:sz w:val="24"/>
          <w:szCs w:val="24"/>
        </w:rPr>
        <w:t>позднее,</w:t>
      </w:r>
      <w:r w:rsidRPr="00D30E23">
        <w:rPr>
          <w:rFonts w:ascii="Times New Roman" w:hAnsi="Times New Roman" w:cs="Times New Roman"/>
          <w:sz w:val="24"/>
          <w:szCs w:val="24"/>
        </w:rPr>
        <w:t xml:space="preserve"> чем за 1 месяц до экзамена.</w:t>
      </w:r>
    </w:p>
    <w:p w:rsidR="00961EA6" w:rsidRPr="00D30E23" w:rsidRDefault="00961EA6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56AB" w:rsidRPr="00D30E23" w:rsidRDefault="00C156AB" w:rsidP="00E82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Подача </w:t>
      </w:r>
      <w:r w:rsidR="00FE2E0E" w:rsidRPr="00D30E23">
        <w:rPr>
          <w:rFonts w:ascii="Times New Roman" w:hAnsi="Times New Roman" w:cs="Times New Roman"/>
          <w:b/>
          <w:sz w:val="24"/>
          <w:szCs w:val="24"/>
        </w:rPr>
        <w:t>апелляции</w:t>
      </w:r>
      <w:r w:rsidRPr="00D30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0E23">
        <w:rPr>
          <w:rFonts w:ascii="Times New Roman" w:hAnsi="Times New Roman" w:cs="Times New Roman"/>
          <w:sz w:val="24"/>
          <w:szCs w:val="24"/>
        </w:rPr>
        <w:t xml:space="preserve">Кандидат может оспорить состав экспертной группы. </w:t>
      </w:r>
      <w:r w:rsidR="00FE2E0E" w:rsidRPr="00D30E23">
        <w:rPr>
          <w:rFonts w:ascii="Times New Roman" w:hAnsi="Times New Roman" w:cs="Times New Roman"/>
          <w:sz w:val="24"/>
          <w:szCs w:val="24"/>
        </w:rPr>
        <w:t>Апелляция</w:t>
      </w:r>
      <w:r w:rsidRPr="00D30E23">
        <w:rPr>
          <w:rFonts w:ascii="Times New Roman" w:hAnsi="Times New Roman" w:cs="Times New Roman"/>
          <w:sz w:val="24"/>
          <w:szCs w:val="24"/>
        </w:rPr>
        <w:t xml:space="preserve">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C156AB" w:rsidRPr="00D30E23" w:rsidRDefault="00C156AB" w:rsidP="00E824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C222A7" w:rsidRPr="00D30E23" w:rsidRDefault="00C222A7" w:rsidP="00C222A7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23">
        <w:rPr>
          <w:rFonts w:ascii="Times New Roman" w:eastAsia="Calibri" w:hAnsi="Times New Roman" w:cs="Times New Roman"/>
          <w:sz w:val="24"/>
          <w:szCs w:val="24"/>
        </w:rPr>
        <w:t>1-й этап- курация у постели больного;</w:t>
      </w:r>
    </w:p>
    <w:p w:rsidR="00C222A7" w:rsidRPr="00D30E23" w:rsidRDefault="00C222A7" w:rsidP="00C222A7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23">
        <w:rPr>
          <w:rFonts w:ascii="Times New Roman" w:eastAsia="Calibri" w:hAnsi="Times New Roman" w:cs="Times New Roman"/>
          <w:sz w:val="24"/>
          <w:szCs w:val="24"/>
        </w:rPr>
        <w:t xml:space="preserve">2-й </w:t>
      </w:r>
      <w:r w:rsidRPr="00D30E23">
        <w:rPr>
          <w:rFonts w:ascii="Times New Roman" w:hAnsi="Times New Roman" w:cs="Times New Roman"/>
          <w:sz w:val="24"/>
          <w:szCs w:val="24"/>
        </w:rPr>
        <w:t xml:space="preserve">этап- </w:t>
      </w:r>
      <w:r w:rsidR="00A61219" w:rsidRPr="00D30E23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B10745" w:rsidRPr="00D30E23">
        <w:rPr>
          <w:rFonts w:ascii="Times New Roman" w:hAnsi="Times New Roman" w:cs="Times New Roman"/>
          <w:sz w:val="24"/>
          <w:szCs w:val="24"/>
        </w:rPr>
        <w:t xml:space="preserve">(100 вопросов за 90 мин) </w:t>
      </w:r>
      <w:r w:rsidRPr="00D30E23">
        <w:rPr>
          <w:rFonts w:ascii="Times New Roman" w:hAnsi="Times New Roman" w:cs="Times New Roman"/>
          <w:sz w:val="24"/>
          <w:szCs w:val="24"/>
        </w:rPr>
        <w:t>с одним вариантом ответа</w:t>
      </w:r>
      <w:r w:rsidRPr="00D30E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22A7" w:rsidRPr="00D30E23" w:rsidRDefault="00032C24" w:rsidP="00C222A7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23">
        <w:rPr>
          <w:rFonts w:ascii="Times New Roman" w:eastAsia="Calibri" w:hAnsi="Times New Roman" w:cs="Times New Roman"/>
          <w:sz w:val="24"/>
          <w:szCs w:val="24"/>
        </w:rPr>
        <w:t>3-й этап- устное</w:t>
      </w:r>
      <w:r w:rsidR="00C222A7" w:rsidRPr="00D30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E23">
        <w:rPr>
          <w:rFonts w:ascii="Times New Roman" w:eastAsia="Calibri" w:hAnsi="Times New Roman" w:cs="Times New Roman"/>
          <w:sz w:val="24"/>
          <w:szCs w:val="24"/>
        </w:rPr>
        <w:t>собеседование по билетам</w:t>
      </w:r>
      <w:r w:rsidR="00C222A7" w:rsidRPr="00D30E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22A7" w:rsidRPr="00D30E23" w:rsidRDefault="00C222A7" w:rsidP="00C222A7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C222A7" w:rsidRPr="00D30E23" w:rsidRDefault="00C222A7" w:rsidP="00C222A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6"/>
      <w:bookmarkEnd w:id="1"/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      I этап «Курация у постели больного» является клиническим этапом, который проводится </w:t>
      </w:r>
      <w:r w:rsidR="003032FB" w:rsidRPr="00D30E23">
        <w:rPr>
          <w:rFonts w:ascii="Times New Roman" w:eastAsia="Times New Roman" w:hAnsi="Times New Roman" w:cs="Times New Roman"/>
          <w:sz w:val="24"/>
          <w:szCs w:val="24"/>
        </w:rPr>
        <w:t xml:space="preserve">на клинических базах 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в профильных отделениях стационаров. </w:t>
      </w:r>
      <w:r w:rsidRPr="00D30E23">
        <w:rPr>
          <w:rFonts w:ascii="Times New Roman" w:hAnsi="Times New Roman" w:cs="Times New Roman"/>
          <w:sz w:val="24"/>
          <w:szCs w:val="24"/>
        </w:rPr>
        <w:t xml:space="preserve">Для проверки уровня освоения практических навыков и умений подбираются «тематические» больные </w:t>
      </w:r>
      <w:r w:rsidR="001774E0" w:rsidRPr="00D30E23">
        <w:rPr>
          <w:rFonts w:ascii="Times New Roman" w:hAnsi="Times New Roman" w:cs="Times New Roman"/>
          <w:sz w:val="24"/>
          <w:szCs w:val="24"/>
        </w:rPr>
        <w:t>для оценки</w:t>
      </w: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1774E0" w:rsidRPr="00D30E23">
        <w:rPr>
          <w:rFonts w:ascii="Times New Roman" w:hAnsi="Times New Roman" w:cs="Times New Roman"/>
          <w:sz w:val="24"/>
          <w:szCs w:val="24"/>
        </w:rPr>
        <w:t>уровня</w:t>
      </w: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  <w:r w:rsidR="003032FB" w:rsidRPr="00D30E23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D30E23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3032FB" w:rsidRPr="00D30E23">
        <w:rPr>
          <w:rFonts w:ascii="Times New Roman" w:hAnsi="Times New Roman" w:cs="Times New Roman"/>
          <w:sz w:val="24"/>
          <w:szCs w:val="24"/>
        </w:rPr>
        <w:t xml:space="preserve">как по кардиологии, так и по всей </w:t>
      </w:r>
      <w:r w:rsidRPr="00D30E23">
        <w:rPr>
          <w:rFonts w:ascii="Times New Roman" w:hAnsi="Times New Roman" w:cs="Times New Roman"/>
          <w:sz w:val="24"/>
          <w:szCs w:val="24"/>
        </w:rPr>
        <w:t xml:space="preserve">терапии. </w:t>
      </w:r>
      <w:r w:rsidR="003032FB" w:rsidRPr="00D30E23">
        <w:rPr>
          <w:rFonts w:ascii="Times New Roman" w:hAnsi="Times New Roman" w:cs="Times New Roman"/>
          <w:sz w:val="24"/>
          <w:szCs w:val="24"/>
        </w:rPr>
        <w:t>Экзаменуемому</w:t>
      </w:r>
      <w:r w:rsidRPr="00D30E23">
        <w:rPr>
          <w:rFonts w:ascii="Times New Roman" w:hAnsi="Times New Roman" w:cs="Times New Roman"/>
          <w:sz w:val="24"/>
          <w:szCs w:val="24"/>
        </w:rPr>
        <w:t xml:space="preserve"> предлагается пациент для решения профессиональной задачи: </w:t>
      </w:r>
      <w:r w:rsidR="003032FB" w:rsidRPr="00D30E23">
        <w:rPr>
          <w:rFonts w:ascii="Times New Roman" w:hAnsi="Times New Roman" w:cs="Times New Roman"/>
          <w:sz w:val="24"/>
          <w:szCs w:val="24"/>
        </w:rPr>
        <w:t xml:space="preserve">клинический осмотр больного, </w:t>
      </w:r>
      <w:r w:rsidRPr="00D30E23">
        <w:rPr>
          <w:rFonts w:ascii="Times New Roman" w:hAnsi="Times New Roman" w:cs="Times New Roman"/>
          <w:sz w:val="24"/>
          <w:szCs w:val="24"/>
        </w:rPr>
        <w:t xml:space="preserve">постановка диагноза, определение тактики </w:t>
      </w:r>
      <w:r w:rsidR="003032FB" w:rsidRPr="00D30E23">
        <w:rPr>
          <w:rFonts w:ascii="Times New Roman" w:hAnsi="Times New Roman" w:cs="Times New Roman"/>
          <w:sz w:val="24"/>
          <w:szCs w:val="24"/>
        </w:rPr>
        <w:t xml:space="preserve">дополнительного обследования и </w:t>
      </w:r>
      <w:r w:rsidRPr="00D30E23">
        <w:rPr>
          <w:rFonts w:ascii="Times New Roman" w:hAnsi="Times New Roman" w:cs="Times New Roman"/>
          <w:sz w:val="24"/>
          <w:szCs w:val="24"/>
        </w:rPr>
        <w:t>лечения</w:t>
      </w:r>
      <w:r w:rsidR="003032FB" w:rsidRPr="00D30E23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D30E23">
        <w:rPr>
          <w:rFonts w:ascii="Times New Roman" w:hAnsi="Times New Roman" w:cs="Times New Roman"/>
          <w:sz w:val="24"/>
          <w:szCs w:val="24"/>
        </w:rPr>
        <w:t>.</w:t>
      </w:r>
    </w:p>
    <w:p w:rsidR="00C222A7" w:rsidRPr="00D30E23" w:rsidRDefault="00C222A7" w:rsidP="00C222A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           II этап - </w:t>
      </w:r>
      <w:r w:rsidRPr="00D30E23">
        <w:rPr>
          <w:rFonts w:ascii="Times New Roman" w:eastAsia="Calibri" w:hAnsi="Times New Roman" w:cs="Times New Roman"/>
          <w:sz w:val="24"/>
          <w:szCs w:val="24"/>
        </w:rPr>
        <w:t xml:space="preserve">тестирование, которое 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D30E23">
        <w:rPr>
          <w:rFonts w:ascii="Times New Roman" w:hAnsi="Times New Roman" w:cs="Times New Roman"/>
          <w:sz w:val="24"/>
          <w:szCs w:val="24"/>
        </w:rPr>
        <w:t xml:space="preserve">в компьютерном классе с использованием персональных компьютеров.  Каждый ординатор имеет персональный вариант, состоящий из 100 тестовых заданий, ответы на которые он должен дать в течение 90 минут. Критерием оценки знаний </w:t>
      </w:r>
      <w:r w:rsidR="003032FB" w:rsidRPr="00D30E23">
        <w:rPr>
          <w:rFonts w:ascii="Times New Roman" w:hAnsi="Times New Roman" w:cs="Times New Roman"/>
          <w:sz w:val="24"/>
          <w:szCs w:val="24"/>
        </w:rPr>
        <w:t>ординатора</w:t>
      </w:r>
      <w:r w:rsidRPr="00D30E23">
        <w:rPr>
          <w:rFonts w:ascii="Times New Roman" w:hAnsi="Times New Roman" w:cs="Times New Roman"/>
          <w:sz w:val="24"/>
          <w:szCs w:val="24"/>
        </w:rPr>
        <w:t xml:space="preserve"> является количество правильных ответов на тестовые задания.</w:t>
      </w:r>
    </w:p>
    <w:p w:rsidR="00C222A7" w:rsidRPr="00D30E23" w:rsidRDefault="00C222A7" w:rsidP="00C222A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           III этап -</w:t>
      </w:r>
      <w:r w:rsidR="00D41867" w:rsidRPr="00D30E23">
        <w:rPr>
          <w:rFonts w:ascii="Times New Roman" w:eastAsia="Times New Roman" w:hAnsi="Times New Roman" w:cs="Times New Roman"/>
          <w:sz w:val="24"/>
          <w:szCs w:val="24"/>
        </w:rPr>
        <w:t xml:space="preserve">  устное собеседование по билетам, включающим</w:t>
      </w:r>
      <w:r w:rsidRPr="00D30E23">
        <w:rPr>
          <w:rFonts w:ascii="Times New Roman" w:eastAsia="Times New Roman" w:hAnsi="Times New Roman" w:cs="Times New Roman"/>
          <w:sz w:val="24"/>
          <w:szCs w:val="24"/>
        </w:rPr>
        <w:t xml:space="preserve"> основные клинические вопросы по кардиологии.</w:t>
      </w:r>
    </w:p>
    <w:p w:rsidR="00C156AB" w:rsidRPr="00D30E23" w:rsidRDefault="00C156AB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Допуск к экзамену.</w:t>
      </w:r>
    </w:p>
    <w:p w:rsidR="005708D1" w:rsidRPr="00D30E23" w:rsidRDefault="00C156AB" w:rsidP="003032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 w:cs="Times New Roman"/>
          <w:sz w:val="24"/>
          <w:szCs w:val="24"/>
        </w:rPr>
        <w:t xml:space="preserve">Выпускник последипломной образовательной программы по </w:t>
      </w:r>
      <w:r w:rsidR="007E022B" w:rsidRPr="00D30E23">
        <w:rPr>
          <w:rFonts w:ascii="Times New Roman" w:hAnsi="Times New Roman" w:cs="Times New Roman"/>
          <w:sz w:val="24"/>
          <w:szCs w:val="24"/>
        </w:rPr>
        <w:t>кардиологии</w:t>
      </w:r>
      <w:r w:rsidR="003032FB" w:rsidRPr="00D30E23">
        <w:rPr>
          <w:rFonts w:ascii="Times New Roman" w:hAnsi="Times New Roman" w:cs="Times New Roman"/>
          <w:sz w:val="24"/>
          <w:szCs w:val="24"/>
        </w:rPr>
        <w:t>.</w:t>
      </w:r>
    </w:p>
    <w:p w:rsidR="00AB18BE" w:rsidRPr="00D30E23" w:rsidRDefault="00AB18BE" w:rsidP="00E82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E23"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915DEC" w:rsidRPr="00D30E23" w:rsidRDefault="003032FB" w:rsidP="00303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E23">
        <w:rPr>
          <w:rFonts w:ascii="Times New Roman" w:hAnsi="Times New Roman" w:cs="Times New Roman"/>
          <w:sz w:val="24"/>
          <w:szCs w:val="24"/>
        </w:rPr>
        <w:t>Результаты к</w:t>
      </w:r>
      <w:r w:rsidR="00AB18BE" w:rsidRPr="00D30E23">
        <w:rPr>
          <w:rFonts w:ascii="Times New Roman" w:hAnsi="Times New Roman" w:cs="Times New Roman"/>
          <w:sz w:val="24"/>
          <w:szCs w:val="24"/>
        </w:rPr>
        <w:t>аждо</w:t>
      </w:r>
      <w:r w:rsidRPr="00D30E23">
        <w:rPr>
          <w:rFonts w:ascii="Times New Roman" w:hAnsi="Times New Roman" w:cs="Times New Roman"/>
          <w:sz w:val="24"/>
          <w:szCs w:val="24"/>
        </w:rPr>
        <w:t>го этапа экзамена</w:t>
      </w:r>
      <w:r w:rsidR="00AB18BE" w:rsidRPr="00D30E23">
        <w:rPr>
          <w:rFonts w:ascii="Times New Roman" w:hAnsi="Times New Roman" w:cs="Times New Roman"/>
          <w:sz w:val="24"/>
          <w:szCs w:val="24"/>
        </w:rPr>
        <w:t>, а также окончательн</w:t>
      </w:r>
      <w:r w:rsidRPr="00D30E23">
        <w:rPr>
          <w:rFonts w:ascii="Times New Roman" w:hAnsi="Times New Roman" w:cs="Times New Roman"/>
          <w:sz w:val="24"/>
          <w:szCs w:val="24"/>
        </w:rPr>
        <w:t xml:space="preserve">ый итог испытаний определяются оценками «отлично», «хорошо», «удовлетворительно», «неудовлетворительно». Экзамен считается </w:t>
      </w:r>
      <w:r w:rsidR="005607E8" w:rsidRPr="00D30E23">
        <w:rPr>
          <w:rFonts w:ascii="Times New Roman" w:hAnsi="Times New Roman" w:cs="Times New Roman"/>
          <w:sz w:val="24"/>
          <w:szCs w:val="24"/>
        </w:rPr>
        <w:t xml:space="preserve">пройденным </w:t>
      </w:r>
      <w:r w:rsidRPr="00D30E23">
        <w:rPr>
          <w:rFonts w:ascii="Times New Roman" w:hAnsi="Times New Roman" w:cs="Times New Roman"/>
          <w:sz w:val="24"/>
          <w:szCs w:val="24"/>
        </w:rPr>
        <w:t>успешн</w:t>
      </w:r>
      <w:r w:rsidR="005607E8" w:rsidRPr="00D30E23">
        <w:rPr>
          <w:rFonts w:ascii="Times New Roman" w:hAnsi="Times New Roman" w:cs="Times New Roman"/>
          <w:sz w:val="24"/>
          <w:szCs w:val="24"/>
        </w:rPr>
        <w:t>о</w:t>
      </w:r>
      <w:r w:rsidRPr="00D30E23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607E8" w:rsidRPr="00D30E23">
        <w:rPr>
          <w:rFonts w:ascii="Times New Roman" w:hAnsi="Times New Roman" w:cs="Times New Roman"/>
          <w:sz w:val="24"/>
          <w:szCs w:val="24"/>
        </w:rPr>
        <w:t xml:space="preserve">все его этапы </w:t>
      </w:r>
      <w:r w:rsidRPr="00D30E23">
        <w:rPr>
          <w:rFonts w:ascii="Times New Roman" w:hAnsi="Times New Roman" w:cs="Times New Roman"/>
          <w:sz w:val="24"/>
          <w:szCs w:val="24"/>
        </w:rPr>
        <w:t>сданы</w:t>
      </w:r>
      <w:r w:rsidR="005607E8" w:rsidRPr="00D30E23">
        <w:rPr>
          <w:rFonts w:ascii="Times New Roman" w:hAnsi="Times New Roman" w:cs="Times New Roman"/>
          <w:sz w:val="24"/>
          <w:szCs w:val="24"/>
        </w:rPr>
        <w:t xml:space="preserve"> с положительным результатом.</w:t>
      </w:r>
      <w:r w:rsidRPr="00D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EC" w:rsidRPr="00D30E23" w:rsidRDefault="00915DEC" w:rsidP="00E824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15DEC" w:rsidRPr="00D30E23" w:rsidSect="00754891">
      <w:footerReference w:type="default" r:id="rId9"/>
      <w:pgSz w:w="11906" w:h="16838"/>
      <w:pgMar w:top="1134" w:right="113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88" w:rsidRDefault="00723488" w:rsidP="00C606E8">
      <w:pPr>
        <w:spacing w:after="0" w:line="240" w:lineRule="auto"/>
      </w:pPr>
      <w:r>
        <w:separator/>
      </w:r>
    </w:p>
  </w:endnote>
  <w:endnote w:type="continuationSeparator" w:id="0">
    <w:p w:rsidR="00723488" w:rsidRDefault="00723488" w:rsidP="00C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042555"/>
      <w:docPartObj>
        <w:docPartGallery w:val="Page Numbers (Bottom of Page)"/>
        <w:docPartUnique/>
      </w:docPartObj>
    </w:sdtPr>
    <w:sdtEndPr/>
    <w:sdtContent>
      <w:p w:rsidR="00C222A7" w:rsidRDefault="00C222A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E4">
          <w:rPr>
            <w:noProof/>
          </w:rPr>
          <w:t>21</w:t>
        </w:r>
        <w:r>
          <w:fldChar w:fldCharType="end"/>
        </w:r>
      </w:p>
    </w:sdtContent>
  </w:sdt>
  <w:p w:rsidR="00C222A7" w:rsidRDefault="00C222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88" w:rsidRDefault="00723488" w:rsidP="00C606E8">
      <w:pPr>
        <w:spacing w:after="0" w:line="240" w:lineRule="auto"/>
      </w:pPr>
      <w:r>
        <w:separator/>
      </w:r>
    </w:p>
  </w:footnote>
  <w:footnote w:type="continuationSeparator" w:id="0">
    <w:p w:rsidR="00723488" w:rsidRDefault="00723488" w:rsidP="00C6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5A5"/>
    <w:multiLevelType w:val="hybridMultilevel"/>
    <w:tmpl w:val="1E12E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465C"/>
    <w:multiLevelType w:val="hybridMultilevel"/>
    <w:tmpl w:val="019A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09A"/>
    <w:multiLevelType w:val="hybridMultilevel"/>
    <w:tmpl w:val="400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05D"/>
    <w:multiLevelType w:val="hybridMultilevel"/>
    <w:tmpl w:val="185A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2558"/>
    <w:multiLevelType w:val="hybridMultilevel"/>
    <w:tmpl w:val="A72A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4E4"/>
    <w:multiLevelType w:val="hybridMultilevel"/>
    <w:tmpl w:val="225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144"/>
    <w:multiLevelType w:val="hybridMultilevel"/>
    <w:tmpl w:val="796ED91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698A"/>
    <w:multiLevelType w:val="hybridMultilevel"/>
    <w:tmpl w:val="4A5C2FAE"/>
    <w:lvl w:ilvl="0" w:tplc="488EE7AC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72501"/>
    <w:multiLevelType w:val="hybridMultilevel"/>
    <w:tmpl w:val="937C757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539C8"/>
    <w:multiLevelType w:val="hybridMultilevel"/>
    <w:tmpl w:val="E78C7A8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F1427"/>
    <w:multiLevelType w:val="hybridMultilevel"/>
    <w:tmpl w:val="973A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3A38"/>
    <w:multiLevelType w:val="hybridMultilevel"/>
    <w:tmpl w:val="83E46976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11169"/>
    <w:multiLevelType w:val="hybridMultilevel"/>
    <w:tmpl w:val="166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E3EB5"/>
    <w:multiLevelType w:val="multilevel"/>
    <w:tmpl w:val="D434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FE5242"/>
    <w:multiLevelType w:val="multilevel"/>
    <w:tmpl w:val="BE4A9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7357237"/>
    <w:multiLevelType w:val="hybridMultilevel"/>
    <w:tmpl w:val="DCB0E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64A4"/>
    <w:multiLevelType w:val="hybridMultilevel"/>
    <w:tmpl w:val="739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13A70"/>
    <w:multiLevelType w:val="hybridMultilevel"/>
    <w:tmpl w:val="413E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08FF04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00A8E"/>
    <w:multiLevelType w:val="hybridMultilevel"/>
    <w:tmpl w:val="128A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205B5"/>
    <w:multiLevelType w:val="hybridMultilevel"/>
    <w:tmpl w:val="353E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419C1"/>
    <w:multiLevelType w:val="hybridMultilevel"/>
    <w:tmpl w:val="9DE04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6006"/>
    <w:multiLevelType w:val="hybridMultilevel"/>
    <w:tmpl w:val="2D2C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62746"/>
    <w:multiLevelType w:val="hybridMultilevel"/>
    <w:tmpl w:val="FC20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65BF8"/>
    <w:multiLevelType w:val="hybridMultilevel"/>
    <w:tmpl w:val="0BE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9619D"/>
    <w:multiLevelType w:val="hybridMultilevel"/>
    <w:tmpl w:val="0E38C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985B31"/>
    <w:multiLevelType w:val="hybridMultilevel"/>
    <w:tmpl w:val="4CE4585A"/>
    <w:lvl w:ilvl="0" w:tplc="112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1603C"/>
    <w:multiLevelType w:val="multilevel"/>
    <w:tmpl w:val="5B8A21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B3C48"/>
    <w:multiLevelType w:val="hybridMultilevel"/>
    <w:tmpl w:val="B3B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82B31"/>
    <w:multiLevelType w:val="hybridMultilevel"/>
    <w:tmpl w:val="6E5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12C4F"/>
    <w:multiLevelType w:val="hybridMultilevel"/>
    <w:tmpl w:val="241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62D1"/>
    <w:multiLevelType w:val="hybridMultilevel"/>
    <w:tmpl w:val="8F4E4070"/>
    <w:lvl w:ilvl="0" w:tplc="6FC69418">
      <w:start w:val="1"/>
      <w:numFmt w:val="bullet"/>
      <w:lvlText w:val="•"/>
      <w:lvlJc w:val="left"/>
      <w:pPr>
        <w:ind w:left="22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2" w15:restartNumberingAfterBreak="0">
    <w:nsid w:val="7FEE20D7"/>
    <w:multiLevelType w:val="hybridMultilevel"/>
    <w:tmpl w:val="CFD6E48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7"/>
  </w:num>
  <w:num w:numId="5">
    <w:abstractNumId w:val="40"/>
  </w:num>
  <w:num w:numId="6">
    <w:abstractNumId w:val="37"/>
  </w:num>
  <w:num w:numId="7">
    <w:abstractNumId w:val="6"/>
  </w:num>
  <w:num w:numId="8">
    <w:abstractNumId w:val="7"/>
  </w:num>
  <w:num w:numId="9">
    <w:abstractNumId w:val="38"/>
  </w:num>
  <w:num w:numId="10">
    <w:abstractNumId w:val="24"/>
  </w:num>
  <w:num w:numId="11">
    <w:abstractNumId w:val="14"/>
  </w:num>
  <w:num w:numId="12">
    <w:abstractNumId w:val="23"/>
  </w:num>
  <w:num w:numId="13">
    <w:abstractNumId w:val="25"/>
  </w:num>
  <w:num w:numId="14">
    <w:abstractNumId w:val="31"/>
  </w:num>
  <w:num w:numId="15">
    <w:abstractNumId w:val="36"/>
  </w:num>
  <w:num w:numId="16">
    <w:abstractNumId w:val="1"/>
  </w:num>
  <w:num w:numId="17">
    <w:abstractNumId w:val="30"/>
  </w:num>
  <w:num w:numId="18">
    <w:abstractNumId w:val="21"/>
  </w:num>
  <w:num w:numId="19">
    <w:abstractNumId w:val="16"/>
  </w:num>
  <w:num w:numId="20">
    <w:abstractNumId w:val="5"/>
  </w:num>
  <w:num w:numId="21">
    <w:abstractNumId w:val="34"/>
  </w:num>
  <w:num w:numId="22">
    <w:abstractNumId w:val="28"/>
  </w:num>
  <w:num w:numId="23">
    <w:abstractNumId w:val="20"/>
  </w:num>
  <w:num w:numId="24">
    <w:abstractNumId w:val="3"/>
  </w:num>
  <w:num w:numId="25">
    <w:abstractNumId w:val="4"/>
  </w:num>
  <w:num w:numId="26">
    <w:abstractNumId w:val="29"/>
  </w:num>
  <w:num w:numId="27">
    <w:abstractNumId w:val="35"/>
  </w:num>
  <w:num w:numId="28">
    <w:abstractNumId w:val="12"/>
  </w:num>
  <w:num w:numId="29">
    <w:abstractNumId w:val="9"/>
  </w:num>
  <w:num w:numId="30">
    <w:abstractNumId w:val="41"/>
  </w:num>
  <w:num w:numId="31">
    <w:abstractNumId w:val="8"/>
  </w:num>
  <w:num w:numId="32">
    <w:abstractNumId w:val="15"/>
  </w:num>
  <w:num w:numId="33">
    <w:abstractNumId w:val="11"/>
  </w:num>
  <w:num w:numId="34">
    <w:abstractNumId w:val="33"/>
  </w:num>
  <w:num w:numId="35">
    <w:abstractNumId w:val="0"/>
  </w:num>
  <w:num w:numId="36">
    <w:abstractNumId w:val="32"/>
  </w:num>
  <w:num w:numId="37">
    <w:abstractNumId w:val="39"/>
  </w:num>
  <w:num w:numId="38">
    <w:abstractNumId w:val="17"/>
  </w:num>
  <w:num w:numId="39">
    <w:abstractNumId w:val="42"/>
  </w:num>
  <w:num w:numId="40">
    <w:abstractNumId w:val="22"/>
  </w:num>
  <w:num w:numId="41">
    <w:abstractNumId w:val="18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04"/>
    <w:rsid w:val="000115E1"/>
    <w:rsid w:val="00017D9A"/>
    <w:rsid w:val="00032C24"/>
    <w:rsid w:val="0003575B"/>
    <w:rsid w:val="00046645"/>
    <w:rsid w:val="00050577"/>
    <w:rsid w:val="0006021F"/>
    <w:rsid w:val="00063759"/>
    <w:rsid w:val="00063FD9"/>
    <w:rsid w:val="00075F3E"/>
    <w:rsid w:val="00082620"/>
    <w:rsid w:val="000829A1"/>
    <w:rsid w:val="00083A5F"/>
    <w:rsid w:val="00084B87"/>
    <w:rsid w:val="00085A20"/>
    <w:rsid w:val="000862E8"/>
    <w:rsid w:val="000962B6"/>
    <w:rsid w:val="000A1236"/>
    <w:rsid w:val="000B3C6E"/>
    <w:rsid w:val="000B6557"/>
    <w:rsid w:val="000D200A"/>
    <w:rsid w:val="001011B1"/>
    <w:rsid w:val="00112274"/>
    <w:rsid w:val="001135F4"/>
    <w:rsid w:val="00131462"/>
    <w:rsid w:val="00132034"/>
    <w:rsid w:val="0013508B"/>
    <w:rsid w:val="0013668E"/>
    <w:rsid w:val="00137303"/>
    <w:rsid w:val="00140AEC"/>
    <w:rsid w:val="00146D82"/>
    <w:rsid w:val="0015611E"/>
    <w:rsid w:val="00162D0D"/>
    <w:rsid w:val="00164D1A"/>
    <w:rsid w:val="00172F04"/>
    <w:rsid w:val="001774E0"/>
    <w:rsid w:val="0018229D"/>
    <w:rsid w:val="00185D51"/>
    <w:rsid w:val="00187509"/>
    <w:rsid w:val="00194FF8"/>
    <w:rsid w:val="00197455"/>
    <w:rsid w:val="00197BDA"/>
    <w:rsid w:val="001A4086"/>
    <w:rsid w:val="001A6422"/>
    <w:rsid w:val="001A7A5B"/>
    <w:rsid w:val="001B5C15"/>
    <w:rsid w:val="001C1A52"/>
    <w:rsid w:val="001C4BAA"/>
    <w:rsid w:val="001C5EA1"/>
    <w:rsid w:val="001D39C3"/>
    <w:rsid w:val="001D3C50"/>
    <w:rsid w:val="001D407A"/>
    <w:rsid w:val="001E1557"/>
    <w:rsid w:val="001E3BCE"/>
    <w:rsid w:val="001E6C19"/>
    <w:rsid w:val="001F2127"/>
    <w:rsid w:val="001F4FB3"/>
    <w:rsid w:val="001F7C3D"/>
    <w:rsid w:val="002035ED"/>
    <w:rsid w:val="00205F70"/>
    <w:rsid w:val="002077FB"/>
    <w:rsid w:val="00221D6D"/>
    <w:rsid w:val="00226A07"/>
    <w:rsid w:val="00226B27"/>
    <w:rsid w:val="00247C65"/>
    <w:rsid w:val="00251890"/>
    <w:rsid w:val="00252262"/>
    <w:rsid w:val="00264E62"/>
    <w:rsid w:val="00273D5D"/>
    <w:rsid w:val="002770D1"/>
    <w:rsid w:val="002837A4"/>
    <w:rsid w:val="002928C9"/>
    <w:rsid w:val="00296356"/>
    <w:rsid w:val="00297C80"/>
    <w:rsid w:val="002C4484"/>
    <w:rsid w:val="002C7E39"/>
    <w:rsid w:val="002D28D3"/>
    <w:rsid w:val="002E1916"/>
    <w:rsid w:val="002E714D"/>
    <w:rsid w:val="002F1F0F"/>
    <w:rsid w:val="002F6449"/>
    <w:rsid w:val="0030098E"/>
    <w:rsid w:val="0030277A"/>
    <w:rsid w:val="003032FB"/>
    <w:rsid w:val="0031092E"/>
    <w:rsid w:val="00335940"/>
    <w:rsid w:val="0035169A"/>
    <w:rsid w:val="003530D1"/>
    <w:rsid w:val="003549D2"/>
    <w:rsid w:val="00357669"/>
    <w:rsid w:val="003869E6"/>
    <w:rsid w:val="00396BEC"/>
    <w:rsid w:val="003B500C"/>
    <w:rsid w:val="003C3406"/>
    <w:rsid w:val="003E07DA"/>
    <w:rsid w:val="003E3E15"/>
    <w:rsid w:val="004036FD"/>
    <w:rsid w:val="00410830"/>
    <w:rsid w:val="00410C3D"/>
    <w:rsid w:val="00412E38"/>
    <w:rsid w:val="00422C31"/>
    <w:rsid w:val="00423E0C"/>
    <w:rsid w:val="00425483"/>
    <w:rsid w:val="00434195"/>
    <w:rsid w:val="004413AC"/>
    <w:rsid w:val="004459BF"/>
    <w:rsid w:val="00447572"/>
    <w:rsid w:val="00456410"/>
    <w:rsid w:val="00461D77"/>
    <w:rsid w:val="00462F67"/>
    <w:rsid w:val="00470C57"/>
    <w:rsid w:val="00472FB3"/>
    <w:rsid w:val="00480F60"/>
    <w:rsid w:val="004821AA"/>
    <w:rsid w:val="00485EAB"/>
    <w:rsid w:val="00496A20"/>
    <w:rsid w:val="00496FB4"/>
    <w:rsid w:val="004A3E53"/>
    <w:rsid w:val="004B09F9"/>
    <w:rsid w:val="004B242D"/>
    <w:rsid w:val="004B2A46"/>
    <w:rsid w:val="004D3BE5"/>
    <w:rsid w:val="004D5F86"/>
    <w:rsid w:val="004F3F2A"/>
    <w:rsid w:val="004F41E9"/>
    <w:rsid w:val="00513268"/>
    <w:rsid w:val="00516B0F"/>
    <w:rsid w:val="0051700E"/>
    <w:rsid w:val="00517793"/>
    <w:rsid w:val="005211E8"/>
    <w:rsid w:val="005319EF"/>
    <w:rsid w:val="00541B43"/>
    <w:rsid w:val="00542C46"/>
    <w:rsid w:val="00553090"/>
    <w:rsid w:val="005607E8"/>
    <w:rsid w:val="00564317"/>
    <w:rsid w:val="005653AD"/>
    <w:rsid w:val="005708D1"/>
    <w:rsid w:val="005950E6"/>
    <w:rsid w:val="005965EE"/>
    <w:rsid w:val="005A3432"/>
    <w:rsid w:val="005B394A"/>
    <w:rsid w:val="005C067E"/>
    <w:rsid w:val="005C5F61"/>
    <w:rsid w:val="005D5EED"/>
    <w:rsid w:val="005D67C6"/>
    <w:rsid w:val="005E51D2"/>
    <w:rsid w:val="005F042E"/>
    <w:rsid w:val="005F1E5A"/>
    <w:rsid w:val="00605F14"/>
    <w:rsid w:val="00615D6E"/>
    <w:rsid w:val="006238E4"/>
    <w:rsid w:val="006261B8"/>
    <w:rsid w:val="0062754B"/>
    <w:rsid w:val="00633E3D"/>
    <w:rsid w:val="00637CD1"/>
    <w:rsid w:val="00637E4B"/>
    <w:rsid w:val="00651E53"/>
    <w:rsid w:val="006611E9"/>
    <w:rsid w:val="00680C0A"/>
    <w:rsid w:val="00691212"/>
    <w:rsid w:val="006912CC"/>
    <w:rsid w:val="00695CC6"/>
    <w:rsid w:val="00695DED"/>
    <w:rsid w:val="006B209A"/>
    <w:rsid w:val="006C120E"/>
    <w:rsid w:val="006C149F"/>
    <w:rsid w:val="00712511"/>
    <w:rsid w:val="00723488"/>
    <w:rsid w:val="00725B9C"/>
    <w:rsid w:val="00735033"/>
    <w:rsid w:val="007356A0"/>
    <w:rsid w:val="00736A2C"/>
    <w:rsid w:val="00754891"/>
    <w:rsid w:val="007636BA"/>
    <w:rsid w:val="00764B5F"/>
    <w:rsid w:val="007665D6"/>
    <w:rsid w:val="00770982"/>
    <w:rsid w:val="007743F5"/>
    <w:rsid w:val="0078012A"/>
    <w:rsid w:val="0078578A"/>
    <w:rsid w:val="007907E4"/>
    <w:rsid w:val="007948DB"/>
    <w:rsid w:val="007977E4"/>
    <w:rsid w:val="00797E75"/>
    <w:rsid w:val="007A4025"/>
    <w:rsid w:val="007A433C"/>
    <w:rsid w:val="007A5DF0"/>
    <w:rsid w:val="007B1087"/>
    <w:rsid w:val="007B2D80"/>
    <w:rsid w:val="007C3DB5"/>
    <w:rsid w:val="007C3EF6"/>
    <w:rsid w:val="007D760E"/>
    <w:rsid w:val="007E022B"/>
    <w:rsid w:val="007E3496"/>
    <w:rsid w:val="007E4590"/>
    <w:rsid w:val="007E6FFC"/>
    <w:rsid w:val="007F6463"/>
    <w:rsid w:val="0081174C"/>
    <w:rsid w:val="008137D1"/>
    <w:rsid w:val="00822DE3"/>
    <w:rsid w:val="008312DB"/>
    <w:rsid w:val="008474F9"/>
    <w:rsid w:val="0084767F"/>
    <w:rsid w:val="008571ED"/>
    <w:rsid w:val="00870430"/>
    <w:rsid w:val="00873143"/>
    <w:rsid w:val="00884934"/>
    <w:rsid w:val="00885339"/>
    <w:rsid w:val="00885F08"/>
    <w:rsid w:val="0089084B"/>
    <w:rsid w:val="008A237E"/>
    <w:rsid w:val="008A32BD"/>
    <w:rsid w:val="008B0D10"/>
    <w:rsid w:val="008B3EFE"/>
    <w:rsid w:val="008D4519"/>
    <w:rsid w:val="008E2455"/>
    <w:rsid w:val="008E72D8"/>
    <w:rsid w:val="008F029C"/>
    <w:rsid w:val="008F665A"/>
    <w:rsid w:val="008F76C8"/>
    <w:rsid w:val="00911499"/>
    <w:rsid w:val="00915DEC"/>
    <w:rsid w:val="00916B03"/>
    <w:rsid w:val="00927FEC"/>
    <w:rsid w:val="00935A29"/>
    <w:rsid w:val="00937509"/>
    <w:rsid w:val="00946E2C"/>
    <w:rsid w:val="0095507A"/>
    <w:rsid w:val="009571DC"/>
    <w:rsid w:val="00961EA6"/>
    <w:rsid w:val="00966540"/>
    <w:rsid w:val="009736EA"/>
    <w:rsid w:val="00974A79"/>
    <w:rsid w:val="00975088"/>
    <w:rsid w:val="009816FA"/>
    <w:rsid w:val="00982DAE"/>
    <w:rsid w:val="009857E8"/>
    <w:rsid w:val="0099116C"/>
    <w:rsid w:val="00991CE1"/>
    <w:rsid w:val="009C7631"/>
    <w:rsid w:val="009D1A5C"/>
    <w:rsid w:val="009D3B12"/>
    <w:rsid w:val="009D6712"/>
    <w:rsid w:val="009D765A"/>
    <w:rsid w:val="009E2D92"/>
    <w:rsid w:val="009E33E8"/>
    <w:rsid w:val="009F3695"/>
    <w:rsid w:val="009F60F8"/>
    <w:rsid w:val="00A0081B"/>
    <w:rsid w:val="00A05E3E"/>
    <w:rsid w:val="00A17005"/>
    <w:rsid w:val="00A30572"/>
    <w:rsid w:val="00A406C4"/>
    <w:rsid w:val="00A47876"/>
    <w:rsid w:val="00A53E7E"/>
    <w:rsid w:val="00A54511"/>
    <w:rsid w:val="00A57C70"/>
    <w:rsid w:val="00A61219"/>
    <w:rsid w:val="00A65253"/>
    <w:rsid w:val="00A83FC6"/>
    <w:rsid w:val="00A85FE9"/>
    <w:rsid w:val="00A937A2"/>
    <w:rsid w:val="00A94012"/>
    <w:rsid w:val="00AA6A9F"/>
    <w:rsid w:val="00AB1805"/>
    <w:rsid w:val="00AB18BE"/>
    <w:rsid w:val="00AB38FB"/>
    <w:rsid w:val="00AB6D3B"/>
    <w:rsid w:val="00AB6FF1"/>
    <w:rsid w:val="00AB7742"/>
    <w:rsid w:val="00AD7F21"/>
    <w:rsid w:val="00AE120B"/>
    <w:rsid w:val="00AF4983"/>
    <w:rsid w:val="00B01182"/>
    <w:rsid w:val="00B0602C"/>
    <w:rsid w:val="00B10745"/>
    <w:rsid w:val="00B17CB9"/>
    <w:rsid w:val="00B206D8"/>
    <w:rsid w:val="00B21460"/>
    <w:rsid w:val="00B23463"/>
    <w:rsid w:val="00B2516D"/>
    <w:rsid w:val="00B27765"/>
    <w:rsid w:val="00B30FE5"/>
    <w:rsid w:val="00B46D09"/>
    <w:rsid w:val="00B52AFF"/>
    <w:rsid w:val="00B5326B"/>
    <w:rsid w:val="00B54C98"/>
    <w:rsid w:val="00B5608D"/>
    <w:rsid w:val="00B63CBF"/>
    <w:rsid w:val="00B66488"/>
    <w:rsid w:val="00B7234D"/>
    <w:rsid w:val="00B7349A"/>
    <w:rsid w:val="00BB1823"/>
    <w:rsid w:val="00BC2025"/>
    <w:rsid w:val="00BC2731"/>
    <w:rsid w:val="00BC4B5E"/>
    <w:rsid w:val="00BC7EB3"/>
    <w:rsid w:val="00BD0E60"/>
    <w:rsid w:val="00BE0781"/>
    <w:rsid w:val="00BE55E8"/>
    <w:rsid w:val="00BF34F8"/>
    <w:rsid w:val="00BF4915"/>
    <w:rsid w:val="00BF72EB"/>
    <w:rsid w:val="00C14FB2"/>
    <w:rsid w:val="00C156AB"/>
    <w:rsid w:val="00C1697B"/>
    <w:rsid w:val="00C1739F"/>
    <w:rsid w:val="00C222A7"/>
    <w:rsid w:val="00C33620"/>
    <w:rsid w:val="00C34DE8"/>
    <w:rsid w:val="00C4542A"/>
    <w:rsid w:val="00C45CF6"/>
    <w:rsid w:val="00C47276"/>
    <w:rsid w:val="00C606E8"/>
    <w:rsid w:val="00C81D0D"/>
    <w:rsid w:val="00C85714"/>
    <w:rsid w:val="00C863A2"/>
    <w:rsid w:val="00C90DFC"/>
    <w:rsid w:val="00C91505"/>
    <w:rsid w:val="00C92B1D"/>
    <w:rsid w:val="00C92EE9"/>
    <w:rsid w:val="00C93669"/>
    <w:rsid w:val="00C9423F"/>
    <w:rsid w:val="00CA0E30"/>
    <w:rsid w:val="00CA39AD"/>
    <w:rsid w:val="00CA7666"/>
    <w:rsid w:val="00CC0947"/>
    <w:rsid w:val="00CC1759"/>
    <w:rsid w:val="00CC40AB"/>
    <w:rsid w:val="00CD109B"/>
    <w:rsid w:val="00CF3AA2"/>
    <w:rsid w:val="00D05D35"/>
    <w:rsid w:val="00D06906"/>
    <w:rsid w:val="00D14CA5"/>
    <w:rsid w:val="00D247DE"/>
    <w:rsid w:val="00D30E23"/>
    <w:rsid w:val="00D330EF"/>
    <w:rsid w:val="00D342AF"/>
    <w:rsid w:val="00D41867"/>
    <w:rsid w:val="00D452B3"/>
    <w:rsid w:val="00D60B1A"/>
    <w:rsid w:val="00D60D96"/>
    <w:rsid w:val="00D61DD0"/>
    <w:rsid w:val="00D64080"/>
    <w:rsid w:val="00D8291D"/>
    <w:rsid w:val="00D90A03"/>
    <w:rsid w:val="00D913D6"/>
    <w:rsid w:val="00D937E5"/>
    <w:rsid w:val="00DA003B"/>
    <w:rsid w:val="00DA24B0"/>
    <w:rsid w:val="00DC7542"/>
    <w:rsid w:val="00DD4041"/>
    <w:rsid w:val="00DD45DE"/>
    <w:rsid w:val="00DD7313"/>
    <w:rsid w:val="00DF1BD1"/>
    <w:rsid w:val="00E00B1D"/>
    <w:rsid w:val="00E00FB1"/>
    <w:rsid w:val="00E0535F"/>
    <w:rsid w:val="00E05988"/>
    <w:rsid w:val="00E24933"/>
    <w:rsid w:val="00E50B8B"/>
    <w:rsid w:val="00E5717D"/>
    <w:rsid w:val="00E60D99"/>
    <w:rsid w:val="00E7506D"/>
    <w:rsid w:val="00E764D1"/>
    <w:rsid w:val="00E7755C"/>
    <w:rsid w:val="00E8152A"/>
    <w:rsid w:val="00E824DD"/>
    <w:rsid w:val="00E9336B"/>
    <w:rsid w:val="00E93DF7"/>
    <w:rsid w:val="00E9488F"/>
    <w:rsid w:val="00ED3A0B"/>
    <w:rsid w:val="00ED742D"/>
    <w:rsid w:val="00EE21D1"/>
    <w:rsid w:val="00EF3B4E"/>
    <w:rsid w:val="00EF7CDB"/>
    <w:rsid w:val="00F06130"/>
    <w:rsid w:val="00F23718"/>
    <w:rsid w:val="00F31284"/>
    <w:rsid w:val="00F41CD7"/>
    <w:rsid w:val="00F423DB"/>
    <w:rsid w:val="00F451F6"/>
    <w:rsid w:val="00F550EF"/>
    <w:rsid w:val="00F57EFA"/>
    <w:rsid w:val="00F61236"/>
    <w:rsid w:val="00F830E0"/>
    <w:rsid w:val="00FD1818"/>
    <w:rsid w:val="00FD2132"/>
    <w:rsid w:val="00FE2E0E"/>
    <w:rsid w:val="00FE3F30"/>
    <w:rsid w:val="00FF2D58"/>
    <w:rsid w:val="00FF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6FE3-03AB-4F4F-9C89-0BE46731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DF1B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86"/>
    <w:pPr>
      <w:ind w:left="720"/>
      <w:contextualSpacing/>
    </w:pPr>
  </w:style>
  <w:style w:type="paragraph" w:styleId="a4">
    <w:name w:val="No Spacing"/>
    <w:link w:val="a5"/>
    <w:uiPriority w:val="1"/>
    <w:qFormat/>
    <w:rsid w:val="00085A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1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BC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C7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412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12E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D90A03"/>
    <w:rPr>
      <w:b/>
      <w:bCs/>
    </w:rPr>
  </w:style>
  <w:style w:type="character" w:customStyle="1" w:styleId="60">
    <w:name w:val="Заголовок 6 Знак"/>
    <w:basedOn w:val="a0"/>
    <w:link w:val="6"/>
    <w:rsid w:val="00DF1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4542A"/>
  </w:style>
  <w:style w:type="paragraph" w:styleId="ad">
    <w:name w:val="header"/>
    <w:basedOn w:val="a"/>
    <w:link w:val="ae"/>
    <w:uiPriority w:val="99"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06E8"/>
  </w:style>
  <w:style w:type="paragraph" w:styleId="af">
    <w:name w:val="footer"/>
    <w:basedOn w:val="a"/>
    <w:link w:val="af0"/>
    <w:uiPriority w:val="99"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06E8"/>
  </w:style>
  <w:style w:type="paragraph" w:styleId="2">
    <w:name w:val="Body Text 2"/>
    <w:basedOn w:val="a"/>
    <w:link w:val="20"/>
    <w:uiPriority w:val="99"/>
    <w:unhideWhenUsed/>
    <w:rsid w:val="00297C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7C80"/>
    <w:rPr>
      <w:rFonts w:eastAsiaTheme="minorEastAsi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D0E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0E6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0E6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0E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0E60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1D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33620"/>
  </w:style>
  <w:style w:type="character" w:customStyle="1" w:styleId="10">
    <w:name w:val="Заголовок 1 Знак"/>
    <w:basedOn w:val="a0"/>
    <w:link w:val="1"/>
    <w:uiPriority w:val="9"/>
    <w:rsid w:val="00DA2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61EF-D73A-43F6-890F-DA614F67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5625</Words>
  <Characters>32068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Aina Djetybaeva</cp:lastModifiedBy>
  <cp:revision>5</cp:revision>
  <cp:lastPrinted>2019-09-30T11:47:00Z</cp:lastPrinted>
  <dcterms:created xsi:type="dcterms:W3CDTF">2019-09-13T11:31:00Z</dcterms:created>
  <dcterms:modified xsi:type="dcterms:W3CDTF">2019-10-08T10:41:00Z</dcterms:modified>
</cp:coreProperties>
</file>