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AFE" w:rsidRPr="00C31E39" w:rsidRDefault="005F2AFE" w:rsidP="00C31E39">
      <w:pPr>
        <w:spacing w:after="0" w:line="240" w:lineRule="auto"/>
        <w:jc w:val="center"/>
        <w:rPr>
          <w:rFonts w:ascii="Arial" w:hAnsi="Arial" w:cs="Arial"/>
          <w:color w:val="000000"/>
          <w:bdr w:val="none" w:sz="0" w:space="0" w:color="auto" w:frame="1"/>
        </w:rPr>
      </w:pPr>
      <w:r w:rsidRPr="00A35D9C">
        <w:rPr>
          <w:rFonts w:ascii="Times New Roman" w:hAnsi="Times New Roman"/>
          <w:b/>
          <w:bCs/>
          <w:iCs/>
          <w:sz w:val="24"/>
          <w:szCs w:val="24"/>
        </w:rPr>
        <w:t>МИНИСТЕРСТВО  ОБРАЗОВАНИЯ  И  НАУКИ КЫРГЫЗСКОЙ  РЕСПУБЛИКИ</w:t>
      </w:r>
    </w:p>
    <w:p w:rsidR="005F2AFE" w:rsidRPr="00A35D9C" w:rsidRDefault="005F2AFE" w:rsidP="00C31E39">
      <w:pPr>
        <w:spacing w:after="0" w:line="240" w:lineRule="auto"/>
        <w:ind w:firstLine="708"/>
        <w:jc w:val="center"/>
        <w:rPr>
          <w:rFonts w:ascii="Times New Roman" w:hAnsi="Times New Roman"/>
          <w:b/>
          <w:bCs/>
          <w:iCs/>
          <w:sz w:val="24"/>
          <w:szCs w:val="24"/>
        </w:rPr>
      </w:pPr>
      <w:r w:rsidRPr="00A35D9C">
        <w:rPr>
          <w:rFonts w:ascii="Times New Roman" w:hAnsi="Times New Roman"/>
          <w:b/>
          <w:bCs/>
          <w:iCs/>
          <w:sz w:val="24"/>
          <w:szCs w:val="24"/>
        </w:rPr>
        <w:t>ОШСКИЙ  ГОСУДАРСТВЕННЫЙ  УНИВЕРСИТЕТ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lang w:val="ky-KG"/>
        </w:rPr>
        <w:t>МЕДИЦИНСКИЙ ФАКУЛЬТЕТ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rPr>
        <w:t>КАФЕДРА   «ВНУТРЕННИЕ БОЛЕЗНИ 2»</w:t>
      </w:r>
    </w:p>
    <w:p w:rsidR="005F2AFE" w:rsidRPr="004B1691" w:rsidRDefault="005F2AFE" w:rsidP="005F2AFE">
      <w:pPr>
        <w:spacing w:after="0" w:line="240" w:lineRule="auto"/>
        <w:jc w:val="center"/>
        <w:rPr>
          <w:rFonts w:ascii="Times New Roman" w:hAnsi="Times New Roman" w:cs="Times New Roman"/>
          <w:b/>
          <w:sz w:val="24"/>
          <w:szCs w:val="24"/>
          <w:lang w:val="ky-KG"/>
        </w:rPr>
      </w:pPr>
    </w:p>
    <w:p w:rsidR="005F2AFE" w:rsidRDefault="005F2AFE" w:rsidP="005F2AFE">
      <w:pPr>
        <w:rPr>
          <w:rFonts w:ascii="Times New Roman" w:hAnsi="Times New Roman" w:cs="Times New Roman"/>
          <w:sz w:val="24"/>
          <w:szCs w:val="24"/>
        </w:rPr>
      </w:pPr>
    </w:p>
    <w:p w:rsidR="005F2AFE" w:rsidRPr="00A35D9C" w:rsidRDefault="005F2AFE" w:rsidP="005F2AFE">
      <w:pPr>
        <w:spacing w:after="0" w:line="240" w:lineRule="auto"/>
        <w:rPr>
          <w:rFonts w:ascii="Times New Roman" w:hAnsi="Times New Roman"/>
          <w:bCs/>
          <w:i/>
          <w:iCs/>
          <w:sz w:val="28"/>
          <w:szCs w:val="28"/>
        </w:rPr>
      </w:pPr>
      <w:r w:rsidRPr="00A53655">
        <w:rPr>
          <w:rFonts w:ascii="Times New Roman" w:hAnsi="Times New Roman"/>
          <w:sz w:val="24"/>
          <w:szCs w:val="24"/>
        </w:rPr>
        <w:t>«</w:t>
      </w:r>
      <w:r w:rsidRPr="003E1E8B">
        <w:rPr>
          <w:rFonts w:ascii="Times New Roman" w:hAnsi="Times New Roman"/>
          <w:b/>
          <w:sz w:val="28"/>
          <w:szCs w:val="28"/>
        </w:rPr>
        <w:t>Обсуждено</w:t>
      </w:r>
      <w:r w:rsidRPr="003E1E8B">
        <w:rPr>
          <w:rFonts w:ascii="Times New Roman" w:hAnsi="Times New Roman"/>
          <w:sz w:val="28"/>
          <w:szCs w:val="28"/>
        </w:rPr>
        <w:t>» __________</w:t>
      </w:r>
      <w:r>
        <w:rPr>
          <w:rFonts w:ascii="Times New Roman" w:hAnsi="Times New Roman"/>
          <w:b/>
          <w:bCs/>
          <w:iCs/>
          <w:sz w:val="28"/>
          <w:szCs w:val="28"/>
        </w:rPr>
        <w:t xml:space="preserve">                                                                   </w:t>
      </w:r>
      <w:r w:rsidR="004B1691">
        <w:rPr>
          <w:rFonts w:ascii="Times New Roman" w:hAnsi="Times New Roman"/>
          <w:b/>
          <w:bCs/>
          <w:iCs/>
          <w:sz w:val="28"/>
          <w:szCs w:val="28"/>
        </w:rPr>
        <w:t xml:space="preserve">                                                                     </w:t>
      </w:r>
      <w:r>
        <w:rPr>
          <w:rFonts w:ascii="Times New Roman" w:hAnsi="Times New Roman"/>
          <w:b/>
          <w:bCs/>
          <w:iCs/>
          <w:sz w:val="28"/>
          <w:szCs w:val="28"/>
        </w:rPr>
        <w:t>«</w:t>
      </w:r>
      <w:r w:rsidRPr="00065A6F">
        <w:rPr>
          <w:rFonts w:ascii="Times New Roman" w:hAnsi="Times New Roman"/>
          <w:b/>
          <w:bCs/>
          <w:i/>
          <w:iCs/>
          <w:sz w:val="28"/>
          <w:szCs w:val="28"/>
        </w:rPr>
        <w:t>Утверждено</w:t>
      </w:r>
      <w:r w:rsidRPr="00A35D9C">
        <w:rPr>
          <w:rFonts w:ascii="Times New Roman" w:hAnsi="Times New Roman"/>
          <w:bCs/>
          <w:i/>
          <w:iCs/>
          <w:sz w:val="28"/>
          <w:szCs w:val="28"/>
        </w:rPr>
        <w:t>» -</w:t>
      </w:r>
    </w:p>
    <w:p w:rsidR="005F2AFE" w:rsidRDefault="005F2AFE" w:rsidP="005F2AFE">
      <w:pPr>
        <w:spacing w:after="0" w:line="240" w:lineRule="auto"/>
        <w:rPr>
          <w:rFonts w:ascii="Times New Roman" w:hAnsi="Times New Roman"/>
          <w:bCs/>
          <w:iCs/>
          <w:sz w:val="28"/>
          <w:szCs w:val="28"/>
        </w:rPr>
      </w:pPr>
      <w:r w:rsidRPr="00A35D9C">
        <w:rPr>
          <w:rFonts w:ascii="Times New Roman" w:hAnsi="Times New Roman"/>
          <w:bCs/>
          <w:iCs/>
          <w:sz w:val="28"/>
          <w:szCs w:val="28"/>
        </w:rPr>
        <w:t xml:space="preserve">на заседании кафедры_______ </w:t>
      </w:r>
      <w:r w:rsidR="004B1691">
        <w:rPr>
          <w:rFonts w:ascii="Times New Roman" w:hAnsi="Times New Roman"/>
          <w:bCs/>
          <w:iCs/>
          <w:sz w:val="28"/>
          <w:szCs w:val="28"/>
        </w:rPr>
        <w:t xml:space="preserve">                                                                                                                            </w:t>
      </w:r>
      <w:r w:rsidRPr="00A35D9C">
        <w:rPr>
          <w:rFonts w:ascii="Times New Roman" w:hAnsi="Times New Roman"/>
          <w:bCs/>
          <w:iCs/>
          <w:sz w:val="28"/>
          <w:szCs w:val="28"/>
        </w:rPr>
        <w:t>Председатель УМС</w:t>
      </w:r>
    </w:p>
    <w:p w:rsidR="005F2AFE" w:rsidRDefault="005F2AFE" w:rsidP="004B1691">
      <w:pPr>
        <w:spacing w:after="0" w:line="240" w:lineRule="auto"/>
        <w:rPr>
          <w:rFonts w:ascii="Times New Roman" w:hAnsi="Times New Roman"/>
          <w:bCs/>
          <w:iCs/>
          <w:sz w:val="28"/>
          <w:szCs w:val="28"/>
        </w:rPr>
      </w:pPr>
      <w:r>
        <w:rPr>
          <w:rFonts w:ascii="Times New Roman" w:hAnsi="Times New Roman"/>
          <w:bCs/>
          <w:iCs/>
          <w:sz w:val="28"/>
          <w:szCs w:val="28"/>
          <w:lang w:val="ky-KG"/>
        </w:rPr>
        <w:t>Прот.№___от_______20</w:t>
      </w:r>
      <w:r w:rsidR="002053F4">
        <w:rPr>
          <w:rFonts w:ascii="Times New Roman" w:hAnsi="Times New Roman"/>
          <w:bCs/>
          <w:iCs/>
          <w:sz w:val="28"/>
          <w:szCs w:val="28"/>
          <w:lang w:val="ky-KG"/>
        </w:rPr>
        <w:t>22</w:t>
      </w:r>
      <w:r>
        <w:rPr>
          <w:rFonts w:ascii="Times New Roman" w:hAnsi="Times New Roman"/>
          <w:bCs/>
          <w:iCs/>
          <w:sz w:val="28"/>
          <w:szCs w:val="28"/>
          <w:lang w:val="ky-KG"/>
        </w:rPr>
        <w:t xml:space="preserve"> </w:t>
      </w:r>
      <w:r w:rsidRPr="00A35D9C">
        <w:rPr>
          <w:rFonts w:ascii="Times New Roman" w:hAnsi="Times New Roman"/>
          <w:bCs/>
          <w:iCs/>
          <w:sz w:val="28"/>
          <w:szCs w:val="28"/>
          <w:lang w:val="ky-KG"/>
        </w:rPr>
        <w:t xml:space="preserve">г                              </w:t>
      </w:r>
      <w:r w:rsidR="004B1691">
        <w:rPr>
          <w:rFonts w:ascii="Times New Roman" w:hAnsi="Times New Roman"/>
          <w:bCs/>
          <w:iCs/>
          <w:sz w:val="28"/>
          <w:szCs w:val="28"/>
          <w:lang w:val="ky-KG"/>
        </w:rPr>
        <w:t xml:space="preserve">                                                                                                   </w:t>
      </w:r>
      <w:r w:rsidR="004B1691">
        <w:rPr>
          <w:rFonts w:ascii="Times New Roman" w:hAnsi="Times New Roman"/>
          <w:bCs/>
          <w:iCs/>
          <w:sz w:val="28"/>
          <w:szCs w:val="28"/>
        </w:rPr>
        <w:t>факультета_________</w:t>
      </w:r>
      <w:r>
        <w:rPr>
          <w:rFonts w:ascii="Times New Roman" w:hAnsi="Times New Roman"/>
          <w:bCs/>
          <w:iCs/>
          <w:sz w:val="28"/>
          <w:szCs w:val="28"/>
        </w:rPr>
        <w:t xml:space="preserve">                                </w:t>
      </w:r>
      <w:r w:rsidR="004B1691">
        <w:rPr>
          <w:rFonts w:ascii="Times New Roman" w:hAnsi="Times New Roman"/>
          <w:bCs/>
          <w:iCs/>
          <w:sz w:val="28"/>
          <w:szCs w:val="28"/>
        </w:rPr>
        <w:t xml:space="preserve">                                                                                                                                                                </w:t>
      </w:r>
      <w:r>
        <w:rPr>
          <w:rFonts w:ascii="Times New Roman" w:hAnsi="Times New Roman"/>
          <w:bCs/>
          <w:iCs/>
          <w:sz w:val="28"/>
          <w:szCs w:val="28"/>
        </w:rPr>
        <w:t>_________________</w:t>
      </w:r>
      <w:r>
        <w:rPr>
          <w:rFonts w:ascii="Times New Roman" w:hAnsi="Times New Roman"/>
          <w:bCs/>
          <w:iCs/>
          <w:sz w:val="28"/>
          <w:szCs w:val="28"/>
        </w:rPr>
        <w:tab/>
      </w:r>
    </w:p>
    <w:p w:rsidR="005F2AFE" w:rsidRPr="00D23844" w:rsidRDefault="005F2AFE" w:rsidP="005F2AFE">
      <w:pPr>
        <w:spacing w:line="240" w:lineRule="auto"/>
        <w:rPr>
          <w:rFonts w:ascii="Times New Roman" w:hAnsi="Times New Roman"/>
          <w:bCs/>
          <w:iCs/>
          <w:sz w:val="28"/>
          <w:szCs w:val="28"/>
        </w:rPr>
      </w:pPr>
      <w:proofErr w:type="spellStart"/>
      <w:r>
        <w:rPr>
          <w:rFonts w:ascii="Times New Roman" w:hAnsi="Times New Roman"/>
          <w:bCs/>
          <w:iCs/>
          <w:sz w:val="28"/>
          <w:szCs w:val="28"/>
        </w:rPr>
        <w:t>З</w:t>
      </w:r>
      <w:r w:rsidRPr="00A35D9C">
        <w:rPr>
          <w:rFonts w:ascii="Times New Roman" w:hAnsi="Times New Roman"/>
          <w:bCs/>
          <w:iCs/>
          <w:sz w:val="28"/>
          <w:szCs w:val="28"/>
        </w:rPr>
        <w:t>ав.ка</w:t>
      </w:r>
      <w:proofErr w:type="spellEnd"/>
      <w:r w:rsidRPr="00A35D9C">
        <w:rPr>
          <w:rFonts w:ascii="Times New Roman" w:hAnsi="Times New Roman"/>
          <w:bCs/>
          <w:iCs/>
          <w:sz w:val="28"/>
          <w:szCs w:val="28"/>
          <w:lang w:val="ky-KG"/>
        </w:rPr>
        <w:t>ф.</w:t>
      </w:r>
      <w:r>
        <w:rPr>
          <w:rFonts w:ascii="Times New Roman" w:hAnsi="Times New Roman"/>
          <w:bCs/>
          <w:iCs/>
          <w:sz w:val="28"/>
          <w:szCs w:val="28"/>
          <w:lang w:val="ky-KG"/>
        </w:rPr>
        <w:t xml:space="preserve"> Садыкова А.А.</w:t>
      </w:r>
      <w:r>
        <w:rPr>
          <w:rFonts w:ascii="Times New Roman" w:hAnsi="Times New Roman"/>
          <w:b/>
          <w:bCs/>
          <w:iCs/>
          <w:sz w:val="28"/>
          <w:szCs w:val="28"/>
        </w:rPr>
        <w:t xml:space="preserve">                                                                                    </w:t>
      </w:r>
      <w:r w:rsidR="004B1691">
        <w:rPr>
          <w:rFonts w:ascii="Times New Roman" w:hAnsi="Times New Roman"/>
          <w:b/>
          <w:bCs/>
          <w:iCs/>
          <w:sz w:val="28"/>
          <w:szCs w:val="28"/>
        </w:rPr>
        <w:t xml:space="preserve">                                                    </w:t>
      </w:r>
      <w:r>
        <w:rPr>
          <w:rFonts w:ascii="Times New Roman" w:hAnsi="Times New Roman"/>
          <w:b/>
          <w:bCs/>
          <w:iCs/>
          <w:sz w:val="28"/>
          <w:szCs w:val="28"/>
        </w:rPr>
        <w:t>Т</w:t>
      </w:r>
      <w:r>
        <w:rPr>
          <w:rFonts w:ascii="Times New Roman" w:hAnsi="Times New Roman"/>
          <w:bCs/>
          <w:iCs/>
          <w:sz w:val="28"/>
          <w:szCs w:val="28"/>
        </w:rPr>
        <w:t>урсунбаева А.Т.</w:t>
      </w:r>
    </w:p>
    <w:p w:rsidR="005F2AFE" w:rsidRPr="00B90793" w:rsidRDefault="005F2AFE" w:rsidP="005F2AFE">
      <w:pPr>
        <w:rPr>
          <w:rFonts w:ascii="Times New Roman" w:hAnsi="Times New Roman" w:cs="Times New Roman"/>
          <w:sz w:val="24"/>
          <w:szCs w:val="24"/>
        </w:rPr>
      </w:pPr>
    </w:p>
    <w:p w:rsidR="005F2AFE" w:rsidRPr="00B90793" w:rsidRDefault="005F2AFE" w:rsidP="000F725B">
      <w:pPr>
        <w:jc w:val="center"/>
        <w:rPr>
          <w:rFonts w:ascii="Times New Roman" w:hAnsi="Times New Roman" w:cs="Times New Roman"/>
          <w:sz w:val="24"/>
          <w:szCs w:val="24"/>
        </w:rPr>
      </w:pPr>
    </w:p>
    <w:p w:rsidR="005F2AFE" w:rsidRPr="009B1B58" w:rsidRDefault="005F2AFE" w:rsidP="000F725B">
      <w:pPr>
        <w:spacing w:after="0" w:line="240" w:lineRule="auto"/>
        <w:jc w:val="center"/>
        <w:rPr>
          <w:rFonts w:ascii="Times New Roman" w:hAnsi="Times New Roman" w:cs="Times New Roman"/>
          <w:sz w:val="28"/>
          <w:szCs w:val="28"/>
        </w:rPr>
      </w:pPr>
      <w:r w:rsidRPr="003007A1">
        <w:rPr>
          <w:rFonts w:ascii="Times New Roman" w:hAnsi="Times New Roman" w:cs="Times New Roman"/>
          <w:sz w:val="28"/>
          <w:szCs w:val="28"/>
        </w:rPr>
        <w:t>План-разработка практического занятия</w:t>
      </w:r>
      <w:r w:rsidR="00C31E39">
        <w:rPr>
          <w:rFonts w:ascii="Times New Roman" w:hAnsi="Times New Roman" w:cs="Times New Roman"/>
          <w:sz w:val="28"/>
          <w:szCs w:val="28"/>
        </w:rPr>
        <w:t xml:space="preserve"> №</w:t>
      </w:r>
      <w:r w:rsidR="002053F4">
        <w:rPr>
          <w:rFonts w:ascii="Times New Roman" w:hAnsi="Times New Roman" w:cs="Times New Roman"/>
          <w:sz w:val="28"/>
          <w:szCs w:val="28"/>
        </w:rPr>
        <w:t>18</w:t>
      </w:r>
    </w:p>
    <w:p w:rsidR="000F725B" w:rsidRPr="000F725B" w:rsidRDefault="005F2AFE" w:rsidP="000F725B">
      <w:pPr>
        <w:pStyle w:val="a5"/>
        <w:jc w:val="center"/>
        <w:rPr>
          <w:rFonts w:ascii="Times New Roman" w:hAnsi="Times New Roman"/>
          <w:sz w:val="24"/>
          <w:szCs w:val="24"/>
          <w:lang w:val="ru-RU"/>
        </w:rPr>
      </w:pPr>
      <w:r w:rsidRPr="00065A6F">
        <w:rPr>
          <w:rFonts w:ascii="Times New Roman" w:hAnsi="Times New Roman"/>
          <w:sz w:val="28"/>
          <w:szCs w:val="28"/>
          <w:lang w:val="ky-KG"/>
        </w:rPr>
        <w:t>н</w:t>
      </w:r>
      <w:r w:rsidRPr="000F725B">
        <w:rPr>
          <w:rFonts w:ascii="Times New Roman" w:hAnsi="Times New Roman"/>
          <w:sz w:val="28"/>
          <w:szCs w:val="28"/>
          <w:lang w:val="ru-RU"/>
        </w:rPr>
        <w:t xml:space="preserve">а тему: </w:t>
      </w:r>
      <w:r w:rsidR="00C92159" w:rsidRPr="009B1B58">
        <w:rPr>
          <w:rFonts w:ascii="Times New Roman" w:hAnsi="Times New Roman"/>
          <w:b/>
          <w:sz w:val="28"/>
          <w:szCs w:val="28"/>
          <w:lang w:val="ru-RU"/>
        </w:rPr>
        <w:t>«</w:t>
      </w:r>
      <w:r w:rsidR="009B1B58" w:rsidRPr="009B1B58">
        <w:rPr>
          <w:rFonts w:ascii="Times New Roman" w:hAnsi="Times New Roman"/>
          <w:b/>
          <w:sz w:val="28"/>
          <w:szCs w:val="28"/>
          <w:lang w:val="ru-RU"/>
        </w:rPr>
        <w:t>Основные и дополнительные методы исследования больных с заболеваниями эндокринной системы</w:t>
      </w:r>
      <w:r w:rsidR="00C92159">
        <w:rPr>
          <w:rFonts w:ascii="Times New Roman" w:hAnsi="Times New Roman"/>
          <w:b/>
          <w:sz w:val="32"/>
          <w:szCs w:val="32"/>
          <w:lang w:val="ru-RU"/>
        </w:rPr>
        <w:t>»</w:t>
      </w:r>
      <w:r w:rsidR="000F725B" w:rsidRPr="000F725B">
        <w:rPr>
          <w:rFonts w:ascii="Times New Roman" w:hAnsi="Times New Roman"/>
          <w:b/>
          <w:sz w:val="32"/>
          <w:szCs w:val="32"/>
          <w:lang w:val="ru-RU"/>
        </w:rPr>
        <w:t>.</w:t>
      </w:r>
    </w:p>
    <w:p w:rsidR="005F2AFE" w:rsidRPr="00065A6F" w:rsidRDefault="005F2AFE" w:rsidP="000F725B">
      <w:pPr>
        <w:spacing w:after="0"/>
        <w:jc w:val="center"/>
        <w:rPr>
          <w:rFonts w:ascii="Times New Roman" w:hAnsi="Times New Roman"/>
          <w:b/>
          <w:bCs/>
          <w:sz w:val="28"/>
          <w:szCs w:val="28"/>
        </w:rPr>
      </w:pPr>
      <w:r w:rsidRPr="00065A6F">
        <w:rPr>
          <w:rFonts w:ascii="Times New Roman" w:hAnsi="Times New Roman" w:cs="Times New Roman"/>
          <w:sz w:val="28"/>
          <w:szCs w:val="28"/>
          <w:lang w:val="ky-KG"/>
        </w:rPr>
        <w:t>по дисциплине</w:t>
      </w:r>
      <w:r w:rsidRPr="00065A6F">
        <w:rPr>
          <w:rFonts w:ascii="Times New Roman" w:hAnsi="Times New Roman" w:cs="Times New Roman"/>
          <w:sz w:val="28"/>
          <w:szCs w:val="28"/>
        </w:rPr>
        <w:t>:</w:t>
      </w:r>
      <w:r w:rsidR="003539BB">
        <w:rPr>
          <w:rFonts w:ascii="Times New Roman" w:hAnsi="Times New Roman"/>
          <w:b/>
          <w:bCs/>
          <w:sz w:val="28"/>
          <w:szCs w:val="28"/>
        </w:rPr>
        <w:t xml:space="preserve"> «Внутренние болезни </w:t>
      </w:r>
      <w:r w:rsidRPr="00065A6F">
        <w:rPr>
          <w:rFonts w:ascii="Times New Roman" w:hAnsi="Times New Roman"/>
          <w:b/>
          <w:bCs/>
          <w:sz w:val="28"/>
          <w:szCs w:val="28"/>
        </w:rPr>
        <w:t>»</w:t>
      </w:r>
    </w:p>
    <w:p w:rsidR="005F2AFE" w:rsidRPr="00065A6F" w:rsidRDefault="005F2AFE" w:rsidP="000F725B">
      <w:pPr>
        <w:spacing w:after="0"/>
        <w:jc w:val="center"/>
        <w:rPr>
          <w:rFonts w:ascii="Times New Roman" w:hAnsi="Times New Roman"/>
          <w:bCs/>
          <w:sz w:val="28"/>
          <w:szCs w:val="28"/>
        </w:rPr>
      </w:pPr>
      <w:r w:rsidRPr="00065A6F">
        <w:rPr>
          <w:rFonts w:ascii="Times New Roman" w:hAnsi="Times New Roman"/>
          <w:bCs/>
          <w:sz w:val="28"/>
          <w:szCs w:val="28"/>
        </w:rPr>
        <w:t>для студентов, обучающихся по специальности:</w:t>
      </w:r>
    </w:p>
    <w:p w:rsidR="005F2AFE" w:rsidRPr="009463D7" w:rsidRDefault="003539BB" w:rsidP="000F725B">
      <w:pPr>
        <w:jc w:val="center"/>
        <w:rPr>
          <w:rFonts w:ascii="Times New Roman" w:hAnsi="Times New Roman"/>
          <w:b/>
          <w:bCs/>
          <w:sz w:val="28"/>
          <w:szCs w:val="28"/>
          <w:lang w:val="ky-KG"/>
        </w:rPr>
      </w:pPr>
      <w:r>
        <w:rPr>
          <w:rFonts w:ascii="Times New Roman" w:hAnsi="Times New Roman"/>
          <w:b/>
          <w:bCs/>
          <w:sz w:val="28"/>
          <w:szCs w:val="28"/>
        </w:rPr>
        <w:t>(560002) Педиатрия</w:t>
      </w:r>
    </w:p>
    <w:p w:rsidR="005F2AFE" w:rsidRDefault="005F2AFE" w:rsidP="005F2AFE">
      <w:pPr>
        <w:rPr>
          <w:rFonts w:ascii="Times New Roman" w:hAnsi="Times New Roman"/>
          <w:b/>
          <w:bCs/>
          <w:sz w:val="28"/>
          <w:szCs w:val="28"/>
        </w:rPr>
      </w:pPr>
    </w:p>
    <w:p w:rsidR="005F2AFE" w:rsidRDefault="005F2AFE" w:rsidP="005F2AFE">
      <w:pPr>
        <w:rPr>
          <w:rFonts w:ascii="Times New Roman" w:hAnsi="Times New Roman"/>
          <w:b/>
          <w:bCs/>
          <w:sz w:val="28"/>
          <w:szCs w:val="28"/>
        </w:rPr>
      </w:pPr>
    </w:p>
    <w:p w:rsidR="005F2AFE" w:rsidRDefault="005F2AFE" w:rsidP="00C31E39">
      <w:pPr>
        <w:jc w:val="center"/>
        <w:rPr>
          <w:rFonts w:ascii="Times New Roman" w:hAnsi="Times New Roman"/>
          <w:b/>
          <w:bCs/>
          <w:sz w:val="28"/>
          <w:szCs w:val="28"/>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5F2AFE" w:rsidRPr="00A53655" w:rsidRDefault="005F2AFE" w:rsidP="00C31E39">
      <w:pPr>
        <w:spacing w:after="0" w:line="240" w:lineRule="auto"/>
        <w:jc w:val="center"/>
        <w:rPr>
          <w:rFonts w:ascii="Times New Roman" w:hAnsi="Times New Roman" w:cs="Times New Roman"/>
          <w:sz w:val="24"/>
          <w:szCs w:val="24"/>
          <w:lang w:val="ky-KG"/>
        </w:rPr>
      </w:pPr>
      <w:r w:rsidRPr="00A53655">
        <w:rPr>
          <w:rFonts w:ascii="Times New Roman" w:eastAsia="Calibri" w:hAnsi="Times New Roman" w:cs="Times New Roman"/>
          <w:sz w:val="24"/>
          <w:szCs w:val="24"/>
          <w:lang w:val="ky-KG"/>
        </w:rPr>
        <w:t xml:space="preserve">Составитель: </w:t>
      </w:r>
      <w:r w:rsidR="003539BB">
        <w:rPr>
          <w:rFonts w:ascii="Times New Roman" w:eastAsia="Calibri" w:hAnsi="Times New Roman" w:cs="Times New Roman"/>
          <w:sz w:val="24"/>
          <w:szCs w:val="24"/>
          <w:lang w:val="ky-KG"/>
        </w:rPr>
        <w:t>Тажибаева У.Ж.</w:t>
      </w:r>
    </w:p>
    <w:p w:rsidR="001E7F92" w:rsidRDefault="001E7F92" w:rsidP="005F2AFE">
      <w:pPr>
        <w:pStyle w:val="a5"/>
        <w:rPr>
          <w:rFonts w:ascii="Times New Roman" w:eastAsia="Calibri" w:hAnsi="Times New Roman"/>
          <w:sz w:val="24"/>
          <w:szCs w:val="24"/>
          <w:lang w:val="ru-RU" w:bidi="ar-SA"/>
        </w:rPr>
      </w:pPr>
    </w:p>
    <w:p w:rsidR="005F2AFE" w:rsidRDefault="005F2AFE" w:rsidP="005F2AFE">
      <w:pPr>
        <w:pStyle w:val="a5"/>
        <w:rPr>
          <w:rFonts w:ascii="Times New Roman" w:hAnsi="Times New Roman"/>
          <w:b/>
          <w:sz w:val="24"/>
          <w:szCs w:val="24"/>
          <w:lang w:val="ky-KG"/>
        </w:rPr>
      </w:pPr>
      <w:r>
        <w:rPr>
          <w:rFonts w:ascii="Times New Roman" w:hAnsi="Times New Roman"/>
          <w:b/>
          <w:sz w:val="24"/>
          <w:szCs w:val="24"/>
          <w:lang w:val="ky-KG"/>
        </w:rPr>
        <w:lastRenderedPageBreak/>
        <w:t>Тема практического занятия:</w:t>
      </w:r>
    </w:p>
    <w:p w:rsidR="005F2AFE" w:rsidRDefault="005F2AFE" w:rsidP="00A216E3">
      <w:pPr>
        <w:spacing w:after="0" w:line="240" w:lineRule="auto"/>
        <w:rPr>
          <w:rStyle w:val="af"/>
          <w:rFonts w:ascii="Times New Roman" w:hAnsi="Times New Roman"/>
          <w:color w:val="000000"/>
          <w:sz w:val="24"/>
          <w:szCs w:val="24"/>
        </w:rPr>
      </w:pPr>
      <w:r w:rsidRPr="001E7F92">
        <w:rPr>
          <w:rFonts w:ascii="Times New Roman" w:hAnsi="Times New Roman"/>
          <w:b/>
          <w:sz w:val="24"/>
          <w:szCs w:val="24"/>
        </w:rPr>
        <w:t>«</w:t>
      </w:r>
      <w:r w:rsidR="009B1B58">
        <w:rPr>
          <w:rFonts w:ascii="Times New Roman" w:hAnsi="Times New Roman"/>
          <w:b/>
          <w:sz w:val="24"/>
          <w:szCs w:val="24"/>
        </w:rPr>
        <w:t>Основные и дополнительные методы исследования больных с заболеваниями эндокринной системы</w:t>
      </w:r>
      <w:proofErr w:type="gramStart"/>
      <w:r w:rsidR="001E7F92" w:rsidRPr="001E7F92">
        <w:rPr>
          <w:rFonts w:ascii="Times New Roman" w:hAnsi="Times New Roman"/>
          <w:b/>
          <w:sz w:val="24"/>
          <w:szCs w:val="24"/>
        </w:rPr>
        <w:t>»</w:t>
      </w:r>
      <w:r w:rsidR="009B1B58">
        <w:rPr>
          <w:rFonts w:ascii="Times New Roman" w:hAnsi="Times New Roman"/>
          <w:sz w:val="24"/>
          <w:szCs w:val="24"/>
        </w:rPr>
        <w:t>.</w:t>
      </w:r>
      <w:r>
        <w:rPr>
          <w:rFonts w:ascii="Times New Roman" w:hAnsi="Times New Roman" w:cs="Times New Roman"/>
          <w:sz w:val="24"/>
          <w:szCs w:val="24"/>
          <w:lang w:val="ky-KG"/>
        </w:rPr>
        <w:t>(</w:t>
      </w:r>
      <w:proofErr w:type="gramEnd"/>
      <w:r w:rsidR="002053F4">
        <w:rPr>
          <w:rFonts w:ascii="Times New Roman" w:hAnsi="Times New Roman" w:cs="Times New Roman"/>
          <w:sz w:val="24"/>
          <w:szCs w:val="24"/>
          <w:lang w:val="ky-KG"/>
        </w:rPr>
        <w:t xml:space="preserve">100 </w:t>
      </w:r>
      <w:r>
        <w:rPr>
          <w:rFonts w:ascii="Times New Roman" w:hAnsi="Times New Roman" w:cs="Times New Roman"/>
          <w:sz w:val="24"/>
          <w:szCs w:val="24"/>
          <w:lang w:val="ky-KG"/>
        </w:rPr>
        <w:t>мин</w:t>
      </w:r>
      <w:r w:rsidRPr="0060438E">
        <w:rPr>
          <w:rFonts w:ascii="Times New Roman" w:hAnsi="Times New Roman" w:cs="Times New Roman"/>
          <w:sz w:val="24"/>
          <w:szCs w:val="24"/>
          <w:lang w:val="ky-KG"/>
        </w:rPr>
        <w:t>)</w:t>
      </w:r>
      <w:r w:rsidRPr="00A53655">
        <w:rPr>
          <w:rFonts w:ascii="Times New Roman" w:hAnsi="Times New Roman" w:cs="Times New Roman"/>
          <w:bCs/>
          <w:i/>
          <w:sz w:val="24"/>
          <w:szCs w:val="24"/>
        </w:rPr>
        <w:br/>
      </w:r>
      <w:r w:rsidR="004F52B4" w:rsidRPr="0061326D">
        <w:rPr>
          <w:rFonts w:ascii="Times New Roman" w:eastAsia="Times New Roman" w:hAnsi="Times New Roman" w:cs="Times New Roman"/>
          <w:b/>
          <w:sz w:val="24"/>
          <w:szCs w:val="24"/>
          <w:lang w:eastAsia="ru-RU"/>
        </w:rPr>
        <w:t xml:space="preserve">Актуальность темы: </w:t>
      </w:r>
      <w:r w:rsidR="00B078D1">
        <w:rPr>
          <w:rFonts w:ascii="Times New Roman" w:hAnsi="Times New Roman" w:cs="Times New Roman"/>
          <w:color w:val="000000"/>
          <w:sz w:val="24"/>
          <w:szCs w:val="24"/>
        </w:rPr>
        <w:t>Заболевания</w:t>
      </w:r>
      <w:r w:rsidR="009B1B58">
        <w:rPr>
          <w:rFonts w:ascii="Times New Roman" w:hAnsi="Times New Roman" w:cs="Times New Roman"/>
          <w:color w:val="000000"/>
          <w:sz w:val="24"/>
          <w:szCs w:val="24"/>
        </w:rPr>
        <w:t xml:space="preserve"> эндокринной</w:t>
      </w:r>
      <w:r w:rsidR="00B078D1">
        <w:rPr>
          <w:rFonts w:ascii="Times New Roman" w:hAnsi="Times New Roman" w:cs="Times New Roman"/>
          <w:color w:val="000000"/>
          <w:sz w:val="24"/>
          <w:szCs w:val="24"/>
        </w:rPr>
        <w:t xml:space="preserve"> системы</w:t>
      </w:r>
      <w:r w:rsidR="00A216E3" w:rsidRPr="0061326D">
        <w:rPr>
          <w:rFonts w:ascii="Times New Roman" w:hAnsi="Times New Roman" w:cs="Times New Roman"/>
          <w:color w:val="000000"/>
          <w:sz w:val="24"/>
          <w:szCs w:val="24"/>
        </w:rPr>
        <w:t xml:space="preserve"> - одна из наиболее сложных </w:t>
      </w:r>
      <w:r w:rsidR="00A216E3">
        <w:rPr>
          <w:rFonts w:ascii="Times New Roman" w:hAnsi="Times New Roman" w:cs="Times New Roman"/>
          <w:color w:val="000000"/>
          <w:sz w:val="24"/>
          <w:szCs w:val="24"/>
        </w:rPr>
        <w:t>и актуальных проблем в медицине</w:t>
      </w:r>
      <w:r w:rsidR="00A216E3" w:rsidRPr="0061326D">
        <w:rPr>
          <w:rFonts w:ascii="Times New Roman" w:hAnsi="Times New Roman" w:cs="Times New Roman"/>
          <w:color w:val="000000"/>
          <w:sz w:val="24"/>
          <w:szCs w:val="24"/>
        </w:rPr>
        <w:t>. Это обусловлено ростом заболеваемости, труд</w:t>
      </w:r>
      <w:r w:rsidR="00A216E3">
        <w:rPr>
          <w:rFonts w:ascii="Times New Roman" w:hAnsi="Times New Roman" w:cs="Times New Roman"/>
          <w:color w:val="000000"/>
          <w:sz w:val="24"/>
          <w:szCs w:val="24"/>
        </w:rPr>
        <w:t xml:space="preserve">ностью ранней диагностики, частым развитием осложнений и </w:t>
      </w:r>
      <w:r w:rsidR="00A216E3" w:rsidRPr="0061326D">
        <w:rPr>
          <w:rFonts w:ascii="Times New Roman" w:hAnsi="Times New Roman" w:cs="Times New Roman"/>
          <w:color w:val="000000"/>
          <w:sz w:val="24"/>
          <w:szCs w:val="24"/>
        </w:rPr>
        <w:t>недостаточной разработкой программы медицинской, социальной, физической реабилитации больных.</w:t>
      </w:r>
    </w:p>
    <w:p w:rsidR="003539BB" w:rsidRDefault="003539BB" w:rsidP="005F2AFE">
      <w:pPr>
        <w:spacing w:after="0" w:line="240" w:lineRule="auto"/>
        <w:rPr>
          <w:rStyle w:val="af"/>
          <w:rFonts w:ascii="Times New Roman" w:hAnsi="Times New Roman"/>
          <w:color w:val="000000"/>
          <w:sz w:val="24"/>
          <w:szCs w:val="24"/>
        </w:rPr>
      </w:pPr>
    </w:p>
    <w:p w:rsidR="003539BB" w:rsidRPr="003539BB" w:rsidRDefault="003539BB" w:rsidP="005F2AFE">
      <w:pPr>
        <w:spacing w:after="0" w:line="240" w:lineRule="auto"/>
        <w:rPr>
          <w:rFonts w:ascii="Times New Roman" w:hAnsi="Times New Roman" w:cs="Times New Roman"/>
          <w:b/>
          <w:color w:val="000000"/>
          <w:sz w:val="24"/>
          <w:szCs w:val="24"/>
        </w:rPr>
      </w:pPr>
    </w:p>
    <w:p w:rsidR="003539BB" w:rsidRDefault="003539BB" w:rsidP="003539BB">
      <w:pPr>
        <w:pStyle w:val="ac"/>
        <w:rPr>
          <w:rFonts w:ascii="Times New Roman" w:hAnsi="Times New Roman" w:cs="Times New Roman"/>
          <w:sz w:val="24"/>
          <w:szCs w:val="24"/>
        </w:rPr>
      </w:pPr>
      <w:r w:rsidRPr="003539BB">
        <w:rPr>
          <w:rFonts w:ascii="Times New Roman" w:hAnsi="Times New Roman" w:cs="Times New Roman"/>
          <w:b/>
          <w:bCs/>
          <w:color w:val="000000"/>
          <w:sz w:val="24"/>
          <w:szCs w:val="24"/>
        </w:rPr>
        <w:t>Ц</w:t>
      </w:r>
      <w:r w:rsidR="0061326D" w:rsidRPr="003539BB">
        <w:rPr>
          <w:rFonts w:ascii="Times New Roman" w:hAnsi="Times New Roman" w:cs="Times New Roman"/>
          <w:b/>
          <w:bCs/>
          <w:color w:val="000000"/>
          <w:sz w:val="24"/>
          <w:szCs w:val="24"/>
        </w:rPr>
        <w:t>ЕЛЬ ЗАНЯТИЯ</w:t>
      </w:r>
    </w:p>
    <w:p w:rsidR="003539BB" w:rsidRPr="003539BB" w:rsidRDefault="003539BB" w:rsidP="003539BB">
      <w:pPr>
        <w:pStyle w:val="ac"/>
        <w:rPr>
          <w:rStyle w:val="af0"/>
          <w:rFonts w:ascii="Times New Roman" w:hAnsi="Times New Roman" w:cs="Times New Roman"/>
          <w:b w:val="0"/>
          <w:sz w:val="24"/>
        </w:rPr>
      </w:pPr>
      <w:r w:rsidRPr="003539BB">
        <w:rPr>
          <w:rFonts w:ascii="Times New Roman" w:hAnsi="Times New Roman" w:cs="Times New Roman"/>
          <w:sz w:val="24"/>
          <w:szCs w:val="24"/>
        </w:rPr>
        <w:t xml:space="preserve">Цель </w:t>
      </w:r>
      <w:r w:rsidR="007A28B2">
        <w:rPr>
          <w:rFonts w:ascii="Times New Roman" w:hAnsi="Times New Roman" w:cs="Times New Roman"/>
          <w:sz w:val="24"/>
          <w:szCs w:val="24"/>
        </w:rPr>
        <w:t>занятия: студенты должны знать</w:t>
      </w:r>
      <w:r w:rsidR="009B1B58">
        <w:rPr>
          <w:rFonts w:ascii="Times New Roman" w:hAnsi="Times New Roman" w:cs="Times New Roman"/>
          <w:sz w:val="24"/>
          <w:szCs w:val="24"/>
        </w:rPr>
        <w:t xml:space="preserve"> основные и дополнительные методы исследования больных с заболеваниями эндокринной </w:t>
      </w:r>
      <w:proofErr w:type="gramStart"/>
      <w:r w:rsidR="009B1B58">
        <w:rPr>
          <w:rFonts w:ascii="Times New Roman" w:hAnsi="Times New Roman" w:cs="Times New Roman"/>
          <w:sz w:val="24"/>
          <w:szCs w:val="24"/>
        </w:rPr>
        <w:t>системы</w:t>
      </w:r>
      <w:r w:rsidR="00A216E3">
        <w:rPr>
          <w:rFonts w:ascii="Times New Roman" w:hAnsi="Times New Roman" w:cs="Times New Roman"/>
          <w:sz w:val="24"/>
          <w:szCs w:val="24"/>
        </w:rPr>
        <w:t xml:space="preserve"> </w:t>
      </w:r>
      <w:r w:rsidR="001E7F92">
        <w:rPr>
          <w:rFonts w:ascii="Times New Roman" w:hAnsi="Times New Roman" w:cs="Times New Roman"/>
          <w:sz w:val="24"/>
          <w:szCs w:val="24"/>
        </w:rPr>
        <w:t>.</w:t>
      </w:r>
      <w:proofErr w:type="gramEnd"/>
    </w:p>
    <w:p w:rsidR="005F2AFE" w:rsidRDefault="005F2AFE" w:rsidP="005F2AFE">
      <w:pPr>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 xml:space="preserve">Ознакомление с </w:t>
      </w:r>
      <w:r>
        <w:rPr>
          <w:rFonts w:ascii="Times New Roman" w:hAnsi="Times New Roman" w:cs="Times New Roman"/>
          <w:sz w:val="24"/>
          <w:szCs w:val="24"/>
          <w:lang w:val="ky-KG"/>
        </w:rPr>
        <w:t xml:space="preserve">тактикой </w:t>
      </w:r>
      <w:r w:rsidR="00C31E39">
        <w:rPr>
          <w:rFonts w:ascii="Times New Roman" w:hAnsi="Times New Roman" w:cs="Times New Roman"/>
          <w:sz w:val="24"/>
          <w:szCs w:val="24"/>
          <w:lang w:val="ky-KG"/>
        </w:rPr>
        <w:t>ве</w:t>
      </w:r>
      <w:r w:rsidR="003539BB">
        <w:rPr>
          <w:rFonts w:ascii="Times New Roman" w:hAnsi="Times New Roman" w:cs="Times New Roman"/>
          <w:sz w:val="24"/>
          <w:szCs w:val="24"/>
          <w:lang w:val="ky-KG"/>
        </w:rPr>
        <w:t>дением больных</w:t>
      </w:r>
      <w:r w:rsidRPr="00785A22">
        <w:rPr>
          <w:rFonts w:ascii="Times New Roman" w:hAnsi="Times New Roman" w:cs="Times New Roman"/>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Демонстрация</w:t>
      </w:r>
      <w:r w:rsidR="00C31E39">
        <w:rPr>
          <w:rFonts w:ascii="Times New Roman" w:hAnsi="Times New Roman" w:cs="Times New Roman"/>
          <w:sz w:val="24"/>
          <w:szCs w:val="24"/>
          <w:lang w:val="ky-KG"/>
        </w:rPr>
        <w:t xml:space="preserve"> практических навык </w:t>
      </w:r>
      <w:r w:rsidRPr="00785A22">
        <w:rPr>
          <w:rFonts w:ascii="Times New Roman" w:hAnsi="Times New Roman" w:cs="Times New Roman"/>
          <w:sz w:val="24"/>
          <w:szCs w:val="24"/>
          <w:lang w:val="ky-KG"/>
        </w:rPr>
        <w:t>;</w:t>
      </w:r>
    </w:p>
    <w:p w:rsidR="005F2AFE" w:rsidRPr="00BA75B7"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Оценка и обсуждения.</w:t>
      </w:r>
    </w:p>
    <w:p w:rsidR="005F2AFE" w:rsidRPr="00FC1F0B" w:rsidRDefault="005F2AFE" w:rsidP="005F2AFE">
      <w:pPr>
        <w:spacing w:after="0" w:line="240" w:lineRule="auto"/>
        <w:ind w:left="720"/>
        <w:contextualSpacing/>
        <w:rPr>
          <w:rFonts w:ascii="Times New Roman" w:hAnsi="Times New Roman"/>
          <w:b/>
          <w:sz w:val="24"/>
          <w:szCs w:val="24"/>
        </w:rPr>
      </w:pPr>
      <w:r w:rsidRPr="00FC1F0B">
        <w:rPr>
          <w:rFonts w:ascii="Times New Roman" w:hAnsi="Times New Roman"/>
          <w:b/>
          <w:sz w:val="24"/>
          <w:szCs w:val="24"/>
        </w:rPr>
        <w:t>Задачи: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Формировать умения анализировать, активно и</w:t>
      </w:r>
      <w:r>
        <w:rPr>
          <w:rFonts w:ascii="Times New Roman" w:hAnsi="Times New Roman"/>
          <w:sz w:val="24"/>
          <w:szCs w:val="24"/>
          <w:lang w:val="ru-RU"/>
        </w:rPr>
        <w:t xml:space="preserve">спользовать полученные знания и </w:t>
      </w:r>
      <w:r w:rsidRPr="00FC1F0B">
        <w:rPr>
          <w:rFonts w:ascii="Times New Roman" w:hAnsi="Times New Roman"/>
          <w:sz w:val="24"/>
          <w:szCs w:val="24"/>
          <w:lang w:val="ru-RU"/>
        </w:rPr>
        <w:t>умения в профессиональной деятельности.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Формировать готовность и способность целесообразно действовать в </w:t>
      </w:r>
      <w:proofErr w:type="spellStart"/>
      <w:r w:rsidRPr="00FC1F0B">
        <w:rPr>
          <w:rFonts w:ascii="Times New Roman" w:hAnsi="Times New Roman"/>
          <w:sz w:val="24"/>
          <w:szCs w:val="24"/>
          <w:lang w:val="ru-RU"/>
        </w:rPr>
        <w:t>соответствиисо</w:t>
      </w:r>
      <w:proofErr w:type="spellEnd"/>
      <w:r w:rsidRPr="00FC1F0B">
        <w:rPr>
          <w:rFonts w:ascii="Times New Roman" w:hAnsi="Times New Roman"/>
          <w:sz w:val="24"/>
          <w:szCs w:val="24"/>
          <w:lang w:val="ru-RU"/>
        </w:rPr>
        <w:t xml:space="preserve"> стандартами оказания медицинской помощи в конкретных клинических </w:t>
      </w:r>
      <w:r>
        <w:rPr>
          <w:rFonts w:ascii="Times New Roman" w:hAnsi="Times New Roman"/>
          <w:sz w:val="24"/>
          <w:szCs w:val="24"/>
          <w:lang w:val="ru-RU"/>
        </w:rPr>
        <w:t>ситуациях</w:t>
      </w:r>
      <w:r w:rsidRPr="00FC1F0B">
        <w:rPr>
          <w:rFonts w:ascii="Times New Roman" w:hAnsi="Times New Roman"/>
          <w:sz w:val="24"/>
          <w:szCs w:val="24"/>
          <w:lang w:val="ru-RU"/>
        </w:rPr>
        <w:t>.</w:t>
      </w:r>
    </w:p>
    <w:p w:rsidR="005F2AFE" w:rsidRPr="00C11EC4"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Формировать готовность и способность мобилизовать профессионально </w:t>
      </w:r>
      <w:proofErr w:type="spellStart"/>
      <w:r w:rsidRPr="00FC1F0B">
        <w:rPr>
          <w:rFonts w:ascii="Times New Roman" w:hAnsi="Times New Roman"/>
          <w:sz w:val="24"/>
          <w:szCs w:val="24"/>
          <w:lang w:val="ru-RU"/>
        </w:rPr>
        <w:t>важныекачества</w:t>
      </w:r>
      <w:proofErr w:type="spellEnd"/>
      <w:r w:rsidRPr="00FC1F0B">
        <w:rPr>
          <w:rFonts w:ascii="Times New Roman" w:hAnsi="Times New Roman"/>
          <w:sz w:val="24"/>
          <w:szCs w:val="24"/>
          <w:lang w:val="ru-RU"/>
        </w:rPr>
        <w:t xml:space="preserve"> (толерантность, ответственность, способность работать в коллективе, стремление к саморазвитию), обеспечивающие продуктивность </w:t>
      </w:r>
      <w:proofErr w:type="spellStart"/>
      <w:r w:rsidRPr="00FC1F0B">
        <w:rPr>
          <w:rFonts w:ascii="Times New Roman" w:hAnsi="Times New Roman"/>
          <w:sz w:val="24"/>
          <w:szCs w:val="24"/>
          <w:lang w:val="ru-RU"/>
        </w:rPr>
        <w:t>трудовой</w:t>
      </w:r>
      <w:r w:rsidRPr="00C11EC4">
        <w:rPr>
          <w:rFonts w:ascii="Times New Roman" w:hAnsi="Times New Roman"/>
          <w:sz w:val="24"/>
          <w:szCs w:val="24"/>
          <w:lang w:val="ru-RU"/>
        </w:rPr>
        <w:t>деятельности</w:t>
      </w:r>
      <w:proofErr w:type="spellEnd"/>
      <w:r w:rsidRPr="00C11EC4">
        <w:rPr>
          <w:rFonts w:ascii="Times New Roman" w:hAnsi="Times New Roman"/>
          <w:sz w:val="24"/>
          <w:szCs w:val="24"/>
          <w:lang w:val="ru-RU"/>
        </w:rPr>
        <w:t xml:space="preserve"> специалиста.</w:t>
      </w:r>
    </w:p>
    <w:p w:rsidR="005F2AFE" w:rsidRPr="00B914AF" w:rsidRDefault="005F2AFE" w:rsidP="00B914AF">
      <w:pPr>
        <w:ind w:left="-540"/>
        <w:jc w:val="both"/>
        <w:rPr>
          <w:rFonts w:ascii="Times New Roman" w:hAnsi="Times New Roman" w:cs="Times New Roman"/>
          <w:b/>
          <w:sz w:val="24"/>
          <w:szCs w:val="24"/>
        </w:rPr>
      </w:pPr>
      <w:r w:rsidRPr="00C11EC4">
        <w:rPr>
          <w:rFonts w:ascii="Times New Roman" w:hAnsi="Times New Roman" w:cs="Times New Roman"/>
          <w:b/>
          <w:sz w:val="24"/>
          <w:szCs w:val="24"/>
        </w:rPr>
        <w:t xml:space="preserve">Вид </w:t>
      </w:r>
      <w:proofErr w:type="spellStart"/>
      <w:proofErr w:type="gramStart"/>
      <w:r w:rsidRPr="00C11EC4">
        <w:rPr>
          <w:rFonts w:ascii="Times New Roman" w:hAnsi="Times New Roman" w:cs="Times New Roman"/>
          <w:b/>
          <w:sz w:val="24"/>
          <w:szCs w:val="24"/>
        </w:rPr>
        <w:t>занятия:</w:t>
      </w:r>
      <w:r>
        <w:rPr>
          <w:rFonts w:ascii="Times New Roman" w:hAnsi="Times New Roman" w:cs="Times New Roman"/>
          <w:sz w:val="24"/>
          <w:szCs w:val="24"/>
        </w:rPr>
        <w:t>практическое</w:t>
      </w:r>
      <w:proofErr w:type="spellEnd"/>
      <w:proofErr w:type="gramEnd"/>
    </w:p>
    <w:p w:rsidR="005F2AFE" w:rsidRPr="00FC1F0B" w:rsidRDefault="005F2AFE" w:rsidP="005F2AFE">
      <w:pPr>
        <w:pStyle w:val="a5"/>
        <w:rPr>
          <w:rFonts w:ascii="Times New Roman" w:hAnsi="Times New Roman"/>
          <w:b/>
          <w:sz w:val="24"/>
          <w:szCs w:val="24"/>
          <w:lang w:val="ru-RU"/>
        </w:rPr>
      </w:pPr>
      <w:r w:rsidRPr="00FC1F0B">
        <w:rPr>
          <w:rFonts w:ascii="Times New Roman" w:hAnsi="Times New Roman"/>
          <w:b/>
          <w:sz w:val="24"/>
          <w:szCs w:val="24"/>
          <w:lang w:val="ru-RU"/>
        </w:rPr>
        <w:t>Средства обучения и контроля: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5F2AFE" w:rsidRPr="00E17A5E" w:rsidRDefault="005F2AFE" w:rsidP="00C455E4">
      <w:pPr>
        <w:pStyle w:val="a5"/>
        <w:numPr>
          <w:ilvl w:val="0"/>
          <w:numId w:val="6"/>
        </w:numPr>
        <w:rPr>
          <w:rFonts w:ascii="Times New Roman" w:hAnsi="Times New Roman"/>
          <w:sz w:val="24"/>
          <w:szCs w:val="24"/>
        </w:rPr>
      </w:pPr>
      <w:proofErr w:type="spellStart"/>
      <w:r w:rsidRPr="00B90793">
        <w:rPr>
          <w:rFonts w:ascii="Times New Roman" w:hAnsi="Times New Roman"/>
          <w:sz w:val="24"/>
          <w:szCs w:val="24"/>
        </w:rPr>
        <w:t>тестовыезадания</w:t>
      </w:r>
      <w:proofErr w:type="spellEnd"/>
      <w:r w:rsidRPr="00B90793">
        <w:rPr>
          <w:rFonts w:ascii="Times New Roman" w:hAnsi="Times New Roman"/>
          <w:sz w:val="24"/>
          <w:szCs w:val="24"/>
        </w:rPr>
        <w:t>;</w:t>
      </w:r>
    </w:p>
    <w:p w:rsidR="005F2AFE" w:rsidRDefault="005F2AFE" w:rsidP="00C455E4">
      <w:pPr>
        <w:pStyle w:val="a5"/>
        <w:numPr>
          <w:ilvl w:val="0"/>
          <w:numId w:val="6"/>
        </w:numPr>
        <w:rPr>
          <w:rFonts w:ascii="Times New Roman" w:hAnsi="Times New Roman"/>
          <w:sz w:val="24"/>
          <w:szCs w:val="24"/>
          <w:lang w:val="ru-RU"/>
        </w:rPr>
      </w:pPr>
      <w:r w:rsidRPr="00FC1F0B">
        <w:rPr>
          <w:rFonts w:ascii="Times New Roman" w:hAnsi="Times New Roman"/>
          <w:sz w:val="24"/>
          <w:szCs w:val="24"/>
          <w:lang w:val="ru-RU"/>
        </w:rPr>
        <w:t>ситуаци</w:t>
      </w:r>
      <w:r>
        <w:rPr>
          <w:rFonts w:ascii="Times New Roman" w:hAnsi="Times New Roman"/>
          <w:sz w:val="24"/>
          <w:szCs w:val="24"/>
          <w:lang w:val="ru-RU"/>
        </w:rPr>
        <w:t>онные задачи с эталоном ответов</w:t>
      </w:r>
      <w:r w:rsidRPr="00E17A5E">
        <w:rPr>
          <w:rFonts w:ascii="Times New Roman" w:hAnsi="Times New Roman"/>
          <w:sz w:val="24"/>
          <w:szCs w:val="24"/>
          <w:lang w:val="ru-RU"/>
        </w:rPr>
        <w:t>;</w:t>
      </w: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Pr="00E17A5E" w:rsidRDefault="00B914AF" w:rsidP="00B914AF">
      <w:pPr>
        <w:pStyle w:val="a5"/>
        <w:rPr>
          <w:rFonts w:ascii="Times New Roman" w:hAnsi="Times New Roman"/>
          <w:sz w:val="24"/>
          <w:szCs w:val="24"/>
          <w:lang w:val="ru-RU"/>
        </w:rPr>
      </w:pPr>
    </w:p>
    <w:p w:rsidR="005F2AFE" w:rsidRPr="00B90793" w:rsidRDefault="005F2AFE" w:rsidP="005F2AFE">
      <w:pPr>
        <w:pStyle w:val="a5"/>
        <w:rPr>
          <w:rFonts w:ascii="Times New Roman" w:hAnsi="Times New Roman"/>
          <w:sz w:val="24"/>
          <w:szCs w:val="24"/>
          <w:lang w:val="ru-RU"/>
        </w:rPr>
      </w:pPr>
    </w:p>
    <w:p w:rsidR="003539BB" w:rsidRDefault="003539BB" w:rsidP="005F2AFE">
      <w:pPr>
        <w:rPr>
          <w:rFonts w:ascii="Times New Roman" w:hAnsi="Times New Roman" w:cs="Times New Roman"/>
          <w:b/>
          <w:sz w:val="24"/>
          <w:szCs w:val="24"/>
        </w:rPr>
      </w:pPr>
    </w:p>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lastRenderedPageBreak/>
        <w:t xml:space="preserve">Формы контроля:        </w:t>
      </w:r>
    </w:p>
    <w:tbl>
      <w:tblPr>
        <w:tblStyle w:val="a7"/>
        <w:tblW w:w="15276" w:type="dxa"/>
        <w:tblLook w:val="01E0" w:firstRow="1" w:lastRow="1" w:firstColumn="1" w:lastColumn="1" w:noHBand="0" w:noVBand="0"/>
      </w:tblPr>
      <w:tblGrid>
        <w:gridCol w:w="4219"/>
        <w:gridCol w:w="11057"/>
      </w:tblGrid>
      <w:tr w:rsidR="005F2AFE" w:rsidRPr="0069579A" w:rsidTr="004F52B4">
        <w:trPr>
          <w:trHeight w:val="223"/>
        </w:trPr>
        <w:tc>
          <w:tcPr>
            <w:tcW w:w="4219"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Форма контроля</w:t>
            </w:r>
          </w:p>
        </w:tc>
        <w:tc>
          <w:tcPr>
            <w:tcW w:w="11057"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Цель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устный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выявить уровень теоретической подготовки, умения оперировать знаниями;</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определить уровень логического, клинического мышления;</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развивать речь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письменный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подготовленности всей группы и каждого студента в отдельности</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Практический</w:t>
            </w:r>
          </w:p>
          <w:p w:rsidR="005F2AFE" w:rsidRPr="0069579A" w:rsidRDefault="005F2AFE" w:rsidP="00C455E4">
            <w:pPr>
              <w:numPr>
                <w:ilvl w:val="0"/>
                <w:numId w:val="5"/>
              </w:numPr>
              <w:rPr>
                <w:sz w:val="24"/>
                <w:szCs w:val="24"/>
              </w:rPr>
            </w:pPr>
            <w:r w:rsidRPr="0069579A">
              <w:rPr>
                <w:sz w:val="24"/>
                <w:szCs w:val="24"/>
              </w:rPr>
              <w:t>решение учебных заданий проблемного характера</w:t>
            </w:r>
          </w:p>
          <w:p w:rsidR="005F2AFE" w:rsidRPr="0069579A" w:rsidRDefault="005F2AFE" w:rsidP="00C455E4">
            <w:pPr>
              <w:numPr>
                <w:ilvl w:val="0"/>
                <w:numId w:val="5"/>
              </w:numPr>
              <w:rPr>
                <w:sz w:val="24"/>
                <w:szCs w:val="24"/>
              </w:rPr>
            </w:pPr>
            <w:r w:rsidRPr="0069579A">
              <w:rPr>
                <w:sz w:val="24"/>
                <w:szCs w:val="24"/>
              </w:rPr>
              <w:t>выполнение практических действий, заданий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самостоятельного мышления, умения анализировать явления, выделять главное</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определить уровень клинического (профессионального) мышления;</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проверить умение выполнения манипуляции, практического действия.</w:t>
            </w:r>
          </w:p>
        </w:tc>
      </w:tr>
    </w:tbl>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t>Междисциплинарные связи:</w:t>
      </w:r>
    </w:p>
    <w:tbl>
      <w:tblPr>
        <w:tblpPr w:leftFromText="180" w:rightFromText="180" w:vertAnchor="text" w:tblpY="58"/>
        <w:tblW w:w="15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323"/>
        <w:gridCol w:w="10915"/>
      </w:tblGrid>
      <w:tr w:rsidR="005F2AFE" w:rsidRPr="0069579A" w:rsidTr="004F52B4">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Дисциплины и профессиональные модули</w:t>
            </w:r>
          </w:p>
        </w:tc>
        <w:tc>
          <w:tcPr>
            <w:tcW w:w="10915"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Тема</w:t>
            </w:r>
          </w:p>
        </w:tc>
      </w:tr>
      <w:tr w:rsidR="005F2AFE" w:rsidRPr="0069579A" w:rsidTr="004F52B4">
        <w:trPr>
          <w:trHeight w:val="818"/>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69579A">
              <w:rPr>
                <w:rFonts w:ascii="Times New Roman" w:hAnsi="Times New Roman" w:cs="Times New Roman"/>
                <w:sz w:val="24"/>
                <w:szCs w:val="24"/>
              </w:rPr>
              <w:t>Общепрофессиональные</w:t>
            </w:r>
            <w:r>
              <w:rPr>
                <w:rFonts w:ascii="Times New Roman" w:hAnsi="Times New Roman" w:cs="Times New Roman"/>
                <w:sz w:val="24"/>
                <w:szCs w:val="24"/>
              </w:rPr>
              <w:t xml:space="preserve"> дисциплины</w:t>
            </w:r>
          </w:p>
          <w:p w:rsidR="005F2AFE"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Анатомия и физиология человека</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Латинский язык</w:t>
            </w:r>
          </w:p>
        </w:tc>
        <w:tc>
          <w:tcPr>
            <w:tcW w:w="10915" w:type="dxa"/>
            <w:tcBorders>
              <w:top w:val="single" w:sz="6" w:space="0" w:color="000000"/>
              <w:left w:val="single" w:sz="6" w:space="0" w:color="000000"/>
              <w:bottom w:val="single" w:sz="6" w:space="0" w:color="000000"/>
              <w:right w:val="single" w:sz="6" w:space="0" w:color="000000"/>
            </w:tcBorders>
          </w:tcPr>
          <w:p w:rsidR="005F2AFE" w:rsidRPr="003539BB" w:rsidRDefault="005F2AFE" w:rsidP="003539BB">
            <w:pPr>
              <w:spacing w:after="0" w:line="240" w:lineRule="auto"/>
              <w:jc w:val="both"/>
              <w:rPr>
                <w:rFonts w:ascii="Times New Roman" w:hAnsi="Times New Roman" w:cs="Times New Roman"/>
                <w:sz w:val="24"/>
                <w:szCs w:val="24"/>
              </w:rPr>
            </w:pPr>
          </w:p>
          <w:p w:rsidR="005F2AFE" w:rsidRPr="0005442E" w:rsidRDefault="005F2AFE" w:rsidP="00C455E4">
            <w:pPr>
              <w:pStyle w:val="a4"/>
              <w:numPr>
                <w:ilvl w:val="0"/>
                <w:numId w:val="8"/>
              </w:numPr>
              <w:spacing w:after="0" w:line="240" w:lineRule="auto"/>
              <w:jc w:val="both"/>
              <w:rPr>
                <w:rFonts w:ascii="Times New Roman" w:hAnsi="Times New Roman" w:cs="Times New Roman"/>
                <w:sz w:val="24"/>
                <w:szCs w:val="24"/>
              </w:rPr>
            </w:pPr>
            <w:r w:rsidRPr="0005442E">
              <w:rPr>
                <w:rFonts w:ascii="Times New Roman" w:hAnsi="Times New Roman" w:cs="Times New Roman"/>
                <w:sz w:val="24"/>
                <w:szCs w:val="24"/>
              </w:rPr>
              <w:t>Терминология.</w:t>
            </w: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Диагностическая деятельность</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Пропедевтика клинических дисциплин </w:t>
            </w:r>
          </w:p>
        </w:tc>
        <w:tc>
          <w:tcPr>
            <w:tcW w:w="10915" w:type="dxa"/>
            <w:tcBorders>
              <w:top w:val="single" w:sz="6" w:space="0" w:color="000000"/>
              <w:left w:val="single" w:sz="6" w:space="0" w:color="000000"/>
              <w:bottom w:val="single" w:sz="6" w:space="0" w:color="000000"/>
              <w:right w:val="single" w:sz="6" w:space="0" w:color="000000"/>
            </w:tcBorders>
          </w:tcPr>
          <w:p w:rsidR="005F2AFE" w:rsidRPr="00EB0852" w:rsidRDefault="009B1B58" w:rsidP="00757F10">
            <w:pPr>
              <w:pStyle w:val="a4"/>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Основные и дополнительные методы исследования</w:t>
            </w:r>
            <w:r w:rsidR="00893CF7">
              <w:rPr>
                <w:rFonts w:ascii="Times New Roman" w:hAnsi="Times New Roman" w:cs="Times New Roman"/>
                <w:sz w:val="24"/>
                <w:szCs w:val="24"/>
              </w:rPr>
              <w:t xml:space="preserve"> больных с заболеваниями эндокринной системы.</w:t>
            </w: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Общепрофессиональные</w:t>
            </w:r>
            <w:r>
              <w:rPr>
                <w:rFonts w:ascii="Times New Roman" w:hAnsi="Times New Roman" w:cs="Times New Roman"/>
                <w:sz w:val="24"/>
                <w:szCs w:val="24"/>
              </w:rPr>
              <w:t xml:space="preserve"> д</w:t>
            </w:r>
            <w:r w:rsidRPr="0069579A">
              <w:rPr>
                <w:rFonts w:ascii="Times New Roman" w:hAnsi="Times New Roman" w:cs="Times New Roman"/>
                <w:sz w:val="24"/>
                <w:szCs w:val="24"/>
              </w:rPr>
              <w:t>исциплины</w:t>
            </w:r>
          </w:p>
          <w:p w:rsidR="005F2AFE" w:rsidRPr="0069579A" w:rsidRDefault="005F2AFE" w:rsidP="004F52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Клиническая фармакология </w:t>
            </w:r>
          </w:p>
        </w:tc>
        <w:tc>
          <w:tcPr>
            <w:tcW w:w="10915" w:type="dxa"/>
            <w:tcBorders>
              <w:top w:val="single" w:sz="6" w:space="0" w:color="000000"/>
              <w:left w:val="single" w:sz="6" w:space="0" w:color="000000"/>
              <w:bottom w:val="single" w:sz="6" w:space="0" w:color="000000"/>
              <w:right w:val="single" w:sz="6" w:space="0" w:color="000000"/>
            </w:tcBorders>
          </w:tcPr>
          <w:p w:rsidR="005F2AFE" w:rsidRPr="008D4A73" w:rsidRDefault="005F2AFE" w:rsidP="00C455E4">
            <w:pPr>
              <w:pStyle w:val="a4"/>
              <w:spacing w:after="0" w:line="240" w:lineRule="auto"/>
              <w:jc w:val="both"/>
              <w:rPr>
                <w:rFonts w:ascii="Times New Roman" w:hAnsi="Times New Roman" w:cs="Times New Roman"/>
                <w:sz w:val="24"/>
                <w:szCs w:val="24"/>
              </w:rPr>
            </w:pPr>
          </w:p>
        </w:tc>
      </w:tr>
    </w:tbl>
    <w:p w:rsidR="005F2AFE" w:rsidRDefault="005F2AFE" w:rsidP="005F2AFE">
      <w:pPr>
        <w:spacing w:after="0" w:line="240" w:lineRule="auto"/>
        <w:rPr>
          <w:rFonts w:ascii="Times New Roman" w:hAnsi="Times New Roman" w:cs="Times New Roman"/>
          <w:b/>
          <w:sz w:val="24"/>
          <w:szCs w:val="24"/>
        </w:rPr>
      </w:pPr>
    </w:p>
    <w:p w:rsidR="005F2AFE" w:rsidRDefault="005F2AFE" w:rsidP="005F2AFE">
      <w:pPr>
        <w:spacing w:after="0" w:line="240" w:lineRule="auto"/>
        <w:rPr>
          <w:rFonts w:ascii="Times New Roman" w:hAnsi="Times New Roman" w:cs="Times New Roman"/>
          <w:b/>
          <w:sz w:val="24"/>
          <w:szCs w:val="24"/>
        </w:rPr>
      </w:pPr>
      <w:proofErr w:type="spellStart"/>
      <w:r w:rsidRPr="0069579A">
        <w:rPr>
          <w:rFonts w:ascii="Times New Roman" w:hAnsi="Times New Roman" w:cs="Times New Roman"/>
          <w:b/>
          <w:sz w:val="24"/>
          <w:szCs w:val="24"/>
        </w:rPr>
        <w:t>Внутридисциплинарные</w:t>
      </w:r>
      <w:proofErr w:type="spellEnd"/>
      <w:r w:rsidRPr="0069579A">
        <w:rPr>
          <w:rFonts w:ascii="Times New Roman" w:hAnsi="Times New Roman" w:cs="Times New Roman"/>
          <w:b/>
          <w:sz w:val="24"/>
          <w:szCs w:val="24"/>
        </w:rPr>
        <w:t xml:space="preserve"> связи:</w:t>
      </w:r>
    </w:p>
    <w:p w:rsidR="00C455E4" w:rsidRDefault="00C455E4" w:rsidP="005F2AFE">
      <w:pPr>
        <w:spacing w:after="0" w:line="240" w:lineRule="auto"/>
        <w:rPr>
          <w:rFonts w:ascii="Times New Roman" w:hAnsi="Times New Roman" w:cs="Times New Roman"/>
          <w:sz w:val="24"/>
          <w:szCs w:val="24"/>
        </w:rPr>
      </w:pPr>
      <w:r>
        <w:rPr>
          <w:rFonts w:ascii="Times New Roman" w:hAnsi="Times New Roman" w:cs="Times New Roman"/>
          <w:sz w:val="24"/>
          <w:szCs w:val="24"/>
        </w:rPr>
        <w:t>Методы исследования больного</w:t>
      </w:r>
    </w:p>
    <w:p w:rsidR="00C455E4" w:rsidRPr="00C455E4" w:rsidRDefault="00C455E4" w:rsidP="005F2AFE">
      <w:pPr>
        <w:spacing w:after="0" w:line="240" w:lineRule="auto"/>
        <w:rPr>
          <w:rFonts w:ascii="Times New Roman" w:hAnsi="Times New Roman" w:cs="Times New Roman"/>
          <w:sz w:val="24"/>
          <w:szCs w:val="24"/>
        </w:rPr>
      </w:pPr>
    </w:p>
    <w:p w:rsidR="005F2AFE" w:rsidRDefault="001E7F92" w:rsidP="005F2AFE">
      <w:pPr>
        <w:spacing w:after="0" w:line="240" w:lineRule="auto"/>
        <w:ind w:left="-567"/>
        <w:rPr>
          <w:rFonts w:ascii="Times New Roman" w:hAnsi="Times New Roman" w:cs="Times New Roman"/>
          <w:sz w:val="24"/>
          <w:szCs w:val="24"/>
        </w:rPr>
      </w:pPr>
      <w:r>
        <w:rPr>
          <w:rFonts w:ascii="Times New Roman" w:hAnsi="Times New Roman" w:cs="Times New Roman"/>
          <w:b/>
          <w:sz w:val="24"/>
          <w:szCs w:val="24"/>
        </w:rPr>
        <w:t xml:space="preserve">         </w:t>
      </w:r>
      <w:r w:rsidR="005F2AFE" w:rsidRPr="0069579A">
        <w:rPr>
          <w:rFonts w:ascii="Times New Roman" w:hAnsi="Times New Roman" w:cs="Times New Roman"/>
          <w:b/>
          <w:sz w:val="24"/>
          <w:szCs w:val="24"/>
        </w:rPr>
        <w:t>Уровни усвоения: 2</w:t>
      </w:r>
      <w:r w:rsidR="005F2AFE" w:rsidRPr="0069579A">
        <w:rPr>
          <w:rFonts w:ascii="Times New Roman" w:hAnsi="Times New Roman" w:cs="Times New Roman"/>
          <w:sz w:val="24"/>
          <w:szCs w:val="24"/>
        </w:rPr>
        <w:t>,3</w:t>
      </w:r>
    </w:p>
    <w:p w:rsidR="005F2AFE" w:rsidRPr="0005442E" w:rsidRDefault="001E7F92" w:rsidP="005F2AFE">
      <w:pPr>
        <w:spacing w:after="0" w:line="240" w:lineRule="auto"/>
        <w:ind w:left="-567"/>
        <w:rPr>
          <w:rFonts w:ascii="Times New Roman" w:hAnsi="Times New Roman" w:cs="Times New Roman"/>
          <w:sz w:val="24"/>
          <w:szCs w:val="24"/>
        </w:rPr>
      </w:pPr>
      <w:r>
        <w:rPr>
          <w:rFonts w:ascii="Times New Roman" w:hAnsi="Times New Roman"/>
          <w:sz w:val="24"/>
          <w:szCs w:val="24"/>
        </w:rPr>
        <w:t xml:space="preserve">          </w:t>
      </w:r>
      <w:r w:rsidR="005F2AFE" w:rsidRPr="00FC1F0B">
        <w:rPr>
          <w:rFonts w:ascii="Times New Roman" w:hAnsi="Times New Roman"/>
          <w:sz w:val="24"/>
          <w:szCs w:val="24"/>
        </w:rPr>
        <w:t>2.</w:t>
      </w:r>
      <w:r w:rsidR="005F2AFE" w:rsidRPr="00B90793">
        <w:rPr>
          <w:rFonts w:ascii="Times New Roman" w:hAnsi="Times New Roman"/>
          <w:sz w:val="24"/>
          <w:szCs w:val="24"/>
        </w:rPr>
        <w:t> </w:t>
      </w:r>
      <w:r w:rsidR="005F2AFE" w:rsidRPr="00FC1F0B">
        <w:rPr>
          <w:rFonts w:ascii="Times New Roman" w:hAnsi="Times New Roman"/>
          <w:sz w:val="24"/>
          <w:szCs w:val="24"/>
        </w:rPr>
        <w:t>–</w:t>
      </w:r>
      <w:r w:rsidR="005F2AFE" w:rsidRPr="00B90793">
        <w:rPr>
          <w:rFonts w:ascii="Times New Roman" w:hAnsi="Times New Roman"/>
          <w:sz w:val="24"/>
          <w:szCs w:val="24"/>
        </w:rPr>
        <w:t> </w:t>
      </w:r>
      <w:r w:rsidR="005F2AFE" w:rsidRPr="00FC1F0B">
        <w:rPr>
          <w:rFonts w:ascii="Times New Roman" w:hAnsi="Times New Roman"/>
          <w:sz w:val="24"/>
          <w:szCs w:val="24"/>
        </w:rPr>
        <w:t>репродуктивный (выполнение деятельности по образцу, инструкции или под руководством);</w:t>
      </w:r>
    </w:p>
    <w:p w:rsidR="005F2AFE"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3. – продуктивный (планирование и самостоятельное выполнение деятельности, решение проблемных задач).</w:t>
      </w:r>
    </w:p>
    <w:p w:rsidR="00B914AF" w:rsidRDefault="00B914AF" w:rsidP="005F2AFE">
      <w:pPr>
        <w:pStyle w:val="a5"/>
        <w:rPr>
          <w:rFonts w:ascii="Times New Roman" w:hAnsi="Times New Roman"/>
          <w:sz w:val="24"/>
          <w:szCs w:val="24"/>
          <w:lang w:val="ru-RU"/>
        </w:rPr>
      </w:pPr>
    </w:p>
    <w:p w:rsidR="00B914AF" w:rsidRDefault="00B914AF" w:rsidP="005F2AFE">
      <w:pPr>
        <w:pStyle w:val="a5"/>
        <w:rPr>
          <w:rFonts w:ascii="Times New Roman" w:hAnsi="Times New Roman"/>
          <w:sz w:val="24"/>
          <w:szCs w:val="24"/>
          <w:lang w:val="ru-RU"/>
        </w:rPr>
      </w:pPr>
    </w:p>
    <w:p w:rsidR="00B914AF" w:rsidRDefault="00B914AF" w:rsidP="005F2AFE">
      <w:pPr>
        <w:pStyle w:val="a5"/>
        <w:rPr>
          <w:rFonts w:ascii="Times New Roman" w:hAnsi="Times New Roman"/>
          <w:sz w:val="24"/>
          <w:szCs w:val="24"/>
          <w:lang w:val="ru-RU"/>
        </w:rPr>
      </w:pPr>
    </w:p>
    <w:p w:rsidR="005F2AFE" w:rsidRPr="003565B4" w:rsidRDefault="005F2AFE" w:rsidP="005F2AFE">
      <w:pPr>
        <w:pStyle w:val="a5"/>
        <w:rPr>
          <w:rFonts w:ascii="Times New Roman" w:hAnsi="Times New Roman"/>
          <w:b/>
          <w:i/>
          <w:sz w:val="24"/>
          <w:szCs w:val="24"/>
          <w:lang w:val="ru-RU"/>
        </w:rPr>
      </w:pPr>
      <w:r w:rsidRPr="003565B4">
        <w:rPr>
          <w:rFonts w:ascii="Times New Roman" w:hAnsi="Times New Roman"/>
          <w:b/>
          <w:i/>
          <w:sz w:val="24"/>
          <w:szCs w:val="24"/>
          <w:lang w:val="ru-RU"/>
        </w:rPr>
        <w:t>После изучения темы занятия студент должен уметь:</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проводи</w:t>
      </w:r>
      <w:r>
        <w:rPr>
          <w:rFonts w:ascii="Times New Roman" w:hAnsi="Times New Roman"/>
          <w:sz w:val="24"/>
          <w:szCs w:val="24"/>
          <w:lang w:val="ru-RU"/>
        </w:rPr>
        <w:t>ть обсле</w:t>
      </w:r>
      <w:r w:rsidR="00C31E39">
        <w:rPr>
          <w:rFonts w:ascii="Times New Roman" w:hAnsi="Times New Roman"/>
          <w:sz w:val="24"/>
          <w:szCs w:val="24"/>
          <w:lang w:val="ru-RU"/>
        </w:rPr>
        <w:t>до</w:t>
      </w:r>
      <w:r w:rsidR="00C455E4">
        <w:rPr>
          <w:rFonts w:ascii="Times New Roman" w:hAnsi="Times New Roman"/>
          <w:sz w:val="24"/>
          <w:szCs w:val="24"/>
          <w:lang w:val="ru-RU"/>
        </w:rPr>
        <w:t>вание пациента</w:t>
      </w:r>
      <w:r w:rsidRPr="003565B4">
        <w:rPr>
          <w:rFonts w:ascii="Times New Roman" w:hAnsi="Times New Roman"/>
          <w:sz w:val="24"/>
          <w:szCs w:val="24"/>
          <w:lang w:val="ru-RU"/>
        </w:rPr>
        <w:t>;</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определять тяжесть состояния пациента;</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выделять ведущий синдром;</w:t>
      </w:r>
    </w:p>
    <w:p w:rsidR="005F2AFE" w:rsidRPr="003565B4" w:rsidRDefault="005F2AFE" w:rsidP="00C455E4">
      <w:pPr>
        <w:pStyle w:val="a5"/>
        <w:numPr>
          <w:ilvl w:val="0"/>
          <w:numId w:val="9"/>
        </w:numPr>
        <w:rPr>
          <w:rFonts w:ascii="Times New Roman" w:hAnsi="Times New Roman"/>
          <w:sz w:val="24"/>
          <w:szCs w:val="24"/>
        </w:rPr>
      </w:pPr>
      <w:r w:rsidRPr="0020190C">
        <w:rPr>
          <w:rFonts w:ascii="Times New Roman" w:hAnsi="Times New Roman"/>
          <w:sz w:val="24"/>
          <w:szCs w:val="24"/>
          <w:lang w:val="ru-RU"/>
        </w:rPr>
        <w:t xml:space="preserve">проводить дифференциальную </w:t>
      </w:r>
      <w:proofErr w:type="spellStart"/>
      <w:r w:rsidRPr="0020190C">
        <w:rPr>
          <w:rFonts w:ascii="Times New Roman" w:hAnsi="Times New Roman"/>
          <w:sz w:val="24"/>
          <w:szCs w:val="24"/>
          <w:lang w:val="ru-RU"/>
        </w:rPr>
        <w:t>диагно</w:t>
      </w:r>
      <w:r w:rsidRPr="003565B4">
        <w:rPr>
          <w:rFonts w:ascii="Times New Roman" w:hAnsi="Times New Roman"/>
          <w:sz w:val="24"/>
          <w:szCs w:val="24"/>
        </w:rPr>
        <w:t>стику</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 xml:space="preserve">работать с портативной </w:t>
      </w:r>
      <w:r>
        <w:rPr>
          <w:rFonts w:ascii="Times New Roman" w:hAnsi="Times New Roman"/>
          <w:sz w:val="24"/>
          <w:szCs w:val="24"/>
          <w:lang w:val="ru-RU"/>
        </w:rPr>
        <w:t xml:space="preserve">диагностической </w:t>
      </w:r>
      <w:r w:rsidRPr="003565B4">
        <w:rPr>
          <w:rFonts w:ascii="Times New Roman" w:hAnsi="Times New Roman"/>
          <w:sz w:val="24"/>
          <w:szCs w:val="24"/>
          <w:lang w:val="ru-RU"/>
        </w:rPr>
        <w:t>аппаратурой;</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lastRenderedPageBreak/>
        <w:t>о</w:t>
      </w:r>
      <w:r>
        <w:rPr>
          <w:rFonts w:ascii="Times New Roman" w:hAnsi="Times New Roman"/>
          <w:sz w:val="24"/>
          <w:szCs w:val="24"/>
          <w:lang w:val="ru-RU"/>
        </w:rPr>
        <w:t xml:space="preserve">казывать </w:t>
      </w:r>
      <w:proofErr w:type="spellStart"/>
      <w:r>
        <w:rPr>
          <w:rFonts w:ascii="Times New Roman" w:hAnsi="Times New Roman"/>
          <w:sz w:val="24"/>
          <w:szCs w:val="24"/>
          <w:lang w:val="ru-RU"/>
        </w:rPr>
        <w:t>посиндромную</w:t>
      </w:r>
      <w:r w:rsidRPr="003565B4">
        <w:rPr>
          <w:rFonts w:ascii="Times New Roman" w:hAnsi="Times New Roman"/>
          <w:sz w:val="24"/>
          <w:szCs w:val="24"/>
          <w:lang w:val="ru-RU"/>
        </w:rPr>
        <w:t>медицинскую</w:t>
      </w:r>
      <w:proofErr w:type="spellEnd"/>
      <w:r w:rsidRPr="003565B4">
        <w:rPr>
          <w:rFonts w:ascii="Times New Roman" w:hAnsi="Times New Roman"/>
          <w:sz w:val="24"/>
          <w:szCs w:val="24"/>
          <w:lang w:val="ru-RU"/>
        </w:rPr>
        <w:t xml:space="preserve"> помощь;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оценивать э</w:t>
      </w:r>
      <w:r>
        <w:rPr>
          <w:rFonts w:ascii="Times New Roman" w:hAnsi="Times New Roman"/>
          <w:sz w:val="24"/>
          <w:szCs w:val="24"/>
          <w:lang w:val="ru-RU"/>
        </w:rPr>
        <w:t xml:space="preserve">ффективность оказания </w:t>
      </w:r>
      <w:r w:rsidRPr="003565B4">
        <w:rPr>
          <w:rFonts w:ascii="Times New Roman" w:hAnsi="Times New Roman"/>
          <w:sz w:val="24"/>
          <w:szCs w:val="24"/>
          <w:lang w:val="ru-RU"/>
        </w:rPr>
        <w:t xml:space="preserve">медицинской помощи;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контролироватьосновныепараметрыжизнедеятельности</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осуществлятьфармакотерапию</w:t>
      </w:r>
      <w:proofErr w:type="spellEnd"/>
      <w:r w:rsidRPr="003565B4">
        <w:rPr>
          <w:rFonts w:ascii="Times New Roman" w:hAnsi="Times New Roman"/>
          <w:sz w:val="24"/>
          <w:szCs w:val="24"/>
        </w:rPr>
        <w:t>;</w:t>
      </w:r>
    </w:p>
    <w:p w:rsidR="005F2AFE" w:rsidRPr="00C455E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осуществлятьмониторингсостоянияпациента</w:t>
      </w:r>
      <w:proofErr w:type="spellEnd"/>
      <w:r w:rsidRPr="003565B4">
        <w:rPr>
          <w:rFonts w:ascii="Times New Roman" w:hAnsi="Times New Roman"/>
          <w:sz w:val="24"/>
          <w:szCs w:val="24"/>
        </w:rPr>
        <w:t>;</w:t>
      </w:r>
    </w:p>
    <w:p w:rsidR="00C455E4" w:rsidRDefault="00C455E4" w:rsidP="00C455E4">
      <w:pPr>
        <w:pStyle w:val="a5"/>
        <w:rPr>
          <w:rFonts w:ascii="Times New Roman" w:hAnsi="Times New Roman"/>
          <w:sz w:val="24"/>
          <w:szCs w:val="24"/>
          <w:lang w:val="ru-RU"/>
        </w:rPr>
      </w:pPr>
    </w:p>
    <w:p w:rsidR="00C455E4" w:rsidRDefault="00C455E4" w:rsidP="00C455E4">
      <w:pPr>
        <w:pStyle w:val="a5"/>
        <w:rPr>
          <w:rFonts w:ascii="Times New Roman" w:hAnsi="Times New Roman"/>
          <w:sz w:val="24"/>
          <w:szCs w:val="24"/>
          <w:lang w:val="ru-RU"/>
        </w:rPr>
      </w:pPr>
    </w:p>
    <w:p w:rsidR="00C455E4" w:rsidRPr="00626357" w:rsidRDefault="00C455E4" w:rsidP="00C455E4">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pPr w:leftFromText="180" w:rightFromText="180" w:vertAnchor="text" w:horzAnchor="margin" w:tblpXSpec="right" w:tblpY="294"/>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
        <w:gridCol w:w="4672"/>
        <w:gridCol w:w="2268"/>
        <w:gridCol w:w="2976"/>
        <w:gridCol w:w="4962"/>
      </w:tblGrid>
      <w:tr w:rsidR="00C455E4" w:rsidRPr="00465706" w:rsidTr="00023BD7">
        <w:trPr>
          <w:trHeight w:val="649"/>
        </w:trPr>
        <w:tc>
          <w:tcPr>
            <w:tcW w:w="290"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23BD7">
            <w:pPr>
              <w:widowControl w:val="0"/>
              <w:rPr>
                <w:rFonts w:ascii="Times New Roman" w:hAnsi="Times New Roman"/>
                <w:b/>
                <w:lang w:val="ky-KG"/>
              </w:rPr>
            </w:pPr>
            <w:r w:rsidRPr="00465706">
              <w:rPr>
                <w:rFonts w:ascii="Times New Roman" w:hAnsi="Times New Roman"/>
                <w:b/>
                <w:lang w:val="ky-KG"/>
              </w:rPr>
              <w:t>№</w:t>
            </w:r>
          </w:p>
        </w:tc>
        <w:tc>
          <w:tcPr>
            <w:tcW w:w="4672"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23BD7">
            <w:pPr>
              <w:widowControl w:val="0"/>
              <w:jc w:val="center"/>
              <w:rPr>
                <w:rFonts w:ascii="Times New Roman" w:hAnsi="Times New Roman"/>
                <w:b/>
              </w:rPr>
            </w:pPr>
            <w:r w:rsidRPr="00465706">
              <w:rPr>
                <w:rFonts w:ascii="Times New Roman" w:hAnsi="Times New Roman"/>
                <w:b/>
              </w:rPr>
              <w:t>Код и формулировка компетенций</w:t>
            </w:r>
          </w:p>
        </w:tc>
        <w:tc>
          <w:tcPr>
            <w:tcW w:w="2268" w:type="dxa"/>
            <w:tcBorders>
              <w:top w:val="single" w:sz="4" w:space="0" w:color="000000"/>
              <w:left w:val="single" w:sz="4" w:space="0" w:color="000000"/>
              <w:bottom w:val="single" w:sz="4" w:space="0" w:color="000000"/>
              <w:right w:val="single" w:sz="4" w:space="0" w:color="000000"/>
            </w:tcBorders>
          </w:tcPr>
          <w:p w:rsidR="00C455E4" w:rsidRPr="00465706" w:rsidRDefault="00C455E4" w:rsidP="00023BD7">
            <w:pPr>
              <w:widowControl w:val="0"/>
              <w:rPr>
                <w:rFonts w:ascii="Times New Roman" w:hAnsi="Times New Roman"/>
                <w:b/>
              </w:rPr>
            </w:pPr>
            <w:r w:rsidRPr="00465706">
              <w:rPr>
                <w:rFonts w:ascii="Times New Roman" w:hAnsi="Times New Roman"/>
                <w:b/>
              </w:rPr>
              <w:t>Результаты обучения (ООП)</w:t>
            </w:r>
          </w:p>
        </w:tc>
        <w:tc>
          <w:tcPr>
            <w:tcW w:w="2976" w:type="dxa"/>
            <w:tcBorders>
              <w:top w:val="single" w:sz="4" w:space="0" w:color="000000"/>
              <w:left w:val="single" w:sz="4" w:space="0" w:color="000000"/>
              <w:bottom w:val="single" w:sz="4" w:space="0" w:color="000000"/>
              <w:right w:val="single" w:sz="4" w:space="0" w:color="000000"/>
            </w:tcBorders>
          </w:tcPr>
          <w:p w:rsidR="00C455E4" w:rsidRPr="00465706" w:rsidRDefault="00C455E4" w:rsidP="00023BD7">
            <w:pPr>
              <w:widowControl w:val="0"/>
              <w:rPr>
                <w:rFonts w:ascii="Times New Roman" w:hAnsi="Times New Roman"/>
                <w:b/>
              </w:rPr>
            </w:pPr>
            <w:r w:rsidRPr="00465706">
              <w:rPr>
                <w:rFonts w:ascii="Times New Roman" w:hAnsi="Times New Roman"/>
                <w:b/>
              </w:rPr>
              <w:t>Результат обучения (дисциплины)</w:t>
            </w:r>
          </w:p>
        </w:tc>
        <w:tc>
          <w:tcPr>
            <w:tcW w:w="4962" w:type="dxa"/>
            <w:tcBorders>
              <w:top w:val="single" w:sz="4" w:space="0" w:color="000000"/>
              <w:left w:val="single" w:sz="4" w:space="0" w:color="000000"/>
              <w:bottom w:val="single" w:sz="4" w:space="0" w:color="000000"/>
              <w:right w:val="single" w:sz="4" w:space="0" w:color="000000"/>
            </w:tcBorders>
          </w:tcPr>
          <w:p w:rsidR="00C455E4" w:rsidRPr="00465706" w:rsidRDefault="00C455E4" w:rsidP="00023BD7">
            <w:pPr>
              <w:widowControl w:val="0"/>
              <w:ind w:right="149"/>
              <w:rPr>
                <w:rFonts w:ascii="Times New Roman" w:hAnsi="Times New Roman"/>
                <w:b/>
              </w:rPr>
            </w:pPr>
            <w:r w:rsidRPr="00465706">
              <w:rPr>
                <w:rFonts w:ascii="Times New Roman" w:hAnsi="Times New Roman"/>
                <w:b/>
              </w:rPr>
              <w:t>Результаты обучения (темы)</w:t>
            </w:r>
          </w:p>
        </w:tc>
      </w:tr>
      <w:tr w:rsidR="00C455E4" w:rsidRPr="00465706" w:rsidTr="00023BD7">
        <w:trPr>
          <w:trHeight w:val="7368"/>
        </w:trPr>
        <w:tc>
          <w:tcPr>
            <w:tcW w:w="290" w:type="dxa"/>
            <w:tcBorders>
              <w:top w:val="nil"/>
              <w:left w:val="single" w:sz="4" w:space="0" w:color="000000"/>
              <w:bottom w:val="single" w:sz="4" w:space="0" w:color="000000"/>
              <w:right w:val="single" w:sz="4" w:space="0" w:color="000000"/>
            </w:tcBorders>
            <w:hideMark/>
          </w:tcPr>
          <w:p w:rsidR="00C455E4" w:rsidRPr="00465706" w:rsidRDefault="00C455E4" w:rsidP="00023BD7">
            <w:pPr>
              <w:widowControl w:val="0"/>
              <w:spacing w:after="0"/>
              <w:rPr>
                <w:rFonts w:ascii="Times New Roman" w:hAnsi="Times New Roman"/>
                <w:b/>
                <w:lang w:val="ky-KG"/>
              </w:rPr>
            </w:pPr>
            <w:r>
              <w:rPr>
                <w:rFonts w:ascii="Times New Roman" w:hAnsi="Times New Roman"/>
                <w:b/>
                <w:lang w:val="ky-KG"/>
              </w:rPr>
              <w:t>1</w:t>
            </w:r>
          </w:p>
        </w:tc>
        <w:tc>
          <w:tcPr>
            <w:tcW w:w="4672" w:type="dxa"/>
            <w:tcBorders>
              <w:top w:val="nil"/>
              <w:left w:val="single" w:sz="4" w:space="0" w:color="000000"/>
              <w:bottom w:val="single" w:sz="4" w:space="0" w:color="000000"/>
              <w:right w:val="single" w:sz="4" w:space="0" w:color="000000"/>
            </w:tcBorders>
            <w:hideMark/>
          </w:tcPr>
          <w:p w:rsidR="00C455E4" w:rsidRPr="0027750B" w:rsidRDefault="00C455E4" w:rsidP="00023BD7">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ПК-2</w:t>
            </w:r>
            <w:r w:rsidRPr="0027750B">
              <w:rPr>
                <w:rFonts w:ascii="Times New Roman" w:hAnsi="Times New Roman" w:cs="Times New Roman"/>
                <w:sz w:val="24"/>
                <w:szCs w:val="24"/>
              </w:rPr>
              <w:t xml:space="preserve">- способен проводить и интерпретировать опрос, </w:t>
            </w:r>
            <w:proofErr w:type="spellStart"/>
            <w:r w:rsidRPr="0027750B">
              <w:rPr>
                <w:rFonts w:ascii="Times New Roman" w:hAnsi="Times New Roman" w:cs="Times New Roman"/>
                <w:sz w:val="24"/>
                <w:szCs w:val="24"/>
              </w:rPr>
              <w:t>физикальный</w:t>
            </w:r>
            <w:proofErr w:type="spellEnd"/>
            <w:r w:rsidRPr="0027750B">
              <w:rPr>
                <w:rFonts w:ascii="Times New Roman" w:hAnsi="Times New Roman" w:cs="Times New Roman"/>
                <w:sz w:val="24"/>
                <w:szCs w:val="24"/>
              </w:rPr>
              <w:t xml:space="preserve"> осмотр, клиническое обследование, результаты современных лабораторно-инструментальных исследований, морфологического анализа </w:t>
            </w:r>
            <w:proofErr w:type="spellStart"/>
            <w:r w:rsidRPr="0027750B">
              <w:rPr>
                <w:rFonts w:ascii="Times New Roman" w:hAnsi="Times New Roman" w:cs="Times New Roman"/>
                <w:sz w:val="24"/>
                <w:szCs w:val="24"/>
              </w:rPr>
              <w:t>биопсийного</w:t>
            </w:r>
            <w:proofErr w:type="spellEnd"/>
            <w:r w:rsidRPr="0027750B">
              <w:rPr>
                <w:rFonts w:ascii="Times New Roman" w:hAnsi="Times New Roman" w:cs="Times New Roman"/>
                <w:sz w:val="24"/>
                <w:szCs w:val="24"/>
              </w:rPr>
              <w:t>, операционного и секционного материала больных, оформить медицинскую карту амбулаторного и стационарного больного ребенка.</w:t>
            </w:r>
          </w:p>
          <w:p w:rsidR="00C455E4" w:rsidRPr="0027750B" w:rsidRDefault="00C455E4" w:rsidP="00023BD7">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ПК-3</w:t>
            </w:r>
            <w:r w:rsidRPr="0027750B">
              <w:rPr>
                <w:rFonts w:ascii="Times New Roman" w:hAnsi="Times New Roman" w:cs="Times New Roman"/>
                <w:sz w:val="24"/>
                <w:szCs w:val="24"/>
              </w:rPr>
              <w:t>-способен проводить патофизиологический анализ клинических синдромов, использовать обоснованные методы диагностики, лечения, реабилитации и профилактики среди детей с учетом их возраста.</w:t>
            </w:r>
          </w:p>
          <w:p w:rsidR="00C455E4" w:rsidRPr="0027750B" w:rsidRDefault="00C455E4" w:rsidP="00023BD7">
            <w:pPr>
              <w:widowControl w:val="0"/>
              <w:spacing w:after="0" w:line="240" w:lineRule="auto"/>
              <w:jc w:val="both"/>
              <w:rPr>
                <w:rFonts w:ascii="Times New Roman" w:hAnsi="Times New Roman" w:cs="Times New Roman"/>
                <w:sz w:val="24"/>
                <w:szCs w:val="24"/>
              </w:rPr>
            </w:pPr>
          </w:p>
          <w:p w:rsidR="00C455E4" w:rsidRPr="00667AD4" w:rsidRDefault="00C455E4" w:rsidP="00023BD7">
            <w:pPr>
              <w:widowControl w:val="0"/>
              <w:spacing w:after="0" w:line="240" w:lineRule="auto"/>
              <w:jc w:val="both"/>
              <w:rPr>
                <w:rFonts w:ascii="Times New Roman" w:hAnsi="Times New Roman"/>
                <w:b/>
              </w:rPr>
            </w:pPr>
            <w:r w:rsidRPr="0027750B">
              <w:rPr>
                <w:rFonts w:ascii="Times New Roman" w:hAnsi="Times New Roman" w:cs="Times New Roman"/>
                <w:b/>
                <w:sz w:val="24"/>
                <w:szCs w:val="24"/>
              </w:rPr>
              <w:t>ПК-12-</w:t>
            </w:r>
            <w:r w:rsidRPr="0027750B">
              <w:rPr>
                <w:rFonts w:ascii="Times New Roman" w:hAnsi="Times New Roman" w:cs="Times New Roman"/>
                <w:sz w:val="24"/>
                <w:szCs w:val="24"/>
              </w:rPr>
              <w:t>способен анализировать результаты основных клинико-лабораторных методов исследования и оценить функциональное состояние детского организма с целью своевременной диагностики заболеваний.</w:t>
            </w:r>
          </w:p>
        </w:tc>
        <w:tc>
          <w:tcPr>
            <w:tcW w:w="2268" w:type="dxa"/>
            <w:vMerge w:val="restart"/>
            <w:tcBorders>
              <w:top w:val="single" w:sz="4" w:space="0" w:color="000000"/>
              <w:left w:val="single" w:sz="4" w:space="0" w:color="000000"/>
              <w:right w:val="single" w:sz="4" w:space="0" w:color="000000"/>
            </w:tcBorders>
          </w:tcPr>
          <w:p w:rsidR="00C455E4" w:rsidRPr="0027750B" w:rsidRDefault="00C455E4" w:rsidP="00023BD7">
            <w:pPr>
              <w:rPr>
                <w:rFonts w:ascii="Times New Roman" w:hAnsi="Times New Roman" w:cs="Times New Roman"/>
                <w:bCs/>
                <w:iCs/>
                <w:sz w:val="24"/>
                <w:szCs w:val="24"/>
              </w:rPr>
            </w:pPr>
            <w:r w:rsidRPr="0027750B">
              <w:rPr>
                <w:rFonts w:ascii="Times New Roman" w:hAnsi="Times New Roman" w:cs="Times New Roman"/>
                <w:b/>
                <w:bCs/>
                <w:iCs/>
                <w:sz w:val="24"/>
                <w:szCs w:val="24"/>
              </w:rPr>
              <w:t>РО 4</w:t>
            </w:r>
            <w:r w:rsidRPr="0027750B">
              <w:rPr>
                <w:rFonts w:ascii="Times New Roman" w:hAnsi="Times New Roman" w:cs="Times New Roman"/>
                <w:bCs/>
                <w:iCs/>
                <w:sz w:val="24"/>
                <w:szCs w:val="24"/>
              </w:rPr>
              <w:t xml:space="preserve"> - Владеет теоретическими и практическими знаниями по анатомо-физиологическим особенностям  детского организма,  семиотики их поражения, объективного, лабораторно-инструментального методов исследования.</w:t>
            </w:r>
          </w:p>
          <w:p w:rsidR="00C455E4" w:rsidRPr="0027750B" w:rsidRDefault="00C455E4" w:rsidP="00023BD7">
            <w:pPr>
              <w:pStyle w:val="11"/>
              <w:ind w:left="0"/>
              <w:rPr>
                <w:sz w:val="22"/>
                <w:szCs w:val="22"/>
                <w:lang w:val="ky-KG"/>
              </w:rPr>
            </w:pPr>
            <w:r w:rsidRPr="0027750B">
              <w:rPr>
                <w:bCs/>
                <w:iCs/>
                <w:sz w:val="24"/>
                <w:szCs w:val="24"/>
              </w:rPr>
              <w:t>РО5 = ПК2 + ПК3+ПК12</w:t>
            </w:r>
          </w:p>
          <w:p w:rsidR="00C455E4" w:rsidRPr="00667AD4" w:rsidRDefault="00C455E4" w:rsidP="00023BD7">
            <w:pPr>
              <w:pStyle w:val="11"/>
              <w:ind w:left="0"/>
              <w:rPr>
                <w:sz w:val="22"/>
                <w:szCs w:val="22"/>
                <w:lang w:val="ky-KG"/>
              </w:rPr>
            </w:pPr>
          </w:p>
          <w:p w:rsidR="00C455E4" w:rsidRPr="00667AD4" w:rsidRDefault="00C455E4" w:rsidP="00023BD7">
            <w:pPr>
              <w:pStyle w:val="11"/>
              <w:ind w:left="0"/>
              <w:rPr>
                <w:sz w:val="22"/>
                <w:szCs w:val="22"/>
                <w:lang w:val="ky-KG"/>
              </w:rPr>
            </w:pPr>
          </w:p>
        </w:tc>
        <w:tc>
          <w:tcPr>
            <w:tcW w:w="2976" w:type="dxa"/>
            <w:vMerge w:val="restart"/>
            <w:tcBorders>
              <w:top w:val="single" w:sz="4" w:space="0" w:color="000000"/>
              <w:left w:val="single" w:sz="4" w:space="0" w:color="000000"/>
              <w:right w:val="single" w:sz="4" w:space="0" w:color="000000"/>
            </w:tcBorders>
            <w:hideMark/>
          </w:tcPr>
          <w:p w:rsidR="00C455E4" w:rsidRPr="00274BAB" w:rsidRDefault="00C455E4" w:rsidP="00023BD7">
            <w:pPr>
              <w:shd w:val="clear" w:color="auto" w:fill="FFFFFF"/>
              <w:spacing w:after="0" w:line="240" w:lineRule="auto"/>
              <w:ind w:right="-143"/>
              <w:rPr>
                <w:rFonts w:ascii="Times New Roman" w:eastAsia="Calibri" w:hAnsi="Times New Roman" w:cs="Times New Roman"/>
                <w:i/>
                <w:color w:val="000000"/>
              </w:rPr>
            </w:pPr>
            <w:proofErr w:type="spellStart"/>
            <w:r w:rsidRPr="00274BAB">
              <w:rPr>
                <w:rFonts w:ascii="Times New Roman" w:eastAsia="Calibri" w:hAnsi="Times New Roman" w:cs="Times New Roman"/>
                <w:b/>
              </w:rPr>
              <w:t>РОд</w:t>
            </w:r>
            <w:proofErr w:type="spellEnd"/>
            <w:r w:rsidRPr="00274BAB">
              <w:rPr>
                <w:rFonts w:ascii="Times New Roman" w:eastAsia="Calibri" w:hAnsi="Times New Roman" w:cs="Times New Roman"/>
                <w:b/>
              </w:rPr>
              <w:t xml:space="preserve">- </w:t>
            </w:r>
            <w:r w:rsidRPr="00667AD4">
              <w:rPr>
                <w:rFonts w:ascii="Times New Roman" w:eastAsia="Calibri" w:hAnsi="Times New Roman" w:cs="Times New Roman"/>
                <w:b/>
              </w:rPr>
              <w:t>1</w:t>
            </w:r>
            <w:r w:rsidRPr="00274BAB">
              <w:rPr>
                <w:rFonts w:ascii="Times New Roman" w:eastAsia="Calibri" w:hAnsi="Times New Roman" w:cs="Times New Roman"/>
                <w:color w:val="000000"/>
              </w:rPr>
              <w:t>способен анализировать закономерности функционирования отдельных органов и систем, использовать знания анатомо-физиологических особенностей  и  умеет применять фундаментальные знания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w:t>
            </w:r>
          </w:p>
          <w:p w:rsidR="00C455E4" w:rsidRPr="00667AD4" w:rsidRDefault="00C455E4" w:rsidP="00023BD7">
            <w:pPr>
              <w:widowControl w:val="0"/>
              <w:spacing w:after="0" w:line="240" w:lineRule="auto"/>
              <w:jc w:val="both"/>
              <w:rPr>
                <w:rFonts w:ascii="Times New Roman" w:eastAsia="Calibri" w:hAnsi="Times New Roman" w:cs="Times New Roman"/>
                <w:b/>
              </w:rPr>
            </w:pPr>
          </w:p>
          <w:p w:rsidR="00C455E4" w:rsidRPr="00667AD4" w:rsidRDefault="00C455E4" w:rsidP="00023BD7">
            <w:pPr>
              <w:widowControl w:val="0"/>
              <w:spacing w:after="0" w:line="240" w:lineRule="auto"/>
              <w:jc w:val="both"/>
              <w:rPr>
                <w:rFonts w:ascii="Times New Roman" w:eastAsia="Calibri" w:hAnsi="Times New Roman" w:cs="Times New Roman"/>
              </w:rPr>
            </w:pPr>
            <w:r w:rsidRPr="00667AD4">
              <w:rPr>
                <w:rFonts w:ascii="Times New Roman" w:eastAsia="Calibri" w:hAnsi="Times New Roman" w:cs="Times New Roman"/>
                <w:b/>
              </w:rPr>
              <w:t>РОд-</w:t>
            </w:r>
            <w:proofErr w:type="gramStart"/>
            <w:r w:rsidRPr="00667AD4">
              <w:rPr>
                <w:rFonts w:ascii="Times New Roman" w:eastAsia="Calibri" w:hAnsi="Times New Roman" w:cs="Times New Roman"/>
                <w:b/>
              </w:rPr>
              <w:t>2:</w:t>
            </w:r>
            <w:r w:rsidRPr="00667AD4">
              <w:rPr>
                <w:rFonts w:ascii="Times New Roman" w:eastAsia="Calibri" w:hAnsi="Times New Roman" w:cs="Times New Roman"/>
              </w:rPr>
              <w:t>способен</w:t>
            </w:r>
            <w:proofErr w:type="gramEnd"/>
            <w:r w:rsidRPr="00667AD4">
              <w:rPr>
                <w:rFonts w:ascii="Times New Roman" w:eastAsia="Calibri" w:hAnsi="Times New Roman" w:cs="Times New Roman"/>
              </w:rPr>
              <w:t xml:space="preserve"> выполнять основные лечебные мероприятия при наиболее часто встречающихся заболеваниях и состояниях у взрослого населения и  умеет применить фундаментальные знания (анатомо-топографическое и гистофизиологическое обоснование) и основ </w:t>
            </w:r>
            <w:proofErr w:type="spellStart"/>
            <w:r w:rsidRPr="00667AD4">
              <w:rPr>
                <w:rFonts w:ascii="Times New Roman" w:eastAsia="Calibri" w:hAnsi="Times New Roman" w:cs="Times New Roman"/>
              </w:rPr>
              <w:t>физикального</w:t>
            </w:r>
            <w:proofErr w:type="spellEnd"/>
            <w:r w:rsidRPr="00667AD4">
              <w:rPr>
                <w:rFonts w:ascii="Times New Roman" w:eastAsia="Calibri" w:hAnsi="Times New Roman" w:cs="Times New Roman"/>
              </w:rPr>
              <w:t xml:space="preserve"> обследования.</w:t>
            </w:r>
          </w:p>
        </w:tc>
        <w:tc>
          <w:tcPr>
            <w:tcW w:w="4962" w:type="dxa"/>
            <w:vMerge w:val="restart"/>
            <w:tcBorders>
              <w:top w:val="single" w:sz="4" w:space="0" w:color="000000"/>
              <w:left w:val="single" w:sz="4" w:space="0" w:color="000000"/>
              <w:right w:val="single" w:sz="4" w:space="0" w:color="000000"/>
            </w:tcBorders>
            <w:hideMark/>
          </w:tcPr>
          <w:p w:rsidR="00C455E4" w:rsidRPr="00667AD4" w:rsidRDefault="00C455E4" w:rsidP="00023BD7">
            <w:pPr>
              <w:spacing w:after="0" w:line="240" w:lineRule="auto"/>
              <w:rPr>
                <w:rFonts w:ascii="Times New Roman" w:hAnsi="Times New Roman" w:cs="Times New Roman"/>
                <w:iCs/>
                <w:lang w:bidi="en-US"/>
              </w:rPr>
            </w:pPr>
            <w:proofErr w:type="spellStart"/>
            <w:r w:rsidRPr="00667AD4">
              <w:rPr>
                <w:rFonts w:ascii="Times New Roman" w:hAnsi="Times New Roman" w:cs="Times New Roman"/>
                <w:b/>
                <w:iCs/>
                <w:lang w:bidi="en-US"/>
              </w:rPr>
              <w:t>РОт</w:t>
            </w:r>
            <w:proofErr w:type="spellEnd"/>
            <w:r w:rsidRPr="00667AD4">
              <w:rPr>
                <w:rFonts w:ascii="Times New Roman" w:hAnsi="Times New Roman" w:cs="Times New Roman"/>
                <w:iCs/>
                <w:lang w:bidi="en-US"/>
              </w:rPr>
              <w:t xml:space="preserve">: </w:t>
            </w:r>
            <w:r>
              <w:rPr>
                <w:rFonts w:ascii="Times New Roman" w:hAnsi="Times New Roman" w:cs="Times New Roman"/>
                <w:iCs/>
                <w:lang w:bidi="en-US"/>
              </w:rPr>
              <w:t>Знает и понимает: э</w:t>
            </w:r>
            <w:r w:rsidRPr="00667AD4">
              <w:rPr>
                <w:rFonts w:ascii="Times New Roman" w:hAnsi="Times New Roman" w:cs="Times New Roman"/>
                <w:iCs/>
                <w:lang w:bidi="en-US"/>
              </w:rPr>
              <w:t>тиологию, патогенез, классификацию, клин</w:t>
            </w:r>
            <w:r>
              <w:rPr>
                <w:rFonts w:ascii="Times New Roman" w:hAnsi="Times New Roman" w:cs="Times New Roman"/>
                <w:iCs/>
                <w:lang w:bidi="en-US"/>
              </w:rPr>
              <w:t>ическую картину.</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Методы современной диагнос</w:t>
            </w:r>
            <w:r>
              <w:rPr>
                <w:rFonts w:ascii="Times New Roman" w:hAnsi="Times New Roman" w:cs="Times New Roman"/>
                <w:iCs/>
                <w:lang w:bidi="en-US"/>
              </w:rPr>
              <w:t>тики и дифференциальный диагноз</w:t>
            </w:r>
            <w:r>
              <w:rPr>
                <w:rFonts w:ascii="Times New Roman" w:hAnsi="Times New Roman" w:cs="Times New Roman"/>
                <w:iCs/>
                <w:lang w:val="en-US" w:bidi="en-US"/>
              </w:rPr>
              <w:t>c</w:t>
            </w:r>
            <w:r w:rsidRPr="00667AD4">
              <w:rPr>
                <w:rFonts w:ascii="Times New Roman" w:hAnsi="Times New Roman" w:cs="Times New Roman"/>
                <w:iCs/>
                <w:lang w:bidi="en-US"/>
              </w:rPr>
              <w:t xml:space="preserve"> учетом их течения и осложнения.</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Умеет на основании жалоб, анамнеза, </w:t>
            </w:r>
            <w:proofErr w:type="spellStart"/>
            <w:r w:rsidRPr="00667AD4">
              <w:rPr>
                <w:rFonts w:ascii="Times New Roman" w:hAnsi="Times New Roman" w:cs="Times New Roman"/>
                <w:iCs/>
                <w:lang w:bidi="en-US"/>
              </w:rPr>
              <w:t>физикального</w:t>
            </w:r>
            <w:proofErr w:type="spellEnd"/>
            <w:r w:rsidRPr="00667AD4">
              <w:rPr>
                <w:rFonts w:ascii="Times New Roman" w:hAnsi="Times New Roman" w:cs="Times New Roman"/>
                <w:iCs/>
                <w:lang w:bidi="en-US"/>
              </w:rPr>
              <w:t xml:space="preserve"> обследования:</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дифференцировать</w:t>
            </w:r>
            <w:r>
              <w:rPr>
                <w:rFonts w:ascii="Times New Roman" w:hAnsi="Times New Roman" w:cs="Times New Roman"/>
                <w:iCs/>
                <w:lang w:bidi="en-US"/>
              </w:rPr>
              <w:t xml:space="preserve"> больных </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составить план лабораторного и инструментального обследования для подтверждения предполагаемого диагноза и интерпретировать полученные результаты;</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 сформулировать развернутый клинический диагноз, руководствуясь современной </w:t>
            </w:r>
            <w:proofErr w:type="gramStart"/>
            <w:r w:rsidRPr="00667AD4">
              <w:rPr>
                <w:rFonts w:ascii="Times New Roman" w:hAnsi="Times New Roman" w:cs="Times New Roman"/>
                <w:iCs/>
                <w:lang w:bidi="en-US"/>
              </w:rPr>
              <w:t>классификацией ;</w:t>
            </w:r>
            <w:proofErr w:type="gramEnd"/>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 произвести детализацию диагноза у конкретного больного, а именно, этиологию, механизм развития болезни, осложнений; </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произвести обоснование клинического диагноза у больного с оценкой результатов обследования и выявить критерии диагностики;</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Владеет: </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методикой назначения адекватной индивидуальной терапии;</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навыками определения  прогно</w:t>
            </w:r>
            <w:r>
              <w:rPr>
                <w:rFonts w:ascii="Times New Roman" w:hAnsi="Times New Roman" w:cs="Times New Roman"/>
                <w:iCs/>
                <w:lang w:bidi="en-US"/>
              </w:rPr>
              <w:t>за</w:t>
            </w:r>
            <w:r w:rsidRPr="00667AD4">
              <w:rPr>
                <w:rFonts w:ascii="Times New Roman" w:hAnsi="Times New Roman" w:cs="Times New Roman"/>
                <w:iCs/>
                <w:lang w:bidi="en-US"/>
              </w:rPr>
              <w:t xml:space="preserve"> у конкретного больного;</w:t>
            </w:r>
          </w:p>
          <w:p w:rsidR="00C455E4" w:rsidRPr="00667AD4" w:rsidRDefault="00C455E4" w:rsidP="00023BD7">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мерами вторичной профилактики и экспертизы трудоспособности;</w:t>
            </w:r>
          </w:p>
          <w:p w:rsidR="00C455E4" w:rsidRPr="00667AD4" w:rsidRDefault="00C455E4" w:rsidP="00023BD7">
            <w:pPr>
              <w:spacing w:after="0" w:line="240" w:lineRule="auto"/>
              <w:rPr>
                <w:rFonts w:ascii="Times New Roman" w:hAnsi="Times New Roman"/>
                <w:b/>
              </w:rPr>
            </w:pPr>
            <w:r w:rsidRPr="00667AD4">
              <w:rPr>
                <w:rFonts w:ascii="Times New Roman" w:hAnsi="Times New Roman" w:cs="Times New Roman"/>
                <w:iCs/>
                <w:lang w:bidi="en-US"/>
              </w:rPr>
              <w:t xml:space="preserve"> – навыками оказания первой медицинской помощи при неотложных состояниях.</w:t>
            </w:r>
          </w:p>
        </w:tc>
      </w:tr>
    </w:tbl>
    <w:p w:rsidR="00C455E4" w:rsidRDefault="00C455E4" w:rsidP="00C455E4">
      <w:pPr>
        <w:pStyle w:val="a5"/>
        <w:rPr>
          <w:rFonts w:ascii="Times New Roman" w:hAnsi="Times New Roman"/>
          <w:sz w:val="24"/>
          <w:szCs w:val="24"/>
          <w:lang w:val="ru-RU"/>
        </w:rPr>
      </w:pPr>
    </w:p>
    <w:p w:rsidR="009D5F33" w:rsidRDefault="009D5F33" w:rsidP="009D5F33">
      <w:pPr>
        <w:jc w:val="both"/>
        <w:rPr>
          <w:rFonts w:ascii="Times New Roman" w:hAnsi="Times New Roman" w:cs="Times New Roman"/>
          <w:b/>
        </w:rPr>
      </w:pPr>
      <w:r>
        <w:rPr>
          <w:rFonts w:ascii="Times New Roman" w:hAnsi="Times New Roman" w:cs="Times New Roman"/>
          <w:b/>
        </w:rPr>
        <w:lastRenderedPageBreak/>
        <w:t>Ход занятия</w:t>
      </w: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
        <w:gridCol w:w="1362"/>
        <w:gridCol w:w="1905"/>
        <w:gridCol w:w="2587"/>
        <w:gridCol w:w="2096"/>
        <w:gridCol w:w="2552"/>
        <w:gridCol w:w="2160"/>
        <w:gridCol w:w="1950"/>
        <w:gridCol w:w="499"/>
      </w:tblGrid>
      <w:tr w:rsidR="009D5F33" w:rsidTr="009D5F33">
        <w:trPr>
          <w:trHeight w:val="1071"/>
        </w:trPr>
        <w:tc>
          <w:tcPr>
            <w:tcW w:w="272" w:type="dxa"/>
            <w:tcBorders>
              <w:top w:val="single" w:sz="4" w:space="0" w:color="000000"/>
              <w:left w:val="single" w:sz="4" w:space="0" w:color="000000"/>
              <w:bottom w:val="single" w:sz="4" w:space="0" w:color="000000"/>
              <w:right w:val="single" w:sz="4" w:space="0" w:color="000000"/>
            </w:tcBorders>
            <w:hideMark/>
          </w:tcPr>
          <w:p w:rsidR="009D5F33" w:rsidRDefault="009D5F33">
            <w:pPr>
              <w:jc w:val="both"/>
              <w:rPr>
                <w:rFonts w:ascii="Times New Roman" w:hAnsi="Times New Roman" w:cs="Times New Roman"/>
                <w:b/>
                <w:lang w:val="ky-KG"/>
              </w:rPr>
            </w:pPr>
            <w:r>
              <w:rPr>
                <w:rFonts w:ascii="Times New Roman" w:hAnsi="Times New Roman" w:cs="Times New Roman"/>
                <w:b/>
                <w:lang w:val="ky-KG"/>
              </w:rPr>
              <w:t>№</w:t>
            </w:r>
          </w:p>
        </w:tc>
        <w:tc>
          <w:tcPr>
            <w:tcW w:w="1362" w:type="dxa"/>
            <w:tcBorders>
              <w:top w:val="single" w:sz="4" w:space="0" w:color="000000"/>
              <w:left w:val="single" w:sz="4" w:space="0" w:color="000000"/>
              <w:bottom w:val="single" w:sz="4" w:space="0" w:color="000000"/>
              <w:right w:val="single" w:sz="4" w:space="0" w:color="000000"/>
            </w:tcBorders>
            <w:hideMark/>
          </w:tcPr>
          <w:p w:rsidR="009D5F33" w:rsidRDefault="009D5F33">
            <w:pPr>
              <w:jc w:val="both"/>
              <w:rPr>
                <w:rFonts w:ascii="Times New Roman" w:hAnsi="Times New Roman" w:cs="Times New Roman"/>
                <w:b/>
                <w:lang w:val="ky-KG"/>
              </w:rPr>
            </w:pPr>
            <w:r>
              <w:rPr>
                <w:rFonts w:ascii="Times New Roman" w:hAnsi="Times New Roman" w:cs="Times New Roman"/>
                <w:b/>
                <w:lang w:val="ky-KG"/>
              </w:rPr>
              <w:t>Этапы занятия</w:t>
            </w:r>
          </w:p>
        </w:tc>
        <w:tc>
          <w:tcPr>
            <w:tcW w:w="1905" w:type="dxa"/>
            <w:tcBorders>
              <w:top w:val="single" w:sz="4" w:space="0" w:color="000000"/>
              <w:left w:val="single" w:sz="4" w:space="0" w:color="000000"/>
              <w:bottom w:val="single" w:sz="4" w:space="0" w:color="000000"/>
              <w:right w:val="single" w:sz="4" w:space="0" w:color="000000"/>
            </w:tcBorders>
            <w:hideMark/>
          </w:tcPr>
          <w:p w:rsidR="009D5F33" w:rsidRDefault="009D5F33">
            <w:pPr>
              <w:jc w:val="both"/>
              <w:rPr>
                <w:rFonts w:ascii="Times New Roman" w:hAnsi="Times New Roman" w:cs="Times New Roman"/>
                <w:b/>
                <w:lang w:val="ky-KG"/>
              </w:rPr>
            </w:pPr>
            <w:r>
              <w:rPr>
                <w:rFonts w:ascii="Times New Roman" w:hAnsi="Times New Roman" w:cs="Times New Roman"/>
                <w:b/>
                <w:lang w:val="ky-KG"/>
              </w:rPr>
              <w:t>Цели этапов занятия</w:t>
            </w:r>
          </w:p>
        </w:tc>
        <w:tc>
          <w:tcPr>
            <w:tcW w:w="2587" w:type="dxa"/>
            <w:tcBorders>
              <w:top w:val="single" w:sz="4" w:space="0" w:color="000000"/>
              <w:left w:val="single" w:sz="4" w:space="0" w:color="000000"/>
              <w:bottom w:val="single" w:sz="4" w:space="0" w:color="000000"/>
              <w:right w:val="single" w:sz="4" w:space="0" w:color="000000"/>
            </w:tcBorders>
            <w:hideMark/>
          </w:tcPr>
          <w:p w:rsidR="009D5F33" w:rsidRDefault="009D5F33">
            <w:pPr>
              <w:jc w:val="both"/>
              <w:rPr>
                <w:rFonts w:ascii="Times New Roman" w:hAnsi="Times New Roman" w:cs="Times New Roman"/>
                <w:b/>
                <w:lang w:val="ky-KG"/>
              </w:rPr>
            </w:pPr>
            <w:r>
              <w:rPr>
                <w:rFonts w:ascii="Times New Roman" w:hAnsi="Times New Roman" w:cs="Times New Roman"/>
                <w:b/>
                <w:lang w:val="ky-KG"/>
              </w:rPr>
              <w:t>Деятельность преподавателя</w:t>
            </w:r>
          </w:p>
        </w:tc>
        <w:tc>
          <w:tcPr>
            <w:tcW w:w="2096" w:type="dxa"/>
            <w:tcBorders>
              <w:top w:val="single" w:sz="4" w:space="0" w:color="000000"/>
              <w:left w:val="single" w:sz="4" w:space="0" w:color="000000"/>
              <w:bottom w:val="single" w:sz="4" w:space="0" w:color="000000"/>
              <w:right w:val="single" w:sz="4" w:space="0" w:color="000000"/>
            </w:tcBorders>
            <w:hideMark/>
          </w:tcPr>
          <w:p w:rsidR="009D5F33" w:rsidRDefault="009D5F33">
            <w:pPr>
              <w:jc w:val="both"/>
              <w:rPr>
                <w:rFonts w:ascii="Times New Roman" w:hAnsi="Times New Roman" w:cs="Times New Roman"/>
                <w:b/>
                <w:lang w:val="ky-KG"/>
              </w:rPr>
            </w:pPr>
            <w:r>
              <w:rPr>
                <w:rFonts w:ascii="Times New Roman" w:hAnsi="Times New Roman" w:cs="Times New Roman"/>
                <w:b/>
                <w:lang w:val="ky-KG"/>
              </w:rPr>
              <w:t>Деятельность студента</w:t>
            </w:r>
          </w:p>
        </w:tc>
        <w:tc>
          <w:tcPr>
            <w:tcW w:w="2552" w:type="dxa"/>
            <w:tcBorders>
              <w:top w:val="single" w:sz="4" w:space="0" w:color="000000"/>
              <w:left w:val="single" w:sz="4" w:space="0" w:color="000000"/>
              <w:bottom w:val="single" w:sz="4" w:space="0" w:color="000000"/>
              <w:right w:val="single" w:sz="4" w:space="0" w:color="000000"/>
            </w:tcBorders>
            <w:hideMark/>
          </w:tcPr>
          <w:p w:rsidR="009D5F33" w:rsidRDefault="009D5F33">
            <w:pPr>
              <w:jc w:val="both"/>
              <w:rPr>
                <w:rFonts w:ascii="Times New Roman" w:hAnsi="Times New Roman" w:cs="Times New Roman"/>
                <w:b/>
                <w:lang w:val="ky-KG"/>
              </w:rPr>
            </w:pPr>
            <w:r>
              <w:rPr>
                <w:rFonts w:ascii="Times New Roman" w:hAnsi="Times New Roman" w:cs="Times New Roman"/>
                <w:b/>
                <w:lang w:val="ky-KG"/>
              </w:rPr>
              <w:t>Методы, механизмы</w:t>
            </w:r>
          </w:p>
        </w:tc>
        <w:tc>
          <w:tcPr>
            <w:tcW w:w="2160" w:type="dxa"/>
            <w:tcBorders>
              <w:top w:val="single" w:sz="4" w:space="0" w:color="000000"/>
              <w:left w:val="single" w:sz="4" w:space="0" w:color="000000"/>
              <w:bottom w:val="single" w:sz="4" w:space="0" w:color="000000"/>
              <w:right w:val="single" w:sz="4" w:space="0" w:color="000000"/>
            </w:tcBorders>
            <w:hideMark/>
          </w:tcPr>
          <w:p w:rsidR="009D5F33" w:rsidRDefault="009D5F33">
            <w:pPr>
              <w:jc w:val="both"/>
              <w:rPr>
                <w:rFonts w:ascii="Times New Roman" w:hAnsi="Times New Roman" w:cs="Times New Roman"/>
                <w:b/>
                <w:lang w:val="ky-KG"/>
              </w:rPr>
            </w:pPr>
            <w:r>
              <w:rPr>
                <w:rFonts w:ascii="Times New Roman" w:hAnsi="Times New Roman" w:cs="Times New Roman"/>
                <w:b/>
                <w:lang w:val="ky-KG"/>
              </w:rPr>
              <w:t>Результаты обучения</w:t>
            </w:r>
          </w:p>
        </w:tc>
        <w:tc>
          <w:tcPr>
            <w:tcW w:w="1950" w:type="dxa"/>
            <w:tcBorders>
              <w:top w:val="single" w:sz="4" w:space="0" w:color="000000"/>
              <w:left w:val="single" w:sz="4" w:space="0" w:color="000000"/>
              <w:bottom w:val="single" w:sz="4" w:space="0" w:color="000000"/>
              <w:right w:val="single" w:sz="4" w:space="0" w:color="000000"/>
            </w:tcBorders>
            <w:hideMark/>
          </w:tcPr>
          <w:p w:rsidR="009D5F33" w:rsidRDefault="009D5F33">
            <w:pPr>
              <w:jc w:val="both"/>
              <w:rPr>
                <w:rFonts w:ascii="Times New Roman" w:hAnsi="Times New Roman" w:cs="Times New Roman"/>
                <w:b/>
                <w:lang w:val="ky-KG"/>
              </w:rPr>
            </w:pPr>
            <w:r>
              <w:rPr>
                <w:rFonts w:ascii="Times New Roman" w:hAnsi="Times New Roman" w:cs="Times New Roman"/>
                <w:b/>
                <w:lang w:val="ky-KG"/>
              </w:rPr>
              <w:t>Оборудование занятия</w:t>
            </w:r>
          </w:p>
        </w:tc>
        <w:tc>
          <w:tcPr>
            <w:tcW w:w="499" w:type="dxa"/>
            <w:tcBorders>
              <w:top w:val="single" w:sz="4" w:space="0" w:color="000000"/>
              <w:left w:val="single" w:sz="4" w:space="0" w:color="000000"/>
              <w:bottom w:val="single" w:sz="4" w:space="0" w:color="000000"/>
              <w:right w:val="single" w:sz="4" w:space="0" w:color="000000"/>
            </w:tcBorders>
            <w:hideMark/>
          </w:tcPr>
          <w:p w:rsidR="009D5F33" w:rsidRDefault="009D5F33">
            <w:pPr>
              <w:jc w:val="both"/>
              <w:rPr>
                <w:rFonts w:ascii="Times New Roman" w:hAnsi="Times New Roman" w:cs="Times New Roman"/>
                <w:b/>
                <w:lang w:val="ky-KG"/>
              </w:rPr>
            </w:pPr>
            <w:r>
              <w:rPr>
                <w:rFonts w:ascii="Times New Roman" w:hAnsi="Times New Roman" w:cs="Times New Roman"/>
                <w:b/>
                <w:lang w:val="ky-KG"/>
              </w:rPr>
              <w:t xml:space="preserve">Время </w:t>
            </w:r>
          </w:p>
        </w:tc>
      </w:tr>
      <w:tr w:rsidR="009D5F33" w:rsidTr="009D5F33">
        <w:trPr>
          <w:trHeight w:val="412"/>
        </w:trPr>
        <w:tc>
          <w:tcPr>
            <w:tcW w:w="272" w:type="dxa"/>
            <w:tcBorders>
              <w:top w:val="single" w:sz="4" w:space="0" w:color="000000"/>
              <w:left w:val="single" w:sz="4" w:space="0" w:color="000000"/>
              <w:bottom w:val="single" w:sz="4" w:space="0" w:color="000000"/>
              <w:right w:val="single" w:sz="4" w:space="0" w:color="000000"/>
            </w:tcBorders>
            <w:hideMark/>
          </w:tcPr>
          <w:p w:rsidR="009D5F33" w:rsidRDefault="009D5F33">
            <w:pPr>
              <w:jc w:val="both"/>
              <w:rPr>
                <w:rFonts w:ascii="Times New Roman" w:hAnsi="Times New Roman" w:cs="Times New Roman"/>
                <w:lang w:val="ky-KG"/>
              </w:rPr>
            </w:pPr>
            <w:r>
              <w:rPr>
                <w:rFonts w:ascii="Times New Roman" w:hAnsi="Times New Roman" w:cs="Times New Roman"/>
                <w:lang w:val="ky-KG"/>
              </w:rPr>
              <w:t>1</w:t>
            </w:r>
          </w:p>
        </w:tc>
        <w:tc>
          <w:tcPr>
            <w:tcW w:w="1362" w:type="dxa"/>
            <w:tcBorders>
              <w:top w:val="single" w:sz="4" w:space="0" w:color="000000"/>
              <w:left w:val="single" w:sz="4" w:space="0" w:color="000000"/>
              <w:bottom w:val="single" w:sz="4" w:space="0" w:color="000000"/>
              <w:right w:val="single" w:sz="4" w:space="0" w:color="000000"/>
            </w:tcBorders>
            <w:hideMark/>
          </w:tcPr>
          <w:p w:rsidR="009D5F33" w:rsidRDefault="009D5F33">
            <w:pPr>
              <w:jc w:val="both"/>
              <w:rPr>
                <w:rFonts w:ascii="Times New Roman" w:hAnsi="Times New Roman" w:cs="Times New Roman"/>
                <w:lang w:val="ky-KG"/>
              </w:rPr>
            </w:pPr>
            <w:r>
              <w:rPr>
                <w:rFonts w:ascii="Times New Roman" w:hAnsi="Times New Roman" w:cs="Times New Roman"/>
                <w:lang w:val="ky-KG"/>
              </w:rPr>
              <w:t>Организационный момент</w:t>
            </w:r>
          </w:p>
        </w:tc>
        <w:tc>
          <w:tcPr>
            <w:tcW w:w="1905" w:type="dxa"/>
            <w:tcBorders>
              <w:top w:val="single" w:sz="4" w:space="0" w:color="000000"/>
              <w:left w:val="single" w:sz="4" w:space="0" w:color="000000"/>
              <w:bottom w:val="single" w:sz="4" w:space="0" w:color="000000"/>
              <w:right w:val="single" w:sz="4" w:space="0" w:color="000000"/>
            </w:tcBorders>
            <w:hideMark/>
          </w:tcPr>
          <w:p w:rsidR="009D5F33" w:rsidRDefault="009D5F33">
            <w:pPr>
              <w:jc w:val="both"/>
              <w:rPr>
                <w:rFonts w:ascii="Times New Roman" w:hAnsi="Times New Roman" w:cs="Times New Roman"/>
                <w:lang w:val="ky-KG"/>
              </w:rPr>
            </w:pPr>
            <w:r>
              <w:rPr>
                <w:rFonts w:ascii="Times New Roman" w:hAnsi="Times New Roman" w:cs="Times New Roman"/>
                <w:lang w:val="ky-KG"/>
              </w:rPr>
              <w:t>Ознакомление с новой темой, его вопросами</w:t>
            </w:r>
          </w:p>
        </w:tc>
        <w:tc>
          <w:tcPr>
            <w:tcW w:w="2587" w:type="dxa"/>
            <w:tcBorders>
              <w:top w:val="single" w:sz="4" w:space="0" w:color="000000"/>
              <w:left w:val="single" w:sz="4" w:space="0" w:color="000000"/>
              <w:bottom w:val="single" w:sz="4" w:space="0" w:color="000000"/>
              <w:right w:val="single" w:sz="4" w:space="0" w:color="000000"/>
            </w:tcBorders>
            <w:hideMark/>
          </w:tcPr>
          <w:p w:rsidR="009D5F33" w:rsidRDefault="009D5F33">
            <w:pPr>
              <w:jc w:val="both"/>
              <w:rPr>
                <w:rFonts w:ascii="Times New Roman" w:hAnsi="Times New Roman" w:cs="Times New Roman"/>
                <w:lang w:val="ky-KG"/>
              </w:rPr>
            </w:pPr>
            <w:r>
              <w:rPr>
                <w:rFonts w:ascii="Times New Roman" w:hAnsi="Times New Roman" w:cs="Times New Roman"/>
              </w:rPr>
              <w:t>Преподаватель объявляет тему, цели занятия, акцентирует внимание на важности, сложности изучения данной темы; объясняет ход занятия</w:t>
            </w:r>
          </w:p>
        </w:tc>
        <w:tc>
          <w:tcPr>
            <w:tcW w:w="2096" w:type="dxa"/>
            <w:tcBorders>
              <w:top w:val="single" w:sz="4" w:space="0" w:color="000000"/>
              <w:left w:val="single" w:sz="4" w:space="0" w:color="000000"/>
              <w:bottom w:val="single" w:sz="4" w:space="0" w:color="000000"/>
              <w:right w:val="single" w:sz="4" w:space="0" w:color="000000"/>
            </w:tcBorders>
            <w:hideMark/>
          </w:tcPr>
          <w:p w:rsidR="009D5F33" w:rsidRDefault="009D5F33">
            <w:pPr>
              <w:jc w:val="both"/>
              <w:rPr>
                <w:rFonts w:ascii="Times New Roman" w:hAnsi="Times New Roman" w:cs="Times New Roman"/>
                <w:lang w:val="ky-KG"/>
              </w:rPr>
            </w:pPr>
            <w:r>
              <w:rPr>
                <w:rFonts w:ascii="Times New Roman" w:hAnsi="Times New Roman" w:cs="Times New Roman"/>
                <w:lang w:val="ky-KG"/>
              </w:rPr>
              <w:t>Записывают тему и его вопросы и важные аспекты по теме.</w:t>
            </w:r>
          </w:p>
        </w:tc>
        <w:tc>
          <w:tcPr>
            <w:tcW w:w="2552" w:type="dxa"/>
            <w:tcBorders>
              <w:top w:val="single" w:sz="4" w:space="0" w:color="000000"/>
              <w:left w:val="single" w:sz="4" w:space="0" w:color="000000"/>
              <w:bottom w:val="single" w:sz="4" w:space="0" w:color="000000"/>
              <w:right w:val="single" w:sz="4" w:space="0" w:color="000000"/>
            </w:tcBorders>
            <w:hideMark/>
          </w:tcPr>
          <w:p w:rsidR="009D5F33" w:rsidRDefault="009D5F33">
            <w:pPr>
              <w:jc w:val="both"/>
              <w:rPr>
                <w:rFonts w:ascii="Times New Roman" w:hAnsi="Times New Roman" w:cs="Times New Roman"/>
                <w:lang w:val="ky-KG"/>
              </w:rPr>
            </w:pPr>
            <w:r>
              <w:rPr>
                <w:rFonts w:ascii="Times New Roman" w:hAnsi="Times New Roman" w:cs="Times New Roman"/>
                <w:lang w:val="ky-KG"/>
              </w:rPr>
              <w:t>Мозговой штурм:</w:t>
            </w:r>
          </w:p>
          <w:p w:rsidR="009D5F33" w:rsidRDefault="009D5F33">
            <w:pPr>
              <w:jc w:val="both"/>
              <w:rPr>
                <w:rFonts w:ascii="Times New Roman" w:hAnsi="Times New Roman" w:cs="Times New Roman"/>
              </w:rPr>
            </w:pPr>
            <w:r>
              <w:rPr>
                <w:rFonts w:ascii="Times New Roman" w:hAnsi="Times New Roman" w:cs="Times New Roman"/>
              </w:rPr>
              <w:t>Вызвать интерес к изучению</w:t>
            </w:r>
          </w:p>
          <w:p w:rsidR="009D5F33" w:rsidRDefault="009D5F33">
            <w:pPr>
              <w:jc w:val="both"/>
              <w:rPr>
                <w:rFonts w:ascii="Times New Roman" w:hAnsi="Times New Roman" w:cs="Times New Roman"/>
              </w:rPr>
            </w:pPr>
            <w:r>
              <w:rPr>
                <w:rFonts w:ascii="Times New Roman" w:hAnsi="Times New Roman" w:cs="Times New Roman"/>
              </w:rPr>
              <w:t>материала, мобилизовать внимание студентов. Дается один вопрос на который ожидается полноценный и четкий ответ.</w:t>
            </w:r>
          </w:p>
        </w:tc>
        <w:tc>
          <w:tcPr>
            <w:tcW w:w="2160" w:type="dxa"/>
            <w:tcBorders>
              <w:top w:val="single" w:sz="4" w:space="0" w:color="000000"/>
              <w:left w:val="single" w:sz="4" w:space="0" w:color="000000"/>
              <w:bottom w:val="single" w:sz="4" w:space="0" w:color="000000"/>
              <w:right w:val="single" w:sz="4" w:space="0" w:color="000000"/>
            </w:tcBorders>
            <w:hideMark/>
          </w:tcPr>
          <w:p w:rsidR="009D5F33" w:rsidRDefault="009D5F33">
            <w:pPr>
              <w:jc w:val="both"/>
              <w:rPr>
                <w:rFonts w:ascii="Times New Roman" w:hAnsi="Times New Roman" w:cs="Times New Roman"/>
                <w:lang w:val="ky-KG"/>
              </w:rPr>
            </w:pPr>
            <w:r>
              <w:rPr>
                <w:rFonts w:ascii="Times New Roman" w:hAnsi="Times New Roman" w:cs="Times New Roman"/>
                <w:lang w:val="ky-KG"/>
              </w:rPr>
              <w:t>Обращение внимание студентов к занятию, способность развить клиническое мышление.</w:t>
            </w:r>
          </w:p>
        </w:tc>
        <w:tc>
          <w:tcPr>
            <w:tcW w:w="1950" w:type="dxa"/>
            <w:tcBorders>
              <w:top w:val="single" w:sz="4" w:space="0" w:color="000000"/>
              <w:left w:val="single" w:sz="4" w:space="0" w:color="000000"/>
              <w:bottom w:val="single" w:sz="4" w:space="0" w:color="000000"/>
              <w:right w:val="single" w:sz="4" w:space="0" w:color="000000"/>
            </w:tcBorders>
            <w:hideMark/>
          </w:tcPr>
          <w:p w:rsidR="009D5F33" w:rsidRDefault="009D5F33">
            <w:pPr>
              <w:jc w:val="both"/>
              <w:rPr>
                <w:rFonts w:ascii="Times New Roman" w:hAnsi="Times New Roman" w:cs="Times New Roman"/>
                <w:lang w:val="ky-KG"/>
              </w:rPr>
            </w:pPr>
            <w:r>
              <w:rPr>
                <w:rFonts w:ascii="Times New Roman" w:hAnsi="Times New Roman" w:cs="Times New Roman"/>
                <w:lang w:val="ky-KG"/>
              </w:rPr>
              <w:t xml:space="preserve">Доска с проектором, слайд </w:t>
            </w:r>
          </w:p>
        </w:tc>
        <w:tc>
          <w:tcPr>
            <w:tcW w:w="499" w:type="dxa"/>
            <w:tcBorders>
              <w:top w:val="single" w:sz="4" w:space="0" w:color="000000"/>
              <w:left w:val="single" w:sz="4" w:space="0" w:color="000000"/>
              <w:bottom w:val="single" w:sz="4" w:space="0" w:color="000000"/>
              <w:right w:val="single" w:sz="4" w:space="0" w:color="000000"/>
            </w:tcBorders>
            <w:hideMark/>
          </w:tcPr>
          <w:p w:rsidR="009D5F33" w:rsidRDefault="009D5F33">
            <w:pPr>
              <w:jc w:val="both"/>
              <w:rPr>
                <w:rFonts w:ascii="Times New Roman" w:hAnsi="Times New Roman" w:cs="Times New Roman"/>
                <w:lang w:val="ky-KG"/>
              </w:rPr>
            </w:pPr>
            <w:r>
              <w:rPr>
                <w:rFonts w:ascii="Times New Roman" w:hAnsi="Times New Roman" w:cs="Times New Roman"/>
                <w:lang w:val="ky-KG"/>
              </w:rPr>
              <w:t>10мин</w:t>
            </w:r>
          </w:p>
        </w:tc>
      </w:tr>
      <w:tr w:rsidR="009D5F33" w:rsidTr="009D5F33">
        <w:trPr>
          <w:trHeight w:val="1546"/>
        </w:trPr>
        <w:tc>
          <w:tcPr>
            <w:tcW w:w="272" w:type="dxa"/>
            <w:tcBorders>
              <w:top w:val="single" w:sz="4" w:space="0" w:color="000000"/>
              <w:left w:val="single" w:sz="4" w:space="0" w:color="000000"/>
              <w:bottom w:val="single" w:sz="4" w:space="0" w:color="000000"/>
              <w:right w:val="single" w:sz="4" w:space="0" w:color="000000"/>
            </w:tcBorders>
            <w:hideMark/>
          </w:tcPr>
          <w:p w:rsidR="009D5F33" w:rsidRDefault="009D5F33">
            <w:pPr>
              <w:jc w:val="both"/>
              <w:rPr>
                <w:rFonts w:ascii="Times New Roman" w:hAnsi="Times New Roman" w:cs="Times New Roman"/>
                <w:lang w:val="ky-KG"/>
              </w:rPr>
            </w:pPr>
            <w:r>
              <w:rPr>
                <w:rFonts w:ascii="Times New Roman" w:hAnsi="Times New Roman" w:cs="Times New Roman"/>
                <w:lang w:val="ky-KG"/>
              </w:rPr>
              <w:t>2</w:t>
            </w:r>
          </w:p>
        </w:tc>
        <w:tc>
          <w:tcPr>
            <w:tcW w:w="1362" w:type="dxa"/>
            <w:tcBorders>
              <w:top w:val="single" w:sz="4" w:space="0" w:color="000000"/>
              <w:left w:val="single" w:sz="4" w:space="0" w:color="000000"/>
              <w:bottom w:val="single" w:sz="4" w:space="0" w:color="000000"/>
              <w:right w:val="single" w:sz="4" w:space="0" w:color="000000"/>
            </w:tcBorders>
            <w:hideMark/>
          </w:tcPr>
          <w:p w:rsidR="009D5F33" w:rsidRDefault="009D5F33">
            <w:pPr>
              <w:jc w:val="both"/>
              <w:rPr>
                <w:rFonts w:ascii="Times New Roman" w:hAnsi="Times New Roman" w:cs="Times New Roman"/>
                <w:lang w:val="ky-KG"/>
              </w:rPr>
            </w:pPr>
            <w:r>
              <w:rPr>
                <w:rFonts w:ascii="Times New Roman" w:hAnsi="Times New Roman" w:cs="Times New Roman"/>
                <w:lang w:val="ky-KG"/>
              </w:rPr>
              <w:t xml:space="preserve">Опрос пройденного материала </w:t>
            </w:r>
          </w:p>
        </w:tc>
        <w:tc>
          <w:tcPr>
            <w:tcW w:w="1905" w:type="dxa"/>
            <w:tcBorders>
              <w:top w:val="single" w:sz="4" w:space="0" w:color="000000"/>
              <w:left w:val="single" w:sz="4" w:space="0" w:color="000000"/>
              <w:bottom w:val="single" w:sz="4" w:space="0" w:color="000000"/>
              <w:right w:val="single" w:sz="4" w:space="0" w:color="000000"/>
            </w:tcBorders>
            <w:hideMark/>
          </w:tcPr>
          <w:p w:rsidR="009D5F33" w:rsidRDefault="009D5F33">
            <w:pPr>
              <w:jc w:val="both"/>
              <w:rPr>
                <w:rFonts w:ascii="Times New Roman" w:hAnsi="Times New Roman" w:cs="Times New Roman"/>
                <w:lang w:val="ky-KG"/>
              </w:rPr>
            </w:pPr>
            <w:r>
              <w:rPr>
                <w:rFonts w:ascii="Times New Roman" w:hAnsi="Times New Roman" w:cs="Times New Roman"/>
                <w:lang w:val="ky-KG"/>
              </w:rPr>
              <w:t>Обобщение знаний студентов по пройденным материалам и установить связь с новой темой</w:t>
            </w:r>
          </w:p>
        </w:tc>
        <w:tc>
          <w:tcPr>
            <w:tcW w:w="2587" w:type="dxa"/>
            <w:tcBorders>
              <w:top w:val="single" w:sz="4" w:space="0" w:color="000000"/>
              <w:left w:val="single" w:sz="4" w:space="0" w:color="000000"/>
              <w:bottom w:val="single" w:sz="4" w:space="0" w:color="000000"/>
              <w:right w:val="single" w:sz="4" w:space="0" w:color="000000"/>
            </w:tcBorders>
            <w:hideMark/>
          </w:tcPr>
          <w:p w:rsidR="009D5F33" w:rsidRDefault="009D5F33">
            <w:pPr>
              <w:jc w:val="both"/>
              <w:rPr>
                <w:rFonts w:ascii="Times New Roman" w:hAnsi="Times New Roman" w:cs="Times New Roman"/>
                <w:lang w:val="ky-KG"/>
              </w:rPr>
            </w:pPr>
            <w:r>
              <w:rPr>
                <w:rFonts w:ascii="Times New Roman" w:hAnsi="Times New Roman" w:cs="Times New Roman"/>
                <w:lang w:val="ky-KG"/>
              </w:rPr>
              <w:t>Задание контрольных вопросов, совместное обобщение ответов.</w:t>
            </w:r>
          </w:p>
        </w:tc>
        <w:tc>
          <w:tcPr>
            <w:tcW w:w="2096" w:type="dxa"/>
            <w:tcBorders>
              <w:top w:val="single" w:sz="4" w:space="0" w:color="000000"/>
              <w:left w:val="single" w:sz="4" w:space="0" w:color="000000"/>
              <w:bottom w:val="single" w:sz="4" w:space="0" w:color="000000"/>
              <w:right w:val="single" w:sz="4" w:space="0" w:color="000000"/>
            </w:tcBorders>
            <w:hideMark/>
          </w:tcPr>
          <w:p w:rsidR="009D5F33" w:rsidRDefault="009D5F33">
            <w:pPr>
              <w:jc w:val="both"/>
              <w:rPr>
                <w:rFonts w:ascii="Times New Roman" w:hAnsi="Times New Roman" w:cs="Times New Roman"/>
                <w:lang w:val="ky-KG"/>
              </w:rPr>
            </w:pPr>
            <w:r>
              <w:rPr>
                <w:rFonts w:ascii="Times New Roman" w:hAnsi="Times New Roman" w:cs="Times New Roman"/>
                <w:lang w:val="ky-KG"/>
              </w:rPr>
              <w:t>Выборочно по одному отвечают на заданные вопросы</w:t>
            </w:r>
          </w:p>
        </w:tc>
        <w:tc>
          <w:tcPr>
            <w:tcW w:w="2552" w:type="dxa"/>
            <w:tcBorders>
              <w:top w:val="single" w:sz="4" w:space="0" w:color="000000"/>
              <w:left w:val="single" w:sz="4" w:space="0" w:color="000000"/>
              <w:bottom w:val="single" w:sz="4" w:space="0" w:color="000000"/>
              <w:right w:val="single" w:sz="4" w:space="0" w:color="000000"/>
            </w:tcBorders>
            <w:hideMark/>
          </w:tcPr>
          <w:p w:rsidR="009D5F33" w:rsidRDefault="009D5F33">
            <w:pPr>
              <w:jc w:val="both"/>
              <w:rPr>
                <w:rFonts w:ascii="Times New Roman" w:hAnsi="Times New Roman" w:cs="Times New Roman"/>
                <w:lang w:val="ky-KG"/>
              </w:rPr>
            </w:pPr>
            <w:r>
              <w:rPr>
                <w:rFonts w:ascii="Times New Roman" w:hAnsi="Times New Roman" w:cs="Times New Roman"/>
                <w:lang w:val="ky-KG"/>
              </w:rPr>
              <w:t xml:space="preserve">Вопрос-ответ </w:t>
            </w:r>
          </w:p>
        </w:tc>
        <w:tc>
          <w:tcPr>
            <w:tcW w:w="2160" w:type="dxa"/>
            <w:tcBorders>
              <w:top w:val="single" w:sz="4" w:space="0" w:color="000000"/>
              <w:left w:val="single" w:sz="4" w:space="0" w:color="000000"/>
              <w:bottom w:val="single" w:sz="4" w:space="0" w:color="000000"/>
              <w:right w:val="single" w:sz="4" w:space="0" w:color="000000"/>
            </w:tcBorders>
            <w:hideMark/>
          </w:tcPr>
          <w:p w:rsidR="009D5F33" w:rsidRDefault="009D5F33">
            <w:pPr>
              <w:jc w:val="both"/>
              <w:rPr>
                <w:rFonts w:ascii="Times New Roman" w:hAnsi="Times New Roman" w:cs="Times New Roman"/>
                <w:lang w:val="ky-KG"/>
              </w:rPr>
            </w:pPr>
            <w:r>
              <w:rPr>
                <w:rFonts w:ascii="Times New Roman" w:hAnsi="Times New Roman" w:cs="Times New Roman"/>
                <w:lang w:val="ky-KG"/>
              </w:rPr>
              <w:t>Вспоминание темы предыдущих занятий, способствование к самореализации</w:t>
            </w:r>
          </w:p>
        </w:tc>
        <w:tc>
          <w:tcPr>
            <w:tcW w:w="1950" w:type="dxa"/>
            <w:tcBorders>
              <w:top w:val="single" w:sz="4" w:space="0" w:color="000000"/>
              <w:left w:val="single" w:sz="4" w:space="0" w:color="000000"/>
              <w:bottom w:val="single" w:sz="4" w:space="0" w:color="000000"/>
              <w:right w:val="single" w:sz="4" w:space="0" w:color="000000"/>
            </w:tcBorders>
            <w:hideMark/>
          </w:tcPr>
          <w:p w:rsidR="009D5F33" w:rsidRDefault="009D5F33">
            <w:pPr>
              <w:jc w:val="both"/>
              <w:rPr>
                <w:rFonts w:ascii="Times New Roman" w:hAnsi="Times New Roman" w:cs="Times New Roman"/>
                <w:lang w:val="ky-KG"/>
              </w:rPr>
            </w:pPr>
            <w:r>
              <w:rPr>
                <w:rFonts w:ascii="Times New Roman" w:hAnsi="Times New Roman" w:cs="Times New Roman"/>
                <w:lang w:val="ky-KG"/>
              </w:rPr>
              <w:t>Перечень контрольных вопросов (Прил. 1.)</w:t>
            </w:r>
          </w:p>
        </w:tc>
        <w:tc>
          <w:tcPr>
            <w:tcW w:w="499" w:type="dxa"/>
            <w:tcBorders>
              <w:top w:val="single" w:sz="4" w:space="0" w:color="000000"/>
              <w:left w:val="single" w:sz="4" w:space="0" w:color="000000"/>
              <w:bottom w:val="single" w:sz="4" w:space="0" w:color="000000"/>
              <w:right w:val="single" w:sz="4" w:space="0" w:color="000000"/>
            </w:tcBorders>
            <w:hideMark/>
          </w:tcPr>
          <w:p w:rsidR="009D5F33" w:rsidRDefault="009D5F33">
            <w:pPr>
              <w:jc w:val="both"/>
              <w:rPr>
                <w:rFonts w:ascii="Times New Roman" w:hAnsi="Times New Roman" w:cs="Times New Roman"/>
                <w:lang w:val="ky-KG"/>
              </w:rPr>
            </w:pPr>
            <w:r>
              <w:rPr>
                <w:rFonts w:ascii="Times New Roman" w:hAnsi="Times New Roman" w:cs="Times New Roman"/>
                <w:lang w:val="ky-KG"/>
              </w:rPr>
              <w:t>20мин</w:t>
            </w:r>
          </w:p>
        </w:tc>
      </w:tr>
      <w:tr w:rsidR="009D5F33" w:rsidTr="009D5F33">
        <w:trPr>
          <w:trHeight w:val="2016"/>
        </w:trPr>
        <w:tc>
          <w:tcPr>
            <w:tcW w:w="272" w:type="dxa"/>
            <w:tcBorders>
              <w:top w:val="single" w:sz="4" w:space="0" w:color="000000"/>
              <w:left w:val="single" w:sz="4" w:space="0" w:color="000000"/>
              <w:bottom w:val="single" w:sz="4" w:space="0" w:color="000000"/>
              <w:right w:val="single" w:sz="4" w:space="0" w:color="000000"/>
            </w:tcBorders>
            <w:hideMark/>
          </w:tcPr>
          <w:p w:rsidR="009D5F33" w:rsidRDefault="009D5F33">
            <w:pPr>
              <w:jc w:val="both"/>
              <w:rPr>
                <w:rFonts w:ascii="Times New Roman" w:hAnsi="Times New Roman" w:cs="Times New Roman"/>
                <w:lang w:val="ky-KG"/>
              </w:rPr>
            </w:pPr>
            <w:r>
              <w:rPr>
                <w:rFonts w:ascii="Times New Roman" w:hAnsi="Times New Roman" w:cs="Times New Roman"/>
                <w:lang w:val="ky-KG"/>
              </w:rPr>
              <w:t>3</w:t>
            </w:r>
          </w:p>
        </w:tc>
        <w:tc>
          <w:tcPr>
            <w:tcW w:w="1362" w:type="dxa"/>
            <w:tcBorders>
              <w:top w:val="single" w:sz="4" w:space="0" w:color="000000"/>
              <w:left w:val="single" w:sz="4" w:space="0" w:color="000000"/>
              <w:bottom w:val="single" w:sz="4" w:space="0" w:color="000000"/>
              <w:right w:val="single" w:sz="4" w:space="0" w:color="000000"/>
            </w:tcBorders>
            <w:hideMark/>
          </w:tcPr>
          <w:p w:rsidR="009D5F33" w:rsidRDefault="009D5F33">
            <w:pPr>
              <w:jc w:val="both"/>
              <w:rPr>
                <w:rFonts w:ascii="Times New Roman" w:hAnsi="Times New Roman" w:cs="Times New Roman"/>
                <w:lang w:val="ky-KG"/>
              </w:rPr>
            </w:pPr>
            <w:r>
              <w:rPr>
                <w:rFonts w:ascii="Times New Roman" w:hAnsi="Times New Roman" w:cs="Times New Roman"/>
                <w:lang w:val="ky-KG"/>
              </w:rPr>
              <w:t xml:space="preserve">Изложение  новой темы </w:t>
            </w:r>
          </w:p>
        </w:tc>
        <w:tc>
          <w:tcPr>
            <w:tcW w:w="1905" w:type="dxa"/>
            <w:tcBorders>
              <w:top w:val="single" w:sz="4" w:space="0" w:color="000000"/>
              <w:left w:val="single" w:sz="4" w:space="0" w:color="000000"/>
              <w:bottom w:val="single" w:sz="4" w:space="0" w:color="000000"/>
              <w:right w:val="single" w:sz="4" w:space="0" w:color="000000"/>
            </w:tcBorders>
            <w:hideMark/>
          </w:tcPr>
          <w:p w:rsidR="009D5F33" w:rsidRDefault="009D5F33">
            <w:pPr>
              <w:jc w:val="both"/>
              <w:rPr>
                <w:rFonts w:ascii="Times New Roman" w:hAnsi="Times New Roman" w:cs="Times New Roman"/>
                <w:lang w:val="ky-KG"/>
              </w:rPr>
            </w:pPr>
            <w:r>
              <w:rPr>
                <w:rFonts w:ascii="Times New Roman" w:hAnsi="Times New Roman" w:cs="Times New Roman"/>
                <w:lang w:val="ky-KG"/>
              </w:rPr>
              <w:t>Расширение знаний студентов по новой теме, сформировать навыков умения их использовать на практических занятиях</w:t>
            </w:r>
          </w:p>
        </w:tc>
        <w:tc>
          <w:tcPr>
            <w:tcW w:w="2587" w:type="dxa"/>
            <w:tcBorders>
              <w:top w:val="single" w:sz="4" w:space="0" w:color="000000"/>
              <w:left w:val="single" w:sz="4" w:space="0" w:color="000000"/>
              <w:bottom w:val="single" w:sz="4" w:space="0" w:color="000000"/>
              <w:right w:val="single" w:sz="4" w:space="0" w:color="000000"/>
            </w:tcBorders>
            <w:hideMark/>
          </w:tcPr>
          <w:p w:rsidR="009D5F33" w:rsidRDefault="009D5F33">
            <w:pPr>
              <w:jc w:val="both"/>
              <w:rPr>
                <w:rFonts w:ascii="Times New Roman" w:hAnsi="Times New Roman" w:cs="Times New Roman"/>
                <w:lang w:val="ky-KG"/>
              </w:rPr>
            </w:pPr>
            <w:r>
              <w:rPr>
                <w:rFonts w:ascii="Times New Roman" w:hAnsi="Times New Roman" w:cs="Times New Roman"/>
                <w:lang w:val="ky-KG"/>
              </w:rPr>
              <w:t>Объяснить, показать и довести до студента новую тему, акцентируя на основных моментах темы.</w:t>
            </w:r>
          </w:p>
        </w:tc>
        <w:tc>
          <w:tcPr>
            <w:tcW w:w="2096" w:type="dxa"/>
            <w:tcBorders>
              <w:top w:val="single" w:sz="4" w:space="0" w:color="000000"/>
              <w:left w:val="single" w:sz="4" w:space="0" w:color="000000"/>
              <w:bottom w:val="single" w:sz="4" w:space="0" w:color="000000"/>
              <w:right w:val="single" w:sz="4" w:space="0" w:color="000000"/>
            </w:tcBorders>
            <w:hideMark/>
          </w:tcPr>
          <w:p w:rsidR="009D5F33" w:rsidRDefault="009D5F33">
            <w:pPr>
              <w:jc w:val="both"/>
              <w:rPr>
                <w:rFonts w:ascii="Times New Roman" w:hAnsi="Times New Roman" w:cs="Times New Roman"/>
              </w:rPr>
            </w:pPr>
            <w:r>
              <w:rPr>
                <w:rFonts w:ascii="Times New Roman" w:hAnsi="Times New Roman" w:cs="Times New Roman"/>
              </w:rPr>
              <w:t>Усидчивость и внимательность студентов способствует лучшему усвоению темы.</w:t>
            </w:r>
          </w:p>
        </w:tc>
        <w:tc>
          <w:tcPr>
            <w:tcW w:w="2552" w:type="dxa"/>
            <w:tcBorders>
              <w:top w:val="single" w:sz="4" w:space="0" w:color="000000"/>
              <w:left w:val="single" w:sz="4" w:space="0" w:color="000000"/>
              <w:bottom w:val="single" w:sz="4" w:space="0" w:color="000000"/>
              <w:right w:val="single" w:sz="4" w:space="0" w:color="000000"/>
            </w:tcBorders>
            <w:hideMark/>
          </w:tcPr>
          <w:p w:rsidR="009D5F33" w:rsidRDefault="009D5F33">
            <w:pPr>
              <w:jc w:val="both"/>
              <w:rPr>
                <w:rFonts w:ascii="Times New Roman" w:hAnsi="Times New Roman" w:cs="Times New Roman"/>
                <w:lang w:val="ky-KG"/>
              </w:rPr>
            </w:pPr>
            <w:r>
              <w:rPr>
                <w:rFonts w:ascii="Times New Roman" w:hAnsi="Times New Roman" w:cs="Times New Roman"/>
                <w:lang w:val="ky-KG"/>
              </w:rPr>
              <w:t>Презентации слайдов, демонстрация в натурщике</w:t>
            </w:r>
          </w:p>
        </w:tc>
        <w:tc>
          <w:tcPr>
            <w:tcW w:w="2160" w:type="dxa"/>
            <w:tcBorders>
              <w:top w:val="single" w:sz="4" w:space="0" w:color="000000"/>
              <w:left w:val="single" w:sz="4" w:space="0" w:color="000000"/>
              <w:bottom w:val="single" w:sz="4" w:space="0" w:color="000000"/>
              <w:right w:val="single" w:sz="4" w:space="0" w:color="000000"/>
            </w:tcBorders>
            <w:hideMark/>
          </w:tcPr>
          <w:p w:rsidR="009D5F33" w:rsidRDefault="009D5F33">
            <w:pPr>
              <w:jc w:val="both"/>
              <w:rPr>
                <w:rFonts w:ascii="Times New Roman" w:hAnsi="Times New Roman" w:cs="Times New Roman"/>
                <w:lang w:val="ky-KG"/>
              </w:rPr>
            </w:pPr>
            <w:r>
              <w:rPr>
                <w:rFonts w:ascii="Times New Roman" w:hAnsi="Times New Roman" w:cs="Times New Roman"/>
                <w:lang w:val="ky-KG"/>
              </w:rPr>
              <w:t xml:space="preserve">Сформируется теоретическая база знаний и умений, для использования их на практических занятиях </w:t>
            </w:r>
          </w:p>
        </w:tc>
        <w:tc>
          <w:tcPr>
            <w:tcW w:w="1950" w:type="dxa"/>
            <w:tcBorders>
              <w:top w:val="single" w:sz="4" w:space="0" w:color="000000"/>
              <w:left w:val="single" w:sz="4" w:space="0" w:color="000000"/>
              <w:bottom w:val="single" w:sz="4" w:space="0" w:color="000000"/>
              <w:right w:val="single" w:sz="4" w:space="0" w:color="000000"/>
            </w:tcBorders>
            <w:hideMark/>
          </w:tcPr>
          <w:p w:rsidR="009D5F33" w:rsidRDefault="009D5F33">
            <w:pPr>
              <w:jc w:val="both"/>
              <w:rPr>
                <w:rFonts w:ascii="Times New Roman" w:hAnsi="Times New Roman" w:cs="Times New Roman"/>
                <w:lang w:val="ky-KG"/>
              </w:rPr>
            </w:pPr>
            <w:r>
              <w:rPr>
                <w:rFonts w:ascii="Times New Roman" w:hAnsi="Times New Roman" w:cs="Times New Roman"/>
                <w:lang w:val="ky-KG"/>
              </w:rPr>
              <w:t>Доска с проектором, презентационный материал, натурщик</w:t>
            </w:r>
          </w:p>
        </w:tc>
        <w:tc>
          <w:tcPr>
            <w:tcW w:w="499" w:type="dxa"/>
            <w:tcBorders>
              <w:top w:val="single" w:sz="4" w:space="0" w:color="000000"/>
              <w:left w:val="single" w:sz="4" w:space="0" w:color="000000"/>
              <w:bottom w:val="single" w:sz="4" w:space="0" w:color="000000"/>
              <w:right w:val="single" w:sz="4" w:space="0" w:color="000000"/>
            </w:tcBorders>
            <w:hideMark/>
          </w:tcPr>
          <w:p w:rsidR="009D5F33" w:rsidRDefault="009D5F33">
            <w:pPr>
              <w:jc w:val="both"/>
              <w:rPr>
                <w:rFonts w:ascii="Times New Roman" w:hAnsi="Times New Roman" w:cs="Times New Roman"/>
                <w:lang w:val="ky-KG"/>
              </w:rPr>
            </w:pPr>
            <w:r>
              <w:rPr>
                <w:rFonts w:ascii="Times New Roman" w:hAnsi="Times New Roman" w:cs="Times New Roman"/>
                <w:lang w:val="ky-KG"/>
              </w:rPr>
              <w:t>30 мин</w:t>
            </w:r>
          </w:p>
        </w:tc>
      </w:tr>
      <w:tr w:rsidR="009D5F33" w:rsidTr="009D5F33">
        <w:trPr>
          <w:trHeight w:val="918"/>
        </w:trPr>
        <w:tc>
          <w:tcPr>
            <w:tcW w:w="272" w:type="dxa"/>
            <w:tcBorders>
              <w:top w:val="single" w:sz="4" w:space="0" w:color="000000"/>
              <w:left w:val="single" w:sz="4" w:space="0" w:color="000000"/>
              <w:bottom w:val="single" w:sz="4" w:space="0" w:color="000000"/>
              <w:right w:val="single" w:sz="4" w:space="0" w:color="000000"/>
            </w:tcBorders>
            <w:hideMark/>
          </w:tcPr>
          <w:p w:rsidR="009D5F33" w:rsidRDefault="009D5F33">
            <w:pPr>
              <w:jc w:val="both"/>
              <w:rPr>
                <w:rFonts w:ascii="Times New Roman" w:hAnsi="Times New Roman" w:cs="Times New Roman"/>
                <w:lang w:val="ky-KG"/>
              </w:rPr>
            </w:pPr>
            <w:r>
              <w:rPr>
                <w:rFonts w:ascii="Times New Roman" w:hAnsi="Times New Roman" w:cs="Times New Roman"/>
                <w:lang w:val="ky-KG"/>
              </w:rPr>
              <w:t>4</w:t>
            </w:r>
          </w:p>
        </w:tc>
        <w:tc>
          <w:tcPr>
            <w:tcW w:w="1362" w:type="dxa"/>
            <w:tcBorders>
              <w:top w:val="single" w:sz="4" w:space="0" w:color="000000"/>
              <w:left w:val="single" w:sz="4" w:space="0" w:color="000000"/>
              <w:bottom w:val="single" w:sz="4" w:space="0" w:color="000000"/>
              <w:right w:val="single" w:sz="4" w:space="0" w:color="000000"/>
            </w:tcBorders>
            <w:hideMark/>
          </w:tcPr>
          <w:p w:rsidR="009D5F33" w:rsidRDefault="009D5F33">
            <w:pPr>
              <w:jc w:val="both"/>
              <w:rPr>
                <w:rFonts w:ascii="Times New Roman" w:hAnsi="Times New Roman" w:cs="Times New Roman"/>
                <w:lang w:val="ky-KG"/>
              </w:rPr>
            </w:pPr>
            <w:r>
              <w:rPr>
                <w:rFonts w:ascii="Times New Roman" w:hAnsi="Times New Roman" w:cs="Times New Roman"/>
                <w:lang w:val="ky-KG"/>
              </w:rPr>
              <w:t>Перерыв</w:t>
            </w:r>
          </w:p>
        </w:tc>
        <w:tc>
          <w:tcPr>
            <w:tcW w:w="1905" w:type="dxa"/>
            <w:tcBorders>
              <w:top w:val="single" w:sz="4" w:space="0" w:color="000000"/>
              <w:left w:val="single" w:sz="4" w:space="0" w:color="000000"/>
              <w:bottom w:val="single" w:sz="4" w:space="0" w:color="000000"/>
              <w:right w:val="single" w:sz="4" w:space="0" w:color="000000"/>
            </w:tcBorders>
          </w:tcPr>
          <w:p w:rsidR="009D5F33" w:rsidRDefault="009D5F33">
            <w:pPr>
              <w:jc w:val="both"/>
              <w:rPr>
                <w:rFonts w:ascii="Times New Roman" w:hAnsi="Times New Roman" w:cs="Times New Roman"/>
                <w:lang w:val="ky-KG"/>
              </w:rPr>
            </w:pPr>
          </w:p>
        </w:tc>
        <w:tc>
          <w:tcPr>
            <w:tcW w:w="2587" w:type="dxa"/>
            <w:tcBorders>
              <w:top w:val="single" w:sz="4" w:space="0" w:color="000000"/>
              <w:left w:val="single" w:sz="4" w:space="0" w:color="000000"/>
              <w:bottom w:val="single" w:sz="4" w:space="0" w:color="000000"/>
              <w:right w:val="single" w:sz="4" w:space="0" w:color="000000"/>
            </w:tcBorders>
          </w:tcPr>
          <w:p w:rsidR="009D5F33" w:rsidRDefault="009D5F33">
            <w:pPr>
              <w:jc w:val="both"/>
              <w:rPr>
                <w:rFonts w:ascii="Times New Roman" w:hAnsi="Times New Roman" w:cs="Times New Roman"/>
                <w:lang w:val="ky-KG"/>
              </w:rPr>
            </w:pPr>
          </w:p>
        </w:tc>
        <w:tc>
          <w:tcPr>
            <w:tcW w:w="2096" w:type="dxa"/>
            <w:tcBorders>
              <w:top w:val="single" w:sz="4" w:space="0" w:color="000000"/>
              <w:left w:val="single" w:sz="4" w:space="0" w:color="000000"/>
              <w:bottom w:val="single" w:sz="4" w:space="0" w:color="000000"/>
              <w:right w:val="single" w:sz="4" w:space="0" w:color="000000"/>
            </w:tcBorders>
          </w:tcPr>
          <w:p w:rsidR="009D5F33" w:rsidRDefault="009D5F33">
            <w:pPr>
              <w:jc w:val="both"/>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tcPr>
          <w:p w:rsidR="009D5F33" w:rsidRDefault="009D5F33">
            <w:pPr>
              <w:jc w:val="both"/>
              <w:rPr>
                <w:rFonts w:ascii="Times New Roman" w:hAnsi="Times New Roman" w:cs="Times New Roman"/>
                <w:lang w:val="ky-KG"/>
              </w:rPr>
            </w:pPr>
          </w:p>
        </w:tc>
        <w:tc>
          <w:tcPr>
            <w:tcW w:w="2160" w:type="dxa"/>
            <w:tcBorders>
              <w:top w:val="single" w:sz="4" w:space="0" w:color="000000"/>
              <w:left w:val="single" w:sz="4" w:space="0" w:color="000000"/>
              <w:bottom w:val="single" w:sz="4" w:space="0" w:color="000000"/>
              <w:right w:val="single" w:sz="4" w:space="0" w:color="000000"/>
            </w:tcBorders>
          </w:tcPr>
          <w:p w:rsidR="009D5F33" w:rsidRDefault="009D5F33">
            <w:pPr>
              <w:jc w:val="both"/>
              <w:rPr>
                <w:rFonts w:ascii="Times New Roman" w:hAnsi="Times New Roman" w:cs="Times New Roman"/>
                <w:lang w:val="ky-KG"/>
              </w:rPr>
            </w:pPr>
          </w:p>
        </w:tc>
        <w:tc>
          <w:tcPr>
            <w:tcW w:w="1950" w:type="dxa"/>
            <w:tcBorders>
              <w:top w:val="single" w:sz="4" w:space="0" w:color="000000"/>
              <w:left w:val="single" w:sz="4" w:space="0" w:color="000000"/>
              <w:bottom w:val="single" w:sz="4" w:space="0" w:color="000000"/>
              <w:right w:val="single" w:sz="4" w:space="0" w:color="000000"/>
            </w:tcBorders>
          </w:tcPr>
          <w:p w:rsidR="009D5F33" w:rsidRDefault="009D5F33">
            <w:pPr>
              <w:jc w:val="both"/>
              <w:rPr>
                <w:rFonts w:ascii="Times New Roman" w:hAnsi="Times New Roman" w:cs="Times New Roman"/>
                <w:lang w:val="ky-KG"/>
              </w:rPr>
            </w:pPr>
          </w:p>
        </w:tc>
        <w:tc>
          <w:tcPr>
            <w:tcW w:w="499" w:type="dxa"/>
            <w:tcBorders>
              <w:top w:val="single" w:sz="4" w:space="0" w:color="000000"/>
              <w:left w:val="single" w:sz="4" w:space="0" w:color="000000"/>
              <w:bottom w:val="single" w:sz="4" w:space="0" w:color="000000"/>
              <w:right w:val="single" w:sz="4" w:space="0" w:color="000000"/>
            </w:tcBorders>
            <w:hideMark/>
          </w:tcPr>
          <w:p w:rsidR="009D5F33" w:rsidRDefault="009D5F33">
            <w:pPr>
              <w:jc w:val="both"/>
              <w:rPr>
                <w:rFonts w:ascii="Times New Roman" w:hAnsi="Times New Roman" w:cs="Times New Roman"/>
                <w:lang w:val="ky-KG"/>
              </w:rPr>
            </w:pPr>
            <w:r>
              <w:rPr>
                <w:rFonts w:ascii="Times New Roman" w:hAnsi="Times New Roman" w:cs="Times New Roman"/>
                <w:lang w:val="ky-KG"/>
              </w:rPr>
              <w:t>10мин</w:t>
            </w:r>
          </w:p>
        </w:tc>
      </w:tr>
      <w:tr w:rsidR="009D5F33" w:rsidTr="009D5F33">
        <w:trPr>
          <w:trHeight w:val="561"/>
        </w:trPr>
        <w:tc>
          <w:tcPr>
            <w:tcW w:w="272" w:type="dxa"/>
            <w:tcBorders>
              <w:top w:val="single" w:sz="4" w:space="0" w:color="000000"/>
              <w:left w:val="single" w:sz="4" w:space="0" w:color="000000"/>
              <w:bottom w:val="single" w:sz="4" w:space="0" w:color="000000"/>
              <w:right w:val="single" w:sz="4" w:space="0" w:color="000000"/>
            </w:tcBorders>
            <w:hideMark/>
          </w:tcPr>
          <w:p w:rsidR="009D5F33" w:rsidRDefault="009D5F33">
            <w:pPr>
              <w:jc w:val="both"/>
              <w:rPr>
                <w:rFonts w:ascii="Times New Roman" w:hAnsi="Times New Roman" w:cs="Times New Roman"/>
                <w:lang w:val="ky-KG"/>
              </w:rPr>
            </w:pPr>
            <w:r>
              <w:rPr>
                <w:rFonts w:ascii="Times New Roman" w:hAnsi="Times New Roman" w:cs="Times New Roman"/>
                <w:lang w:val="ky-KG"/>
              </w:rPr>
              <w:t>5</w:t>
            </w:r>
          </w:p>
        </w:tc>
        <w:tc>
          <w:tcPr>
            <w:tcW w:w="1362" w:type="dxa"/>
            <w:tcBorders>
              <w:top w:val="single" w:sz="4" w:space="0" w:color="000000"/>
              <w:left w:val="single" w:sz="4" w:space="0" w:color="000000"/>
              <w:bottom w:val="single" w:sz="4" w:space="0" w:color="000000"/>
              <w:right w:val="single" w:sz="4" w:space="0" w:color="000000"/>
            </w:tcBorders>
            <w:hideMark/>
          </w:tcPr>
          <w:p w:rsidR="009D5F33" w:rsidRDefault="009D5F33">
            <w:pPr>
              <w:jc w:val="both"/>
              <w:rPr>
                <w:rFonts w:ascii="Times New Roman" w:hAnsi="Times New Roman" w:cs="Times New Roman"/>
                <w:lang w:val="ky-KG"/>
              </w:rPr>
            </w:pPr>
            <w:r>
              <w:rPr>
                <w:rFonts w:ascii="Times New Roman" w:hAnsi="Times New Roman" w:cs="Times New Roman"/>
                <w:lang w:val="ky-KG"/>
              </w:rPr>
              <w:t xml:space="preserve">Закрепление новой </w:t>
            </w:r>
            <w:r>
              <w:rPr>
                <w:rFonts w:ascii="Times New Roman" w:hAnsi="Times New Roman" w:cs="Times New Roman"/>
                <w:lang w:val="ky-KG"/>
              </w:rPr>
              <w:lastRenderedPageBreak/>
              <w:t>темы и подведение итогов</w:t>
            </w:r>
          </w:p>
        </w:tc>
        <w:tc>
          <w:tcPr>
            <w:tcW w:w="1905" w:type="dxa"/>
            <w:tcBorders>
              <w:top w:val="single" w:sz="4" w:space="0" w:color="000000"/>
              <w:left w:val="single" w:sz="4" w:space="0" w:color="000000"/>
              <w:bottom w:val="single" w:sz="4" w:space="0" w:color="000000"/>
              <w:right w:val="single" w:sz="4" w:space="0" w:color="000000"/>
            </w:tcBorders>
            <w:hideMark/>
          </w:tcPr>
          <w:p w:rsidR="009D5F33" w:rsidRDefault="009D5F33">
            <w:pPr>
              <w:jc w:val="both"/>
              <w:rPr>
                <w:rFonts w:ascii="Times New Roman" w:hAnsi="Times New Roman" w:cs="Times New Roman"/>
                <w:lang w:val="ky-KG"/>
              </w:rPr>
            </w:pPr>
            <w:r>
              <w:rPr>
                <w:rFonts w:ascii="Times New Roman" w:hAnsi="Times New Roman" w:cs="Times New Roman"/>
                <w:lang w:val="ky-KG"/>
              </w:rPr>
              <w:lastRenderedPageBreak/>
              <w:t xml:space="preserve">Определение и анализ </w:t>
            </w:r>
            <w:r>
              <w:rPr>
                <w:rFonts w:ascii="Times New Roman" w:hAnsi="Times New Roman" w:cs="Times New Roman"/>
                <w:lang w:val="ky-KG"/>
              </w:rPr>
              <w:lastRenderedPageBreak/>
              <w:t>освояемости пройденного материала, внесение измений на его содержание</w:t>
            </w:r>
          </w:p>
        </w:tc>
        <w:tc>
          <w:tcPr>
            <w:tcW w:w="2587" w:type="dxa"/>
            <w:tcBorders>
              <w:top w:val="single" w:sz="4" w:space="0" w:color="000000"/>
              <w:left w:val="single" w:sz="4" w:space="0" w:color="000000"/>
              <w:bottom w:val="single" w:sz="4" w:space="0" w:color="000000"/>
              <w:right w:val="single" w:sz="4" w:space="0" w:color="000000"/>
            </w:tcBorders>
            <w:hideMark/>
          </w:tcPr>
          <w:p w:rsidR="009D5F33" w:rsidRDefault="009D5F33">
            <w:pPr>
              <w:jc w:val="both"/>
              <w:rPr>
                <w:rFonts w:ascii="Times New Roman" w:hAnsi="Times New Roman" w:cs="Times New Roman"/>
                <w:lang w:val="ky-KG"/>
              </w:rPr>
            </w:pPr>
            <w:r>
              <w:rPr>
                <w:rFonts w:ascii="Times New Roman" w:hAnsi="Times New Roman" w:cs="Times New Roman"/>
                <w:lang w:val="ky-KG"/>
              </w:rPr>
              <w:lastRenderedPageBreak/>
              <w:t xml:space="preserve">Демонстрация тестового задания и ситуационных </w:t>
            </w:r>
            <w:r>
              <w:rPr>
                <w:rFonts w:ascii="Times New Roman" w:hAnsi="Times New Roman" w:cs="Times New Roman"/>
                <w:lang w:val="ky-KG"/>
              </w:rPr>
              <w:lastRenderedPageBreak/>
              <w:t>задач.</w:t>
            </w:r>
          </w:p>
        </w:tc>
        <w:tc>
          <w:tcPr>
            <w:tcW w:w="2096" w:type="dxa"/>
            <w:tcBorders>
              <w:top w:val="single" w:sz="4" w:space="0" w:color="000000"/>
              <w:left w:val="single" w:sz="4" w:space="0" w:color="000000"/>
              <w:bottom w:val="single" w:sz="4" w:space="0" w:color="000000"/>
              <w:right w:val="single" w:sz="4" w:space="0" w:color="000000"/>
            </w:tcBorders>
            <w:hideMark/>
          </w:tcPr>
          <w:p w:rsidR="009D5F33" w:rsidRDefault="009D5F33">
            <w:pPr>
              <w:jc w:val="both"/>
              <w:rPr>
                <w:rFonts w:ascii="Times New Roman" w:hAnsi="Times New Roman" w:cs="Times New Roman"/>
                <w:lang w:val="ky-KG"/>
              </w:rPr>
            </w:pPr>
            <w:r>
              <w:rPr>
                <w:rFonts w:ascii="Times New Roman" w:hAnsi="Times New Roman" w:cs="Times New Roman"/>
                <w:lang w:val="ky-KG"/>
              </w:rPr>
              <w:lastRenderedPageBreak/>
              <w:t xml:space="preserve">Группа делиться на 2 команды задают </w:t>
            </w:r>
            <w:r>
              <w:rPr>
                <w:rFonts w:ascii="Times New Roman" w:hAnsi="Times New Roman" w:cs="Times New Roman"/>
                <w:lang w:val="ky-KG"/>
              </w:rPr>
              <w:lastRenderedPageBreak/>
              <w:t xml:space="preserve">блиц вопросы. </w:t>
            </w:r>
            <w:r>
              <w:rPr>
                <w:rFonts w:ascii="Times New Roman" w:hAnsi="Times New Roman" w:cs="Times New Roman"/>
              </w:rPr>
              <w:t>В решении задач принимают участие все студенты группы; дополняют, исправляют ответы друг друга. Преподаватель контролирует, обобщает ответы студентов</w:t>
            </w:r>
          </w:p>
        </w:tc>
        <w:tc>
          <w:tcPr>
            <w:tcW w:w="2552" w:type="dxa"/>
            <w:tcBorders>
              <w:top w:val="single" w:sz="4" w:space="0" w:color="000000"/>
              <w:left w:val="single" w:sz="4" w:space="0" w:color="000000"/>
              <w:bottom w:val="single" w:sz="4" w:space="0" w:color="000000"/>
              <w:right w:val="single" w:sz="4" w:space="0" w:color="000000"/>
            </w:tcBorders>
            <w:hideMark/>
          </w:tcPr>
          <w:p w:rsidR="009D5F33" w:rsidRDefault="009D5F33">
            <w:pPr>
              <w:jc w:val="both"/>
              <w:rPr>
                <w:rFonts w:ascii="Times New Roman" w:hAnsi="Times New Roman" w:cs="Times New Roman"/>
                <w:lang w:val="ky-KG"/>
              </w:rPr>
            </w:pPr>
            <w:r>
              <w:rPr>
                <w:rFonts w:ascii="Times New Roman" w:hAnsi="Times New Roman" w:cs="Times New Roman"/>
                <w:lang w:val="ky-KG"/>
              </w:rPr>
              <w:lastRenderedPageBreak/>
              <w:t xml:space="preserve">Решение ситуационных задач или тестовых </w:t>
            </w:r>
            <w:r>
              <w:rPr>
                <w:rFonts w:ascii="Times New Roman" w:hAnsi="Times New Roman" w:cs="Times New Roman"/>
                <w:lang w:val="ky-KG"/>
              </w:rPr>
              <w:lastRenderedPageBreak/>
              <w:t>вопросов.</w:t>
            </w:r>
          </w:p>
        </w:tc>
        <w:tc>
          <w:tcPr>
            <w:tcW w:w="2160" w:type="dxa"/>
            <w:tcBorders>
              <w:top w:val="single" w:sz="4" w:space="0" w:color="000000"/>
              <w:left w:val="single" w:sz="4" w:space="0" w:color="000000"/>
              <w:bottom w:val="single" w:sz="4" w:space="0" w:color="000000"/>
              <w:right w:val="single" w:sz="4" w:space="0" w:color="000000"/>
            </w:tcBorders>
            <w:hideMark/>
          </w:tcPr>
          <w:p w:rsidR="009D5F33" w:rsidRDefault="009D5F33">
            <w:pPr>
              <w:jc w:val="both"/>
              <w:rPr>
                <w:rFonts w:ascii="Times New Roman" w:hAnsi="Times New Roman" w:cs="Times New Roman"/>
                <w:lang w:val="ky-KG"/>
              </w:rPr>
            </w:pPr>
            <w:r>
              <w:rPr>
                <w:rFonts w:ascii="Times New Roman" w:hAnsi="Times New Roman" w:cs="Times New Roman"/>
                <w:lang w:val="ky-KG"/>
              </w:rPr>
              <w:lastRenderedPageBreak/>
              <w:t xml:space="preserve">Самостоятельно используют </w:t>
            </w:r>
            <w:r>
              <w:rPr>
                <w:rFonts w:ascii="Times New Roman" w:hAnsi="Times New Roman" w:cs="Times New Roman"/>
                <w:lang w:val="ky-KG"/>
              </w:rPr>
              <w:lastRenderedPageBreak/>
              <w:t>полученные знания по теме, сформируются познавательные компетенции</w:t>
            </w:r>
          </w:p>
        </w:tc>
        <w:tc>
          <w:tcPr>
            <w:tcW w:w="1950" w:type="dxa"/>
            <w:tcBorders>
              <w:top w:val="single" w:sz="4" w:space="0" w:color="000000"/>
              <w:left w:val="single" w:sz="4" w:space="0" w:color="000000"/>
              <w:bottom w:val="single" w:sz="4" w:space="0" w:color="000000"/>
              <w:right w:val="single" w:sz="4" w:space="0" w:color="000000"/>
            </w:tcBorders>
            <w:hideMark/>
          </w:tcPr>
          <w:p w:rsidR="009D5F33" w:rsidRDefault="009D5F33">
            <w:pPr>
              <w:jc w:val="both"/>
              <w:rPr>
                <w:rFonts w:ascii="Times New Roman" w:hAnsi="Times New Roman" w:cs="Times New Roman"/>
                <w:lang w:val="ky-KG"/>
              </w:rPr>
            </w:pPr>
            <w:r>
              <w:rPr>
                <w:rFonts w:ascii="Times New Roman" w:hAnsi="Times New Roman" w:cs="Times New Roman"/>
                <w:lang w:val="ky-KG"/>
              </w:rPr>
              <w:lastRenderedPageBreak/>
              <w:t xml:space="preserve">Перечень ситуационных </w:t>
            </w:r>
            <w:r>
              <w:rPr>
                <w:rFonts w:ascii="Times New Roman" w:hAnsi="Times New Roman" w:cs="Times New Roman"/>
                <w:lang w:val="ky-KG"/>
              </w:rPr>
              <w:lastRenderedPageBreak/>
              <w:t>задач (Прил.2.)</w:t>
            </w:r>
          </w:p>
        </w:tc>
        <w:tc>
          <w:tcPr>
            <w:tcW w:w="499" w:type="dxa"/>
            <w:tcBorders>
              <w:top w:val="single" w:sz="4" w:space="0" w:color="000000"/>
              <w:left w:val="single" w:sz="4" w:space="0" w:color="000000"/>
              <w:bottom w:val="single" w:sz="4" w:space="0" w:color="000000"/>
              <w:right w:val="single" w:sz="4" w:space="0" w:color="000000"/>
            </w:tcBorders>
            <w:hideMark/>
          </w:tcPr>
          <w:p w:rsidR="009D5F33" w:rsidRDefault="009D5F33">
            <w:pPr>
              <w:jc w:val="both"/>
              <w:rPr>
                <w:rFonts w:ascii="Times New Roman" w:hAnsi="Times New Roman" w:cs="Times New Roman"/>
                <w:lang w:val="ky-KG"/>
              </w:rPr>
            </w:pPr>
            <w:r>
              <w:rPr>
                <w:rFonts w:ascii="Times New Roman" w:hAnsi="Times New Roman" w:cs="Times New Roman"/>
                <w:lang w:val="ky-KG"/>
              </w:rPr>
              <w:lastRenderedPageBreak/>
              <w:t>10ми</w:t>
            </w:r>
            <w:r>
              <w:rPr>
                <w:rFonts w:ascii="Times New Roman" w:hAnsi="Times New Roman" w:cs="Times New Roman"/>
                <w:lang w:val="ky-KG"/>
              </w:rPr>
              <w:lastRenderedPageBreak/>
              <w:t>н</w:t>
            </w:r>
          </w:p>
        </w:tc>
      </w:tr>
      <w:tr w:rsidR="009D5F33" w:rsidTr="009D5F33">
        <w:trPr>
          <w:trHeight w:val="4508"/>
        </w:trPr>
        <w:tc>
          <w:tcPr>
            <w:tcW w:w="272" w:type="dxa"/>
            <w:tcBorders>
              <w:top w:val="single" w:sz="4" w:space="0" w:color="000000"/>
              <w:left w:val="single" w:sz="4" w:space="0" w:color="000000"/>
              <w:bottom w:val="single" w:sz="4" w:space="0" w:color="000000"/>
              <w:right w:val="single" w:sz="4" w:space="0" w:color="000000"/>
            </w:tcBorders>
            <w:hideMark/>
          </w:tcPr>
          <w:p w:rsidR="009D5F33" w:rsidRDefault="009D5F33">
            <w:pPr>
              <w:jc w:val="both"/>
              <w:rPr>
                <w:rFonts w:ascii="Times New Roman" w:hAnsi="Times New Roman" w:cs="Times New Roman"/>
                <w:lang w:val="ky-KG"/>
              </w:rPr>
            </w:pPr>
            <w:r>
              <w:rPr>
                <w:rFonts w:ascii="Times New Roman" w:hAnsi="Times New Roman" w:cs="Times New Roman"/>
                <w:lang w:val="ky-KG"/>
              </w:rPr>
              <w:lastRenderedPageBreak/>
              <w:t>6</w:t>
            </w:r>
          </w:p>
        </w:tc>
        <w:tc>
          <w:tcPr>
            <w:tcW w:w="1362" w:type="dxa"/>
            <w:tcBorders>
              <w:top w:val="single" w:sz="4" w:space="0" w:color="000000"/>
              <w:left w:val="single" w:sz="4" w:space="0" w:color="000000"/>
              <w:bottom w:val="single" w:sz="4" w:space="0" w:color="000000"/>
              <w:right w:val="single" w:sz="4" w:space="0" w:color="000000"/>
            </w:tcBorders>
            <w:hideMark/>
          </w:tcPr>
          <w:p w:rsidR="009D5F33" w:rsidRDefault="009D5F33">
            <w:pPr>
              <w:jc w:val="both"/>
              <w:rPr>
                <w:rFonts w:ascii="Times New Roman" w:hAnsi="Times New Roman" w:cs="Times New Roman"/>
                <w:lang w:val="ky-KG"/>
              </w:rPr>
            </w:pPr>
            <w:r>
              <w:rPr>
                <w:rFonts w:ascii="Times New Roman" w:hAnsi="Times New Roman" w:cs="Times New Roman"/>
                <w:lang w:val="ky-KG"/>
              </w:rPr>
              <w:t>Практическая часть</w:t>
            </w:r>
          </w:p>
        </w:tc>
        <w:tc>
          <w:tcPr>
            <w:tcW w:w="1905" w:type="dxa"/>
            <w:tcBorders>
              <w:top w:val="single" w:sz="4" w:space="0" w:color="000000"/>
              <w:left w:val="single" w:sz="4" w:space="0" w:color="000000"/>
              <w:bottom w:val="single" w:sz="4" w:space="0" w:color="000000"/>
              <w:right w:val="single" w:sz="4" w:space="0" w:color="000000"/>
            </w:tcBorders>
            <w:hideMark/>
          </w:tcPr>
          <w:p w:rsidR="009D5F33" w:rsidRDefault="009D5F33">
            <w:pPr>
              <w:jc w:val="both"/>
              <w:rPr>
                <w:rFonts w:ascii="Times New Roman" w:hAnsi="Times New Roman" w:cs="Times New Roman"/>
              </w:rPr>
            </w:pPr>
            <w:r>
              <w:rPr>
                <w:rFonts w:ascii="Times New Roman" w:hAnsi="Times New Roman" w:cs="Times New Roman"/>
              </w:rPr>
              <w:t>Создание проблемной ситуации</w:t>
            </w:r>
          </w:p>
          <w:p w:rsidR="009D5F33" w:rsidRDefault="009D5F33">
            <w:pPr>
              <w:jc w:val="both"/>
              <w:rPr>
                <w:rFonts w:ascii="Times New Roman" w:hAnsi="Times New Roman" w:cs="Times New Roman"/>
                <w:lang w:val="ky-KG"/>
              </w:rPr>
            </w:pPr>
            <w:r>
              <w:rPr>
                <w:rFonts w:ascii="Times New Roman" w:hAnsi="Times New Roman" w:cs="Times New Roman"/>
              </w:rPr>
              <w:t>Активизация мыслительной деятельности.</w:t>
            </w:r>
          </w:p>
        </w:tc>
        <w:tc>
          <w:tcPr>
            <w:tcW w:w="2587" w:type="dxa"/>
            <w:tcBorders>
              <w:top w:val="single" w:sz="4" w:space="0" w:color="000000"/>
              <w:left w:val="single" w:sz="4" w:space="0" w:color="000000"/>
              <w:bottom w:val="single" w:sz="4" w:space="0" w:color="000000"/>
              <w:right w:val="single" w:sz="4" w:space="0" w:color="000000"/>
            </w:tcBorders>
            <w:hideMark/>
          </w:tcPr>
          <w:p w:rsidR="009D5F33" w:rsidRDefault="009D5F33">
            <w:pPr>
              <w:jc w:val="both"/>
              <w:rPr>
                <w:rFonts w:ascii="Times New Roman" w:hAnsi="Times New Roman" w:cs="Times New Roman"/>
                <w:lang w:val="ky-KG"/>
              </w:rPr>
            </w:pPr>
            <w:r>
              <w:rPr>
                <w:rFonts w:ascii="Times New Roman" w:hAnsi="Times New Roman" w:cs="Times New Roman"/>
                <w:lang w:val="ky-KG"/>
              </w:rPr>
              <w:t>Демонстрирование ситуации</w:t>
            </w:r>
          </w:p>
        </w:tc>
        <w:tc>
          <w:tcPr>
            <w:tcW w:w="2096" w:type="dxa"/>
            <w:tcBorders>
              <w:top w:val="single" w:sz="4" w:space="0" w:color="000000"/>
              <w:left w:val="single" w:sz="4" w:space="0" w:color="000000"/>
              <w:bottom w:val="single" w:sz="4" w:space="0" w:color="000000"/>
              <w:right w:val="single" w:sz="4" w:space="0" w:color="000000"/>
            </w:tcBorders>
            <w:hideMark/>
          </w:tcPr>
          <w:p w:rsidR="009D5F33" w:rsidRDefault="009D5F33">
            <w:pPr>
              <w:jc w:val="both"/>
              <w:rPr>
                <w:rFonts w:ascii="Times New Roman" w:hAnsi="Times New Roman" w:cs="Times New Roman"/>
                <w:lang w:val="ky-KG"/>
              </w:rPr>
            </w:pPr>
            <w:r>
              <w:rPr>
                <w:rFonts w:ascii="Times New Roman" w:hAnsi="Times New Roman" w:cs="Times New Roman"/>
              </w:rPr>
              <w:t>В решении задач принимают участие все студенты группы; дополняют, исправляют ответы друг друга. Преподаватель контролирует, обобщает ответы студентов</w:t>
            </w:r>
          </w:p>
        </w:tc>
        <w:tc>
          <w:tcPr>
            <w:tcW w:w="2552" w:type="dxa"/>
            <w:tcBorders>
              <w:top w:val="single" w:sz="4" w:space="0" w:color="000000"/>
              <w:left w:val="single" w:sz="4" w:space="0" w:color="000000"/>
              <w:bottom w:val="single" w:sz="4" w:space="0" w:color="000000"/>
              <w:right w:val="single" w:sz="4" w:space="0" w:color="000000"/>
            </w:tcBorders>
            <w:hideMark/>
          </w:tcPr>
          <w:p w:rsidR="009D5F33" w:rsidRDefault="009D5F33">
            <w:pPr>
              <w:jc w:val="both"/>
              <w:rPr>
                <w:rFonts w:ascii="Times New Roman" w:hAnsi="Times New Roman" w:cs="Times New Roman"/>
                <w:lang w:val="ky-KG"/>
              </w:rPr>
            </w:pPr>
            <w:r>
              <w:rPr>
                <w:rFonts w:ascii="Times New Roman" w:hAnsi="Times New Roman" w:cs="Times New Roman"/>
                <w:lang w:val="ky-KG"/>
              </w:rPr>
              <w:t>Работа с чек – листом</w:t>
            </w:r>
          </w:p>
        </w:tc>
        <w:tc>
          <w:tcPr>
            <w:tcW w:w="2160" w:type="dxa"/>
            <w:tcBorders>
              <w:top w:val="single" w:sz="4" w:space="0" w:color="000000"/>
              <w:left w:val="single" w:sz="4" w:space="0" w:color="000000"/>
              <w:bottom w:val="single" w:sz="4" w:space="0" w:color="000000"/>
              <w:right w:val="single" w:sz="4" w:space="0" w:color="000000"/>
            </w:tcBorders>
            <w:hideMark/>
          </w:tcPr>
          <w:p w:rsidR="009D5F33" w:rsidRDefault="009D5F33">
            <w:pPr>
              <w:jc w:val="both"/>
              <w:rPr>
                <w:rFonts w:ascii="Times New Roman" w:hAnsi="Times New Roman" w:cs="Times New Roman"/>
                <w:lang w:val="ky-KG"/>
              </w:rPr>
            </w:pPr>
            <w:r>
              <w:rPr>
                <w:rFonts w:ascii="Times New Roman" w:hAnsi="Times New Roman" w:cs="Times New Roman"/>
                <w:lang w:val="ky-KG"/>
              </w:rPr>
              <w:t>Акцентирование внимание студентов на рассматриваемые вопросы, участие в командных обсуждениях, свободно выражают свои мнения</w:t>
            </w:r>
          </w:p>
        </w:tc>
        <w:tc>
          <w:tcPr>
            <w:tcW w:w="1950" w:type="dxa"/>
            <w:tcBorders>
              <w:top w:val="single" w:sz="4" w:space="0" w:color="000000"/>
              <w:left w:val="single" w:sz="4" w:space="0" w:color="000000"/>
              <w:bottom w:val="single" w:sz="4" w:space="0" w:color="000000"/>
              <w:right w:val="single" w:sz="4" w:space="0" w:color="000000"/>
            </w:tcBorders>
            <w:hideMark/>
          </w:tcPr>
          <w:p w:rsidR="009D5F33" w:rsidRDefault="009D5F33">
            <w:pPr>
              <w:jc w:val="both"/>
              <w:rPr>
                <w:rFonts w:ascii="Times New Roman" w:hAnsi="Times New Roman" w:cs="Times New Roman"/>
                <w:lang w:val="ky-KG"/>
              </w:rPr>
            </w:pPr>
            <w:r>
              <w:rPr>
                <w:rFonts w:ascii="Times New Roman" w:hAnsi="Times New Roman" w:cs="Times New Roman"/>
                <w:lang w:val="ky-KG"/>
              </w:rPr>
              <w:t>Доска с проектором, презентационный материал, чек-листы, натурщик.</w:t>
            </w:r>
            <w:r>
              <w:rPr>
                <w:rFonts w:ascii="Times New Roman" w:hAnsi="Times New Roman" w:cs="Times New Roman"/>
              </w:rPr>
              <w:t xml:space="preserve"> градусник, фонендоскоп, тонометр, шпатель, </w:t>
            </w:r>
            <w:proofErr w:type="spellStart"/>
            <w:r>
              <w:rPr>
                <w:rFonts w:ascii="Times New Roman" w:hAnsi="Times New Roman" w:cs="Times New Roman"/>
              </w:rPr>
              <w:t>пикфлоуметр</w:t>
            </w:r>
            <w:proofErr w:type="spellEnd"/>
            <w:r>
              <w:rPr>
                <w:rFonts w:ascii="Times New Roman" w:hAnsi="Times New Roman" w:cs="Times New Roman"/>
              </w:rPr>
              <w:t xml:space="preserve">, таблица объемов </w:t>
            </w:r>
            <w:proofErr w:type="gramStart"/>
            <w:r>
              <w:rPr>
                <w:rFonts w:ascii="Times New Roman" w:hAnsi="Times New Roman" w:cs="Times New Roman"/>
              </w:rPr>
              <w:t>легких,.</w:t>
            </w:r>
            <w:proofErr w:type="gramEnd"/>
            <w:r>
              <w:rPr>
                <w:rFonts w:ascii="Times New Roman" w:hAnsi="Times New Roman" w:cs="Times New Roman"/>
              </w:rPr>
              <w:t xml:space="preserve"> лекарственные препараты (аннотации)</w:t>
            </w:r>
          </w:p>
        </w:tc>
        <w:tc>
          <w:tcPr>
            <w:tcW w:w="499" w:type="dxa"/>
            <w:tcBorders>
              <w:top w:val="single" w:sz="4" w:space="0" w:color="000000"/>
              <w:left w:val="single" w:sz="4" w:space="0" w:color="000000"/>
              <w:bottom w:val="single" w:sz="4" w:space="0" w:color="000000"/>
              <w:right w:val="single" w:sz="4" w:space="0" w:color="000000"/>
            </w:tcBorders>
            <w:hideMark/>
          </w:tcPr>
          <w:p w:rsidR="009D5F33" w:rsidRDefault="009D5F33">
            <w:pPr>
              <w:jc w:val="both"/>
              <w:rPr>
                <w:rFonts w:ascii="Times New Roman" w:hAnsi="Times New Roman" w:cs="Times New Roman"/>
                <w:lang w:val="ky-KG"/>
              </w:rPr>
            </w:pPr>
            <w:r>
              <w:rPr>
                <w:rFonts w:ascii="Times New Roman" w:hAnsi="Times New Roman" w:cs="Times New Roman"/>
                <w:lang w:val="ky-KG"/>
              </w:rPr>
              <w:t>20мин</w:t>
            </w:r>
          </w:p>
        </w:tc>
      </w:tr>
      <w:tr w:rsidR="009D5F33" w:rsidTr="009D5F33">
        <w:trPr>
          <w:trHeight w:val="274"/>
        </w:trPr>
        <w:tc>
          <w:tcPr>
            <w:tcW w:w="272" w:type="dxa"/>
            <w:tcBorders>
              <w:top w:val="single" w:sz="4" w:space="0" w:color="000000"/>
              <w:left w:val="single" w:sz="4" w:space="0" w:color="000000"/>
              <w:bottom w:val="single" w:sz="4" w:space="0" w:color="000000"/>
              <w:right w:val="single" w:sz="4" w:space="0" w:color="000000"/>
            </w:tcBorders>
            <w:hideMark/>
          </w:tcPr>
          <w:p w:rsidR="009D5F33" w:rsidRDefault="009D5F33">
            <w:pPr>
              <w:jc w:val="both"/>
              <w:rPr>
                <w:rFonts w:ascii="Times New Roman" w:hAnsi="Times New Roman" w:cs="Times New Roman"/>
                <w:lang w:val="ky-KG"/>
              </w:rPr>
            </w:pPr>
            <w:r>
              <w:rPr>
                <w:rFonts w:ascii="Times New Roman" w:hAnsi="Times New Roman" w:cs="Times New Roman"/>
                <w:lang w:val="ky-KG"/>
              </w:rPr>
              <w:t>7</w:t>
            </w:r>
          </w:p>
        </w:tc>
        <w:tc>
          <w:tcPr>
            <w:tcW w:w="1362" w:type="dxa"/>
            <w:tcBorders>
              <w:top w:val="single" w:sz="4" w:space="0" w:color="000000"/>
              <w:left w:val="single" w:sz="4" w:space="0" w:color="000000"/>
              <w:bottom w:val="single" w:sz="4" w:space="0" w:color="000000"/>
              <w:right w:val="single" w:sz="4" w:space="0" w:color="000000"/>
            </w:tcBorders>
            <w:hideMark/>
          </w:tcPr>
          <w:p w:rsidR="009D5F33" w:rsidRDefault="009D5F33">
            <w:pPr>
              <w:jc w:val="both"/>
              <w:rPr>
                <w:rFonts w:ascii="Times New Roman" w:hAnsi="Times New Roman" w:cs="Times New Roman"/>
                <w:lang w:val="ky-KG"/>
              </w:rPr>
            </w:pPr>
            <w:r>
              <w:rPr>
                <w:rFonts w:ascii="Times New Roman" w:hAnsi="Times New Roman" w:cs="Times New Roman"/>
                <w:lang w:val="ky-KG"/>
              </w:rPr>
              <w:t>Оценка и дисскусия работы с чек-листами.</w:t>
            </w:r>
          </w:p>
        </w:tc>
        <w:tc>
          <w:tcPr>
            <w:tcW w:w="1905" w:type="dxa"/>
            <w:tcBorders>
              <w:top w:val="single" w:sz="4" w:space="0" w:color="000000"/>
              <w:left w:val="single" w:sz="4" w:space="0" w:color="000000"/>
              <w:bottom w:val="single" w:sz="4" w:space="0" w:color="000000"/>
              <w:right w:val="single" w:sz="4" w:space="0" w:color="000000"/>
            </w:tcBorders>
            <w:hideMark/>
          </w:tcPr>
          <w:p w:rsidR="009D5F33" w:rsidRDefault="009D5F33">
            <w:pPr>
              <w:jc w:val="both"/>
              <w:rPr>
                <w:rFonts w:ascii="Times New Roman" w:hAnsi="Times New Roman" w:cs="Times New Roman"/>
                <w:lang w:val="ky-KG"/>
              </w:rPr>
            </w:pPr>
            <w:r>
              <w:rPr>
                <w:rFonts w:ascii="Times New Roman" w:hAnsi="Times New Roman" w:cs="Times New Roman"/>
                <w:lang w:val="ky-KG"/>
              </w:rPr>
              <w:t>Определение и анализ освояемости пройденного материала, внесение измений на его содержание</w:t>
            </w:r>
          </w:p>
        </w:tc>
        <w:tc>
          <w:tcPr>
            <w:tcW w:w="2587" w:type="dxa"/>
            <w:tcBorders>
              <w:top w:val="single" w:sz="4" w:space="0" w:color="000000"/>
              <w:left w:val="single" w:sz="4" w:space="0" w:color="000000"/>
              <w:bottom w:val="single" w:sz="4" w:space="0" w:color="000000"/>
              <w:right w:val="single" w:sz="4" w:space="0" w:color="000000"/>
            </w:tcBorders>
            <w:hideMark/>
          </w:tcPr>
          <w:p w:rsidR="009D5F33" w:rsidRDefault="009D5F33">
            <w:pPr>
              <w:jc w:val="both"/>
              <w:rPr>
                <w:rFonts w:ascii="Times New Roman" w:hAnsi="Times New Roman" w:cs="Times New Roman"/>
                <w:lang w:val="ky-KG"/>
              </w:rPr>
            </w:pPr>
            <w:r>
              <w:rPr>
                <w:rFonts w:ascii="Times New Roman" w:hAnsi="Times New Roman" w:cs="Times New Roman"/>
                <w:lang w:val="ky-KG"/>
              </w:rPr>
              <w:t>Демонстрация ситуационных задач.</w:t>
            </w:r>
          </w:p>
        </w:tc>
        <w:tc>
          <w:tcPr>
            <w:tcW w:w="2096" w:type="dxa"/>
            <w:tcBorders>
              <w:top w:val="single" w:sz="4" w:space="0" w:color="000000"/>
              <w:left w:val="single" w:sz="4" w:space="0" w:color="000000"/>
              <w:bottom w:val="single" w:sz="4" w:space="0" w:color="000000"/>
              <w:right w:val="single" w:sz="4" w:space="0" w:color="000000"/>
            </w:tcBorders>
            <w:hideMark/>
          </w:tcPr>
          <w:p w:rsidR="009D5F33" w:rsidRDefault="009D5F33">
            <w:pPr>
              <w:jc w:val="both"/>
              <w:rPr>
                <w:rFonts w:ascii="Times New Roman" w:hAnsi="Times New Roman" w:cs="Times New Roman"/>
                <w:lang w:val="ky-KG"/>
              </w:rPr>
            </w:pPr>
            <w:r>
              <w:rPr>
                <w:rFonts w:ascii="Times New Roman" w:hAnsi="Times New Roman" w:cs="Times New Roman"/>
                <w:lang w:val="ky-KG"/>
              </w:rPr>
              <w:t>Отвечают друг другу на заданные конкретные вопросы.</w:t>
            </w:r>
          </w:p>
          <w:p w:rsidR="009D5F33" w:rsidRDefault="009D5F33">
            <w:pPr>
              <w:jc w:val="both"/>
              <w:rPr>
                <w:rFonts w:ascii="Times New Roman" w:hAnsi="Times New Roman" w:cs="Times New Roman"/>
                <w:lang w:val="ky-KG"/>
              </w:rPr>
            </w:pPr>
            <w:r>
              <w:rPr>
                <w:rFonts w:ascii="Times New Roman" w:hAnsi="Times New Roman" w:cs="Times New Roman"/>
              </w:rPr>
              <w:t xml:space="preserve">Студенты оценивают собственные действия, умения </w:t>
            </w:r>
            <w:r>
              <w:rPr>
                <w:rFonts w:ascii="Times New Roman" w:hAnsi="Times New Roman" w:cs="Times New Roman"/>
              </w:rPr>
              <w:lastRenderedPageBreak/>
              <w:t>работать в команде, осмысливают итоги занятия; записывают заработанные баллы, домашнее задание.</w:t>
            </w:r>
          </w:p>
        </w:tc>
        <w:tc>
          <w:tcPr>
            <w:tcW w:w="2552" w:type="dxa"/>
            <w:tcBorders>
              <w:top w:val="single" w:sz="4" w:space="0" w:color="000000"/>
              <w:left w:val="single" w:sz="4" w:space="0" w:color="000000"/>
              <w:bottom w:val="single" w:sz="4" w:space="0" w:color="000000"/>
              <w:right w:val="single" w:sz="4" w:space="0" w:color="000000"/>
            </w:tcBorders>
            <w:hideMark/>
          </w:tcPr>
          <w:p w:rsidR="009D5F33" w:rsidRDefault="009D5F33">
            <w:pPr>
              <w:jc w:val="both"/>
              <w:rPr>
                <w:rFonts w:ascii="Times New Roman" w:hAnsi="Times New Roman" w:cs="Times New Roman"/>
                <w:lang w:val="ky-KG"/>
              </w:rPr>
            </w:pPr>
            <w:r>
              <w:rPr>
                <w:rFonts w:ascii="Times New Roman" w:hAnsi="Times New Roman" w:cs="Times New Roman"/>
                <w:lang w:val="ky-KG"/>
              </w:rPr>
              <w:lastRenderedPageBreak/>
              <w:t>Обсуждение ситуационных задач</w:t>
            </w:r>
          </w:p>
        </w:tc>
        <w:tc>
          <w:tcPr>
            <w:tcW w:w="2160" w:type="dxa"/>
            <w:tcBorders>
              <w:top w:val="single" w:sz="4" w:space="0" w:color="000000"/>
              <w:left w:val="single" w:sz="4" w:space="0" w:color="000000"/>
              <w:bottom w:val="single" w:sz="4" w:space="0" w:color="000000"/>
              <w:right w:val="single" w:sz="4" w:space="0" w:color="000000"/>
            </w:tcBorders>
            <w:hideMark/>
          </w:tcPr>
          <w:p w:rsidR="009D5F33" w:rsidRDefault="009D5F33">
            <w:pPr>
              <w:jc w:val="both"/>
              <w:rPr>
                <w:rFonts w:ascii="Times New Roman" w:hAnsi="Times New Roman" w:cs="Times New Roman"/>
                <w:lang w:val="ky-KG"/>
              </w:rPr>
            </w:pPr>
            <w:r>
              <w:rPr>
                <w:rFonts w:ascii="Times New Roman" w:hAnsi="Times New Roman" w:cs="Times New Roman"/>
                <w:lang w:val="ky-KG"/>
              </w:rPr>
              <w:t>Самостоятельно используют полученные знания по теме, формируются познавательные компетенции</w:t>
            </w:r>
          </w:p>
        </w:tc>
        <w:tc>
          <w:tcPr>
            <w:tcW w:w="1950" w:type="dxa"/>
            <w:tcBorders>
              <w:top w:val="single" w:sz="4" w:space="0" w:color="000000"/>
              <w:left w:val="single" w:sz="4" w:space="0" w:color="000000"/>
              <w:bottom w:val="single" w:sz="4" w:space="0" w:color="000000"/>
              <w:right w:val="single" w:sz="4" w:space="0" w:color="000000"/>
            </w:tcBorders>
            <w:hideMark/>
          </w:tcPr>
          <w:p w:rsidR="009D5F33" w:rsidRDefault="009D5F33">
            <w:pPr>
              <w:jc w:val="both"/>
              <w:rPr>
                <w:rFonts w:ascii="Times New Roman" w:hAnsi="Times New Roman" w:cs="Times New Roman"/>
                <w:lang w:val="ky-KG"/>
              </w:rPr>
            </w:pPr>
            <w:r>
              <w:rPr>
                <w:rFonts w:ascii="Times New Roman" w:hAnsi="Times New Roman" w:cs="Times New Roman"/>
                <w:lang w:val="ky-KG"/>
              </w:rPr>
              <w:t>Чек-листы (Прил.2.)</w:t>
            </w:r>
          </w:p>
        </w:tc>
        <w:tc>
          <w:tcPr>
            <w:tcW w:w="499" w:type="dxa"/>
            <w:tcBorders>
              <w:top w:val="single" w:sz="4" w:space="0" w:color="000000"/>
              <w:left w:val="single" w:sz="4" w:space="0" w:color="000000"/>
              <w:bottom w:val="single" w:sz="4" w:space="0" w:color="000000"/>
              <w:right w:val="single" w:sz="4" w:space="0" w:color="000000"/>
            </w:tcBorders>
            <w:hideMark/>
          </w:tcPr>
          <w:p w:rsidR="009D5F33" w:rsidRDefault="009D5F33">
            <w:pPr>
              <w:jc w:val="both"/>
              <w:rPr>
                <w:rFonts w:ascii="Times New Roman" w:hAnsi="Times New Roman" w:cs="Times New Roman"/>
                <w:lang w:val="ky-KG"/>
              </w:rPr>
            </w:pPr>
            <w:r>
              <w:rPr>
                <w:rFonts w:ascii="Times New Roman" w:hAnsi="Times New Roman" w:cs="Times New Roman"/>
                <w:lang w:val="ky-KG"/>
              </w:rPr>
              <w:t>5 мин</w:t>
            </w:r>
          </w:p>
        </w:tc>
      </w:tr>
    </w:tbl>
    <w:p w:rsidR="009D5F33" w:rsidRDefault="009D5F33" w:rsidP="009D5F33">
      <w:pPr>
        <w:jc w:val="both"/>
        <w:rPr>
          <w:rFonts w:ascii="Times New Roman" w:hAnsi="Times New Roman" w:cs="Times New Roman"/>
        </w:rPr>
      </w:pPr>
    </w:p>
    <w:p w:rsidR="005F2AFE" w:rsidRDefault="005F2AFE" w:rsidP="005F2AFE">
      <w:pPr>
        <w:spacing w:after="0" w:line="240" w:lineRule="auto"/>
        <w:jc w:val="both"/>
        <w:rPr>
          <w:rFonts w:ascii="Times New Roman" w:hAnsi="Times New Roman" w:cs="Times New Roman"/>
          <w:sz w:val="24"/>
          <w:szCs w:val="24"/>
        </w:rPr>
      </w:pPr>
      <w:bookmarkStart w:id="0" w:name="_GoBack"/>
      <w:bookmarkEnd w:id="0"/>
    </w:p>
    <w:p w:rsidR="005F2AFE" w:rsidRDefault="005F2AFE" w:rsidP="005F2AFE">
      <w:pPr>
        <w:spacing w:after="0" w:line="240" w:lineRule="auto"/>
        <w:jc w:val="both"/>
        <w:rPr>
          <w:rFonts w:ascii="Times New Roman" w:hAnsi="Times New Roman" w:cs="Times New Roman"/>
          <w:sz w:val="24"/>
          <w:szCs w:val="24"/>
        </w:rPr>
      </w:pPr>
    </w:p>
    <w:p w:rsidR="005F2AFE" w:rsidRPr="00440A9C" w:rsidRDefault="005F2AFE" w:rsidP="005F2AFE">
      <w:pPr>
        <w:spacing w:after="0" w:line="240" w:lineRule="auto"/>
        <w:jc w:val="both"/>
        <w:rPr>
          <w:rFonts w:ascii="Times New Roman" w:hAnsi="Times New Roman" w:cs="Times New Roman"/>
          <w:b/>
          <w:sz w:val="24"/>
          <w:szCs w:val="24"/>
        </w:rPr>
      </w:pPr>
      <w:r w:rsidRPr="00440A9C">
        <w:rPr>
          <w:rFonts w:ascii="Times New Roman" w:hAnsi="Times New Roman" w:cs="Times New Roman"/>
          <w:b/>
          <w:sz w:val="24"/>
          <w:szCs w:val="24"/>
        </w:rPr>
        <w:t>Содержание темы:</w:t>
      </w:r>
    </w:p>
    <w:p w:rsidR="005F2AFE" w:rsidRDefault="005F2AFE" w:rsidP="005F2A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Студенты должны продемонстрировать «Прием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Расспрос жалоб.</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Сбор анамнеза.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ротовой полости.</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Пальпация. </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Перкуссия.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Аускультация.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ЧД.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АД.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пульса.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Оценка дыхания.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Постановка предварительного диагноза.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лабораторных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инструментальных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тактики лечения.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лекарственных средств.</w:t>
      </w:r>
    </w:p>
    <w:p w:rsidR="005F2AFE" w:rsidRPr="00440A9C" w:rsidRDefault="005F2AFE" w:rsidP="005F2AFE">
      <w:pPr>
        <w:spacing w:after="0" w:line="240" w:lineRule="auto"/>
        <w:jc w:val="both"/>
        <w:rPr>
          <w:rFonts w:ascii="Times New Roman" w:hAnsi="Times New Roman" w:cs="Times New Roman"/>
          <w:sz w:val="24"/>
          <w:szCs w:val="24"/>
        </w:rPr>
      </w:pPr>
      <w:r w:rsidRPr="00440A9C">
        <w:rPr>
          <w:rFonts w:ascii="Times New Roman" w:hAnsi="Times New Roman" w:cs="Times New Roman"/>
          <w:sz w:val="24"/>
          <w:szCs w:val="24"/>
        </w:rPr>
        <w:t>Студент должен озвучить каждое свое действие, выбор, выводы.</w:t>
      </w:r>
    </w:p>
    <w:p w:rsidR="005F2AFE" w:rsidRPr="006042E6" w:rsidRDefault="005F2AFE" w:rsidP="005F2AFE">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5F2AFE" w:rsidRPr="00791536"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5F2AFE" w:rsidRPr="008D4A73"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r>
        <w:rPr>
          <w:rFonts w:ascii="Times New Roman" w:hAnsi="Times New Roman"/>
          <w:sz w:val="24"/>
          <w:szCs w:val="24"/>
        </w:rPr>
        <w:t>.</w:t>
      </w:r>
    </w:p>
    <w:p w:rsidR="005F2AFE" w:rsidRPr="00A53655" w:rsidRDefault="005F2AFE" w:rsidP="005F2AFE">
      <w:pPr>
        <w:widowControl w:val="0"/>
        <w:spacing w:after="0" w:line="240" w:lineRule="auto"/>
        <w:rPr>
          <w:rFonts w:ascii="Times New Roman" w:hAnsi="Times New Roman"/>
          <w:b/>
          <w:sz w:val="24"/>
          <w:szCs w:val="24"/>
          <w:lang w:val="ky-KG"/>
        </w:rPr>
      </w:pPr>
      <w:r w:rsidRPr="00A53655">
        <w:rPr>
          <w:rFonts w:ascii="Times New Roman" w:hAnsi="Times New Roman"/>
          <w:b/>
          <w:sz w:val="24"/>
          <w:szCs w:val="24"/>
          <w:lang w:val="ky-KG"/>
        </w:rPr>
        <w:t>Литература:</w:t>
      </w:r>
    </w:p>
    <w:p w:rsidR="00C455E4" w:rsidRPr="00626357" w:rsidRDefault="00C455E4" w:rsidP="00C455E4">
      <w:pPr>
        <w:pStyle w:val="1"/>
        <w:keepNext w:val="0"/>
        <w:widowControl w:val="0"/>
        <w:numPr>
          <w:ilvl w:val="0"/>
          <w:numId w:val="0"/>
        </w:numPr>
        <w:spacing w:after="120"/>
        <w:contextualSpacing/>
        <w:jc w:val="center"/>
        <w:rPr>
          <w:rFonts w:ascii="Times New Roman" w:hAnsi="Times New Roman"/>
          <w:sz w:val="24"/>
          <w:szCs w:val="24"/>
        </w:rPr>
      </w:pPr>
      <w:bookmarkStart w:id="1" w:name="_Toc296251100"/>
      <w:r w:rsidRPr="00626357">
        <w:rPr>
          <w:rFonts w:ascii="Times New Roman" w:hAnsi="Times New Roman"/>
          <w:sz w:val="24"/>
          <w:szCs w:val="24"/>
        </w:rPr>
        <w:t>Учебно-методическое обеспечение дисциплины</w:t>
      </w:r>
      <w:bookmarkEnd w:id="1"/>
    </w:p>
    <w:p w:rsidR="00C455E4" w:rsidRPr="00626357" w:rsidRDefault="00C455E4" w:rsidP="00C455E4">
      <w:pPr>
        <w:ind w:left="720"/>
        <w:contextualSpacing/>
        <w:rPr>
          <w:rFonts w:ascii="Times New Roman" w:hAnsi="Times New Roman" w:cs="Times New Roman"/>
          <w:b/>
          <w:sz w:val="24"/>
          <w:szCs w:val="24"/>
        </w:rPr>
      </w:pPr>
      <w:r w:rsidRPr="00626357">
        <w:rPr>
          <w:rFonts w:ascii="Times New Roman" w:hAnsi="Times New Roman" w:cs="Times New Roman"/>
          <w:b/>
          <w:sz w:val="24"/>
          <w:szCs w:val="24"/>
        </w:rPr>
        <w:lastRenderedPageBreak/>
        <w:t>Основная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1. «Пропедевтика внутренних болезней» Василенко В.Х. и </w:t>
      </w:r>
      <w:proofErr w:type="spellStart"/>
      <w:r w:rsidRPr="00626357">
        <w:rPr>
          <w:rFonts w:ascii="Times New Roman" w:hAnsi="Times New Roman" w:cs="Times New Roman"/>
          <w:sz w:val="24"/>
          <w:szCs w:val="24"/>
        </w:rPr>
        <w:t>Гребенев</w:t>
      </w:r>
      <w:proofErr w:type="spellEnd"/>
      <w:r w:rsidRPr="00626357">
        <w:rPr>
          <w:rFonts w:ascii="Times New Roman" w:hAnsi="Times New Roman" w:cs="Times New Roman"/>
          <w:sz w:val="24"/>
          <w:szCs w:val="24"/>
        </w:rPr>
        <w:t xml:space="preserve"> А.Л.</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2. «Пропедевтика внутренних болезней»  </w:t>
      </w:r>
      <w:proofErr w:type="spellStart"/>
      <w:r w:rsidRPr="00626357">
        <w:rPr>
          <w:rFonts w:ascii="Times New Roman" w:hAnsi="Times New Roman" w:cs="Times New Roman"/>
          <w:sz w:val="24"/>
          <w:szCs w:val="24"/>
        </w:rPr>
        <w:t>Мамасаидов</w:t>
      </w:r>
      <w:proofErr w:type="spellEnd"/>
      <w:r w:rsidRPr="00626357">
        <w:rPr>
          <w:rFonts w:ascii="Times New Roman" w:hAnsi="Times New Roman" w:cs="Times New Roman"/>
          <w:sz w:val="24"/>
          <w:szCs w:val="24"/>
        </w:rPr>
        <w:t xml:space="preserve"> А.Т</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3.  «Пропедевтика внутренних болезней» </w:t>
      </w:r>
      <w:proofErr w:type="spellStart"/>
      <w:r w:rsidRPr="00626357">
        <w:rPr>
          <w:rFonts w:ascii="Times New Roman" w:hAnsi="Times New Roman" w:cs="Times New Roman"/>
          <w:sz w:val="24"/>
          <w:szCs w:val="24"/>
        </w:rPr>
        <w:t>Молдобаева</w:t>
      </w:r>
      <w:proofErr w:type="spellEnd"/>
      <w:r w:rsidRPr="00626357">
        <w:rPr>
          <w:rFonts w:ascii="Times New Roman" w:hAnsi="Times New Roman" w:cs="Times New Roman"/>
          <w:sz w:val="24"/>
          <w:szCs w:val="24"/>
        </w:rPr>
        <w:t xml:space="preserve"> М.С.</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4. «Пропедевтика внутренних болезней» </w:t>
      </w:r>
      <w:proofErr w:type="spellStart"/>
      <w:r w:rsidRPr="00626357">
        <w:rPr>
          <w:rFonts w:ascii="Times New Roman" w:hAnsi="Times New Roman" w:cs="Times New Roman"/>
          <w:sz w:val="24"/>
          <w:szCs w:val="24"/>
        </w:rPr>
        <w:t>Шелагуров</w:t>
      </w:r>
      <w:proofErr w:type="spellEnd"/>
      <w:r w:rsidRPr="00626357">
        <w:rPr>
          <w:rFonts w:ascii="Times New Roman" w:hAnsi="Times New Roman" w:cs="Times New Roman"/>
          <w:sz w:val="24"/>
          <w:szCs w:val="24"/>
        </w:rPr>
        <w:t xml:space="preserve"> А.А.</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ab/>
        <w:t>5. «</w:t>
      </w:r>
      <w:proofErr w:type="spellStart"/>
      <w:r w:rsidRPr="00626357">
        <w:rPr>
          <w:rFonts w:ascii="Times New Roman" w:hAnsi="Times New Roman" w:cs="Times New Roman"/>
          <w:sz w:val="24"/>
          <w:szCs w:val="24"/>
        </w:rPr>
        <w:t>Ичкиооруларпропедевтикасы</w:t>
      </w:r>
      <w:proofErr w:type="spellEnd"/>
      <w:r w:rsidR="00C95F0E">
        <w:rPr>
          <w:rFonts w:ascii="Times New Roman" w:hAnsi="Times New Roman" w:cs="Times New Roman"/>
          <w:sz w:val="24"/>
          <w:szCs w:val="24"/>
        </w:rPr>
        <w:t>.</w:t>
      </w:r>
      <w:r w:rsidRPr="00626357">
        <w:rPr>
          <w:rFonts w:ascii="Times New Roman" w:hAnsi="Times New Roman" w:cs="Times New Roman"/>
          <w:sz w:val="24"/>
          <w:szCs w:val="24"/>
        </w:rPr>
        <w:t xml:space="preserve">» </w:t>
      </w:r>
      <w:proofErr w:type="spellStart"/>
      <w:r w:rsidRPr="00626357">
        <w:rPr>
          <w:rFonts w:ascii="Times New Roman" w:hAnsi="Times New Roman" w:cs="Times New Roman"/>
          <w:sz w:val="24"/>
          <w:szCs w:val="24"/>
        </w:rPr>
        <w:t>Сакибаев</w:t>
      </w:r>
      <w:proofErr w:type="spellEnd"/>
      <w:r w:rsidRPr="00626357">
        <w:rPr>
          <w:rFonts w:ascii="Times New Roman" w:hAnsi="Times New Roman" w:cs="Times New Roman"/>
          <w:sz w:val="24"/>
          <w:szCs w:val="24"/>
        </w:rPr>
        <w:t xml:space="preserve"> К.Ш.</w:t>
      </w:r>
    </w:p>
    <w:p w:rsidR="00C455E4" w:rsidRPr="00626357" w:rsidRDefault="00C455E4" w:rsidP="00C455E4">
      <w:pPr>
        <w:tabs>
          <w:tab w:val="left" w:pos="920"/>
        </w:tabs>
        <w:contextualSpacing/>
        <w:rPr>
          <w:rFonts w:ascii="Times New Roman" w:hAnsi="Times New Roman" w:cs="Times New Roman"/>
          <w:sz w:val="24"/>
          <w:szCs w:val="24"/>
        </w:rPr>
      </w:pPr>
    </w:p>
    <w:p w:rsidR="00C455E4" w:rsidRPr="00626357" w:rsidRDefault="00C455E4" w:rsidP="00C455E4">
      <w:pPr>
        <w:contextualSpacing/>
        <w:rPr>
          <w:rFonts w:ascii="Times New Roman" w:hAnsi="Times New Roman" w:cs="Times New Roman"/>
          <w:b/>
          <w:sz w:val="24"/>
          <w:szCs w:val="24"/>
        </w:rPr>
      </w:pPr>
      <w:r w:rsidRPr="00626357">
        <w:rPr>
          <w:rFonts w:ascii="Times New Roman" w:hAnsi="Times New Roman" w:cs="Times New Roman"/>
          <w:b/>
          <w:sz w:val="24"/>
          <w:szCs w:val="24"/>
        </w:rPr>
        <w:t>Дополнительная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1. «Пропедевтика внутренних болезней» Малов Ю.С.</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2. «Пропедевтика внутренних болезней» Мухин Н.Ф.</w:t>
      </w:r>
    </w:p>
    <w:p w:rsidR="00C455E4" w:rsidRPr="00114CF5" w:rsidRDefault="00C455E4" w:rsidP="00114CF5">
      <w:pPr>
        <w:ind w:left="720"/>
        <w:contextualSpacing/>
        <w:rPr>
          <w:rFonts w:ascii="Times New Roman" w:hAnsi="Times New Roman" w:cs="Times New Roman"/>
          <w:kern w:val="3"/>
          <w:sz w:val="24"/>
          <w:szCs w:val="24"/>
        </w:rPr>
      </w:pPr>
    </w:p>
    <w:p w:rsidR="00C455E4" w:rsidRPr="00114CF5" w:rsidRDefault="00C455E4" w:rsidP="00114CF5">
      <w:pPr>
        <w:ind w:left="720"/>
        <w:contextualSpacing/>
        <w:rPr>
          <w:rFonts w:ascii="Times New Roman" w:hAnsi="Times New Roman" w:cs="Times New Roman"/>
          <w:b/>
          <w:kern w:val="3"/>
          <w:sz w:val="24"/>
          <w:szCs w:val="24"/>
        </w:rPr>
      </w:pPr>
      <w:r w:rsidRPr="00114CF5">
        <w:rPr>
          <w:rFonts w:ascii="Times New Roman" w:hAnsi="Times New Roman" w:cs="Times New Roman"/>
          <w:b/>
          <w:kern w:val="3"/>
          <w:sz w:val="24"/>
          <w:szCs w:val="24"/>
        </w:rPr>
        <w:t>Электронные источники:</w:t>
      </w:r>
    </w:p>
    <w:p w:rsidR="00C455E4" w:rsidRPr="00114CF5" w:rsidRDefault="00C455E4" w:rsidP="00114CF5">
      <w:pPr>
        <w:ind w:left="720"/>
        <w:contextualSpacing/>
        <w:rPr>
          <w:rFonts w:ascii="Times New Roman" w:hAnsi="Times New Roman" w:cs="Times New Roman"/>
          <w:kern w:val="3"/>
          <w:sz w:val="24"/>
          <w:szCs w:val="24"/>
        </w:rPr>
      </w:pPr>
      <w:r w:rsidRPr="00114CF5">
        <w:rPr>
          <w:rFonts w:ascii="Times New Roman" w:hAnsi="Times New Roman" w:cs="Times New Roman"/>
          <w:kern w:val="3"/>
          <w:sz w:val="24"/>
          <w:szCs w:val="24"/>
        </w:rPr>
        <w:t xml:space="preserve">1. </w:t>
      </w:r>
      <w:hyperlink r:id="rId6" w:history="1">
        <w:r w:rsidRPr="00114CF5">
          <w:rPr>
            <w:rStyle w:val="af1"/>
            <w:rFonts w:ascii="Times New Roman" w:hAnsi="Times New Roman" w:cs="Times New Roman"/>
            <w:color w:val="auto"/>
            <w:kern w:val="3"/>
            <w:sz w:val="24"/>
            <w:szCs w:val="24"/>
            <w:lang w:val="en-US"/>
          </w:rPr>
          <w:t>www</w:t>
        </w:r>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plaintest</w:t>
        </w:r>
        <w:proofErr w:type="spellEnd"/>
        <w:r w:rsidRPr="00114CF5">
          <w:rPr>
            <w:rStyle w:val="af1"/>
            <w:rFonts w:ascii="Times New Roman" w:hAnsi="Times New Roman" w:cs="Times New Roman"/>
            <w:color w:val="auto"/>
            <w:kern w:val="3"/>
            <w:sz w:val="24"/>
            <w:szCs w:val="24"/>
          </w:rPr>
          <w:t>.</w:t>
        </w:r>
        <w:r w:rsidRPr="00114CF5">
          <w:rPr>
            <w:rStyle w:val="af1"/>
            <w:rFonts w:ascii="Times New Roman" w:hAnsi="Times New Roman" w:cs="Times New Roman"/>
            <w:color w:val="auto"/>
            <w:kern w:val="3"/>
            <w:sz w:val="24"/>
            <w:szCs w:val="24"/>
            <w:lang w:val="en-US"/>
          </w:rPr>
          <w:t>com</w:t>
        </w:r>
      </w:hyperlink>
    </w:p>
    <w:p w:rsidR="00C455E4" w:rsidRPr="009D5F33" w:rsidRDefault="00C455E4" w:rsidP="00114CF5">
      <w:pPr>
        <w:ind w:left="720"/>
        <w:contextualSpacing/>
        <w:rPr>
          <w:rFonts w:ascii="Times New Roman" w:hAnsi="Times New Roman" w:cs="Times New Roman"/>
          <w:kern w:val="3"/>
          <w:sz w:val="24"/>
          <w:szCs w:val="24"/>
          <w:lang w:val="en-US"/>
        </w:rPr>
      </w:pPr>
      <w:r w:rsidRPr="00114CF5">
        <w:rPr>
          <w:rFonts w:ascii="Times New Roman" w:hAnsi="Times New Roman" w:cs="Times New Roman"/>
          <w:kern w:val="3"/>
          <w:sz w:val="24"/>
          <w:szCs w:val="24"/>
        </w:rPr>
        <w:t xml:space="preserve">2. </w:t>
      </w:r>
      <w:hyperlink r:id="rId7" w:history="1">
        <w:r w:rsidRPr="00114CF5">
          <w:rPr>
            <w:rStyle w:val="af1"/>
            <w:rFonts w:ascii="Times New Roman" w:hAnsi="Times New Roman" w:cs="Times New Roman"/>
            <w:color w:val="auto"/>
            <w:kern w:val="3"/>
            <w:sz w:val="24"/>
            <w:szCs w:val="24"/>
            <w:lang w:val="en-US"/>
          </w:rPr>
          <w:t>www</w:t>
        </w:r>
        <w:r w:rsidRPr="009D5F33">
          <w:rPr>
            <w:rStyle w:val="af1"/>
            <w:rFonts w:ascii="Times New Roman" w:hAnsi="Times New Roman" w:cs="Times New Roman"/>
            <w:color w:val="auto"/>
            <w:kern w:val="3"/>
            <w:sz w:val="24"/>
            <w:szCs w:val="24"/>
            <w:lang w:val="en-US"/>
          </w:rPr>
          <w:t>.</w:t>
        </w:r>
        <w:r w:rsidRPr="00114CF5">
          <w:rPr>
            <w:rStyle w:val="af1"/>
            <w:rFonts w:ascii="Times New Roman" w:hAnsi="Times New Roman" w:cs="Times New Roman"/>
            <w:color w:val="auto"/>
            <w:kern w:val="3"/>
            <w:sz w:val="24"/>
            <w:szCs w:val="24"/>
            <w:lang w:val="en-US"/>
          </w:rPr>
          <w:t>booksmed</w:t>
        </w:r>
        <w:r w:rsidRPr="009D5F33">
          <w:rPr>
            <w:rStyle w:val="af1"/>
            <w:rFonts w:ascii="Times New Roman" w:hAnsi="Times New Roman" w:cs="Times New Roman"/>
            <w:color w:val="auto"/>
            <w:kern w:val="3"/>
            <w:sz w:val="24"/>
            <w:szCs w:val="24"/>
            <w:lang w:val="en-US"/>
          </w:rPr>
          <w:t>.</w:t>
        </w:r>
        <w:r w:rsidRPr="00114CF5">
          <w:rPr>
            <w:rStyle w:val="af1"/>
            <w:rFonts w:ascii="Times New Roman" w:hAnsi="Times New Roman" w:cs="Times New Roman"/>
            <w:color w:val="auto"/>
            <w:kern w:val="3"/>
            <w:sz w:val="24"/>
            <w:szCs w:val="24"/>
            <w:lang w:val="en-US"/>
          </w:rPr>
          <w:t>com</w:t>
        </w:r>
      </w:hyperlink>
    </w:p>
    <w:p w:rsidR="00C455E4" w:rsidRPr="009D5F33" w:rsidRDefault="00C455E4" w:rsidP="00114CF5">
      <w:pPr>
        <w:ind w:left="720"/>
        <w:contextualSpacing/>
        <w:rPr>
          <w:rFonts w:ascii="Times New Roman" w:hAnsi="Times New Roman" w:cs="Times New Roman"/>
          <w:kern w:val="3"/>
          <w:sz w:val="24"/>
          <w:szCs w:val="24"/>
          <w:lang w:val="en-US"/>
        </w:rPr>
      </w:pPr>
      <w:r w:rsidRPr="009D5F33">
        <w:rPr>
          <w:rFonts w:ascii="Times New Roman" w:hAnsi="Times New Roman" w:cs="Times New Roman"/>
          <w:kern w:val="3"/>
          <w:sz w:val="24"/>
          <w:szCs w:val="24"/>
          <w:lang w:val="en-US"/>
        </w:rPr>
        <w:t xml:space="preserve">3. </w:t>
      </w:r>
      <w:hyperlink r:id="rId8" w:history="1">
        <w:r w:rsidRPr="00114CF5">
          <w:rPr>
            <w:rStyle w:val="af1"/>
            <w:rFonts w:ascii="Times New Roman" w:hAnsi="Times New Roman" w:cs="Times New Roman"/>
            <w:color w:val="auto"/>
            <w:kern w:val="3"/>
            <w:sz w:val="24"/>
            <w:szCs w:val="24"/>
            <w:lang w:val="en-US"/>
          </w:rPr>
          <w:t>www</w:t>
        </w:r>
        <w:r w:rsidRPr="009D5F33">
          <w:rPr>
            <w:rStyle w:val="af1"/>
            <w:rFonts w:ascii="Times New Roman" w:hAnsi="Times New Roman" w:cs="Times New Roman"/>
            <w:color w:val="auto"/>
            <w:kern w:val="3"/>
            <w:sz w:val="24"/>
            <w:szCs w:val="24"/>
            <w:lang w:val="en-US"/>
          </w:rPr>
          <w:t>.</w:t>
        </w:r>
        <w:r w:rsidRPr="00114CF5">
          <w:rPr>
            <w:rStyle w:val="af1"/>
            <w:rFonts w:ascii="Times New Roman" w:hAnsi="Times New Roman" w:cs="Times New Roman"/>
            <w:color w:val="auto"/>
            <w:kern w:val="3"/>
            <w:sz w:val="24"/>
            <w:szCs w:val="24"/>
            <w:lang w:val="en-US"/>
          </w:rPr>
          <w:t>bankknig</w:t>
        </w:r>
        <w:r w:rsidRPr="009D5F33">
          <w:rPr>
            <w:rStyle w:val="af1"/>
            <w:rFonts w:ascii="Times New Roman" w:hAnsi="Times New Roman" w:cs="Times New Roman"/>
            <w:color w:val="auto"/>
            <w:kern w:val="3"/>
            <w:sz w:val="24"/>
            <w:szCs w:val="24"/>
            <w:lang w:val="en-US"/>
          </w:rPr>
          <w:t>.</w:t>
        </w:r>
        <w:r w:rsidRPr="00114CF5">
          <w:rPr>
            <w:rStyle w:val="af1"/>
            <w:rFonts w:ascii="Times New Roman" w:hAnsi="Times New Roman" w:cs="Times New Roman"/>
            <w:color w:val="auto"/>
            <w:kern w:val="3"/>
            <w:sz w:val="24"/>
            <w:szCs w:val="24"/>
            <w:lang w:val="en-US"/>
          </w:rPr>
          <w:t>com</w:t>
        </w:r>
      </w:hyperlink>
    </w:p>
    <w:p w:rsidR="00C455E4" w:rsidRPr="009D5F33" w:rsidRDefault="00C455E4" w:rsidP="00114CF5">
      <w:pPr>
        <w:ind w:left="720"/>
        <w:contextualSpacing/>
        <w:rPr>
          <w:rFonts w:ascii="Times New Roman" w:hAnsi="Times New Roman" w:cs="Times New Roman"/>
          <w:kern w:val="3"/>
          <w:sz w:val="24"/>
          <w:szCs w:val="24"/>
          <w:lang w:val="en-US"/>
        </w:rPr>
      </w:pPr>
      <w:r w:rsidRPr="009D5F33">
        <w:rPr>
          <w:rFonts w:ascii="Times New Roman" w:hAnsi="Times New Roman" w:cs="Times New Roman"/>
          <w:kern w:val="3"/>
          <w:sz w:val="24"/>
          <w:szCs w:val="24"/>
          <w:lang w:val="en-US"/>
        </w:rPr>
        <w:t xml:space="preserve">4. </w:t>
      </w:r>
      <w:hyperlink r:id="rId9" w:history="1">
        <w:r w:rsidRPr="00114CF5">
          <w:rPr>
            <w:rStyle w:val="af1"/>
            <w:rFonts w:ascii="Times New Roman" w:hAnsi="Times New Roman" w:cs="Times New Roman"/>
            <w:color w:val="auto"/>
            <w:kern w:val="3"/>
            <w:sz w:val="24"/>
            <w:szCs w:val="24"/>
            <w:lang w:val="en-US"/>
          </w:rPr>
          <w:t>www</w:t>
        </w:r>
        <w:r w:rsidRPr="009D5F33">
          <w:rPr>
            <w:rStyle w:val="af1"/>
            <w:rFonts w:ascii="Times New Roman" w:hAnsi="Times New Roman" w:cs="Times New Roman"/>
            <w:color w:val="auto"/>
            <w:kern w:val="3"/>
            <w:sz w:val="24"/>
            <w:szCs w:val="24"/>
            <w:lang w:val="en-US"/>
          </w:rPr>
          <w:t>.</w:t>
        </w:r>
        <w:r w:rsidRPr="00114CF5">
          <w:rPr>
            <w:rStyle w:val="af1"/>
            <w:rFonts w:ascii="Times New Roman" w:hAnsi="Times New Roman" w:cs="Times New Roman"/>
            <w:color w:val="auto"/>
            <w:kern w:val="3"/>
            <w:sz w:val="24"/>
            <w:szCs w:val="24"/>
            <w:lang w:val="en-US"/>
          </w:rPr>
          <w:t>wedmedinfo</w:t>
        </w:r>
        <w:r w:rsidRPr="009D5F33">
          <w:rPr>
            <w:rStyle w:val="af1"/>
            <w:rFonts w:ascii="Times New Roman" w:hAnsi="Times New Roman" w:cs="Times New Roman"/>
            <w:color w:val="auto"/>
            <w:kern w:val="3"/>
            <w:sz w:val="24"/>
            <w:szCs w:val="24"/>
            <w:lang w:val="en-US"/>
          </w:rPr>
          <w:t>.</w:t>
        </w:r>
        <w:r w:rsidRPr="00114CF5">
          <w:rPr>
            <w:rStyle w:val="af1"/>
            <w:rFonts w:ascii="Times New Roman" w:hAnsi="Times New Roman" w:cs="Times New Roman"/>
            <w:color w:val="auto"/>
            <w:kern w:val="3"/>
            <w:sz w:val="24"/>
            <w:szCs w:val="24"/>
            <w:lang w:val="en-US"/>
          </w:rPr>
          <w:t>ru</w:t>
        </w:r>
      </w:hyperlink>
    </w:p>
    <w:p w:rsidR="00C455E4" w:rsidRPr="009D5F33" w:rsidRDefault="00C455E4" w:rsidP="00114CF5">
      <w:pPr>
        <w:ind w:left="720"/>
        <w:contextualSpacing/>
        <w:rPr>
          <w:rFonts w:ascii="Times New Roman" w:hAnsi="Times New Roman" w:cs="Times New Roman"/>
          <w:kern w:val="3"/>
          <w:sz w:val="24"/>
          <w:szCs w:val="24"/>
          <w:lang w:val="en-US"/>
        </w:rPr>
      </w:pPr>
      <w:r w:rsidRPr="009D5F33">
        <w:rPr>
          <w:rFonts w:ascii="Times New Roman" w:hAnsi="Times New Roman" w:cs="Times New Roman"/>
          <w:kern w:val="3"/>
          <w:sz w:val="24"/>
          <w:szCs w:val="24"/>
          <w:lang w:val="en-US"/>
        </w:rPr>
        <w:t xml:space="preserve">5. </w:t>
      </w:r>
      <w:hyperlink r:id="rId10" w:history="1">
        <w:r w:rsidRPr="00114CF5">
          <w:rPr>
            <w:rStyle w:val="af1"/>
            <w:rFonts w:ascii="Times New Roman" w:hAnsi="Times New Roman" w:cs="Times New Roman"/>
            <w:color w:val="auto"/>
            <w:kern w:val="3"/>
            <w:sz w:val="24"/>
            <w:szCs w:val="24"/>
            <w:lang w:val="en-US"/>
          </w:rPr>
          <w:t>www</w:t>
        </w:r>
        <w:r w:rsidRPr="009D5F33">
          <w:rPr>
            <w:rStyle w:val="af1"/>
            <w:rFonts w:ascii="Times New Roman" w:hAnsi="Times New Roman" w:cs="Times New Roman"/>
            <w:color w:val="auto"/>
            <w:kern w:val="3"/>
            <w:sz w:val="24"/>
            <w:szCs w:val="24"/>
            <w:lang w:val="en-US"/>
          </w:rPr>
          <w:t>.</w:t>
        </w:r>
        <w:r w:rsidRPr="00114CF5">
          <w:rPr>
            <w:rStyle w:val="af1"/>
            <w:rFonts w:ascii="Times New Roman" w:hAnsi="Times New Roman" w:cs="Times New Roman"/>
            <w:color w:val="auto"/>
            <w:kern w:val="3"/>
            <w:sz w:val="24"/>
            <w:szCs w:val="24"/>
            <w:lang w:val="en-US"/>
          </w:rPr>
          <w:t>spr</w:t>
        </w:r>
        <w:r w:rsidRPr="009D5F33">
          <w:rPr>
            <w:rStyle w:val="af1"/>
            <w:rFonts w:ascii="Times New Roman" w:hAnsi="Times New Roman" w:cs="Times New Roman"/>
            <w:color w:val="auto"/>
            <w:kern w:val="3"/>
            <w:sz w:val="24"/>
            <w:szCs w:val="24"/>
            <w:lang w:val="en-US"/>
          </w:rPr>
          <w:t>.</w:t>
        </w:r>
        <w:r w:rsidRPr="00114CF5">
          <w:rPr>
            <w:rStyle w:val="af1"/>
            <w:rFonts w:ascii="Times New Roman" w:hAnsi="Times New Roman" w:cs="Times New Roman"/>
            <w:color w:val="auto"/>
            <w:kern w:val="3"/>
            <w:sz w:val="24"/>
            <w:szCs w:val="24"/>
            <w:lang w:val="en-US"/>
          </w:rPr>
          <w:t>ru</w:t>
        </w:r>
      </w:hyperlink>
    </w:p>
    <w:p w:rsidR="00C455E4" w:rsidRPr="009D5F33" w:rsidRDefault="00C455E4" w:rsidP="00114CF5">
      <w:pPr>
        <w:spacing w:after="0" w:line="240" w:lineRule="auto"/>
        <w:ind w:left="720"/>
        <w:contextualSpacing/>
        <w:jc w:val="both"/>
        <w:rPr>
          <w:rFonts w:ascii="Times New Roman" w:eastAsia="Calibri" w:hAnsi="Times New Roman" w:cs="Times New Roman"/>
          <w:b/>
          <w:sz w:val="24"/>
          <w:szCs w:val="24"/>
          <w:lang w:val="en-US"/>
        </w:rPr>
      </w:pPr>
    </w:p>
    <w:p w:rsidR="00C455E4" w:rsidRPr="00F46B56" w:rsidRDefault="00C455E4" w:rsidP="00114CF5">
      <w:pPr>
        <w:spacing w:before="100" w:beforeAutospacing="1" w:after="100" w:afterAutospacing="1" w:line="240" w:lineRule="auto"/>
        <w:contextualSpacing/>
        <w:outlineLvl w:val="0"/>
        <w:rPr>
          <w:rFonts w:ascii="Times New Roman" w:eastAsia="Times New Roman" w:hAnsi="Times New Roman" w:cs="Times New Roman"/>
          <w:b/>
          <w:kern w:val="36"/>
          <w:sz w:val="24"/>
          <w:szCs w:val="24"/>
          <w:lang w:eastAsia="ru-RU"/>
        </w:rPr>
      </w:pPr>
      <w:r w:rsidRPr="00114CF5">
        <w:rPr>
          <w:rFonts w:ascii="Times New Roman" w:eastAsia="Times New Roman" w:hAnsi="Times New Roman" w:cs="Times New Roman"/>
          <w:b/>
          <w:kern w:val="36"/>
          <w:sz w:val="24"/>
          <w:szCs w:val="24"/>
          <w:lang w:eastAsia="ru-RU"/>
        </w:rPr>
        <w:t>Краткое содержание темы:</w:t>
      </w:r>
    </w:p>
    <w:p w:rsidR="00517D8F" w:rsidRDefault="00517D8F" w:rsidP="00114CF5">
      <w:pPr>
        <w:spacing w:before="100" w:beforeAutospacing="1" w:after="100" w:afterAutospacing="1" w:line="240" w:lineRule="auto"/>
        <w:contextualSpacing/>
        <w:outlineLvl w:val="0"/>
        <w:rPr>
          <w:rFonts w:ascii="Times New Roman" w:hAnsi="Times New Roman" w:cs="Times New Roman"/>
          <w:b/>
          <w:sz w:val="24"/>
          <w:szCs w:val="24"/>
        </w:rPr>
      </w:pPr>
    </w:p>
    <w:p w:rsidR="00893CF7" w:rsidRDefault="00893CF7" w:rsidP="00593D49">
      <w:pPr>
        <w:spacing w:before="100" w:beforeAutospacing="1" w:after="100" w:afterAutospacing="1" w:line="240" w:lineRule="auto"/>
        <w:contextualSpacing/>
        <w:outlineLvl w:val="0"/>
        <w:rPr>
          <w:rFonts w:ascii="Times New Roman" w:hAnsi="Times New Roman" w:cs="Times New Roman"/>
          <w:sz w:val="24"/>
          <w:szCs w:val="24"/>
        </w:rPr>
      </w:pPr>
      <w:r w:rsidRPr="00893CF7">
        <w:rPr>
          <w:rFonts w:ascii="Times New Roman" w:hAnsi="Times New Roman" w:cs="Times New Roman"/>
          <w:b/>
          <w:sz w:val="24"/>
          <w:szCs w:val="24"/>
        </w:rPr>
        <w:t>Исследование эндокринной системы</w:t>
      </w:r>
      <w:r w:rsidRPr="00893CF7">
        <w:rPr>
          <w:rFonts w:ascii="Times New Roman" w:hAnsi="Times New Roman" w:cs="Times New Roman"/>
          <w:sz w:val="24"/>
          <w:szCs w:val="24"/>
        </w:rPr>
        <w:t xml:space="preserve"> включает в себя расспрос, осмотр области шеи и пальпацию щитовидной железы (в необходимых случаях – также перкуссию и аускультацию), измерение окружности шеи на уровне щитовидной железы, определение специфических глазных симптомов, указывающих на повышение ее функции. </w:t>
      </w:r>
    </w:p>
    <w:p w:rsidR="001F0B15" w:rsidRDefault="00893CF7" w:rsidP="00593D49">
      <w:pPr>
        <w:spacing w:before="100" w:beforeAutospacing="1" w:after="100" w:afterAutospacing="1" w:line="240" w:lineRule="auto"/>
        <w:contextualSpacing/>
        <w:outlineLvl w:val="0"/>
        <w:rPr>
          <w:rFonts w:ascii="Times New Roman" w:hAnsi="Times New Roman" w:cs="Times New Roman"/>
          <w:sz w:val="24"/>
          <w:szCs w:val="24"/>
        </w:rPr>
      </w:pPr>
      <w:r w:rsidRPr="00893CF7">
        <w:rPr>
          <w:rFonts w:ascii="Times New Roman" w:hAnsi="Times New Roman" w:cs="Times New Roman"/>
          <w:b/>
          <w:sz w:val="24"/>
          <w:szCs w:val="24"/>
        </w:rPr>
        <w:t>Расспрос больного</w:t>
      </w:r>
      <w:r w:rsidRPr="00893CF7">
        <w:rPr>
          <w:rFonts w:ascii="Times New Roman" w:hAnsi="Times New Roman" w:cs="Times New Roman"/>
          <w:sz w:val="24"/>
          <w:szCs w:val="24"/>
        </w:rPr>
        <w:t>. Жалобы больных с эндокринными заболеваниями могут быть весьма разнообразными, затрагивающими функции других органов и систем. Больные предъявляют жалобы на: – повышенную возбудимость, нарушение сна и памяти, раздражительность и потливость (</w:t>
      </w:r>
      <w:proofErr w:type="spellStart"/>
      <w:r w:rsidRPr="00893CF7">
        <w:rPr>
          <w:rFonts w:ascii="Times New Roman" w:hAnsi="Times New Roman" w:cs="Times New Roman"/>
          <w:sz w:val="24"/>
          <w:szCs w:val="24"/>
        </w:rPr>
        <w:t>гипер</w:t>
      </w:r>
      <w:proofErr w:type="spellEnd"/>
      <w:r w:rsidRPr="00893CF7">
        <w:rPr>
          <w:rFonts w:ascii="Times New Roman" w:hAnsi="Times New Roman" w:cs="Times New Roman"/>
          <w:sz w:val="24"/>
          <w:szCs w:val="24"/>
        </w:rPr>
        <w:t>- и гипотиреоз); – лихорадку, повышенную потливость, чувство жара, плохую переносимость высокой температуры окружающей с</w:t>
      </w:r>
      <w:r>
        <w:rPr>
          <w:rFonts w:ascii="Times New Roman" w:hAnsi="Times New Roman" w:cs="Times New Roman"/>
          <w:sz w:val="24"/>
          <w:szCs w:val="24"/>
        </w:rPr>
        <w:t xml:space="preserve">реды (гипертиреоз); </w:t>
      </w:r>
      <w:r w:rsidRPr="00893CF7">
        <w:rPr>
          <w:rFonts w:ascii="Times New Roman" w:hAnsi="Times New Roman" w:cs="Times New Roman"/>
          <w:sz w:val="24"/>
          <w:szCs w:val="24"/>
        </w:rPr>
        <w:t>– ощущение зябкости (гипотиреоз); – боли в области сердца, сердцебиение и ощущение перебоев в работе сердца (гипертиреоз, феохромоцитома); – боли в костях и суставах (акромегалия, гипертиреоз), переломы костей (синдром Иценко-</w:t>
      </w:r>
      <w:proofErr w:type="spellStart"/>
      <w:r w:rsidRPr="00893CF7">
        <w:rPr>
          <w:rFonts w:ascii="Times New Roman" w:hAnsi="Times New Roman" w:cs="Times New Roman"/>
          <w:sz w:val="24"/>
          <w:szCs w:val="24"/>
        </w:rPr>
        <w:t>Кушинга</w:t>
      </w:r>
      <w:proofErr w:type="spellEnd"/>
      <w:r w:rsidRPr="00893CF7">
        <w:rPr>
          <w:rFonts w:ascii="Times New Roman" w:hAnsi="Times New Roman" w:cs="Times New Roman"/>
          <w:sz w:val="24"/>
          <w:szCs w:val="24"/>
        </w:rPr>
        <w:t xml:space="preserve">, </w:t>
      </w:r>
      <w:proofErr w:type="spellStart"/>
      <w:r w:rsidRPr="00893CF7">
        <w:rPr>
          <w:rFonts w:ascii="Times New Roman" w:hAnsi="Times New Roman" w:cs="Times New Roman"/>
          <w:sz w:val="24"/>
          <w:szCs w:val="24"/>
        </w:rPr>
        <w:t>гиперпаратиреоз</w:t>
      </w:r>
      <w:proofErr w:type="spellEnd"/>
      <w:r w:rsidRPr="00893CF7">
        <w:rPr>
          <w:rFonts w:ascii="Times New Roman" w:hAnsi="Times New Roman" w:cs="Times New Roman"/>
          <w:sz w:val="24"/>
          <w:szCs w:val="24"/>
        </w:rPr>
        <w:t>); – изменение формы и размеров костей конечностей, нижней челюсти, скуловых костей, надбровных дуг (акромегалия); – появление судорожных сокращений мышц: кисть больного принимает форму «руки акушера», а лицо изменяется с появлением так называемого «рыбьего рта» (</w:t>
      </w:r>
      <w:proofErr w:type="spellStart"/>
      <w:r w:rsidRPr="00893CF7">
        <w:rPr>
          <w:rFonts w:ascii="Times New Roman" w:hAnsi="Times New Roman" w:cs="Times New Roman"/>
          <w:sz w:val="24"/>
          <w:szCs w:val="24"/>
        </w:rPr>
        <w:t>гипопаратиреоз</w:t>
      </w:r>
      <w:proofErr w:type="spellEnd"/>
      <w:r w:rsidRPr="00893CF7">
        <w:rPr>
          <w:rFonts w:ascii="Times New Roman" w:hAnsi="Times New Roman" w:cs="Times New Roman"/>
          <w:sz w:val="24"/>
          <w:szCs w:val="24"/>
        </w:rPr>
        <w:t>); – сухость кожи, ломкость и выпадение волос, кожный зуд склонность к проявлениям локальных инфекций (</w:t>
      </w:r>
      <w:proofErr w:type="spellStart"/>
      <w:r w:rsidRPr="00893CF7">
        <w:rPr>
          <w:rFonts w:ascii="Times New Roman" w:hAnsi="Times New Roman" w:cs="Times New Roman"/>
          <w:sz w:val="24"/>
          <w:szCs w:val="24"/>
        </w:rPr>
        <w:t>гипер</w:t>
      </w:r>
      <w:proofErr w:type="spellEnd"/>
      <w:r w:rsidRPr="00893CF7">
        <w:rPr>
          <w:rFonts w:ascii="Times New Roman" w:hAnsi="Times New Roman" w:cs="Times New Roman"/>
          <w:sz w:val="24"/>
          <w:szCs w:val="24"/>
        </w:rPr>
        <w:t>- и гипотиреоз, сахарный диабет); – головные боли, «шум» в голове, связанные с артериальной гипертензией (</w:t>
      </w:r>
      <w:proofErr w:type="spellStart"/>
      <w:r w:rsidRPr="00893CF7">
        <w:rPr>
          <w:rFonts w:ascii="Times New Roman" w:hAnsi="Times New Roman" w:cs="Times New Roman"/>
          <w:sz w:val="24"/>
          <w:szCs w:val="24"/>
        </w:rPr>
        <w:t>феохромоцитома</w:t>
      </w:r>
      <w:proofErr w:type="spellEnd"/>
      <w:r w:rsidRPr="00893CF7">
        <w:rPr>
          <w:rFonts w:ascii="Times New Roman" w:hAnsi="Times New Roman" w:cs="Times New Roman"/>
          <w:sz w:val="24"/>
          <w:szCs w:val="24"/>
        </w:rPr>
        <w:t xml:space="preserve">, </w:t>
      </w:r>
      <w:proofErr w:type="spellStart"/>
      <w:r w:rsidRPr="00893CF7">
        <w:rPr>
          <w:rFonts w:ascii="Times New Roman" w:hAnsi="Times New Roman" w:cs="Times New Roman"/>
          <w:sz w:val="24"/>
          <w:szCs w:val="24"/>
        </w:rPr>
        <w:t>гиперкортицизм</w:t>
      </w:r>
      <w:proofErr w:type="spellEnd"/>
      <w:r w:rsidRPr="00893CF7">
        <w:rPr>
          <w:rFonts w:ascii="Times New Roman" w:hAnsi="Times New Roman" w:cs="Times New Roman"/>
          <w:sz w:val="24"/>
          <w:szCs w:val="24"/>
        </w:rPr>
        <w:t xml:space="preserve">); – мышечную слабость (болезнь </w:t>
      </w:r>
      <w:proofErr w:type="spellStart"/>
      <w:r w:rsidRPr="00893CF7">
        <w:rPr>
          <w:rFonts w:ascii="Times New Roman" w:hAnsi="Times New Roman" w:cs="Times New Roman"/>
          <w:sz w:val="24"/>
          <w:szCs w:val="24"/>
        </w:rPr>
        <w:t>Адиссона</w:t>
      </w:r>
      <w:proofErr w:type="spellEnd"/>
      <w:r w:rsidRPr="00893CF7">
        <w:rPr>
          <w:rFonts w:ascii="Times New Roman" w:hAnsi="Times New Roman" w:cs="Times New Roman"/>
          <w:sz w:val="24"/>
          <w:szCs w:val="24"/>
        </w:rPr>
        <w:t xml:space="preserve">, синдромы Кона и Иценко-Кушинга); – нарушение аппетита, диспепсические явления, жажду (хроническая надпочечниковая недостаточность, </w:t>
      </w:r>
      <w:proofErr w:type="spellStart"/>
      <w:r w:rsidRPr="00893CF7">
        <w:rPr>
          <w:rFonts w:ascii="Times New Roman" w:hAnsi="Times New Roman" w:cs="Times New Roman"/>
          <w:sz w:val="24"/>
          <w:szCs w:val="24"/>
        </w:rPr>
        <w:t>гипер</w:t>
      </w:r>
      <w:proofErr w:type="spellEnd"/>
      <w:r w:rsidRPr="00893CF7">
        <w:rPr>
          <w:rFonts w:ascii="Times New Roman" w:hAnsi="Times New Roman" w:cs="Times New Roman"/>
          <w:sz w:val="24"/>
          <w:szCs w:val="24"/>
        </w:rPr>
        <w:t>- и гипотиреоз, сахарный диабет); – зуд (особенно в области гениталий), наклонность к грибковым поражениям кожи, фурункулезу (сахарный диабет); – похудание (сахарный диабет, надпочечниковая недостаточность, гипертиреоз), избыточный вес (сахарный диабет, алиментарное ожирение, гипотиреоз); – нарушение половых функций (</w:t>
      </w:r>
      <w:proofErr w:type="spellStart"/>
      <w:r w:rsidRPr="00893CF7">
        <w:rPr>
          <w:rFonts w:ascii="Times New Roman" w:hAnsi="Times New Roman" w:cs="Times New Roman"/>
          <w:sz w:val="24"/>
          <w:szCs w:val="24"/>
        </w:rPr>
        <w:t>гипогонадизм</w:t>
      </w:r>
      <w:proofErr w:type="spellEnd"/>
      <w:r w:rsidRPr="00893CF7">
        <w:rPr>
          <w:rFonts w:ascii="Times New Roman" w:hAnsi="Times New Roman" w:cs="Times New Roman"/>
          <w:sz w:val="24"/>
          <w:szCs w:val="24"/>
        </w:rPr>
        <w:t>, синдром Иценко-</w:t>
      </w:r>
      <w:proofErr w:type="spellStart"/>
      <w:r w:rsidRPr="00893CF7">
        <w:rPr>
          <w:rFonts w:ascii="Times New Roman" w:hAnsi="Times New Roman" w:cs="Times New Roman"/>
          <w:sz w:val="24"/>
          <w:szCs w:val="24"/>
        </w:rPr>
        <w:t>Кушинга</w:t>
      </w:r>
      <w:proofErr w:type="spellEnd"/>
      <w:r w:rsidRPr="00893CF7">
        <w:rPr>
          <w:rFonts w:ascii="Times New Roman" w:hAnsi="Times New Roman" w:cs="Times New Roman"/>
          <w:sz w:val="24"/>
          <w:szCs w:val="24"/>
        </w:rPr>
        <w:t xml:space="preserve">). Некоторые жалобы больных с заболеваниями эндокринной системы могут касаться органов дыхания. Пациенты с микседемой отмечают изменение голоса, который вследствие утолщения слизистой оболочки гортани </w:t>
      </w:r>
      <w:r w:rsidRPr="00893CF7">
        <w:rPr>
          <w:rFonts w:ascii="Times New Roman" w:hAnsi="Times New Roman" w:cs="Times New Roman"/>
          <w:sz w:val="24"/>
          <w:szCs w:val="24"/>
        </w:rPr>
        <w:lastRenderedPageBreak/>
        <w:t>становится грубым и охриплым. Больные с ожирением предъявляют жалобы на одышку, вследствие высокого стояния диафрагмы (синдром Пиквика), сонливость. В ряде случаев происходит нарушение функции органов пищеварения. Так, поносы являются</w:t>
      </w:r>
      <w:r w:rsidR="001F0B15">
        <w:rPr>
          <w:rFonts w:ascii="Times New Roman" w:hAnsi="Times New Roman" w:cs="Times New Roman"/>
          <w:sz w:val="24"/>
          <w:szCs w:val="24"/>
        </w:rPr>
        <w:t xml:space="preserve"> характерной жалобой у боль</w:t>
      </w:r>
      <w:r w:rsidRPr="00893CF7">
        <w:rPr>
          <w:rFonts w:ascii="Times New Roman" w:hAnsi="Times New Roman" w:cs="Times New Roman"/>
          <w:sz w:val="24"/>
          <w:szCs w:val="24"/>
        </w:rPr>
        <w:t xml:space="preserve">ных с диффузным токсическим зобом. </w:t>
      </w:r>
      <w:r w:rsidRPr="001F0B15">
        <w:rPr>
          <w:rFonts w:ascii="Times New Roman" w:hAnsi="Times New Roman" w:cs="Times New Roman"/>
          <w:sz w:val="24"/>
          <w:szCs w:val="24"/>
        </w:rPr>
        <w:t>Запоры и метеоризм</w:t>
      </w:r>
      <w:r w:rsidRPr="00893CF7">
        <w:rPr>
          <w:rFonts w:ascii="Times New Roman" w:hAnsi="Times New Roman" w:cs="Times New Roman"/>
          <w:sz w:val="24"/>
          <w:szCs w:val="24"/>
        </w:rPr>
        <w:t xml:space="preserve"> наблюдаются при гипотиреозе. Иногда у больных с эндокринными заболеваниями (острая надпочечниковая недостаточность, период </w:t>
      </w:r>
      <w:proofErr w:type="spellStart"/>
      <w:r w:rsidRPr="00893CF7">
        <w:rPr>
          <w:rFonts w:ascii="Times New Roman" w:hAnsi="Times New Roman" w:cs="Times New Roman"/>
          <w:sz w:val="24"/>
          <w:szCs w:val="24"/>
        </w:rPr>
        <w:t>прекомы</w:t>
      </w:r>
      <w:proofErr w:type="spellEnd"/>
      <w:r w:rsidRPr="00893CF7">
        <w:rPr>
          <w:rFonts w:ascii="Times New Roman" w:hAnsi="Times New Roman" w:cs="Times New Roman"/>
          <w:sz w:val="24"/>
          <w:szCs w:val="24"/>
        </w:rPr>
        <w:t xml:space="preserve"> при сахарном диабете) возникают сильные боли в животе, которые способны симулировать острые хирургические заболевания. </w:t>
      </w:r>
    </w:p>
    <w:p w:rsidR="001F0B15" w:rsidRDefault="00893CF7" w:rsidP="00593D49">
      <w:pPr>
        <w:spacing w:before="100" w:beforeAutospacing="1" w:after="100" w:afterAutospacing="1" w:line="240" w:lineRule="auto"/>
        <w:contextualSpacing/>
        <w:outlineLvl w:val="0"/>
        <w:rPr>
          <w:rFonts w:ascii="Times New Roman" w:hAnsi="Times New Roman" w:cs="Times New Roman"/>
          <w:sz w:val="24"/>
          <w:szCs w:val="24"/>
        </w:rPr>
      </w:pPr>
      <w:r w:rsidRPr="00893CF7">
        <w:rPr>
          <w:rFonts w:ascii="Times New Roman" w:hAnsi="Times New Roman" w:cs="Times New Roman"/>
          <w:sz w:val="24"/>
          <w:szCs w:val="24"/>
        </w:rPr>
        <w:t xml:space="preserve">В анамнезе заболеваний эндокринной системы важную роль играют такие факторы как психические травмы, наличие хронических очагов инфекции и наследственная предрасположенность (диффузно-токсический зоб, сахарный диабет), иммунологические нарушения (аутоиммунный тиреоидит, надпочечниковая недостаточность), развитие гиперплазии и опухолевых процессов (заболевания надпочечников и паращитовидных желез). Важную роль играет выяснение семейного анамнеза. Наследственная предрасположенность имеет большое значение в возникновении диффузного токсического зоба и сахарного диабета. Риск развития сахарного диабета возрастает у женщин, родивших живого или мертвого ребенка весом более 4,5 кг. Выясняют особенности питания больных. Например, злоупотребление </w:t>
      </w:r>
      <w:proofErr w:type="spellStart"/>
      <w:r w:rsidRPr="00893CF7">
        <w:rPr>
          <w:rFonts w:ascii="Times New Roman" w:hAnsi="Times New Roman" w:cs="Times New Roman"/>
          <w:sz w:val="24"/>
          <w:szCs w:val="24"/>
        </w:rPr>
        <w:t>легкоусваиваемыми</w:t>
      </w:r>
      <w:proofErr w:type="spellEnd"/>
      <w:r w:rsidRPr="00893CF7">
        <w:rPr>
          <w:rFonts w:ascii="Times New Roman" w:hAnsi="Times New Roman" w:cs="Times New Roman"/>
          <w:sz w:val="24"/>
          <w:szCs w:val="24"/>
        </w:rPr>
        <w:t xml:space="preserve"> углеводами может привести к ожирению и развитию сахарного диабета II типа, а снижение содержания йода в окружающей среде – к развитию эндемического зоба. Особое место занимают ятрогенные причины – длительное лечение препаратами йода, лития, </w:t>
      </w:r>
      <w:proofErr w:type="spellStart"/>
      <w:r w:rsidRPr="00893CF7">
        <w:rPr>
          <w:rFonts w:ascii="Times New Roman" w:hAnsi="Times New Roman" w:cs="Times New Roman"/>
          <w:sz w:val="24"/>
          <w:szCs w:val="24"/>
        </w:rPr>
        <w:t>кордароном</w:t>
      </w:r>
      <w:proofErr w:type="spellEnd"/>
      <w:r w:rsidRPr="00893CF7">
        <w:rPr>
          <w:rFonts w:ascii="Times New Roman" w:hAnsi="Times New Roman" w:cs="Times New Roman"/>
          <w:sz w:val="24"/>
          <w:szCs w:val="24"/>
        </w:rPr>
        <w:t xml:space="preserve"> (гипотиреоз), </w:t>
      </w:r>
      <w:proofErr w:type="spellStart"/>
      <w:r w:rsidRPr="00893CF7">
        <w:rPr>
          <w:rFonts w:ascii="Times New Roman" w:hAnsi="Times New Roman" w:cs="Times New Roman"/>
          <w:sz w:val="24"/>
          <w:szCs w:val="24"/>
        </w:rPr>
        <w:t>глюкокортикоидами</w:t>
      </w:r>
      <w:proofErr w:type="spellEnd"/>
      <w:r w:rsidRPr="00893CF7">
        <w:rPr>
          <w:rFonts w:ascii="Times New Roman" w:hAnsi="Times New Roman" w:cs="Times New Roman"/>
          <w:sz w:val="24"/>
          <w:szCs w:val="24"/>
        </w:rPr>
        <w:t xml:space="preserve"> (</w:t>
      </w:r>
      <w:proofErr w:type="spellStart"/>
      <w:r w:rsidRPr="00893CF7">
        <w:rPr>
          <w:rFonts w:ascii="Times New Roman" w:hAnsi="Times New Roman" w:cs="Times New Roman"/>
          <w:sz w:val="24"/>
          <w:szCs w:val="24"/>
        </w:rPr>
        <w:t>гиперкортицизм</w:t>
      </w:r>
      <w:proofErr w:type="spellEnd"/>
      <w:r w:rsidRPr="00893CF7">
        <w:rPr>
          <w:rFonts w:ascii="Times New Roman" w:hAnsi="Times New Roman" w:cs="Times New Roman"/>
          <w:sz w:val="24"/>
          <w:szCs w:val="24"/>
        </w:rPr>
        <w:t xml:space="preserve">). Заболевание способно развиться и после травмы головного мозга или </w:t>
      </w:r>
      <w:proofErr w:type="spellStart"/>
      <w:r w:rsidRPr="00893CF7">
        <w:rPr>
          <w:rFonts w:ascii="Times New Roman" w:hAnsi="Times New Roman" w:cs="Times New Roman"/>
          <w:sz w:val="24"/>
          <w:szCs w:val="24"/>
        </w:rPr>
        <w:t>нейроинфекции</w:t>
      </w:r>
      <w:proofErr w:type="spellEnd"/>
      <w:r w:rsidRPr="00893CF7">
        <w:rPr>
          <w:rFonts w:ascii="Times New Roman" w:hAnsi="Times New Roman" w:cs="Times New Roman"/>
          <w:sz w:val="24"/>
          <w:szCs w:val="24"/>
        </w:rPr>
        <w:t xml:space="preserve"> с поражением гипоталамуса, после оперативных вмешательств (</w:t>
      </w:r>
      <w:proofErr w:type="spellStart"/>
      <w:r w:rsidRPr="00893CF7">
        <w:rPr>
          <w:rFonts w:ascii="Times New Roman" w:hAnsi="Times New Roman" w:cs="Times New Roman"/>
          <w:sz w:val="24"/>
          <w:szCs w:val="24"/>
        </w:rPr>
        <w:t>струмэктомия</w:t>
      </w:r>
      <w:proofErr w:type="spellEnd"/>
      <w:r w:rsidRPr="00893CF7">
        <w:rPr>
          <w:rFonts w:ascii="Times New Roman" w:hAnsi="Times New Roman" w:cs="Times New Roman"/>
          <w:sz w:val="24"/>
          <w:szCs w:val="24"/>
        </w:rPr>
        <w:t>) и облучения.</w:t>
      </w:r>
    </w:p>
    <w:p w:rsidR="001F0B15" w:rsidRDefault="00893CF7" w:rsidP="00593D49">
      <w:pPr>
        <w:spacing w:before="100" w:beforeAutospacing="1" w:after="100" w:afterAutospacing="1" w:line="240" w:lineRule="auto"/>
        <w:contextualSpacing/>
        <w:outlineLvl w:val="0"/>
        <w:rPr>
          <w:rFonts w:ascii="Times New Roman" w:hAnsi="Times New Roman" w:cs="Times New Roman"/>
          <w:sz w:val="24"/>
          <w:szCs w:val="24"/>
        </w:rPr>
      </w:pPr>
      <w:r w:rsidRPr="001F0B15">
        <w:rPr>
          <w:rFonts w:ascii="Times New Roman" w:hAnsi="Times New Roman" w:cs="Times New Roman"/>
          <w:b/>
          <w:sz w:val="24"/>
          <w:szCs w:val="24"/>
        </w:rPr>
        <w:t>При осмотре</w:t>
      </w:r>
      <w:r w:rsidRPr="00893CF7">
        <w:rPr>
          <w:rFonts w:ascii="Times New Roman" w:hAnsi="Times New Roman" w:cs="Times New Roman"/>
          <w:sz w:val="24"/>
          <w:szCs w:val="24"/>
        </w:rPr>
        <w:t xml:space="preserve"> передней поверхности шеи можно обнаружить выраженное увеличение щитовидной железы (зоб), приводящее иногда к резкому изменению конфигурации шеи. При осмотре лица возможно выявить специфическое выражение лица – </w:t>
      </w:r>
      <w:proofErr w:type="spellStart"/>
      <w:r w:rsidRPr="00893CF7">
        <w:rPr>
          <w:rFonts w:ascii="Times New Roman" w:hAnsi="Times New Roman" w:cs="Times New Roman"/>
          <w:sz w:val="24"/>
          <w:szCs w:val="24"/>
        </w:rPr>
        <w:t>facies</w:t>
      </w:r>
      <w:proofErr w:type="spellEnd"/>
      <w:r w:rsidRPr="00893CF7">
        <w:rPr>
          <w:rFonts w:ascii="Times New Roman" w:hAnsi="Times New Roman" w:cs="Times New Roman"/>
          <w:sz w:val="24"/>
          <w:szCs w:val="24"/>
        </w:rPr>
        <w:t xml:space="preserve"> </w:t>
      </w:r>
      <w:proofErr w:type="spellStart"/>
      <w:r w:rsidRPr="00893CF7">
        <w:rPr>
          <w:rFonts w:ascii="Times New Roman" w:hAnsi="Times New Roman" w:cs="Times New Roman"/>
          <w:sz w:val="24"/>
          <w:szCs w:val="24"/>
        </w:rPr>
        <w:t>basedovica</w:t>
      </w:r>
      <w:proofErr w:type="spellEnd"/>
      <w:r w:rsidRPr="00893CF7">
        <w:rPr>
          <w:rFonts w:ascii="Times New Roman" w:hAnsi="Times New Roman" w:cs="Times New Roman"/>
          <w:sz w:val="24"/>
          <w:szCs w:val="24"/>
        </w:rPr>
        <w:t xml:space="preserve"> (при гипертиреозе), характеризующееся: – ненормальным расширением глазных щелей при обычном взгляде, что придает лицу больного удивленное выражение (симптом </w:t>
      </w:r>
      <w:proofErr w:type="spellStart"/>
      <w:r w:rsidRPr="00893CF7">
        <w:rPr>
          <w:rFonts w:ascii="Times New Roman" w:hAnsi="Times New Roman" w:cs="Times New Roman"/>
          <w:sz w:val="24"/>
          <w:szCs w:val="24"/>
        </w:rPr>
        <w:t>Дальримпля</w:t>
      </w:r>
      <w:proofErr w:type="spellEnd"/>
      <w:r w:rsidRPr="00893CF7">
        <w:rPr>
          <w:rFonts w:ascii="Times New Roman" w:hAnsi="Times New Roman" w:cs="Times New Roman"/>
          <w:sz w:val="24"/>
          <w:szCs w:val="24"/>
        </w:rPr>
        <w:t xml:space="preserve">); – блеском в глазах (симптом </w:t>
      </w:r>
      <w:proofErr w:type="spellStart"/>
      <w:r w:rsidRPr="00893CF7">
        <w:rPr>
          <w:rFonts w:ascii="Times New Roman" w:hAnsi="Times New Roman" w:cs="Times New Roman"/>
          <w:sz w:val="24"/>
          <w:szCs w:val="24"/>
        </w:rPr>
        <w:t>Крауса</w:t>
      </w:r>
      <w:proofErr w:type="spellEnd"/>
      <w:r w:rsidRPr="00893CF7">
        <w:rPr>
          <w:rFonts w:ascii="Times New Roman" w:hAnsi="Times New Roman" w:cs="Times New Roman"/>
          <w:sz w:val="24"/>
          <w:szCs w:val="24"/>
        </w:rPr>
        <w:t xml:space="preserve">); – пучеглазием (экзофтальм); – ретракция верхнего века при быстрой перемене взгляда – симптом </w:t>
      </w:r>
      <w:proofErr w:type="spellStart"/>
      <w:r w:rsidRPr="00893CF7">
        <w:rPr>
          <w:rFonts w:ascii="Times New Roman" w:hAnsi="Times New Roman" w:cs="Times New Roman"/>
          <w:sz w:val="24"/>
          <w:szCs w:val="24"/>
        </w:rPr>
        <w:t>Кохера</w:t>
      </w:r>
      <w:proofErr w:type="spellEnd"/>
      <w:r w:rsidRPr="00893CF7">
        <w:rPr>
          <w:rFonts w:ascii="Times New Roman" w:hAnsi="Times New Roman" w:cs="Times New Roman"/>
          <w:sz w:val="24"/>
          <w:szCs w:val="24"/>
        </w:rPr>
        <w:t xml:space="preserve">; – отставание верхнего века от движения глазного яблока при взгляде вниз (исследуемое лицо с неподвижно фиксированной головой в выпрямленном положении следит глазами за опускающимся пальцем врача и при переводе взгляда вниз между нижним краем верхнего века и верхним краем роговицы появляется полоска незакрытой склеры) – симптом Грефе; – нарушение конвергенции глазных яблок при переводе взгляда на близкий предмет – симптом Мебиуса; – редкое непроизвольное мигание – симптом </w:t>
      </w:r>
      <w:proofErr w:type="spellStart"/>
      <w:r w:rsidRPr="00893CF7">
        <w:rPr>
          <w:rFonts w:ascii="Times New Roman" w:hAnsi="Times New Roman" w:cs="Times New Roman"/>
          <w:sz w:val="24"/>
          <w:szCs w:val="24"/>
        </w:rPr>
        <w:t>Штельвага</w:t>
      </w:r>
      <w:proofErr w:type="spellEnd"/>
      <w:r w:rsidRPr="00893CF7">
        <w:rPr>
          <w:rFonts w:ascii="Times New Roman" w:hAnsi="Times New Roman" w:cs="Times New Roman"/>
          <w:sz w:val="24"/>
          <w:szCs w:val="24"/>
        </w:rPr>
        <w:t>. Лицо таких больных иногда принимает характерный вид: взгляд «блуждающий», полный тоски, при фиксации – гневный. При диффузно-токсическом зобе может наблюдаться темная окраска век. В большинстве своем эти симптомы описаны в XIX веке австрийскими, немецкими и французскими врачами. «</w:t>
      </w:r>
      <w:proofErr w:type="spellStart"/>
      <w:r w:rsidRPr="00893CF7">
        <w:rPr>
          <w:rFonts w:ascii="Times New Roman" w:hAnsi="Times New Roman" w:cs="Times New Roman"/>
          <w:sz w:val="24"/>
          <w:szCs w:val="24"/>
        </w:rPr>
        <w:t>Гипотиреоидное</w:t>
      </w:r>
      <w:proofErr w:type="spellEnd"/>
      <w:r w:rsidRPr="00893CF7">
        <w:rPr>
          <w:rFonts w:ascii="Times New Roman" w:hAnsi="Times New Roman" w:cs="Times New Roman"/>
          <w:sz w:val="24"/>
          <w:szCs w:val="24"/>
        </w:rPr>
        <w:t xml:space="preserve">» лицо свидетельствует о пониженной функции щитовидной железы: оно равномерно отечное, контуры сглажены, имеет место утолщение губ и носа, сужение глазных щелей. Осмотр области шеи позволяет обнаружить увеличение щитовидной железы при ее поражении (диффузный зоб, злокачественная опухоль). </w:t>
      </w:r>
    </w:p>
    <w:p w:rsidR="001F0B15" w:rsidRDefault="00893CF7" w:rsidP="00593D49">
      <w:pPr>
        <w:spacing w:before="100" w:beforeAutospacing="1" w:after="100" w:afterAutospacing="1" w:line="240" w:lineRule="auto"/>
        <w:contextualSpacing/>
        <w:outlineLvl w:val="0"/>
        <w:rPr>
          <w:rFonts w:ascii="Times New Roman" w:hAnsi="Times New Roman" w:cs="Times New Roman"/>
          <w:sz w:val="24"/>
          <w:szCs w:val="24"/>
        </w:rPr>
      </w:pPr>
      <w:r w:rsidRPr="00893CF7">
        <w:rPr>
          <w:rFonts w:ascii="Times New Roman" w:hAnsi="Times New Roman" w:cs="Times New Roman"/>
          <w:sz w:val="24"/>
          <w:szCs w:val="24"/>
        </w:rPr>
        <w:t xml:space="preserve">Основным клиническим методом исследования щитовидной железы является ее </w:t>
      </w:r>
      <w:r w:rsidRPr="001F0B15">
        <w:rPr>
          <w:rFonts w:ascii="Times New Roman" w:hAnsi="Times New Roman" w:cs="Times New Roman"/>
          <w:b/>
          <w:sz w:val="24"/>
          <w:szCs w:val="24"/>
        </w:rPr>
        <w:t>пальпация</w:t>
      </w:r>
      <w:r w:rsidRPr="00893CF7">
        <w:rPr>
          <w:rFonts w:ascii="Times New Roman" w:hAnsi="Times New Roman" w:cs="Times New Roman"/>
          <w:sz w:val="24"/>
          <w:szCs w:val="24"/>
        </w:rPr>
        <w:t xml:space="preserve">. Доли щитовидной железы прикрыты спереди грудино-ключично-сосцевидными мышцами, затрудняющими их пальпацию. Принято считать, что у здоровых людей (особенно у мужчин) щитовидная железа не пальпируется. Однако в некоторых случаях у женщин при худой шее в норме можно </w:t>
      </w:r>
      <w:proofErr w:type="spellStart"/>
      <w:r w:rsidRPr="00893CF7">
        <w:rPr>
          <w:rFonts w:ascii="Times New Roman" w:hAnsi="Times New Roman" w:cs="Times New Roman"/>
          <w:sz w:val="24"/>
          <w:szCs w:val="24"/>
        </w:rPr>
        <w:t>пропальпировать</w:t>
      </w:r>
      <w:proofErr w:type="spellEnd"/>
      <w:r w:rsidRPr="00893CF7">
        <w:rPr>
          <w:rFonts w:ascii="Times New Roman" w:hAnsi="Times New Roman" w:cs="Times New Roman"/>
          <w:sz w:val="24"/>
          <w:szCs w:val="24"/>
        </w:rPr>
        <w:t xml:space="preserve"> щитовидную железу, которая ощущается в виде мягкого валика, расположенного в области латеральной поверхности щитовидного хряща. Нормальные размеры долей щитовидной железы не должны превышать при этом 3–6 см по </w:t>
      </w:r>
      <w:proofErr w:type="spellStart"/>
      <w:r w:rsidRPr="00893CF7">
        <w:rPr>
          <w:rFonts w:ascii="Times New Roman" w:hAnsi="Times New Roman" w:cs="Times New Roman"/>
          <w:sz w:val="24"/>
          <w:szCs w:val="24"/>
        </w:rPr>
        <w:t>длиннику</w:t>
      </w:r>
      <w:proofErr w:type="spellEnd"/>
      <w:r w:rsidRPr="00893CF7">
        <w:rPr>
          <w:rFonts w:ascii="Times New Roman" w:hAnsi="Times New Roman" w:cs="Times New Roman"/>
          <w:sz w:val="24"/>
          <w:szCs w:val="24"/>
        </w:rPr>
        <w:t xml:space="preserve">, 3–4 см по поперечнику, 1–2 см в толщину. Существуют три наиболее распространенных способа пальпации щитовидной железы. При первом способе пальпации врач, находящийся спереди от больного, глубоко заводит согнутые II–V пальцы обеих кистей за задние края грудино-ключично-сосцевидных мышц, а большие пальцы располагает в области щитовидных хрящей </w:t>
      </w:r>
      <w:proofErr w:type="spellStart"/>
      <w:r w:rsidRPr="00893CF7">
        <w:rPr>
          <w:rFonts w:ascii="Times New Roman" w:hAnsi="Times New Roman" w:cs="Times New Roman"/>
          <w:sz w:val="24"/>
          <w:szCs w:val="24"/>
        </w:rPr>
        <w:t>кнутри</w:t>
      </w:r>
      <w:proofErr w:type="spellEnd"/>
      <w:r w:rsidRPr="00893CF7">
        <w:rPr>
          <w:rFonts w:ascii="Times New Roman" w:hAnsi="Times New Roman" w:cs="Times New Roman"/>
          <w:sz w:val="24"/>
          <w:szCs w:val="24"/>
        </w:rPr>
        <w:t xml:space="preserve"> от передних краев грудино-ключично-сосцевидных мышц. Во время пальпации просят больного сделать глотательное движение, в результате которого щитовидная железа перемещается вместе с гортанью вверх и движется под пальцами врача. Перешеек щитовидной железы пальпируют на передней поверхности шеи с помощью скользящих движений пальцев в вертикальном направлении</w:t>
      </w:r>
      <w:r w:rsidR="001F0B15">
        <w:rPr>
          <w:rFonts w:ascii="Times New Roman" w:hAnsi="Times New Roman" w:cs="Times New Roman"/>
          <w:sz w:val="24"/>
          <w:szCs w:val="24"/>
        </w:rPr>
        <w:t xml:space="preserve">. </w:t>
      </w:r>
      <w:r w:rsidRPr="00893CF7">
        <w:rPr>
          <w:rFonts w:ascii="Times New Roman" w:hAnsi="Times New Roman" w:cs="Times New Roman"/>
          <w:sz w:val="24"/>
          <w:szCs w:val="24"/>
        </w:rPr>
        <w:t xml:space="preserve">При втором способе пальпации врач располагается справа и немного спереди от больного. Для большего расслабления мышц шеи больной слегка наклоняет голову кпереди. Левой </w:t>
      </w:r>
      <w:r w:rsidRPr="00893CF7">
        <w:rPr>
          <w:rFonts w:ascii="Times New Roman" w:hAnsi="Times New Roman" w:cs="Times New Roman"/>
          <w:sz w:val="24"/>
          <w:szCs w:val="24"/>
        </w:rPr>
        <w:lastRenderedPageBreak/>
        <w:t xml:space="preserve">рукой врач фиксирует шею пациента, обхватив ее сзади таким образом, чтобы большой палец с одной стороны и остальные пальцы с другой стороны располагались у заднего края грудино-ключично-сосцевидных мышц. </w:t>
      </w:r>
    </w:p>
    <w:p w:rsidR="001F0B15" w:rsidRDefault="00893CF7" w:rsidP="00593D49">
      <w:pPr>
        <w:spacing w:before="100" w:beforeAutospacing="1" w:after="100" w:afterAutospacing="1" w:line="240" w:lineRule="auto"/>
        <w:contextualSpacing/>
        <w:outlineLvl w:val="0"/>
        <w:rPr>
          <w:rFonts w:ascii="Times New Roman" w:hAnsi="Times New Roman" w:cs="Times New Roman"/>
          <w:sz w:val="24"/>
          <w:szCs w:val="24"/>
        </w:rPr>
      </w:pPr>
      <w:r w:rsidRPr="001F0B15">
        <w:rPr>
          <w:rFonts w:ascii="Times New Roman" w:hAnsi="Times New Roman" w:cs="Times New Roman"/>
          <w:b/>
          <w:sz w:val="24"/>
          <w:szCs w:val="24"/>
        </w:rPr>
        <w:t>Пальпация</w:t>
      </w:r>
      <w:r w:rsidRPr="00893CF7">
        <w:rPr>
          <w:rFonts w:ascii="Times New Roman" w:hAnsi="Times New Roman" w:cs="Times New Roman"/>
          <w:sz w:val="24"/>
          <w:szCs w:val="24"/>
        </w:rPr>
        <w:t xml:space="preserve"> </w:t>
      </w:r>
      <w:r w:rsidRPr="001F0B15">
        <w:rPr>
          <w:rFonts w:ascii="Times New Roman" w:hAnsi="Times New Roman" w:cs="Times New Roman"/>
          <w:b/>
          <w:sz w:val="24"/>
          <w:szCs w:val="24"/>
        </w:rPr>
        <w:t>щитовидной железы</w:t>
      </w:r>
      <w:r w:rsidRPr="00893CF7">
        <w:rPr>
          <w:rFonts w:ascii="Times New Roman" w:hAnsi="Times New Roman" w:cs="Times New Roman"/>
          <w:sz w:val="24"/>
          <w:szCs w:val="24"/>
        </w:rPr>
        <w:t xml:space="preserve"> осуществляется пальцами правой руки, причем пальпация правой доли проводится большим или указательным пальцем, а пальпация левой доли – сложенными вместе остальными пальцами. При третьем способе пальпации врач становится сзади больного. Большие пальцы рук располагаются на задней поверхности шеи, а остальные пальцы устанавливают на область щитовидных хрящей </w:t>
      </w:r>
      <w:proofErr w:type="spellStart"/>
      <w:r w:rsidRPr="00893CF7">
        <w:rPr>
          <w:rFonts w:ascii="Times New Roman" w:hAnsi="Times New Roman" w:cs="Times New Roman"/>
          <w:sz w:val="24"/>
          <w:szCs w:val="24"/>
        </w:rPr>
        <w:t>кнутри</w:t>
      </w:r>
      <w:proofErr w:type="spellEnd"/>
      <w:r w:rsidRPr="00893CF7">
        <w:rPr>
          <w:rFonts w:ascii="Times New Roman" w:hAnsi="Times New Roman" w:cs="Times New Roman"/>
          <w:sz w:val="24"/>
          <w:szCs w:val="24"/>
        </w:rPr>
        <w:t xml:space="preserve"> от переднего края грудино-ключично-сосцевидных мышц. При данном способе пальпации щитовидной железы ладони врача располагаются на боковых поверхностях шеи. При пальпации оценивают консистенцию, характер увеличения, болезненность и подвижность щитовидной железы. </w:t>
      </w:r>
    </w:p>
    <w:p w:rsidR="001F0B15" w:rsidRDefault="00893CF7" w:rsidP="00593D49">
      <w:pPr>
        <w:spacing w:before="100" w:beforeAutospacing="1" w:after="100" w:afterAutospacing="1" w:line="240" w:lineRule="auto"/>
        <w:contextualSpacing/>
        <w:outlineLvl w:val="0"/>
        <w:rPr>
          <w:rFonts w:ascii="Times New Roman" w:hAnsi="Times New Roman" w:cs="Times New Roman"/>
          <w:sz w:val="24"/>
          <w:szCs w:val="24"/>
        </w:rPr>
      </w:pPr>
      <w:r w:rsidRPr="00893CF7">
        <w:rPr>
          <w:rFonts w:ascii="Times New Roman" w:hAnsi="Times New Roman" w:cs="Times New Roman"/>
          <w:sz w:val="24"/>
          <w:szCs w:val="24"/>
        </w:rPr>
        <w:t xml:space="preserve">В нашей стране для характеристики размеров щитовидной железы принято выделять 5 степеней ее увеличения: </w:t>
      </w:r>
    </w:p>
    <w:p w:rsidR="001F0B15" w:rsidRDefault="00893CF7" w:rsidP="00593D49">
      <w:pPr>
        <w:spacing w:before="100" w:beforeAutospacing="1" w:after="100" w:afterAutospacing="1" w:line="240" w:lineRule="auto"/>
        <w:contextualSpacing/>
        <w:outlineLvl w:val="0"/>
        <w:rPr>
          <w:rFonts w:ascii="Times New Roman" w:hAnsi="Times New Roman" w:cs="Times New Roman"/>
          <w:sz w:val="24"/>
          <w:szCs w:val="24"/>
        </w:rPr>
      </w:pPr>
      <w:r w:rsidRPr="00893CF7">
        <w:rPr>
          <w:rFonts w:ascii="Times New Roman" w:hAnsi="Times New Roman" w:cs="Times New Roman"/>
          <w:sz w:val="24"/>
          <w:szCs w:val="24"/>
        </w:rPr>
        <w:t xml:space="preserve">1 степень – железа не видна, но прощупывается перешеек; </w:t>
      </w:r>
    </w:p>
    <w:p w:rsidR="001F0B15" w:rsidRDefault="00893CF7" w:rsidP="00593D49">
      <w:pPr>
        <w:spacing w:before="100" w:beforeAutospacing="1" w:after="100" w:afterAutospacing="1" w:line="240" w:lineRule="auto"/>
        <w:contextualSpacing/>
        <w:outlineLvl w:val="0"/>
        <w:rPr>
          <w:rFonts w:ascii="Times New Roman" w:hAnsi="Times New Roman" w:cs="Times New Roman"/>
          <w:sz w:val="24"/>
          <w:szCs w:val="24"/>
        </w:rPr>
      </w:pPr>
      <w:r w:rsidRPr="00893CF7">
        <w:rPr>
          <w:rFonts w:ascii="Times New Roman" w:hAnsi="Times New Roman" w:cs="Times New Roman"/>
          <w:sz w:val="24"/>
          <w:szCs w:val="24"/>
        </w:rPr>
        <w:t xml:space="preserve">2 степень – хорошо прощупываются боковые доли, железа заметна при глотании; </w:t>
      </w:r>
    </w:p>
    <w:p w:rsidR="001F0B15" w:rsidRDefault="00893CF7" w:rsidP="00593D49">
      <w:pPr>
        <w:spacing w:before="100" w:beforeAutospacing="1" w:after="100" w:afterAutospacing="1" w:line="240" w:lineRule="auto"/>
        <w:contextualSpacing/>
        <w:outlineLvl w:val="0"/>
        <w:rPr>
          <w:rFonts w:ascii="Times New Roman" w:hAnsi="Times New Roman" w:cs="Times New Roman"/>
          <w:sz w:val="24"/>
          <w:szCs w:val="24"/>
        </w:rPr>
      </w:pPr>
      <w:r w:rsidRPr="00893CF7">
        <w:rPr>
          <w:rFonts w:ascii="Times New Roman" w:hAnsi="Times New Roman" w:cs="Times New Roman"/>
          <w:sz w:val="24"/>
          <w:szCs w:val="24"/>
        </w:rPr>
        <w:t xml:space="preserve">3 степень – железа видна при осмотре («толстая шея»); </w:t>
      </w:r>
    </w:p>
    <w:p w:rsidR="001F0B15" w:rsidRDefault="00893CF7" w:rsidP="00593D49">
      <w:pPr>
        <w:spacing w:before="100" w:beforeAutospacing="1" w:after="100" w:afterAutospacing="1" w:line="240" w:lineRule="auto"/>
        <w:contextualSpacing/>
        <w:outlineLvl w:val="0"/>
        <w:rPr>
          <w:rFonts w:ascii="Times New Roman" w:hAnsi="Times New Roman" w:cs="Times New Roman"/>
          <w:sz w:val="24"/>
          <w:szCs w:val="24"/>
        </w:rPr>
      </w:pPr>
      <w:r w:rsidRPr="00893CF7">
        <w:rPr>
          <w:rFonts w:ascii="Times New Roman" w:hAnsi="Times New Roman" w:cs="Times New Roman"/>
          <w:sz w:val="24"/>
          <w:szCs w:val="24"/>
        </w:rPr>
        <w:t xml:space="preserve">4 степень – значительное увеличение щитовидной железы, выступающей за края </w:t>
      </w:r>
      <w:proofErr w:type="spellStart"/>
      <w:r w:rsidRPr="00893CF7">
        <w:rPr>
          <w:rFonts w:ascii="Times New Roman" w:hAnsi="Times New Roman" w:cs="Times New Roman"/>
          <w:sz w:val="24"/>
          <w:szCs w:val="24"/>
        </w:rPr>
        <w:t>кивательной</w:t>
      </w:r>
      <w:proofErr w:type="spellEnd"/>
      <w:r w:rsidRPr="00893CF7">
        <w:rPr>
          <w:rFonts w:ascii="Times New Roman" w:hAnsi="Times New Roman" w:cs="Times New Roman"/>
          <w:sz w:val="24"/>
          <w:szCs w:val="24"/>
        </w:rPr>
        <w:t xml:space="preserve"> мышцы и изменяющей форму шеи; </w:t>
      </w:r>
    </w:p>
    <w:p w:rsidR="001F0B15" w:rsidRDefault="00893CF7" w:rsidP="00593D49">
      <w:pPr>
        <w:spacing w:before="100" w:beforeAutospacing="1" w:after="100" w:afterAutospacing="1" w:line="240" w:lineRule="auto"/>
        <w:contextualSpacing/>
        <w:outlineLvl w:val="0"/>
        <w:rPr>
          <w:rFonts w:ascii="Times New Roman" w:hAnsi="Times New Roman" w:cs="Times New Roman"/>
          <w:sz w:val="24"/>
          <w:szCs w:val="24"/>
        </w:rPr>
      </w:pPr>
      <w:r w:rsidRPr="00893CF7">
        <w:rPr>
          <w:rFonts w:ascii="Times New Roman" w:hAnsi="Times New Roman" w:cs="Times New Roman"/>
          <w:sz w:val="24"/>
          <w:szCs w:val="24"/>
        </w:rPr>
        <w:t xml:space="preserve">5 степень – зоб огромных размеров. </w:t>
      </w:r>
    </w:p>
    <w:p w:rsidR="00893CF7" w:rsidRPr="00893CF7" w:rsidRDefault="00893CF7" w:rsidP="00593D49">
      <w:pPr>
        <w:spacing w:before="100" w:beforeAutospacing="1" w:after="100" w:afterAutospacing="1" w:line="240" w:lineRule="auto"/>
        <w:contextualSpacing/>
        <w:outlineLvl w:val="0"/>
        <w:rPr>
          <w:rFonts w:ascii="Times New Roman" w:hAnsi="Times New Roman" w:cs="Times New Roman"/>
          <w:sz w:val="24"/>
          <w:szCs w:val="24"/>
        </w:rPr>
      </w:pPr>
      <w:r w:rsidRPr="00893CF7">
        <w:rPr>
          <w:rFonts w:ascii="Times New Roman" w:hAnsi="Times New Roman" w:cs="Times New Roman"/>
          <w:sz w:val="24"/>
          <w:szCs w:val="24"/>
        </w:rPr>
        <w:t xml:space="preserve">При диффузном токсическом зобе консистенция щитовидной железы может быть мягкой или умеренно плотной, поверхность ее при этом остается ровной. При аденоме щитовидной железы часто удается </w:t>
      </w:r>
      <w:proofErr w:type="spellStart"/>
      <w:r w:rsidRPr="00893CF7">
        <w:rPr>
          <w:rFonts w:ascii="Times New Roman" w:hAnsi="Times New Roman" w:cs="Times New Roman"/>
          <w:sz w:val="24"/>
          <w:szCs w:val="24"/>
        </w:rPr>
        <w:t>пропальпировать</w:t>
      </w:r>
      <w:proofErr w:type="spellEnd"/>
      <w:r w:rsidRPr="00893CF7">
        <w:rPr>
          <w:rFonts w:ascii="Times New Roman" w:hAnsi="Times New Roman" w:cs="Times New Roman"/>
          <w:sz w:val="24"/>
          <w:szCs w:val="24"/>
        </w:rPr>
        <w:t xml:space="preserve"> узел плотноэластической консистенции, с четкими границами, подвижный и не спаянный с окружающими тканями. При раковом поражении щитовидной железы пальпируемый узел становится плотным (иногда – каменистым), с неровным контуром и сниженной подвижностью. При воспалительных изменениях щитовидной железы (тиреоидит) появляется ее болезненность во время пальпации. После проведения пальпации производят измерение окружности шеи на уровне щитовидной железы. Для этого сзади сантиметровую ленту устанавливают на уровне остистого отростка VII шейного позвонка, а спереди – на уровне наиболее выступающей области щитовидной железы. При обнаружении отдельных узлов их диаметр можно измерить с помощью специального циркуля. Перкуссия может применяться для обнаружения загрудинного зоба. В таких случаях над рукояткой грудины определяется притупление перкуторного тона. Во время проведения аускультации щитовидной железы у больных с диффузным токсическим зобом в ряде случаев удается выслушать функциональный шум, появляющийся в результате усиленной </w:t>
      </w:r>
      <w:proofErr w:type="spellStart"/>
      <w:r w:rsidRPr="00893CF7">
        <w:rPr>
          <w:rFonts w:ascii="Times New Roman" w:hAnsi="Times New Roman" w:cs="Times New Roman"/>
          <w:sz w:val="24"/>
          <w:szCs w:val="24"/>
        </w:rPr>
        <w:t>васкуляризации</w:t>
      </w:r>
      <w:proofErr w:type="spellEnd"/>
      <w:r w:rsidRPr="00893CF7">
        <w:rPr>
          <w:rFonts w:ascii="Times New Roman" w:hAnsi="Times New Roman" w:cs="Times New Roman"/>
          <w:sz w:val="24"/>
          <w:szCs w:val="24"/>
        </w:rPr>
        <w:t xml:space="preserve"> щитовидной железы и ускорением в ней кровотока.</w:t>
      </w:r>
    </w:p>
    <w:p w:rsidR="00893CF7" w:rsidRPr="00893CF7" w:rsidRDefault="001F0B15" w:rsidP="00593D49">
      <w:pPr>
        <w:spacing w:before="100" w:beforeAutospacing="1" w:after="100" w:afterAutospacing="1" w:line="240" w:lineRule="auto"/>
        <w:contextualSpacing/>
        <w:outlineLvl w:val="0"/>
        <w:rPr>
          <w:rFonts w:ascii="Times New Roman" w:eastAsia="Times New Roman" w:hAnsi="Times New Roman" w:cs="Times New Roman"/>
          <w:b/>
          <w:kern w:val="36"/>
          <w:sz w:val="24"/>
          <w:szCs w:val="24"/>
          <w:lang w:eastAsia="ru-RU"/>
        </w:rPr>
      </w:pPr>
      <w:r>
        <w:rPr>
          <w:rFonts w:ascii="Times New Roman" w:eastAsia="Times New Roman" w:hAnsi="Times New Roman" w:cs="Times New Roman"/>
          <w:b/>
          <w:kern w:val="36"/>
          <w:sz w:val="24"/>
          <w:szCs w:val="24"/>
          <w:lang w:eastAsia="ru-RU"/>
        </w:rPr>
        <w:t>Тест:</w:t>
      </w:r>
    </w:p>
    <w:p w:rsidR="001F0B15" w:rsidRDefault="00893CF7" w:rsidP="00893CF7">
      <w:pPr>
        <w:contextualSpacing/>
        <w:rPr>
          <w:rFonts w:ascii="Times New Roman" w:hAnsi="Times New Roman" w:cs="Times New Roman"/>
          <w:sz w:val="24"/>
          <w:szCs w:val="24"/>
        </w:rPr>
      </w:pPr>
      <w:r w:rsidRPr="00893CF7">
        <w:rPr>
          <w:rFonts w:ascii="Times New Roman" w:hAnsi="Times New Roman" w:cs="Times New Roman"/>
          <w:sz w:val="24"/>
          <w:szCs w:val="24"/>
        </w:rPr>
        <w:t xml:space="preserve">1. ДЛЯ БОЛЬНЫХ С ГИПЕРТИРЕОЗОМ НЕ ХАРАКТЕРЕН </w:t>
      </w:r>
    </w:p>
    <w:p w:rsidR="001F0B15" w:rsidRDefault="001F0B15" w:rsidP="00893CF7">
      <w:pPr>
        <w:contextualSpacing/>
        <w:rPr>
          <w:rFonts w:ascii="Times New Roman" w:hAnsi="Times New Roman" w:cs="Times New Roman"/>
          <w:sz w:val="24"/>
          <w:szCs w:val="24"/>
        </w:rPr>
      </w:pPr>
      <w:r>
        <w:rPr>
          <w:rFonts w:ascii="Times New Roman" w:hAnsi="Times New Roman" w:cs="Times New Roman"/>
          <w:sz w:val="24"/>
          <w:szCs w:val="24"/>
        </w:rPr>
        <w:t>1</w:t>
      </w:r>
      <w:r w:rsidR="00893CF7" w:rsidRPr="00893CF7">
        <w:rPr>
          <w:rFonts w:ascii="Times New Roman" w:hAnsi="Times New Roman" w:cs="Times New Roman"/>
          <w:sz w:val="24"/>
          <w:szCs w:val="24"/>
        </w:rPr>
        <w:t xml:space="preserve">) симптом Грефе </w:t>
      </w:r>
    </w:p>
    <w:p w:rsidR="001F0B15" w:rsidRDefault="00893CF7" w:rsidP="00893CF7">
      <w:pPr>
        <w:contextualSpacing/>
        <w:rPr>
          <w:rFonts w:ascii="Times New Roman" w:hAnsi="Times New Roman" w:cs="Times New Roman"/>
          <w:sz w:val="24"/>
          <w:szCs w:val="24"/>
        </w:rPr>
      </w:pPr>
      <w:r w:rsidRPr="00893CF7">
        <w:rPr>
          <w:rFonts w:ascii="Times New Roman" w:hAnsi="Times New Roman" w:cs="Times New Roman"/>
          <w:sz w:val="24"/>
          <w:szCs w:val="24"/>
        </w:rPr>
        <w:t xml:space="preserve">2) симптом </w:t>
      </w:r>
      <w:proofErr w:type="spellStart"/>
      <w:r w:rsidRPr="00893CF7">
        <w:rPr>
          <w:rFonts w:ascii="Times New Roman" w:hAnsi="Times New Roman" w:cs="Times New Roman"/>
          <w:sz w:val="24"/>
          <w:szCs w:val="24"/>
        </w:rPr>
        <w:t>Дельримпля</w:t>
      </w:r>
      <w:proofErr w:type="spellEnd"/>
      <w:r w:rsidRPr="00893CF7">
        <w:rPr>
          <w:rFonts w:ascii="Times New Roman" w:hAnsi="Times New Roman" w:cs="Times New Roman"/>
          <w:sz w:val="24"/>
          <w:szCs w:val="24"/>
        </w:rPr>
        <w:t xml:space="preserve"> </w:t>
      </w:r>
    </w:p>
    <w:p w:rsidR="001F0B15" w:rsidRDefault="00893CF7" w:rsidP="00893CF7">
      <w:pPr>
        <w:contextualSpacing/>
        <w:rPr>
          <w:rFonts w:ascii="Times New Roman" w:hAnsi="Times New Roman" w:cs="Times New Roman"/>
          <w:sz w:val="24"/>
          <w:szCs w:val="24"/>
        </w:rPr>
      </w:pPr>
      <w:r w:rsidRPr="00893CF7">
        <w:rPr>
          <w:rFonts w:ascii="Times New Roman" w:hAnsi="Times New Roman" w:cs="Times New Roman"/>
          <w:sz w:val="24"/>
          <w:szCs w:val="24"/>
        </w:rPr>
        <w:t xml:space="preserve">3) симптом </w:t>
      </w:r>
      <w:proofErr w:type="spellStart"/>
      <w:r w:rsidRPr="00893CF7">
        <w:rPr>
          <w:rFonts w:ascii="Times New Roman" w:hAnsi="Times New Roman" w:cs="Times New Roman"/>
          <w:sz w:val="24"/>
          <w:szCs w:val="24"/>
        </w:rPr>
        <w:t>Ортнера</w:t>
      </w:r>
      <w:proofErr w:type="spellEnd"/>
      <w:r w:rsidRPr="00893CF7">
        <w:rPr>
          <w:rFonts w:ascii="Times New Roman" w:hAnsi="Times New Roman" w:cs="Times New Roman"/>
          <w:sz w:val="24"/>
          <w:szCs w:val="24"/>
        </w:rPr>
        <w:t xml:space="preserve"> </w:t>
      </w:r>
    </w:p>
    <w:p w:rsidR="001F0B15" w:rsidRDefault="00893CF7" w:rsidP="00893CF7">
      <w:pPr>
        <w:contextualSpacing/>
        <w:rPr>
          <w:rFonts w:ascii="Times New Roman" w:hAnsi="Times New Roman" w:cs="Times New Roman"/>
          <w:sz w:val="24"/>
          <w:szCs w:val="24"/>
        </w:rPr>
      </w:pPr>
      <w:r w:rsidRPr="00893CF7">
        <w:rPr>
          <w:rFonts w:ascii="Times New Roman" w:hAnsi="Times New Roman" w:cs="Times New Roman"/>
          <w:sz w:val="24"/>
          <w:szCs w:val="24"/>
        </w:rPr>
        <w:t xml:space="preserve">4) симптом </w:t>
      </w:r>
      <w:proofErr w:type="spellStart"/>
      <w:r w:rsidRPr="00893CF7">
        <w:rPr>
          <w:rFonts w:ascii="Times New Roman" w:hAnsi="Times New Roman" w:cs="Times New Roman"/>
          <w:sz w:val="24"/>
          <w:szCs w:val="24"/>
        </w:rPr>
        <w:t>Штельвага</w:t>
      </w:r>
      <w:proofErr w:type="spellEnd"/>
      <w:r w:rsidRPr="00893CF7">
        <w:rPr>
          <w:rFonts w:ascii="Times New Roman" w:hAnsi="Times New Roman" w:cs="Times New Roman"/>
          <w:sz w:val="24"/>
          <w:szCs w:val="24"/>
        </w:rPr>
        <w:t xml:space="preserve"> </w:t>
      </w:r>
    </w:p>
    <w:p w:rsidR="001F0B15" w:rsidRDefault="00893CF7" w:rsidP="00893CF7">
      <w:pPr>
        <w:contextualSpacing/>
        <w:rPr>
          <w:rFonts w:ascii="Times New Roman" w:hAnsi="Times New Roman" w:cs="Times New Roman"/>
          <w:sz w:val="24"/>
          <w:szCs w:val="24"/>
        </w:rPr>
      </w:pPr>
      <w:r w:rsidRPr="00893CF7">
        <w:rPr>
          <w:rFonts w:ascii="Times New Roman" w:hAnsi="Times New Roman" w:cs="Times New Roman"/>
          <w:sz w:val="24"/>
          <w:szCs w:val="24"/>
        </w:rPr>
        <w:t xml:space="preserve">5) симптом Мебиуса </w:t>
      </w:r>
    </w:p>
    <w:p w:rsidR="001F0B15" w:rsidRDefault="00893CF7" w:rsidP="00893CF7">
      <w:pPr>
        <w:contextualSpacing/>
        <w:rPr>
          <w:rFonts w:ascii="Times New Roman" w:hAnsi="Times New Roman" w:cs="Times New Roman"/>
          <w:sz w:val="24"/>
          <w:szCs w:val="24"/>
        </w:rPr>
      </w:pPr>
      <w:r w:rsidRPr="00893CF7">
        <w:rPr>
          <w:rFonts w:ascii="Times New Roman" w:hAnsi="Times New Roman" w:cs="Times New Roman"/>
          <w:sz w:val="24"/>
          <w:szCs w:val="24"/>
        </w:rPr>
        <w:t xml:space="preserve">4) </w:t>
      </w:r>
      <w:proofErr w:type="spellStart"/>
      <w:r w:rsidRPr="00893CF7">
        <w:rPr>
          <w:rFonts w:ascii="Times New Roman" w:hAnsi="Times New Roman" w:cs="Times New Roman"/>
          <w:sz w:val="24"/>
          <w:szCs w:val="24"/>
        </w:rPr>
        <w:t>facies</w:t>
      </w:r>
      <w:proofErr w:type="spellEnd"/>
      <w:r w:rsidRPr="00893CF7">
        <w:rPr>
          <w:rFonts w:ascii="Times New Roman" w:hAnsi="Times New Roman" w:cs="Times New Roman"/>
          <w:sz w:val="24"/>
          <w:szCs w:val="24"/>
        </w:rPr>
        <w:t xml:space="preserve"> </w:t>
      </w:r>
      <w:proofErr w:type="spellStart"/>
      <w:r w:rsidRPr="00893CF7">
        <w:rPr>
          <w:rFonts w:ascii="Times New Roman" w:hAnsi="Times New Roman" w:cs="Times New Roman"/>
          <w:sz w:val="24"/>
          <w:szCs w:val="24"/>
        </w:rPr>
        <w:t>Basedovica</w:t>
      </w:r>
      <w:proofErr w:type="spellEnd"/>
      <w:r w:rsidRPr="00893CF7">
        <w:rPr>
          <w:rFonts w:ascii="Times New Roman" w:hAnsi="Times New Roman" w:cs="Times New Roman"/>
          <w:sz w:val="24"/>
          <w:szCs w:val="24"/>
        </w:rPr>
        <w:t xml:space="preserve"> </w:t>
      </w:r>
    </w:p>
    <w:p w:rsidR="001F0B15" w:rsidRDefault="00893CF7" w:rsidP="00893CF7">
      <w:pPr>
        <w:contextualSpacing/>
        <w:rPr>
          <w:rFonts w:ascii="Times New Roman" w:hAnsi="Times New Roman" w:cs="Times New Roman"/>
          <w:sz w:val="24"/>
          <w:szCs w:val="24"/>
        </w:rPr>
      </w:pPr>
      <w:r w:rsidRPr="00893CF7">
        <w:rPr>
          <w:rFonts w:ascii="Times New Roman" w:hAnsi="Times New Roman" w:cs="Times New Roman"/>
          <w:sz w:val="24"/>
          <w:szCs w:val="24"/>
        </w:rPr>
        <w:t xml:space="preserve">3. РЕДКОЕ МИГАНИЕ У БОЛЬНЫХ С ТИРЕТОКСИКОЗОМ ОБОЗНАЧАЮТ КАК </w:t>
      </w:r>
    </w:p>
    <w:p w:rsidR="001F0B15" w:rsidRDefault="00893CF7" w:rsidP="00893CF7">
      <w:pPr>
        <w:contextualSpacing/>
        <w:rPr>
          <w:rFonts w:ascii="Times New Roman" w:hAnsi="Times New Roman" w:cs="Times New Roman"/>
          <w:sz w:val="24"/>
          <w:szCs w:val="24"/>
        </w:rPr>
      </w:pPr>
      <w:r w:rsidRPr="00893CF7">
        <w:rPr>
          <w:rFonts w:ascii="Times New Roman" w:hAnsi="Times New Roman" w:cs="Times New Roman"/>
          <w:sz w:val="24"/>
          <w:szCs w:val="24"/>
        </w:rPr>
        <w:t xml:space="preserve">1) симптом Менделя </w:t>
      </w:r>
    </w:p>
    <w:p w:rsidR="001F0B15" w:rsidRDefault="00893CF7" w:rsidP="00893CF7">
      <w:pPr>
        <w:contextualSpacing/>
        <w:rPr>
          <w:rFonts w:ascii="Times New Roman" w:hAnsi="Times New Roman" w:cs="Times New Roman"/>
          <w:sz w:val="24"/>
          <w:szCs w:val="24"/>
        </w:rPr>
      </w:pPr>
      <w:r w:rsidRPr="00893CF7">
        <w:rPr>
          <w:rFonts w:ascii="Times New Roman" w:hAnsi="Times New Roman" w:cs="Times New Roman"/>
          <w:sz w:val="24"/>
          <w:szCs w:val="24"/>
        </w:rPr>
        <w:t>2) симптом Мейо-</w:t>
      </w:r>
      <w:proofErr w:type="spellStart"/>
      <w:r w:rsidRPr="00893CF7">
        <w:rPr>
          <w:rFonts w:ascii="Times New Roman" w:hAnsi="Times New Roman" w:cs="Times New Roman"/>
          <w:sz w:val="24"/>
          <w:szCs w:val="24"/>
        </w:rPr>
        <w:t>Робсона</w:t>
      </w:r>
      <w:proofErr w:type="spellEnd"/>
      <w:r w:rsidRPr="00893CF7">
        <w:rPr>
          <w:rFonts w:ascii="Times New Roman" w:hAnsi="Times New Roman" w:cs="Times New Roman"/>
          <w:sz w:val="24"/>
          <w:szCs w:val="24"/>
        </w:rPr>
        <w:t xml:space="preserve"> </w:t>
      </w:r>
    </w:p>
    <w:p w:rsidR="001F0B15" w:rsidRDefault="00893CF7" w:rsidP="00893CF7">
      <w:pPr>
        <w:contextualSpacing/>
        <w:rPr>
          <w:rFonts w:ascii="Times New Roman" w:hAnsi="Times New Roman" w:cs="Times New Roman"/>
          <w:sz w:val="24"/>
          <w:szCs w:val="24"/>
        </w:rPr>
      </w:pPr>
      <w:r w:rsidRPr="00893CF7">
        <w:rPr>
          <w:rFonts w:ascii="Times New Roman" w:hAnsi="Times New Roman" w:cs="Times New Roman"/>
          <w:sz w:val="24"/>
          <w:szCs w:val="24"/>
        </w:rPr>
        <w:t xml:space="preserve">3) симптом </w:t>
      </w:r>
      <w:proofErr w:type="spellStart"/>
      <w:r w:rsidRPr="00893CF7">
        <w:rPr>
          <w:rFonts w:ascii="Times New Roman" w:hAnsi="Times New Roman" w:cs="Times New Roman"/>
          <w:sz w:val="24"/>
          <w:szCs w:val="24"/>
        </w:rPr>
        <w:t>Штельвага</w:t>
      </w:r>
      <w:proofErr w:type="spellEnd"/>
      <w:r w:rsidRPr="00893CF7">
        <w:rPr>
          <w:rFonts w:ascii="Times New Roman" w:hAnsi="Times New Roman" w:cs="Times New Roman"/>
          <w:sz w:val="24"/>
          <w:szCs w:val="24"/>
        </w:rPr>
        <w:t xml:space="preserve"> </w:t>
      </w:r>
    </w:p>
    <w:p w:rsidR="001F0B15" w:rsidRDefault="00893CF7" w:rsidP="00893CF7">
      <w:pPr>
        <w:contextualSpacing/>
        <w:rPr>
          <w:rFonts w:ascii="Times New Roman" w:hAnsi="Times New Roman" w:cs="Times New Roman"/>
          <w:sz w:val="24"/>
          <w:szCs w:val="24"/>
        </w:rPr>
      </w:pPr>
      <w:r w:rsidRPr="00893CF7">
        <w:rPr>
          <w:rFonts w:ascii="Times New Roman" w:hAnsi="Times New Roman" w:cs="Times New Roman"/>
          <w:sz w:val="24"/>
          <w:szCs w:val="24"/>
        </w:rPr>
        <w:t xml:space="preserve">4) симптом Мебиуса </w:t>
      </w:r>
    </w:p>
    <w:p w:rsidR="001F0B15" w:rsidRDefault="00893CF7" w:rsidP="00893CF7">
      <w:pPr>
        <w:contextualSpacing/>
        <w:rPr>
          <w:rFonts w:ascii="Times New Roman" w:hAnsi="Times New Roman" w:cs="Times New Roman"/>
          <w:sz w:val="24"/>
          <w:szCs w:val="24"/>
        </w:rPr>
      </w:pPr>
      <w:r w:rsidRPr="00893CF7">
        <w:rPr>
          <w:rFonts w:ascii="Times New Roman" w:hAnsi="Times New Roman" w:cs="Times New Roman"/>
          <w:sz w:val="24"/>
          <w:szCs w:val="24"/>
        </w:rPr>
        <w:t xml:space="preserve">4. СИМПТОМ МЕБИУСА ПРОЯВЛЯЕТСЯ </w:t>
      </w:r>
    </w:p>
    <w:p w:rsidR="001F0B15" w:rsidRDefault="00893CF7" w:rsidP="00893CF7">
      <w:pPr>
        <w:contextualSpacing/>
        <w:rPr>
          <w:rFonts w:ascii="Times New Roman" w:hAnsi="Times New Roman" w:cs="Times New Roman"/>
          <w:sz w:val="24"/>
          <w:szCs w:val="24"/>
        </w:rPr>
      </w:pPr>
      <w:r w:rsidRPr="00893CF7">
        <w:rPr>
          <w:rFonts w:ascii="Times New Roman" w:hAnsi="Times New Roman" w:cs="Times New Roman"/>
          <w:sz w:val="24"/>
          <w:szCs w:val="24"/>
        </w:rPr>
        <w:t xml:space="preserve">1) расширением глазной щели, выпученными глазами </w:t>
      </w:r>
    </w:p>
    <w:p w:rsidR="001F0B15" w:rsidRDefault="00893CF7" w:rsidP="00893CF7">
      <w:pPr>
        <w:contextualSpacing/>
        <w:rPr>
          <w:rFonts w:ascii="Times New Roman" w:hAnsi="Times New Roman" w:cs="Times New Roman"/>
          <w:sz w:val="24"/>
          <w:szCs w:val="24"/>
        </w:rPr>
      </w:pPr>
      <w:r w:rsidRPr="00893CF7">
        <w:rPr>
          <w:rFonts w:ascii="Times New Roman" w:hAnsi="Times New Roman" w:cs="Times New Roman"/>
          <w:sz w:val="24"/>
          <w:szCs w:val="24"/>
        </w:rPr>
        <w:lastRenderedPageBreak/>
        <w:t xml:space="preserve">2) блеском в глазах </w:t>
      </w:r>
    </w:p>
    <w:p w:rsidR="001F0B15" w:rsidRDefault="00893CF7" w:rsidP="00893CF7">
      <w:pPr>
        <w:contextualSpacing/>
        <w:rPr>
          <w:rFonts w:ascii="Times New Roman" w:hAnsi="Times New Roman" w:cs="Times New Roman"/>
          <w:sz w:val="24"/>
          <w:szCs w:val="24"/>
        </w:rPr>
      </w:pPr>
      <w:r w:rsidRPr="00893CF7">
        <w:rPr>
          <w:rFonts w:ascii="Times New Roman" w:hAnsi="Times New Roman" w:cs="Times New Roman"/>
          <w:sz w:val="24"/>
          <w:szCs w:val="24"/>
        </w:rPr>
        <w:t xml:space="preserve">3) повышенным слезотечением </w:t>
      </w:r>
    </w:p>
    <w:p w:rsidR="001F0B15" w:rsidRDefault="00893CF7" w:rsidP="00893CF7">
      <w:pPr>
        <w:contextualSpacing/>
        <w:rPr>
          <w:rFonts w:ascii="Times New Roman" w:hAnsi="Times New Roman" w:cs="Times New Roman"/>
          <w:sz w:val="24"/>
          <w:szCs w:val="24"/>
        </w:rPr>
      </w:pPr>
      <w:r w:rsidRPr="00893CF7">
        <w:rPr>
          <w:rFonts w:ascii="Times New Roman" w:hAnsi="Times New Roman" w:cs="Times New Roman"/>
          <w:sz w:val="24"/>
          <w:szCs w:val="24"/>
        </w:rPr>
        <w:t xml:space="preserve">4) слабостью конвергенции </w:t>
      </w:r>
    </w:p>
    <w:p w:rsidR="001F0B15" w:rsidRDefault="00893CF7" w:rsidP="00893CF7">
      <w:pPr>
        <w:contextualSpacing/>
        <w:rPr>
          <w:rFonts w:ascii="Times New Roman" w:hAnsi="Times New Roman" w:cs="Times New Roman"/>
          <w:sz w:val="24"/>
          <w:szCs w:val="24"/>
        </w:rPr>
      </w:pPr>
      <w:r w:rsidRPr="00893CF7">
        <w:rPr>
          <w:rFonts w:ascii="Times New Roman" w:hAnsi="Times New Roman" w:cs="Times New Roman"/>
          <w:sz w:val="24"/>
          <w:szCs w:val="24"/>
        </w:rPr>
        <w:t xml:space="preserve">5. ДЛЯ ХАРАКТЕРИСТИКИ СТЕПЕНИ УВЕЛИЧЕНИЯ РАЗМЕРОВ ЩИТОВИДНОЙ ЖЕЛЕЗЫ В РОССИИ ВЫДЕЛЯЮТ </w:t>
      </w:r>
    </w:p>
    <w:p w:rsidR="001F0B15" w:rsidRDefault="00893CF7" w:rsidP="00893CF7">
      <w:pPr>
        <w:contextualSpacing/>
        <w:rPr>
          <w:rFonts w:ascii="Times New Roman" w:hAnsi="Times New Roman" w:cs="Times New Roman"/>
          <w:sz w:val="24"/>
          <w:szCs w:val="24"/>
        </w:rPr>
      </w:pPr>
      <w:r w:rsidRPr="00893CF7">
        <w:rPr>
          <w:rFonts w:ascii="Times New Roman" w:hAnsi="Times New Roman" w:cs="Times New Roman"/>
          <w:sz w:val="24"/>
          <w:szCs w:val="24"/>
        </w:rPr>
        <w:t xml:space="preserve">1) 2 степени </w:t>
      </w:r>
    </w:p>
    <w:p w:rsidR="001F0B15" w:rsidRDefault="00893CF7" w:rsidP="00893CF7">
      <w:pPr>
        <w:contextualSpacing/>
        <w:rPr>
          <w:rFonts w:ascii="Times New Roman" w:hAnsi="Times New Roman" w:cs="Times New Roman"/>
          <w:sz w:val="24"/>
          <w:szCs w:val="24"/>
        </w:rPr>
      </w:pPr>
      <w:r w:rsidRPr="00893CF7">
        <w:rPr>
          <w:rFonts w:ascii="Times New Roman" w:hAnsi="Times New Roman" w:cs="Times New Roman"/>
          <w:sz w:val="24"/>
          <w:szCs w:val="24"/>
        </w:rPr>
        <w:t xml:space="preserve">2) 3 степени </w:t>
      </w:r>
    </w:p>
    <w:p w:rsidR="001F0B15" w:rsidRDefault="00893CF7" w:rsidP="00893CF7">
      <w:pPr>
        <w:contextualSpacing/>
        <w:rPr>
          <w:rFonts w:ascii="Times New Roman" w:hAnsi="Times New Roman" w:cs="Times New Roman"/>
          <w:sz w:val="24"/>
          <w:szCs w:val="24"/>
        </w:rPr>
      </w:pPr>
      <w:r w:rsidRPr="00893CF7">
        <w:rPr>
          <w:rFonts w:ascii="Times New Roman" w:hAnsi="Times New Roman" w:cs="Times New Roman"/>
          <w:sz w:val="24"/>
          <w:szCs w:val="24"/>
        </w:rPr>
        <w:t xml:space="preserve">3) 4 степени </w:t>
      </w:r>
    </w:p>
    <w:p w:rsidR="00893CF7" w:rsidRPr="00893CF7" w:rsidRDefault="00893CF7" w:rsidP="00893CF7">
      <w:pPr>
        <w:contextualSpacing/>
        <w:rPr>
          <w:rFonts w:ascii="Times New Roman" w:eastAsia="Times New Roman" w:hAnsi="Times New Roman" w:cs="Times New Roman"/>
          <w:sz w:val="24"/>
          <w:szCs w:val="24"/>
          <w:lang w:eastAsia="ru-RU"/>
        </w:rPr>
      </w:pPr>
      <w:r w:rsidRPr="00893CF7">
        <w:rPr>
          <w:rFonts w:ascii="Times New Roman" w:hAnsi="Times New Roman" w:cs="Times New Roman"/>
          <w:sz w:val="24"/>
          <w:szCs w:val="24"/>
        </w:rPr>
        <w:t>4) 5 степеней</w:t>
      </w:r>
    </w:p>
    <w:p w:rsidR="001F0B15" w:rsidRDefault="00893CF7" w:rsidP="00893CF7">
      <w:pPr>
        <w:contextualSpacing/>
        <w:rPr>
          <w:rFonts w:ascii="Times New Roman" w:hAnsi="Times New Roman" w:cs="Times New Roman"/>
          <w:sz w:val="24"/>
          <w:szCs w:val="24"/>
        </w:rPr>
      </w:pPr>
      <w:r w:rsidRPr="00893CF7">
        <w:rPr>
          <w:rFonts w:ascii="Times New Roman" w:hAnsi="Times New Roman" w:cs="Times New Roman"/>
          <w:sz w:val="24"/>
          <w:szCs w:val="24"/>
        </w:rPr>
        <w:t xml:space="preserve">6. ДЛЯ ЛИЦА БОЛЬНОГО С МИКСЕДЕМОЙ ХАРАКТЕРНО </w:t>
      </w:r>
    </w:p>
    <w:p w:rsidR="001F0B15" w:rsidRDefault="00893CF7" w:rsidP="00893CF7">
      <w:pPr>
        <w:contextualSpacing/>
        <w:rPr>
          <w:rFonts w:ascii="Times New Roman" w:hAnsi="Times New Roman" w:cs="Times New Roman"/>
          <w:sz w:val="24"/>
          <w:szCs w:val="24"/>
        </w:rPr>
      </w:pPr>
      <w:r w:rsidRPr="00893CF7">
        <w:rPr>
          <w:rFonts w:ascii="Times New Roman" w:hAnsi="Times New Roman" w:cs="Times New Roman"/>
          <w:sz w:val="24"/>
          <w:szCs w:val="24"/>
        </w:rPr>
        <w:t xml:space="preserve">1) равномерно отечное лицо, контуры сглажены, имеет место утолщение губ и носа, сужение глазных щелей, сухая шероховатая кожа </w:t>
      </w:r>
    </w:p>
    <w:p w:rsidR="001F0B15" w:rsidRDefault="00893CF7" w:rsidP="00893CF7">
      <w:pPr>
        <w:contextualSpacing/>
        <w:rPr>
          <w:rFonts w:ascii="Times New Roman" w:hAnsi="Times New Roman" w:cs="Times New Roman"/>
          <w:sz w:val="24"/>
          <w:szCs w:val="24"/>
        </w:rPr>
      </w:pPr>
      <w:r w:rsidRPr="00893CF7">
        <w:rPr>
          <w:rFonts w:ascii="Times New Roman" w:hAnsi="Times New Roman" w:cs="Times New Roman"/>
          <w:sz w:val="24"/>
          <w:szCs w:val="24"/>
        </w:rPr>
        <w:t xml:space="preserve">2) возбужденно-испуганное выражение, глазные щели широко раскрыты, блеск глаз, неполное редкое мигание </w:t>
      </w:r>
    </w:p>
    <w:p w:rsidR="001F0B15" w:rsidRDefault="00893CF7" w:rsidP="00893CF7">
      <w:pPr>
        <w:contextualSpacing/>
        <w:rPr>
          <w:rFonts w:ascii="Times New Roman" w:hAnsi="Times New Roman" w:cs="Times New Roman"/>
          <w:sz w:val="24"/>
          <w:szCs w:val="24"/>
        </w:rPr>
      </w:pPr>
      <w:r w:rsidRPr="00893CF7">
        <w:rPr>
          <w:rFonts w:ascii="Times New Roman" w:hAnsi="Times New Roman" w:cs="Times New Roman"/>
          <w:sz w:val="24"/>
          <w:szCs w:val="24"/>
        </w:rPr>
        <w:t xml:space="preserve">3) маскообразное лицо с запавшими глазами, заострившимся носом, впалыми щеками и раскрытым ртом </w:t>
      </w:r>
    </w:p>
    <w:p w:rsidR="001F0B15" w:rsidRDefault="00893CF7" w:rsidP="00893CF7">
      <w:pPr>
        <w:contextualSpacing/>
        <w:rPr>
          <w:rFonts w:ascii="Times New Roman" w:hAnsi="Times New Roman" w:cs="Times New Roman"/>
          <w:sz w:val="24"/>
          <w:szCs w:val="24"/>
        </w:rPr>
      </w:pPr>
      <w:r w:rsidRPr="00893CF7">
        <w:rPr>
          <w:rFonts w:ascii="Times New Roman" w:hAnsi="Times New Roman" w:cs="Times New Roman"/>
          <w:sz w:val="24"/>
          <w:szCs w:val="24"/>
        </w:rPr>
        <w:t xml:space="preserve">4) утолщение лицевых костей с выступающими нижней челюстью и надбровными дугами, увеличение размеров носа и губ </w:t>
      </w:r>
    </w:p>
    <w:p w:rsidR="001F0B15" w:rsidRDefault="00893CF7" w:rsidP="00893CF7">
      <w:pPr>
        <w:contextualSpacing/>
        <w:rPr>
          <w:rFonts w:ascii="Times New Roman" w:hAnsi="Times New Roman" w:cs="Times New Roman"/>
          <w:sz w:val="24"/>
          <w:szCs w:val="24"/>
        </w:rPr>
      </w:pPr>
      <w:r w:rsidRPr="00893CF7">
        <w:rPr>
          <w:rFonts w:ascii="Times New Roman" w:hAnsi="Times New Roman" w:cs="Times New Roman"/>
          <w:sz w:val="24"/>
          <w:szCs w:val="24"/>
        </w:rPr>
        <w:t xml:space="preserve">7. FACIES BASEDOVICA ХАРАКТЕРИЗУЕТСЯ </w:t>
      </w:r>
    </w:p>
    <w:p w:rsidR="001F0B15" w:rsidRDefault="00893CF7" w:rsidP="00893CF7">
      <w:pPr>
        <w:contextualSpacing/>
        <w:rPr>
          <w:rFonts w:ascii="Times New Roman" w:hAnsi="Times New Roman" w:cs="Times New Roman"/>
          <w:sz w:val="24"/>
          <w:szCs w:val="24"/>
        </w:rPr>
      </w:pPr>
      <w:r w:rsidRPr="00893CF7">
        <w:rPr>
          <w:rFonts w:ascii="Times New Roman" w:hAnsi="Times New Roman" w:cs="Times New Roman"/>
          <w:sz w:val="24"/>
          <w:szCs w:val="24"/>
        </w:rPr>
        <w:t xml:space="preserve">1) появлением на щеках и спинке носа румянца на фоне бледности кожных покровов и </w:t>
      </w:r>
      <w:proofErr w:type="spellStart"/>
      <w:r w:rsidRPr="00893CF7">
        <w:rPr>
          <w:rFonts w:ascii="Times New Roman" w:hAnsi="Times New Roman" w:cs="Times New Roman"/>
          <w:sz w:val="24"/>
          <w:szCs w:val="24"/>
        </w:rPr>
        <w:t>акроцианоза</w:t>
      </w:r>
      <w:proofErr w:type="spellEnd"/>
      <w:r w:rsidRPr="00893CF7">
        <w:rPr>
          <w:rFonts w:ascii="Times New Roman" w:hAnsi="Times New Roman" w:cs="Times New Roman"/>
          <w:sz w:val="24"/>
          <w:szCs w:val="24"/>
        </w:rPr>
        <w:t xml:space="preserve"> </w:t>
      </w:r>
    </w:p>
    <w:p w:rsidR="001F0B15" w:rsidRDefault="00893CF7" w:rsidP="00893CF7">
      <w:pPr>
        <w:contextualSpacing/>
        <w:rPr>
          <w:rFonts w:ascii="Times New Roman" w:hAnsi="Times New Roman" w:cs="Times New Roman"/>
          <w:sz w:val="24"/>
          <w:szCs w:val="24"/>
        </w:rPr>
      </w:pPr>
      <w:r w:rsidRPr="00893CF7">
        <w:rPr>
          <w:rFonts w:ascii="Times New Roman" w:hAnsi="Times New Roman" w:cs="Times New Roman"/>
          <w:sz w:val="24"/>
          <w:szCs w:val="24"/>
        </w:rPr>
        <w:t xml:space="preserve">2) односторонний румянец щеки, крылья носа участвуют в акте дыхания, на губах и крыльях носа могут быть герпетические высыпания </w:t>
      </w:r>
    </w:p>
    <w:p w:rsidR="001F0B15" w:rsidRDefault="00893CF7" w:rsidP="00893CF7">
      <w:pPr>
        <w:contextualSpacing/>
        <w:rPr>
          <w:rFonts w:ascii="Times New Roman" w:hAnsi="Times New Roman" w:cs="Times New Roman"/>
          <w:sz w:val="24"/>
          <w:szCs w:val="24"/>
        </w:rPr>
      </w:pPr>
      <w:r w:rsidRPr="00893CF7">
        <w:rPr>
          <w:rFonts w:ascii="Times New Roman" w:hAnsi="Times New Roman" w:cs="Times New Roman"/>
          <w:sz w:val="24"/>
          <w:szCs w:val="24"/>
        </w:rPr>
        <w:t xml:space="preserve">3) возбужденно-испуганное выражение, глазные щели широко раскрыты, блеск глаз, неполное редкое мигание </w:t>
      </w:r>
    </w:p>
    <w:p w:rsidR="001F0B15" w:rsidRDefault="00893CF7" w:rsidP="00893CF7">
      <w:pPr>
        <w:contextualSpacing/>
        <w:rPr>
          <w:rFonts w:ascii="Times New Roman" w:hAnsi="Times New Roman" w:cs="Times New Roman"/>
          <w:sz w:val="24"/>
          <w:szCs w:val="24"/>
        </w:rPr>
      </w:pPr>
      <w:r w:rsidRPr="00893CF7">
        <w:rPr>
          <w:rFonts w:ascii="Times New Roman" w:hAnsi="Times New Roman" w:cs="Times New Roman"/>
          <w:sz w:val="24"/>
          <w:szCs w:val="24"/>
        </w:rPr>
        <w:t xml:space="preserve">4) лицо с высыпаниями на щеках в форме бабочки, переходящей на спинку носа </w:t>
      </w:r>
    </w:p>
    <w:p w:rsidR="001F0B15" w:rsidRDefault="00893CF7" w:rsidP="00893CF7">
      <w:pPr>
        <w:contextualSpacing/>
        <w:rPr>
          <w:rFonts w:ascii="Times New Roman" w:hAnsi="Times New Roman" w:cs="Times New Roman"/>
          <w:sz w:val="24"/>
          <w:szCs w:val="24"/>
        </w:rPr>
      </w:pPr>
      <w:r w:rsidRPr="00893CF7">
        <w:rPr>
          <w:rFonts w:ascii="Times New Roman" w:hAnsi="Times New Roman" w:cs="Times New Roman"/>
          <w:sz w:val="24"/>
          <w:szCs w:val="24"/>
        </w:rPr>
        <w:t xml:space="preserve">8. К РАЗВИТИЮ ЭНДЕМИЧЕСКОГО ЗОБА МОЖЕТ ПРИВЕСТИ </w:t>
      </w:r>
    </w:p>
    <w:p w:rsidR="001F0B15" w:rsidRDefault="00893CF7" w:rsidP="00893CF7">
      <w:pPr>
        <w:contextualSpacing/>
        <w:rPr>
          <w:rFonts w:ascii="Times New Roman" w:hAnsi="Times New Roman" w:cs="Times New Roman"/>
          <w:sz w:val="24"/>
          <w:szCs w:val="24"/>
        </w:rPr>
      </w:pPr>
      <w:r w:rsidRPr="00893CF7">
        <w:rPr>
          <w:rFonts w:ascii="Times New Roman" w:hAnsi="Times New Roman" w:cs="Times New Roman"/>
          <w:sz w:val="24"/>
          <w:szCs w:val="24"/>
        </w:rPr>
        <w:t xml:space="preserve">1) дефицит йода в окружающей среде </w:t>
      </w:r>
    </w:p>
    <w:p w:rsidR="001F0B15" w:rsidRDefault="00893CF7" w:rsidP="00893CF7">
      <w:pPr>
        <w:contextualSpacing/>
        <w:rPr>
          <w:rFonts w:ascii="Times New Roman" w:hAnsi="Times New Roman" w:cs="Times New Roman"/>
          <w:sz w:val="24"/>
          <w:szCs w:val="24"/>
        </w:rPr>
      </w:pPr>
      <w:r w:rsidRPr="00893CF7">
        <w:rPr>
          <w:rFonts w:ascii="Times New Roman" w:hAnsi="Times New Roman" w:cs="Times New Roman"/>
          <w:sz w:val="24"/>
          <w:szCs w:val="24"/>
        </w:rPr>
        <w:t xml:space="preserve">2) дефицит фтора в питьевой воде </w:t>
      </w:r>
    </w:p>
    <w:p w:rsidR="001F0B15" w:rsidRDefault="00893CF7" w:rsidP="00893CF7">
      <w:pPr>
        <w:contextualSpacing/>
        <w:rPr>
          <w:rFonts w:ascii="Times New Roman" w:hAnsi="Times New Roman" w:cs="Times New Roman"/>
          <w:sz w:val="24"/>
          <w:szCs w:val="24"/>
        </w:rPr>
      </w:pPr>
      <w:r w:rsidRPr="00893CF7">
        <w:rPr>
          <w:rFonts w:ascii="Times New Roman" w:hAnsi="Times New Roman" w:cs="Times New Roman"/>
          <w:sz w:val="24"/>
          <w:szCs w:val="24"/>
        </w:rPr>
        <w:t xml:space="preserve">3) дефицит железа в пище </w:t>
      </w:r>
    </w:p>
    <w:p w:rsidR="001F0B15" w:rsidRDefault="00893CF7" w:rsidP="00893CF7">
      <w:pPr>
        <w:contextualSpacing/>
        <w:rPr>
          <w:rFonts w:ascii="Times New Roman" w:hAnsi="Times New Roman" w:cs="Times New Roman"/>
          <w:sz w:val="24"/>
          <w:szCs w:val="24"/>
        </w:rPr>
      </w:pPr>
      <w:r w:rsidRPr="00893CF7">
        <w:rPr>
          <w:rFonts w:ascii="Times New Roman" w:hAnsi="Times New Roman" w:cs="Times New Roman"/>
          <w:sz w:val="24"/>
          <w:szCs w:val="24"/>
        </w:rPr>
        <w:t xml:space="preserve">4) дефицит витамина С </w:t>
      </w:r>
    </w:p>
    <w:p w:rsidR="001F0B15" w:rsidRDefault="00893CF7" w:rsidP="00893CF7">
      <w:pPr>
        <w:contextualSpacing/>
        <w:rPr>
          <w:rFonts w:ascii="Times New Roman" w:hAnsi="Times New Roman" w:cs="Times New Roman"/>
          <w:sz w:val="24"/>
          <w:szCs w:val="24"/>
        </w:rPr>
      </w:pPr>
      <w:r w:rsidRPr="00893CF7">
        <w:rPr>
          <w:rFonts w:ascii="Times New Roman" w:hAnsi="Times New Roman" w:cs="Times New Roman"/>
          <w:sz w:val="24"/>
          <w:szCs w:val="24"/>
        </w:rPr>
        <w:t xml:space="preserve">9. ДИФФУЗНО-ТОКСИЧЕСКИЙ ЗОБ МОЖЕТ НАБЛЮДАТЬСЯ ПРИ ПАТОЛОГИИ </w:t>
      </w:r>
    </w:p>
    <w:p w:rsidR="001F0B15" w:rsidRDefault="00893CF7" w:rsidP="00893CF7">
      <w:pPr>
        <w:contextualSpacing/>
        <w:rPr>
          <w:rFonts w:ascii="Times New Roman" w:hAnsi="Times New Roman" w:cs="Times New Roman"/>
          <w:sz w:val="24"/>
          <w:szCs w:val="24"/>
        </w:rPr>
      </w:pPr>
      <w:r w:rsidRPr="00893CF7">
        <w:rPr>
          <w:rFonts w:ascii="Times New Roman" w:hAnsi="Times New Roman" w:cs="Times New Roman"/>
          <w:sz w:val="24"/>
          <w:szCs w:val="24"/>
        </w:rPr>
        <w:t xml:space="preserve">1) сердечно-сосудистой системы </w:t>
      </w:r>
    </w:p>
    <w:p w:rsidR="001F0B15" w:rsidRDefault="00893CF7" w:rsidP="00893CF7">
      <w:pPr>
        <w:contextualSpacing/>
        <w:rPr>
          <w:rFonts w:ascii="Times New Roman" w:hAnsi="Times New Roman" w:cs="Times New Roman"/>
          <w:sz w:val="24"/>
          <w:szCs w:val="24"/>
        </w:rPr>
      </w:pPr>
      <w:r w:rsidRPr="00893CF7">
        <w:rPr>
          <w:rFonts w:ascii="Times New Roman" w:hAnsi="Times New Roman" w:cs="Times New Roman"/>
          <w:sz w:val="24"/>
          <w:szCs w:val="24"/>
        </w:rPr>
        <w:t xml:space="preserve">2) надпочечников </w:t>
      </w:r>
    </w:p>
    <w:p w:rsidR="001F0B15" w:rsidRDefault="00893CF7" w:rsidP="00893CF7">
      <w:pPr>
        <w:contextualSpacing/>
        <w:rPr>
          <w:rFonts w:ascii="Times New Roman" w:hAnsi="Times New Roman" w:cs="Times New Roman"/>
          <w:sz w:val="24"/>
          <w:szCs w:val="24"/>
        </w:rPr>
      </w:pPr>
      <w:r w:rsidRPr="00893CF7">
        <w:rPr>
          <w:rFonts w:ascii="Times New Roman" w:hAnsi="Times New Roman" w:cs="Times New Roman"/>
          <w:sz w:val="24"/>
          <w:szCs w:val="24"/>
        </w:rPr>
        <w:t xml:space="preserve">3) лобной доли головного мозга </w:t>
      </w:r>
    </w:p>
    <w:p w:rsidR="001552E1" w:rsidRPr="00893CF7" w:rsidRDefault="00893CF7" w:rsidP="00893CF7">
      <w:pPr>
        <w:contextualSpacing/>
        <w:rPr>
          <w:rFonts w:ascii="Times New Roman" w:eastAsia="Times New Roman" w:hAnsi="Times New Roman" w:cs="Times New Roman"/>
          <w:sz w:val="24"/>
          <w:szCs w:val="24"/>
          <w:lang w:eastAsia="ru-RU"/>
        </w:rPr>
      </w:pPr>
      <w:r w:rsidRPr="00893CF7">
        <w:rPr>
          <w:rFonts w:ascii="Times New Roman" w:hAnsi="Times New Roman" w:cs="Times New Roman"/>
          <w:sz w:val="24"/>
          <w:szCs w:val="24"/>
        </w:rPr>
        <w:t>4) щитовидной железы</w:t>
      </w:r>
    </w:p>
    <w:p w:rsidR="001F0B15" w:rsidRPr="00893CF7" w:rsidRDefault="001F0B15">
      <w:pPr>
        <w:contextualSpacing/>
        <w:rPr>
          <w:rFonts w:ascii="Times New Roman" w:eastAsia="Times New Roman" w:hAnsi="Times New Roman" w:cs="Times New Roman"/>
          <w:sz w:val="24"/>
          <w:szCs w:val="24"/>
          <w:lang w:eastAsia="ru-RU"/>
        </w:rPr>
      </w:pPr>
    </w:p>
    <w:sectPr w:rsidR="001F0B15" w:rsidRPr="00893CF7" w:rsidSect="00667AD4">
      <w:pgSz w:w="16838" w:h="11906" w:orient="landscape"/>
      <w:pgMar w:top="426" w:right="53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35008ADE"/>
    <w:lvl w:ilvl="0">
      <w:start w:val="1"/>
      <w:numFmt w:val="decimal"/>
      <w:pStyle w:val="1"/>
      <w:lvlText w:val="%1."/>
      <w:legacy w:legacy="1" w:legacySpace="144" w:legacyIndent="0"/>
      <w:lvlJc w:val="left"/>
      <w:pPr>
        <w:ind w:left="0" w:firstLine="0"/>
      </w:pPr>
      <w:rPr>
        <w:b w:val="0"/>
        <w:sz w:val="28"/>
        <w:szCs w:val="28"/>
      </w:r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1" w15:restartNumberingAfterBreak="0">
    <w:nsid w:val="0AE77212"/>
    <w:multiLevelType w:val="multilevel"/>
    <w:tmpl w:val="7310BB96"/>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FD87CA8"/>
    <w:multiLevelType w:val="hybridMultilevel"/>
    <w:tmpl w:val="2936628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DC15D8"/>
    <w:multiLevelType w:val="hybridMultilevel"/>
    <w:tmpl w:val="3108593A"/>
    <w:lvl w:ilvl="0" w:tplc="12FA873A">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 w15:restartNumberingAfterBreak="0">
    <w:nsid w:val="18E0752D"/>
    <w:multiLevelType w:val="multilevel"/>
    <w:tmpl w:val="807A438E"/>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232"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744" w:hanging="1440"/>
      </w:pPr>
      <w:rPr>
        <w:rFonts w:hint="default"/>
      </w:rPr>
    </w:lvl>
    <w:lvl w:ilvl="6">
      <w:start w:val="1"/>
      <w:numFmt w:val="decimal"/>
      <w:isLgl/>
      <w:lvlText w:val="%1.%2.%3.%4.%5.%6.%7."/>
      <w:lvlJc w:val="left"/>
      <w:pPr>
        <w:ind w:left="2180" w:hanging="1800"/>
      </w:pPr>
      <w:rPr>
        <w:rFonts w:hint="default"/>
      </w:rPr>
    </w:lvl>
    <w:lvl w:ilvl="7">
      <w:start w:val="1"/>
      <w:numFmt w:val="decimal"/>
      <w:isLgl/>
      <w:lvlText w:val="%1.%2.%3.%4.%5.%6.%7.%8."/>
      <w:lvlJc w:val="left"/>
      <w:pPr>
        <w:ind w:left="2256" w:hanging="1800"/>
      </w:pPr>
      <w:rPr>
        <w:rFonts w:hint="default"/>
      </w:rPr>
    </w:lvl>
    <w:lvl w:ilvl="8">
      <w:start w:val="1"/>
      <w:numFmt w:val="decimal"/>
      <w:isLgl/>
      <w:lvlText w:val="%1.%2.%3.%4.%5.%6.%7.%8.%9."/>
      <w:lvlJc w:val="left"/>
      <w:pPr>
        <w:ind w:left="2692" w:hanging="2160"/>
      </w:pPr>
      <w:rPr>
        <w:rFonts w:hint="default"/>
      </w:rPr>
    </w:lvl>
  </w:abstractNum>
  <w:abstractNum w:abstractNumId="5" w15:restartNumberingAfterBreak="0">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39A020A"/>
    <w:multiLevelType w:val="multilevel"/>
    <w:tmpl w:val="C214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BA0D34"/>
    <w:multiLevelType w:val="hybridMultilevel"/>
    <w:tmpl w:val="58AE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51BD7B81"/>
    <w:multiLevelType w:val="hybridMultilevel"/>
    <w:tmpl w:val="8FECE732"/>
    <w:lvl w:ilvl="0" w:tplc="0419000B">
      <w:start w:val="1"/>
      <w:numFmt w:val="bullet"/>
      <w:lvlText w:val=""/>
      <w:lvlJc w:val="left"/>
      <w:pPr>
        <w:tabs>
          <w:tab w:val="num" w:pos="720"/>
        </w:tabs>
        <w:ind w:left="720" w:hanging="360"/>
      </w:pPr>
      <w:rPr>
        <w:rFonts w:ascii="Wingdings" w:hAnsi="Wingdings" w:hint="default"/>
      </w:rPr>
    </w:lvl>
    <w:lvl w:ilvl="1" w:tplc="1F60234C">
      <w:start w:val="1"/>
      <w:numFmt w:val="decimal"/>
      <w:lvlText w:val="%2."/>
      <w:lvlJc w:val="left"/>
      <w:pPr>
        <w:tabs>
          <w:tab w:val="num" w:pos="1352"/>
        </w:tabs>
        <w:ind w:left="1352"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52DF0DF0"/>
    <w:multiLevelType w:val="multilevel"/>
    <w:tmpl w:val="A68CF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5058AC"/>
    <w:multiLevelType w:val="hybridMultilevel"/>
    <w:tmpl w:val="06EA81B8"/>
    <w:lvl w:ilvl="0" w:tplc="04190001">
      <w:start w:val="1"/>
      <w:numFmt w:val="bullet"/>
      <w:lvlText w:val=""/>
      <w:lvlJc w:val="left"/>
      <w:pPr>
        <w:tabs>
          <w:tab w:val="num" w:pos="1352"/>
        </w:tabs>
        <w:ind w:left="1352"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FF2D1F"/>
    <w:multiLevelType w:val="multilevel"/>
    <w:tmpl w:val="7310BB96"/>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5" w15:restartNumberingAfterBreak="0">
    <w:nsid w:val="5C9A5ABE"/>
    <w:multiLevelType w:val="multilevel"/>
    <w:tmpl w:val="EDD6E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F1592C"/>
    <w:multiLevelType w:val="multilevel"/>
    <w:tmpl w:val="8C8C4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66758B8"/>
    <w:multiLevelType w:val="hybridMultilevel"/>
    <w:tmpl w:val="B4581DAE"/>
    <w:lvl w:ilvl="0" w:tplc="0419000F">
      <w:start w:val="1"/>
      <w:numFmt w:val="decimal"/>
      <w:lvlText w:val="%1."/>
      <w:lvlJc w:val="left"/>
      <w:pPr>
        <w:ind w:left="112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9" w15:restartNumberingAfterBreak="0">
    <w:nsid w:val="79F87722"/>
    <w:multiLevelType w:val="multilevel"/>
    <w:tmpl w:val="7310BB96"/>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num w:numId="1">
    <w:abstractNumId w:val="9"/>
  </w:num>
  <w:num w:numId="2">
    <w:abstractNumId w:val="8"/>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2"/>
  </w:num>
  <w:num w:numId="11">
    <w:abstractNumId w:val="13"/>
  </w:num>
  <w:num w:numId="12">
    <w:abstractNumId w:val="4"/>
  </w:num>
  <w:num w:numId="13">
    <w:abstractNumId w:val="12"/>
  </w:num>
  <w:num w:numId="14">
    <w:abstractNumId w:val="16"/>
  </w:num>
  <w:num w:numId="15">
    <w:abstractNumId w:val="6"/>
  </w:num>
  <w:num w:numId="16">
    <w:abstractNumId w:val="15"/>
  </w:num>
  <w:num w:numId="17">
    <w:abstractNumId w:val="18"/>
  </w:num>
  <w:num w:numId="18">
    <w:abstractNumId w:val="14"/>
  </w:num>
  <w:num w:numId="19">
    <w:abstractNumId w:val="1"/>
  </w:num>
  <w:num w:numId="20">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compat>
    <w:compatSetting w:name="compatibilityMode" w:uri="http://schemas.microsoft.com/office/word" w:val="12"/>
  </w:compat>
  <w:rsids>
    <w:rsidRoot w:val="00D834F8"/>
    <w:rsid w:val="000028D1"/>
    <w:rsid w:val="000256EE"/>
    <w:rsid w:val="000428D7"/>
    <w:rsid w:val="0005127B"/>
    <w:rsid w:val="0005442E"/>
    <w:rsid w:val="00054778"/>
    <w:rsid w:val="000613A5"/>
    <w:rsid w:val="000654A7"/>
    <w:rsid w:val="00065A6F"/>
    <w:rsid w:val="00065F02"/>
    <w:rsid w:val="00096004"/>
    <w:rsid w:val="000A0D70"/>
    <w:rsid w:val="000A1453"/>
    <w:rsid w:val="000C5F02"/>
    <w:rsid w:val="000D69D1"/>
    <w:rsid w:val="000E552A"/>
    <w:rsid w:val="000E6472"/>
    <w:rsid w:val="000F725B"/>
    <w:rsid w:val="00101799"/>
    <w:rsid w:val="00114CF5"/>
    <w:rsid w:val="00115552"/>
    <w:rsid w:val="001167E5"/>
    <w:rsid w:val="00134807"/>
    <w:rsid w:val="00137107"/>
    <w:rsid w:val="00144296"/>
    <w:rsid w:val="001552E1"/>
    <w:rsid w:val="0016025A"/>
    <w:rsid w:val="00161EE8"/>
    <w:rsid w:val="00164A9A"/>
    <w:rsid w:val="001800E3"/>
    <w:rsid w:val="00183C39"/>
    <w:rsid w:val="001933FC"/>
    <w:rsid w:val="001973B3"/>
    <w:rsid w:val="001A0531"/>
    <w:rsid w:val="001A1101"/>
    <w:rsid w:val="001B3BE2"/>
    <w:rsid w:val="001B5C4F"/>
    <w:rsid w:val="001D515E"/>
    <w:rsid w:val="001E633A"/>
    <w:rsid w:val="001E7F92"/>
    <w:rsid w:val="001F0B15"/>
    <w:rsid w:val="001F267D"/>
    <w:rsid w:val="0020190C"/>
    <w:rsid w:val="00203E75"/>
    <w:rsid w:val="002053F4"/>
    <w:rsid w:val="002412E9"/>
    <w:rsid w:val="002431E5"/>
    <w:rsid w:val="002450A0"/>
    <w:rsid w:val="00260FDE"/>
    <w:rsid w:val="00266615"/>
    <w:rsid w:val="002731D6"/>
    <w:rsid w:val="00274BAB"/>
    <w:rsid w:val="00283F45"/>
    <w:rsid w:val="002875A6"/>
    <w:rsid w:val="0029616C"/>
    <w:rsid w:val="002B29BA"/>
    <w:rsid w:val="002B469F"/>
    <w:rsid w:val="002B6774"/>
    <w:rsid w:val="002B6A43"/>
    <w:rsid w:val="002C3096"/>
    <w:rsid w:val="002C5B01"/>
    <w:rsid w:val="002D0100"/>
    <w:rsid w:val="002D063C"/>
    <w:rsid w:val="002D3C58"/>
    <w:rsid w:val="002D4603"/>
    <w:rsid w:val="002D71C6"/>
    <w:rsid w:val="002E1633"/>
    <w:rsid w:val="002E5D02"/>
    <w:rsid w:val="002E7BA5"/>
    <w:rsid w:val="002F53F8"/>
    <w:rsid w:val="003005A2"/>
    <w:rsid w:val="003007A1"/>
    <w:rsid w:val="003029F2"/>
    <w:rsid w:val="0030426A"/>
    <w:rsid w:val="00306978"/>
    <w:rsid w:val="00310D72"/>
    <w:rsid w:val="00315C5B"/>
    <w:rsid w:val="00320A69"/>
    <w:rsid w:val="00324CD7"/>
    <w:rsid w:val="00325E48"/>
    <w:rsid w:val="003264A2"/>
    <w:rsid w:val="003350AC"/>
    <w:rsid w:val="003400BC"/>
    <w:rsid w:val="003539BB"/>
    <w:rsid w:val="00355033"/>
    <w:rsid w:val="003554A7"/>
    <w:rsid w:val="003565B4"/>
    <w:rsid w:val="00360AF0"/>
    <w:rsid w:val="00362B56"/>
    <w:rsid w:val="0036489C"/>
    <w:rsid w:val="003759E0"/>
    <w:rsid w:val="00383721"/>
    <w:rsid w:val="0039575B"/>
    <w:rsid w:val="003C2E72"/>
    <w:rsid w:val="003C3814"/>
    <w:rsid w:val="003C3FCB"/>
    <w:rsid w:val="003C43DB"/>
    <w:rsid w:val="003D181E"/>
    <w:rsid w:val="003D1907"/>
    <w:rsid w:val="003D5EF2"/>
    <w:rsid w:val="003E1E8B"/>
    <w:rsid w:val="003F4FF9"/>
    <w:rsid w:val="004269CF"/>
    <w:rsid w:val="004376BC"/>
    <w:rsid w:val="00440A9C"/>
    <w:rsid w:val="004922E3"/>
    <w:rsid w:val="00495E3B"/>
    <w:rsid w:val="004A29A8"/>
    <w:rsid w:val="004A4597"/>
    <w:rsid w:val="004B1691"/>
    <w:rsid w:val="004C4FFA"/>
    <w:rsid w:val="004D57E9"/>
    <w:rsid w:val="004F3E6B"/>
    <w:rsid w:val="004F4AB9"/>
    <w:rsid w:val="004F52B4"/>
    <w:rsid w:val="00501BEB"/>
    <w:rsid w:val="00512FD0"/>
    <w:rsid w:val="005138C7"/>
    <w:rsid w:val="00514804"/>
    <w:rsid w:val="0051579E"/>
    <w:rsid w:val="00517D8F"/>
    <w:rsid w:val="00533BF2"/>
    <w:rsid w:val="00560A05"/>
    <w:rsid w:val="00563879"/>
    <w:rsid w:val="005766C9"/>
    <w:rsid w:val="005929A8"/>
    <w:rsid w:val="00593D49"/>
    <w:rsid w:val="005945AE"/>
    <w:rsid w:val="005A2493"/>
    <w:rsid w:val="005B2FF7"/>
    <w:rsid w:val="005C2986"/>
    <w:rsid w:val="005C4341"/>
    <w:rsid w:val="005D7AD8"/>
    <w:rsid w:val="005E78F8"/>
    <w:rsid w:val="005F0650"/>
    <w:rsid w:val="005F29CD"/>
    <w:rsid w:val="005F2AFE"/>
    <w:rsid w:val="005F3375"/>
    <w:rsid w:val="0060420B"/>
    <w:rsid w:val="0060438E"/>
    <w:rsid w:val="00607AD0"/>
    <w:rsid w:val="0061326D"/>
    <w:rsid w:val="00613878"/>
    <w:rsid w:val="00626B49"/>
    <w:rsid w:val="006318E7"/>
    <w:rsid w:val="006503A5"/>
    <w:rsid w:val="0065078A"/>
    <w:rsid w:val="00667AD4"/>
    <w:rsid w:val="00676B95"/>
    <w:rsid w:val="006800B9"/>
    <w:rsid w:val="006813F3"/>
    <w:rsid w:val="006840CA"/>
    <w:rsid w:val="006908A9"/>
    <w:rsid w:val="0069320D"/>
    <w:rsid w:val="0069579A"/>
    <w:rsid w:val="00695E3D"/>
    <w:rsid w:val="006A1950"/>
    <w:rsid w:val="006A7F13"/>
    <w:rsid w:val="006A7F33"/>
    <w:rsid w:val="006B0374"/>
    <w:rsid w:val="006B1E9E"/>
    <w:rsid w:val="006D78DA"/>
    <w:rsid w:val="006E72B5"/>
    <w:rsid w:val="006F2205"/>
    <w:rsid w:val="006F5463"/>
    <w:rsid w:val="006F7A21"/>
    <w:rsid w:val="00703553"/>
    <w:rsid w:val="00715EBA"/>
    <w:rsid w:val="00716BDD"/>
    <w:rsid w:val="00727B7C"/>
    <w:rsid w:val="00732B5D"/>
    <w:rsid w:val="00737C6A"/>
    <w:rsid w:val="00740ECD"/>
    <w:rsid w:val="0075525C"/>
    <w:rsid w:val="00755510"/>
    <w:rsid w:val="00757F10"/>
    <w:rsid w:val="007621CB"/>
    <w:rsid w:val="00762A79"/>
    <w:rsid w:val="007650A8"/>
    <w:rsid w:val="00783FBB"/>
    <w:rsid w:val="007859D6"/>
    <w:rsid w:val="00791536"/>
    <w:rsid w:val="0079209A"/>
    <w:rsid w:val="00796052"/>
    <w:rsid w:val="00796FAD"/>
    <w:rsid w:val="007A28B2"/>
    <w:rsid w:val="007B4951"/>
    <w:rsid w:val="007B4EBB"/>
    <w:rsid w:val="007D121E"/>
    <w:rsid w:val="007D5AB9"/>
    <w:rsid w:val="007E1158"/>
    <w:rsid w:val="007F3A6A"/>
    <w:rsid w:val="00805C77"/>
    <w:rsid w:val="00812914"/>
    <w:rsid w:val="00814AD0"/>
    <w:rsid w:val="00817E2D"/>
    <w:rsid w:val="00834FD2"/>
    <w:rsid w:val="00845882"/>
    <w:rsid w:val="00847D92"/>
    <w:rsid w:val="00851EE9"/>
    <w:rsid w:val="0086761E"/>
    <w:rsid w:val="00867B68"/>
    <w:rsid w:val="00870538"/>
    <w:rsid w:val="00872658"/>
    <w:rsid w:val="00874F11"/>
    <w:rsid w:val="008909C0"/>
    <w:rsid w:val="00893CF7"/>
    <w:rsid w:val="00894759"/>
    <w:rsid w:val="00894B7D"/>
    <w:rsid w:val="00896DDE"/>
    <w:rsid w:val="008975E1"/>
    <w:rsid w:val="008A7369"/>
    <w:rsid w:val="008B4525"/>
    <w:rsid w:val="008C1A0B"/>
    <w:rsid w:val="008D4A73"/>
    <w:rsid w:val="008E6F75"/>
    <w:rsid w:val="00920106"/>
    <w:rsid w:val="00920EE8"/>
    <w:rsid w:val="0093257B"/>
    <w:rsid w:val="00936361"/>
    <w:rsid w:val="009463D7"/>
    <w:rsid w:val="009466DB"/>
    <w:rsid w:val="0095710A"/>
    <w:rsid w:val="00961B29"/>
    <w:rsid w:val="009637EC"/>
    <w:rsid w:val="009651D5"/>
    <w:rsid w:val="00982D34"/>
    <w:rsid w:val="009835CE"/>
    <w:rsid w:val="00984C21"/>
    <w:rsid w:val="00992CFB"/>
    <w:rsid w:val="009946C3"/>
    <w:rsid w:val="00996226"/>
    <w:rsid w:val="009A0A5D"/>
    <w:rsid w:val="009A1108"/>
    <w:rsid w:val="009A5649"/>
    <w:rsid w:val="009B1B58"/>
    <w:rsid w:val="009D5F33"/>
    <w:rsid w:val="009E24F8"/>
    <w:rsid w:val="009F2061"/>
    <w:rsid w:val="009F67A4"/>
    <w:rsid w:val="00A035E0"/>
    <w:rsid w:val="00A1648A"/>
    <w:rsid w:val="00A17758"/>
    <w:rsid w:val="00A216E3"/>
    <w:rsid w:val="00A26737"/>
    <w:rsid w:val="00A462F5"/>
    <w:rsid w:val="00A73FB9"/>
    <w:rsid w:val="00A81986"/>
    <w:rsid w:val="00A83166"/>
    <w:rsid w:val="00A849A8"/>
    <w:rsid w:val="00A84F5F"/>
    <w:rsid w:val="00A86183"/>
    <w:rsid w:val="00AA0973"/>
    <w:rsid w:val="00AA2247"/>
    <w:rsid w:val="00AA2B57"/>
    <w:rsid w:val="00AB342D"/>
    <w:rsid w:val="00AE02BD"/>
    <w:rsid w:val="00AE3D8C"/>
    <w:rsid w:val="00B0135F"/>
    <w:rsid w:val="00B078D1"/>
    <w:rsid w:val="00B07F09"/>
    <w:rsid w:val="00B21BFE"/>
    <w:rsid w:val="00B2428C"/>
    <w:rsid w:val="00B305C9"/>
    <w:rsid w:val="00B31488"/>
    <w:rsid w:val="00B34D83"/>
    <w:rsid w:val="00B44BEB"/>
    <w:rsid w:val="00B72F09"/>
    <w:rsid w:val="00B80795"/>
    <w:rsid w:val="00B83881"/>
    <w:rsid w:val="00B876A0"/>
    <w:rsid w:val="00B90793"/>
    <w:rsid w:val="00B914AF"/>
    <w:rsid w:val="00B92815"/>
    <w:rsid w:val="00B96107"/>
    <w:rsid w:val="00B965C2"/>
    <w:rsid w:val="00BA75B7"/>
    <w:rsid w:val="00BB7DAF"/>
    <w:rsid w:val="00BC5EB4"/>
    <w:rsid w:val="00BD29A3"/>
    <w:rsid w:val="00BD47CA"/>
    <w:rsid w:val="00BD6AFA"/>
    <w:rsid w:val="00BE1E76"/>
    <w:rsid w:val="00BE6AE9"/>
    <w:rsid w:val="00BF26FC"/>
    <w:rsid w:val="00C05967"/>
    <w:rsid w:val="00C111F7"/>
    <w:rsid w:val="00C11EC4"/>
    <w:rsid w:val="00C15A25"/>
    <w:rsid w:val="00C16529"/>
    <w:rsid w:val="00C2134F"/>
    <w:rsid w:val="00C21389"/>
    <w:rsid w:val="00C244E9"/>
    <w:rsid w:val="00C31E39"/>
    <w:rsid w:val="00C33347"/>
    <w:rsid w:val="00C3585B"/>
    <w:rsid w:val="00C43BF7"/>
    <w:rsid w:val="00C455E4"/>
    <w:rsid w:val="00C56767"/>
    <w:rsid w:val="00C64DED"/>
    <w:rsid w:val="00C7026C"/>
    <w:rsid w:val="00C731C4"/>
    <w:rsid w:val="00C757CB"/>
    <w:rsid w:val="00C87D8B"/>
    <w:rsid w:val="00C92159"/>
    <w:rsid w:val="00C95F0E"/>
    <w:rsid w:val="00CA4C3B"/>
    <w:rsid w:val="00CB660D"/>
    <w:rsid w:val="00CC2FAF"/>
    <w:rsid w:val="00CD5C3A"/>
    <w:rsid w:val="00CD7104"/>
    <w:rsid w:val="00CD7BF8"/>
    <w:rsid w:val="00CF0346"/>
    <w:rsid w:val="00CF0D9D"/>
    <w:rsid w:val="00CF3526"/>
    <w:rsid w:val="00CF7FED"/>
    <w:rsid w:val="00D04141"/>
    <w:rsid w:val="00D13E87"/>
    <w:rsid w:val="00D2069A"/>
    <w:rsid w:val="00D425EA"/>
    <w:rsid w:val="00D4456D"/>
    <w:rsid w:val="00D46053"/>
    <w:rsid w:val="00D64883"/>
    <w:rsid w:val="00D7071A"/>
    <w:rsid w:val="00D834F8"/>
    <w:rsid w:val="00D84821"/>
    <w:rsid w:val="00D90FCB"/>
    <w:rsid w:val="00D912A8"/>
    <w:rsid w:val="00D96EEC"/>
    <w:rsid w:val="00DB1EEA"/>
    <w:rsid w:val="00DB46B5"/>
    <w:rsid w:val="00DC60FE"/>
    <w:rsid w:val="00DC7029"/>
    <w:rsid w:val="00DD0747"/>
    <w:rsid w:val="00DD2248"/>
    <w:rsid w:val="00DD4163"/>
    <w:rsid w:val="00DD562E"/>
    <w:rsid w:val="00DE0594"/>
    <w:rsid w:val="00DE35F7"/>
    <w:rsid w:val="00DE59F5"/>
    <w:rsid w:val="00DE6589"/>
    <w:rsid w:val="00DE6E99"/>
    <w:rsid w:val="00DF453E"/>
    <w:rsid w:val="00E11D8C"/>
    <w:rsid w:val="00E15127"/>
    <w:rsid w:val="00E17A5E"/>
    <w:rsid w:val="00E221C4"/>
    <w:rsid w:val="00E323AB"/>
    <w:rsid w:val="00E32F8D"/>
    <w:rsid w:val="00E3393B"/>
    <w:rsid w:val="00E34A75"/>
    <w:rsid w:val="00E44752"/>
    <w:rsid w:val="00E45324"/>
    <w:rsid w:val="00E62181"/>
    <w:rsid w:val="00E667D3"/>
    <w:rsid w:val="00EA0889"/>
    <w:rsid w:val="00EA105E"/>
    <w:rsid w:val="00EA5AC0"/>
    <w:rsid w:val="00EB0852"/>
    <w:rsid w:val="00EB1E8D"/>
    <w:rsid w:val="00EC5ED7"/>
    <w:rsid w:val="00ED2FD6"/>
    <w:rsid w:val="00EE1A8B"/>
    <w:rsid w:val="00EE69E8"/>
    <w:rsid w:val="00EF44AF"/>
    <w:rsid w:val="00EF4866"/>
    <w:rsid w:val="00F0472B"/>
    <w:rsid w:val="00F106AD"/>
    <w:rsid w:val="00F170A5"/>
    <w:rsid w:val="00F23B81"/>
    <w:rsid w:val="00F25094"/>
    <w:rsid w:val="00F36D69"/>
    <w:rsid w:val="00F4090D"/>
    <w:rsid w:val="00F45DCE"/>
    <w:rsid w:val="00F46B56"/>
    <w:rsid w:val="00F47430"/>
    <w:rsid w:val="00F5077C"/>
    <w:rsid w:val="00F51B1F"/>
    <w:rsid w:val="00F54A8A"/>
    <w:rsid w:val="00F67602"/>
    <w:rsid w:val="00F7151D"/>
    <w:rsid w:val="00F745A9"/>
    <w:rsid w:val="00F7685E"/>
    <w:rsid w:val="00F94B1C"/>
    <w:rsid w:val="00F963AA"/>
    <w:rsid w:val="00FA481F"/>
    <w:rsid w:val="00FB0678"/>
    <w:rsid w:val="00FB6169"/>
    <w:rsid w:val="00FC1F0B"/>
    <w:rsid w:val="00FC735C"/>
    <w:rsid w:val="00FC76CE"/>
    <w:rsid w:val="00FD2AB7"/>
    <w:rsid w:val="00FD2B32"/>
    <w:rsid w:val="00FD401D"/>
    <w:rsid w:val="00FD4CDC"/>
    <w:rsid w:val="00FE29DE"/>
    <w:rsid w:val="00FE7161"/>
    <w:rsid w:val="00FF02C3"/>
    <w:rsid w:val="00FF20B8"/>
    <w:rsid w:val="00FF3099"/>
    <w:rsid w:val="00FF4C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EE604-182E-43B7-A5C2-E466281A0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834F8"/>
  </w:style>
  <w:style w:type="paragraph" w:styleId="1">
    <w:name w:val="heading 1"/>
    <w:basedOn w:val="a0"/>
    <w:next w:val="a0"/>
    <w:link w:val="10"/>
    <w:qFormat/>
    <w:rsid w:val="00BD6AFA"/>
    <w:pPr>
      <w:keepNext/>
      <w:numPr>
        <w:numId w:val="7"/>
      </w:numPr>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0"/>
    <w:next w:val="a0"/>
    <w:link w:val="20"/>
    <w:unhideWhenUsed/>
    <w:qFormat/>
    <w:rsid w:val="00BD6AFA"/>
    <w:pPr>
      <w:keepNext/>
      <w:numPr>
        <w:ilvl w:val="1"/>
        <w:numId w:val="7"/>
      </w:numPr>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0"/>
    <w:next w:val="a0"/>
    <w:link w:val="30"/>
    <w:unhideWhenUsed/>
    <w:qFormat/>
    <w:rsid w:val="00BD6AFA"/>
    <w:pPr>
      <w:keepNext/>
      <w:numPr>
        <w:ilvl w:val="2"/>
        <w:numId w:val="7"/>
      </w:numPr>
      <w:spacing w:before="240" w:after="60" w:line="240" w:lineRule="auto"/>
      <w:outlineLvl w:val="2"/>
    </w:pPr>
    <w:rPr>
      <w:rFonts w:ascii="Arial" w:eastAsia="Times New Roman" w:hAnsi="Arial" w:cs="Times New Roman"/>
      <w:sz w:val="24"/>
      <w:szCs w:val="20"/>
      <w:lang w:eastAsia="ru-RU"/>
    </w:rPr>
  </w:style>
  <w:style w:type="paragraph" w:styleId="4">
    <w:name w:val="heading 4"/>
    <w:basedOn w:val="a0"/>
    <w:next w:val="a0"/>
    <w:link w:val="40"/>
    <w:unhideWhenUsed/>
    <w:qFormat/>
    <w:rsid w:val="00BD6AFA"/>
    <w:pPr>
      <w:keepNext/>
      <w:numPr>
        <w:ilvl w:val="3"/>
        <w:numId w:val="7"/>
      </w:numPr>
      <w:spacing w:before="240" w:after="60" w:line="240" w:lineRule="auto"/>
      <w:outlineLvl w:val="3"/>
    </w:pPr>
    <w:rPr>
      <w:rFonts w:ascii="Arial" w:eastAsia="Times New Roman" w:hAnsi="Arial" w:cs="Times New Roman"/>
      <w:b/>
      <w:sz w:val="24"/>
      <w:szCs w:val="20"/>
      <w:lang w:eastAsia="ru-RU"/>
    </w:rPr>
  </w:style>
  <w:style w:type="paragraph" w:styleId="5">
    <w:name w:val="heading 5"/>
    <w:basedOn w:val="a0"/>
    <w:next w:val="a0"/>
    <w:link w:val="50"/>
    <w:unhideWhenUsed/>
    <w:qFormat/>
    <w:rsid w:val="00BD6AFA"/>
    <w:pPr>
      <w:numPr>
        <w:ilvl w:val="4"/>
        <w:numId w:val="7"/>
      </w:numPr>
      <w:spacing w:before="240" w:after="60" w:line="240" w:lineRule="auto"/>
      <w:outlineLvl w:val="4"/>
    </w:pPr>
    <w:rPr>
      <w:rFonts w:ascii="Arial" w:eastAsia="Times New Roman" w:hAnsi="Arial" w:cs="Times New Roman"/>
      <w:szCs w:val="20"/>
      <w:lang w:eastAsia="ru-RU"/>
    </w:rPr>
  </w:style>
  <w:style w:type="paragraph" w:styleId="6">
    <w:name w:val="heading 6"/>
    <w:basedOn w:val="a0"/>
    <w:next w:val="a0"/>
    <w:link w:val="60"/>
    <w:unhideWhenUsed/>
    <w:qFormat/>
    <w:rsid w:val="00BD6AFA"/>
    <w:pPr>
      <w:numPr>
        <w:ilvl w:val="5"/>
        <w:numId w:val="7"/>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0"/>
    <w:next w:val="a0"/>
    <w:link w:val="70"/>
    <w:unhideWhenUsed/>
    <w:qFormat/>
    <w:rsid w:val="00BD6AFA"/>
    <w:pPr>
      <w:numPr>
        <w:ilvl w:val="6"/>
        <w:numId w:val="7"/>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0"/>
    <w:next w:val="a0"/>
    <w:link w:val="80"/>
    <w:unhideWhenUsed/>
    <w:qFormat/>
    <w:rsid w:val="00BD6AFA"/>
    <w:pPr>
      <w:numPr>
        <w:ilvl w:val="7"/>
        <w:numId w:val="7"/>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0"/>
    <w:next w:val="a0"/>
    <w:link w:val="90"/>
    <w:unhideWhenUsed/>
    <w:qFormat/>
    <w:rsid w:val="00BD6AFA"/>
    <w:pPr>
      <w:numPr>
        <w:ilvl w:val="8"/>
        <w:numId w:val="7"/>
      </w:numPr>
      <w:spacing w:before="240" w:after="60" w:line="240" w:lineRule="auto"/>
      <w:outlineLvl w:val="8"/>
    </w:pPr>
    <w:rPr>
      <w:rFonts w:ascii="Arial" w:eastAsia="Times New Roman" w:hAnsi="Arial" w:cs="Times New Roman"/>
      <w:b/>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834F8"/>
    <w:pPr>
      <w:ind w:left="720"/>
      <w:contextualSpacing/>
    </w:pPr>
  </w:style>
  <w:style w:type="paragraph" w:styleId="a5">
    <w:name w:val="No Spacing"/>
    <w:basedOn w:val="a0"/>
    <w:link w:val="a6"/>
    <w:uiPriority w:val="1"/>
    <w:qFormat/>
    <w:rsid w:val="0060438E"/>
    <w:pPr>
      <w:spacing w:after="0" w:line="240" w:lineRule="auto"/>
      <w:jc w:val="both"/>
    </w:pPr>
    <w:rPr>
      <w:rFonts w:ascii="Calibri" w:eastAsia="Times New Roman" w:hAnsi="Calibri" w:cs="Times New Roman"/>
      <w:sz w:val="20"/>
      <w:szCs w:val="20"/>
      <w:lang w:val="en-US" w:bidi="en-US"/>
    </w:rPr>
  </w:style>
  <w:style w:type="character" w:customStyle="1" w:styleId="a6">
    <w:name w:val="Без интервала Знак"/>
    <w:basedOn w:val="a1"/>
    <w:link w:val="a5"/>
    <w:uiPriority w:val="1"/>
    <w:rsid w:val="0060438E"/>
    <w:rPr>
      <w:rFonts w:ascii="Calibri" w:eastAsia="Times New Roman" w:hAnsi="Calibri" w:cs="Times New Roman"/>
      <w:sz w:val="20"/>
      <w:szCs w:val="20"/>
      <w:lang w:val="en-US" w:bidi="en-US"/>
    </w:rPr>
  </w:style>
  <w:style w:type="paragraph" w:customStyle="1" w:styleId="11">
    <w:name w:val="Абзац списка1"/>
    <w:basedOn w:val="a0"/>
    <w:rsid w:val="0060438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apple-style-span">
    <w:name w:val="apple-style-span"/>
    <w:basedOn w:val="a1"/>
    <w:rsid w:val="001B5C4F"/>
    <w:rPr>
      <w:rFonts w:cs="Times New Roman"/>
    </w:rPr>
  </w:style>
  <w:style w:type="character" w:customStyle="1" w:styleId="apple-converted-space">
    <w:name w:val="apple-converted-space"/>
    <w:basedOn w:val="a1"/>
    <w:rsid w:val="001B5C4F"/>
    <w:rPr>
      <w:rFonts w:cs="Times New Roman"/>
    </w:rPr>
  </w:style>
  <w:style w:type="table" w:styleId="a7">
    <w:name w:val="Table Grid"/>
    <w:basedOn w:val="a2"/>
    <w:rsid w:val="006957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0"/>
    <w:link w:val="22"/>
    <w:unhideWhenUsed/>
    <w:rsid w:val="0069579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69579A"/>
    <w:rPr>
      <w:rFonts w:ascii="Times New Roman" w:eastAsia="Times New Roman" w:hAnsi="Times New Roman" w:cs="Times New Roman"/>
      <w:sz w:val="24"/>
      <w:szCs w:val="24"/>
      <w:lang w:eastAsia="ru-RU"/>
    </w:rPr>
  </w:style>
  <w:style w:type="paragraph" w:customStyle="1" w:styleId="a">
    <w:name w:val="Перечисление для таблиц"/>
    <w:basedOn w:val="a0"/>
    <w:rsid w:val="0069579A"/>
    <w:pPr>
      <w:numPr>
        <w:numId w:val="2"/>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paragraph" w:styleId="a8">
    <w:name w:val="Balloon Text"/>
    <w:basedOn w:val="a0"/>
    <w:link w:val="a9"/>
    <w:uiPriority w:val="99"/>
    <w:semiHidden/>
    <w:unhideWhenUsed/>
    <w:rsid w:val="00B9079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B90793"/>
    <w:rPr>
      <w:rFonts w:ascii="Tahoma" w:hAnsi="Tahoma" w:cs="Tahoma"/>
      <w:sz w:val="16"/>
      <w:szCs w:val="16"/>
    </w:rPr>
  </w:style>
  <w:style w:type="paragraph" w:styleId="aa">
    <w:name w:val="Normal (Web)"/>
    <w:basedOn w:val="a0"/>
    <w:uiPriority w:val="99"/>
    <w:rsid w:val="006F2205"/>
    <w:pPr>
      <w:spacing w:after="0" w:line="240" w:lineRule="auto"/>
    </w:pPr>
    <w:rPr>
      <w:rFonts w:ascii="Times New Roman" w:eastAsia="Times New Roman" w:hAnsi="Times New Roman" w:cs="Times New Roman"/>
      <w:sz w:val="24"/>
      <w:szCs w:val="24"/>
      <w:lang w:eastAsia="ru-RU"/>
    </w:rPr>
  </w:style>
  <w:style w:type="paragraph" w:styleId="ab">
    <w:name w:val="List"/>
    <w:basedOn w:val="a0"/>
    <w:rsid w:val="006F2205"/>
    <w:pPr>
      <w:spacing w:after="0" w:line="240" w:lineRule="auto"/>
      <w:ind w:left="283" w:hanging="283"/>
    </w:pPr>
    <w:rPr>
      <w:rFonts w:ascii="Times New Roman" w:eastAsia="Times New Roman" w:hAnsi="Times New Roman" w:cs="Times New Roman"/>
      <w:sz w:val="24"/>
      <w:szCs w:val="24"/>
      <w:lang w:eastAsia="ru-RU"/>
    </w:rPr>
  </w:style>
  <w:style w:type="paragraph" w:styleId="ac">
    <w:name w:val="Body Text Indent"/>
    <w:basedOn w:val="a0"/>
    <w:link w:val="ad"/>
    <w:uiPriority w:val="99"/>
    <w:semiHidden/>
    <w:unhideWhenUsed/>
    <w:rsid w:val="003E1E8B"/>
    <w:pPr>
      <w:spacing w:after="120"/>
      <w:ind w:left="283"/>
    </w:pPr>
  </w:style>
  <w:style w:type="character" w:customStyle="1" w:styleId="ad">
    <w:name w:val="Основной текст с отступом Знак"/>
    <w:basedOn w:val="a1"/>
    <w:link w:val="ac"/>
    <w:uiPriority w:val="99"/>
    <w:semiHidden/>
    <w:rsid w:val="003E1E8B"/>
  </w:style>
  <w:style w:type="paragraph" w:styleId="ae">
    <w:name w:val="Body Text"/>
    <w:basedOn w:val="a0"/>
    <w:link w:val="af"/>
    <w:unhideWhenUsed/>
    <w:rsid w:val="0036489C"/>
    <w:pPr>
      <w:spacing w:after="120"/>
    </w:pPr>
  </w:style>
  <w:style w:type="character" w:customStyle="1" w:styleId="af">
    <w:name w:val="Основной текст Знак"/>
    <w:basedOn w:val="a1"/>
    <w:link w:val="ae"/>
    <w:rsid w:val="0036489C"/>
  </w:style>
  <w:style w:type="character" w:customStyle="1" w:styleId="10">
    <w:name w:val="Заголовок 1 Знак"/>
    <w:basedOn w:val="a1"/>
    <w:link w:val="1"/>
    <w:rsid w:val="00BD6AFA"/>
    <w:rPr>
      <w:rFonts w:ascii="Arial" w:eastAsia="Times New Roman" w:hAnsi="Arial" w:cs="Times New Roman"/>
      <w:b/>
      <w:kern w:val="28"/>
      <w:sz w:val="28"/>
      <w:szCs w:val="20"/>
      <w:lang w:eastAsia="ru-RU"/>
    </w:rPr>
  </w:style>
  <w:style w:type="character" w:customStyle="1" w:styleId="20">
    <w:name w:val="Заголовок 2 Знак"/>
    <w:basedOn w:val="a1"/>
    <w:link w:val="2"/>
    <w:rsid w:val="00BD6AFA"/>
    <w:rPr>
      <w:rFonts w:ascii="Arial" w:eastAsia="Times New Roman" w:hAnsi="Arial" w:cs="Times New Roman"/>
      <w:b/>
      <w:i/>
      <w:sz w:val="24"/>
      <w:szCs w:val="20"/>
      <w:lang w:eastAsia="ru-RU"/>
    </w:rPr>
  </w:style>
  <w:style w:type="character" w:customStyle="1" w:styleId="30">
    <w:name w:val="Заголовок 3 Знак"/>
    <w:basedOn w:val="a1"/>
    <w:link w:val="3"/>
    <w:rsid w:val="00BD6AFA"/>
    <w:rPr>
      <w:rFonts w:ascii="Arial" w:eastAsia="Times New Roman" w:hAnsi="Arial" w:cs="Times New Roman"/>
      <w:sz w:val="24"/>
      <w:szCs w:val="20"/>
      <w:lang w:eastAsia="ru-RU"/>
    </w:rPr>
  </w:style>
  <w:style w:type="character" w:customStyle="1" w:styleId="40">
    <w:name w:val="Заголовок 4 Знак"/>
    <w:basedOn w:val="a1"/>
    <w:link w:val="4"/>
    <w:rsid w:val="00BD6AFA"/>
    <w:rPr>
      <w:rFonts w:ascii="Arial" w:eastAsia="Times New Roman" w:hAnsi="Arial" w:cs="Times New Roman"/>
      <w:b/>
      <w:sz w:val="24"/>
      <w:szCs w:val="20"/>
      <w:lang w:eastAsia="ru-RU"/>
    </w:rPr>
  </w:style>
  <w:style w:type="character" w:customStyle="1" w:styleId="50">
    <w:name w:val="Заголовок 5 Знак"/>
    <w:basedOn w:val="a1"/>
    <w:link w:val="5"/>
    <w:rsid w:val="00BD6AFA"/>
    <w:rPr>
      <w:rFonts w:ascii="Arial" w:eastAsia="Times New Roman" w:hAnsi="Arial" w:cs="Times New Roman"/>
      <w:szCs w:val="20"/>
      <w:lang w:eastAsia="ru-RU"/>
    </w:rPr>
  </w:style>
  <w:style w:type="character" w:customStyle="1" w:styleId="60">
    <w:name w:val="Заголовок 6 Знак"/>
    <w:basedOn w:val="a1"/>
    <w:link w:val="6"/>
    <w:rsid w:val="00BD6AFA"/>
    <w:rPr>
      <w:rFonts w:ascii="Times New Roman" w:eastAsia="Times New Roman" w:hAnsi="Times New Roman" w:cs="Times New Roman"/>
      <w:i/>
      <w:szCs w:val="20"/>
      <w:lang w:eastAsia="ru-RU"/>
    </w:rPr>
  </w:style>
  <w:style w:type="character" w:customStyle="1" w:styleId="70">
    <w:name w:val="Заголовок 7 Знак"/>
    <w:basedOn w:val="a1"/>
    <w:link w:val="7"/>
    <w:rsid w:val="00BD6AFA"/>
    <w:rPr>
      <w:rFonts w:ascii="Arial" w:eastAsia="Times New Roman" w:hAnsi="Arial" w:cs="Times New Roman"/>
      <w:sz w:val="20"/>
      <w:szCs w:val="20"/>
      <w:lang w:eastAsia="ru-RU"/>
    </w:rPr>
  </w:style>
  <w:style w:type="character" w:customStyle="1" w:styleId="80">
    <w:name w:val="Заголовок 8 Знак"/>
    <w:basedOn w:val="a1"/>
    <w:link w:val="8"/>
    <w:rsid w:val="00BD6AFA"/>
    <w:rPr>
      <w:rFonts w:ascii="Arial" w:eastAsia="Times New Roman" w:hAnsi="Arial" w:cs="Times New Roman"/>
      <w:i/>
      <w:sz w:val="20"/>
      <w:szCs w:val="20"/>
      <w:lang w:eastAsia="ru-RU"/>
    </w:rPr>
  </w:style>
  <w:style w:type="character" w:customStyle="1" w:styleId="90">
    <w:name w:val="Заголовок 9 Знак"/>
    <w:basedOn w:val="a1"/>
    <w:link w:val="9"/>
    <w:rsid w:val="00BD6AFA"/>
    <w:rPr>
      <w:rFonts w:ascii="Arial" w:eastAsia="Times New Roman" w:hAnsi="Arial" w:cs="Times New Roman"/>
      <w:b/>
      <w:i/>
      <w:sz w:val="18"/>
      <w:szCs w:val="20"/>
      <w:lang w:eastAsia="ru-RU"/>
    </w:rPr>
  </w:style>
  <w:style w:type="character" w:styleId="af0">
    <w:name w:val="Strong"/>
    <w:basedOn w:val="a1"/>
    <w:uiPriority w:val="22"/>
    <w:qFormat/>
    <w:rsid w:val="00F94B1C"/>
    <w:rPr>
      <w:b/>
      <w:bCs/>
    </w:rPr>
  </w:style>
  <w:style w:type="character" w:styleId="af1">
    <w:name w:val="Hyperlink"/>
    <w:basedOn w:val="a1"/>
    <w:unhideWhenUsed/>
    <w:rsid w:val="00F963AA"/>
    <w:rPr>
      <w:color w:val="0000FF"/>
      <w:u w:val="single"/>
    </w:rPr>
  </w:style>
  <w:style w:type="paragraph" w:customStyle="1" w:styleId="txt">
    <w:name w:val="txt"/>
    <w:basedOn w:val="a0"/>
    <w:rsid w:val="000428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0"/>
    <w:rsid w:val="00AE02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Plain Text"/>
    <w:aliases w:val="Знак2,Знак2 Знак, Знак2, Знак2 Знак,Знак, Знак2 Знак Знак Знак Знак Знак, Знак2 Знак Знак1 Знак Знак,Знак2 Знак Знак Знак Знак Знак,Знак2 Знак Знак1 Знак Знак Знак"/>
    <w:basedOn w:val="a0"/>
    <w:link w:val="af3"/>
    <w:rsid w:val="00695E3D"/>
    <w:pPr>
      <w:spacing w:after="0" w:line="240" w:lineRule="auto"/>
    </w:pPr>
    <w:rPr>
      <w:rFonts w:ascii="Courier New" w:eastAsia="Times New Roman" w:hAnsi="Courier New" w:cs="Courier New"/>
      <w:sz w:val="20"/>
      <w:szCs w:val="20"/>
      <w:lang w:eastAsia="ru-RU"/>
    </w:rPr>
  </w:style>
  <w:style w:type="character" w:customStyle="1" w:styleId="af3">
    <w:name w:val="Текст Знак"/>
    <w:aliases w:val="Знак2 Знак1,Знак2 Знак Знак, Знак2 Знак1, Знак2 Знак Знак,Знак Знак, Знак2 Знак Знак Знак Знак Знак Знак, Знак2 Знак Знак1 Знак Знак Знак,Знак2 Знак Знак Знак Знак Знак Знак,Знак2 Знак Знак1 Знак Знак Знак Знак"/>
    <w:basedOn w:val="a1"/>
    <w:link w:val="af2"/>
    <w:rsid w:val="00695E3D"/>
    <w:rPr>
      <w:rFonts w:ascii="Courier New" w:eastAsia="Times New Roman" w:hAnsi="Courier New" w:cs="Courier New"/>
      <w:sz w:val="20"/>
      <w:szCs w:val="20"/>
      <w:lang w:eastAsia="ru-RU"/>
    </w:rPr>
  </w:style>
  <w:style w:type="paragraph" w:customStyle="1" w:styleId="rtejustify">
    <w:name w:val="rtejustify"/>
    <w:basedOn w:val="a0"/>
    <w:rsid w:val="00BD29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estiontext">
    <w:name w:val="question_text"/>
    <w:basedOn w:val="a1"/>
    <w:rsid w:val="00512FD0"/>
  </w:style>
  <w:style w:type="character" w:customStyle="1" w:styleId="hideinmobile">
    <w:name w:val="hideinmobile"/>
    <w:basedOn w:val="a1"/>
    <w:rsid w:val="00BB7DAF"/>
  </w:style>
  <w:style w:type="character" w:customStyle="1" w:styleId="ratingvalue">
    <w:name w:val="ratingvalue"/>
    <w:basedOn w:val="a1"/>
    <w:rsid w:val="00BB7DAF"/>
  </w:style>
  <w:style w:type="character" w:customStyle="1" w:styleId="ratingcount">
    <w:name w:val="ratingcount"/>
    <w:basedOn w:val="a1"/>
    <w:rsid w:val="00BB7DAF"/>
  </w:style>
  <w:style w:type="character" w:customStyle="1" w:styleId="averagepricehead480more">
    <w:name w:val="averagepricehead480more"/>
    <w:basedOn w:val="a1"/>
    <w:rsid w:val="00BB7DAF"/>
  </w:style>
  <w:style w:type="character" w:customStyle="1" w:styleId="price">
    <w:name w:val="price"/>
    <w:basedOn w:val="a1"/>
    <w:rsid w:val="00BB7DAF"/>
  </w:style>
  <w:style w:type="character" w:customStyle="1" w:styleId="nav-current-page">
    <w:name w:val="nav-current-page"/>
    <w:basedOn w:val="a1"/>
    <w:rsid w:val="00BB7DAF"/>
  </w:style>
  <w:style w:type="paragraph" w:styleId="z-">
    <w:name w:val="HTML Top of Form"/>
    <w:basedOn w:val="a0"/>
    <w:next w:val="a0"/>
    <w:link w:val="z-0"/>
    <w:hidden/>
    <w:uiPriority w:val="99"/>
    <w:semiHidden/>
    <w:unhideWhenUsed/>
    <w:rsid w:val="00BB7DA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BB7DAF"/>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BB7DA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BB7DAF"/>
    <w:rPr>
      <w:rFonts w:ascii="Arial" w:eastAsia="Times New Roman" w:hAnsi="Arial" w:cs="Arial"/>
      <w:vanish/>
      <w:sz w:val="16"/>
      <w:szCs w:val="16"/>
      <w:lang w:eastAsia="ru-RU"/>
    </w:rPr>
  </w:style>
  <w:style w:type="paragraph" w:customStyle="1" w:styleId="Web">
    <w:name w:val="Обычный (Web)"/>
    <w:basedOn w:val="a0"/>
    <w:rsid w:val="002D0100"/>
    <w:pPr>
      <w:spacing w:before="100" w:after="100" w:line="240" w:lineRule="auto"/>
    </w:pPr>
    <w:rPr>
      <w:rFonts w:ascii="Times New Roman" w:eastAsia="Times New Roman" w:hAnsi="Times New Roman" w:cs="Times New Roman"/>
      <w:sz w:val="24"/>
      <w:szCs w:val="24"/>
      <w:lang w:eastAsia="ru-RU"/>
    </w:rPr>
  </w:style>
  <w:style w:type="character" w:customStyle="1" w:styleId="mw-headline">
    <w:name w:val="mw-headline"/>
    <w:basedOn w:val="a1"/>
    <w:rsid w:val="00CD7BF8"/>
  </w:style>
  <w:style w:type="character" w:customStyle="1" w:styleId="mw-editsection">
    <w:name w:val="mw-editsection"/>
    <w:basedOn w:val="a1"/>
    <w:rsid w:val="00CD7BF8"/>
  </w:style>
  <w:style w:type="character" w:customStyle="1" w:styleId="mw-editsection-bracket">
    <w:name w:val="mw-editsection-bracket"/>
    <w:basedOn w:val="a1"/>
    <w:rsid w:val="00CD7BF8"/>
  </w:style>
  <w:style w:type="character" w:customStyle="1" w:styleId="mw-editsection-divider">
    <w:name w:val="mw-editsection-divider"/>
    <w:basedOn w:val="a1"/>
    <w:rsid w:val="00CD7BF8"/>
  </w:style>
  <w:style w:type="character" w:customStyle="1" w:styleId="tocnumber">
    <w:name w:val="tocnumber"/>
    <w:basedOn w:val="a1"/>
    <w:rsid w:val="00CA4C3B"/>
  </w:style>
  <w:style w:type="character" w:customStyle="1" w:styleId="toctext">
    <w:name w:val="toctext"/>
    <w:basedOn w:val="a1"/>
    <w:rsid w:val="00CA4C3B"/>
  </w:style>
  <w:style w:type="paragraph" w:styleId="23">
    <w:name w:val="Body Text Indent 2"/>
    <w:basedOn w:val="a0"/>
    <w:link w:val="24"/>
    <w:rsid w:val="00CA4C3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CA4C3B"/>
    <w:rPr>
      <w:rFonts w:ascii="Times New Roman" w:eastAsia="Times New Roman" w:hAnsi="Times New Roman" w:cs="Times New Roman"/>
      <w:sz w:val="24"/>
      <w:szCs w:val="24"/>
      <w:lang w:eastAsia="ru-RU"/>
    </w:rPr>
  </w:style>
  <w:style w:type="paragraph" w:styleId="31">
    <w:name w:val="Body Text Indent 3"/>
    <w:basedOn w:val="a0"/>
    <w:link w:val="32"/>
    <w:rsid w:val="00CA4C3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CA4C3B"/>
    <w:rPr>
      <w:rFonts w:ascii="Times New Roman" w:eastAsia="Times New Roman" w:hAnsi="Times New Roman" w:cs="Times New Roman"/>
      <w:sz w:val="16"/>
      <w:szCs w:val="16"/>
      <w:lang w:eastAsia="ru-RU"/>
    </w:rPr>
  </w:style>
  <w:style w:type="paragraph" w:customStyle="1" w:styleId="another">
    <w:name w:val="another"/>
    <w:basedOn w:val="a0"/>
    <w:rsid w:val="007920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Emphasis"/>
    <w:basedOn w:val="a1"/>
    <w:uiPriority w:val="20"/>
    <w:qFormat/>
    <w:rsid w:val="0079209A"/>
    <w:rPr>
      <w:i/>
      <w:iCs/>
    </w:rPr>
  </w:style>
  <w:style w:type="character" w:customStyle="1" w:styleId="just-text">
    <w:name w:val="just-text"/>
    <w:basedOn w:val="a1"/>
    <w:rsid w:val="0079209A"/>
  </w:style>
  <w:style w:type="paragraph" w:styleId="af5">
    <w:name w:val="Title"/>
    <w:basedOn w:val="a0"/>
    <w:link w:val="af6"/>
    <w:qFormat/>
    <w:rsid w:val="0079209A"/>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1"/>
    <w:link w:val="af5"/>
    <w:rsid w:val="0079209A"/>
    <w:rPr>
      <w:rFonts w:ascii="Times New Roman" w:eastAsia="Times New Roman" w:hAnsi="Times New Roman" w:cs="Times New Roman"/>
      <w:b/>
      <w:sz w:val="28"/>
      <w:szCs w:val="20"/>
      <w:lang w:eastAsia="ru-RU"/>
    </w:rPr>
  </w:style>
  <w:style w:type="paragraph" w:styleId="33">
    <w:name w:val="Body Text 3"/>
    <w:basedOn w:val="a0"/>
    <w:link w:val="34"/>
    <w:uiPriority w:val="99"/>
    <w:unhideWhenUsed/>
    <w:rsid w:val="0079209A"/>
    <w:pPr>
      <w:spacing w:after="120"/>
    </w:pPr>
    <w:rPr>
      <w:sz w:val="16"/>
      <w:szCs w:val="16"/>
    </w:rPr>
  </w:style>
  <w:style w:type="character" w:customStyle="1" w:styleId="34">
    <w:name w:val="Основной текст 3 Знак"/>
    <w:basedOn w:val="a1"/>
    <w:link w:val="33"/>
    <w:uiPriority w:val="99"/>
    <w:rsid w:val="0079209A"/>
    <w:rPr>
      <w:sz w:val="16"/>
      <w:szCs w:val="16"/>
    </w:rPr>
  </w:style>
  <w:style w:type="paragraph" w:customStyle="1" w:styleId="12">
    <w:name w:val="Обычный1"/>
    <w:rsid w:val="0079209A"/>
    <w:pPr>
      <w:widowControl w:val="0"/>
      <w:snapToGrid w:val="0"/>
      <w:spacing w:after="0" w:line="259" w:lineRule="auto"/>
      <w:ind w:firstLine="400"/>
    </w:pPr>
    <w:rPr>
      <w:rFonts w:ascii="Times New Roman" w:eastAsia="Times New Roman" w:hAnsi="Times New Roman" w:cs="Times New Roman"/>
      <w:sz w:val="18"/>
      <w:szCs w:val="20"/>
      <w:lang w:eastAsia="ru-RU"/>
    </w:rPr>
  </w:style>
  <w:style w:type="character" w:customStyle="1" w:styleId="af7">
    <w:name w:val="Основной текст + Полужирный"/>
    <w:aliases w:val="Курсив10"/>
    <w:basedOn w:val="af"/>
    <w:rsid w:val="003539BB"/>
    <w:rPr>
      <w:rFonts w:ascii="Times New Roman" w:eastAsia="Times New Roman" w:hAnsi="Times New Roman" w:cs="Times New Roman"/>
      <w:b/>
      <w:bCs/>
      <w:i/>
      <w:iCs/>
      <w:sz w:val="23"/>
      <w:szCs w:val="23"/>
      <w:u w:val="none"/>
      <w:lang w:eastAsia="ru-RU"/>
    </w:rPr>
  </w:style>
  <w:style w:type="character" w:customStyle="1" w:styleId="41">
    <w:name w:val="Основной текст (4)_"/>
    <w:basedOn w:val="a1"/>
    <w:link w:val="410"/>
    <w:rsid w:val="00C455E4"/>
    <w:rPr>
      <w:rFonts w:ascii="Times New Roman" w:hAnsi="Times New Roman"/>
      <w:b/>
      <w:bCs/>
      <w:i/>
      <w:iCs/>
      <w:sz w:val="23"/>
      <w:szCs w:val="23"/>
      <w:shd w:val="clear" w:color="auto" w:fill="FFFFFF"/>
    </w:rPr>
  </w:style>
  <w:style w:type="paragraph" w:customStyle="1" w:styleId="410">
    <w:name w:val="Основной текст (4)1"/>
    <w:basedOn w:val="a0"/>
    <w:link w:val="41"/>
    <w:rsid w:val="00C455E4"/>
    <w:pPr>
      <w:widowControl w:val="0"/>
      <w:shd w:val="clear" w:color="auto" w:fill="FFFFFF"/>
      <w:spacing w:after="0" w:line="274" w:lineRule="exact"/>
      <w:ind w:hanging="300"/>
      <w:jc w:val="both"/>
    </w:pPr>
    <w:rPr>
      <w:rFonts w:ascii="Times New Roman" w:hAnsi="Times New Roman"/>
      <w:b/>
      <w:bCs/>
      <w:i/>
      <w:iCs/>
      <w:sz w:val="23"/>
      <w:szCs w:val="23"/>
    </w:rPr>
  </w:style>
  <w:style w:type="character" w:customStyle="1" w:styleId="42">
    <w:name w:val="Основной текст (4) + Не полужирный"/>
    <w:aliases w:val="Не курсив"/>
    <w:basedOn w:val="41"/>
    <w:rsid w:val="00C455E4"/>
    <w:rPr>
      <w:rFonts w:ascii="Times New Roman" w:hAnsi="Times New Roman" w:cs="Times New Roman"/>
      <w:b/>
      <w:bCs/>
      <w:i/>
      <w:iCs/>
      <w:sz w:val="23"/>
      <w:szCs w:val="23"/>
      <w:shd w:val="clear" w:color="auto" w:fill="FFFFFF"/>
    </w:rPr>
  </w:style>
  <w:style w:type="character" w:customStyle="1" w:styleId="35">
    <w:name w:val="Основной текст (3)_"/>
    <w:basedOn w:val="a1"/>
    <w:link w:val="310"/>
    <w:rsid w:val="00C455E4"/>
    <w:rPr>
      <w:rFonts w:ascii="Times New Roman" w:hAnsi="Times New Roman" w:cs="Times New Roman"/>
      <w:b/>
      <w:bCs/>
      <w:sz w:val="23"/>
      <w:szCs w:val="23"/>
      <w:shd w:val="clear" w:color="auto" w:fill="FFFFFF"/>
    </w:rPr>
  </w:style>
  <w:style w:type="character" w:customStyle="1" w:styleId="91">
    <w:name w:val="Основной текст + Полужирный9"/>
    <w:basedOn w:val="af"/>
    <w:rsid w:val="00C455E4"/>
    <w:rPr>
      <w:rFonts w:ascii="Times New Roman" w:hAnsi="Times New Roman" w:cs="Times New Roman"/>
      <w:b/>
      <w:bCs/>
      <w:sz w:val="23"/>
      <w:szCs w:val="23"/>
      <w:u w:val="none"/>
    </w:rPr>
  </w:style>
  <w:style w:type="character" w:customStyle="1" w:styleId="36">
    <w:name w:val="Заголовок №3_"/>
    <w:basedOn w:val="a1"/>
    <w:link w:val="311"/>
    <w:rsid w:val="00C455E4"/>
    <w:rPr>
      <w:rFonts w:ascii="Times New Roman" w:hAnsi="Times New Roman" w:cs="Times New Roman"/>
      <w:b/>
      <w:bCs/>
      <w:sz w:val="23"/>
      <w:szCs w:val="23"/>
      <w:shd w:val="clear" w:color="auto" w:fill="FFFFFF"/>
    </w:rPr>
  </w:style>
  <w:style w:type="paragraph" w:customStyle="1" w:styleId="310">
    <w:name w:val="Основной текст (3)1"/>
    <w:basedOn w:val="a0"/>
    <w:link w:val="35"/>
    <w:rsid w:val="00C455E4"/>
    <w:pPr>
      <w:widowControl w:val="0"/>
      <w:shd w:val="clear" w:color="auto" w:fill="FFFFFF"/>
      <w:spacing w:before="600" w:after="0" w:line="274" w:lineRule="exact"/>
      <w:jc w:val="center"/>
    </w:pPr>
    <w:rPr>
      <w:rFonts w:ascii="Times New Roman" w:hAnsi="Times New Roman" w:cs="Times New Roman"/>
      <w:b/>
      <w:bCs/>
      <w:sz w:val="23"/>
      <w:szCs w:val="23"/>
    </w:rPr>
  </w:style>
  <w:style w:type="paragraph" w:customStyle="1" w:styleId="311">
    <w:name w:val="Заголовок №31"/>
    <w:basedOn w:val="a0"/>
    <w:link w:val="36"/>
    <w:rsid w:val="00C455E4"/>
    <w:pPr>
      <w:widowControl w:val="0"/>
      <w:shd w:val="clear" w:color="auto" w:fill="FFFFFF"/>
      <w:spacing w:before="240" w:after="60" w:line="240" w:lineRule="atLeast"/>
      <w:jc w:val="center"/>
      <w:outlineLvl w:val="2"/>
    </w:pPr>
    <w:rPr>
      <w:rFonts w:ascii="Times New Roman" w:hAnsi="Times New Roman" w:cs="Times New Roman"/>
      <w:b/>
      <w:bCs/>
      <w:sz w:val="23"/>
      <w:szCs w:val="23"/>
    </w:rPr>
  </w:style>
  <w:style w:type="character" w:customStyle="1" w:styleId="320">
    <w:name w:val="Заголовок №3 (2)_"/>
    <w:basedOn w:val="a1"/>
    <w:link w:val="321"/>
    <w:rsid w:val="00A216E3"/>
    <w:rPr>
      <w:rFonts w:ascii="Times New Roman" w:hAnsi="Times New Roman" w:cs="Times New Roman"/>
      <w:sz w:val="23"/>
      <w:szCs w:val="23"/>
      <w:shd w:val="clear" w:color="auto" w:fill="FFFFFF"/>
    </w:rPr>
  </w:style>
  <w:style w:type="paragraph" w:customStyle="1" w:styleId="321">
    <w:name w:val="Заголовок №3 (2)"/>
    <w:basedOn w:val="a0"/>
    <w:link w:val="320"/>
    <w:rsid w:val="00A216E3"/>
    <w:pPr>
      <w:widowControl w:val="0"/>
      <w:shd w:val="clear" w:color="auto" w:fill="FFFFFF"/>
      <w:spacing w:before="240" w:after="0" w:line="274" w:lineRule="exact"/>
      <w:jc w:val="center"/>
      <w:outlineLvl w:val="2"/>
    </w:pPr>
    <w:rPr>
      <w:rFonts w:ascii="Times New Roman" w:hAnsi="Times New Roman" w:cs="Times New Roman"/>
      <w:sz w:val="23"/>
      <w:szCs w:val="23"/>
    </w:rPr>
  </w:style>
  <w:style w:type="character" w:customStyle="1" w:styleId="11pt">
    <w:name w:val="Основной текст + 11 pt"/>
    <w:basedOn w:val="af"/>
    <w:rsid w:val="00DE35F7"/>
    <w:rPr>
      <w:rFonts w:ascii="Times New Roman" w:eastAsia="Times New Roman" w:hAnsi="Times New Roman" w:cs="Times New Roman"/>
      <w:b/>
      <w:sz w:val="22"/>
      <w:szCs w:val="22"/>
      <w:u w:val="none"/>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3345">
      <w:bodyDiv w:val="1"/>
      <w:marLeft w:val="0"/>
      <w:marRight w:val="0"/>
      <w:marTop w:val="0"/>
      <w:marBottom w:val="0"/>
      <w:divBdr>
        <w:top w:val="none" w:sz="0" w:space="0" w:color="auto"/>
        <w:left w:val="none" w:sz="0" w:space="0" w:color="auto"/>
        <w:bottom w:val="none" w:sz="0" w:space="0" w:color="auto"/>
        <w:right w:val="none" w:sz="0" w:space="0" w:color="auto"/>
      </w:divBdr>
    </w:div>
    <w:div w:id="25910943">
      <w:bodyDiv w:val="1"/>
      <w:marLeft w:val="0"/>
      <w:marRight w:val="0"/>
      <w:marTop w:val="0"/>
      <w:marBottom w:val="0"/>
      <w:divBdr>
        <w:top w:val="none" w:sz="0" w:space="0" w:color="auto"/>
        <w:left w:val="none" w:sz="0" w:space="0" w:color="auto"/>
        <w:bottom w:val="none" w:sz="0" w:space="0" w:color="auto"/>
        <w:right w:val="none" w:sz="0" w:space="0" w:color="auto"/>
      </w:divBdr>
    </w:div>
    <w:div w:id="31611364">
      <w:bodyDiv w:val="1"/>
      <w:marLeft w:val="0"/>
      <w:marRight w:val="0"/>
      <w:marTop w:val="0"/>
      <w:marBottom w:val="0"/>
      <w:divBdr>
        <w:top w:val="none" w:sz="0" w:space="0" w:color="auto"/>
        <w:left w:val="none" w:sz="0" w:space="0" w:color="auto"/>
        <w:bottom w:val="none" w:sz="0" w:space="0" w:color="auto"/>
        <w:right w:val="none" w:sz="0" w:space="0" w:color="auto"/>
      </w:divBdr>
    </w:div>
    <w:div w:id="42140623">
      <w:bodyDiv w:val="1"/>
      <w:marLeft w:val="0"/>
      <w:marRight w:val="0"/>
      <w:marTop w:val="0"/>
      <w:marBottom w:val="0"/>
      <w:divBdr>
        <w:top w:val="none" w:sz="0" w:space="0" w:color="auto"/>
        <w:left w:val="none" w:sz="0" w:space="0" w:color="auto"/>
        <w:bottom w:val="none" w:sz="0" w:space="0" w:color="auto"/>
        <w:right w:val="none" w:sz="0" w:space="0" w:color="auto"/>
      </w:divBdr>
    </w:div>
    <w:div w:id="54015172">
      <w:bodyDiv w:val="1"/>
      <w:marLeft w:val="0"/>
      <w:marRight w:val="0"/>
      <w:marTop w:val="0"/>
      <w:marBottom w:val="0"/>
      <w:divBdr>
        <w:top w:val="none" w:sz="0" w:space="0" w:color="auto"/>
        <w:left w:val="none" w:sz="0" w:space="0" w:color="auto"/>
        <w:bottom w:val="none" w:sz="0" w:space="0" w:color="auto"/>
        <w:right w:val="none" w:sz="0" w:space="0" w:color="auto"/>
      </w:divBdr>
      <w:divsChild>
        <w:div w:id="140580803">
          <w:marLeft w:val="0"/>
          <w:marRight w:val="0"/>
          <w:marTop w:val="0"/>
          <w:marBottom w:val="0"/>
          <w:divBdr>
            <w:top w:val="none" w:sz="0" w:space="0" w:color="auto"/>
            <w:left w:val="none" w:sz="0" w:space="0" w:color="auto"/>
            <w:bottom w:val="none" w:sz="0" w:space="0" w:color="auto"/>
            <w:right w:val="none" w:sz="0" w:space="0" w:color="auto"/>
          </w:divBdr>
        </w:div>
        <w:div w:id="697241287">
          <w:marLeft w:val="0"/>
          <w:marRight w:val="0"/>
          <w:marTop w:val="0"/>
          <w:marBottom w:val="0"/>
          <w:divBdr>
            <w:top w:val="none" w:sz="0" w:space="0" w:color="auto"/>
            <w:left w:val="none" w:sz="0" w:space="0" w:color="auto"/>
            <w:bottom w:val="none" w:sz="0" w:space="0" w:color="auto"/>
            <w:right w:val="none" w:sz="0" w:space="0" w:color="auto"/>
          </w:divBdr>
        </w:div>
      </w:divsChild>
    </w:div>
    <w:div w:id="59524017">
      <w:bodyDiv w:val="1"/>
      <w:marLeft w:val="0"/>
      <w:marRight w:val="0"/>
      <w:marTop w:val="0"/>
      <w:marBottom w:val="0"/>
      <w:divBdr>
        <w:top w:val="none" w:sz="0" w:space="0" w:color="auto"/>
        <w:left w:val="none" w:sz="0" w:space="0" w:color="auto"/>
        <w:bottom w:val="none" w:sz="0" w:space="0" w:color="auto"/>
        <w:right w:val="none" w:sz="0" w:space="0" w:color="auto"/>
      </w:divBdr>
    </w:div>
    <w:div w:id="67967454">
      <w:bodyDiv w:val="1"/>
      <w:marLeft w:val="0"/>
      <w:marRight w:val="0"/>
      <w:marTop w:val="0"/>
      <w:marBottom w:val="0"/>
      <w:divBdr>
        <w:top w:val="none" w:sz="0" w:space="0" w:color="auto"/>
        <w:left w:val="none" w:sz="0" w:space="0" w:color="auto"/>
        <w:bottom w:val="none" w:sz="0" w:space="0" w:color="auto"/>
        <w:right w:val="none" w:sz="0" w:space="0" w:color="auto"/>
      </w:divBdr>
    </w:div>
    <w:div w:id="72288635">
      <w:bodyDiv w:val="1"/>
      <w:marLeft w:val="0"/>
      <w:marRight w:val="0"/>
      <w:marTop w:val="0"/>
      <w:marBottom w:val="0"/>
      <w:divBdr>
        <w:top w:val="none" w:sz="0" w:space="0" w:color="auto"/>
        <w:left w:val="none" w:sz="0" w:space="0" w:color="auto"/>
        <w:bottom w:val="none" w:sz="0" w:space="0" w:color="auto"/>
        <w:right w:val="none" w:sz="0" w:space="0" w:color="auto"/>
      </w:divBdr>
    </w:div>
    <w:div w:id="86273203">
      <w:bodyDiv w:val="1"/>
      <w:marLeft w:val="0"/>
      <w:marRight w:val="0"/>
      <w:marTop w:val="0"/>
      <w:marBottom w:val="0"/>
      <w:divBdr>
        <w:top w:val="none" w:sz="0" w:space="0" w:color="auto"/>
        <w:left w:val="none" w:sz="0" w:space="0" w:color="auto"/>
        <w:bottom w:val="none" w:sz="0" w:space="0" w:color="auto"/>
        <w:right w:val="none" w:sz="0" w:space="0" w:color="auto"/>
      </w:divBdr>
    </w:div>
    <w:div w:id="90009515">
      <w:bodyDiv w:val="1"/>
      <w:marLeft w:val="0"/>
      <w:marRight w:val="0"/>
      <w:marTop w:val="0"/>
      <w:marBottom w:val="0"/>
      <w:divBdr>
        <w:top w:val="none" w:sz="0" w:space="0" w:color="auto"/>
        <w:left w:val="none" w:sz="0" w:space="0" w:color="auto"/>
        <w:bottom w:val="none" w:sz="0" w:space="0" w:color="auto"/>
        <w:right w:val="none" w:sz="0" w:space="0" w:color="auto"/>
      </w:divBdr>
    </w:div>
    <w:div w:id="96565971">
      <w:bodyDiv w:val="1"/>
      <w:marLeft w:val="0"/>
      <w:marRight w:val="0"/>
      <w:marTop w:val="0"/>
      <w:marBottom w:val="0"/>
      <w:divBdr>
        <w:top w:val="none" w:sz="0" w:space="0" w:color="auto"/>
        <w:left w:val="none" w:sz="0" w:space="0" w:color="auto"/>
        <w:bottom w:val="none" w:sz="0" w:space="0" w:color="auto"/>
        <w:right w:val="none" w:sz="0" w:space="0" w:color="auto"/>
      </w:divBdr>
      <w:divsChild>
        <w:div w:id="667102866">
          <w:marLeft w:val="0"/>
          <w:marRight w:val="0"/>
          <w:marTop w:val="0"/>
          <w:marBottom w:val="0"/>
          <w:divBdr>
            <w:top w:val="none" w:sz="0" w:space="0" w:color="auto"/>
            <w:left w:val="none" w:sz="0" w:space="0" w:color="auto"/>
            <w:bottom w:val="none" w:sz="0" w:space="0" w:color="auto"/>
            <w:right w:val="none" w:sz="0" w:space="0" w:color="auto"/>
          </w:divBdr>
        </w:div>
        <w:div w:id="173496466">
          <w:marLeft w:val="0"/>
          <w:marRight w:val="0"/>
          <w:marTop w:val="0"/>
          <w:marBottom w:val="0"/>
          <w:divBdr>
            <w:top w:val="none" w:sz="0" w:space="0" w:color="auto"/>
            <w:left w:val="none" w:sz="0" w:space="0" w:color="auto"/>
            <w:bottom w:val="none" w:sz="0" w:space="0" w:color="auto"/>
            <w:right w:val="none" w:sz="0" w:space="0" w:color="auto"/>
          </w:divBdr>
        </w:div>
      </w:divsChild>
    </w:div>
    <w:div w:id="101807160">
      <w:bodyDiv w:val="1"/>
      <w:marLeft w:val="0"/>
      <w:marRight w:val="0"/>
      <w:marTop w:val="0"/>
      <w:marBottom w:val="0"/>
      <w:divBdr>
        <w:top w:val="none" w:sz="0" w:space="0" w:color="auto"/>
        <w:left w:val="none" w:sz="0" w:space="0" w:color="auto"/>
        <w:bottom w:val="none" w:sz="0" w:space="0" w:color="auto"/>
        <w:right w:val="none" w:sz="0" w:space="0" w:color="auto"/>
      </w:divBdr>
    </w:div>
    <w:div w:id="102851182">
      <w:bodyDiv w:val="1"/>
      <w:marLeft w:val="0"/>
      <w:marRight w:val="0"/>
      <w:marTop w:val="0"/>
      <w:marBottom w:val="0"/>
      <w:divBdr>
        <w:top w:val="none" w:sz="0" w:space="0" w:color="auto"/>
        <w:left w:val="none" w:sz="0" w:space="0" w:color="auto"/>
        <w:bottom w:val="none" w:sz="0" w:space="0" w:color="auto"/>
        <w:right w:val="none" w:sz="0" w:space="0" w:color="auto"/>
      </w:divBdr>
    </w:div>
    <w:div w:id="110634265">
      <w:bodyDiv w:val="1"/>
      <w:marLeft w:val="0"/>
      <w:marRight w:val="0"/>
      <w:marTop w:val="0"/>
      <w:marBottom w:val="0"/>
      <w:divBdr>
        <w:top w:val="none" w:sz="0" w:space="0" w:color="auto"/>
        <w:left w:val="none" w:sz="0" w:space="0" w:color="auto"/>
        <w:bottom w:val="none" w:sz="0" w:space="0" w:color="auto"/>
        <w:right w:val="none" w:sz="0" w:space="0" w:color="auto"/>
      </w:divBdr>
    </w:div>
    <w:div w:id="118307003">
      <w:bodyDiv w:val="1"/>
      <w:marLeft w:val="0"/>
      <w:marRight w:val="0"/>
      <w:marTop w:val="0"/>
      <w:marBottom w:val="0"/>
      <w:divBdr>
        <w:top w:val="none" w:sz="0" w:space="0" w:color="auto"/>
        <w:left w:val="none" w:sz="0" w:space="0" w:color="auto"/>
        <w:bottom w:val="none" w:sz="0" w:space="0" w:color="auto"/>
        <w:right w:val="none" w:sz="0" w:space="0" w:color="auto"/>
      </w:divBdr>
    </w:div>
    <w:div w:id="119956425">
      <w:bodyDiv w:val="1"/>
      <w:marLeft w:val="0"/>
      <w:marRight w:val="0"/>
      <w:marTop w:val="0"/>
      <w:marBottom w:val="0"/>
      <w:divBdr>
        <w:top w:val="none" w:sz="0" w:space="0" w:color="auto"/>
        <w:left w:val="none" w:sz="0" w:space="0" w:color="auto"/>
        <w:bottom w:val="none" w:sz="0" w:space="0" w:color="auto"/>
        <w:right w:val="none" w:sz="0" w:space="0" w:color="auto"/>
      </w:divBdr>
    </w:div>
    <w:div w:id="147750688">
      <w:bodyDiv w:val="1"/>
      <w:marLeft w:val="0"/>
      <w:marRight w:val="0"/>
      <w:marTop w:val="0"/>
      <w:marBottom w:val="0"/>
      <w:divBdr>
        <w:top w:val="none" w:sz="0" w:space="0" w:color="auto"/>
        <w:left w:val="none" w:sz="0" w:space="0" w:color="auto"/>
        <w:bottom w:val="none" w:sz="0" w:space="0" w:color="auto"/>
        <w:right w:val="none" w:sz="0" w:space="0" w:color="auto"/>
      </w:divBdr>
      <w:divsChild>
        <w:div w:id="1835295105">
          <w:marLeft w:val="0"/>
          <w:marRight w:val="0"/>
          <w:marTop w:val="0"/>
          <w:marBottom w:val="0"/>
          <w:divBdr>
            <w:top w:val="none" w:sz="0" w:space="0" w:color="auto"/>
            <w:left w:val="none" w:sz="0" w:space="0" w:color="auto"/>
            <w:bottom w:val="none" w:sz="0" w:space="0" w:color="auto"/>
            <w:right w:val="none" w:sz="0" w:space="0" w:color="auto"/>
          </w:divBdr>
        </w:div>
        <w:div w:id="812983623">
          <w:marLeft w:val="0"/>
          <w:marRight w:val="0"/>
          <w:marTop w:val="0"/>
          <w:marBottom w:val="0"/>
          <w:divBdr>
            <w:top w:val="none" w:sz="0" w:space="0" w:color="auto"/>
            <w:left w:val="none" w:sz="0" w:space="0" w:color="auto"/>
            <w:bottom w:val="none" w:sz="0" w:space="0" w:color="auto"/>
            <w:right w:val="none" w:sz="0" w:space="0" w:color="auto"/>
          </w:divBdr>
        </w:div>
        <w:div w:id="376511697">
          <w:marLeft w:val="0"/>
          <w:marRight w:val="0"/>
          <w:marTop w:val="0"/>
          <w:marBottom w:val="0"/>
          <w:divBdr>
            <w:top w:val="none" w:sz="0" w:space="0" w:color="auto"/>
            <w:left w:val="none" w:sz="0" w:space="0" w:color="auto"/>
            <w:bottom w:val="none" w:sz="0" w:space="0" w:color="auto"/>
            <w:right w:val="none" w:sz="0" w:space="0" w:color="auto"/>
          </w:divBdr>
        </w:div>
      </w:divsChild>
    </w:div>
    <w:div w:id="167335531">
      <w:bodyDiv w:val="1"/>
      <w:marLeft w:val="0"/>
      <w:marRight w:val="0"/>
      <w:marTop w:val="0"/>
      <w:marBottom w:val="0"/>
      <w:divBdr>
        <w:top w:val="none" w:sz="0" w:space="0" w:color="auto"/>
        <w:left w:val="none" w:sz="0" w:space="0" w:color="auto"/>
        <w:bottom w:val="none" w:sz="0" w:space="0" w:color="auto"/>
        <w:right w:val="none" w:sz="0" w:space="0" w:color="auto"/>
      </w:divBdr>
    </w:div>
    <w:div w:id="177081358">
      <w:bodyDiv w:val="1"/>
      <w:marLeft w:val="0"/>
      <w:marRight w:val="0"/>
      <w:marTop w:val="0"/>
      <w:marBottom w:val="0"/>
      <w:divBdr>
        <w:top w:val="none" w:sz="0" w:space="0" w:color="auto"/>
        <w:left w:val="none" w:sz="0" w:space="0" w:color="auto"/>
        <w:bottom w:val="none" w:sz="0" w:space="0" w:color="auto"/>
        <w:right w:val="none" w:sz="0" w:space="0" w:color="auto"/>
      </w:divBdr>
    </w:div>
    <w:div w:id="187839733">
      <w:bodyDiv w:val="1"/>
      <w:marLeft w:val="0"/>
      <w:marRight w:val="0"/>
      <w:marTop w:val="0"/>
      <w:marBottom w:val="0"/>
      <w:divBdr>
        <w:top w:val="none" w:sz="0" w:space="0" w:color="auto"/>
        <w:left w:val="none" w:sz="0" w:space="0" w:color="auto"/>
        <w:bottom w:val="none" w:sz="0" w:space="0" w:color="auto"/>
        <w:right w:val="none" w:sz="0" w:space="0" w:color="auto"/>
      </w:divBdr>
    </w:div>
    <w:div w:id="205222589">
      <w:bodyDiv w:val="1"/>
      <w:marLeft w:val="0"/>
      <w:marRight w:val="0"/>
      <w:marTop w:val="0"/>
      <w:marBottom w:val="0"/>
      <w:divBdr>
        <w:top w:val="none" w:sz="0" w:space="0" w:color="auto"/>
        <w:left w:val="none" w:sz="0" w:space="0" w:color="auto"/>
        <w:bottom w:val="none" w:sz="0" w:space="0" w:color="auto"/>
        <w:right w:val="none" w:sz="0" w:space="0" w:color="auto"/>
      </w:divBdr>
      <w:divsChild>
        <w:div w:id="252397266">
          <w:marLeft w:val="0"/>
          <w:marRight w:val="0"/>
          <w:marTop w:val="0"/>
          <w:marBottom w:val="0"/>
          <w:divBdr>
            <w:top w:val="none" w:sz="0" w:space="0" w:color="auto"/>
            <w:left w:val="none" w:sz="0" w:space="0" w:color="auto"/>
            <w:bottom w:val="none" w:sz="0" w:space="0" w:color="auto"/>
            <w:right w:val="none" w:sz="0" w:space="0" w:color="auto"/>
          </w:divBdr>
        </w:div>
        <w:div w:id="1962150563">
          <w:marLeft w:val="0"/>
          <w:marRight w:val="0"/>
          <w:marTop w:val="0"/>
          <w:marBottom w:val="0"/>
          <w:divBdr>
            <w:top w:val="none" w:sz="0" w:space="0" w:color="auto"/>
            <w:left w:val="none" w:sz="0" w:space="0" w:color="auto"/>
            <w:bottom w:val="none" w:sz="0" w:space="0" w:color="auto"/>
            <w:right w:val="none" w:sz="0" w:space="0" w:color="auto"/>
          </w:divBdr>
        </w:div>
      </w:divsChild>
    </w:div>
    <w:div w:id="234976031">
      <w:bodyDiv w:val="1"/>
      <w:marLeft w:val="0"/>
      <w:marRight w:val="0"/>
      <w:marTop w:val="0"/>
      <w:marBottom w:val="0"/>
      <w:divBdr>
        <w:top w:val="none" w:sz="0" w:space="0" w:color="auto"/>
        <w:left w:val="none" w:sz="0" w:space="0" w:color="auto"/>
        <w:bottom w:val="none" w:sz="0" w:space="0" w:color="auto"/>
        <w:right w:val="none" w:sz="0" w:space="0" w:color="auto"/>
      </w:divBdr>
    </w:div>
    <w:div w:id="246960433">
      <w:bodyDiv w:val="1"/>
      <w:marLeft w:val="0"/>
      <w:marRight w:val="0"/>
      <w:marTop w:val="0"/>
      <w:marBottom w:val="0"/>
      <w:divBdr>
        <w:top w:val="none" w:sz="0" w:space="0" w:color="auto"/>
        <w:left w:val="none" w:sz="0" w:space="0" w:color="auto"/>
        <w:bottom w:val="none" w:sz="0" w:space="0" w:color="auto"/>
        <w:right w:val="none" w:sz="0" w:space="0" w:color="auto"/>
      </w:divBdr>
    </w:div>
    <w:div w:id="255989039">
      <w:bodyDiv w:val="1"/>
      <w:marLeft w:val="0"/>
      <w:marRight w:val="0"/>
      <w:marTop w:val="0"/>
      <w:marBottom w:val="0"/>
      <w:divBdr>
        <w:top w:val="none" w:sz="0" w:space="0" w:color="auto"/>
        <w:left w:val="none" w:sz="0" w:space="0" w:color="auto"/>
        <w:bottom w:val="none" w:sz="0" w:space="0" w:color="auto"/>
        <w:right w:val="none" w:sz="0" w:space="0" w:color="auto"/>
      </w:divBdr>
    </w:div>
    <w:div w:id="262424420">
      <w:bodyDiv w:val="1"/>
      <w:marLeft w:val="0"/>
      <w:marRight w:val="0"/>
      <w:marTop w:val="0"/>
      <w:marBottom w:val="0"/>
      <w:divBdr>
        <w:top w:val="none" w:sz="0" w:space="0" w:color="auto"/>
        <w:left w:val="none" w:sz="0" w:space="0" w:color="auto"/>
        <w:bottom w:val="none" w:sz="0" w:space="0" w:color="auto"/>
        <w:right w:val="none" w:sz="0" w:space="0" w:color="auto"/>
      </w:divBdr>
      <w:divsChild>
        <w:div w:id="1554928688">
          <w:marLeft w:val="0"/>
          <w:marRight w:val="0"/>
          <w:marTop w:val="0"/>
          <w:marBottom w:val="0"/>
          <w:divBdr>
            <w:top w:val="none" w:sz="0" w:space="0" w:color="auto"/>
            <w:left w:val="none" w:sz="0" w:space="0" w:color="auto"/>
            <w:bottom w:val="none" w:sz="0" w:space="0" w:color="auto"/>
            <w:right w:val="none" w:sz="0" w:space="0" w:color="auto"/>
          </w:divBdr>
        </w:div>
        <w:div w:id="1475443120">
          <w:marLeft w:val="0"/>
          <w:marRight w:val="0"/>
          <w:marTop w:val="0"/>
          <w:marBottom w:val="0"/>
          <w:divBdr>
            <w:top w:val="none" w:sz="0" w:space="0" w:color="auto"/>
            <w:left w:val="none" w:sz="0" w:space="0" w:color="auto"/>
            <w:bottom w:val="none" w:sz="0" w:space="0" w:color="auto"/>
            <w:right w:val="none" w:sz="0" w:space="0" w:color="auto"/>
          </w:divBdr>
        </w:div>
      </w:divsChild>
    </w:div>
    <w:div w:id="275409076">
      <w:bodyDiv w:val="1"/>
      <w:marLeft w:val="0"/>
      <w:marRight w:val="0"/>
      <w:marTop w:val="0"/>
      <w:marBottom w:val="0"/>
      <w:divBdr>
        <w:top w:val="none" w:sz="0" w:space="0" w:color="auto"/>
        <w:left w:val="none" w:sz="0" w:space="0" w:color="auto"/>
        <w:bottom w:val="none" w:sz="0" w:space="0" w:color="auto"/>
        <w:right w:val="none" w:sz="0" w:space="0" w:color="auto"/>
      </w:divBdr>
    </w:div>
    <w:div w:id="288631036">
      <w:bodyDiv w:val="1"/>
      <w:marLeft w:val="0"/>
      <w:marRight w:val="0"/>
      <w:marTop w:val="0"/>
      <w:marBottom w:val="0"/>
      <w:divBdr>
        <w:top w:val="none" w:sz="0" w:space="0" w:color="auto"/>
        <w:left w:val="none" w:sz="0" w:space="0" w:color="auto"/>
        <w:bottom w:val="none" w:sz="0" w:space="0" w:color="auto"/>
        <w:right w:val="none" w:sz="0" w:space="0" w:color="auto"/>
      </w:divBdr>
    </w:div>
    <w:div w:id="297340886">
      <w:bodyDiv w:val="1"/>
      <w:marLeft w:val="0"/>
      <w:marRight w:val="0"/>
      <w:marTop w:val="0"/>
      <w:marBottom w:val="0"/>
      <w:divBdr>
        <w:top w:val="none" w:sz="0" w:space="0" w:color="auto"/>
        <w:left w:val="none" w:sz="0" w:space="0" w:color="auto"/>
        <w:bottom w:val="none" w:sz="0" w:space="0" w:color="auto"/>
        <w:right w:val="none" w:sz="0" w:space="0" w:color="auto"/>
      </w:divBdr>
    </w:div>
    <w:div w:id="301928627">
      <w:bodyDiv w:val="1"/>
      <w:marLeft w:val="0"/>
      <w:marRight w:val="0"/>
      <w:marTop w:val="0"/>
      <w:marBottom w:val="0"/>
      <w:divBdr>
        <w:top w:val="none" w:sz="0" w:space="0" w:color="auto"/>
        <w:left w:val="none" w:sz="0" w:space="0" w:color="auto"/>
        <w:bottom w:val="none" w:sz="0" w:space="0" w:color="auto"/>
        <w:right w:val="none" w:sz="0" w:space="0" w:color="auto"/>
      </w:divBdr>
    </w:div>
    <w:div w:id="302000947">
      <w:bodyDiv w:val="1"/>
      <w:marLeft w:val="0"/>
      <w:marRight w:val="0"/>
      <w:marTop w:val="0"/>
      <w:marBottom w:val="0"/>
      <w:divBdr>
        <w:top w:val="none" w:sz="0" w:space="0" w:color="auto"/>
        <w:left w:val="none" w:sz="0" w:space="0" w:color="auto"/>
        <w:bottom w:val="none" w:sz="0" w:space="0" w:color="auto"/>
        <w:right w:val="none" w:sz="0" w:space="0" w:color="auto"/>
      </w:divBdr>
      <w:divsChild>
        <w:div w:id="1215048165">
          <w:marLeft w:val="0"/>
          <w:marRight w:val="0"/>
          <w:marTop w:val="0"/>
          <w:marBottom w:val="0"/>
          <w:divBdr>
            <w:top w:val="none" w:sz="0" w:space="0" w:color="auto"/>
            <w:left w:val="none" w:sz="0" w:space="0" w:color="auto"/>
            <w:bottom w:val="single" w:sz="6" w:space="0" w:color="ABABAB"/>
            <w:right w:val="none" w:sz="0" w:space="0" w:color="auto"/>
          </w:divBdr>
        </w:div>
        <w:div w:id="646666983">
          <w:marLeft w:val="0"/>
          <w:marRight w:val="0"/>
          <w:marTop w:val="0"/>
          <w:marBottom w:val="0"/>
          <w:divBdr>
            <w:top w:val="none" w:sz="0" w:space="0" w:color="auto"/>
            <w:left w:val="none" w:sz="0" w:space="0" w:color="auto"/>
            <w:bottom w:val="single" w:sz="6" w:space="0" w:color="ABABAB"/>
            <w:right w:val="none" w:sz="0" w:space="0" w:color="auto"/>
          </w:divBdr>
        </w:div>
      </w:divsChild>
    </w:div>
    <w:div w:id="308243186">
      <w:bodyDiv w:val="1"/>
      <w:marLeft w:val="0"/>
      <w:marRight w:val="0"/>
      <w:marTop w:val="0"/>
      <w:marBottom w:val="0"/>
      <w:divBdr>
        <w:top w:val="none" w:sz="0" w:space="0" w:color="auto"/>
        <w:left w:val="none" w:sz="0" w:space="0" w:color="auto"/>
        <w:bottom w:val="none" w:sz="0" w:space="0" w:color="auto"/>
        <w:right w:val="none" w:sz="0" w:space="0" w:color="auto"/>
      </w:divBdr>
      <w:divsChild>
        <w:div w:id="1843932398">
          <w:marLeft w:val="0"/>
          <w:marRight w:val="0"/>
          <w:marTop w:val="0"/>
          <w:marBottom w:val="0"/>
          <w:divBdr>
            <w:top w:val="none" w:sz="0" w:space="0" w:color="auto"/>
            <w:left w:val="none" w:sz="0" w:space="0" w:color="auto"/>
            <w:bottom w:val="none" w:sz="0" w:space="0" w:color="auto"/>
            <w:right w:val="none" w:sz="0" w:space="0" w:color="auto"/>
          </w:divBdr>
        </w:div>
        <w:div w:id="1252743318">
          <w:marLeft w:val="0"/>
          <w:marRight w:val="0"/>
          <w:marTop w:val="0"/>
          <w:marBottom w:val="0"/>
          <w:divBdr>
            <w:top w:val="none" w:sz="0" w:space="0" w:color="auto"/>
            <w:left w:val="none" w:sz="0" w:space="0" w:color="auto"/>
            <w:bottom w:val="none" w:sz="0" w:space="0" w:color="auto"/>
            <w:right w:val="none" w:sz="0" w:space="0" w:color="auto"/>
          </w:divBdr>
        </w:div>
        <w:div w:id="360280292">
          <w:marLeft w:val="0"/>
          <w:marRight w:val="0"/>
          <w:marTop w:val="0"/>
          <w:marBottom w:val="0"/>
          <w:divBdr>
            <w:top w:val="none" w:sz="0" w:space="0" w:color="auto"/>
            <w:left w:val="none" w:sz="0" w:space="0" w:color="auto"/>
            <w:bottom w:val="none" w:sz="0" w:space="0" w:color="auto"/>
            <w:right w:val="none" w:sz="0" w:space="0" w:color="auto"/>
          </w:divBdr>
        </w:div>
      </w:divsChild>
    </w:div>
    <w:div w:id="329066876">
      <w:bodyDiv w:val="1"/>
      <w:marLeft w:val="0"/>
      <w:marRight w:val="0"/>
      <w:marTop w:val="0"/>
      <w:marBottom w:val="0"/>
      <w:divBdr>
        <w:top w:val="none" w:sz="0" w:space="0" w:color="auto"/>
        <w:left w:val="none" w:sz="0" w:space="0" w:color="auto"/>
        <w:bottom w:val="none" w:sz="0" w:space="0" w:color="auto"/>
        <w:right w:val="none" w:sz="0" w:space="0" w:color="auto"/>
      </w:divBdr>
    </w:div>
    <w:div w:id="330569759">
      <w:bodyDiv w:val="1"/>
      <w:marLeft w:val="0"/>
      <w:marRight w:val="0"/>
      <w:marTop w:val="0"/>
      <w:marBottom w:val="0"/>
      <w:divBdr>
        <w:top w:val="none" w:sz="0" w:space="0" w:color="auto"/>
        <w:left w:val="none" w:sz="0" w:space="0" w:color="auto"/>
        <w:bottom w:val="none" w:sz="0" w:space="0" w:color="auto"/>
        <w:right w:val="none" w:sz="0" w:space="0" w:color="auto"/>
      </w:divBdr>
    </w:div>
    <w:div w:id="348485560">
      <w:bodyDiv w:val="1"/>
      <w:marLeft w:val="0"/>
      <w:marRight w:val="0"/>
      <w:marTop w:val="0"/>
      <w:marBottom w:val="0"/>
      <w:divBdr>
        <w:top w:val="none" w:sz="0" w:space="0" w:color="auto"/>
        <w:left w:val="none" w:sz="0" w:space="0" w:color="auto"/>
        <w:bottom w:val="none" w:sz="0" w:space="0" w:color="auto"/>
        <w:right w:val="none" w:sz="0" w:space="0" w:color="auto"/>
      </w:divBdr>
    </w:div>
    <w:div w:id="353657254">
      <w:bodyDiv w:val="1"/>
      <w:marLeft w:val="0"/>
      <w:marRight w:val="0"/>
      <w:marTop w:val="0"/>
      <w:marBottom w:val="0"/>
      <w:divBdr>
        <w:top w:val="none" w:sz="0" w:space="0" w:color="auto"/>
        <w:left w:val="none" w:sz="0" w:space="0" w:color="auto"/>
        <w:bottom w:val="none" w:sz="0" w:space="0" w:color="auto"/>
        <w:right w:val="none" w:sz="0" w:space="0" w:color="auto"/>
      </w:divBdr>
    </w:div>
    <w:div w:id="360857032">
      <w:bodyDiv w:val="1"/>
      <w:marLeft w:val="0"/>
      <w:marRight w:val="0"/>
      <w:marTop w:val="0"/>
      <w:marBottom w:val="0"/>
      <w:divBdr>
        <w:top w:val="none" w:sz="0" w:space="0" w:color="auto"/>
        <w:left w:val="none" w:sz="0" w:space="0" w:color="auto"/>
        <w:bottom w:val="none" w:sz="0" w:space="0" w:color="auto"/>
        <w:right w:val="none" w:sz="0" w:space="0" w:color="auto"/>
      </w:divBdr>
      <w:divsChild>
        <w:div w:id="105541948">
          <w:marLeft w:val="0"/>
          <w:marRight w:val="0"/>
          <w:marTop w:val="0"/>
          <w:marBottom w:val="0"/>
          <w:divBdr>
            <w:top w:val="none" w:sz="0" w:space="0" w:color="auto"/>
            <w:left w:val="none" w:sz="0" w:space="0" w:color="auto"/>
            <w:bottom w:val="none" w:sz="0" w:space="0" w:color="auto"/>
            <w:right w:val="none" w:sz="0" w:space="0" w:color="auto"/>
          </w:divBdr>
          <w:divsChild>
            <w:div w:id="1791708662">
              <w:marLeft w:val="0"/>
              <w:marRight w:val="0"/>
              <w:marTop w:val="0"/>
              <w:marBottom w:val="0"/>
              <w:divBdr>
                <w:top w:val="none" w:sz="0" w:space="0" w:color="auto"/>
                <w:left w:val="none" w:sz="0" w:space="0" w:color="auto"/>
                <w:bottom w:val="none" w:sz="0" w:space="0" w:color="auto"/>
                <w:right w:val="none" w:sz="0" w:space="0" w:color="auto"/>
              </w:divBdr>
            </w:div>
          </w:divsChild>
        </w:div>
        <w:div w:id="33628002">
          <w:marLeft w:val="0"/>
          <w:marRight w:val="0"/>
          <w:marTop w:val="0"/>
          <w:marBottom w:val="0"/>
          <w:divBdr>
            <w:top w:val="none" w:sz="0" w:space="0" w:color="auto"/>
            <w:left w:val="none" w:sz="0" w:space="0" w:color="auto"/>
            <w:bottom w:val="none" w:sz="0" w:space="0" w:color="auto"/>
            <w:right w:val="none" w:sz="0" w:space="0" w:color="auto"/>
          </w:divBdr>
          <w:divsChild>
            <w:div w:id="946547719">
              <w:marLeft w:val="0"/>
              <w:marRight w:val="0"/>
              <w:marTop w:val="0"/>
              <w:marBottom w:val="0"/>
              <w:divBdr>
                <w:top w:val="none" w:sz="0" w:space="0" w:color="auto"/>
                <w:left w:val="none" w:sz="0" w:space="0" w:color="auto"/>
                <w:bottom w:val="none" w:sz="0" w:space="0" w:color="auto"/>
                <w:right w:val="none" w:sz="0" w:space="0" w:color="auto"/>
              </w:divBdr>
              <w:divsChild>
                <w:div w:id="121346640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3360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3370">
      <w:bodyDiv w:val="1"/>
      <w:marLeft w:val="0"/>
      <w:marRight w:val="0"/>
      <w:marTop w:val="0"/>
      <w:marBottom w:val="0"/>
      <w:divBdr>
        <w:top w:val="none" w:sz="0" w:space="0" w:color="auto"/>
        <w:left w:val="none" w:sz="0" w:space="0" w:color="auto"/>
        <w:bottom w:val="none" w:sz="0" w:space="0" w:color="auto"/>
        <w:right w:val="none" w:sz="0" w:space="0" w:color="auto"/>
      </w:divBdr>
    </w:div>
    <w:div w:id="372777785">
      <w:bodyDiv w:val="1"/>
      <w:marLeft w:val="0"/>
      <w:marRight w:val="0"/>
      <w:marTop w:val="0"/>
      <w:marBottom w:val="0"/>
      <w:divBdr>
        <w:top w:val="none" w:sz="0" w:space="0" w:color="auto"/>
        <w:left w:val="none" w:sz="0" w:space="0" w:color="auto"/>
        <w:bottom w:val="none" w:sz="0" w:space="0" w:color="auto"/>
        <w:right w:val="none" w:sz="0" w:space="0" w:color="auto"/>
      </w:divBdr>
      <w:divsChild>
        <w:div w:id="1720011335">
          <w:marLeft w:val="0"/>
          <w:marRight w:val="255"/>
          <w:marTop w:val="0"/>
          <w:marBottom w:val="0"/>
          <w:divBdr>
            <w:top w:val="none" w:sz="0" w:space="0" w:color="auto"/>
            <w:left w:val="none" w:sz="0" w:space="0" w:color="auto"/>
            <w:bottom w:val="none" w:sz="0" w:space="0" w:color="auto"/>
            <w:right w:val="none" w:sz="0" w:space="0" w:color="auto"/>
          </w:divBdr>
          <w:divsChild>
            <w:div w:id="1911303614">
              <w:marLeft w:val="0"/>
              <w:marRight w:val="0"/>
              <w:marTop w:val="0"/>
              <w:marBottom w:val="0"/>
              <w:divBdr>
                <w:top w:val="none" w:sz="0" w:space="0" w:color="auto"/>
                <w:left w:val="none" w:sz="0" w:space="0" w:color="auto"/>
                <w:bottom w:val="none" w:sz="0" w:space="0" w:color="auto"/>
                <w:right w:val="none" w:sz="0" w:space="0" w:color="auto"/>
              </w:divBdr>
              <w:divsChild>
                <w:div w:id="3837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5655">
          <w:marLeft w:val="0"/>
          <w:marRight w:val="0"/>
          <w:marTop w:val="0"/>
          <w:marBottom w:val="0"/>
          <w:divBdr>
            <w:top w:val="none" w:sz="0" w:space="0" w:color="auto"/>
            <w:left w:val="none" w:sz="0" w:space="0" w:color="auto"/>
            <w:bottom w:val="none" w:sz="0" w:space="0" w:color="auto"/>
            <w:right w:val="none" w:sz="0" w:space="0" w:color="auto"/>
          </w:divBdr>
          <w:divsChild>
            <w:div w:id="1500581977">
              <w:marLeft w:val="0"/>
              <w:marRight w:val="0"/>
              <w:marTop w:val="0"/>
              <w:marBottom w:val="0"/>
              <w:divBdr>
                <w:top w:val="none" w:sz="0" w:space="0" w:color="auto"/>
                <w:left w:val="none" w:sz="0" w:space="0" w:color="auto"/>
                <w:bottom w:val="none" w:sz="0" w:space="0" w:color="auto"/>
                <w:right w:val="none" w:sz="0" w:space="0" w:color="auto"/>
              </w:divBdr>
              <w:divsChild>
                <w:div w:id="5783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999850">
      <w:bodyDiv w:val="1"/>
      <w:marLeft w:val="0"/>
      <w:marRight w:val="0"/>
      <w:marTop w:val="0"/>
      <w:marBottom w:val="0"/>
      <w:divBdr>
        <w:top w:val="none" w:sz="0" w:space="0" w:color="auto"/>
        <w:left w:val="none" w:sz="0" w:space="0" w:color="auto"/>
        <w:bottom w:val="none" w:sz="0" w:space="0" w:color="auto"/>
        <w:right w:val="none" w:sz="0" w:space="0" w:color="auto"/>
      </w:divBdr>
    </w:div>
    <w:div w:id="391736982">
      <w:bodyDiv w:val="1"/>
      <w:marLeft w:val="0"/>
      <w:marRight w:val="0"/>
      <w:marTop w:val="0"/>
      <w:marBottom w:val="0"/>
      <w:divBdr>
        <w:top w:val="none" w:sz="0" w:space="0" w:color="auto"/>
        <w:left w:val="none" w:sz="0" w:space="0" w:color="auto"/>
        <w:bottom w:val="none" w:sz="0" w:space="0" w:color="auto"/>
        <w:right w:val="none" w:sz="0" w:space="0" w:color="auto"/>
      </w:divBdr>
      <w:divsChild>
        <w:div w:id="1934391474">
          <w:marLeft w:val="0"/>
          <w:marRight w:val="0"/>
          <w:marTop w:val="0"/>
          <w:marBottom w:val="0"/>
          <w:divBdr>
            <w:top w:val="none" w:sz="0" w:space="0" w:color="auto"/>
            <w:left w:val="none" w:sz="0" w:space="0" w:color="auto"/>
            <w:bottom w:val="none" w:sz="0" w:space="0" w:color="auto"/>
            <w:right w:val="none" w:sz="0" w:space="0" w:color="auto"/>
          </w:divBdr>
        </w:div>
        <w:div w:id="1819959053">
          <w:marLeft w:val="0"/>
          <w:marRight w:val="0"/>
          <w:marTop w:val="0"/>
          <w:marBottom w:val="0"/>
          <w:divBdr>
            <w:top w:val="none" w:sz="0" w:space="0" w:color="auto"/>
            <w:left w:val="none" w:sz="0" w:space="0" w:color="auto"/>
            <w:bottom w:val="none" w:sz="0" w:space="0" w:color="auto"/>
            <w:right w:val="none" w:sz="0" w:space="0" w:color="auto"/>
          </w:divBdr>
        </w:div>
      </w:divsChild>
    </w:div>
    <w:div w:id="395008979">
      <w:bodyDiv w:val="1"/>
      <w:marLeft w:val="0"/>
      <w:marRight w:val="0"/>
      <w:marTop w:val="0"/>
      <w:marBottom w:val="0"/>
      <w:divBdr>
        <w:top w:val="none" w:sz="0" w:space="0" w:color="auto"/>
        <w:left w:val="none" w:sz="0" w:space="0" w:color="auto"/>
        <w:bottom w:val="none" w:sz="0" w:space="0" w:color="auto"/>
        <w:right w:val="none" w:sz="0" w:space="0" w:color="auto"/>
      </w:divBdr>
    </w:div>
    <w:div w:id="456459402">
      <w:bodyDiv w:val="1"/>
      <w:marLeft w:val="0"/>
      <w:marRight w:val="0"/>
      <w:marTop w:val="0"/>
      <w:marBottom w:val="0"/>
      <w:divBdr>
        <w:top w:val="none" w:sz="0" w:space="0" w:color="auto"/>
        <w:left w:val="none" w:sz="0" w:space="0" w:color="auto"/>
        <w:bottom w:val="none" w:sz="0" w:space="0" w:color="auto"/>
        <w:right w:val="none" w:sz="0" w:space="0" w:color="auto"/>
      </w:divBdr>
    </w:div>
    <w:div w:id="475688854">
      <w:bodyDiv w:val="1"/>
      <w:marLeft w:val="0"/>
      <w:marRight w:val="0"/>
      <w:marTop w:val="0"/>
      <w:marBottom w:val="0"/>
      <w:divBdr>
        <w:top w:val="none" w:sz="0" w:space="0" w:color="auto"/>
        <w:left w:val="none" w:sz="0" w:space="0" w:color="auto"/>
        <w:bottom w:val="none" w:sz="0" w:space="0" w:color="auto"/>
        <w:right w:val="none" w:sz="0" w:space="0" w:color="auto"/>
      </w:divBdr>
    </w:div>
    <w:div w:id="478963097">
      <w:bodyDiv w:val="1"/>
      <w:marLeft w:val="0"/>
      <w:marRight w:val="0"/>
      <w:marTop w:val="0"/>
      <w:marBottom w:val="0"/>
      <w:divBdr>
        <w:top w:val="none" w:sz="0" w:space="0" w:color="auto"/>
        <w:left w:val="none" w:sz="0" w:space="0" w:color="auto"/>
        <w:bottom w:val="none" w:sz="0" w:space="0" w:color="auto"/>
        <w:right w:val="none" w:sz="0" w:space="0" w:color="auto"/>
      </w:divBdr>
    </w:div>
    <w:div w:id="483814377">
      <w:bodyDiv w:val="1"/>
      <w:marLeft w:val="0"/>
      <w:marRight w:val="0"/>
      <w:marTop w:val="0"/>
      <w:marBottom w:val="0"/>
      <w:divBdr>
        <w:top w:val="none" w:sz="0" w:space="0" w:color="auto"/>
        <w:left w:val="none" w:sz="0" w:space="0" w:color="auto"/>
        <w:bottom w:val="none" w:sz="0" w:space="0" w:color="auto"/>
        <w:right w:val="none" w:sz="0" w:space="0" w:color="auto"/>
      </w:divBdr>
    </w:div>
    <w:div w:id="484442623">
      <w:bodyDiv w:val="1"/>
      <w:marLeft w:val="0"/>
      <w:marRight w:val="0"/>
      <w:marTop w:val="0"/>
      <w:marBottom w:val="0"/>
      <w:divBdr>
        <w:top w:val="none" w:sz="0" w:space="0" w:color="auto"/>
        <w:left w:val="none" w:sz="0" w:space="0" w:color="auto"/>
        <w:bottom w:val="none" w:sz="0" w:space="0" w:color="auto"/>
        <w:right w:val="none" w:sz="0" w:space="0" w:color="auto"/>
      </w:divBdr>
      <w:divsChild>
        <w:div w:id="682827621">
          <w:marLeft w:val="0"/>
          <w:marRight w:val="0"/>
          <w:marTop w:val="0"/>
          <w:marBottom w:val="0"/>
          <w:divBdr>
            <w:top w:val="none" w:sz="0" w:space="0" w:color="auto"/>
            <w:left w:val="none" w:sz="0" w:space="0" w:color="auto"/>
            <w:bottom w:val="none" w:sz="0" w:space="0" w:color="auto"/>
            <w:right w:val="none" w:sz="0" w:space="0" w:color="auto"/>
          </w:divBdr>
        </w:div>
        <w:div w:id="1804730375">
          <w:marLeft w:val="0"/>
          <w:marRight w:val="0"/>
          <w:marTop w:val="0"/>
          <w:marBottom w:val="0"/>
          <w:divBdr>
            <w:top w:val="none" w:sz="0" w:space="0" w:color="auto"/>
            <w:left w:val="none" w:sz="0" w:space="0" w:color="auto"/>
            <w:bottom w:val="none" w:sz="0" w:space="0" w:color="auto"/>
            <w:right w:val="none" w:sz="0" w:space="0" w:color="auto"/>
          </w:divBdr>
        </w:div>
      </w:divsChild>
    </w:div>
    <w:div w:id="495803682">
      <w:bodyDiv w:val="1"/>
      <w:marLeft w:val="0"/>
      <w:marRight w:val="0"/>
      <w:marTop w:val="0"/>
      <w:marBottom w:val="0"/>
      <w:divBdr>
        <w:top w:val="none" w:sz="0" w:space="0" w:color="auto"/>
        <w:left w:val="none" w:sz="0" w:space="0" w:color="auto"/>
        <w:bottom w:val="none" w:sz="0" w:space="0" w:color="auto"/>
        <w:right w:val="none" w:sz="0" w:space="0" w:color="auto"/>
      </w:divBdr>
    </w:div>
    <w:div w:id="499198066">
      <w:bodyDiv w:val="1"/>
      <w:marLeft w:val="0"/>
      <w:marRight w:val="0"/>
      <w:marTop w:val="0"/>
      <w:marBottom w:val="0"/>
      <w:divBdr>
        <w:top w:val="none" w:sz="0" w:space="0" w:color="auto"/>
        <w:left w:val="none" w:sz="0" w:space="0" w:color="auto"/>
        <w:bottom w:val="none" w:sz="0" w:space="0" w:color="auto"/>
        <w:right w:val="none" w:sz="0" w:space="0" w:color="auto"/>
      </w:divBdr>
    </w:div>
    <w:div w:id="504974690">
      <w:bodyDiv w:val="1"/>
      <w:marLeft w:val="0"/>
      <w:marRight w:val="0"/>
      <w:marTop w:val="0"/>
      <w:marBottom w:val="0"/>
      <w:divBdr>
        <w:top w:val="none" w:sz="0" w:space="0" w:color="auto"/>
        <w:left w:val="none" w:sz="0" w:space="0" w:color="auto"/>
        <w:bottom w:val="none" w:sz="0" w:space="0" w:color="auto"/>
        <w:right w:val="none" w:sz="0" w:space="0" w:color="auto"/>
      </w:divBdr>
    </w:div>
    <w:div w:id="506949030">
      <w:bodyDiv w:val="1"/>
      <w:marLeft w:val="0"/>
      <w:marRight w:val="0"/>
      <w:marTop w:val="0"/>
      <w:marBottom w:val="0"/>
      <w:divBdr>
        <w:top w:val="none" w:sz="0" w:space="0" w:color="auto"/>
        <w:left w:val="none" w:sz="0" w:space="0" w:color="auto"/>
        <w:bottom w:val="none" w:sz="0" w:space="0" w:color="auto"/>
        <w:right w:val="none" w:sz="0" w:space="0" w:color="auto"/>
      </w:divBdr>
    </w:div>
    <w:div w:id="508108631">
      <w:bodyDiv w:val="1"/>
      <w:marLeft w:val="0"/>
      <w:marRight w:val="0"/>
      <w:marTop w:val="0"/>
      <w:marBottom w:val="0"/>
      <w:divBdr>
        <w:top w:val="none" w:sz="0" w:space="0" w:color="auto"/>
        <w:left w:val="none" w:sz="0" w:space="0" w:color="auto"/>
        <w:bottom w:val="none" w:sz="0" w:space="0" w:color="auto"/>
        <w:right w:val="none" w:sz="0" w:space="0" w:color="auto"/>
      </w:divBdr>
    </w:div>
    <w:div w:id="518079970">
      <w:bodyDiv w:val="1"/>
      <w:marLeft w:val="0"/>
      <w:marRight w:val="0"/>
      <w:marTop w:val="0"/>
      <w:marBottom w:val="0"/>
      <w:divBdr>
        <w:top w:val="none" w:sz="0" w:space="0" w:color="auto"/>
        <w:left w:val="none" w:sz="0" w:space="0" w:color="auto"/>
        <w:bottom w:val="none" w:sz="0" w:space="0" w:color="auto"/>
        <w:right w:val="none" w:sz="0" w:space="0" w:color="auto"/>
      </w:divBdr>
    </w:div>
    <w:div w:id="519707776">
      <w:bodyDiv w:val="1"/>
      <w:marLeft w:val="0"/>
      <w:marRight w:val="0"/>
      <w:marTop w:val="0"/>
      <w:marBottom w:val="0"/>
      <w:divBdr>
        <w:top w:val="none" w:sz="0" w:space="0" w:color="auto"/>
        <w:left w:val="none" w:sz="0" w:space="0" w:color="auto"/>
        <w:bottom w:val="none" w:sz="0" w:space="0" w:color="auto"/>
        <w:right w:val="none" w:sz="0" w:space="0" w:color="auto"/>
      </w:divBdr>
    </w:div>
    <w:div w:id="542061704">
      <w:bodyDiv w:val="1"/>
      <w:marLeft w:val="0"/>
      <w:marRight w:val="0"/>
      <w:marTop w:val="0"/>
      <w:marBottom w:val="0"/>
      <w:divBdr>
        <w:top w:val="none" w:sz="0" w:space="0" w:color="auto"/>
        <w:left w:val="none" w:sz="0" w:space="0" w:color="auto"/>
        <w:bottom w:val="none" w:sz="0" w:space="0" w:color="auto"/>
        <w:right w:val="none" w:sz="0" w:space="0" w:color="auto"/>
      </w:divBdr>
      <w:divsChild>
        <w:div w:id="934244766">
          <w:marLeft w:val="0"/>
          <w:marRight w:val="0"/>
          <w:marTop w:val="0"/>
          <w:marBottom w:val="0"/>
          <w:divBdr>
            <w:top w:val="none" w:sz="0" w:space="0" w:color="auto"/>
            <w:left w:val="none" w:sz="0" w:space="0" w:color="auto"/>
            <w:bottom w:val="none" w:sz="0" w:space="0" w:color="auto"/>
            <w:right w:val="none" w:sz="0" w:space="0" w:color="auto"/>
          </w:divBdr>
        </w:div>
        <w:div w:id="1886675799">
          <w:marLeft w:val="0"/>
          <w:marRight w:val="0"/>
          <w:marTop w:val="0"/>
          <w:marBottom w:val="0"/>
          <w:divBdr>
            <w:top w:val="none" w:sz="0" w:space="0" w:color="auto"/>
            <w:left w:val="none" w:sz="0" w:space="0" w:color="auto"/>
            <w:bottom w:val="none" w:sz="0" w:space="0" w:color="auto"/>
            <w:right w:val="none" w:sz="0" w:space="0" w:color="auto"/>
          </w:divBdr>
        </w:div>
      </w:divsChild>
    </w:div>
    <w:div w:id="558713980">
      <w:bodyDiv w:val="1"/>
      <w:marLeft w:val="0"/>
      <w:marRight w:val="0"/>
      <w:marTop w:val="0"/>
      <w:marBottom w:val="0"/>
      <w:divBdr>
        <w:top w:val="none" w:sz="0" w:space="0" w:color="auto"/>
        <w:left w:val="none" w:sz="0" w:space="0" w:color="auto"/>
        <w:bottom w:val="none" w:sz="0" w:space="0" w:color="auto"/>
        <w:right w:val="none" w:sz="0" w:space="0" w:color="auto"/>
      </w:divBdr>
    </w:div>
    <w:div w:id="559826580">
      <w:bodyDiv w:val="1"/>
      <w:marLeft w:val="0"/>
      <w:marRight w:val="0"/>
      <w:marTop w:val="0"/>
      <w:marBottom w:val="0"/>
      <w:divBdr>
        <w:top w:val="none" w:sz="0" w:space="0" w:color="auto"/>
        <w:left w:val="none" w:sz="0" w:space="0" w:color="auto"/>
        <w:bottom w:val="none" w:sz="0" w:space="0" w:color="auto"/>
        <w:right w:val="none" w:sz="0" w:space="0" w:color="auto"/>
      </w:divBdr>
    </w:div>
    <w:div w:id="568076227">
      <w:bodyDiv w:val="1"/>
      <w:marLeft w:val="0"/>
      <w:marRight w:val="0"/>
      <w:marTop w:val="0"/>
      <w:marBottom w:val="0"/>
      <w:divBdr>
        <w:top w:val="none" w:sz="0" w:space="0" w:color="auto"/>
        <w:left w:val="none" w:sz="0" w:space="0" w:color="auto"/>
        <w:bottom w:val="none" w:sz="0" w:space="0" w:color="auto"/>
        <w:right w:val="none" w:sz="0" w:space="0" w:color="auto"/>
      </w:divBdr>
    </w:div>
    <w:div w:id="571084189">
      <w:bodyDiv w:val="1"/>
      <w:marLeft w:val="0"/>
      <w:marRight w:val="0"/>
      <w:marTop w:val="0"/>
      <w:marBottom w:val="0"/>
      <w:divBdr>
        <w:top w:val="none" w:sz="0" w:space="0" w:color="auto"/>
        <w:left w:val="none" w:sz="0" w:space="0" w:color="auto"/>
        <w:bottom w:val="none" w:sz="0" w:space="0" w:color="auto"/>
        <w:right w:val="none" w:sz="0" w:space="0" w:color="auto"/>
      </w:divBdr>
    </w:div>
    <w:div w:id="574625687">
      <w:bodyDiv w:val="1"/>
      <w:marLeft w:val="0"/>
      <w:marRight w:val="0"/>
      <w:marTop w:val="0"/>
      <w:marBottom w:val="0"/>
      <w:divBdr>
        <w:top w:val="none" w:sz="0" w:space="0" w:color="auto"/>
        <w:left w:val="none" w:sz="0" w:space="0" w:color="auto"/>
        <w:bottom w:val="none" w:sz="0" w:space="0" w:color="auto"/>
        <w:right w:val="none" w:sz="0" w:space="0" w:color="auto"/>
      </w:divBdr>
    </w:div>
    <w:div w:id="609627352">
      <w:bodyDiv w:val="1"/>
      <w:marLeft w:val="0"/>
      <w:marRight w:val="0"/>
      <w:marTop w:val="0"/>
      <w:marBottom w:val="0"/>
      <w:divBdr>
        <w:top w:val="none" w:sz="0" w:space="0" w:color="auto"/>
        <w:left w:val="none" w:sz="0" w:space="0" w:color="auto"/>
        <w:bottom w:val="none" w:sz="0" w:space="0" w:color="auto"/>
        <w:right w:val="none" w:sz="0" w:space="0" w:color="auto"/>
      </w:divBdr>
    </w:div>
    <w:div w:id="617639035">
      <w:bodyDiv w:val="1"/>
      <w:marLeft w:val="0"/>
      <w:marRight w:val="0"/>
      <w:marTop w:val="0"/>
      <w:marBottom w:val="0"/>
      <w:divBdr>
        <w:top w:val="none" w:sz="0" w:space="0" w:color="auto"/>
        <w:left w:val="none" w:sz="0" w:space="0" w:color="auto"/>
        <w:bottom w:val="none" w:sz="0" w:space="0" w:color="auto"/>
        <w:right w:val="none" w:sz="0" w:space="0" w:color="auto"/>
      </w:divBdr>
      <w:divsChild>
        <w:div w:id="1454251129">
          <w:marLeft w:val="0"/>
          <w:marRight w:val="0"/>
          <w:marTop w:val="0"/>
          <w:marBottom w:val="0"/>
          <w:divBdr>
            <w:top w:val="none" w:sz="0" w:space="0" w:color="auto"/>
            <w:left w:val="none" w:sz="0" w:space="0" w:color="auto"/>
            <w:bottom w:val="none" w:sz="0" w:space="0" w:color="auto"/>
            <w:right w:val="none" w:sz="0" w:space="0" w:color="auto"/>
          </w:divBdr>
        </w:div>
        <w:div w:id="1610622849">
          <w:marLeft w:val="0"/>
          <w:marRight w:val="0"/>
          <w:marTop w:val="0"/>
          <w:marBottom w:val="0"/>
          <w:divBdr>
            <w:top w:val="none" w:sz="0" w:space="0" w:color="auto"/>
            <w:left w:val="none" w:sz="0" w:space="0" w:color="auto"/>
            <w:bottom w:val="none" w:sz="0" w:space="0" w:color="auto"/>
            <w:right w:val="none" w:sz="0" w:space="0" w:color="auto"/>
          </w:divBdr>
        </w:div>
      </w:divsChild>
    </w:div>
    <w:div w:id="632685289">
      <w:bodyDiv w:val="1"/>
      <w:marLeft w:val="0"/>
      <w:marRight w:val="0"/>
      <w:marTop w:val="0"/>
      <w:marBottom w:val="0"/>
      <w:divBdr>
        <w:top w:val="none" w:sz="0" w:space="0" w:color="auto"/>
        <w:left w:val="none" w:sz="0" w:space="0" w:color="auto"/>
        <w:bottom w:val="none" w:sz="0" w:space="0" w:color="auto"/>
        <w:right w:val="none" w:sz="0" w:space="0" w:color="auto"/>
      </w:divBdr>
      <w:divsChild>
        <w:div w:id="1238713026">
          <w:marLeft w:val="0"/>
          <w:marRight w:val="0"/>
          <w:marTop w:val="0"/>
          <w:marBottom w:val="0"/>
          <w:divBdr>
            <w:top w:val="none" w:sz="0" w:space="0" w:color="auto"/>
            <w:left w:val="none" w:sz="0" w:space="0" w:color="auto"/>
            <w:bottom w:val="none" w:sz="0" w:space="0" w:color="auto"/>
            <w:right w:val="none" w:sz="0" w:space="0" w:color="auto"/>
          </w:divBdr>
          <w:divsChild>
            <w:div w:id="822238460">
              <w:marLeft w:val="0"/>
              <w:marRight w:val="0"/>
              <w:marTop w:val="0"/>
              <w:marBottom w:val="0"/>
              <w:divBdr>
                <w:top w:val="none" w:sz="0" w:space="0" w:color="auto"/>
                <w:left w:val="none" w:sz="0" w:space="0" w:color="auto"/>
                <w:bottom w:val="none" w:sz="0" w:space="0" w:color="auto"/>
                <w:right w:val="none" w:sz="0" w:space="0" w:color="auto"/>
              </w:divBdr>
            </w:div>
          </w:divsChild>
        </w:div>
        <w:div w:id="196477960">
          <w:marLeft w:val="0"/>
          <w:marRight w:val="0"/>
          <w:marTop w:val="0"/>
          <w:marBottom w:val="0"/>
          <w:divBdr>
            <w:top w:val="none" w:sz="0" w:space="0" w:color="auto"/>
            <w:left w:val="none" w:sz="0" w:space="0" w:color="auto"/>
            <w:bottom w:val="none" w:sz="0" w:space="0" w:color="auto"/>
            <w:right w:val="none" w:sz="0" w:space="0" w:color="auto"/>
          </w:divBdr>
          <w:divsChild>
            <w:div w:id="884104271">
              <w:marLeft w:val="0"/>
              <w:marRight w:val="0"/>
              <w:marTop w:val="0"/>
              <w:marBottom w:val="0"/>
              <w:divBdr>
                <w:top w:val="none" w:sz="0" w:space="0" w:color="auto"/>
                <w:left w:val="none" w:sz="0" w:space="0" w:color="auto"/>
                <w:bottom w:val="none" w:sz="0" w:space="0" w:color="auto"/>
                <w:right w:val="none" w:sz="0" w:space="0" w:color="auto"/>
              </w:divBdr>
              <w:divsChild>
                <w:div w:id="140884675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5298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3245">
      <w:bodyDiv w:val="1"/>
      <w:marLeft w:val="0"/>
      <w:marRight w:val="0"/>
      <w:marTop w:val="0"/>
      <w:marBottom w:val="0"/>
      <w:divBdr>
        <w:top w:val="none" w:sz="0" w:space="0" w:color="auto"/>
        <w:left w:val="none" w:sz="0" w:space="0" w:color="auto"/>
        <w:bottom w:val="none" w:sz="0" w:space="0" w:color="auto"/>
        <w:right w:val="none" w:sz="0" w:space="0" w:color="auto"/>
      </w:divBdr>
    </w:div>
    <w:div w:id="652222994">
      <w:bodyDiv w:val="1"/>
      <w:marLeft w:val="0"/>
      <w:marRight w:val="0"/>
      <w:marTop w:val="0"/>
      <w:marBottom w:val="0"/>
      <w:divBdr>
        <w:top w:val="none" w:sz="0" w:space="0" w:color="auto"/>
        <w:left w:val="none" w:sz="0" w:space="0" w:color="auto"/>
        <w:bottom w:val="none" w:sz="0" w:space="0" w:color="auto"/>
        <w:right w:val="none" w:sz="0" w:space="0" w:color="auto"/>
      </w:divBdr>
    </w:div>
    <w:div w:id="668364180">
      <w:bodyDiv w:val="1"/>
      <w:marLeft w:val="0"/>
      <w:marRight w:val="0"/>
      <w:marTop w:val="0"/>
      <w:marBottom w:val="0"/>
      <w:divBdr>
        <w:top w:val="none" w:sz="0" w:space="0" w:color="auto"/>
        <w:left w:val="none" w:sz="0" w:space="0" w:color="auto"/>
        <w:bottom w:val="none" w:sz="0" w:space="0" w:color="auto"/>
        <w:right w:val="none" w:sz="0" w:space="0" w:color="auto"/>
      </w:divBdr>
    </w:div>
    <w:div w:id="680087239">
      <w:bodyDiv w:val="1"/>
      <w:marLeft w:val="0"/>
      <w:marRight w:val="0"/>
      <w:marTop w:val="0"/>
      <w:marBottom w:val="0"/>
      <w:divBdr>
        <w:top w:val="none" w:sz="0" w:space="0" w:color="auto"/>
        <w:left w:val="none" w:sz="0" w:space="0" w:color="auto"/>
        <w:bottom w:val="none" w:sz="0" w:space="0" w:color="auto"/>
        <w:right w:val="none" w:sz="0" w:space="0" w:color="auto"/>
      </w:divBdr>
    </w:div>
    <w:div w:id="682634958">
      <w:bodyDiv w:val="1"/>
      <w:marLeft w:val="0"/>
      <w:marRight w:val="0"/>
      <w:marTop w:val="0"/>
      <w:marBottom w:val="0"/>
      <w:divBdr>
        <w:top w:val="none" w:sz="0" w:space="0" w:color="auto"/>
        <w:left w:val="none" w:sz="0" w:space="0" w:color="auto"/>
        <w:bottom w:val="none" w:sz="0" w:space="0" w:color="auto"/>
        <w:right w:val="none" w:sz="0" w:space="0" w:color="auto"/>
      </w:divBdr>
      <w:divsChild>
        <w:div w:id="1250044386">
          <w:marLeft w:val="0"/>
          <w:marRight w:val="0"/>
          <w:marTop w:val="0"/>
          <w:marBottom w:val="0"/>
          <w:divBdr>
            <w:top w:val="none" w:sz="0" w:space="0" w:color="auto"/>
            <w:left w:val="none" w:sz="0" w:space="0" w:color="auto"/>
            <w:bottom w:val="none" w:sz="0" w:space="0" w:color="auto"/>
            <w:right w:val="none" w:sz="0" w:space="0" w:color="auto"/>
          </w:divBdr>
        </w:div>
      </w:divsChild>
    </w:div>
    <w:div w:id="698434654">
      <w:bodyDiv w:val="1"/>
      <w:marLeft w:val="0"/>
      <w:marRight w:val="0"/>
      <w:marTop w:val="0"/>
      <w:marBottom w:val="0"/>
      <w:divBdr>
        <w:top w:val="none" w:sz="0" w:space="0" w:color="auto"/>
        <w:left w:val="none" w:sz="0" w:space="0" w:color="auto"/>
        <w:bottom w:val="none" w:sz="0" w:space="0" w:color="auto"/>
        <w:right w:val="none" w:sz="0" w:space="0" w:color="auto"/>
      </w:divBdr>
    </w:div>
    <w:div w:id="717244110">
      <w:bodyDiv w:val="1"/>
      <w:marLeft w:val="0"/>
      <w:marRight w:val="0"/>
      <w:marTop w:val="0"/>
      <w:marBottom w:val="0"/>
      <w:divBdr>
        <w:top w:val="none" w:sz="0" w:space="0" w:color="auto"/>
        <w:left w:val="none" w:sz="0" w:space="0" w:color="auto"/>
        <w:bottom w:val="none" w:sz="0" w:space="0" w:color="auto"/>
        <w:right w:val="none" w:sz="0" w:space="0" w:color="auto"/>
      </w:divBdr>
    </w:div>
    <w:div w:id="737704229">
      <w:bodyDiv w:val="1"/>
      <w:marLeft w:val="0"/>
      <w:marRight w:val="0"/>
      <w:marTop w:val="0"/>
      <w:marBottom w:val="0"/>
      <w:divBdr>
        <w:top w:val="none" w:sz="0" w:space="0" w:color="auto"/>
        <w:left w:val="none" w:sz="0" w:space="0" w:color="auto"/>
        <w:bottom w:val="none" w:sz="0" w:space="0" w:color="auto"/>
        <w:right w:val="none" w:sz="0" w:space="0" w:color="auto"/>
      </w:divBdr>
      <w:divsChild>
        <w:div w:id="462428151">
          <w:marLeft w:val="0"/>
          <w:marRight w:val="0"/>
          <w:marTop w:val="0"/>
          <w:marBottom w:val="0"/>
          <w:divBdr>
            <w:top w:val="none" w:sz="0" w:space="0" w:color="auto"/>
            <w:left w:val="none" w:sz="0" w:space="0" w:color="auto"/>
            <w:bottom w:val="none" w:sz="0" w:space="0" w:color="auto"/>
            <w:right w:val="none" w:sz="0" w:space="0" w:color="auto"/>
          </w:divBdr>
        </w:div>
        <w:div w:id="1661807023">
          <w:marLeft w:val="0"/>
          <w:marRight w:val="0"/>
          <w:marTop w:val="0"/>
          <w:marBottom w:val="0"/>
          <w:divBdr>
            <w:top w:val="none" w:sz="0" w:space="0" w:color="auto"/>
            <w:left w:val="none" w:sz="0" w:space="0" w:color="auto"/>
            <w:bottom w:val="none" w:sz="0" w:space="0" w:color="auto"/>
            <w:right w:val="none" w:sz="0" w:space="0" w:color="auto"/>
          </w:divBdr>
        </w:div>
      </w:divsChild>
    </w:div>
    <w:div w:id="740909785">
      <w:bodyDiv w:val="1"/>
      <w:marLeft w:val="0"/>
      <w:marRight w:val="0"/>
      <w:marTop w:val="0"/>
      <w:marBottom w:val="0"/>
      <w:divBdr>
        <w:top w:val="none" w:sz="0" w:space="0" w:color="auto"/>
        <w:left w:val="none" w:sz="0" w:space="0" w:color="auto"/>
        <w:bottom w:val="none" w:sz="0" w:space="0" w:color="auto"/>
        <w:right w:val="none" w:sz="0" w:space="0" w:color="auto"/>
      </w:divBdr>
      <w:divsChild>
        <w:div w:id="1708339040">
          <w:marLeft w:val="0"/>
          <w:marRight w:val="0"/>
          <w:marTop w:val="0"/>
          <w:marBottom w:val="0"/>
          <w:divBdr>
            <w:top w:val="none" w:sz="0" w:space="0" w:color="auto"/>
            <w:left w:val="none" w:sz="0" w:space="0" w:color="auto"/>
            <w:bottom w:val="none" w:sz="0" w:space="0" w:color="auto"/>
            <w:right w:val="none" w:sz="0" w:space="0" w:color="auto"/>
          </w:divBdr>
        </w:div>
        <w:div w:id="126970805">
          <w:marLeft w:val="0"/>
          <w:marRight w:val="0"/>
          <w:marTop w:val="0"/>
          <w:marBottom w:val="0"/>
          <w:divBdr>
            <w:top w:val="none" w:sz="0" w:space="0" w:color="auto"/>
            <w:left w:val="none" w:sz="0" w:space="0" w:color="auto"/>
            <w:bottom w:val="none" w:sz="0" w:space="0" w:color="auto"/>
            <w:right w:val="none" w:sz="0" w:space="0" w:color="auto"/>
          </w:divBdr>
        </w:div>
      </w:divsChild>
    </w:div>
    <w:div w:id="743189448">
      <w:bodyDiv w:val="1"/>
      <w:marLeft w:val="0"/>
      <w:marRight w:val="0"/>
      <w:marTop w:val="0"/>
      <w:marBottom w:val="0"/>
      <w:divBdr>
        <w:top w:val="none" w:sz="0" w:space="0" w:color="auto"/>
        <w:left w:val="none" w:sz="0" w:space="0" w:color="auto"/>
        <w:bottom w:val="none" w:sz="0" w:space="0" w:color="auto"/>
        <w:right w:val="none" w:sz="0" w:space="0" w:color="auto"/>
      </w:divBdr>
    </w:div>
    <w:div w:id="746000919">
      <w:bodyDiv w:val="1"/>
      <w:marLeft w:val="0"/>
      <w:marRight w:val="0"/>
      <w:marTop w:val="0"/>
      <w:marBottom w:val="0"/>
      <w:divBdr>
        <w:top w:val="none" w:sz="0" w:space="0" w:color="auto"/>
        <w:left w:val="none" w:sz="0" w:space="0" w:color="auto"/>
        <w:bottom w:val="none" w:sz="0" w:space="0" w:color="auto"/>
        <w:right w:val="none" w:sz="0" w:space="0" w:color="auto"/>
      </w:divBdr>
    </w:div>
    <w:div w:id="768044978">
      <w:bodyDiv w:val="1"/>
      <w:marLeft w:val="0"/>
      <w:marRight w:val="0"/>
      <w:marTop w:val="0"/>
      <w:marBottom w:val="0"/>
      <w:divBdr>
        <w:top w:val="none" w:sz="0" w:space="0" w:color="auto"/>
        <w:left w:val="none" w:sz="0" w:space="0" w:color="auto"/>
        <w:bottom w:val="none" w:sz="0" w:space="0" w:color="auto"/>
        <w:right w:val="none" w:sz="0" w:space="0" w:color="auto"/>
      </w:divBdr>
      <w:divsChild>
        <w:div w:id="931014803">
          <w:marLeft w:val="0"/>
          <w:marRight w:val="0"/>
          <w:marTop w:val="0"/>
          <w:marBottom w:val="0"/>
          <w:divBdr>
            <w:top w:val="none" w:sz="0" w:space="0" w:color="auto"/>
            <w:left w:val="none" w:sz="0" w:space="0" w:color="auto"/>
            <w:bottom w:val="none" w:sz="0" w:space="0" w:color="auto"/>
            <w:right w:val="none" w:sz="0" w:space="0" w:color="auto"/>
          </w:divBdr>
          <w:divsChild>
            <w:div w:id="87123470">
              <w:marLeft w:val="0"/>
              <w:marRight w:val="0"/>
              <w:marTop w:val="0"/>
              <w:marBottom w:val="0"/>
              <w:divBdr>
                <w:top w:val="none" w:sz="0" w:space="0" w:color="auto"/>
                <w:left w:val="none" w:sz="0" w:space="0" w:color="auto"/>
                <w:bottom w:val="none" w:sz="0" w:space="0" w:color="auto"/>
                <w:right w:val="none" w:sz="0" w:space="0" w:color="auto"/>
              </w:divBdr>
              <w:divsChild>
                <w:div w:id="1154492953">
                  <w:marLeft w:val="0"/>
                  <w:marRight w:val="0"/>
                  <w:marTop w:val="0"/>
                  <w:marBottom w:val="0"/>
                  <w:divBdr>
                    <w:top w:val="none" w:sz="0" w:space="0" w:color="auto"/>
                    <w:left w:val="none" w:sz="0" w:space="0" w:color="auto"/>
                    <w:bottom w:val="none" w:sz="0" w:space="0" w:color="auto"/>
                    <w:right w:val="none" w:sz="0" w:space="0" w:color="auto"/>
                  </w:divBdr>
                  <w:divsChild>
                    <w:div w:id="2027631196">
                      <w:marLeft w:val="0"/>
                      <w:marRight w:val="0"/>
                      <w:marTop w:val="0"/>
                      <w:marBottom w:val="0"/>
                      <w:divBdr>
                        <w:top w:val="none" w:sz="0" w:space="0" w:color="auto"/>
                        <w:left w:val="none" w:sz="0" w:space="0" w:color="auto"/>
                        <w:bottom w:val="none" w:sz="0" w:space="0" w:color="auto"/>
                        <w:right w:val="none" w:sz="0" w:space="0" w:color="auto"/>
                      </w:divBdr>
                      <w:divsChild>
                        <w:div w:id="154759669">
                          <w:marLeft w:val="0"/>
                          <w:marRight w:val="0"/>
                          <w:marTop w:val="0"/>
                          <w:marBottom w:val="0"/>
                          <w:divBdr>
                            <w:top w:val="none" w:sz="0" w:space="0" w:color="auto"/>
                            <w:left w:val="none" w:sz="0" w:space="0" w:color="auto"/>
                            <w:bottom w:val="none" w:sz="0" w:space="0" w:color="auto"/>
                            <w:right w:val="none" w:sz="0" w:space="0" w:color="auto"/>
                          </w:divBdr>
                          <w:divsChild>
                            <w:div w:id="1536498141">
                              <w:marLeft w:val="0"/>
                              <w:marRight w:val="0"/>
                              <w:marTop w:val="0"/>
                              <w:marBottom w:val="0"/>
                              <w:divBdr>
                                <w:top w:val="none" w:sz="0" w:space="0" w:color="auto"/>
                                <w:left w:val="none" w:sz="0" w:space="0" w:color="auto"/>
                                <w:bottom w:val="none" w:sz="0" w:space="0" w:color="auto"/>
                                <w:right w:val="none" w:sz="0" w:space="0" w:color="auto"/>
                              </w:divBdr>
                            </w:div>
                            <w:div w:id="1145588610">
                              <w:marLeft w:val="0"/>
                              <w:marRight w:val="0"/>
                              <w:marTop w:val="0"/>
                              <w:marBottom w:val="0"/>
                              <w:divBdr>
                                <w:top w:val="none" w:sz="0" w:space="0" w:color="auto"/>
                                <w:left w:val="none" w:sz="0" w:space="0" w:color="auto"/>
                                <w:bottom w:val="none" w:sz="0" w:space="0" w:color="auto"/>
                                <w:right w:val="none" w:sz="0" w:space="0" w:color="auto"/>
                              </w:divBdr>
                            </w:div>
                            <w:div w:id="1792163985">
                              <w:marLeft w:val="0"/>
                              <w:marRight w:val="0"/>
                              <w:marTop w:val="0"/>
                              <w:marBottom w:val="0"/>
                              <w:divBdr>
                                <w:top w:val="none" w:sz="0" w:space="0" w:color="auto"/>
                                <w:left w:val="none" w:sz="0" w:space="0" w:color="auto"/>
                                <w:bottom w:val="none" w:sz="0" w:space="0" w:color="auto"/>
                                <w:right w:val="none" w:sz="0" w:space="0" w:color="auto"/>
                              </w:divBdr>
                            </w:div>
                            <w:div w:id="399210023">
                              <w:marLeft w:val="0"/>
                              <w:marRight w:val="0"/>
                              <w:marTop w:val="0"/>
                              <w:marBottom w:val="0"/>
                              <w:divBdr>
                                <w:top w:val="none" w:sz="0" w:space="0" w:color="auto"/>
                                <w:left w:val="none" w:sz="0" w:space="0" w:color="auto"/>
                                <w:bottom w:val="none" w:sz="0" w:space="0" w:color="auto"/>
                                <w:right w:val="none" w:sz="0" w:space="0" w:color="auto"/>
                              </w:divBdr>
                            </w:div>
                            <w:div w:id="1778015177">
                              <w:marLeft w:val="0"/>
                              <w:marRight w:val="0"/>
                              <w:marTop w:val="0"/>
                              <w:marBottom w:val="0"/>
                              <w:divBdr>
                                <w:top w:val="none" w:sz="0" w:space="0" w:color="auto"/>
                                <w:left w:val="none" w:sz="0" w:space="0" w:color="auto"/>
                                <w:bottom w:val="none" w:sz="0" w:space="0" w:color="auto"/>
                                <w:right w:val="none" w:sz="0" w:space="0" w:color="auto"/>
                              </w:divBdr>
                            </w:div>
                            <w:div w:id="14472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70566">
                      <w:marLeft w:val="0"/>
                      <w:marRight w:val="0"/>
                      <w:marTop w:val="0"/>
                      <w:marBottom w:val="0"/>
                      <w:divBdr>
                        <w:top w:val="none" w:sz="0" w:space="0" w:color="auto"/>
                        <w:left w:val="none" w:sz="0" w:space="0" w:color="auto"/>
                        <w:bottom w:val="none" w:sz="0" w:space="0" w:color="auto"/>
                        <w:right w:val="none" w:sz="0" w:space="0" w:color="auto"/>
                      </w:divBdr>
                      <w:divsChild>
                        <w:div w:id="69354257">
                          <w:marLeft w:val="0"/>
                          <w:marRight w:val="0"/>
                          <w:marTop w:val="0"/>
                          <w:marBottom w:val="0"/>
                          <w:divBdr>
                            <w:top w:val="none" w:sz="0" w:space="0" w:color="auto"/>
                            <w:left w:val="none" w:sz="0" w:space="0" w:color="auto"/>
                            <w:bottom w:val="none" w:sz="0" w:space="0" w:color="auto"/>
                            <w:right w:val="none" w:sz="0" w:space="0" w:color="auto"/>
                          </w:divBdr>
                        </w:div>
                        <w:div w:id="20326110">
                          <w:marLeft w:val="0"/>
                          <w:marRight w:val="0"/>
                          <w:marTop w:val="0"/>
                          <w:marBottom w:val="0"/>
                          <w:divBdr>
                            <w:top w:val="none" w:sz="0" w:space="0" w:color="auto"/>
                            <w:left w:val="none" w:sz="0" w:space="0" w:color="auto"/>
                            <w:bottom w:val="none" w:sz="0" w:space="0" w:color="auto"/>
                            <w:right w:val="none" w:sz="0" w:space="0" w:color="auto"/>
                          </w:divBdr>
                        </w:div>
                        <w:div w:id="547035015">
                          <w:marLeft w:val="0"/>
                          <w:marRight w:val="0"/>
                          <w:marTop w:val="0"/>
                          <w:marBottom w:val="0"/>
                          <w:divBdr>
                            <w:top w:val="none" w:sz="0" w:space="0" w:color="auto"/>
                            <w:left w:val="none" w:sz="0" w:space="0" w:color="auto"/>
                            <w:bottom w:val="none" w:sz="0" w:space="0" w:color="auto"/>
                            <w:right w:val="none" w:sz="0" w:space="0" w:color="auto"/>
                          </w:divBdr>
                        </w:div>
                        <w:div w:id="92460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0051">
                  <w:marLeft w:val="0"/>
                  <w:marRight w:val="0"/>
                  <w:marTop w:val="0"/>
                  <w:marBottom w:val="0"/>
                  <w:divBdr>
                    <w:top w:val="none" w:sz="0" w:space="0" w:color="auto"/>
                    <w:left w:val="none" w:sz="0" w:space="0" w:color="auto"/>
                    <w:bottom w:val="none" w:sz="0" w:space="0" w:color="auto"/>
                    <w:right w:val="none" w:sz="0" w:space="0" w:color="auto"/>
                  </w:divBdr>
                  <w:divsChild>
                    <w:div w:id="1965188248">
                      <w:marLeft w:val="0"/>
                      <w:marRight w:val="0"/>
                      <w:marTop w:val="0"/>
                      <w:marBottom w:val="0"/>
                      <w:divBdr>
                        <w:top w:val="none" w:sz="0" w:space="0" w:color="auto"/>
                        <w:left w:val="none" w:sz="0" w:space="0" w:color="auto"/>
                        <w:bottom w:val="none" w:sz="0" w:space="0" w:color="auto"/>
                        <w:right w:val="none" w:sz="0" w:space="0" w:color="auto"/>
                      </w:divBdr>
                      <w:divsChild>
                        <w:div w:id="137385973">
                          <w:marLeft w:val="0"/>
                          <w:marRight w:val="0"/>
                          <w:marTop w:val="0"/>
                          <w:marBottom w:val="0"/>
                          <w:divBdr>
                            <w:top w:val="none" w:sz="0" w:space="0" w:color="auto"/>
                            <w:left w:val="none" w:sz="0" w:space="0" w:color="auto"/>
                            <w:bottom w:val="none" w:sz="0" w:space="0" w:color="auto"/>
                            <w:right w:val="none" w:sz="0" w:space="0" w:color="auto"/>
                          </w:divBdr>
                          <w:divsChild>
                            <w:div w:id="407309663">
                              <w:marLeft w:val="0"/>
                              <w:marRight w:val="0"/>
                              <w:marTop w:val="0"/>
                              <w:marBottom w:val="0"/>
                              <w:divBdr>
                                <w:top w:val="none" w:sz="0" w:space="0" w:color="auto"/>
                                <w:left w:val="none" w:sz="0" w:space="0" w:color="auto"/>
                                <w:bottom w:val="none" w:sz="0" w:space="0" w:color="auto"/>
                                <w:right w:val="none" w:sz="0" w:space="0" w:color="auto"/>
                              </w:divBdr>
                            </w:div>
                          </w:divsChild>
                        </w:div>
                        <w:div w:id="1781991727">
                          <w:marLeft w:val="0"/>
                          <w:marRight w:val="0"/>
                          <w:marTop w:val="0"/>
                          <w:marBottom w:val="0"/>
                          <w:divBdr>
                            <w:top w:val="none" w:sz="0" w:space="0" w:color="auto"/>
                            <w:left w:val="none" w:sz="0" w:space="0" w:color="auto"/>
                            <w:bottom w:val="none" w:sz="0" w:space="0" w:color="auto"/>
                            <w:right w:val="none" w:sz="0" w:space="0" w:color="auto"/>
                          </w:divBdr>
                        </w:div>
                        <w:div w:id="1972128109">
                          <w:marLeft w:val="0"/>
                          <w:marRight w:val="0"/>
                          <w:marTop w:val="0"/>
                          <w:marBottom w:val="0"/>
                          <w:divBdr>
                            <w:top w:val="none" w:sz="0" w:space="0" w:color="auto"/>
                            <w:left w:val="none" w:sz="0" w:space="0" w:color="auto"/>
                            <w:bottom w:val="none" w:sz="0" w:space="0" w:color="auto"/>
                            <w:right w:val="none" w:sz="0" w:space="0" w:color="auto"/>
                          </w:divBdr>
                          <w:divsChild>
                            <w:div w:id="1449738674">
                              <w:marLeft w:val="0"/>
                              <w:marRight w:val="0"/>
                              <w:marTop w:val="0"/>
                              <w:marBottom w:val="0"/>
                              <w:divBdr>
                                <w:top w:val="none" w:sz="0" w:space="0" w:color="auto"/>
                                <w:left w:val="none" w:sz="0" w:space="0" w:color="auto"/>
                                <w:bottom w:val="none" w:sz="0" w:space="0" w:color="auto"/>
                                <w:right w:val="none" w:sz="0" w:space="0" w:color="auto"/>
                              </w:divBdr>
                            </w:div>
                          </w:divsChild>
                        </w:div>
                        <w:div w:id="17493810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697077">
                  <w:marLeft w:val="0"/>
                  <w:marRight w:val="0"/>
                  <w:marTop w:val="0"/>
                  <w:marBottom w:val="0"/>
                  <w:divBdr>
                    <w:top w:val="none" w:sz="0" w:space="0" w:color="auto"/>
                    <w:left w:val="none" w:sz="0" w:space="0" w:color="auto"/>
                    <w:bottom w:val="none" w:sz="0" w:space="0" w:color="auto"/>
                    <w:right w:val="none" w:sz="0" w:space="0" w:color="auto"/>
                  </w:divBdr>
                  <w:divsChild>
                    <w:div w:id="1402483656">
                      <w:marLeft w:val="0"/>
                      <w:marRight w:val="0"/>
                      <w:marTop w:val="0"/>
                      <w:marBottom w:val="0"/>
                      <w:divBdr>
                        <w:top w:val="none" w:sz="0" w:space="0" w:color="auto"/>
                        <w:left w:val="none" w:sz="0" w:space="0" w:color="auto"/>
                        <w:bottom w:val="none" w:sz="0" w:space="0" w:color="auto"/>
                        <w:right w:val="none" w:sz="0" w:space="0" w:color="auto"/>
                      </w:divBdr>
                    </w:div>
                  </w:divsChild>
                </w:div>
                <w:div w:id="1133407214">
                  <w:marLeft w:val="0"/>
                  <w:marRight w:val="0"/>
                  <w:marTop w:val="0"/>
                  <w:marBottom w:val="0"/>
                  <w:divBdr>
                    <w:top w:val="none" w:sz="0" w:space="0" w:color="auto"/>
                    <w:left w:val="none" w:sz="0" w:space="0" w:color="auto"/>
                    <w:bottom w:val="none" w:sz="0" w:space="0" w:color="auto"/>
                    <w:right w:val="none" w:sz="0" w:space="0" w:color="auto"/>
                  </w:divBdr>
                </w:div>
                <w:div w:id="653610401">
                  <w:marLeft w:val="0"/>
                  <w:marRight w:val="0"/>
                  <w:marTop w:val="0"/>
                  <w:marBottom w:val="0"/>
                  <w:divBdr>
                    <w:top w:val="none" w:sz="0" w:space="0" w:color="auto"/>
                    <w:left w:val="none" w:sz="0" w:space="0" w:color="auto"/>
                    <w:bottom w:val="none" w:sz="0" w:space="0" w:color="auto"/>
                    <w:right w:val="none" w:sz="0" w:space="0" w:color="auto"/>
                  </w:divBdr>
                </w:div>
                <w:div w:id="939141745">
                  <w:marLeft w:val="0"/>
                  <w:marRight w:val="0"/>
                  <w:marTop w:val="0"/>
                  <w:marBottom w:val="0"/>
                  <w:divBdr>
                    <w:top w:val="none" w:sz="0" w:space="0" w:color="auto"/>
                    <w:left w:val="none" w:sz="0" w:space="0" w:color="auto"/>
                    <w:bottom w:val="none" w:sz="0" w:space="0" w:color="auto"/>
                    <w:right w:val="none" w:sz="0" w:space="0" w:color="auto"/>
                  </w:divBdr>
                </w:div>
                <w:div w:id="975333226">
                  <w:marLeft w:val="0"/>
                  <w:marRight w:val="0"/>
                  <w:marTop w:val="0"/>
                  <w:marBottom w:val="0"/>
                  <w:divBdr>
                    <w:top w:val="none" w:sz="0" w:space="0" w:color="auto"/>
                    <w:left w:val="none" w:sz="0" w:space="0" w:color="auto"/>
                    <w:bottom w:val="none" w:sz="0" w:space="0" w:color="auto"/>
                    <w:right w:val="none" w:sz="0" w:space="0" w:color="auto"/>
                  </w:divBdr>
                </w:div>
                <w:div w:id="2099133041">
                  <w:marLeft w:val="0"/>
                  <w:marRight w:val="0"/>
                  <w:marTop w:val="0"/>
                  <w:marBottom w:val="0"/>
                  <w:divBdr>
                    <w:top w:val="none" w:sz="0" w:space="0" w:color="auto"/>
                    <w:left w:val="none" w:sz="0" w:space="0" w:color="auto"/>
                    <w:bottom w:val="none" w:sz="0" w:space="0" w:color="auto"/>
                    <w:right w:val="none" w:sz="0" w:space="0" w:color="auto"/>
                  </w:divBdr>
                </w:div>
                <w:div w:id="360739097">
                  <w:marLeft w:val="0"/>
                  <w:marRight w:val="0"/>
                  <w:marTop w:val="0"/>
                  <w:marBottom w:val="0"/>
                  <w:divBdr>
                    <w:top w:val="none" w:sz="0" w:space="0" w:color="auto"/>
                    <w:left w:val="none" w:sz="0" w:space="0" w:color="auto"/>
                    <w:bottom w:val="none" w:sz="0" w:space="0" w:color="auto"/>
                    <w:right w:val="none" w:sz="0" w:space="0" w:color="auto"/>
                  </w:divBdr>
                </w:div>
                <w:div w:id="2052226572">
                  <w:marLeft w:val="0"/>
                  <w:marRight w:val="0"/>
                  <w:marTop w:val="0"/>
                  <w:marBottom w:val="0"/>
                  <w:divBdr>
                    <w:top w:val="none" w:sz="0" w:space="0" w:color="auto"/>
                    <w:left w:val="none" w:sz="0" w:space="0" w:color="auto"/>
                    <w:bottom w:val="none" w:sz="0" w:space="0" w:color="auto"/>
                    <w:right w:val="none" w:sz="0" w:space="0" w:color="auto"/>
                  </w:divBdr>
                </w:div>
                <w:div w:id="968054901">
                  <w:marLeft w:val="0"/>
                  <w:marRight w:val="0"/>
                  <w:marTop w:val="0"/>
                  <w:marBottom w:val="0"/>
                  <w:divBdr>
                    <w:top w:val="none" w:sz="0" w:space="0" w:color="auto"/>
                    <w:left w:val="none" w:sz="0" w:space="0" w:color="auto"/>
                    <w:bottom w:val="none" w:sz="0" w:space="0" w:color="auto"/>
                    <w:right w:val="none" w:sz="0" w:space="0" w:color="auto"/>
                  </w:divBdr>
                </w:div>
                <w:div w:id="610478841">
                  <w:marLeft w:val="0"/>
                  <w:marRight w:val="0"/>
                  <w:marTop w:val="0"/>
                  <w:marBottom w:val="0"/>
                  <w:divBdr>
                    <w:top w:val="none" w:sz="0" w:space="0" w:color="auto"/>
                    <w:left w:val="none" w:sz="0" w:space="0" w:color="auto"/>
                    <w:bottom w:val="none" w:sz="0" w:space="0" w:color="auto"/>
                    <w:right w:val="none" w:sz="0" w:space="0" w:color="auto"/>
                  </w:divBdr>
                </w:div>
                <w:div w:id="476923950">
                  <w:marLeft w:val="0"/>
                  <w:marRight w:val="0"/>
                  <w:marTop w:val="0"/>
                  <w:marBottom w:val="0"/>
                  <w:divBdr>
                    <w:top w:val="none" w:sz="0" w:space="0" w:color="auto"/>
                    <w:left w:val="none" w:sz="0" w:space="0" w:color="auto"/>
                    <w:bottom w:val="none" w:sz="0" w:space="0" w:color="auto"/>
                    <w:right w:val="none" w:sz="0" w:space="0" w:color="auto"/>
                  </w:divBdr>
                </w:div>
                <w:div w:id="921305158">
                  <w:marLeft w:val="0"/>
                  <w:marRight w:val="0"/>
                  <w:marTop w:val="0"/>
                  <w:marBottom w:val="0"/>
                  <w:divBdr>
                    <w:top w:val="none" w:sz="0" w:space="0" w:color="auto"/>
                    <w:left w:val="none" w:sz="0" w:space="0" w:color="auto"/>
                    <w:bottom w:val="none" w:sz="0" w:space="0" w:color="auto"/>
                    <w:right w:val="none" w:sz="0" w:space="0" w:color="auto"/>
                  </w:divBdr>
                  <w:divsChild>
                    <w:div w:id="86455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91854">
              <w:marLeft w:val="0"/>
              <w:marRight w:val="0"/>
              <w:marTop w:val="0"/>
              <w:marBottom w:val="0"/>
              <w:divBdr>
                <w:top w:val="none" w:sz="0" w:space="0" w:color="auto"/>
                <w:left w:val="none" w:sz="0" w:space="0" w:color="auto"/>
                <w:bottom w:val="none" w:sz="0" w:space="0" w:color="auto"/>
                <w:right w:val="none" w:sz="0" w:space="0" w:color="auto"/>
              </w:divBdr>
              <w:divsChild>
                <w:div w:id="1215041994">
                  <w:marLeft w:val="0"/>
                  <w:marRight w:val="0"/>
                  <w:marTop w:val="0"/>
                  <w:marBottom w:val="0"/>
                  <w:divBdr>
                    <w:top w:val="none" w:sz="0" w:space="0" w:color="auto"/>
                    <w:left w:val="none" w:sz="0" w:space="0" w:color="auto"/>
                    <w:bottom w:val="none" w:sz="0" w:space="0" w:color="auto"/>
                    <w:right w:val="none" w:sz="0" w:space="0" w:color="auto"/>
                  </w:divBdr>
                </w:div>
                <w:div w:id="2755324">
                  <w:marLeft w:val="0"/>
                  <w:marRight w:val="0"/>
                  <w:marTop w:val="0"/>
                  <w:marBottom w:val="0"/>
                  <w:divBdr>
                    <w:top w:val="none" w:sz="0" w:space="0" w:color="auto"/>
                    <w:left w:val="none" w:sz="0" w:space="0" w:color="auto"/>
                    <w:bottom w:val="none" w:sz="0" w:space="0" w:color="auto"/>
                    <w:right w:val="none" w:sz="0" w:space="0" w:color="auto"/>
                  </w:divBdr>
                  <w:divsChild>
                    <w:div w:id="1989941139">
                      <w:marLeft w:val="0"/>
                      <w:marRight w:val="0"/>
                      <w:marTop w:val="0"/>
                      <w:marBottom w:val="0"/>
                      <w:divBdr>
                        <w:top w:val="none" w:sz="0" w:space="0" w:color="auto"/>
                        <w:left w:val="none" w:sz="0" w:space="0" w:color="auto"/>
                        <w:bottom w:val="none" w:sz="0" w:space="0" w:color="auto"/>
                        <w:right w:val="none" w:sz="0" w:space="0" w:color="auto"/>
                      </w:divBdr>
                    </w:div>
                  </w:divsChild>
                </w:div>
                <w:div w:id="1479692767">
                  <w:marLeft w:val="0"/>
                  <w:marRight w:val="0"/>
                  <w:marTop w:val="300"/>
                  <w:marBottom w:val="0"/>
                  <w:divBdr>
                    <w:top w:val="none" w:sz="0" w:space="0" w:color="auto"/>
                    <w:left w:val="none" w:sz="0" w:space="0" w:color="auto"/>
                    <w:bottom w:val="none" w:sz="0" w:space="0" w:color="auto"/>
                    <w:right w:val="none" w:sz="0" w:space="0" w:color="auto"/>
                  </w:divBdr>
                  <w:divsChild>
                    <w:div w:id="1195851173">
                      <w:marLeft w:val="0"/>
                      <w:marRight w:val="0"/>
                      <w:marTop w:val="0"/>
                      <w:marBottom w:val="0"/>
                      <w:divBdr>
                        <w:top w:val="none" w:sz="0" w:space="0" w:color="auto"/>
                        <w:left w:val="none" w:sz="0" w:space="0" w:color="auto"/>
                        <w:bottom w:val="none" w:sz="0" w:space="0" w:color="auto"/>
                        <w:right w:val="none" w:sz="0" w:space="0" w:color="auto"/>
                      </w:divBdr>
                      <w:divsChild>
                        <w:div w:id="1592470906">
                          <w:marLeft w:val="0"/>
                          <w:marRight w:val="0"/>
                          <w:marTop w:val="0"/>
                          <w:marBottom w:val="0"/>
                          <w:divBdr>
                            <w:top w:val="none" w:sz="0" w:space="0" w:color="auto"/>
                            <w:left w:val="none" w:sz="0" w:space="0" w:color="auto"/>
                            <w:bottom w:val="none" w:sz="0" w:space="0" w:color="auto"/>
                            <w:right w:val="none" w:sz="0" w:space="0" w:color="auto"/>
                          </w:divBdr>
                        </w:div>
                        <w:div w:id="1398358576">
                          <w:marLeft w:val="0"/>
                          <w:marRight w:val="0"/>
                          <w:marTop w:val="0"/>
                          <w:marBottom w:val="0"/>
                          <w:divBdr>
                            <w:top w:val="none" w:sz="0" w:space="0" w:color="auto"/>
                            <w:left w:val="none" w:sz="0" w:space="0" w:color="auto"/>
                            <w:bottom w:val="none" w:sz="0" w:space="0" w:color="auto"/>
                            <w:right w:val="none" w:sz="0" w:space="0" w:color="auto"/>
                          </w:divBdr>
                          <w:divsChild>
                            <w:div w:id="7320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7283">
                      <w:marLeft w:val="0"/>
                      <w:marRight w:val="0"/>
                      <w:marTop w:val="0"/>
                      <w:marBottom w:val="0"/>
                      <w:divBdr>
                        <w:top w:val="single" w:sz="6" w:space="11" w:color="C8C8C8"/>
                        <w:left w:val="single" w:sz="6" w:space="15" w:color="C8C8C8"/>
                        <w:bottom w:val="single" w:sz="6" w:space="11" w:color="C8C8C8"/>
                        <w:right w:val="single" w:sz="6" w:space="15" w:color="C8C8C8"/>
                      </w:divBdr>
                    </w:div>
                    <w:div w:id="39938555">
                      <w:marLeft w:val="0"/>
                      <w:marRight w:val="0"/>
                      <w:marTop w:val="0"/>
                      <w:marBottom w:val="0"/>
                      <w:divBdr>
                        <w:top w:val="none" w:sz="0" w:space="0" w:color="auto"/>
                        <w:left w:val="none" w:sz="0" w:space="0" w:color="auto"/>
                        <w:bottom w:val="none" w:sz="0" w:space="0" w:color="auto"/>
                        <w:right w:val="none" w:sz="0" w:space="0" w:color="auto"/>
                      </w:divBdr>
                      <w:divsChild>
                        <w:div w:id="204223418">
                          <w:marLeft w:val="0"/>
                          <w:marRight w:val="0"/>
                          <w:marTop w:val="0"/>
                          <w:marBottom w:val="0"/>
                          <w:divBdr>
                            <w:top w:val="none" w:sz="0" w:space="0" w:color="auto"/>
                            <w:left w:val="none" w:sz="0" w:space="0" w:color="auto"/>
                            <w:bottom w:val="none" w:sz="0" w:space="0" w:color="auto"/>
                            <w:right w:val="none" w:sz="0" w:space="0" w:color="auto"/>
                          </w:divBdr>
                          <w:divsChild>
                            <w:div w:id="514079718">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436870444">
          <w:marLeft w:val="0"/>
          <w:marRight w:val="0"/>
          <w:marTop w:val="0"/>
          <w:marBottom w:val="0"/>
          <w:divBdr>
            <w:top w:val="none" w:sz="0" w:space="0" w:color="auto"/>
            <w:left w:val="none" w:sz="0" w:space="0" w:color="auto"/>
            <w:bottom w:val="none" w:sz="0" w:space="0" w:color="auto"/>
            <w:right w:val="none" w:sz="0" w:space="0" w:color="auto"/>
          </w:divBdr>
        </w:div>
      </w:divsChild>
    </w:div>
    <w:div w:id="784547337">
      <w:bodyDiv w:val="1"/>
      <w:marLeft w:val="0"/>
      <w:marRight w:val="0"/>
      <w:marTop w:val="0"/>
      <w:marBottom w:val="0"/>
      <w:divBdr>
        <w:top w:val="none" w:sz="0" w:space="0" w:color="auto"/>
        <w:left w:val="none" w:sz="0" w:space="0" w:color="auto"/>
        <w:bottom w:val="none" w:sz="0" w:space="0" w:color="auto"/>
        <w:right w:val="none" w:sz="0" w:space="0" w:color="auto"/>
      </w:divBdr>
    </w:div>
    <w:div w:id="786126164">
      <w:bodyDiv w:val="1"/>
      <w:marLeft w:val="0"/>
      <w:marRight w:val="0"/>
      <w:marTop w:val="0"/>
      <w:marBottom w:val="0"/>
      <w:divBdr>
        <w:top w:val="none" w:sz="0" w:space="0" w:color="auto"/>
        <w:left w:val="none" w:sz="0" w:space="0" w:color="auto"/>
        <w:bottom w:val="none" w:sz="0" w:space="0" w:color="auto"/>
        <w:right w:val="none" w:sz="0" w:space="0" w:color="auto"/>
      </w:divBdr>
      <w:divsChild>
        <w:div w:id="1266575804">
          <w:marLeft w:val="0"/>
          <w:marRight w:val="0"/>
          <w:marTop w:val="0"/>
          <w:marBottom w:val="0"/>
          <w:divBdr>
            <w:top w:val="none" w:sz="0" w:space="0" w:color="auto"/>
            <w:left w:val="none" w:sz="0" w:space="0" w:color="auto"/>
            <w:bottom w:val="none" w:sz="0" w:space="0" w:color="auto"/>
            <w:right w:val="none" w:sz="0" w:space="0" w:color="auto"/>
          </w:divBdr>
        </w:div>
        <w:div w:id="2103062459">
          <w:marLeft w:val="0"/>
          <w:marRight w:val="0"/>
          <w:marTop w:val="0"/>
          <w:marBottom w:val="0"/>
          <w:divBdr>
            <w:top w:val="none" w:sz="0" w:space="0" w:color="auto"/>
            <w:left w:val="none" w:sz="0" w:space="0" w:color="auto"/>
            <w:bottom w:val="none" w:sz="0" w:space="0" w:color="auto"/>
            <w:right w:val="none" w:sz="0" w:space="0" w:color="auto"/>
          </w:divBdr>
        </w:div>
      </w:divsChild>
    </w:div>
    <w:div w:id="786583622">
      <w:bodyDiv w:val="1"/>
      <w:marLeft w:val="0"/>
      <w:marRight w:val="0"/>
      <w:marTop w:val="0"/>
      <w:marBottom w:val="0"/>
      <w:divBdr>
        <w:top w:val="none" w:sz="0" w:space="0" w:color="auto"/>
        <w:left w:val="none" w:sz="0" w:space="0" w:color="auto"/>
        <w:bottom w:val="none" w:sz="0" w:space="0" w:color="auto"/>
        <w:right w:val="none" w:sz="0" w:space="0" w:color="auto"/>
      </w:divBdr>
    </w:div>
    <w:div w:id="796752639">
      <w:bodyDiv w:val="1"/>
      <w:marLeft w:val="0"/>
      <w:marRight w:val="0"/>
      <w:marTop w:val="0"/>
      <w:marBottom w:val="0"/>
      <w:divBdr>
        <w:top w:val="none" w:sz="0" w:space="0" w:color="auto"/>
        <w:left w:val="none" w:sz="0" w:space="0" w:color="auto"/>
        <w:bottom w:val="none" w:sz="0" w:space="0" w:color="auto"/>
        <w:right w:val="none" w:sz="0" w:space="0" w:color="auto"/>
      </w:divBdr>
    </w:div>
    <w:div w:id="813790825">
      <w:bodyDiv w:val="1"/>
      <w:marLeft w:val="0"/>
      <w:marRight w:val="0"/>
      <w:marTop w:val="0"/>
      <w:marBottom w:val="0"/>
      <w:divBdr>
        <w:top w:val="none" w:sz="0" w:space="0" w:color="auto"/>
        <w:left w:val="none" w:sz="0" w:space="0" w:color="auto"/>
        <w:bottom w:val="none" w:sz="0" w:space="0" w:color="auto"/>
        <w:right w:val="none" w:sz="0" w:space="0" w:color="auto"/>
      </w:divBdr>
    </w:div>
    <w:div w:id="814640328">
      <w:bodyDiv w:val="1"/>
      <w:marLeft w:val="0"/>
      <w:marRight w:val="0"/>
      <w:marTop w:val="0"/>
      <w:marBottom w:val="0"/>
      <w:divBdr>
        <w:top w:val="none" w:sz="0" w:space="0" w:color="auto"/>
        <w:left w:val="none" w:sz="0" w:space="0" w:color="auto"/>
        <w:bottom w:val="none" w:sz="0" w:space="0" w:color="auto"/>
        <w:right w:val="none" w:sz="0" w:space="0" w:color="auto"/>
      </w:divBdr>
    </w:div>
    <w:div w:id="820005847">
      <w:bodyDiv w:val="1"/>
      <w:marLeft w:val="0"/>
      <w:marRight w:val="0"/>
      <w:marTop w:val="0"/>
      <w:marBottom w:val="0"/>
      <w:divBdr>
        <w:top w:val="none" w:sz="0" w:space="0" w:color="auto"/>
        <w:left w:val="none" w:sz="0" w:space="0" w:color="auto"/>
        <w:bottom w:val="none" w:sz="0" w:space="0" w:color="auto"/>
        <w:right w:val="none" w:sz="0" w:space="0" w:color="auto"/>
      </w:divBdr>
    </w:div>
    <w:div w:id="821846077">
      <w:bodyDiv w:val="1"/>
      <w:marLeft w:val="0"/>
      <w:marRight w:val="0"/>
      <w:marTop w:val="0"/>
      <w:marBottom w:val="0"/>
      <w:divBdr>
        <w:top w:val="none" w:sz="0" w:space="0" w:color="auto"/>
        <w:left w:val="none" w:sz="0" w:space="0" w:color="auto"/>
        <w:bottom w:val="none" w:sz="0" w:space="0" w:color="auto"/>
        <w:right w:val="none" w:sz="0" w:space="0" w:color="auto"/>
      </w:divBdr>
      <w:divsChild>
        <w:div w:id="2132430374">
          <w:marLeft w:val="0"/>
          <w:marRight w:val="0"/>
          <w:marTop w:val="0"/>
          <w:marBottom w:val="0"/>
          <w:divBdr>
            <w:top w:val="none" w:sz="0" w:space="0" w:color="auto"/>
            <w:left w:val="none" w:sz="0" w:space="0" w:color="auto"/>
            <w:bottom w:val="none" w:sz="0" w:space="0" w:color="auto"/>
            <w:right w:val="none" w:sz="0" w:space="0" w:color="auto"/>
          </w:divBdr>
        </w:div>
      </w:divsChild>
    </w:div>
    <w:div w:id="823860406">
      <w:bodyDiv w:val="1"/>
      <w:marLeft w:val="0"/>
      <w:marRight w:val="0"/>
      <w:marTop w:val="0"/>
      <w:marBottom w:val="0"/>
      <w:divBdr>
        <w:top w:val="none" w:sz="0" w:space="0" w:color="auto"/>
        <w:left w:val="none" w:sz="0" w:space="0" w:color="auto"/>
        <w:bottom w:val="none" w:sz="0" w:space="0" w:color="auto"/>
        <w:right w:val="none" w:sz="0" w:space="0" w:color="auto"/>
      </w:divBdr>
    </w:div>
    <w:div w:id="828862222">
      <w:bodyDiv w:val="1"/>
      <w:marLeft w:val="0"/>
      <w:marRight w:val="0"/>
      <w:marTop w:val="0"/>
      <w:marBottom w:val="0"/>
      <w:divBdr>
        <w:top w:val="none" w:sz="0" w:space="0" w:color="auto"/>
        <w:left w:val="none" w:sz="0" w:space="0" w:color="auto"/>
        <w:bottom w:val="none" w:sz="0" w:space="0" w:color="auto"/>
        <w:right w:val="none" w:sz="0" w:space="0" w:color="auto"/>
      </w:divBdr>
    </w:div>
    <w:div w:id="828906623">
      <w:bodyDiv w:val="1"/>
      <w:marLeft w:val="0"/>
      <w:marRight w:val="0"/>
      <w:marTop w:val="0"/>
      <w:marBottom w:val="0"/>
      <w:divBdr>
        <w:top w:val="none" w:sz="0" w:space="0" w:color="auto"/>
        <w:left w:val="none" w:sz="0" w:space="0" w:color="auto"/>
        <w:bottom w:val="none" w:sz="0" w:space="0" w:color="auto"/>
        <w:right w:val="none" w:sz="0" w:space="0" w:color="auto"/>
      </w:divBdr>
    </w:div>
    <w:div w:id="831064216">
      <w:bodyDiv w:val="1"/>
      <w:marLeft w:val="0"/>
      <w:marRight w:val="0"/>
      <w:marTop w:val="0"/>
      <w:marBottom w:val="0"/>
      <w:divBdr>
        <w:top w:val="none" w:sz="0" w:space="0" w:color="auto"/>
        <w:left w:val="none" w:sz="0" w:space="0" w:color="auto"/>
        <w:bottom w:val="none" w:sz="0" w:space="0" w:color="auto"/>
        <w:right w:val="none" w:sz="0" w:space="0" w:color="auto"/>
      </w:divBdr>
    </w:div>
    <w:div w:id="840508598">
      <w:bodyDiv w:val="1"/>
      <w:marLeft w:val="0"/>
      <w:marRight w:val="0"/>
      <w:marTop w:val="0"/>
      <w:marBottom w:val="0"/>
      <w:divBdr>
        <w:top w:val="none" w:sz="0" w:space="0" w:color="auto"/>
        <w:left w:val="none" w:sz="0" w:space="0" w:color="auto"/>
        <w:bottom w:val="none" w:sz="0" w:space="0" w:color="auto"/>
        <w:right w:val="none" w:sz="0" w:space="0" w:color="auto"/>
      </w:divBdr>
    </w:div>
    <w:div w:id="842816471">
      <w:bodyDiv w:val="1"/>
      <w:marLeft w:val="0"/>
      <w:marRight w:val="0"/>
      <w:marTop w:val="0"/>
      <w:marBottom w:val="0"/>
      <w:divBdr>
        <w:top w:val="none" w:sz="0" w:space="0" w:color="auto"/>
        <w:left w:val="none" w:sz="0" w:space="0" w:color="auto"/>
        <w:bottom w:val="none" w:sz="0" w:space="0" w:color="auto"/>
        <w:right w:val="none" w:sz="0" w:space="0" w:color="auto"/>
      </w:divBdr>
      <w:divsChild>
        <w:div w:id="1890460108">
          <w:marLeft w:val="336"/>
          <w:marRight w:val="0"/>
          <w:marTop w:val="120"/>
          <w:marBottom w:val="312"/>
          <w:divBdr>
            <w:top w:val="none" w:sz="0" w:space="0" w:color="auto"/>
            <w:left w:val="none" w:sz="0" w:space="0" w:color="auto"/>
            <w:bottom w:val="none" w:sz="0" w:space="0" w:color="auto"/>
            <w:right w:val="none" w:sz="0" w:space="0" w:color="auto"/>
          </w:divBdr>
          <w:divsChild>
            <w:div w:id="5034747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70068496">
      <w:bodyDiv w:val="1"/>
      <w:marLeft w:val="0"/>
      <w:marRight w:val="0"/>
      <w:marTop w:val="0"/>
      <w:marBottom w:val="0"/>
      <w:divBdr>
        <w:top w:val="none" w:sz="0" w:space="0" w:color="auto"/>
        <w:left w:val="none" w:sz="0" w:space="0" w:color="auto"/>
        <w:bottom w:val="none" w:sz="0" w:space="0" w:color="auto"/>
        <w:right w:val="none" w:sz="0" w:space="0" w:color="auto"/>
      </w:divBdr>
      <w:divsChild>
        <w:div w:id="300963785">
          <w:marLeft w:val="0"/>
          <w:marRight w:val="0"/>
          <w:marTop w:val="0"/>
          <w:marBottom w:val="0"/>
          <w:divBdr>
            <w:top w:val="none" w:sz="0" w:space="0" w:color="auto"/>
            <w:left w:val="none" w:sz="0" w:space="0" w:color="auto"/>
            <w:bottom w:val="none" w:sz="0" w:space="0" w:color="auto"/>
            <w:right w:val="none" w:sz="0" w:space="0" w:color="auto"/>
          </w:divBdr>
          <w:divsChild>
            <w:div w:id="1136488430">
              <w:marLeft w:val="0"/>
              <w:marRight w:val="0"/>
              <w:marTop w:val="0"/>
              <w:marBottom w:val="0"/>
              <w:divBdr>
                <w:top w:val="none" w:sz="0" w:space="0" w:color="auto"/>
                <w:left w:val="none" w:sz="0" w:space="0" w:color="auto"/>
                <w:bottom w:val="none" w:sz="0" w:space="0" w:color="auto"/>
                <w:right w:val="none" w:sz="0" w:space="0" w:color="auto"/>
              </w:divBdr>
              <w:divsChild>
                <w:div w:id="1306620375">
                  <w:marLeft w:val="0"/>
                  <w:marRight w:val="0"/>
                  <w:marTop w:val="0"/>
                  <w:marBottom w:val="0"/>
                  <w:divBdr>
                    <w:top w:val="none" w:sz="0" w:space="0" w:color="auto"/>
                    <w:left w:val="none" w:sz="0" w:space="0" w:color="auto"/>
                    <w:bottom w:val="none" w:sz="0" w:space="0" w:color="auto"/>
                    <w:right w:val="none" w:sz="0" w:space="0" w:color="auto"/>
                  </w:divBdr>
                  <w:divsChild>
                    <w:div w:id="1714887956">
                      <w:marLeft w:val="0"/>
                      <w:marRight w:val="0"/>
                      <w:marTop w:val="0"/>
                      <w:marBottom w:val="0"/>
                      <w:divBdr>
                        <w:top w:val="none" w:sz="0" w:space="0" w:color="auto"/>
                        <w:left w:val="none" w:sz="0" w:space="0" w:color="auto"/>
                        <w:bottom w:val="none" w:sz="0" w:space="0" w:color="auto"/>
                        <w:right w:val="none" w:sz="0" w:space="0" w:color="auto"/>
                      </w:divBdr>
                      <w:divsChild>
                        <w:div w:id="1324554404">
                          <w:marLeft w:val="0"/>
                          <w:marRight w:val="0"/>
                          <w:marTop w:val="0"/>
                          <w:marBottom w:val="0"/>
                          <w:divBdr>
                            <w:top w:val="none" w:sz="0" w:space="0" w:color="auto"/>
                            <w:left w:val="none" w:sz="0" w:space="0" w:color="auto"/>
                            <w:bottom w:val="none" w:sz="0" w:space="0" w:color="auto"/>
                            <w:right w:val="none" w:sz="0" w:space="0" w:color="auto"/>
                          </w:divBdr>
                          <w:divsChild>
                            <w:div w:id="459961562">
                              <w:marLeft w:val="0"/>
                              <w:marRight w:val="0"/>
                              <w:marTop w:val="0"/>
                              <w:marBottom w:val="0"/>
                              <w:divBdr>
                                <w:top w:val="none" w:sz="0" w:space="0" w:color="auto"/>
                                <w:left w:val="none" w:sz="0" w:space="0" w:color="auto"/>
                                <w:bottom w:val="none" w:sz="0" w:space="0" w:color="auto"/>
                                <w:right w:val="none" w:sz="0" w:space="0" w:color="auto"/>
                              </w:divBdr>
                            </w:div>
                            <w:div w:id="1190795822">
                              <w:marLeft w:val="0"/>
                              <w:marRight w:val="0"/>
                              <w:marTop w:val="0"/>
                              <w:marBottom w:val="0"/>
                              <w:divBdr>
                                <w:top w:val="none" w:sz="0" w:space="0" w:color="auto"/>
                                <w:left w:val="none" w:sz="0" w:space="0" w:color="auto"/>
                                <w:bottom w:val="none" w:sz="0" w:space="0" w:color="auto"/>
                                <w:right w:val="none" w:sz="0" w:space="0" w:color="auto"/>
                              </w:divBdr>
                            </w:div>
                            <w:div w:id="1623414616">
                              <w:marLeft w:val="0"/>
                              <w:marRight w:val="0"/>
                              <w:marTop w:val="0"/>
                              <w:marBottom w:val="0"/>
                              <w:divBdr>
                                <w:top w:val="none" w:sz="0" w:space="0" w:color="auto"/>
                                <w:left w:val="none" w:sz="0" w:space="0" w:color="auto"/>
                                <w:bottom w:val="none" w:sz="0" w:space="0" w:color="auto"/>
                                <w:right w:val="none" w:sz="0" w:space="0" w:color="auto"/>
                              </w:divBdr>
                            </w:div>
                            <w:div w:id="1582451732">
                              <w:marLeft w:val="0"/>
                              <w:marRight w:val="0"/>
                              <w:marTop w:val="0"/>
                              <w:marBottom w:val="0"/>
                              <w:divBdr>
                                <w:top w:val="none" w:sz="0" w:space="0" w:color="auto"/>
                                <w:left w:val="none" w:sz="0" w:space="0" w:color="auto"/>
                                <w:bottom w:val="none" w:sz="0" w:space="0" w:color="auto"/>
                                <w:right w:val="none" w:sz="0" w:space="0" w:color="auto"/>
                              </w:divBdr>
                            </w:div>
                            <w:div w:id="663169428">
                              <w:marLeft w:val="0"/>
                              <w:marRight w:val="0"/>
                              <w:marTop w:val="0"/>
                              <w:marBottom w:val="0"/>
                              <w:divBdr>
                                <w:top w:val="none" w:sz="0" w:space="0" w:color="auto"/>
                                <w:left w:val="none" w:sz="0" w:space="0" w:color="auto"/>
                                <w:bottom w:val="none" w:sz="0" w:space="0" w:color="auto"/>
                                <w:right w:val="none" w:sz="0" w:space="0" w:color="auto"/>
                              </w:divBdr>
                            </w:div>
                            <w:div w:id="871453353">
                              <w:marLeft w:val="0"/>
                              <w:marRight w:val="0"/>
                              <w:marTop w:val="0"/>
                              <w:marBottom w:val="0"/>
                              <w:divBdr>
                                <w:top w:val="none" w:sz="0" w:space="0" w:color="auto"/>
                                <w:left w:val="none" w:sz="0" w:space="0" w:color="auto"/>
                                <w:bottom w:val="none" w:sz="0" w:space="0" w:color="auto"/>
                                <w:right w:val="none" w:sz="0" w:space="0" w:color="auto"/>
                              </w:divBdr>
                            </w:div>
                            <w:div w:id="879244051">
                              <w:marLeft w:val="0"/>
                              <w:marRight w:val="0"/>
                              <w:marTop w:val="0"/>
                              <w:marBottom w:val="0"/>
                              <w:divBdr>
                                <w:top w:val="none" w:sz="0" w:space="0" w:color="auto"/>
                                <w:left w:val="none" w:sz="0" w:space="0" w:color="auto"/>
                                <w:bottom w:val="none" w:sz="0" w:space="0" w:color="auto"/>
                                <w:right w:val="none" w:sz="0" w:space="0" w:color="auto"/>
                              </w:divBdr>
                            </w:div>
                            <w:div w:id="320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4904">
                      <w:marLeft w:val="0"/>
                      <w:marRight w:val="0"/>
                      <w:marTop w:val="0"/>
                      <w:marBottom w:val="0"/>
                      <w:divBdr>
                        <w:top w:val="none" w:sz="0" w:space="0" w:color="auto"/>
                        <w:left w:val="none" w:sz="0" w:space="0" w:color="auto"/>
                        <w:bottom w:val="none" w:sz="0" w:space="0" w:color="auto"/>
                        <w:right w:val="none" w:sz="0" w:space="0" w:color="auto"/>
                      </w:divBdr>
                    </w:div>
                  </w:divsChild>
                </w:div>
                <w:div w:id="1170944479">
                  <w:marLeft w:val="0"/>
                  <w:marRight w:val="0"/>
                  <w:marTop w:val="0"/>
                  <w:marBottom w:val="0"/>
                  <w:divBdr>
                    <w:top w:val="none" w:sz="0" w:space="0" w:color="auto"/>
                    <w:left w:val="none" w:sz="0" w:space="0" w:color="auto"/>
                    <w:bottom w:val="none" w:sz="0" w:space="0" w:color="auto"/>
                    <w:right w:val="none" w:sz="0" w:space="0" w:color="auto"/>
                  </w:divBdr>
                  <w:divsChild>
                    <w:div w:id="1711147984">
                      <w:marLeft w:val="0"/>
                      <w:marRight w:val="0"/>
                      <w:marTop w:val="0"/>
                      <w:marBottom w:val="0"/>
                      <w:divBdr>
                        <w:top w:val="none" w:sz="0" w:space="0" w:color="auto"/>
                        <w:left w:val="none" w:sz="0" w:space="0" w:color="auto"/>
                        <w:bottom w:val="none" w:sz="0" w:space="0" w:color="auto"/>
                        <w:right w:val="none" w:sz="0" w:space="0" w:color="auto"/>
                      </w:divBdr>
                      <w:divsChild>
                        <w:div w:id="853031692">
                          <w:marLeft w:val="0"/>
                          <w:marRight w:val="0"/>
                          <w:marTop w:val="0"/>
                          <w:marBottom w:val="0"/>
                          <w:divBdr>
                            <w:top w:val="none" w:sz="0" w:space="0" w:color="auto"/>
                            <w:left w:val="none" w:sz="0" w:space="0" w:color="auto"/>
                            <w:bottom w:val="none" w:sz="0" w:space="0" w:color="auto"/>
                            <w:right w:val="none" w:sz="0" w:space="0" w:color="auto"/>
                          </w:divBdr>
                          <w:divsChild>
                            <w:div w:id="1612131953">
                              <w:marLeft w:val="0"/>
                              <w:marRight w:val="0"/>
                              <w:marTop w:val="0"/>
                              <w:marBottom w:val="0"/>
                              <w:divBdr>
                                <w:top w:val="none" w:sz="0" w:space="0" w:color="auto"/>
                                <w:left w:val="none" w:sz="0" w:space="0" w:color="auto"/>
                                <w:bottom w:val="none" w:sz="0" w:space="0" w:color="auto"/>
                                <w:right w:val="none" w:sz="0" w:space="0" w:color="auto"/>
                              </w:divBdr>
                            </w:div>
                          </w:divsChild>
                        </w:div>
                        <w:div w:id="1261446723">
                          <w:marLeft w:val="0"/>
                          <w:marRight w:val="0"/>
                          <w:marTop w:val="0"/>
                          <w:marBottom w:val="0"/>
                          <w:divBdr>
                            <w:top w:val="none" w:sz="0" w:space="0" w:color="auto"/>
                            <w:left w:val="none" w:sz="0" w:space="0" w:color="auto"/>
                            <w:bottom w:val="none" w:sz="0" w:space="0" w:color="auto"/>
                            <w:right w:val="none" w:sz="0" w:space="0" w:color="auto"/>
                          </w:divBdr>
                        </w:div>
                        <w:div w:id="57245326">
                          <w:marLeft w:val="0"/>
                          <w:marRight w:val="0"/>
                          <w:marTop w:val="0"/>
                          <w:marBottom w:val="0"/>
                          <w:divBdr>
                            <w:top w:val="none" w:sz="0" w:space="0" w:color="auto"/>
                            <w:left w:val="none" w:sz="0" w:space="0" w:color="auto"/>
                            <w:bottom w:val="none" w:sz="0" w:space="0" w:color="auto"/>
                            <w:right w:val="none" w:sz="0" w:space="0" w:color="auto"/>
                          </w:divBdr>
                          <w:divsChild>
                            <w:div w:id="1979531372">
                              <w:marLeft w:val="0"/>
                              <w:marRight w:val="0"/>
                              <w:marTop w:val="0"/>
                              <w:marBottom w:val="0"/>
                              <w:divBdr>
                                <w:top w:val="none" w:sz="0" w:space="0" w:color="auto"/>
                                <w:left w:val="none" w:sz="0" w:space="0" w:color="auto"/>
                                <w:bottom w:val="none" w:sz="0" w:space="0" w:color="auto"/>
                                <w:right w:val="none" w:sz="0" w:space="0" w:color="auto"/>
                              </w:divBdr>
                            </w:div>
                          </w:divsChild>
                        </w:div>
                        <w:div w:id="12471141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13014022">
                  <w:marLeft w:val="0"/>
                  <w:marRight w:val="0"/>
                  <w:marTop w:val="0"/>
                  <w:marBottom w:val="0"/>
                  <w:divBdr>
                    <w:top w:val="none" w:sz="0" w:space="0" w:color="auto"/>
                    <w:left w:val="none" w:sz="0" w:space="0" w:color="auto"/>
                    <w:bottom w:val="none" w:sz="0" w:space="0" w:color="auto"/>
                    <w:right w:val="none" w:sz="0" w:space="0" w:color="auto"/>
                  </w:divBdr>
                  <w:divsChild>
                    <w:div w:id="1180507124">
                      <w:marLeft w:val="0"/>
                      <w:marRight w:val="0"/>
                      <w:marTop w:val="0"/>
                      <w:marBottom w:val="0"/>
                      <w:divBdr>
                        <w:top w:val="none" w:sz="0" w:space="0" w:color="auto"/>
                        <w:left w:val="none" w:sz="0" w:space="0" w:color="auto"/>
                        <w:bottom w:val="none" w:sz="0" w:space="0" w:color="auto"/>
                        <w:right w:val="none" w:sz="0" w:space="0" w:color="auto"/>
                      </w:divBdr>
                    </w:div>
                  </w:divsChild>
                </w:div>
                <w:div w:id="730734441">
                  <w:marLeft w:val="0"/>
                  <w:marRight w:val="0"/>
                  <w:marTop w:val="0"/>
                  <w:marBottom w:val="0"/>
                  <w:divBdr>
                    <w:top w:val="none" w:sz="0" w:space="0" w:color="auto"/>
                    <w:left w:val="none" w:sz="0" w:space="0" w:color="auto"/>
                    <w:bottom w:val="none" w:sz="0" w:space="0" w:color="auto"/>
                    <w:right w:val="none" w:sz="0" w:space="0" w:color="auto"/>
                  </w:divBdr>
                </w:div>
                <w:div w:id="330913728">
                  <w:marLeft w:val="0"/>
                  <w:marRight w:val="0"/>
                  <w:marTop w:val="0"/>
                  <w:marBottom w:val="0"/>
                  <w:divBdr>
                    <w:top w:val="none" w:sz="0" w:space="0" w:color="auto"/>
                    <w:left w:val="none" w:sz="0" w:space="0" w:color="auto"/>
                    <w:bottom w:val="none" w:sz="0" w:space="0" w:color="auto"/>
                    <w:right w:val="none" w:sz="0" w:space="0" w:color="auto"/>
                  </w:divBdr>
                </w:div>
                <w:div w:id="1951624971">
                  <w:marLeft w:val="0"/>
                  <w:marRight w:val="0"/>
                  <w:marTop w:val="0"/>
                  <w:marBottom w:val="0"/>
                  <w:divBdr>
                    <w:top w:val="none" w:sz="0" w:space="0" w:color="auto"/>
                    <w:left w:val="none" w:sz="0" w:space="0" w:color="auto"/>
                    <w:bottom w:val="none" w:sz="0" w:space="0" w:color="auto"/>
                    <w:right w:val="none" w:sz="0" w:space="0" w:color="auto"/>
                  </w:divBdr>
                </w:div>
                <w:div w:id="687485202">
                  <w:marLeft w:val="0"/>
                  <w:marRight w:val="0"/>
                  <w:marTop w:val="0"/>
                  <w:marBottom w:val="0"/>
                  <w:divBdr>
                    <w:top w:val="none" w:sz="0" w:space="0" w:color="auto"/>
                    <w:left w:val="none" w:sz="0" w:space="0" w:color="auto"/>
                    <w:bottom w:val="none" w:sz="0" w:space="0" w:color="auto"/>
                    <w:right w:val="none" w:sz="0" w:space="0" w:color="auto"/>
                  </w:divBdr>
                </w:div>
                <w:div w:id="244345468">
                  <w:marLeft w:val="0"/>
                  <w:marRight w:val="0"/>
                  <w:marTop w:val="0"/>
                  <w:marBottom w:val="0"/>
                  <w:divBdr>
                    <w:top w:val="none" w:sz="0" w:space="0" w:color="auto"/>
                    <w:left w:val="none" w:sz="0" w:space="0" w:color="auto"/>
                    <w:bottom w:val="none" w:sz="0" w:space="0" w:color="auto"/>
                    <w:right w:val="none" w:sz="0" w:space="0" w:color="auto"/>
                  </w:divBdr>
                </w:div>
                <w:div w:id="1102606917">
                  <w:marLeft w:val="0"/>
                  <w:marRight w:val="0"/>
                  <w:marTop w:val="0"/>
                  <w:marBottom w:val="0"/>
                  <w:divBdr>
                    <w:top w:val="none" w:sz="0" w:space="0" w:color="auto"/>
                    <w:left w:val="none" w:sz="0" w:space="0" w:color="auto"/>
                    <w:bottom w:val="none" w:sz="0" w:space="0" w:color="auto"/>
                    <w:right w:val="none" w:sz="0" w:space="0" w:color="auto"/>
                  </w:divBdr>
                </w:div>
                <w:div w:id="1842088606">
                  <w:marLeft w:val="0"/>
                  <w:marRight w:val="0"/>
                  <w:marTop w:val="0"/>
                  <w:marBottom w:val="0"/>
                  <w:divBdr>
                    <w:top w:val="none" w:sz="0" w:space="0" w:color="auto"/>
                    <w:left w:val="none" w:sz="0" w:space="0" w:color="auto"/>
                    <w:bottom w:val="none" w:sz="0" w:space="0" w:color="auto"/>
                    <w:right w:val="none" w:sz="0" w:space="0" w:color="auto"/>
                  </w:divBdr>
                </w:div>
                <w:div w:id="1337806987">
                  <w:marLeft w:val="0"/>
                  <w:marRight w:val="0"/>
                  <w:marTop w:val="0"/>
                  <w:marBottom w:val="0"/>
                  <w:divBdr>
                    <w:top w:val="none" w:sz="0" w:space="0" w:color="auto"/>
                    <w:left w:val="none" w:sz="0" w:space="0" w:color="auto"/>
                    <w:bottom w:val="none" w:sz="0" w:space="0" w:color="auto"/>
                    <w:right w:val="none" w:sz="0" w:space="0" w:color="auto"/>
                  </w:divBdr>
                </w:div>
                <w:div w:id="2021932494">
                  <w:marLeft w:val="0"/>
                  <w:marRight w:val="0"/>
                  <w:marTop w:val="0"/>
                  <w:marBottom w:val="0"/>
                  <w:divBdr>
                    <w:top w:val="none" w:sz="0" w:space="0" w:color="auto"/>
                    <w:left w:val="none" w:sz="0" w:space="0" w:color="auto"/>
                    <w:bottom w:val="none" w:sz="0" w:space="0" w:color="auto"/>
                    <w:right w:val="none" w:sz="0" w:space="0" w:color="auto"/>
                  </w:divBdr>
                </w:div>
                <w:div w:id="681200024">
                  <w:marLeft w:val="0"/>
                  <w:marRight w:val="0"/>
                  <w:marTop w:val="0"/>
                  <w:marBottom w:val="0"/>
                  <w:divBdr>
                    <w:top w:val="none" w:sz="0" w:space="0" w:color="auto"/>
                    <w:left w:val="none" w:sz="0" w:space="0" w:color="auto"/>
                    <w:bottom w:val="none" w:sz="0" w:space="0" w:color="auto"/>
                    <w:right w:val="none" w:sz="0" w:space="0" w:color="auto"/>
                  </w:divBdr>
                </w:div>
                <w:div w:id="1217083644">
                  <w:marLeft w:val="0"/>
                  <w:marRight w:val="0"/>
                  <w:marTop w:val="0"/>
                  <w:marBottom w:val="0"/>
                  <w:divBdr>
                    <w:top w:val="none" w:sz="0" w:space="0" w:color="auto"/>
                    <w:left w:val="none" w:sz="0" w:space="0" w:color="auto"/>
                    <w:bottom w:val="none" w:sz="0" w:space="0" w:color="auto"/>
                    <w:right w:val="none" w:sz="0" w:space="0" w:color="auto"/>
                  </w:divBdr>
                  <w:divsChild>
                    <w:div w:id="182585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80154">
              <w:marLeft w:val="0"/>
              <w:marRight w:val="0"/>
              <w:marTop w:val="0"/>
              <w:marBottom w:val="0"/>
              <w:divBdr>
                <w:top w:val="none" w:sz="0" w:space="0" w:color="auto"/>
                <w:left w:val="none" w:sz="0" w:space="0" w:color="auto"/>
                <w:bottom w:val="none" w:sz="0" w:space="0" w:color="auto"/>
                <w:right w:val="none" w:sz="0" w:space="0" w:color="auto"/>
              </w:divBdr>
              <w:divsChild>
                <w:div w:id="520775808">
                  <w:marLeft w:val="0"/>
                  <w:marRight w:val="0"/>
                  <w:marTop w:val="0"/>
                  <w:marBottom w:val="0"/>
                  <w:divBdr>
                    <w:top w:val="none" w:sz="0" w:space="0" w:color="auto"/>
                    <w:left w:val="none" w:sz="0" w:space="0" w:color="auto"/>
                    <w:bottom w:val="none" w:sz="0" w:space="0" w:color="auto"/>
                    <w:right w:val="none" w:sz="0" w:space="0" w:color="auto"/>
                  </w:divBdr>
                </w:div>
                <w:div w:id="965307554">
                  <w:marLeft w:val="0"/>
                  <w:marRight w:val="0"/>
                  <w:marTop w:val="0"/>
                  <w:marBottom w:val="300"/>
                  <w:divBdr>
                    <w:top w:val="single" w:sz="12" w:space="0" w:color="DDECEB"/>
                    <w:left w:val="single" w:sz="12" w:space="0" w:color="DDECEB"/>
                    <w:bottom w:val="single" w:sz="12" w:space="8" w:color="DDECEB"/>
                    <w:right w:val="single" w:sz="12" w:space="0" w:color="DDECEB"/>
                  </w:divBdr>
                  <w:divsChild>
                    <w:div w:id="1352997899">
                      <w:marLeft w:val="0"/>
                      <w:marRight w:val="0"/>
                      <w:marTop w:val="0"/>
                      <w:marBottom w:val="0"/>
                      <w:divBdr>
                        <w:top w:val="none" w:sz="0" w:space="0" w:color="auto"/>
                        <w:left w:val="none" w:sz="0" w:space="0" w:color="auto"/>
                        <w:bottom w:val="none" w:sz="0" w:space="0" w:color="auto"/>
                        <w:right w:val="none" w:sz="0" w:space="0" w:color="auto"/>
                      </w:divBdr>
                      <w:divsChild>
                        <w:div w:id="244731319">
                          <w:marLeft w:val="0"/>
                          <w:marRight w:val="0"/>
                          <w:marTop w:val="0"/>
                          <w:marBottom w:val="0"/>
                          <w:divBdr>
                            <w:top w:val="none" w:sz="0" w:space="0" w:color="auto"/>
                            <w:left w:val="none" w:sz="0" w:space="0" w:color="auto"/>
                            <w:bottom w:val="none" w:sz="0" w:space="0" w:color="auto"/>
                            <w:right w:val="none" w:sz="0" w:space="0" w:color="auto"/>
                          </w:divBdr>
                          <w:divsChild>
                            <w:div w:id="50815924">
                              <w:marLeft w:val="0"/>
                              <w:marRight w:val="0"/>
                              <w:marTop w:val="0"/>
                              <w:marBottom w:val="0"/>
                              <w:divBdr>
                                <w:top w:val="none" w:sz="0" w:space="0" w:color="auto"/>
                                <w:left w:val="none" w:sz="0" w:space="0" w:color="auto"/>
                                <w:bottom w:val="none" w:sz="0" w:space="0" w:color="auto"/>
                                <w:right w:val="none" w:sz="0" w:space="0" w:color="auto"/>
                              </w:divBdr>
                              <w:divsChild>
                                <w:div w:id="1301689404">
                                  <w:marLeft w:val="0"/>
                                  <w:marRight w:val="300"/>
                                  <w:marTop w:val="0"/>
                                  <w:marBottom w:val="0"/>
                                  <w:divBdr>
                                    <w:top w:val="none" w:sz="0" w:space="0" w:color="auto"/>
                                    <w:left w:val="none" w:sz="0" w:space="0" w:color="auto"/>
                                    <w:bottom w:val="none" w:sz="0" w:space="0" w:color="auto"/>
                                    <w:right w:val="none" w:sz="0" w:space="0" w:color="auto"/>
                                  </w:divBdr>
                                  <w:divsChild>
                                    <w:div w:id="608701433">
                                      <w:marLeft w:val="0"/>
                                      <w:marRight w:val="0"/>
                                      <w:marTop w:val="0"/>
                                      <w:marBottom w:val="0"/>
                                      <w:divBdr>
                                        <w:top w:val="none" w:sz="0" w:space="0" w:color="auto"/>
                                        <w:left w:val="none" w:sz="0" w:space="0" w:color="auto"/>
                                        <w:bottom w:val="none" w:sz="0" w:space="0" w:color="auto"/>
                                        <w:right w:val="none" w:sz="0" w:space="0" w:color="auto"/>
                                      </w:divBdr>
                                    </w:div>
                                  </w:divsChild>
                                </w:div>
                                <w:div w:id="181228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8227">
                          <w:marLeft w:val="0"/>
                          <w:marRight w:val="0"/>
                          <w:marTop w:val="0"/>
                          <w:marBottom w:val="0"/>
                          <w:divBdr>
                            <w:top w:val="none" w:sz="0" w:space="0" w:color="auto"/>
                            <w:left w:val="none" w:sz="0" w:space="0" w:color="auto"/>
                            <w:bottom w:val="none" w:sz="0" w:space="0" w:color="auto"/>
                            <w:right w:val="none" w:sz="0" w:space="0" w:color="auto"/>
                          </w:divBdr>
                        </w:div>
                        <w:div w:id="1305428969">
                          <w:marLeft w:val="0"/>
                          <w:marRight w:val="0"/>
                          <w:marTop w:val="0"/>
                          <w:marBottom w:val="0"/>
                          <w:divBdr>
                            <w:top w:val="none" w:sz="0" w:space="0" w:color="auto"/>
                            <w:left w:val="none" w:sz="0" w:space="0" w:color="auto"/>
                            <w:bottom w:val="none" w:sz="0" w:space="0" w:color="auto"/>
                            <w:right w:val="none" w:sz="0" w:space="0" w:color="auto"/>
                          </w:divBdr>
                          <w:divsChild>
                            <w:div w:id="1369143740">
                              <w:marLeft w:val="0"/>
                              <w:marRight w:val="0"/>
                              <w:marTop w:val="0"/>
                              <w:marBottom w:val="0"/>
                              <w:divBdr>
                                <w:top w:val="none" w:sz="0" w:space="0" w:color="auto"/>
                                <w:left w:val="none" w:sz="0" w:space="0" w:color="auto"/>
                                <w:bottom w:val="none" w:sz="0" w:space="0" w:color="auto"/>
                                <w:right w:val="none" w:sz="0" w:space="0" w:color="auto"/>
                              </w:divBdr>
                            </w:div>
                            <w:div w:id="1901743842">
                              <w:marLeft w:val="0"/>
                              <w:marRight w:val="0"/>
                              <w:marTop w:val="0"/>
                              <w:marBottom w:val="0"/>
                              <w:divBdr>
                                <w:top w:val="none" w:sz="0" w:space="0" w:color="auto"/>
                                <w:left w:val="none" w:sz="0" w:space="0" w:color="auto"/>
                                <w:bottom w:val="none" w:sz="0" w:space="0" w:color="auto"/>
                                <w:right w:val="none" w:sz="0" w:space="0" w:color="auto"/>
                              </w:divBdr>
                              <w:divsChild>
                                <w:div w:id="15176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10331">
                      <w:marLeft w:val="375"/>
                      <w:marRight w:val="375"/>
                      <w:marTop w:val="150"/>
                      <w:marBottom w:val="0"/>
                      <w:divBdr>
                        <w:top w:val="single" w:sz="12" w:space="0" w:color="DDECEB"/>
                        <w:left w:val="none" w:sz="0" w:space="0" w:color="auto"/>
                        <w:bottom w:val="none" w:sz="0" w:space="0" w:color="auto"/>
                        <w:right w:val="none" w:sz="0" w:space="0" w:color="auto"/>
                      </w:divBdr>
                      <w:divsChild>
                        <w:div w:id="897403877">
                          <w:marLeft w:val="0"/>
                          <w:marRight w:val="0"/>
                          <w:marTop w:val="0"/>
                          <w:marBottom w:val="0"/>
                          <w:divBdr>
                            <w:top w:val="none" w:sz="0" w:space="0" w:color="auto"/>
                            <w:left w:val="none" w:sz="0" w:space="0" w:color="auto"/>
                            <w:bottom w:val="none" w:sz="0" w:space="0" w:color="auto"/>
                            <w:right w:val="none" w:sz="0" w:space="0" w:color="auto"/>
                          </w:divBdr>
                          <w:divsChild>
                            <w:div w:id="1052654960">
                              <w:marLeft w:val="0"/>
                              <w:marRight w:val="0"/>
                              <w:marTop w:val="0"/>
                              <w:marBottom w:val="0"/>
                              <w:divBdr>
                                <w:top w:val="none" w:sz="0" w:space="0" w:color="auto"/>
                                <w:left w:val="none" w:sz="0" w:space="0" w:color="auto"/>
                                <w:bottom w:val="none" w:sz="0" w:space="0" w:color="auto"/>
                                <w:right w:val="none" w:sz="0" w:space="0" w:color="auto"/>
                              </w:divBdr>
                              <w:divsChild>
                                <w:div w:id="1796485512">
                                  <w:marLeft w:val="0"/>
                                  <w:marRight w:val="0"/>
                                  <w:marTop w:val="0"/>
                                  <w:marBottom w:val="0"/>
                                  <w:divBdr>
                                    <w:top w:val="none" w:sz="0" w:space="0" w:color="auto"/>
                                    <w:left w:val="none" w:sz="0" w:space="0" w:color="auto"/>
                                    <w:bottom w:val="none" w:sz="0" w:space="0" w:color="auto"/>
                                    <w:right w:val="none" w:sz="0" w:space="0" w:color="auto"/>
                                  </w:divBdr>
                                  <w:divsChild>
                                    <w:div w:id="1415125670">
                                      <w:marLeft w:val="0"/>
                                      <w:marRight w:val="300"/>
                                      <w:marTop w:val="0"/>
                                      <w:marBottom w:val="0"/>
                                      <w:divBdr>
                                        <w:top w:val="none" w:sz="0" w:space="0" w:color="auto"/>
                                        <w:left w:val="none" w:sz="0" w:space="0" w:color="auto"/>
                                        <w:bottom w:val="none" w:sz="0" w:space="0" w:color="auto"/>
                                        <w:right w:val="none" w:sz="0" w:space="0" w:color="auto"/>
                                      </w:divBdr>
                                      <w:divsChild>
                                        <w:div w:id="1721126102">
                                          <w:marLeft w:val="0"/>
                                          <w:marRight w:val="0"/>
                                          <w:marTop w:val="0"/>
                                          <w:marBottom w:val="0"/>
                                          <w:divBdr>
                                            <w:top w:val="none" w:sz="0" w:space="0" w:color="auto"/>
                                            <w:left w:val="none" w:sz="0" w:space="0" w:color="auto"/>
                                            <w:bottom w:val="none" w:sz="0" w:space="0" w:color="auto"/>
                                            <w:right w:val="none" w:sz="0" w:space="0" w:color="auto"/>
                                          </w:divBdr>
                                        </w:div>
                                      </w:divsChild>
                                    </w:div>
                                    <w:div w:id="179740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0122">
                              <w:marLeft w:val="0"/>
                              <w:marRight w:val="0"/>
                              <w:marTop w:val="0"/>
                              <w:marBottom w:val="0"/>
                              <w:divBdr>
                                <w:top w:val="none" w:sz="0" w:space="0" w:color="auto"/>
                                <w:left w:val="none" w:sz="0" w:space="0" w:color="auto"/>
                                <w:bottom w:val="none" w:sz="0" w:space="0" w:color="auto"/>
                                <w:right w:val="none" w:sz="0" w:space="0" w:color="auto"/>
                              </w:divBdr>
                            </w:div>
                            <w:div w:id="831796379">
                              <w:marLeft w:val="0"/>
                              <w:marRight w:val="0"/>
                              <w:marTop w:val="0"/>
                              <w:marBottom w:val="0"/>
                              <w:divBdr>
                                <w:top w:val="none" w:sz="0" w:space="0" w:color="auto"/>
                                <w:left w:val="none" w:sz="0" w:space="0" w:color="auto"/>
                                <w:bottom w:val="none" w:sz="0" w:space="0" w:color="auto"/>
                                <w:right w:val="none" w:sz="0" w:space="0" w:color="auto"/>
                              </w:divBdr>
                              <w:divsChild>
                                <w:div w:id="1365248248">
                                  <w:marLeft w:val="0"/>
                                  <w:marRight w:val="0"/>
                                  <w:marTop w:val="0"/>
                                  <w:marBottom w:val="0"/>
                                  <w:divBdr>
                                    <w:top w:val="none" w:sz="0" w:space="0" w:color="auto"/>
                                    <w:left w:val="none" w:sz="0" w:space="0" w:color="auto"/>
                                    <w:bottom w:val="none" w:sz="0" w:space="0" w:color="auto"/>
                                    <w:right w:val="none" w:sz="0" w:space="0" w:color="auto"/>
                                  </w:divBdr>
                                  <w:divsChild>
                                    <w:div w:id="423110884">
                                      <w:marLeft w:val="0"/>
                                      <w:marRight w:val="0"/>
                                      <w:marTop w:val="0"/>
                                      <w:marBottom w:val="0"/>
                                      <w:divBdr>
                                        <w:top w:val="none" w:sz="0" w:space="0" w:color="auto"/>
                                        <w:left w:val="none" w:sz="0" w:space="0" w:color="auto"/>
                                        <w:bottom w:val="none" w:sz="0" w:space="0" w:color="auto"/>
                                        <w:right w:val="none" w:sz="0" w:space="0" w:color="auto"/>
                                      </w:divBdr>
                                    </w:div>
                                  </w:divsChild>
                                </w:div>
                                <w:div w:id="2717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246462">
                  <w:marLeft w:val="0"/>
                  <w:marRight w:val="0"/>
                  <w:marTop w:val="300"/>
                  <w:marBottom w:val="0"/>
                  <w:divBdr>
                    <w:top w:val="none" w:sz="0" w:space="0" w:color="auto"/>
                    <w:left w:val="none" w:sz="0" w:space="0" w:color="auto"/>
                    <w:bottom w:val="none" w:sz="0" w:space="0" w:color="auto"/>
                    <w:right w:val="none" w:sz="0" w:space="0" w:color="auto"/>
                  </w:divBdr>
                  <w:divsChild>
                    <w:div w:id="1949435339">
                      <w:marLeft w:val="0"/>
                      <w:marRight w:val="0"/>
                      <w:marTop w:val="0"/>
                      <w:marBottom w:val="0"/>
                      <w:divBdr>
                        <w:top w:val="none" w:sz="0" w:space="0" w:color="auto"/>
                        <w:left w:val="none" w:sz="0" w:space="0" w:color="auto"/>
                        <w:bottom w:val="none" w:sz="0" w:space="0" w:color="auto"/>
                        <w:right w:val="none" w:sz="0" w:space="0" w:color="auto"/>
                      </w:divBdr>
                      <w:divsChild>
                        <w:div w:id="1010258173">
                          <w:marLeft w:val="0"/>
                          <w:marRight w:val="0"/>
                          <w:marTop w:val="0"/>
                          <w:marBottom w:val="0"/>
                          <w:divBdr>
                            <w:top w:val="none" w:sz="0" w:space="0" w:color="auto"/>
                            <w:left w:val="none" w:sz="0" w:space="0" w:color="auto"/>
                            <w:bottom w:val="none" w:sz="0" w:space="0" w:color="auto"/>
                            <w:right w:val="none" w:sz="0" w:space="0" w:color="auto"/>
                          </w:divBdr>
                        </w:div>
                        <w:div w:id="1713076275">
                          <w:marLeft w:val="0"/>
                          <w:marRight w:val="0"/>
                          <w:marTop w:val="0"/>
                          <w:marBottom w:val="0"/>
                          <w:divBdr>
                            <w:top w:val="none" w:sz="0" w:space="0" w:color="auto"/>
                            <w:left w:val="none" w:sz="0" w:space="0" w:color="auto"/>
                            <w:bottom w:val="none" w:sz="0" w:space="0" w:color="auto"/>
                            <w:right w:val="none" w:sz="0" w:space="0" w:color="auto"/>
                          </w:divBdr>
                          <w:divsChild>
                            <w:div w:id="6973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78715">
                      <w:marLeft w:val="0"/>
                      <w:marRight w:val="0"/>
                      <w:marTop w:val="0"/>
                      <w:marBottom w:val="0"/>
                      <w:divBdr>
                        <w:top w:val="single" w:sz="6" w:space="11" w:color="C8C8C8"/>
                        <w:left w:val="single" w:sz="6" w:space="15" w:color="C8C8C8"/>
                        <w:bottom w:val="single" w:sz="6" w:space="11" w:color="C8C8C8"/>
                        <w:right w:val="single" w:sz="6" w:space="15" w:color="C8C8C8"/>
                      </w:divBdr>
                    </w:div>
                    <w:div w:id="831914108">
                      <w:marLeft w:val="0"/>
                      <w:marRight w:val="0"/>
                      <w:marTop w:val="0"/>
                      <w:marBottom w:val="0"/>
                      <w:divBdr>
                        <w:top w:val="none" w:sz="0" w:space="0" w:color="auto"/>
                        <w:left w:val="none" w:sz="0" w:space="0" w:color="auto"/>
                        <w:bottom w:val="none" w:sz="0" w:space="0" w:color="auto"/>
                        <w:right w:val="none" w:sz="0" w:space="0" w:color="auto"/>
                      </w:divBdr>
                      <w:divsChild>
                        <w:div w:id="999038165">
                          <w:marLeft w:val="0"/>
                          <w:marRight w:val="0"/>
                          <w:marTop w:val="0"/>
                          <w:marBottom w:val="0"/>
                          <w:divBdr>
                            <w:top w:val="none" w:sz="0" w:space="0" w:color="auto"/>
                            <w:left w:val="none" w:sz="0" w:space="0" w:color="auto"/>
                            <w:bottom w:val="none" w:sz="0" w:space="0" w:color="auto"/>
                            <w:right w:val="none" w:sz="0" w:space="0" w:color="auto"/>
                          </w:divBdr>
                          <w:divsChild>
                            <w:div w:id="48825342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393625503">
          <w:marLeft w:val="0"/>
          <w:marRight w:val="0"/>
          <w:marTop w:val="0"/>
          <w:marBottom w:val="0"/>
          <w:divBdr>
            <w:top w:val="none" w:sz="0" w:space="0" w:color="auto"/>
            <w:left w:val="none" w:sz="0" w:space="0" w:color="auto"/>
            <w:bottom w:val="none" w:sz="0" w:space="0" w:color="auto"/>
            <w:right w:val="none" w:sz="0" w:space="0" w:color="auto"/>
          </w:divBdr>
        </w:div>
      </w:divsChild>
    </w:div>
    <w:div w:id="870849108">
      <w:bodyDiv w:val="1"/>
      <w:marLeft w:val="0"/>
      <w:marRight w:val="0"/>
      <w:marTop w:val="0"/>
      <w:marBottom w:val="0"/>
      <w:divBdr>
        <w:top w:val="none" w:sz="0" w:space="0" w:color="auto"/>
        <w:left w:val="none" w:sz="0" w:space="0" w:color="auto"/>
        <w:bottom w:val="none" w:sz="0" w:space="0" w:color="auto"/>
        <w:right w:val="none" w:sz="0" w:space="0" w:color="auto"/>
      </w:divBdr>
      <w:divsChild>
        <w:div w:id="537134118">
          <w:marLeft w:val="0"/>
          <w:marRight w:val="0"/>
          <w:marTop w:val="0"/>
          <w:marBottom w:val="0"/>
          <w:divBdr>
            <w:top w:val="none" w:sz="0" w:space="0" w:color="auto"/>
            <w:left w:val="none" w:sz="0" w:space="0" w:color="auto"/>
            <w:bottom w:val="none" w:sz="0" w:space="0" w:color="auto"/>
            <w:right w:val="none" w:sz="0" w:space="0" w:color="auto"/>
          </w:divBdr>
          <w:divsChild>
            <w:div w:id="1793088299">
              <w:marLeft w:val="0"/>
              <w:marRight w:val="0"/>
              <w:marTop w:val="0"/>
              <w:marBottom w:val="0"/>
              <w:divBdr>
                <w:top w:val="none" w:sz="0" w:space="0" w:color="auto"/>
                <w:left w:val="none" w:sz="0" w:space="0" w:color="auto"/>
                <w:bottom w:val="none" w:sz="0" w:space="0" w:color="auto"/>
                <w:right w:val="none" w:sz="0" w:space="0" w:color="auto"/>
              </w:divBdr>
              <w:divsChild>
                <w:div w:id="42815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26261">
      <w:bodyDiv w:val="1"/>
      <w:marLeft w:val="0"/>
      <w:marRight w:val="0"/>
      <w:marTop w:val="0"/>
      <w:marBottom w:val="0"/>
      <w:divBdr>
        <w:top w:val="none" w:sz="0" w:space="0" w:color="auto"/>
        <w:left w:val="none" w:sz="0" w:space="0" w:color="auto"/>
        <w:bottom w:val="none" w:sz="0" w:space="0" w:color="auto"/>
        <w:right w:val="none" w:sz="0" w:space="0" w:color="auto"/>
      </w:divBdr>
      <w:divsChild>
        <w:div w:id="513298909">
          <w:marLeft w:val="0"/>
          <w:marRight w:val="0"/>
          <w:marTop w:val="0"/>
          <w:marBottom w:val="0"/>
          <w:divBdr>
            <w:top w:val="none" w:sz="0" w:space="0" w:color="auto"/>
            <w:left w:val="none" w:sz="0" w:space="0" w:color="auto"/>
            <w:bottom w:val="none" w:sz="0" w:space="0" w:color="auto"/>
            <w:right w:val="none" w:sz="0" w:space="0" w:color="auto"/>
          </w:divBdr>
        </w:div>
        <w:div w:id="933633594">
          <w:marLeft w:val="0"/>
          <w:marRight w:val="0"/>
          <w:marTop w:val="0"/>
          <w:marBottom w:val="0"/>
          <w:divBdr>
            <w:top w:val="none" w:sz="0" w:space="0" w:color="auto"/>
            <w:left w:val="none" w:sz="0" w:space="0" w:color="auto"/>
            <w:bottom w:val="none" w:sz="0" w:space="0" w:color="auto"/>
            <w:right w:val="none" w:sz="0" w:space="0" w:color="auto"/>
          </w:divBdr>
        </w:div>
      </w:divsChild>
    </w:div>
    <w:div w:id="900364686">
      <w:bodyDiv w:val="1"/>
      <w:marLeft w:val="0"/>
      <w:marRight w:val="0"/>
      <w:marTop w:val="0"/>
      <w:marBottom w:val="0"/>
      <w:divBdr>
        <w:top w:val="none" w:sz="0" w:space="0" w:color="auto"/>
        <w:left w:val="none" w:sz="0" w:space="0" w:color="auto"/>
        <w:bottom w:val="none" w:sz="0" w:space="0" w:color="auto"/>
        <w:right w:val="none" w:sz="0" w:space="0" w:color="auto"/>
      </w:divBdr>
    </w:div>
    <w:div w:id="910967945">
      <w:bodyDiv w:val="1"/>
      <w:marLeft w:val="0"/>
      <w:marRight w:val="0"/>
      <w:marTop w:val="0"/>
      <w:marBottom w:val="0"/>
      <w:divBdr>
        <w:top w:val="none" w:sz="0" w:space="0" w:color="auto"/>
        <w:left w:val="none" w:sz="0" w:space="0" w:color="auto"/>
        <w:bottom w:val="none" w:sz="0" w:space="0" w:color="auto"/>
        <w:right w:val="none" w:sz="0" w:space="0" w:color="auto"/>
      </w:divBdr>
    </w:div>
    <w:div w:id="953631306">
      <w:bodyDiv w:val="1"/>
      <w:marLeft w:val="0"/>
      <w:marRight w:val="0"/>
      <w:marTop w:val="0"/>
      <w:marBottom w:val="0"/>
      <w:divBdr>
        <w:top w:val="none" w:sz="0" w:space="0" w:color="auto"/>
        <w:left w:val="none" w:sz="0" w:space="0" w:color="auto"/>
        <w:bottom w:val="none" w:sz="0" w:space="0" w:color="auto"/>
        <w:right w:val="none" w:sz="0" w:space="0" w:color="auto"/>
      </w:divBdr>
    </w:div>
    <w:div w:id="975187770">
      <w:bodyDiv w:val="1"/>
      <w:marLeft w:val="0"/>
      <w:marRight w:val="0"/>
      <w:marTop w:val="0"/>
      <w:marBottom w:val="0"/>
      <w:divBdr>
        <w:top w:val="none" w:sz="0" w:space="0" w:color="auto"/>
        <w:left w:val="none" w:sz="0" w:space="0" w:color="auto"/>
        <w:bottom w:val="none" w:sz="0" w:space="0" w:color="auto"/>
        <w:right w:val="none" w:sz="0" w:space="0" w:color="auto"/>
      </w:divBdr>
    </w:div>
    <w:div w:id="980580480">
      <w:bodyDiv w:val="1"/>
      <w:marLeft w:val="0"/>
      <w:marRight w:val="0"/>
      <w:marTop w:val="0"/>
      <w:marBottom w:val="0"/>
      <w:divBdr>
        <w:top w:val="none" w:sz="0" w:space="0" w:color="auto"/>
        <w:left w:val="none" w:sz="0" w:space="0" w:color="auto"/>
        <w:bottom w:val="none" w:sz="0" w:space="0" w:color="auto"/>
        <w:right w:val="none" w:sz="0" w:space="0" w:color="auto"/>
      </w:divBdr>
    </w:div>
    <w:div w:id="1006202672">
      <w:bodyDiv w:val="1"/>
      <w:marLeft w:val="0"/>
      <w:marRight w:val="0"/>
      <w:marTop w:val="0"/>
      <w:marBottom w:val="0"/>
      <w:divBdr>
        <w:top w:val="none" w:sz="0" w:space="0" w:color="auto"/>
        <w:left w:val="none" w:sz="0" w:space="0" w:color="auto"/>
        <w:bottom w:val="none" w:sz="0" w:space="0" w:color="auto"/>
        <w:right w:val="none" w:sz="0" w:space="0" w:color="auto"/>
      </w:divBdr>
    </w:div>
    <w:div w:id="1007562906">
      <w:bodyDiv w:val="1"/>
      <w:marLeft w:val="0"/>
      <w:marRight w:val="0"/>
      <w:marTop w:val="0"/>
      <w:marBottom w:val="0"/>
      <w:divBdr>
        <w:top w:val="none" w:sz="0" w:space="0" w:color="auto"/>
        <w:left w:val="none" w:sz="0" w:space="0" w:color="auto"/>
        <w:bottom w:val="none" w:sz="0" w:space="0" w:color="auto"/>
        <w:right w:val="none" w:sz="0" w:space="0" w:color="auto"/>
      </w:divBdr>
      <w:divsChild>
        <w:div w:id="710694431">
          <w:marLeft w:val="0"/>
          <w:marRight w:val="0"/>
          <w:marTop w:val="0"/>
          <w:marBottom w:val="0"/>
          <w:divBdr>
            <w:top w:val="none" w:sz="0" w:space="0" w:color="auto"/>
            <w:left w:val="none" w:sz="0" w:space="0" w:color="auto"/>
            <w:bottom w:val="none" w:sz="0" w:space="0" w:color="auto"/>
            <w:right w:val="none" w:sz="0" w:space="0" w:color="auto"/>
          </w:divBdr>
          <w:divsChild>
            <w:div w:id="1807384256">
              <w:marLeft w:val="0"/>
              <w:marRight w:val="0"/>
              <w:marTop w:val="0"/>
              <w:marBottom w:val="0"/>
              <w:divBdr>
                <w:top w:val="none" w:sz="0" w:space="0" w:color="auto"/>
                <w:left w:val="none" w:sz="0" w:space="0" w:color="auto"/>
                <w:bottom w:val="none" w:sz="0" w:space="0" w:color="auto"/>
                <w:right w:val="none" w:sz="0" w:space="0" w:color="auto"/>
              </w:divBdr>
            </w:div>
          </w:divsChild>
        </w:div>
        <w:div w:id="454835789">
          <w:marLeft w:val="0"/>
          <w:marRight w:val="0"/>
          <w:marTop w:val="0"/>
          <w:marBottom w:val="0"/>
          <w:divBdr>
            <w:top w:val="none" w:sz="0" w:space="0" w:color="auto"/>
            <w:left w:val="none" w:sz="0" w:space="0" w:color="auto"/>
            <w:bottom w:val="none" w:sz="0" w:space="0" w:color="auto"/>
            <w:right w:val="none" w:sz="0" w:space="0" w:color="auto"/>
          </w:divBdr>
          <w:divsChild>
            <w:div w:id="504975651">
              <w:marLeft w:val="0"/>
              <w:marRight w:val="0"/>
              <w:marTop w:val="0"/>
              <w:marBottom w:val="0"/>
              <w:divBdr>
                <w:top w:val="none" w:sz="0" w:space="0" w:color="auto"/>
                <w:left w:val="none" w:sz="0" w:space="0" w:color="auto"/>
                <w:bottom w:val="none" w:sz="0" w:space="0" w:color="auto"/>
                <w:right w:val="none" w:sz="0" w:space="0" w:color="auto"/>
              </w:divBdr>
              <w:divsChild>
                <w:div w:id="17632562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44326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6301">
      <w:bodyDiv w:val="1"/>
      <w:marLeft w:val="0"/>
      <w:marRight w:val="0"/>
      <w:marTop w:val="0"/>
      <w:marBottom w:val="0"/>
      <w:divBdr>
        <w:top w:val="none" w:sz="0" w:space="0" w:color="auto"/>
        <w:left w:val="none" w:sz="0" w:space="0" w:color="auto"/>
        <w:bottom w:val="none" w:sz="0" w:space="0" w:color="auto"/>
        <w:right w:val="none" w:sz="0" w:space="0" w:color="auto"/>
      </w:divBdr>
    </w:div>
    <w:div w:id="1054039183">
      <w:bodyDiv w:val="1"/>
      <w:marLeft w:val="0"/>
      <w:marRight w:val="0"/>
      <w:marTop w:val="0"/>
      <w:marBottom w:val="0"/>
      <w:divBdr>
        <w:top w:val="none" w:sz="0" w:space="0" w:color="auto"/>
        <w:left w:val="none" w:sz="0" w:space="0" w:color="auto"/>
        <w:bottom w:val="none" w:sz="0" w:space="0" w:color="auto"/>
        <w:right w:val="none" w:sz="0" w:space="0" w:color="auto"/>
      </w:divBdr>
    </w:div>
    <w:div w:id="1058237873">
      <w:bodyDiv w:val="1"/>
      <w:marLeft w:val="0"/>
      <w:marRight w:val="0"/>
      <w:marTop w:val="0"/>
      <w:marBottom w:val="0"/>
      <w:divBdr>
        <w:top w:val="none" w:sz="0" w:space="0" w:color="auto"/>
        <w:left w:val="none" w:sz="0" w:space="0" w:color="auto"/>
        <w:bottom w:val="none" w:sz="0" w:space="0" w:color="auto"/>
        <w:right w:val="none" w:sz="0" w:space="0" w:color="auto"/>
      </w:divBdr>
    </w:div>
    <w:div w:id="1062825742">
      <w:bodyDiv w:val="1"/>
      <w:marLeft w:val="0"/>
      <w:marRight w:val="0"/>
      <w:marTop w:val="0"/>
      <w:marBottom w:val="0"/>
      <w:divBdr>
        <w:top w:val="none" w:sz="0" w:space="0" w:color="auto"/>
        <w:left w:val="none" w:sz="0" w:space="0" w:color="auto"/>
        <w:bottom w:val="none" w:sz="0" w:space="0" w:color="auto"/>
        <w:right w:val="none" w:sz="0" w:space="0" w:color="auto"/>
      </w:divBdr>
      <w:divsChild>
        <w:div w:id="2012831513">
          <w:marLeft w:val="0"/>
          <w:marRight w:val="0"/>
          <w:marTop w:val="0"/>
          <w:marBottom w:val="0"/>
          <w:divBdr>
            <w:top w:val="none" w:sz="0" w:space="0" w:color="auto"/>
            <w:left w:val="none" w:sz="0" w:space="0" w:color="auto"/>
            <w:bottom w:val="none" w:sz="0" w:space="0" w:color="auto"/>
            <w:right w:val="none" w:sz="0" w:space="0" w:color="auto"/>
          </w:divBdr>
        </w:div>
        <w:div w:id="1936473114">
          <w:marLeft w:val="0"/>
          <w:marRight w:val="0"/>
          <w:marTop w:val="0"/>
          <w:marBottom w:val="0"/>
          <w:divBdr>
            <w:top w:val="none" w:sz="0" w:space="0" w:color="auto"/>
            <w:left w:val="none" w:sz="0" w:space="0" w:color="auto"/>
            <w:bottom w:val="none" w:sz="0" w:space="0" w:color="auto"/>
            <w:right w:val="none" w:sz="0" w:space="0" w:color="auto"/>
          </w:divBdr>
        </w:div>
      </w:divsChild>
    </w:div>
    <w:div w:id="1064257707">
      <w:bodyDiv w:val="1"/>
      <w:marLeft w:val="0"/>
      <w:marRight w:val="0"/>
      <w:marTop w:val="0"/>
      <w:marBottom w:val="0"/>
      <w:divBdr>
        <w:top w:val="none" w:sz="0" w:space="0" w:color="auto"/>
        <w:left w:val="none" w:sz="0" w:space="0" w:color="auto"/>
        <w:bottom w:val="none" w:sz="0" w:space="0" w:color="auto"/>
        <w:right w:val="none" w:sz="0" w:space="0" w:color="auto"/>
      </w:divBdr>
    </w:div>
    <w:div w:id="1079252891">
      <w:bodyDiv w:val="1"/>
      <w:marLeft w:val="0"/>
      <w:marRight w:val="0"/>
      <w:marTop w:val="0"/>
      <w:marBottom w:val="0"/>
      <w:divBdr>
        <w:top w:val="none" w:sz="0" w:space="0" w:color="auto"/>
        <w:left w:val="none" w:sz="0" w:space="0" w:color="auto"/>
        <w:bottom w:val="none" w:sz="0" w:space="0" w:color="auto"/>
        <w:right w:val="none" w:sz="0" w:space="0" w:color="auto"/>
      </w:divBdr>
    </w:div>
    <w:div w:id="1083574886">
      <w:bodyDiv w:val="1"/>
      <w:marLeft w:val="0"/>
      <w:marRight w:val="0"/>
      <w:marTop w:val="0"/>
      <w:marBottom w:val="0"/>
      <w:divBdr>
        <w:top w:val="none" w:sz="0" w:space="0" w:color="auto"/>
        <w:left w:val="none" w:sz="0" w:space="0" w:color="auto"/>
        <w:bottom w:val="none" w:sz="0" w:space="0" w:color="auto"/>
        <w:right w:val="none" w:sz="0" w:space="0" w:color="auto"/>
      </w:divBdr>
    </w:div>
    <w:div w:id="1113476694">
      <w:bodyDiv w:val="1"/>
      <w:marLeft w:val="0"/>
      <w:marRight w:val="0"/>
      <w:marTop w:val="0"/>
      <w:marBottom w:val="0"/>
      <w:divBdr>
        <w:top w:val="none" w:sz="0" w:space="0" w:color="auto"/>
        <w:left w:val="none" w:sz="0" w:space="0" w:color="auto"/>
        <w:bottom w:val="none" w:sz="0" w:space="0" w:color="auto"/>
        <w:right w:val="none" w:sz="0" w:space="0" w:color="auto"/>
      </w:divBdr>
    </w:div>
    <w:div w:id="1123188560">
      <w:bodyDiv w:val="1"/>
      <w:marLeft w:val="0"/>
      <w:marRight w:val="0"/>
      <w:marTop w:val="0"/>
      <w:marBottom w:val="0"/>
      <w:divBdr>
        <w:top w:val="none" w:sz="0" w:space="0" w:color="auto"/>
        <w:left w:val="none" w:sz="0" w:space="0" w:color="auto"/>
        <w:bottom w:val="none" w:sz="0" w:space="0" w:color="auto"/>
        <w:right w:val="none" w:sz="0" w:space="0" w:color="auto"/>
      </w:divBdr>
      <w:divsChild>
        <w:div w:id="1890337837">
          <w:marLeft w:val="0"/>
          <w:marRight w:val="0"/>
          <w:marTop w:val="0"/>
          <w:marBottom w:val="0"/>
          <w:divBdr>
            <w:top w:val="none" w:sz="0" w:space="0" w:color="auto"/>
            <w:left w:val="none" w:sz="0" w:space="0" w:color="auto"/>
            <w:bottom w:val="single" w:sz="6" w:space="0" w:color="ABABAB"/>
            <w:right w:val="none" w:sz="0" w:space="0" w:color="auto"/>
          </w:divBdr>
        </w:div>
        <w:div w:id="941765973">
          <w:marLeft w:val="0"/>
          <w:marRight w:val="0"/>
          <w:marTop w:val="0"/>
          <w:marBottom w:val="0"/>
          <w:divBdr>
            <w:top w:val="none" w:sz="0" w:space="0" w:color="auto"/>
            <w:left w:val="none" w:sz="0" w:space="0" w:color="auto"/>
            <w:bottom w:val="single" w:sz="6" w:space="0" w:color="ABABAB"/>
            <w:right w:val="none" w:sz="0" w:space="0" w:color="auto"/>
          </w:divBdr>
        </w:div>
      </w:divsChild>
    </w:div>
    <w:div w:id="1130978707">
      <w:bodyDiv w:val="1"/>
      <w:marLeft w:val="0"/>
      <w:marRight w:val="0"/>
      <w:marTop w:val="0"/>
      <w:marBottom w:val="0"/>
      <w:divBdr>
        <w:top w:val="none" w:sz="0" w:space="0" w:color="auto"/>
        <w:left w:val="none" w:sz="0" w:space="0" w:color="auto"/>
        <w:bottom w:val="none" w:sz="0" w:space="0" w:color="auto"/>
        <w:right w:val="none" w:sz="0" w:space="0" w:color="auto"/>
      </w:divBdr>
    </w:div>
    <w:div w:id="1131367782">
      <w:bodyDiv w:val="1"/>
      <w:marLeft w:val="0"/>
      <w:marRight w:val="0"/>
      <w:marTop w:val="0"/>
      <w:marBottom w:val="0"/>
      <w:divBdr>
        <w:top w:val="none" w:sz="0" w:space="0" w:color="auto"/>
        <w:left w:val="none" w:sz="0" w:space="0" w:color="auto"/>
        <w:bottom w:val="none" w:sz="0" w:space="0" w:color="auto"/>
        <w:right w:val="none" w:sz="0" w:space="0" w:color="auto"/>
      </w:divBdr>
    </w:div>
    <w:div w:id="1140458055">
      <w:bodyDiv w:val="1"/>
      <w:marLeft w:val="0"/>
      <w:marRight w:val="0"/>
      <w:marTop w:val="0"/>
      <w:marBottom w:val="0"/>
      <w:divBdr>
        <w:top w:val="none" w:sz="0" w:space="0" w:color="auto"/>
        <w:left w:val="none" w:sz="0" w:space="0" w:color="auto"/>
        <w:bottom w:val="none" w:sz="0" w:space="0" w:color="auto"/>
        <w:right w:val="none" w:sz="0" w:space="0" w:color="auto"/>
      </w:divBdr>
    </w:div>
    <w:div w:id="1141848855">
      <w:bodyDiv w:val="1"/>
      <w:marLeft w:val="0"/>
      <w:marRight w:val="0"/>
      <w:marTop w:val="0"/>
      <w:marBottom w:val="0"/>
      <w:divBdr>
        <w:top w:val="none" w:sz="0" w:space="0" w:color="auto"/>
        <w:left w:val="none" w:sz="0" w:space="0" w:color="auto"/>
        <w:bottom w:val="none" w:sz="0" w:space="0" w:color="auto"/>
        <w:right w:val="none" w:sz="0" w:space="0" w:color="auto"/>
      </w:divBdr>
    </w:div>
    <w:div w:id="1160076329">
      <w:bodyDiv w:val="1"/>
      <w:marLeft w:val="0"/>
      <w:marRight w:val="0"/>
      <w:marTop w:val="0"/>
      <w:marBottom w:val="0"/>
      <w:divBdr>
        <w:top w:val="none" w:sz="0" w:space="0" w:color="auto"/>
        <w:left w:val="none" w:sz="0" w:space="0" w:color="auto"/>
        <w:bottom w:val="none" w:sz="0" w:space="0" w:color="auto"/>
        <w:right w:val="none" w:sz="0" w:space="0" w:color="auto"/>
      </w:divBdr>
    </w:div>
    <w:div w:id="1161122926">
      <w:bodyDiv w:val="1"/>
      <w:marLeft w:val="0"/>
      <w:marRight w:val="0"/>
      <w:marTop w:val="0"/>
      <w:marBottom w:val="0"/>
      <w:divBdr>
        <w:top w:val="none" w:sz="0" w:space="0" w:color="auto"/>
        <w:left w:val="none" w:sz="0" w:space="0" w:color="auto"/>
        <w:bottom w:val="none" w:sz="0" w:space="0" w:color="auto"/>
        <w:right w:val="none" w:sz="0" w:space="0" w:color="auto"/>
      </w:divBdr>
    </w:div>
    <w:div w:id="1165702335">
      <w:bodyDiv w:val="1"/>
      <w:marLeft w:val="0"/>
      <w:marRight w:val="0"/>
      <w:marTop w:val="0"/>
      <w:marBottom w:val="0"/>
      <w:divBdr>
        <w:top w:val="none" w:sz="0" w:space="0" w:color="auto"/>
        <w:left w:val="none" w:sz="0" w:space="0" w:color="auto"/>
        <w:bottom w:val="none" w:sz="0" w:space="0" w:color="auto"/>
        <w:right w:val="none" w:sz="0" w:space="0" w:color="auto"/>
      </w:divBdr>
    </w:div>
    <w:div w:id="1175605523">
      <w:bodyDiv w:val="1"/>
      <w:marLeft w:val="0"/>
      <w:marRight w:val="0"/>
      <w:marTop w:val="0"/>
      <w:marBottom w:val="0"/>
      <w:divBdr>
        <w:top w:val="none" w:sz="0" w:space="0" w:color="auto"/>
        <w:left w:val="none" w:sz="0" w:space="0" w:color="auto"/>
        <w:bottom w:val="none" w:sz="0" w:space="0" w:color="auto"/>
        <w:right w:val="none" w:sz="0" w:space="0" w:color="auto"/>
      </w:divBdr>
      <w:divsChild>
        <w:div w:id="716776760">
          <w:marLeft w:val="0"/>
          <w:marRight w:val="0"/>
          <w:marTop w:val="0"/>
          <w:marBottom w:val="0"/>
          <w:divBdr>
            <w:top w:val="none" w:sz="0" w:space="0" w:color="auto"/>
            <w:left w:val="none" w:sz="0" w:space="0" w:color="auto"/>
            <w:bottom w:val="single" w:sz="6" w:space="0" w:color="ABABAB"/>
            <w:right w:val="none" w:sz="0" w:space="0" w:color="auto"/>
          </w:divBdr>
        </w:div>
      </w:divsChild>
    </w:div>
    <w:div w:id="1179613257">
      <w:bodyDiv w:val="1"/>
      <w:marLeft w:val="0"/>
      <w:marRight w:val="0"/>
      <w:marTop w:val="0"/>
      <w:marBottom w:val="0"/>
      <w:divBdr>
        <w:top w:val="none" w:sz="0" w:space="0" w:color="auto"/>
        <w:left w:val="none" w:sz="0" w:space="0" w:color="auto"/>
        <w:bottom w:val="none" w:sz="0" w:space="0" w:color="auto"/>
        <w:right w:val="none" w:sz="0" w:space="0" w:color="auto"/>
      </w:divBdr>
    </w:div>
    <w:div w:id="1182742975">
      <w:bodyDiv w:val="1"/>
      <w:marLeft w:val="0"/>
      <w:marRight w:val="0"/>
      <w:marTop w:val="0"/>
      <w:marBottom w:val="0"/>
      <w:divBdr>
        <w:top w:val="none" w:sz="0" w:space="0" w:color="auto"/>
        <w:left w:val="none" w:sz="0" w:space="0" w:color="auto"/>
        <w:bottom w:val="none" w:sz="0" w:space="0" w:color="auto"/>
        <w:right w:val="none" w:sz="0" w:space="0" w:color="auto"/>
      </w:divBdr>
    </w:div>
    <w:div w:id="1186286362">
      <w:bodyDiv w:val="1"/>
      <w:marLeft w:val="0"/>
      <w:marRight w:val="0"/>
      <w:marTop w:val="0"/>
      <w:marBottom w:val="0"/>
      <w:divBdr>
        <w:top w:val="none" w:sz="0" w:space="0" w:color="auto"/>
        <w:left w:val="none" w:sz="0" w:space="0" w:color="auto"/>
        <w:bottom w:val="none" w:sz="0" w:space="0" w:color="auto"/>
        <w:right w:val="none" w:sz="0" w:space="0" w:color="auto"/>
      </w:divBdr>
    </w:div>
    <w:div w:id="1190795426">
      <w:bodyDiv w:val="1"/>
      <w:marLeft w:val="0"/>
      <w:marRight w:val="0"/>
      <w:marTop w:val="0"/>
      <w:marBottom w:val="0"/>
      <w:divBdr>
        <w:top w:val="none" w:sz="0" w:space="0" w:color="auto"/>
        <w:left w:val="none" w:sz="0" w:space="0" w:color="auto"/>
        <w:bottom w:val="none" w:sz="0" w:space="0" w:color="auto"/>
        <w:right w:val="none" w:sz="0" w:space="0" w:color="auto"/>
      </w:divBdr>
    </w:div>
    <w:div w:id="1200628710">
      <w:bodyDiv w:val="1"/>
      <w:marLeft w:val="0"/>
      <w:marRight w:val="0"/>
      <w:marTop w:val="0"/>
      <w:marBottom w:val="0"/>
      <w:divBdr>
        <w:top w:val="none" w:sz="0" w:space="0" w:color="auto"/>
        <w:left w:val="none" w:sz="0" w:space="0" w:color="auto"/>
        <w:bottom w:val="none" w:sz="0" w:space="0" w:color="auto"/>
        <w:right w:val="none" w:sz="0" w:space="0" w:color="auto"/>
      </w:divBdr>
      <w:divsChild>
        <w:div w:id="791095030">
          <w:marLeft w:val="0"/>
          <w:marRight w:val="0"/>
          <w:marTop w:val="0"/>
          <w:marBottom w:val="0"/>
          <w:divBdr>
            <w:top w:val="none" w:sz="0" w:space="0" w:color="auto"/>
            <w:left w:val="none" w:sz="0" w:space="0" w:color="auto"/>
            <w:bottom w:val="none" w:sz="0" w:space="0" w:color="auto"/>
            <w:right w:val="none" w:sz="0" w:space="0" w:color="auto"/>
          </w:divBdr>
        </w:div>
      </w:divsChild>
    </w:div>
    <w:div w:id="1230386480">
      <w:bodyDiv w:val="1"/>
      <w:marLeft w:val="0"/>
      <w:marRight w:val="0"/>
      <w:marTop w:val="0"/>
      <w:marBottom w:val="0"/>
      <w:divBdr>
        <w:top w:val="none" w:sz="0" w:space="0" w:color="auto"/>
        <w:left w:val="none" w:sz="0" w:space="0" w:color="auto"/>
        <w:bottom w:val="none" w:sz="0" w:space="0" w:color="auto"/>
        <w:right w:val="none" w:sz="0" w:space="0" w:color="auto"/>
      </w:divBdr>
    </w:div>
    <w:div w:id="1237978564">
      <w:bodyDiv w:val="1"/>
      <w:marLeft w:val="0"/>
      <w:marRight w:val="0"/>
      <w:marTop w:val="0"/>
      <w:marBottom w:val="0"/>
      <w:divBdr>
        <w:top w:val="none" w:sz="0" w:space="0" w:color="auto"/>
        <w:left w:val="none" w:sz="0" w:space="0" w:color="auto"/>
        <w:bottom w:val="none" w:sz="0" w:space="0" w:color="auto"/>
        <w:right w:val="none" w:sz="0" w:space="0" w:color="auto"/>
      </w:divBdr>
    </w:div>
    <w:div w:id="1253198367">
      <w:bodyDiv w:val="1"/>
      <w:marLeft w:val="0"/>
      <w:marRight w:val="0"/>
      <w:marTop w:val="0"/>
      <w:marBottom w:val="0"/>
      <w:divBdr>
        <w:top w:val="none" w:sz="0" w:space="0" w:color="auto"/>
        <w:left w:val="none" w:sz="0" w:space="0" w:color="auto"/>
        <w:bottom w:val="none" w:sz="0" w:space="0" w:color="auto"/>
        <w:right w:val="none" w:sz="0" w:space="0" w:color="auto"/>
      </w:divBdr>
      <w:divsChild>
        <w:div w:id="1531184728">
          <w:marLeft w:val="0"/>
          <w:marRight w:val="0"/>
          <w:marTop w:val="0"/>
          <w:marBottom w:val="0"/>
          <w:divBdr>
            <w:top w:val="none" w:sz="0" w:space="0" w:color="auto"/>
            <w:left w:val="none" w:sz="0" w:space="0" w:color="auto"/>
            <w:bottom w:val="none" w:sz="0" w:space="0" w:color="auto"/>
            <w:right w:val="none" w:sz="0" w:space="0" w:color="auto"/>
          </w:divBdr>
        </w:div>
        <w:div w:id="1862544185">
          <w:marLeft w:val="0"/>
          <w:marRight w:val="0"/>
          <w:marTop w:val="0"/>
          <w:marBottom w:val="0"/>
          <w:divBdr>
            <w:top w:val="none" w:sz="0" w:space="0" w:color="auto"/>
            <w:left w:val="none" w:sz="0" w:space="0" w:color="auto"/>
            <w:bottom w:val="none" w:sz="0" w:space="0" w:color="auto"/>
            <w:right w:val="none" w:sz="0" w:space="0" w:color="auto"/>
          </w:divBdr>
        </w:div>
      </w:divsChild>
    </w:div>
    <w:div w:id="1260796428">
      <w:bodyDiv w:val="1"/>
      <w:marLeft w:val="0"/>
      <w:marRight w:val="0"/>
      <w:marTop w:val="0"/>
      <w:marBottom w:val="0"/>
      <w:divBdr>
        <w:top w:val="none" w:sz="0" w:space="0" w:color="auto"/>
        <w:left w:val="none" w:sz="0" w:space="0" w:color="auto"/>
        <w:bottom w:val="none" w:sz="0" w:space="0" w:color="auto"/>
        <w:right w:val="none" w:sz="0" w:space="0" w:color="auto"/>
      </w:divBdr>
    </w:div>
    <w:div w:id="1271937467">
      <w:bodyDiv w:val="1"/>
      <w:marLeft w:val="0"/>
      <w:marRight w:val="0"/>
      <w:marTop w:val="0"/>
      <w:marBottom w:val="0"/>
      <w:divBdr>
        <w:top w:val="none" w:sz="0" w:space="0" w:color="auto"/>
        <w:left w:val="none" w:sz="0" w:space="0" w:color="auto"/>
        <w:bottom w:val="none" w:sz="0" w:space="0" w:color="auto"/>
        <w:right w:val="none" w:sz="0" w:space="0" w:color="auto"/>
      </w:divBdr>
    </w:div>
    <w:div w:id="1308167291">
      <w:bodyDiv w:val="1"/>
      <w:marLeft w:val="0"/>
      <w:marRight w:val="0"/>
      <w:marTop w:val="0"/>
      <w:marBottom w:val="0"/>
      <w:divBdr>
        <w:top w:val="none" w:sz="0" w:space="0" w:color="auto"/>
        <w:left w:val="none" w:sz="0" w:space="0" w:color="auto"/>
        <w:bottom w:val="none" w:sz="0" w:space="0" w:color="auto"/>
        <w:right w:val="none" w:sz="0" w:space="0" w:color="auto"/>
      </w:divBdr>
      <w:divsChild>
        <w:div w:id="460270461">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315373172">
      <w:bodyDiv w:val="1"/>
      <w:marLeft w:val="0"/>
      <w:marRight w:val="0"/>
      <w:marTop w:val="0"/>
      <w:marBottom w:val="0"/>
      <w:divBdr>
        <w:top w:val="none" w:sz="0" w:space="0" w:color="auto"/>
        <w:left w:val="none" w:sz="0" w:space="0" w:color="auto"/>
        <w:bottom w:val="none" w:sz="0" w:space="0" w:color="auto"/>
        <w:right w:val="none" w:sz="0" w:space="0" w:color="auto"/>
      </w:divBdr>
    </w:div>
    <w:div w:id="1340618008">
      <w:bodyDiv w:val="1"/>
      <w:marLeft w:val="0"/>
      <w:marRight w:val="0"/>
      <w:marTop w:val="0"/>
      <w:marBottom w:val="0"/>
      <w:divBdr>
        <w:top w:val="none" w:sz="0" w:space="0" w:color="auto"/>
        <w:left w:val="none" w:sz="0" w:space="0" w:color="auto"/>
        <w:bottom w:val="none" w:sz="0" w:space="0" w:color="auto"/>
        <w:right w:val="none" w:sz="0" w:space="0" w:color="auto"/>
      </w:divBdr>
    </w:div>
    <w:div w:id="1343043186">
      <w:bodyDiv w:val="1"/>
      <w:marLeft w:val="0"/>
      <w:marRight w:val="0"/>
      <w:marTop w:val="0"/>
      <w:marBottom w:val="0"/>
      <w:divBdr>
        <w:top w:val="none" w:sz="0" w:space="0" w:color="auto"/>
        <w:left w:val="none" w:sz="0" w:space="0" w:color="auto"/>
        <w:bottom w:val="none" w:sz="0" w:space="0" w:color="auto"/>
        <w:right w:val="none" w:sz="0" w:space="0" w:color="auto"/>
      </w:divBdr>
    </w:div>
    <w:div w:id="1358510205">
      <w:bodyDiv w:val="1"/>
      <w:marLeft w:val="0"/>
      <w:marRight w:val="0"/>
      <w:marTop w:val="0"/>
      <w:marBottom w:val="0"/>
      <w:divBdr>
        <w:top w:val="none" w:sz="0" w:space="0" w:color="auto"/>
        <w:left w:val="none" w:sz="0" w:space="0" w:color="auto"/>
        <w:bottom w:val="none" w:sz="0" w:space="0" w:color="auto"/>
        <w:right w:val="none" w:sz="0" w:space="0" w:color="auto"/>
      </w:divBdr>
    </w:div>
    <w:div w:id="1388911883">
      <w:bodyDiv w:val="1"/>
      <w:marLeft w:val="0"/>
      <w:marRight w:val="0"/>
      <w:marTop w:val="0"/>
      <w:marBottom w:val="0"/>
      <w:divBdr>
        <w:top w:val="none" w:sz="0" w:space="0" w:color="auto"/>
        <w:left w:val="none" w:sz="0" w:space="0" w:color="auto"/>
        <w:bottom w:val="none" w:sz="0" w:space="0" w:color="auto"/>
        <w:right w:val="none" w:sz="0" w:space="0" w:color="auto"/>
      </w:divBdr>
    </w:div>
    <w:div w:id="1402367708">
      <w:bodyDiv w:val="1"/>
      <w:marLeft w:val="0"/>
      <w:marRight w:val="0"/>
      <w:marTop w:val="0"/>
      <w:marBottom w:val="0"/>
      <w:divBdr>
        <w:top w:val="none" w:sz="0" w:space="0" w:color="auto"/>
        <w:left w:val="none" w:sz="0" w:space="0" w:color="auto"/>
        <w:bottom w:val="none" w:sz="0" w:space="0" w:color="auto"/>
        <w:right w:val="none" w:sz="0" w:space="0" w:color="auto"/>
      </w:divBdr>
      <w:divsChild>
        <w:div w:id="336880941">
          <w:marLeft w:val="0"/>
          <w:marRight w:val="0"/>
          <w:marTop w:val="0"/>
          <w:marBottom w:val="0"/>
          <w:divBdr>
            <w:top w:val="none" w:sz="0" w:space="0" w:color="auto"/>
            <w:left w:val="none" w:sz="0" w:space="0" w:color="auto"/>
            <w:bottom w:val="none" w:sz="0" w:space="0" w:color="auto"/>
            <w:right w:val="none" w:sz="0" w:space="0" w:color="auto"/>
          </w:divBdr>
        </w:div>
        <w:div w:id="231043365">
          <w:marLeft w:val="0"/>
          <w:marRight w:val="0"/>
          <w:marTop w:val="0"/>
          <w:marBottom w:val="0"/>
          <w:divBdr>
            <w:top w:val="none" w:sz="0" w:space="0" w:color="auto"/>
            <w:left w:val="none" w:sz="0" w:space="0" w:color="auto"/>
            <w:bottom w:val="none" w:sz="0" w:space="0" w:color="auto"/>
            <w:right w:val="none" w:sz="0" w:space="0" w:color="auto"/>
          </w:divBdr>
        </w:div>
        <w:div w:id="1279147561">
          <w:marLeft w:val="0"/>
          <w:marRight w:val="0"/>
          <w:marTop w:val="0"/>
          <w:marBottom w:val="0"/>
          <w:divBdr>
            <w:top w:val="none" w:sz="0" w:space="0" w:color="auto"/>
            <w:left w:val="none" w:sz="0" w:space="0" w:color="auto"/>
            <w:bottom w:val="none" w:sz="0" w:space="0" w:color="auto"/>
            <w:right w:val="none" w:sz="0" w:space="0" w:color="auto"/>
          </w:divBdr>
        </w:div>
      </w:divsChild>
    </w:div>
    <w:div w:id="1405378628">
      <w:bodyDiv w:val="1"/>
      <w:marLeft w:val="0"/>
      <w:marRight w:val="0"/>
      <w:marTop w:val="0"/>
      <w:marBottom w:val="0"/>
      <w:divBdr>
        <w:top w:val="none" w:sz="0" w:space="0" w:color="auto"/>
        <w:left w:val="none" w:sz="0" w:space="0" w:color="auto"/>
        <w:bottom w:val="none" w:sz="0" w:space="0" w:color="auto"/>
        <w:right w:val="none" w:sz="0" w:space="0" w:color="auto"/>
      </w:divBdr>
      <w:divsChild>
        <w:div w:id="1040011287">
          <w:marLeft w:val="0"/>
          <w:marRight w:val="0"/>
          <w:marTop w:val="0"/>
          <w:marBottom w:val="0"/>
          <w:divBdr>
            <w:top w:val="none" w:sz="0" w:space="0" w:color="auto"/>
            <w:left w:val="none" w:sz="0" w:space="0" w:color="auto"/>
            <w:bottom w:val="none" w:sz="0" w:space="0" w:color="auto"/>
            <w:right w:val="none" w:sz="0" w:space="0" w:color="auto"/>
          </w:divBdr>
        </w:div>
        <w:div w:id="536162545">
          <w:marLeft w:val="0"/>
          <w:marRight w:val="0"/>
          <w:marTop w:val="0"/>
          <w:marBottom w:val="0"/>
          <w:divBdr>
            <w:top w:val="none" w:sz="0" w:space="0" w:color="auto"/>
            <w:left w:val="none" w:sz="0" w:space="0" w:color="auto"/>
            <w:bottom w:val="none" w:sz="0" w:space="0" w:color="auto"/>
            <w:right w:val="none" w:sz="0" w:space="0" w:color="auto"/>
          </w:divBdr>
        </w:div>
        <w:div w:id="783034662">
          <w:marLeft w:val="0"/>
          <w:marRight w:val="0"/>
          <w:marTop w:val="0"/>
          <w:marBottom w:val="0"/>
          <w:divBdr>
            <w:top w:val="none" w:sz="0" w:space="0" w:color="auto"/>
            <w:left w:val="none" w:sz="0" w:space="0" w:color="auto"/>
            <w:bottom w:val="none" w:sz="0" w:space="0" w:color="auto"/>
            <w:right w:val="none" w:sz="0" w:space="0" w:color="auto"/>
          </w:divBdr>
        </w:div>
        <w:div w:id="996424930">
          <w:marLeft w:val="0"/>
          <w:marRight w:val="0"/>
          <w:marTop w:val="0"/>
          <w:marBottom w:val="0"/>
          <w:divBdr>
            <w:top w:val="none" w:sz="0" w:space="0" w:color="auto"/>
            <w:left w:val="none" w:sz="0" w:space="0" w:color="auto"/>
            <w:bottom w:val="none" w:sz="0" w:space="0" w:color="auto"/>
            <w:right w:val="none" w:sz="0" w:space="0" w:color="auto"/>
          </w:divBdr>
        </w:div>
      </w:divsChild>
    </w:div>
    <w:div w:id="1412584677">
      <w:bodyDiv w:val="1"/>
      <w:marLeft w:val="0"/>
      <w:marRight w:val="0"/>
      <w:marTop w:val="0"/>
      <w:marBottom w:val="0"/>
      <w:divBdr>
        <w:top w:val="none" w:sz="0" w:space="0" w:color="auto"/>
        <w:left w:val="none" w:sz="0" w:space="0" w:color="auto"/>
        <w:bottom w:val="none" w:sz="0" w:space="0" w:color="auto"/>
        <w:right w:val="none" w:sz="0" w:space="0" w:color="auto"/>
      </w:divBdr>
    </w:div>
    <w:div w:id="1456800462">
      <w:bodyDiv w:val="1"/>
      <w:marLeft w:val="0"/>
      <w:marRight w:val="0"/>
      <w:marTop w:val="0"/>
      <w:marBottom w:val="0"/>
      <w:divBdr>
        <w:top w:val="none" w:sz="0" w:space="0" w:color="auto"/>
        <w:left w:val="none" w:sz="0" w:space="0" w:color="auto"/>
        <w:bottom w:val="none" w:sz="0" w:space="0" w:color="auto"/>
        <w:right w:val="none" w:sz="0" w:space="0" w:color="auto"/>
      </w:divBdr>
      <w:divsChild>
        <w:div w:id="1590382169">
          <w:marLeft w:val="0"/>
          <w:marRight w:val="0"/>
          <w:marTop w:val="0"/>
          <w:marBottom w:val="0"/>
          <w:divBdr>
            <w:top w:val="none" w:sz="0" w:space="0" w:color="auto"/>
            <w:left w:val="none" w:sz="0" w:space="0" w:color="auto"/>
            <w:bottom w:val="none" w:sz="0" w:space="0" w:color="auto"/>
            <w:right w:val="none" w:sz="0" w:space="0" w:color="auto"/>
          </w:divBdr>
        </w:div>
        <w:div w:id="1386177855">
          <w:marLeft w:val="0"/>
          <w:marRight w:val="0"/>
          <w:marTop w:val="0"/>
          <w:marBottom w:val="0"/>
          <w:divBdr>
            <w:top w:val="none" w:sz="0" w:space="0" w:color="auto"/>
            <w:left w:val="none" w:sz="0" w:space="0" w:color="auto"/>
            <w:bottom w:val="none" w:sz="0" w:space="0" w:color="auto"/>
            <w:right w:val="none" w:sz="0" w:space="0" w:color="auto"/>
          </w:divBdr>
        </w:div>
      </w:divsChild>
    </w:div>
    <w:div w:id="1458256235">
      <w:bodyDiv w:val="1"/>
      <w:marLeft w:val="0"/>
      <w:marRight w:val="0"/>
      <w:marTop w:val="0"/>
      <w:marBottom w:val="0"/>
      <w:divBdr>
        <w:top w:val="none" w:sz="0" w:space="0" w:color="auto"/>
        <w:left w:val="none" w:sz="0" w:space="0" w:color="auto"/>
        <w:bottom w:val="none" w:sz="0" w:space="0" w:color="auto"/>
        <w:right w:val="none" w:sz="0" w:space="0" w:color="auto"/>
      </w:divBdr>
      <w:divsChild>
        <w:div w:id="1161847851">
          <w:marLeft w:val="0"/>
          <w:marRight w:val="0"/>
          <w:marTop w:val="0"/>
          <w:marBottom w:val="0"/>
          <w:divBdr>
            <w:top w:val="none" w:sz="0" w:space="0" w:color="auto"/>
            <w:left w:val="none" w:sz="0" w:space="0" w:color="auto"/>
            <w:bottom w:val="single" w:sz="6" w:space="0" w:color="ABABAB"/>
            <w:right w:val="none" w:sz="0" w:space="0" w:color="auto"/>
          </w:divBdr>
        </w:div>
        <w:div w:id="366370805">
          <w:marLeft w:val="0"/>
          <w:marRight w:val="0"/>
          <w:marTop w:val="0"/>
          <w:marBottom w:val="0"/>
          <w:divBdr>
            <w:top w:val="none" w:sz="0" w:space="0" w:color="auto"/>
            <w:left w:val="none" w:sz="0" w:space="0" w:color="auto"/>
            <w:bottom w:val="single" w:sz="6" w:space="0" w:color="ABABAB"/>
            <w:right w:val="none" w:sz="0" w:space="0" w:color="auto"/>
          </w:divBdr>
        </w:div>
      </w:divsChild>
    </w:div>
    <w:div w:id="1467115525">
      <w:bodyDiv w:val="1"/>
      <w:marLeft w:val="0"/>
      <w:marRight w:val="0"/>
      <w:marTop w:val="0"/>
      <w:marBottom w:val="0"/>
      <w:divBdr>
        <w:top w:val="none" w:sz="0" w:space="0" w:color="auto"/>
        <w:left w:val="none" w:sz="0" w:space="0" w:color="auto"/>
        <w:bottom w:val="none" w:sz="0" w:space="0" w:color="auto"/>
        <w:right w:val="none" w:sz="0" w:space="0" w:color="auto"/>
      </w:divBdr>
    </w:div>
    <w:div w:id="1507090363">
      <w:bodyDiv w:val="1"/>
      <w:marLeft w:val="0"/>
      <w:marRight w:val="0"/>
      <w:marTop w:val="0"/>
      <w:marBottom w:val="0"/>
      <w:divBdr>
        <w:top w:val="none" w:sz="0" w:space="0" w:color="auto"/>
        <w:left w:val="none" w:sz="0" w:space="0" w:color="auto"/>
        <w:bottom w:val="none" w:sz="0" w:space="0" w:color="auto"/>
        <w:right w:val="none" w:sz="0" w:space="0" w:color="auto"/>
      </w:divBdr>
      <w:divsChild>
        <w:div w:id="1941178305">
          <w:marLeft w:val="0"/>
          <w:marRight w:val="0"/>
          <w:marTop w:val="0"/>
          <w:marBottom w:val="0"/>
          <w:divBdr>
            <w:top w:val="none" w:sz="0" w:space="0" w:color="auto"/>
            <w:left w:val="none" w:sz="0" w:space="0" w:color="auto"/>
            <w:bottom w:val="none" w:sz="0" w:space="0" w:color="auto"/>
            <w:right w:val="none" w:sz="0" w:space="0" w:color="auto"/>
          </w:divBdr>
        </w:div>
        <w:div w:id="22948772">
          <w:marLeft w:val="0"/>
          <w:marRight w:val="0"/>
          <w:marTop w:val="0"/>
          <w:marBottom w:val="0"/>
          <w:divBdr>
            <w:top w:val="none" w:sz="0" w:space="0" w:color="auto"/>
            <w:left w:val="none" w:sz="0" w:space="0" w:color="auto"/>
            <w:bottom w:val="none" w:sz="0" w:space="0" w:color="auto"/>
            <w:right w:val="none" w:sz="0" w:space="0" w:color="auto"/>
          </w:divBdr>
        </w:div>
      </w:divsChild>
    </w:div>
    <w:div w:id="1511675947">
      <w:bodyDiv w:val="1"/>
      <w:marLeft w:val="0"/>
      <w:marRight w:val="0"/>
      <w:marTop w:val="0"/>
      <w:marBottom w:val="0"/>
      <w:divBdr>
        <w:top w:val="none" w:sz="0" w:space="0" w:color="auto"/>
        <w:left w:val="none" w:sz="0" w:space="0" w:color="auto"/>
        <w:bottom w:val="none" w:sz="0" w:space="0" w:color="auto"/>
        <w:right w:val="none" w:sz="0" w:space="0" w:color="auto"/>
      </w:divBdr>
    </w:div>
    <w:div w:id="1513104957">
      <w:bodyDiv w:val="1"/>
      <w:marLeft w:val="0"/>
      <w:marRight w:val="0"/>
      <w:marTop w:val="0"/>
      <w:marBottom w:val="0"/>
      <w:divBdr>
        <w:top w:val="none" w:sz="0" w:space="0" w:color="auto"/>
        <w:left w:val="none" w:sz="0" w:space="0" w:color="auto"/>
        <w:bottom w:val="none" w:sz="0" w:space="0" w:color="auto"/>
        <w:right w:val="none" w:sz="0" w:space="0" w:color="auto"/>
      </w:divBdr>
      <w:divsChild>
        <w:div w:id="175274524">
          <w:marLeft w:val="0"/>
          <w:marRight w:val="0"/>
          <w:marTop w:val="0"/>
          <w:marBottom w:val="0"/>
          <w:divBdr>
            <w:top w:val="none" w:sz="0" w:space="0" w:color="auto"/>
            <w:left w:val="none" w:sz="0" w:space="0" w:color="auto"/>
            <w:bottom w:val="single" w:sz="6" w:space="0" w:color="ABABAB"/>
            <w:right w:val="none" w:sz="0" w:space="0" w:color="auto"/>
          </w:divBdr>
        </w:div>
      </w:divsChild>
    </w:div>
    <w:div w:id="1516533353">
      <w:bodyDiv w:val="1"/>
      <w:marLeft w:val="0"/>
      <w:marRight w:val="0"/>
      <w:marTop w:val="0"/>
      <w:marBottom w:val="0"/>
      <w:divBdr>
        <w:top w:val="none" w:sz="0" w:space="0" w:color="auto"/>
        <w:left w:val="none" w:sz="0" w:space="0" w:color="auto"/>
        <w:bottom w:val="none" w:sz="0" w:space="0" w:color="auto"/>
        <w:right w:val="none" w:sz="0" w:space="0" w:color="auto"/>
      </w:divBdr>
    </w:div>
    <w:div w:id="1517113489">
      <w:bodyDiv w:val="1"/>
      <w:marLeft w:val="0"/>
      <w:marRight w:val="0"/>
      <w:marTop w:val="0"/>
      <w:marBottom w:val="0"/>
      <w:divBdr>
        <w:top w:val="none" w:sz="0" w:space="0" w:color="auto"/>
        <w:left w:val="none" w:sz="0" w:space="0" w:color="auto"/>
        <w:bottom w:val="none" w:sz="0" w:space="0" w:color="auto"/>
        <w:right w:val="none" w:sz="0" w:space="0" w:color="auto"/>
      </w:divBdr>
    </w:div>
    <w:div w:id="1529610722">
      <w:bodyDiv w:val="1"/>
      <w:marLeft w:val="0"/>
      <w:marRight w:val="0"/>
      <w:marTop w:val="0"/>
      <w:marBottom w:val="0"/>
      <w:divBdr>
        <w:top w:val="none" w:sz="0" w:space="0" w:color="auto"/>
        <w:left w:val="none" w:sz="0" w:space="0" w:color="auto"/>
        <w:bottom w:val="none" w:sz="0" w:space="0" w:color="auto"/>
        <w:right w:val="none" w:sz="0" w:space="0" w:color="auto"/>
      </w:divBdr>
    </w:div>
    <w:div w:id="1560752712">
      <w:bodyDiv w:val="1"/>
      <w:marLeft w:val="0"/>
      <w:marRight w:val="0"/>
      <w:marTop w:val="0"/>
      <w:marBottom w:val="0"/>
      <w:divBdr>
        <w:top w:val="none" w:sz="0" w:space="0" w:color="auto"/>
        <w:left w:val="none" w:sz="0" w:space="0" w:color="auto"/>
        <w:bottom w:val="none" w:sz="0" w:space="0" w:color="auto"/>
        <w:right w:val="none" w:sz="0" w:space="0" w:color="auto"/>
      </w:divBdr>
    </w:div>
    <w:div w:id="1599751269">
      <w:bodyDiv w:val="1"/>
      <w:marLeft w:val="0"/>
      <w:marRight w:val="0"/>
      <w:marTop w:val="0"/>
      <w:marBottom w:val="0"/>
      <w:divBdr>
        <w:top w:val="none" w:sz="0" w:space="0" w:color="auto"/>
        <w:left w:val="none" w:sz="0" w:space="0" w:color="auto"/>
        <w:bottom w:val="none" w:sz="0" w:space="0" w:color="auto"/>
        <w:right w:val="none" w:sz="0" w:space="0" w:color="auto"/>
      </w:divBdr>
    </w:div>
    <w:div w:id="1605069324">
      <w:bodyDiv w:val="1"/>
      <w:marLeft w:val="0"/>
      <w:marRight w:val="0"/>
      <w:marTop w:val="0"/>
      <w:marBottom w:val="0"/>
      <w:divBdr>
        <w:top w:val="none" w:sz="0" w:space="0" w:color="auto"/>
        <w:left w:val="none" w:sz="0" w:space="0" w:color="auto"/>
        <w:bottom w:val="none" w:sz="0" w:space="0" w:color="auto"/>
        <w:right w:val="none" w:sz="0" w:space="0" w:color="auto"/>
      </w:divBdr>
    </w:div>
    <w:div w:id="1608007426">
      <w:bodyDiv w:val="1"/>
      <w:marLeft w:val="0"/>
      <w:marRight w:val="0"/>
      <w:marTop w:val="0"/>
      <w:marBottom w:val="0"/>
      <w:divBdr>
        <w:top w:val="none" w:sz="0" w:space="0" w:color="auto"/>
        <w:left w:val="none" w:sz="0" w:space="0" w:color="auto"/>
        <w:bottom w:val="none" w:sz="0" w:space="0" w:color="auto"/>
        <w:right w:val="none" w:sz="0" w:space="0" w:color="auto"/>
      </w:divBdr>
    </w:div>
    <w:div w:id="1617174073">
      <w:bodyDiv w:val="1"/>
      <w:marLeft w:val="0"/>
      <w:marRight w:val="0"/>
      <w:marTop w:val="0"/>
      <w:marBottom w:val="0"/>
      <w:divBdr>
        <w:top w:val="none" w:sz="0" w:space="0" w:color="auto"/>
        <w:left w:val="none" w:sz="0" w:space="0" w:color="auto"/>
        <w:bottom w:val="none" w:sz="0" w:space="0" w:color="auto"/>
        <w:right w:val="none" w:sz="0" w:space="0" w:color="auto"/>
      </w:divBdr>
    </w:div>
    <w:div w:id="1625308955">
      <w:bodyDiv w:val="1"/>
      <w:marLeft w:val="0"/>
      <w:marRight w:val="0"/>
      <w:marTop w:val="0"/>
      <w:marBottom w:val="0"/>
      <w:divBdr>
        <w:top w:val="none" w:sz="0" w:space="0" w:color="auto"/>
        <w:left w:val="none" w:sz="0" w:space="0" w:color="auto"/>
        <w:bottom w:val="none" w:sz="0" w:space="0" w:color="auto"/>
        <w:right w:val="none" w:sz="0" w:space="0" w:color="auto"/>
      </w:divBdr>
      <w:divsChild>
        <w:div w:id="2040008404">
          <w:marLeft w:val="0"/>
          <w:marRight w:val="0"/>
          <w:marTop w:val="0"/>
          <w:marBottom w:val="0"/>
          <w:divBdr>
            <w:top w:val="none" w:sz="0" w:space="0" w:color="auto"/>
            <w:left w:val="none" w:sz="0" w:space="0" w:color="auto"/>
            <w:bottom w:val="none" w:sz="0" w:space="0" w:color="auto"/>
            <w:right w:val="none" w:sz="0" w:space="0" w:color="auto"/>
          </w:divBdr>
          <w:divsChild>
            <w:div w:id="1126511380">
              <w:marLeft w:val="0"/>
              <w:marRight w:val="0"/>
              <w:marTop w:val="0"/>
              <w:marBottom w:val="0"/>
              <w:divBdr>
                <w:top w:val="none" w:sz="0" w:space="0" w:color="auto"/>
                <w:left w:val="none" w:sz="0" w:space="0" w:color="auto"/>
                <w:bottom w:val="none" w:sz="0" w:space="0" w:color="auto"/>
                <w:right w:val="none" w:sz="0" w:space="0" w:color="auto"/>
              </w:divBdr>
              <w:divsChild>
                <w:div w:id="1281912553">
                  <w:marLeft w:val="0"/>
                  <w:marRight w:val="0"/>
                  <w:marTop w:val="0"/>
                  <w:marBottom w:val="0"/>
                  <w:divBdr>
                    <w:top w:val="none" w:sz="0" w:space="0" w:color="auto"/>
                    <w:left w:val="none" w:sz="0" w:space="0" w:color="auto"/>
                    <w:bottom w:val="none" w:sz="0" w:space="0" w:color="auto"/>
                    <w:right w:val="none" w:sz="0" w:space="0" w:color="auto"/>
                  </w:divBdr>
                  <w:divsChild>
                    <w:div w:id="268467090">
                      <w:marLeft w:val="0"/>
                      <w:marRight w:val="0"/>
                      <w:marTop w:val="0"/>
                      <w:marBottom w:val="0"/>
                      <w:divBdr>
                        <w:top w:val="none" w:sz="0" w:space="0" w:color="auto"/>
                        <w:left w:val="none" w:sz="0" w:space="0" w:color="auto"/>
                        <w:bottom w:val="none" w:sz="0" w:space="0" w:color="auto"/>
                        <w:right w:val="none" w:sz="0" w:space="0" w:color="auto"/>
                      </w:divBdr>
                      <w:divsChild>
                        <w:div w:id="1336414990">
                          <w:marLeft w:val="0"/>
                          <w:marRight w:val="0"/>
                          <w:marTop w:val="0"/>
                          <w:marBottom w:val="0"/>
                          <w:divBdr>
                            <w:top w:val="none" w:sz="0" w:space="0" w:color="auto"/>
                            <w:left w:val="none" w:sz="0" w:space="0" w:color="auto"/>
                            <w:bottom w:val="none" w:sz="0" w:space="0" w:color="auto"/>
                            <w:right w:val="none" w:sz="0" w:space="0" w:color="auto"/>
                          </w:divBdr>
                          <w:divsChild>
                            <w:div w:id="1402093498">
                              <w:marLeft w:val="0"/>
                              <w:marRight w:val="0"/>
                              <w:marTop w:val="0"/>
                              <w:marBottom w:val="0"/>
                              <w:divBdr>
                                <w:top w:val="none" w:sz="0" w:space="0" w:color="auto"/>
                                <w:left w:val="none" w:sz="0" w:space="0" w:color="auto"/>
                                <w:bottom w:val="none" w:sz="0" w:space="0" w:color="auto"/>
                                <w:right w:val="none" w:sz="0" w:space="0" w:color="auto"/>
                              </w:divBdr>
                            </w:div>
                            <w:div w:id="1662081908">
                              <w:marLeft w:val="0"/>
                              <w:marRight w:val="0"/>
                              <w:marTop w:val="0"/>
                              <w:marBottom w:val="0"/>
                              <w:divBdr>
                                <w:top w:val="none" w:sz="0" w:space="0" w:color="auto"/>
                                <w:left w:val="none" w:sz="0" w:space="0" w:color="auto"/>
                                <w:bottom w:val="none" w:sz="0" w:space="0" w:color="auto"/>
                                <w:right w:val="none" w:sz="0" w:space="0" w:color="auto"/>
                              </w:divBdr>
                            </w:div>
                            <w:div w:id="1696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04537">
                      <w:marLeft w:val="0"/>
                      <w:marRight w:val="0"/>
                      <w:marTop w:val="0"/>
                      <w:marBottom w:val="0"/>
                      <w:divBdr>
                        <w:top w:val="none" w:sz="0" w:space="0" w:color="auto"/>
                        <w:left w:val="none" w:sz="0" w:space="0" w:color="auto"/>
                        <w:bottom w:val="none" w:sz="0" w:space="0" w:color="auto"/>
                        <w:right w:val="none" w:sz="0" w:space="0" w:color="auto"/>
                      </w:divBdr>
                      <w:divsChild>
                        <w:div w:id="759759485">
                          <w:marLeft w:val="0"/>
                          <w:marRight w:val="0"/>
                          <w:marTop w:val="0"/>
                          <w:marBottom w:val="0"/>
                          <w:divBdr>
                            <w:top w:val="none" w:sz="0" w:space="0" w:color="auto"/>
                            <w:left w:val="none" w:sz="0" w:space="0" w:color="auto"/>
                            <w:bottom w:val="none" w:sz="0" w:space="0" w:color="auto"/>
                            <w:right w:val="none" w:sz="0" w:space="0" w:color="auto"/>
                          </w:divBdr>
                        </w:div>
                        <w:div w:id="2026590177">
                          <w:marLeft w:val="0"/>
                          <w:marRight w:val="0"/>
                          <w:marTop w:val="0"/>
                          <w:marBottom w:val="0"/>
                          <w:divBdr>
                            <w:top w:val="none" w:sz="0" w:space="0" w:color="auto"/>
                            <w:left w:val="none" w:sz="0" w:space="0" w:color="auto"/>
                            <w:bottom w:val="none" w:sz="0" w:space="0" w:color="auto"/>
                            <w:right w:val="none" w:sz="0" w:space="0" w:color="auto"/>
                          </w:divBdr>
                        </w:div>
                        <w:div w:id="2138525923">
                          <w:marLeft w:val="0"/>
                          <w:marRight w:val="0"/>
                          <w:marTop w:val="0"/>
                          <w:marBottom w:val="0"/>
                          <w:divBdr>
                            <w:top w:val="none" w:sz="0" w:space="0" w:color="auto"/>
                            <w:left w:val="none" w:sz="0" w:space="0" w:color="auto"/>
                            <w:bottom w:val="none" w:sz="0" w:space="0" w:color="auto"/>
                            <w:right w:val="none" w:sz="0" w:space="0" w:color="auto"/>
                          </w:divBdr>
                        </w:div>
                        <w:div w:id="94361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852">
                  <w:marLeft w:val="0"/>
                  <w:marRight w:val="0"/>
                  <w:marTop w:val="0"/>
                  <w:marBottom w:val="0"/>
                  <w:divBdr>
                    <w:top w:val="none" w:sz="0" w:space="0" w:color="auto"/>
                    <w:left w:val="none" w:sz="0" w:space="0" w:color="auto"/>
                    <w:bottom w:val="none" w:sz="0" w:space="0" w:color="auto"/>
                    <w:right w:val="none" w:sz="0" w:space="0" w:color="auto"/>
                  </w:divBdr>
                  <w:divsChild>
                    <w:div w:id="1256524013">
                      <w:marLeft w:val="0"/>
                      <w:marRight w:val="0"/>
                      <w:marTop w:val="0"/>
                      <w:marBottom w:val="0"/>
                      <w:divBdr>
                        <w:top w:val="none" w:sz="0" w:space="0" w:color="auto"/>
                        <w:left w:val="none" w:sz="0" w:space="0" w:color="auto"/>
                        <w:bottom w:val="none" w:sz="0" w:space="0" w:color="auto"/>
                        <w:right w:val="none" w:sz="0" w:space="0" w:color="auto"/>
                      </w:divBdr>
                      <w:divsChild>
                        <w:div w:id="2081706857">
                          <w:marLeft w:val="0"/>
                          <w:marRight w:val="0"/>
                          <w:marTop w:val="0"/>
                          <w:marBottom w:val="0"/>
                          <w:divBdr>
                            <w:top w:val="none" w:sz="0" w:space="0" w:color="auto"/>
                            <w:left w:val="none" w:sz="0" w:space="0" w:color="auto"/>
                            <w:bottom w:val="none" w:sz="0" w:space="0" w:color="auto"/>
                            <w:right w:val="none" w:sz="0" w:space="0" w:color="auto"/>
                          </w:divBdr>
                          <w:divsChild>
                            <w:div w:id="1989288552">
                              <w:marLeft w:val="0"/>
                              <w:marRight w:val="0"/>
                              <w:marTop w:val="0"/>
                              <w:marBottom w:val="0"/>
                              <w:divBdr>
                                <w:top w:val="none" w:sz="0" w:space="0" w:color="auto"/>
                                <w:left w:val="none" w:sz="0" w:space="0" w:color="auto"/>
                                <w:bottom w:val="none" w:sz="0" w:space="0" w:color="auto"/>
                                <w:right w:val="none" w:sz="0" w:space="0" w:color="auto"/>
                              </w:divBdr>
                            </w:div>
                          </w:divsChild>
                        </w:div>
                        <w:div w:id="238946815">
                          <w:marLeft w:val="0"/>
                          <w:marRight w:val="0"/>
                          <w:marTop w:val="0"/>
                          <w:marBottom w:val="0"/>
                          <w:divBdr>
                            <w:top w:val="none" w:sz="0" w:space="0" w:color="auto"/>
                            <w:left w:val="none" w:sz="0" w:space="0" w:color="auto"/>
                            <w:bottom w:val="none" w:sz="0" w:space="0" w:color="auto"/>
                            <w:right w:val="none" w:sz="0" w:space="0" w:color="auto"/>
                          </w:divBdr>
                        </w:div>
                        <w:div w:id="1216970095">
                          <w:marLeft w:val="0"/>
                          <w:marRight w:val="0"/>
                          <w:marTop w:val="0"/>
                          <w:marBottom w:val="0"/>
                          <w:divBdr>
                            <w:top w:val="none" w:sz="0" w:space="0" w:color="auto"/>
                            <w:left w:val="none" w:sz="0" w:space="0" w:color="auto"/>
                            <w:bottom w:val="none" w:sz="0" w:space="0" w:color="auto"/>
                            <w:right w:val="none" w:sz="0" w:space="0" w:color="auto"/>
                          </w:divBdr>
                          <w:divsChild>
                            <w:div w:id="429080679">
                              <w:marLeft w:val="0"/>
                              <w:marRight w:val="0"/>
                              <w:marTop w:val="0"/>
                              <w:marBottom w:val="0"/>
                              <w:divBdr>
                                <w:top w:val="none" w:sz="0" w:space="0" w:color="auto"/>
                                <w:left w:val="none" w:sz="0" w:space="0" w:color="auto"/>
                                <w:bottom w:val="none" w:sz="0" w:space="0" w:color="auto"/>
                                <w:right w:val="none" w:sz="0" w:space="0" w:color="auto"/>
                              </w:divBdr>
                            </w:div>
                          </w:divsChild>
                        </w:div>
                        <w:div w:id="10964435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5134196">
                  <w:marLeft w:val="0"/>
                  <w:marRight w:val="0"/>
                  <w:marTop w:val="0"/>
                  <w:marBottom w:val="0"/>
                  <w:divBdr>
                    <w:top w:val="none" w:sz="0" w:space="0" w:color="auto"/>
                    <w:left w:val="none" w:sz="0" w:space="0" w:color="auto"/>
                    <w:bottom w:val="none" w:sz="0" w:space="0" w:color="auto"/>
                    <w:right w:val="none" w:sz="0" w:space="0" w:color="auto"/>
                  </w:divBdr>
                  <w:divsChild>
                    <w:div w:id="2108578591">
                      <w:marLeft w:val="0"/>
                      <w:marRight w:val="0"/>
                      <w:marTop w:val="0"/>
                      <w:marBottom w:val="0"/>
                      <w:divBdr>
                        <w:top w:val="none" w:sz="0" w:space="0" w:color="auto"/>
                        <w:left w:val="none" w:sz="0" w:space="0" w:color="auto"/>
                        <w:bottom w:val="none" w:sz="0" w:space="0" w:color="auto"/>
                        <w:right w:val="none" w:sz="0" w:space="0" w:color="auto"/>
                      </w:divBdr>
                    </w:div>
                  </w:divsChild>
                </w:div>
                <w:div w:id="758142959">
                  <w:marLeft w:val="0"/>
                  <w:marRight w:val="0"/>
                  <w:marTop w:val="0"/>
                  <w:marBottom w:val="0"/>
                  <w:divBdr>
                    <w:top w:val="none" w:sz="0" w:space="0" w:color="auto"/>
                    <w:left w:val="none" w:sz="0" w:space="0" w:color="auto"/>
                    <w:bottom w:val="none" w:sz="0" w:space="0" w:color="auto"/>
                    <w:right w:val="none" w:sz="0" w:space="0" w:color="auto"/>
                  </w:divBdr>
                </w:div>
                <w:div w:id="311181289">
                  <w:marLeft w:val="0"/>
                  <w:marRight w:val="0"/>
                  <w:marTop w:val="0"/>
                  <w:marBottom w:val="0"/>
                  <w:divBdr>
                    <w:top w:val="none" w:sz="0" w:space="0" w:color="auto"/>
                    <w:left w:val="none" w:sz="0" w:space="0" w:color="auto"/>
                    <w:bottom w:val="none" w:sz="0" w:space="0" w:color="auto"/>
                    <w:right w:val="none" w:sz="0" w:space="0" w:color="auto"/>
                  </w:divBdr>
                </w:div>
                <w:div w:id="1611089626">
                  <w:marLeft w:val="0"/>
                  <w:marRight w:val="0"/>
                  <w:marTop w:val="0"/>
                  <w:marBottom w:val="0"/>
                  <w:divBdr>
                    <w:top w:val="none" w:sz="0" w:space="0" w:color="auto"/>
                    <w:left w:val="none" w:sz="0" w:space="0" w:color="auto"/>
                    <w:bottom w:val="none" w:sz="0" w:space="0" w:color="auto"/>
                    <w:right w:val="none" w:sz="0" w:space="0" w:color="auto"/>
                  </w:divBdr>
                </w:div>
                <w:div w:id="1118139216">
                  <w:marLeft w:val="0"/>
                  <w:marRight w:val="0"/>
                  <w:marTop w:val="0"/>
                  <w:marBottom w:val="0"/>
                  <w:divBdr>
                    <w:top w:val="none" w:sz="0" w:space="0" w:color="auto"/>
                    <w:left w:val="none" w:sz="0" w:space="0" w:color="auto"/>
                    <w:bottom w:val="none" w:sz="0" w:space="0" w:color="auto"/>
                    <w:right w:val="none" w:sz="0" w:space="0" w:color="auto"/>
                  </w:divBdr>
                </w:div>
                <w:div w:id="1811285661">
                  <w:marLeft w:val="0"/>
                  <w:marRight w:val="0"/>
                  <w:marTop w:val="0"/>
                  <w:marBottom w:val="0"/>
                  <w:divBdr>
                    <w:top w:val="none" w:sz="0" w:space="0" w:color="auto"/>
                    <w:left w:val="none" w:sz="0" w:space="0" w:color="auto"/>
                    <w:bottom w:val="none" w:sz="0" w:space="0" w:color="auto"/>
                    <w:right w:val="none" w:sz="0" w:space="0" w:color="auto"/>
                  </w:divBdr>
                </w:div>
                <w:div w:id="1225489879">
                  <w:marLeft w:val="0"/>
                  <w:marRight w:val="0"/>
                  <w:marTop w:val="0"/>
                  <w:marBottom w:val="0"/>
                  <w:divBdr>
                    <w:top w:val="none" w:sz="0" w:space="0" w:color="auto"/>
                    <w:left w:val="none" w:sz="0" w:space="0" w:color="auto"/>
                    <w:bottom w:val="none" w:sz="0" w:space="0" w:color="auto"/>
                    <w:right w:val="none" w:sz="0" w:space="0" w:color="auto"/>
                  </w:divBdr>
                </w:div>
                <w:div w:id="1377468067">
                  <w:marLeft w:val="0"/>
                  <w:marRight w:val="0"/>
                  <w:marTop w:val="0"/>
                  <w:marBottom w:val="0"/>
                  <w:divBdr>
                    <w:top w:val="none" w:sz="0" w:space="0" w:color="auto"/>
                    <w:left w:val="none" w:sz="0" w:space="0" w:color="auto"/>
                    <w:bottom w:val="none" w:sz="0" w:space="0" w:color="auto"/>
                    <w:right w:val="none" w:sz="0" w:space="0" w:color="auto"/>
                  </w:divBdr>
                </w:div>
                <w:div w:id="1876501367">
                  <w:marLeft w:val="0"/>
                  <w:marRight w:val="0"/>
                  <w:marTop w:val="0"/>
                  <w:marBottom w:val="0"/>
                  <w:divBdr>
                    <w:top w:val="none" w:sz="0" w:space="0" w:color="auto"/>
                    <w:left w:val="none" w:sz="0" w:space="0" w:color="auto"/>
                    <w:bottom w:val="none" w:sz="0" w:space="0" w:color="auto"/>
                    <w:right w:val="none" w:sz="0" w:space="0" w:color="auto"/>
                  </w:divBdr>
                </w:div>
                <w:div w:id="286013262">
                  <w:marLeft w:val="0"/>
                  <w:marRight w:val="0"/>
                  <w:marTop w:val="0"/>
                  <w:marBottom w:val="0"/>
                  <w:divBdr>
                    <w:top w:val="none" w:sz="0" w:space="0" w:color="auto"/>
                    <w:left w:val="none" w:sz="0" w:space="0" w:color="auto"/>
                    <w:bottom w:val="none" w:sz="0" w:space="0" w:color="auto"/>
                    <w:right w:val="none" w:sz="0" w:space="0" w:color="auto"/>
                  </w:divBdr>
                </w:div>
                <w:div w:id="1443573182">
                  <w:marLeft w:val="0"/>
                  <w:marRight w:val="0"/>
                  <w:marTop w:val="0"/>
                  <w:marBottom w:val="0"/>
                  <w:divBdr>
                    <w:top w:val="none" w:sz="0" w:space="0" w:color="auto"/>
                    <w:left w:val="none" w:sz="0" w:space="0" w:color="auto"/>
                    <w:bottom w:val="none" w:sz="0" w:space="0" w:color="auto"/>
                    <w:right w:val="none" w:sz="0" w:space="0" w:color="auto"/>
                  </w:divBdr>
                </w:div>
                <w:div w:id="754129890">
                  <w:marLeft w:val="0"/>
                  <w:marRight w:val="0"/>
                  <w:marTop w:val="0"/>
                  <w:marBottom w:val="0"/>
                  <w:divBdr>
                    <w:top w:val="none" w:sz="0" w:space="0" w:color="auto"/>
                    <w:left w:val="none" w:sz="0" w:space="0" w:color="auto"/>
                    <w:bottom w:val="none" w:sz="0" w:space="0" w:color="auto"/>
                    <w:right w:val="none" w:sz="0" w:space="0" w:color="auto"/>
                  </w:divBdr>
                  <w:divsChild>
                    <w:div w:id="149063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31850">
              <w:marLeft w:val="0"/>
              <w:marRight w:val="0"/>
              <w:marTop w:val="0"/>
              <w:marBottom w:val="0"/>
              <w:divBdr>
                <w:top w:val="none" w:sz="0" w:space="0" w:color="auto"/>
                <w:left w:val="none" w:sz="0" w:space="0" w:color="auto"/>
                <w:bottom w:val="none" w:sz="0" w:space="0" w:color="auto"/>
                <w:right w:val="none" w:sz="0" w:space="0" w:color="auto"/>
              </w:divBdr>
              <w:divsChild>
                <w:div w:id="512577206">
                  <w:marLeft w:val="0"/>
                  <w:marRight w:val="0"/>
                  <w:marTop w:val="0"/>
                  <w:marBottom w:val="0"/>
                  <w:divBdr>
                    <w:top w:val="none" w:sz="0" w:space="0" w:color="auto"/>
                    <w:left w:val="none" w:sz="0" w:space="0" w:color="auto"/>
                    <w:bottom w:val="none" w:sz="0" w:space="0" w:color="auto"/>
                    <w:right w:val="none" w:sz="0" w:space="0" w:color="auto"/>
                  </w:divBdr>
                </w:div>
                <w:div w:id="1760757140">
                  <w:marLeft w:val="0"/>
                  <w:marRight w:val="0"/>
                  <w:marTop w:val="0"/>
                  <w:marBottom w:val="0"/>
                  <w:divBdr>
                    <w:top w:val="none" w:sz="0" w:space="0" w:color="auto"/>
                    <w:left w:val="none" w:sz="0" w:space="0" w:color="auto"/>
                    <w:bottom w:val="none" w:sz="0" w:space="0" w:color="auto"/>
                    <w:right w:val="none" w:sz="0" w:space="0" w:color="auto"/>
                  </w:divBdr>
                  <w:divsChild>
                    <w:div w:id="1162508743">
                      <w:marLeft w:val="0"/>
                      <w:marRight w:val="0"/>
                      <w:marTop w:val="0"/>
                      <w:marBottom w:val="0"/>
                      <w:divBdr>
                        <w:top w:val="none" w:sz="0" w:space="0" w:color="auto"/>
                        <w:left w:val="none" w:sz="0" w:space="0" w:color="auto"/>
                        <w:bottom w:val="none" w:sz="0" w:space="0" w:color="auto"/>
                        <w:right w:val="none" w:sz="0" w:space="0" w:color="auto"/>
                      </w:divBdr>
                    </w:div>
                  </w:divsChild>
                </w:div>
                <w:div w:id="139814150">
                  <w:marLeft w:val="0"/>
                  <w:marRight w:val="0"/>
                  <w:marTop w:val="300"/>
                  <w:marBottom w:val="0"/>
                  <w:divBdr>
                    <w:top w:val="none" w:sz="0" w:space="0" w:color="auto"/>
                    <w:left w:val="none" w:sz="0" w:space="0" w:color="auto"/>
                    <w:bottom w:val="none" w:sz="0" w:space="0" w:color="auto"/>
                    <w:right w:val="none" w:sz="0" w:space="0" w:color="auto"/>
                  </w:divBdr>
                  <w:divsChild>
                    <w:div w:id="849221030">
                      <w:marLeft w:val="0"/>
                      <w:marRight w:val="0"/>
                      <w:marTop w:val="0"/>
                      <w:marBottom w:val="0"/>
                      <w:divBdr>
                        <w:top w:val="none" w:sz="0" w:space="0" w:color="auto"/>
                        <w:left w:val="none" w:sz="0" w:space="0" w:color="auto"/>
                        <w:bottom w:val="none" w:sz="0" w:space="0" w:color="auto"/>
                        <w:right w:val="none" w:sz="0" w:space="0" w:color="auto"/>
                      </w:divBdr>
                      <w:divsChild>
                        <w:div w:id="223566572">
                          <w:marLeft w:val="0"/>
                          <w:marRight w:val="0"/>
                          <w:marTop w:val="0"/>
                          <w:marBottom w:val="0"/>
                          <w:divBdr>
                            <w:top w:val="none" w:sz="0" w:space="0" w:color="auto"/>
                            <w:left w:val="none" w:sz="0" w:space="0" w:color="auto"/>
                            <w:bottom w:val="none" w:sz="0" w:space="0" w:color="auto"/>
                            <w:right w:val="none" w:sz="0" w:space="0" w:color="auto"/>
                          </w:divBdr>
                        </w:div>
                        <w:div w:id="2056352000">
                          <w:marLeft w:val="0"/>
                          <w:marRight w:val="0"/>
                          <w:marTop w:val="0"/>
                          <w:marBottom w:val="0"/>
                          <w:divBdr>
                            <w:top w:val="none" w:sz="0" w:space="0" w:color="auto"/>
                            <w:left w:val="none" w:sz="0" w:space="0" w:color="auto"/>
                            <w:bottom w:val="none" w:sz="0" w:space="0" w:color="auto"/>
                            <w:right w:val="none" w:sz="0" w:space="0" w:color="auto"/>
                          </w:divBdr>
                          <w:divsChild>
                            <w:div w:id="11674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50229">
                      <w:marLeft w:val="0"/>
                      <w:marRight w:val="0"/>
                      <w:marTop w:val="0"/>
                      <w:marBottom w:val="0"/>
                      <w:divBdr>
                        <w:top w:val="single" w:sz="6" w:space="11" w:color="C8C8C8"/>
                        <w:left w:val="single" w:sz="6" w:space="15" w:color="C8C8C8"/>
                        <w:bottom w:val="single" w:sz="6" w:space="11" w:color="C8C8C8"/>
                        <w:right w:val="single" w:sz="6" w:space="15" w:color="C8C8C8"/>
                      </w:divBdr>
                    </w:div>
                    <w:div w:id="1131946630">
                      <w:marLeft w:val="0"/>
                      <w:marRight w:val="0"/>
                      <w:marTop w:val="0"/>
                      <w:marBottom w:val="0"/>
                      <w:divBdr>
                        <w:top w:val="none" w:sz="0" w:space="0" w:color="auto"/>
                        <w:left w:val="none" w:sz="0" w:space="0" w:color="auto"/>
                        <w:bottom w:val="none" w:sz="0" w:space="0" w:color="auto"/>
                        <w:right w:val="none" w:sz="0" w:space="0" w:color="auto"/>
                      </w:divBdr>
                      <w:divsChild>
                        <w:div w:id="469172839">
                          <w:marLeft w:val="0"/>
                          <w:marRight w:val="0"/>
                          <w:marTop w:val="0"/>
                          <w:marBottom w:val="0"/>
                          <w:divBdr>
                            <w:top w:val="none" w:sz="0" w:space="0" w:color="auto"/>
                            <w:left w:val="none" w:sz="0" w:space="0" w:color="auto"/>
                            <w:bottom w:val="none" w:sz="0" w:space="0" w:color="auto"/>
                            <w:right w:val="none" w:sz="0" w:space="0" w:color="auto"/>
                          </w:divBdr>
                          <w:divsChild>
                            <w:div w:id="72148861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736076685">
          <w:marLeft w:val="0"/>
          <w:marRight w:val="0"/>
          <w:marTop w:val="0"/>
          <w:marBottom w:val="0"/>
          <w:divBdr>
            <w:top w:val="none" w:sz="0" w:space="0" w:color="auto"/>
            <w:left w:val="none" w:sz="0" w:space="0" w:color="auto"/>
            <w:bottom w:val="none" w:sz="0" w:space="0" w:color="auto"/>
            <w:right w:val="none" w:sz="0" w:space="0" w:color="auto"/>
          </w:divBdr>
        </w:div>
      </w:divsChild>
    </w:div>
    <w:div w:id="1636443754">
      <w:bodyDiv w:val="1"/>
      <w:marLeft w:val="0"/>
      <w:marRight w:val="0"/>
      <w:marTop w:val="0"/>
      <w:marBottom w:val="0"/>
      <w:divBdr>
        <w:top w:val="none" w:sz="0" w:space="0" w:color="auto"/>
        <w:left w:val="none" w:sz="0" w:space="0" w:color="auto"/>
        <w:bottom w:val="none" w:sz="0" w:space="0" w:color="auto"/>
        <w:right w:val="none" w:sz="0" w:space="0" w:color="auto"/>
      </w:divBdr>
      <w:divsChild>
        <w:div w:id="848523522">
          <w:marLeft w:val="0"/>
          <w:marRight w:val="0"/>
          <w:marTop w:val="0"/>
          <w:marBottom w:val="0"/>
          <w:divBdr>
            <w:top w:val="none" w:sz="0" w:space="0" w:color="auto"/>
            <w:left w:val="none" w:sz="0" w:space="0" w:color="auto"/>
            <w:bottom w:val="single" w:sz="6" w:space="0" w:color="ABABAB"/>
            <w:right w:val="none" w:sz="0" w:space="0" w:color="auto"/>
          </w:divBdr>
        </w:div>
        <w:div w:id="2110469037">
          <w:marLeft w:val="0"/>
          <w:marRight w:val="0"/>
          <w:marTop w:val="0"/>
          <w:marBottom w:val="0"/>
          <w:divBdr>
            <w:top w:val="none" w:sz="0" w:space="0" w:color="auto"/>
            <w:left w:val="none" w:sz="0" w:space="0" w:color="auto"/>
            <w:bottom w:val="single" w:sz="6" w:space="0" w:color="ABABAB"/>
            <w:right w:val="none" w:sz="0" w:space="0" w:color="auto"/>
          </w:divBdr>
        </w:div>
      </w:divsChild>
    </w:div>
    <w:div w:id="1650016381">
      <w:bodyDiv w:val="1"/>
      <w:marLeft w:val="0"/>
      <w:marRight w:val="0"/>
      <w:marTop w:val="0"/>
      <w:marBottom w:val="0"/>
      <w:divBdr>
        <w:top w:val="none" w:sz="0" w:space="0" w:color="auto"/>
        <w:left w:val="none" w:sz="0" w:space="0" w:color="auto"/>
        <w:bottom w:val="none" w:sz="0" w:space="0" w:color="auto"/>
        <w:right w:val="none" w:sz="0" w:space="0" w:color="auto"/>
      </w:divBdr>
      <w:divsChild>
        <w:div w:id="332032766">
          <w:marLeft w:val="0"/>
          <w:marRight w:val="0"/>
          <w:marTop w:val="0"/>
          <w:marBottom w:val="0"/>
          <w:divBdr>
            <w:top w:val="none" w:sz="0" w:space="0" w:color="auto"/>
            <w:left w:val="none" w:sz="0" w:space="0" w:color="auto"/>
            <w:bottom w:val="none" w:sz="0" w:space="0" w:color="auto"/>
            <w:right w:val="none" w:sz="0" w:space="0" w:color="auto"/>
          </w:divBdr>
        </w:div>
        <w:div w:id="837574530">
          <w:marLeft w:val="0"/>
          <w:marRight w:val="0"/>
          <w:marTop w:val="0"/>
          <w:marBottom w:val="0"/>
          <w:divBdr>
            <w:top w:val="none" w:sz="0" w:space="0" w:color="auto"/>
            <w:left w:val="none" w:sz="0" w:space="0" w:color="auto"/>
            <w:bottom w:val="none" w:sz="0" w:space="0" w:color="auto"/>
            <w:right w:val="none" w:sz="0" w:space="0" w:color="auto"/>
          </w:divBdr>
        </w:div>
        <w:div w:id="800339900">
          <w:marLeft w:val="0"/>
          <w:marRight w:val="0"/>
          <w:marTop w:val="0"/>
          <w:marBottom w:val="0"/>
          <w:divBdr>
            <w:top w:val="none" w:sz="0" w:space="0" w:color="auto"/>
            <w:left w:val="none" w:sz="0" w:space="0" w:color="auto"/>
            <w:bottom w:val="none" w:sz="0" w:space="0" w:color="auto"/>
            <w:right w:val="none" w:sz="0" w:space="0" w:color="auto"/>
          </w:divBdr>
        </w:div>
        <w:div w:id="1155410841">
          <w:marLeft w:val="0"/>
          <w:marRight w:val="0"/>
          <w:marTop w:val="0"/>
          <w:marBottom w:val="0"/>
          <w:divBdr>
            <w:top w:val="none" w:sz="0" w:space="0" w:color="auto"/>
            <w:left w:val="none" w:sz="0" w:space="0" w:color="auto"/>
            <w:bottom w:val="none" w:sz="0" w:space="0" w:color="auto"/>
            <w:right w:val="none" w:sz="0" w:space="0" w:color="auto"/>
          </w:divBdr>
        </w:div>
        <w:div w:id="758674456">
          <w:marLeft w:val="0"/>
          <w:marRight w:val="0"/>
          <w:marTop w:val="0"/>
          <w:marBottom w:val="0"/>
          <w:divBdr>
            <w:top w:val="none" w:sz="0" w:space="0" w:color="auto"/>
            <w:left w:val="none" w:sz="0" w:space="0" w:color="auto"/>
            <w:bottom w:val="none" w:sz="0" w:space="0" w:color="auto"/>
            <w:right w:val="none" w:sz="0" w:space="0" w:color="auto"/>
          </w:divBdr>
        </w:div>
        <w:div w:id="1999075275">
          <w:marLeft w:val="0"/>
          <w:marRight w:val="0"/>
          <w:marTop w:val="0"/>
          <w:marBottom w:val="0"/>
          <w:divBdr>
            <w:top w:val="none" w:sz="0" w:space="0" w:color="auto"/>
            <w:left w:val="none" w:sz="0" w:space="0" w:color="auto"/>
            <w:bottom w:val="none" w:sz="0" w:space="0" w:color="auto"/>
            <w:right w:val="none" w:sz="0" w:space="0" w:color="auto"/>
          </w:divBdr>
        </w:div>
        <w:div w:id="1124036517">
          <w:marLeft w:val="0"/>
          <w:marRight w:val="0"/>
          <w:marTop w:val="0"/>
          <w:marBottom w:val="0"/>
          <w:divBdr>
            <w:top w:val="none" w:sz="0" w:space="0" w:color="auto"/>
            <w:left w:val="none" w:sz="0" w:space="0" w:color="auto"/>
            <w:bottom w:val="none" w:sz="0" w:space="0" w:color="auto"/>
            <w:right w:val="none" w:sz="0" w:space="0" w:color="auto"/>
          </w:divBdr>
        </w:div>
        <w:div w:id="744842497">
          <w:marLeft w:val="0"/>
          <w:marRight w:val="0"/>
          <w:marTop w:val="0"/>
          <w:marBottom w:val="0"/>
          <w:divBdr>
            <w:top w:val="none" w:sz="0" w:space="0" w:color="auto"/>
            <w:left w:val="none" w:sz="0" w:space="0" w:color="auto"/>
            <w:bottom w:val="none" w:sz="0" w:space="0" w:color="auto"/>
            <w:right w:val="none" w:sz="0" w:space="0" w:color="auto"/>
          </w:divBdr>
        </w:div>
        <w:div w:id="155221628">
          <w:marLeft w:val="0"/>
          <w:marRight w:val="0"/>
          <w:marTop w:val="0"/>
          <w:marBottom w:val="0"/>
          <w:divBdr>
            <w:top w:val="none" w:sz="0" w:space="0" w:color="auto"/>
            <w:left w:val="none" w:sz="0" w:space="0" w:color="auto"/>
            <w:bottom w:val="none" w:sz="0" w:space="0" w:color="auto"/>
            <w:right w:val="none" w:sz="0" w:space="0" w:color="auto"/>
          </w:divBdr>
        </w:div>
        <w:div w:id="313921634">
          <w:marLeft w:val="0"/>
          <w:marRight w:val="0"/>
          <w:marTop w:val="0"/>
          <w:marBottom w:val="0"/>
          <w:divBdr>
            <w:top w:val="none" w:sz="0" w:space="0" w:color="auto"/>
            <w:left w:val="none" w:sz="0" w:space="0" w:color="auto"/>
            <w:bottom w:val="none" w:sz="0" w:space="0" w:color="auto"/>
            <w:right w:val="none" w:sz="0" w:space="0" w:color="auto"/>
          </w:divBdr>
        </w:div>
        <w:div w:id="59641971">
          <w:marLeft w:val="0"/>
          <w:marRight w:val="0"/>
          <w:marTop w:val="0"/>
          <w:marBottom w:val="0"/>
          <w:divBdr>
            <w:top w:val="none" w:sz="0" w:space="0" w:color="auto"/>
            <w:left w:val="none" w:sz="0" w:space="0" w:color="auto"/>
            <w:bottom w:val="none" w:sz="0" w:space="0" w:color="auto"/>
            <w:right w:val="none" w:sz="0" w:space="0" w:color="auto"/>
          </w:divBdr>
        </w:div>
        <w:div w:id="343676335">
          <w:marLeft w:val="0"/>
          <w:marRight w:val="0"/>
          <w:marTop w:val="0"/>
          <w:marBottom w:val="0"/>
          <w:divBdr>
            <w:top w:val="none" w:sz="0" w:space="0" w:color="auto"/>
            <w:left w:val="none" w:sz="0" w:space="0" w:color="auto"/>
            <w:bottom w:val="none" w:sz="0" w:space="0" w:color="auto"/>
            <w:right w:val="none" w:sz="0" w:space="0" w:color="auto"/>
          </w:divBdr>
        </w:div>
        <w:div w:id="1491285537">
          <w:marLeft w:val="0"/>
          <w:marRight w:val="0"/>
          <w:marTop w:val="0"/>
          <w:marBottom w:val="0"/>
          <w:divBdr>
            <w:top w:val="none" w:sz="0" w:space="0" w:color="auto"/>
            <w:left w:val="none" w:sz="0" w:space="0" w:color="auto"/>
            <w:bottom w:val="none" w:sz="0" w:space="0" w:color="auto"/>
            <w:right w:val="none" w:sz="0" w:space="0" w:color="auto"/>
          </w:divBdr>
        </w:div>
        <w:div w:id="727264293">
          <w:marLeft w:val="0"/>
          <w:marRight w:val="0"/>
          <w:marTop w:val="0"/>
          <w:marBottom w:val="0"/>
          <w:divBdr>
            <w:top w:val="none" w:sz="0" w:space="0" w:color="auto"/>
            <w:left w:val="none" w:sz="0" w:space="0" w:color="auto"/>
            <w:bottom w:val="none" w:sz="0" w:space="0" w:color="auto"/>
            <w:right w:val="none" w:sz="0" w:space="0" w:color="auto"/>
          </w:divBdr>
        </w:div>
        <w:div w:id="183057367">
          <w:marLeft w:val="0"/>
          <w:marRight w:val="0"/>
          <w:marTop w:val="0"/>
          <w:marBottom w:val="0"/>
          <w:divBdr>
            <w:top w:val="none" w:sz="0" w:space="0" w:color="auto"/>
            <w:left w:val="none" w:sz="0" w:space="0" w:color="auto"/>
            <w:bottom w:val="none" w:sz="0" w:space="0" w:color="auto"/>
            <w:right w:val="none" w:sz="0" w:space="0" w:color="auto"/>
          </w:divBdr>
        </w:div>
        <w:div w:id="894505470">
          <w:marLeft w:val="0"/>
          <w:marRight w:val="0"/>
          <w:marTop w:val="0"/>
          <w:marBottom w:val="0"/>
          <w:divBdr>
            <w:top w:val="none" w:sz="0" w:space="0" w:color="auto"/>
            <w:left w:val="none" w:sz="0" w:space="0" w:color="auto"/>
            <w:bottom w:val="none" w:sz="0" w:space="0" w:color="auto"/>
            <w:right w:val="none" w:sz="0" w:space="0" w:color="auto"/>
          </w:divBdr>
        </w:div>
        <w:div w:id="1482697562">
          <w:marLeft w:val="0"/>
          <w:marRight w:val="0"/>
          <w:marTop w:val="0"/>
          <w:marBottom w:val="0"/>
          <w:divBdr>
            <w:top w:val="none" w:sz="0" w:space="0" w:color="auto"/>
            <w:left w:val="none" w:sz="0" w:space="0" w:color="auto"/>
            <w:bottom w:val="none" w:sz="0" w:space="0" w:color="auto"/>
            <w:right w:val="none" w:sz="0" w:space="0" w:color="auto"/>
          </w:divBdr>
        </w:div>
        <w:div w:id="529956257">
          <w:marLeft w:val="0"/>
          <w:marRight w:val="0"/>
          <w:marTop w:val="0"/>
          <w:marBottom w:val="0"/>
          <w:divBdr>
            <w:top w:val="none" w:sz="0" w:space="0" w:color="auto"/>
            <w:left w:val="none" w:sz="0" w:space="0" w:color="auto"/>
            <w:bottom w:val="none" w:sz="0" w:space="0" w:color="auto"/>
            <w:right w:val="none" w:sz="0" w:space="0" w:color="auto"/>
          </w:divBdr>
        </w:div>
        <w:div w:id="1092779894">
          <w:marLeft w:val="0"/>
          <w:marRight w:val="0"/>
          <w:marTop w:val="0"/>
          <w:marBottom w:val="0"/>
          <w:divBdr>
            <w:top w:val="none" w:sz="0" w:space="0" w:color="auto"/>
            <w:left w:val="none" w:sz="0" w:space="0" w:color="auto"/>
            <w:bottom w:val="none" w:sz="0" w:space="0" w:color="auto"/>
            <w:right w:val="none" w:sz="0" w:space="0" w:color="auto"/>
          </w:divBdr>
        </w:div>
        <w:div w:id="2043237431">
          <w:marLeft w:val="0"/>
          <w:marRight w:val="0"/>
          <w:marTop w:val="0"/>
          <w:marBottom w:val="0"/>
          <w:divBdr>
            <w:top w:val="none" w:sz="0" w:space="0" w:color="auto"/>
            <w:left w:val="none" w:sz="0" w:space="0" w:color="auto"/>
            <w:bottom w:val="none" w:sz="0" w:space="0" w:color="auto"/>
            <w:right w:val="none" w:sz="0" w:space="0" w:color="auto"/>
          </w:divBdr>
        </w:div>
      </w:divsChild>
    </w:div>
    <w:div w:id="1662350762">
      <w:bodyDiv w:val="1"/>
      <w:marLeft w:val="0"/>
      <w:marRight w:val="0"/>
      <w:marTop w:val="0"/>
      <w:marBottom w:val="0"/>
      <w:divBdr>
        <w:top w:val="none" w:sz="0" w:space="0" w:color="auto"/>
        <w:left w:val="none" w:sz="0" w:space="0" w:color="auto"/>
        <w:bottom w:val="none" w:sz="0" w:space="0" w:color="auto"/>
        <w:right w:val="none" w:sz="0" w:space="0" w:color="auto"/>
      </w:divBdr>
      <w:divsChild>
        <w:div w:id="2053653514">
          <w:marLeft w:val="0"/>
          <w:marRight w:val="0"/>
          <w:marTop w:val="0"/>
          <w:marBottom w:val="0"/>
          <w:divBdr>
            <w:top w:val="none" w:sz="0" w:space="0" w:color="auto"/>
            <w:left w:val="none" w:sz="0" w:space="0" w:color="auto"/>
            <w:bottom w:val="none" w:sz="0" w:space="0" w:color="auto"/>
            <w:right w:val="none" w:sz="0" w:space="0" w:color="auto"/>
          </w:divBdr>
        </w:div>
      </w:divsChild>
    </w:div>
    <w:div w:id="1697849566">
      <w:bodyDiv w:val="1"/>
      <w:marLeft w:val="0"/>
      <w:marRight w:val="0"/>
      <w:marTop w:val="0"/>
      <w:marBottom w:val="0"/>
      <w:divBdr>
        <w:top w:val="none" w:sz="0" w:space="0" w:color="auto"/>
        <w:left w:val="none" w:sz="0" w:space="0" w:color="auto"/>
        <w:bottom w:val="none" w:sz="0" w:space="0" w:color="auto"/>
        <w:right w:val="none" w:sz="0" w:space="0" w:color="auto"/>
      </w:divBdr>
    </w:div>
    <w:div w:id="1699506736">
      <w:bodyDiv w:val="1"/>
      <w:marLeft w:val="0"/>
      <w:marRight w:val="0"/>
      <w:marTop w:val="0"/>
      <w:marBottom w:val="0"/>
      <w:divBdr>
        <w:top w:val="none" w:sz="0" w:space="0" w:color="auto"/>
        <w:left w:val="none" w:sz="0" w:space="0" w:color="auto"/>
        <w:bottom w:val="none" w:sz="0" w:space="0" w:color="auto"/>
        <w:right w:val="none" w:sz="0" w:space="0" w:color="auto"/>
      </w:divBdr>
      <w:divsChild>
        <w:div w:id="287785889">
          <w:marLeft w:val="0"/>
          <w:marRight w:val="0"/>
          <w:marTop w:val="0"/>
          <w:marBottom w:val="0"/>
          <w:divBdr>
            <w:top w:val="none" w:sz="0" w:space="0" w:color="auto"/>
            <w:left w:val="none" w:sz="0" w:space="0" w:color="auto"/>
            <w:bottom w:val="none" w:sz="0" w:space="0" w:color="auto"/>
            <w:right w:val="none" w:sz="0" w:space="0" w:color="auto"/>
          </w:divBdr>
        </w:div>
        <w:div w:id="520972748">
          <w:marLeft w:val="0"/>
          <w:marRight w:val="0"/>
          <w:marTop w:val="0"/>
          <w:marBottom w:val="0"/>
          <w:divBdr>
            <w:top w:val="none" w:sz="0" w:space="0" w:color="auto"/>
            <w:left w:val="none" w:sz="0" w:space="0" w:color="auto"/>
            <w:bottom w:val="none" w:sz="0" w:space="0" w:color="auto"/>
            <w:right w:val="none" w:sz="0" w:space="0" w:color="auto"/>
          </w:divBdr>
        </w:div>
      </w:divsChild>
    </w:div>
    <w:div w:id="1704361420">
      <w:bodyDiv w:val="1"/>
      <w:marLeft w:val="0"/>
      <w:marRight w:val="0"/>
      <w:marTop w:val="0"/>
      <w:marBottom w:val="0"/>
      <w:divBdr>
        <w:top w:val="none" w:sz="0" w:space="0" w:color="auto"/>
        <w:left w:val="none" w:sz="0" w:space="0" w:color="auto"/>
        <w:bottom w:val="none" w:sz="0" w:space="0" w:color="auto"/>
        <w:right w:val="none" w:sz="0" w:space="0" w:color="auto"/>
      </w:divBdr>
      <w:divsChild>
        <w:div w:id="336150392">
          <w:marLeft w:val="0"/>
          <w:marRight w:val="0"/>
          <w:marTop w:val="0"/>
          <w:marBottom w:val="0"/>
          <w:divBdr>
            <w:top w:val="none" w:sz="0" w:space="0" w:color="auto"/>
            <w:left w:val="none" w:sz="0" w:space="0" w:color="auto"/>
            <w:bottom w:val="none" w:sz="0" w:space="0" w:color="auto"/>
            <w:right w:val="none" w:sz="0" w:space="0" w:color="auto"/>
          </w:divBdr>
        </w:div>
        <w:div w:id="82655605">
          <w:marLeft w:val="0"/>
          <w:marRight w:val="0"/>
          <w:marTop w:val="0"/>
          <w:marBottom w:val="0"/>
          <w:divBdr>
            <w:top w:val="none" w:sz="0" w:space="0" w:color="auto"/>
            <w:left w:val="none" w:sz="0" w:space="0" w:color="auto"/>
            <w:bottom w:val="none" w:sz="0" w:space="0" w:color="auto"/>
            <w:right w:val="none" w:sz="0" w:space="0" w:color="auto"/>
          </w:divBdr>
        </w:div>
      </w:divsChild>
    </w:div>
    <w:div w:id="1724602100">
      <w:bodyDiv w:val="1"/>
      <w:marLeft w:val="0"/>
      <w:marRight w:val="0"/>
      <w:marTop w:val="0"/>
      <w:marBottom w:val="0"/>
      <w:divBdr>
        <w:top w:val="none" w:sz="0" w:space="0" w:color="auto"/>
        <w:left w:val="none" w:sz="0" w:space="0" w:color="auto"/>
        <w:bottom w:val="none" w:sz="0" w:space="0" w:color="auto"/>
        <w:right w:val="none" w:sz="0" w:space="0" w:color="auto"/>
      </w:divBdr>
      <w:divsChild>
        <w:div w:id="1772241022">
          <w:marLeft w:val="0"/>
          <w:marRight w:val="0"/>
          <w:marTop w:val="0"/>
          <w:marBottom w:val="0"/>
          <w:divBdr>
            <w:top w:val="none" w:sz="0" w:space="0" w:color="auto"/>
            <w:left w:val="none" w:sz="0" w:space="0" w:color="auto"/>
            <w:bottom w:val="none" w:sz="0" w:space="0" w:color="auto"/>
            <w:right w:val="none" w:sz="0" w:space="0" w:color="auto"/>
          </w:divBdr>
        </w:div>
        <w:div w:id="1182551115">
          <w:marLeft w:val="0"/>
          <w:marRight w:val="0"/>
          <w:marTop w:val="0"/>
          <w:marBottom w:val="0"/>
          <w:divBdr>
            <w:top w:val="none" w:sz="0" w:space="0" w:color="auto"/>
            <w:left w:val="none" w:sz="0" w:space="0" w:color="auto"/>
            <w:bottom w:val="none" w:sz="0" w:space="0" w:color="auto"/>
            <w:right w:val="none" w:sz="0" w:space="0" w:color="auto"/>
          </w:divBdr>
        </w:div>
      </w:divsChild>
    </w:div>
    <w:div w:id="1734693331">
      <w:bodyDiv w:val="1"/>
      <w:marLeft w:val="0"/>
      <w:marRight w:val="0"/>
      <w:marTop w:val="0"/>
      <w:marBottom w:val="0"/>
      <w:divBdr>
        <w:top w:val="none" w:sz="0" w:space="0" w:color="auto"/>
        <w:left w:val="none" w:sz="0" w:space="0" w:color="auto"/>
        <w:bottom w:val="none" w:sz="0" w:space="0" w:color="auto"/>
        <w:right w:val="none" w:sz="0" w:space="0" w:color="auto"/>
      </w:divBdr>
      <w:divsChild>
        <w:div w:id="736709914">
          <w:marLeft w:val="0"/>
          <w:marRight w:val="0"/>
          <w:marTop w:val="0"/>
          <w:marBottom w:val="0"/>
          <w:divBdr>
            <w:top w:val="none" w:sz="0" w:space="0" w:color="auto"/>
            <w:left w:val="none" w:sz="0" w:space="0" w:color="auto"/>
            <w:bottom w:val="none" w:sz="0" w:space="0" w:color="auto"/>
            <w:right w:val="none" w:sz="0" w:space="0" w:color="auto"/>
          </w:divBdr>
          <w:divsChild>
            <w:div w:id="1304845109">
              <w:marLeft w:val="0"/>
              <w:marRight w:val="0"/>
              <w:marTop w:val="0"/>
              <w:marBottom w:val="0"/>
              <w:divBdr>
                <w:top w:val="none" w:sz="0" w:space="0" w:color="auto"/>
                <w:left w:val="none" w:sz="0" w:space="0" w:color="auto"/>
                <w:bottom w:val="none" w:sz="0" w:space="0" w:color="auto"/>
                <w:right w:val="none" w:sz="0" w:space="0" w:color="auto"/>
              </w:divBdr>
              <w:divsChild>
                <w:div w:id="1246577248">
                  <w:marLeft w:val="0"/>
                  <w:marRight w:val="0"/>
                  <w:marTop w:val="0"/>
                  <w:marBottom w:val="0"/>
                  <w:divBdr>
                    <w:top w:val="none" w:sz="0" w:space="0" w:color="auto"/>
                    <w:left w:val="none" w:sz="0" w:space="0" w:color="auto"/>
                    <w:bottom w:val="none" w:sz="0" w:space="0" w:color="auto"/>
                    <w:right w:val="none" w:sz="0" w:space="0" w:color="auto"/>
                  </w:divBdr>
                </w:div>
                <w:div w:id="133303120">
                  <w:marLeft w:val="0"/>
                  <w:marRight w:val="0"/>
                  <w:marTop w:val="0"/>
                  <w:marBottom w:val="0"/>
                  <w:divBdr>
                    <w:top w:val="none" w:sz="0" w:space="0" w:color="auto"/>
                    <w:left w:val="none" w:sz="0" w:space="0" w:color="auto"/>
                    <w:bottom w:val="none" w:sz="0" w:space="0" w:color="auto"/>
                    <w:right w:val="none" w:sz="0" w:space="0" w:color="auto"/>
                  </w:divBdr>
                </w:div>
                <w:div w:id="20079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20355">
          <w:marLeft w:val="0"/>
          <w:marRight w:val="0"/>
          <w:marTop w:val="0"/>
          <w:marBottom w:val="0"/>
          <w:divBdr>
            <w:top w:val="none" w:sz="0" w:space="0" w:color="auto"/>
            <w:left w:val="none" w:sz="0" w:space="0" w:color="auto"/>
            <w:bottom w:val="none" w:sz="0" w:space="0" w:color="auto"/>
            <w:right w:val="none" w:sz="0" w:space="0" w:color="auto"/>
          </w:divBdr>
          <w:divsChild>
            <w:div w:id="1470901090">
              <w:marLeft w:val="0"/>
              <w:marRight w:val="0"/>
              <w:marTop w:val="0"/>
              <w:marBottom w:val="0"/>
              <w:divBdr>
                <w:top w:val="none" w:sz="0" w:space="0" w:color="auto"/>
                <w:left w:val="none" w:sz="0" w:space="0" w:color="auto"/>
                <w:bottom w:val="none" w:sz="0" w:space="0" w:color="auto"/>
                <w:right w:val="none" w:sz="0" w:space="0" w:color="auto"/>
              </w:divBdr>
              <w:divsChild>
                <w:div w:id="1045987256">
                  <w:marLeft w:val="0"/>
                  <w:marRight w:val="0"/>
                  <w:marTop w:val="0"/>
                  <w:marBottom w:val="0"/>
                  <w:divBdr>
                    <w:top w:val="none" w:sz="0" w:space="0" w:color="auto"/>
                    <w:left w:val="none" w:sz="0" w:space="0" w:color="auto"/>
                    <w:bottom w:val="none" w:sz="0" w:space="0" w:color="auto"/>
                    <w:right w:val="none" w:sz="0" w:space="0" w:color="auto"/>
                  </w:divBdr>
                  <w:divsChild>
                    <w:div w:id="1117141427">
                      <w:marLeft w:val="0"/>
                      <w:marRight w:val="0"/>
                      <w:marTop w:val="0"/>
                      <w:marBottom w:val="0"/>
                      <w:divBdr>
                        <w:top w:val="none" w:sz="0" w:space="0" w:color="auto"/>
                        <w:left w:val="none" w:sz="0" w:space="0" w:color="auto"/>
                        <w:bottom w:val="none" w:sz="0" w:space="0" w:color="auto"/>
                        <w:right w:val="none" w:sz="0" w:space="0" w:color="auto"/>
                      </w:divBdr>
                      <w:divsChild>
                        <w:div w:id="2095474450">
                          <w:marLeft w:val="0"/>
                          <w:marRight w:val="0"/>
                          <w:marTop w:val="0"/>
                          <w:marBottom w:val="0"/>
                          <w:divBdr>
                            <w:top w:val="none" w:sz="0" w:space="0" w:color="auto"/>
                            <w:left w:val="none" w:sz="0" w:space="0" w:color="auto"/>
                            <w:bottom w:val="none" w:sz="0" w:space="0" w:color="auto"/>
                            <w:right w:val="none" w:sz="0" w:space="0" w:color="auto"/>
                          </w:divBdr>
                        </w:div>
                      </w:divsChild>
                    </w:div>
                    <w:div w:id="894051392">
                      <w:marLeft w:val="0"/>
                      <w:marRight w:val="0"/>
                      <w:marTop w:val="0"/>
                      <w:marBottom w:val="0"/>
                      <w:divBdr>
                        <w:top w:val="none" w:sz="0" w:space="0" w:color="auto"/>
                        <w:left w:val="none" w:sz="0" w:space="0" w:color="auto"/>
                        <w:bottom w:val="none" w:sz="0" w:space="0" w:color="auto"/>
                        <w:right w:val="none" w:sz="0" w:space="0" w:color="auto"/>
                      </w:divBdr>
                      <w:divsChild>
                        <w:div w:id="2050445611">
                          <w:marLeft w:val="0"/>
                          <w:marRight w:val="0"/>
                          <w:marTop w:val="0"/>
                          <w:marBottom w:val="0"/>
                          <w:divBdr>
                            <w:top w:val="none" w:sz="0" w:space="0" w:color="auto"/>
                            <w:left w:val="none" w:sz="0" w:space="0" w:color="auto"/>
                            <w:bottom w:val="none" w:sz="0" w:space="0" w:color="auto"/>
                            <w:right w:val="none" w:sz="0" w:space="0" w:color="auto"/>
                          </w:divBdr>
                          <w:divsChild>
                            <w:div w:id="15786379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49581945">
                          <w:marLeft w:val="0"/>
                          <w:marRight w:val="0"/>
                          <w:marTop w:val="0"/>
                          <w:marBottom w:val="0"/>
                          <w:divBdr>
                            <w:top w:val="none" w:sz="0" w:space="0" w:color="auto"/>
                            <w:left w:val="none" w:sz="0" w:space="0" w:color="auto"/>
                            <w:bottom w:val="none" w:sz="0" w:space="0" w:color="auto"/>
                            <w:right w:val="none" w:sz="0" w:space="0" w:color="auto"/>
                          </w:divBdr>
                        </w:div>
                        <w:div w:id="533154258">
                          <w:marLeft w:val="0"/>
                          <w:marRight w:val="0"/>
                          <w:marTop w:val="0"/>
                          <w:marBottom w:val="0"/>
                          <w:divBdr>
                            <w:top w:val="none" w:sz="0" w:space="0" w:color="auto"/>
                            <w:left w:val="none" w:sz="0" w:space="0" w:color="auto"/>
                            <w:bottom w:val="none" w:sz="0" w:space="0" w:color="auto"/>
                            <w:right w:val="none" w:sz="0" w:space="0" w:color="auto"/>
                          </w:divBdr>
                        </w:div>
                        <w:div w:id="471674377">
                          <w:marLeft w:val="0"/>
                          <w:marRight w:val="0"/>
                          <w:marTop w:val="0"/>
                          <w:marBottom w:val="0"/>
                          <w:divBdr>
                            <w:top w:val="none" w:sz="0" w:space="0" w:color="auto"/>
                            <w:left w:val="none" w:sz="0" w:space="0" w:color="auto"/>
                            <w:bottom w:val="none" w:sz="0" w:space="0" w:color="auto"/>
                            <w:right w:val="none" w:sz="0" w:space="0" w:color="auto"/>
                          </w:divBdr>
                        </w:div>
                        <w:div w:id="485628328">
                          <w:marLeft w:val="0"/>
                          <w:marRight w:val="0"/>
                          <w:marTop w:val="0"/>
                          <w:marBottom w:val="0"/>
                          <w:divBdr>
                            <w:top w:val="none" w:sz="0" w:space="0" w:color="auto"/>
                            <w:left w:val="none" w:sz="0" w:space="0" w:color="auto"/>
                            <w:bottom w:val="none" w:sz="0" w:space="0" w:color="auto"/>
                            <w:right w:val="none" w:sz="0" w:space="0" w:color="auto"/>
                          </w:divBdr>
                        </w:div>
                        <w:div w:id="1246188857">
                          <w:marLeft w:val="0"/>
                          <w:marRight w:val="0"/>
                          <w:marTop w:val="0"/>
                          <w:marBottom w:val="0"/>
                          <w:divBdr>
                            <w:top w:val="none" w:sz="0" w:space="0" w:color="auto"/>
                            <w:left w:val="none" w:sz="0" w:space="0" w:color="auto"/>
                            <w:bottom w:val="none" w:sz="0" w:space="0" w:color="auto"/>
                            <w:right w:val="none" w:sz="0" w:space="0" w:color="auto"/>
                          </w:divBdr>
                        </w:div>
                        <w:div w:id="2066293812">
                          <w:marLeft w:val="0"/>
                          <w:marRight w:val="0"/>
                          <w:marTop w:val="0"/>
                          <w:marBottom w:val="0"/>
                          <w:divBdr>
                            <w:top w:val="none" w:sz="0" w:space="0" w:color="auto"/>
                            <w:left w:val="none" w:sz="0" w:space="0" w:color="auto"/>
                            <w:bottom w:val="none" w:sz="0" w:space="0" w:color="auto"/>
                            <w:right w:val="none" w:sz="0" w:space="0" w:color="auto"/>
                          </w:divBdr>
                        </w:div>
                        <w:div w:id="2011562434">
                          <w:marLeft w:val="0"/>
                          <w:marRight w:val="0"/>
                          <w:marTop w:val="0"/>
                          <w:marBottom w:val="0"/>
                          <w:divBdr>
                            <w:top w:val="none" w:sz="0" w:space="0" w:color="auto"/>
                            <w:left w:val="none" w:sz="0" w:space="0" w:color="auto"/>
                            <w:bottom w:val="none" w:sz="0" w:space="0" w:color="auto"/>
                            <w:right w:val="none" w:sz="0" w:space="0" w:color="auto"/>
                          </w:divBdr>
                        </w:div>
                        <w:div w:id="1521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787823">
      <w:bodyDiv w:val="1"/>
      <w:marLeft w:val="0"/>
      <w:marRight w:val="0"/>
      <w:marTop w:val="0"/>
      <w:marBottom w:val="0"/>
      <w:divBdr>
        <w:top w:val="none" w:sz="0" w:space="0" w:color="auto"/>
        <w:left w:val="none" w:sz="0" w:space="0" w:color="auto"/>
        <w:bottom w:val="none" w:sz="0" w:space="0" w:color="auto"/>
        <w:right w:val="none" w:sz="0" w:space="0" w:color="auto"/>
      </w:divBdr>
    </w:div>
    <w:div w:id="1766417119">
      <w:bodyDiv w:val="1"/>
      <w:marLeft w:val="0"/>
      <w:marRight w:val="0"/>
      <w:marTop w:val="0"/>
      <w:marBottom w:val="0"/>
      <w:divBdr>
        <w:top w:val="none" w:sz="0" w:space="0" w:color="auto"/>
        <w:left w:val="none" w:sz="0" w:space="0" w:color="auto"/>
        <w:bottom w:val="none" w:sz="0" w:space="0" w:color="auto"/>
        <w:right w:val="none" w:sz="0" w:space="0" w:color="auto"/>
      </w:divBdr>
      <w:divsChild>
        <w:div w:id="853614875">
          <w:marLeft w:val="0"/>
          <w:marRight w:val="0"/>
          <w:marTop w:val="0"/>
          <w:marBottom w:val="0"/>
          <w:divBdr>
            <w:top w:val="none" w:sz="0" w:space="0" w:color="auto"/>
            <w:left w:val="none" w:sz="0" w:space="0" w:color="auto"/>
            <w:bottom w:val="none" w:sz="0" w:space="0" w:color="auto"/>
            <w:right w:val="none" w:sz="0" w:space="0" w:color="auto"/>
          </w:divBdr>
        </w:div>
        <w:div w:id="455225229">
          <w:marLeft w:val="0"/>
          <w:marRight w:val="0"/>
          <w:marTop w:val="0"/>
          <w:marBottom w:val="0"/>
          <w:divBdr>
            <w:top w:val="none" w:sz="0" w:space="0" w:color="auto"/>
            <w:left w:val="none" w:sz="0" w:space="0" w:color="auto"/>
            <w:bottom w:val="none" w:sz="0" w:space="0" w:color="auto"/>
            <w:right w:val="none" w:sz="0" w:space="0" w:color="auto"/>
          </w:divBdr>
        </w:div>
        <w:div w:id="1220633353">
          <w:marLeft w:val="0"/>
          <w:marRight w:val="0"/>
          <w:marTop w:val="0"/>
          <w:marBottom w:val="0"/>
          <w:divBdr>
            <w:top w:val="none" w:sz="0" w:space="0" w:color="auto"/>
            <w:left w:val="none" w:sz="0" w:space="0" w:color="auto"/>
            <w:bottom w:val="none" w:sz="0" w:space="0" w:color="auto"/>
            <w:right w:val="none" w:sz="0" w:space="0" w:color="auto"/>
          </w:divBdr>
        </w:div>
        <w:div w:id="1858615379">
          <w:marLeft w:val="0"/>
          <w:marRight w:val="0"/>
          <w:marTop w:val="0"/>
          <w:marBottom w:val="0"/>
          <w:divBdr>
            <w:top w:val="none" w:sz="0" w:space="0" w:color="auto"/>
            <w:left w:val="none" w:sz="0" w:space="0" w:color="auto"/>
            <w:bottom w:val="none" w:sz="0" w:space="0" w:color="auto"/>
            <w:right w:val="none" w:sz="0" w:space="0" w:color="auto"/>
          </w:divBdr>
        </w:div>
      </w:divsChild>
    </w:div>
    <w:div w:id="1767573702">
      <w:bodyDiv w:val="1"/>
      <w:marLeft w:val="0"/>
      <w:marRight w:val="0"/>
      <w:marTop w:val="0"/>
      <w:marBottom w:val="0"/>
      <w:divBdr>
        <w:top w:val="none" w:sz="0" w:space="0" w:color="auto"/>
        <w:left w:val="none" w:sz="0" w:space="0" w:color="auto"/>
        <w:bottom w:val="none" w:sz="0" w:space="0" w:color="auto"/>
        <w:right w:val="none" w:sz="0" w:space="0" w:color="auto"/>
      </w:divBdr>
    </w:div>
    <w:div w:id="1774131234">
      <w:bodyDiv w:val="1"/>
      <w:marLeft w:val="0"/>
      <w:marRight w:val="0"/>
      <w:marTop w:val="0"/>
      <w:marBottom w:val="0"/>
      <w:divBdr>
        <w:top w:val="none" w:sz="0" w:space="0" w:color="auto"/>
        <w:left w:val="none" w:sz="0" w:space="0" w:color="auto"/>
        <w:bottom w:val="none" w:sz="0" w:space="0" w:color="auto"/>
        <w:right w:val="none" w:sz="0" w:space="0" w:color="auto"/>
      </w:divBdr>
    </w:div>
    <w:div w:id="1782995315">
      <w:bodyDiv w:val="1"/>
      <w:marLeft w:val="0"/>
      <w:marRight w:val="0"/>
      <w:marTop w:val="0"/>
      <w:marBottom w:val="0"/>
      <w:divBdr>
        <w:top w:val="none" w:sz="0" w:space="0" w:color="auto"/>
        <w:left w:val="none" w:sz="0" w:space="0" w:color="auto"/>
        <w:bottom w:val="none" w:sz="0" w:space="0" w:color="auto"/>
        <w:right w:val="none" w:sz="0" w:space="0" w:color="auto"/>
      </w:divBdr>
    </w:div>
    <w:div w:id="1793791239">
      <w:bodyDiv w:val="1"/>
      <w:marLeft w:val="0"/>
      <w:marRight w:val="0"/>
      <w:marTop w:val="0"/>
      <w:marBottom w:val="0"/>
      <w:divBdr>
        <w:top w:val="none" w:sz="0" w:space="0" w:color="auto"/>
        <w:left w:val="none" w:sz="0" w:space="0" w:color="auto"/>
        <w:bottom w:val="none" w:sz="0" w:space="0" w:color="auto"/>
        <w:right w:val="none" w:sz="0" w:space="0" w:color="auto"/>
      </w:divBdr>
    </w:div>
    <w:div w:id="1848137220">
      <w:bodyDiv w:val="1"/>
      <w:marLeft w:val="0"/>
      <w:marRight w:val="0"/>
      <w:marTop w:val="0"/>
      <w:marBottom w:val="0"/>
      <w:divBdr>
        <w:top w:val="none" w:sz="0" w:space="0" w:color="auto"/>
        <w:left w:val="none" w:sz="0" w:space="0" w:color="auto"/>
        <w:bottom w:val="none" w:sz="0" w:space="0" w:color="auto"/>
        <w:right w:val="none" w:sz="0" w:space="0" w:color="auto"/>
      </w:divBdr>
    </w:div>
    <w:div w:id="1855460677">
      <w:bodyDiv w:val="1"/>
      <w:marLeft w:val="0"/>
      <w:marRight w:val="0"/>
      <w:marTop w:val="0"/>
      <w:marBottom w:val="0"/>
      <w:divBdr>
        <w:top w:val="none" w:sz="0" w:space="0" w:color="auto"/>
        <w:left w:val="none" w:sz="0" w:space="0" w:color="auto"/>
        <w:bottom w:val="none" w:sz="0" w:space="0" w:color="auto"/>
        <w:right w:val="none" w:sz="0" w:space="0" w:color="auto"/>
      </w:divBdr>
      <w:divsChild>
        <w:div w:id="444621584">
          <w:marLeft w:val="0"/>
          <w:marRight w:val="0"/>
          <w:marTop w:val="0"/>
          <w:marBottom w:val="0"/>
          <w:divBdr>
            <w:top w:val="none" w:sz="0" w:space="0" w:color="auto"/>
            <w:left w:val="none" w:sz="0" w:space="0" w:color="auto"/>
            <w:bottom w:val="none" w:sz="0" w:space="0" w:color="auto"/>
            <w:right w:val="none" w:sz="0" w:space="0" w:color="auto"/>
          </w:divBdr>
        </w:div>
        <w:div w:id="1906724442">
          <w:marLeft w:val="0"/>
          <w:marRight w:val="0"/>
          <w:marTop w:val="0"/>
          <w:marBottom w:val="0"/>
          <w:divBdr>
            <w:top w:val="none" w:sz="0" w:space="0" w:color="auto"/>
            <w:left w:val="none" w:sz="0" w:space="0" w:color="auto"/>
            <w:bottom w:val="none" w:sz="0" w:space="0" w:color="auto"/>
            <w:right w:val="none" w:sz="0" w:space="0" w:color="auto"/>
          </w:divBdr>
        </w:div>
      </w:divsChild>
    </w:div>
    <w:div w:id="1855604858">
      <w:bodyDiv w:val="1"/>
      <w:marLeft w:val="0"/>
      <w:marRight w:val="0"/>
      <w:marTop w:val="0"/>
      <w:marBottom w:val="0"/>
      <w:divBdr>
        <w:top w:val="none" w:sz="0" w:space="0" w:color="auto"/>
        <w:left w:val="none" w:sz="0" w:space="0" w:color="auto"/>
        <w:bottom w:val="none" w:sz="0" w:space="0" w:color="auto"/>
        <w:right w:val="none" w:sz="0" w:space="0" w:color="auto"/>
      </w:divBdr>
      <w:divsChild>
        <w:div w:id="2036418530">
          <w:marLeft w:val="0"/>
          <w:marRight w:val="0"/>
          <w:marTop w:val="0"/>
          <w:marBottom w:val="0"/>
          <w:divBdr>
            <w:top w:val="none" w:sz="0" w:space="0" w:color="auto"/>
            <w:left w:val="none" w:sz="0" w:space="0" w:color="auto"/>
            <w:bottom w:val="none" w:sz="0" w:space="0" w:color="auto"/>
            <w:right w:val="none" w:sz="0" w:space="0" w:color="auto"/>
          </w:divBdr>
          <w:divsChild>
            <w:div w:id="1177691073">
              <w:marLeft w:val="0"/>
              <w:marRight w:val="0"/>
              <w:marTop w:val="0"/>
              <w:marBottom w:val="0"/>
              <w:divBdr>
                <w:top w:val="none" w:sz="0" w:space="0" w:color="auto"/>
                <w:left w:val="none" w:sz="0" w:space="0" w:color="auto"/>
                <w:bottom w:val="none" w:sz="0" w:space="0" w:color="auto"/>
                <w:right w:val="none" w:sz="0" w:space="0" w:color="auto"/>
              </w:divBdr>
            </w:div>
            <w:div w:id="1497694905">
              <w:marLeft w:val="0"/>
              <w:marRight w:val="0"/>
              <w:marTop w:val="90"/>
              <w:marBottom w:val="420"/>
              <w:divBdr>
                <w:top w:val="none" w:sz="0" w:space="0" w:color="auto"/>
                <w:left w:val="none" w:sz="0" w:space="0" w:color="auto"/>
                <w:bottom w:val="none" w:sz="0" w:space="0" w:color="auto"/>
                <w:right w:val="none" w:sz="0" w:space="0" w:color="auto"/>
              </w:divBdr>
              <w:divsChild>
                <w:div w:id="9116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3871">
          <w:marLeft w:val="0"/>
          <w:marRight w:val="0"/>
          <w:marTop w:val="0"/>
          <w:marBottom w:val="0"/>
          <w:divBdr>
            <w:top w:val="none" w:sz="0" w:space="0" w:color="auto"/>
            <w:left w:val="none" w:sz="0" w:space="0" w:color="auto"/>
            <w:bottom w:val="none" w:sz="0" w:space="0" w:color="auto"/>
            <w:right w:val="none" w:sz="0" w:space="0" w:color="auto"/>
          </w:divBdr>
          <w:divsChild>
            <w:div w:id="1355880644">
              <w:marLeft w:val="0"/>
              <w:marRight w:val="0"/>
              <w:marTop w:val="0"/>
              <w:marBottom w:val="105"/>
              <w:divBdr>
                <w:top w:val="none" w:sz="0" w:space="0" w:color="auto"/>
                <w:left w:val="none" w:sz="0" w:space="0" w:color="auto"/>
                <w:bottom w:val="none" w:sz="0" w:space="0" w:color="auto"/>
                <w:right w:val="none" w:sz="0" w:space="0" w:color="auto"/>
              </w:divBdr>
              <w:divsChild>
                <w:div w:id="1309439800">
                  <w:marLeft w:val="0"/>
                  <w:marRight w:val="0"/>
                  <w:marTop w:val="0"/>
                  <w:marBottom w:val="0"/>
                  <w:divBdr>
                    <w:top w:val="none" w:sz="0" w:space="0" w:color="auto"/>
                    <w:left w:val="none" w:sz="0" w:space="0" w:color="auto"/>
                    <w:bottom w:val="none" w:sz="0" w:space="0" w:color="auto"/>
                    <w:right w:val="none" w:sz="0" w:space="0" w:color="auto"/>
                  </w:divBdr>
                  <w:divsChild>
                    <w:div w:id="961769433">
                      <w:marLeft w:val="0"/>
                      <w:marRight w:val="0"/>
                      <w:marTop w:val="0"/>
                      <w:marBottom w:val="0"/>
                      <w:divBdr>
                        <w:top w:val="single" w:sz="6" w:space="2" w:color="E3E3E3"/>
                        <w:left w:val="single" w:sz="6" w:space="1" w:color="E3E3E3"/>
                        <w:bottom w:val="single" w:sz="6" w:space="0" w:color="F6F6F6"/>
                        <w:right w:val="single" w:sz="6" w:space="1" w:color="E3E3E3"/>
                      </w:divBdr>
                    </w:div>
                    <w:div w:id="1918710723">
                      <w:marLeft w:val="0"/>
                      <w:marRight w:val="0"/>
                      <w:marTop w:val="0"/>
                      <w:marBottom w:val="0"/>
                      <w:divBdr>
                        <w:top w:val="single" w:sz="6" w:space="0" w:color="E3E3E3"/>
                        <w:left w:val="single" w:sz="6" w:space="0" w:color="E3E3E3"/>
                        <w:bottom w:val="single" w:sz="6" w:space="0" w:color="E3E3E3"/>
                        <w:right w:val="single" w:sz="6" w:space="0" w:color="E3E3E3"/>
                      </w:divBdr>
                      <w:divsChild>
                        <w:div w:id="931746551">
                          <w:marLeft w:val="495"/>
                          <w:marRight w:val="495"/>
                          <w:marTop w:val="0"/>
                          <w:marBottom w:val="0"/>
                          <w:divBdr>
                            <w:top w:val="none" w:sz="0" w:space="0" w:color="auto"/>
                            <w:left w:val="none" w:sz="0" w:space="0" w:color="auto"/>
                            <w:bottom w:val="none" w:sz="0" w:space="0" w:color="auto"/>
                            <w:right w:val="none" w:sz="0" w:space="0" w:color="auto"/>
                          </w:divBdr>
                        </w:div>
                      </w:divsChild>
                    </w:div>
                  </w:divsChild>
                </w:div>
              </w:divsChild>
            </w:div>
            <w:div w:id="218519245">
              <w:marLeft w:val="0"/>
              <w:marRight w:val="0"/>
              <w:marTop w:val="0"/>
              <w:marBottom w:val="0"/>
              <w:divBdr>
                <w:top w:val="none" w:sz="0" w:space="0" w:color="auto"/>
                <w:left w:val="none" w:sz="0" w:space="0" w:color="auto"/>
                <w:bottom w:val="none" w:sz="0" w:space="0" w:color="auto"/>
                <w:right w:val="none" w:sz="0" w:space="0" w:color="auto"/>
              </w:divBdr>
              <w:divsChild>
                <w:div w:id="1972130315">
                  <w:marLeft w:val="0"/>
                  <w:marRight w:val="0"/>
                  <w:marTop w:val="0"/>
                  <w:marBottom w:val="0"/>
                  <w:divBdr>
                    <w:top w:val="none" w:sz="0" w:space="0" w:color="auto"/>
                    <w:left w:val="none" w:sz="0" w:space="0" w:color="auto"/>
                    <w:bottom w:val="none" w:sz="0" w:space="0" w:color="auto"/>
                    <w:right w:val="none" w:sz="0" w:space="0" w:color="auto"/>
                  </w:divBdr>
                  <w:divsChild>
                    <w:div w:id="1451509454">
                      <w:marLeft w:val="0"/>
                      <w:marRight w:val="0"/>
                      <w:marTop w:val="0"/>
                      <w:marBottom w:val="0"/>
                      <w:divBdr>
                        <w:top w:val="none" w:sz="0" w:space="0" w:color="auto"/>
                        <w:left w:val="none" w:sz="0" w:space="0" w:color="auto"/>
                        <w:bottom w:val="none" w:sz="0" w:space="0" w:color="auto"/>
                        <w:right w:val="none" w:sz="0" w:space="0" w:color="auto"/>
                      </w:divBdr>
                    </w:div>
                  </w:divsChild>
                </w:div>
                <w:div w:id="372072344">
                  <w:marLeft w:val="0"/>
                  <w:marRight w:val="0"/>
                  <w:marTop w:val="0"/>
                  <w:marBottom w:val="0"/>
                  <w:divBdr>
                    <w:top w:val="none" w:sz="0" w:space="0" w:color="auto"/>
                    <w:left w:val="none" w:sz="0" w:space="0" w:color="auto"/>
                    <w:bottom w:val="none" w:sz="0" w:space="0" w:color="auto"/>
                    <w:right w:val="none" w:sz="0" w:space="0" w:color="auto"/>
                  </w:divBdr>
                  <w:divsChild>
                    <w:div w:id="1397044909">
                      <w:marLeft w:val="0"/>
                      <w:marRight w:val="0"/>
                      <w:marTop w:val="0"/>
                      <w:marBottom w:val="0"/>
                      <w:divBdr>
                        <w:top w:val="none" w:sz="0" w:space="0" w:color="auto"/>
                        <w:left w:val="none" w:sz="0" w:space="0" w:color="auto"/>
                        <w:bottom w:val="none" w:sz="0" w:space="0" w:color="auto"/>
                        <w:right w:val="none" w:sz="0" w:space="0" w:color="auto"/>
                      </w:divBdr>
                    </w:div>
                  </w:divsChild>
                </w:div>
                <w:div w:id="1830292201">
                  <w:marLeft w:val="0"/>
                  <w:marRight w:val="0"/>
                  <w:marTop w:val="0"/>
                  <w:marBottom w:val="0"/>
                  <w:divBdr>
                    <w:top w:val="none" w:sz="0" w:space="0" w:color="auto"/>
                    <w:left w:val="none" w:sz="0" w:space="0" w:color="auto"/>
                    <w:bottom w:val="none" w:sz="0" w:space="0" w:color="auto"/>
                    <w:right w:val="none" w:sz="0" w:space="0" w:color="auto"/>
                  </w:divBdr>
                  <w:divsChild>
                    <w:div w:id="558564548">
                      <w:marLeft w:val="0"/>
                      <w:marRight w:val="0"/>
                      <w:marTop w:val="0"/>
                      <w:marBottom w:val="0"/>
                      <w:divBdr>
                        <w:top w:val="none" w:sz="0" w:space="0" w:color="auto"/>
                        <w:left w:val="none" w:sz="0" w:space="0" w:color="auto"/>
                        <w:bottom w:val="none" w:sz="0" w:space="0" w:color="auto"/>
                        <w:right w:val="none" w:sz="0" w:space="0" w:color="auto"/>
                      </w:divBdr>
                    </w:div>
                  </w:divsChild>
                </w:div>
                <w:div w:id="843711004">
                  <w:marLeft w:val="0"/>
                  <w:marRight w:val="0"/>
                  <w:marTop w:val="0"/>
                  <w:marBottom w:val="0"/>
                  <w:divBdr>
                    <w:top w:val="none" w:sz="0" w:space="0" w:color="auto"/>
                    <w:left w:val="none" w:sz="0" w:space="0" w:color="auto"/>
                    <w:bottom w:val="none" w:sz="0" w:space="0" w:color="auto"/>
                    <w:right w:val="none" w:sz="0" w:space="0" w:color="auto"/>
                  </w:divBdr>
                </w:div>
                <w:div w:id="1630473156">
                  <w:marLeft w:val="0"/>
                  <w:marRight w:val="0"/>
                  <w:marTop w:val="0"/>
                  <w:marBottom w:val="0"/>
                  <w:divBdr>
                    <w:top w:val="none" w:sz="0" w:space="0" w:color="auto"/>
                    <w:left w:val="none" w:sz="0" w:space="0" w:color="auto"/>
                    <w:bottom w:val="none" w:sz="0" w:space="0" w:color="auto"/>
                    <w:right w:val="none" w:sz="0" w:space="0" w:color="auto"/>
                  </w:divBdr>
                  <w:divsChild>
                    <w:div w:id="2076320963">
                      <w:marLeft w:val="0"/>
                      <w:marRight w:val="0"/>
                      <w:marTop w:val="0"/>
                      <w:marBottom w:val="0"/>
                      <w:divBdr>
                        <w:top w:val="none" w:sz="0" w:space="0" w:color="auto"/>
                        <w:left w:val="none" w:sz="0" w:space="0" w:color="auto"/>
                        <w:bottom w:val="none" w:sz="0" w:space="0" w:color="auto"/>
                        <w:right w:val="none" w:sz="0" w:space="0" w:color="auto"/>
                      </w:divBdr>
                    </w:div>
                  </w:divsChild>
                </w:div>
                <w:div w:id="1284340535">
                  <w:marLeft w:val="0"/>
                  <w:marRight w:val="0"/>
                  <w:marTop w:val="0"/>
                  <w:marBottom w:val="0"/>
                  <w:divBdr>
                    <w:top w:val="none" w:sz="0" w:space="0" w:color="auto"/>
                    <w:left w:val="none" w:sz="0" w:space="0" w:color="auto"/>
                    <w:bottom w:val="none" w:sz="0" w:space="0" w:color="auto"/>
                    <w:right w:val="none" w:sz="0" w:space="0" w:color="auto"/>
                  </w:divBdr>
                  <w:divsChild>
                    <w:div w:id="1698503320">
                      <w:marLeft w:val="0"/>
                      <w:marRight w:val="0"/>
                      <w:marTop w:val="0"/>
                      <w:marBottom w:val="0"/>
                      <w:divBdr>
                        <w:top w:val="none" w:sz="0" w:space="0" w:color="auto"/>
                        <w:left w:val="none" w:sz="0" w:space="0" w:color="auto"/>
                        <w:bottom w:val="none" w:sz="0" w:space="0" w:color="auto"/>
                        <w:right w:val="none" w:sz="0" w:space="0" w:color="auto"/>
                      </w:divBdr>
                    </w:div>
                  </w:divsChild>
                </w:div>
                <w:div w:id="1553535583">
                  <w:marLeft w:val="0"/>
                  <w:marRight w:val="0"/>
                  <w:marTop w:val="0"/>
                  <w:marBottom w:val="0"/>
                  <w:divBdr>
                    <w:top w:val="none" w:sz="0" w:space="0" w:color="auto"/>
                    <w:left w:val="none" w:sz="0" w:space="0" w:color="auto"/>
                    <w:bottom w:val="none" w:sz="0" w:space="0" w:color="auto"/>
                    <w:right w:val="none" w:sz="0" w:space="0" w:color="auto"/>
                  </w:divBdr>
                  <w:divsChild>
                    <w:div w:id="239757475">
                      <w:marLeft w:val="0"/>
                      <w:marRight w:val="0"/>
                      <w:marTop w:val="0"/>
                      <w:marBottom w:val="0"/>
                      <w:divBdr>
                        <w:top w:val="none" w:sz="0" w:space="0" w:color="auto"/>
                        <w:left w:val="none" w:sz="0" w:space="0" w:color="auto"/>
                        <w:bottom w:val="none" w:sz="0" w:space="0" w:color="auto"/>
                        <w:right w:val="none" w:sz="0" w:space="0" w:color="auto"/>
                      </w:divBdr>
                    </w:div>
                  </w:divsChild>
                </w:div>
                <w:div w:id="1636257791">
                  <w:marLeft w:val="0"/>
                  <w:marRight w:val="0"/>
                  <w:marTop w:val="0"/>
                  <w:marBottom w:val="0"/>
                  <w:divBdr>
                    <w:top w:val="none" w:sz="0" w:space="0" w:color="auto"/>
                    <w:left w:val="none" w:sz="0" w:space="0" w:color="auto"/>
                    <w:bottom w:val="none" w:sz="0" w:space="0" w:color="auto"/>
                    <w:right w:val="none" w:sz="0" w:space="0" w:color="auto"/>
                  </w:divBdr>
                  <w:divsChild>
                    <w:div w:id="35534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081401">
      <w:bodyDiv w:val="1"/>
      <w:marLeft w:val="0"/>
      <w:marRight w:val="0"/>
      <w:marTop w:val="0"/>
      <w:marBottom w:val="0"/>
      <w:divBdr>
        <w:top w:val="none" w:sz="0" w:space="0" w:color="auto"/>
        <w:left w:val="none" w:sz="0" w:space="0" w:color="auto"/>
        <w:bottom w:val="none" w:sz="0" w:space="0" w:color="auto"/>
        <w:right w:val="none" w:sz="0" w:space="0" w:color="auto"/>
      </w:divBdr>
    </w:div>
    <w:div w:id="1869756998">
      <w:bodyDiv w:val="1"/>
      <w:marLeft w:val="0"/>
      <w:marRight w:val="0"/>
      <w:marTop w:val="0"/>
      <w:marBottom w:val="0"/>
      <w:divBdr>
        <w:top w:val="none" w:sz="0" w:space="0" w:color="auto"/>
        <w:left w:val="none" w:sz="0" w:space="0" w:color="auto"/>
        <w:bottom w:val="none" w:sz="0" w:space="0" w:color="auto"/>
        <w:right w:val="none" w:sz="0" w:space="0" w:color="auto"/>
      </w:divBdr>
    </w:div>
    <w:div w:id="1885100108">
      <w:bodyDiv w:val="1"/>
      <w:marLeft w:val="0"/>
      <w:marRight w:val="0"/>
      <w:marTop w:val="0"/>
      <w:marBottom w:val="0"/>
      <w:divBdr>
        <w:top w:val="none" w:sz="0" w:space="0" w:color="auto"/>
        <w:left w:val="none" w:sz="0" w:space="0" w:color="auto"/>
        <w:bottom w:val="none" w:sz="0" w:space="0" w:color="auto"/>
        <w:right w:val="none" w:sz="0" w:space="0" w:color="auto"/>
      </w:divBdr>
      <w:divsChild>
        <w:div w:id="67307356">
          <w:marLeft w:val="336"/>
          <w:marRight w:val="0"/>
          <w:marTop w:val="120"/>
          <w:marBottom w:val="312"/>
          <w:divBdr>
            <w:top w:val="none" w:sz="0" w:space="0" w:color="auto"/>
            <w:left w:val="none" w:sz="0" w:space="0" w:color="auto"/>
            <w:bottom w:val="none" w:sz="0" w:space="0" w:color="auto"/>
            <w:right w:val="none" w:sz="0" w:space="0" w:color="auto"/>
          </w:divBdr>
          <w:divsChild>
            <w:div w:id="20501792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90724720">
      <w:bodyDiv w:val="1"/>
      <w:marLeft w:val="0"/>
      <w:marRight w:val="0"/>
      <w:marTop w:val="0"/>
      <w:marBottom w:val="0"/>
      <w:divBdr>
        <w:top w:val="none" w:sz="0" w:space="0" w:color="auto"/>
        <w:left w:val="none" w:sz="0" w:space="0" w:color="auto"/>
        <w:bottom w:val="none" w:sz="0" w:space="0" w:color="auto"/>
        <w:right w:val="none" w:sz="0" w:space="0" w:color="auto"/>
      </w:divBdr>
    </w:div>
    <w:div w:id="1909458346">
      <w:bodyDiv w:val="1"/>
      <w:marLeft w:val="0"/>
      <w:marRight w:val="0"/>
      <w:marTop w:val="0"/>
      <w:marBottom w:val="0"/>
      <w:divBdr>
        <w:top w:val="none" w:sz="0" w:space="0" w:color="auto"/>
        <w:left w:val="none" w:sz="0" w:space="0" w:color="auto"/>
        <w:bottom w:val="none" w:sz="0" w:space="0" w:color="auto"/>
        <w:right w:val="none" w:sz="0" w:space="0" w:color="auto"/>
      </w:divBdr>
    </w:div>
    <w:div w:id="1930695505">
      <w:bodyDiv w:val="1"/>
      <w:marLeft w:val="0"/>
      <w:marRight w:val="0"/>
      <w:marTop w:val="0"/>
      <w:marBottom w:val="0"/>
      <w:divBdr>
        <w:top w:val="none" w:sz="0" w:space="0" w:color="auto"/>
        <w:left w:val="none" w:sz="0" w:space="0" w:color="auto"/>
        <w:bottom w:val="none" w:sz="0" w:space="0" w:color="auto"/>
        <w:right w:val="none" w:sz="0" w:space="0" w:color="auto"/>
      </w:divBdr>
    </w:div>
    <w:div w:id="1936672326">
      <w:bodyDiv w:val="1"/>
      <w:marLeft w:val="0"/>
      <w:marRight w:val="0"/>
      <w:marTop w:val="0"/>
      <w:marBottom w:val="0"/>
      <w:divBdr>
        <w:top w:val="none" w:sz="0" w:space="0" w:color="auto"/>
        <w:left w:val="none" w:sz="0" w:space="0" w:color="auto"/>
        <w:bottom w:val="none" w:sz="0" w:space="0" w:color="auto"/>
        <w:right w:val="none" w:sz="0" w:space="0" w:color="auto"/>
      </w:divBdr>
    </w:div>
    <w:div w:id="1942833087">
      <w:bodyDiv w:val="1"/>
      <w:marLeft w:val="0"/>
      <w:marRight w:val="0"/>
      <w:marTop w:val="0"/>
      <w:marBottom w:val="0"/>
      <w:divBdr>
        <w:top w:val="none" w:sz="0" w:space="0" w:color="auto"/>
        <w:left w:val="none" w:sz="0" w:space="0" w:color="auto"/>
        <w:bottom w:val="none" w:sz="0" w:space="0" w:color="auto"/>
        <w:right w:val="none" w:sz="0" w:space="0" w:color="auto"/>
      </w:divBdr>
      <w:divsChild>
        <w:div w:id="1522934532">
          <w:marLeft w:val="0"/>
          <w:marRight w:val="0"/>
          <w:marTop w:val="0"/>
          <w:marBottom w:val="0"/>
          <w:divBdr>
            <w:top w:val="none" w:sz="0" w:space="0" w:color="auto"/>
            <w:left w:val="none" w:sz="0" w:space="0" w:color="auto"/>
            <w:bottom w:val="none" w:sz="0" w:space="0" w:color="auto"/>
            <w:right w:val="none" w:sz="0" w:space="0" w:color="auto"/>
          </w:divBdr>
        </w:div>
      </w:divsChild>
    </w:div>
    <w:div w:id="1960065068">
      <w:bodyDiv w:val="1"/>
      <w:marLeft w:val="0"/>
      <w:marRight w:val="0"/>
      <w:marTop w:val="0"/>
      <w:marBottom w:val="0"/>
      <w:divBdr>
        <w:top w:val="none" w:sz="0" w:space="0" w:color="auto"/>
        <w:left w:val="none" w:sz="0" w:space="0" w:color="auto"/>
        <w:bottom w:val="none" w:sz="0" w:space="0" w:color="auto"/>
        <w:right w:val="none" w:sz="0" w:space="0" w:color="auto"/>
      </w:divBdr>
    </w:div>
    <w:div w:id="1961641308">
      <w:bodyDiv w:val="1"/>
      <w:marLeft w:val="0"/>
      <w:marRight w:val="0"/>
      <w:marTop w:val="0"/>
      <w:marBottom w:val="0"/>
      <w:divBdr>
        <w:top w:val="none" w:sz="0" w:space="0" w:color="auto"/>
        <w:left w:val="none" w:sz="0" w:space="0" w:color="auto"/>
        <w:bottom w:val="none" w:sz="0" w:space="0" w:color="auto"/>
        <w:right w:val="none" w:sz="0" w:space="0" w:color="auto"/>
      </w:divBdr>
      <w:divsChild>
        <w:div w:id="539440745">
          <w:marLeft w:val="0"/>
          <w:marRight w:val="0"/>
          <w:marTop w:val="0"/>
          <w:marBottom w:val="0"/>
          <w:divBdr>
            <w:top w:val="none" w:sz="0" w:space="0" w:color="auto"/>
            <w:left w:val="none" w:sz="0" w:space="0" w:color="auto"/>
            <w:bottom w:val="none" w:sz="0" w:space="0" w:color="auto"/>
            <w:right w:val="none" w:sz="0" w:space="0" w:color="auto"/>
          </w:divBdr>
          <w:divsChild>
            <w:div w:id="45685152">
              <w:marLeft w:val="0"/>
              <w:marRight w:val="0"/>
              <w:marTop w:val="0"/>
              <w:marBottom w:val="0"/>
              <w:divBdr>
                <w:top w:val="none" w:sz="0" w:space="0" w:color="auto"/>
                <w:left w:val="none" w:sz="0" w:space="0" w:color="auto"/>
                <w:bottom w:val="none" w:sz="0" w:space="0" w:color="auto"/>
                <w:right w:val="none" w:sz="0" w:space="0" w:color="auto"/>
              </w:divBdr>
            </w:div>
          </w:divsChild>
        </w:div>
        <w:div w:id="46535284">
          <w:marLeft w:val="0"/>
          <w:marRight w:val="0"/>
          <w:marTop w:val="0"/>
          <w:marBottom w:val="0"/>
          <w:divBdr>
            <w:top w:val="none" w:sz="0" w:space="0" w:color="auto"/>
            <w:left w:val="none" w:sz="0" w:space="0" w:color="auto"/>
            <w:bottom w:val="none" w:sz="0" w:space="0" w:color="auto"/>
            <w:right w:val="none" w:sz="0" w:space="0" w:color="auto"/>
          </w:divBdr>
          <w:divsChild>
            <w:div w:id="800656472">
              <w:marLeft w:val="0"/>
              <w:marRight w:val="0"/>
              <w:marTop w:val="0"/>
              <w:marBottom w:val="0"/>
              <w:divBdr>
                <w:top w:val="none" w:sz="0" w:space="0" w:color="auto"/>
                <w:left w:val="none" w:sz="0" w:space="0" w:color="auto"/>
                <w:bottom w:val="none" w:sz="0" w:space="0" w:color="auto"/>
                <w:right w:val="none" w:sz="0" w:space="0" w:color="auto"/>
              </w:divBdr>
              <w:divsChild>
                <w:div w:id="182179997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3921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5901">
      <w:bodyDiv w:val="1"/>
      <w:marLeft w:val="0"/>
      <w:marRight w:val="0"/>
      <w:marTop w:val="0"/>
      <w:marBottom w:val="0"/>
      <w:divBdr>
        <w:top w:val="none" w:sz="0" w:space="0" w:color="auto"/>
        <w:left w:val="none" w:sz="0" w:space="0" w:color="auto"/>
        <w:bottom w:val="none" w:sz="0" w:space="0" w:color="auto"/>
        <w:right w:val="none" w:sz="0" w:space="0" w:color="auto"/>
      </w:divBdr>
    </w:div>
    <w:div w:id="1985504445">
      <w:bodyDiv w:val="1"/>
      <w:marLeft w:val="0"/>
      <w:marRight w:val="0"/>
      <w:marTop w:val="0"/>
      <w:marBottom w:val="0"/>
      <w:divBdr>
        <w:top w:val="none" w:sz="0" w:space="0" w:color="auto"/>
        <w:left w:val="none" w:sz="0" w:space="0" w:color="auto"/>
        <w:bottom w:val="none" w:sz="0" w:space="0" w:color="auto"/>
        <w:right w:val="none" w:sz="0" w:space="0" w:color="auto"/>
      </w:divBdr>
    </w:div>
    <w:div w:id="1998223446">
      <w:bodyDiv w:val="1"/>
      <w:marLeft w:val="0"/>
      <w:marRight w:val="0"/>
      <w:marTop w:val="0"/>
      <w:marBottom w:val="0"/>
      <w:divBdr>
        <w:top w:val="none" w:sz="0" w:space="0" w:color="auto"/>
        <w:left w:val="none" w:sz="0" w:space="0" w:color="auto"/>
        <w:bottom w:val="none" w:sz="0" w:space="0" w:color="auto"/>
        <w:right w:val="none" w:sz="0" w:space="0" w:color="auto"/>
      </w:divBdr>
    </w:div>
    <w:div w:id="2000841339">
      <w:bodyDiv w:val="1"/>
      <w:marLeft w:val="0"/>
      <w:marRight w:val="0"/>
      <w:marTop w:val="0"/>
      <w:marBottom w:val="0"/>
      <w:divBdr>
        <w:top w:val="none" w:sz="0" w:space="0" w:color="auto"/>
        <w:left w:val="none" w:sz="0" w:space="0" w:color="auto"/>
        <w:bottom w:val="none" w:sz="0" w:space="0" w:color="auto"/>
        <w:right w:val="none" w:sz="0" w:space="0" w:color="auto"/>
      </w:divBdr>
    </w:div>
    <w:div w:id="2004312646">
      <w:bodyDiv w:val="1"/>
      <w:marLeft w:val="0"/>
      <w:marRight w:val="0"/>
      <w:marTop w:val="0"/>
      <w:marBottom w:val="0"/>
      <w:divBdr>
        <w:top w:val="none" w:sz="0" w:space="0" w:color="auto"/>
        <w:left w:val="none" w:sz="0" w:space="0" w:color="auto"/>
        <w:bottom w:val="none" w:sz="0" w:space="0" w:color="auto"/>
        <w:right w:val="none" w:sz="0" w:space="0" w:color="auto"/>
      </w:divBdr>
      <w:divsChild>
        <w:div w:id="1544517180">
          <w:marLeft w:val="0"/>
          <w:marRight w:val="0"/>
          <w:marTop w:val="0"/>
          <w:marBottom w:val="0"/>
          <w:divBdr>
            <w:top w:val="none" w:sz="0" w:space="0" w:color="auto"/>
            <w:left w:val="none" w:sz="0" w:space="0" w:color="auto"/>
            <w:bottom w:val="none" w:sz="0" w:space="0" w:color="auto"/>
            <w:right w:val="none" w:sz="0" w:space="0" w:color="auto"/>
          </w:divBdr>
          <w:divsChild>
            <w:div w:id="405537631">
              <w:marLeft w:val="0"/>
              <w:marRight w:val="0"/>
              <w:marTop w:val="0"/>
              <w:marBottom w:val="0"/>
              <w:divBdr>
                <w:top w:val="none" w:sz="0" w:space="0" w:color="auto"/>
                <w:left w:val="none" w:sz="0" w:space="0" w:color="auto"/>
                <w:bottom w:val="none" w:sz="0" w:space="0" w:color="auto"/>
                <w:right w:val="none" w:sz="0" w:space="0" w:color="auto"/>
              </w:divBdr>
              <w:divsChild>
                <w:div w:id="1715501703">
                  <w:marLeft w:val="0"/>
                  <w:marRight w:val="0"/>
                  <w:marTop w:val="0"/>
                  <w:marBottom w:val="0"/>
                  <w:divBdr>
                    <w:top w:val="none" w:sz="0" w:space="0" w:color="auto"/>
                    <w:left w:val="none" w:sz="0" w:space="0" w:color="auto"/>
                    <w:bottom w:val="none" w:sz="0" w:space="0" w:color="auto"/>
                    <w:right w:val="none" w:sz="0" w:space="0" w:color="auto"/>
                  </w:divBdr>
                </w:div>
                <w:div w:id="1269581059">
                  <w:marLeft w:val="0"/>
                  <w:marRight w:val="0"/>
                  <w:marTop w:val="0"/>
                  <w:marBottom w:val="0"/>
                  <w:divBdr>
                    <w:top w:val="none" w:sz="0" w:space="0" w:color="auto"/>
                    <w:left w:val="none" w:sz="0" w:space="0" w:color="auto"/>
                    <w:bottom w:val="none" w:sz="0" w:space="0" w:color="auto"/>
                    <w:right w:val="none" w:sz="0" w:space="0" w:color="auto"/>
                  </w:divBdr>
                </w:div>
                <w:div w:id="7519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8831">
          <w:marLeft w:val="0"/>
          <w:marRight w:val="0"/>
          <w:marTop w:val="0"/>
          <w:marBottom w:val="0"/>
          <w:divBdr>
            <w:top w:val="none" w:sz="0" w:space="0" w:color="auto"/>
            <w:left w:val="none" w:sz="0" w:space="0" w:color="auto"/>
            <w:bottom w:val="none" w:sz="0" w:space="0" w:color="auto"/>
            <w:right w:val="none" w:sz="0" w:space="0" w:color="auto"/>
          </w:divBdr>
          <w:divsChild>
            <w:div w:id="2016372978">
              <w:marLeft w:val="0"/>
              <w:marRight w:val="0"/>
              <w:marTop w:val="0"/>
              <w:marBottom w:val="0"/>
              <w:divBdr>
                <w:top w:val="none" w:sz="0" w:space="0" w:color="auto"/>
                <w:left w:val="none" w:sz="0" w:space="0" w:color="auto"/>
                <w:bottom w:val="none" w:sz="0" w:space="0" w:color="auto"/>
                <w:right w:val="none" w:sz="0" w:space="0" w:color="auto"/>
              </w:divBdr>
              <w:divsChild>
                <w:div w:id="1204825621">
                  <w:marLeft w:val="0"/>
                  <w:marRight w:val="0"/>
                  <w:marTop w:val="0"/>
                  <w:marBottom w:val="0"/>
                  <w:divBdr>
                    <w:top w:val="none" w:sz="0" w:space="0" w:color="auto"/>
                    <w:left w:val="none" w:sz="0" w:space="0" w:color="auto"/>
                    <w:bottom w:val="none" w:sz="0" w:space="0" w:color="auto"/>
                    <w:right w:val="none" w:sz="0" w:space="0" w:color="auto"/>
                  </w:divBdr>
                  <w:divsChild>
                    <w:div w:id="354960620">
                      <w:marLeft w:val="0"/>
                      <w:marRight w:val="0"/>
                      <w:marTop w:val="0"/>
                      <w:marBottom w:val="0"/>
                      <w:divBdr>
                        <w:top w:val="none" w:sz="0" w:space="0" w:color="auto"/>
                        <w:left w:val="none" w:sz="0" w:space="0" w:color="auto"/>
                        <w:bottom w:val="none" w:sz="0" w:space="0" w:color="auto"/>
                        <w:right w:val="none" w:sz="0" w:space="0" w:color="auto"/>
                      </w:divBdr>
                      <w:divsChild>
                        <w:div w:id="412748474">
                          <w:marLeft w:val="0"/>
                          <w:marRight w:val="0"/>
                          <w:marTop w:val="0"/>
                          <w:marBottom w:val="0"/>
                          <w:divBdr>
                            <w:top w:val="none" w:sz="0" w:space="0" w:color="auto"/>
                            <w:left w:val="none" w:sz="0" w:space="0" w:color="auto"/>
                            <w:bottom w:val="none" w:sz="0" w:space="0" w:color="auto"/>
                            <w:right w:val="none" w:sz="0" w:space="0" w:color="auto"/>
                          </w:divBdr>
                        </w:div>
                      </w:divsChild>
                    </w:div>
                    <w:div w:id="1798790379">
                      <w:marLeft w:val="0"/>
                      <w:marRight w:val="0"/>
                      <w:marTop w:val="0"/>
                      <w:marBottom w:val="0"/>
                      <w:divBdr>
                        <w:top w:val="none" w:sz="0" w:space="0" w:color="auto"/>
                        <w:left w:val="none" w:sz="0" w:space="0" w:color="auto"/>
                        <w:bottom w:val="none" w:sz="0" w:space="0" w:color="auto"/>
                        <w:right w:val="none" w:sz="0" w:space="0" w:color="auto"/>
                      </w:divBdr>
                      <w:divsChild>
                        <w:div w:id="2011173487">
                          <w:marLeft w:val="0"/>
                          <w:marRight w:val="0"/>
                          <w:marTop w:val="0"/>
                          <w:marBottom w:val="0"/>
                          <w:divBdr>
                            <w:top w:val="none" w:sz="0" w:space="0" w:color="auto"/>
                            <w:left w:val="none" w:sz="0" w:space="0" w:color="auto"/>
                            <w:bottom w:val="none" w:sz="0" w:space="0" w:color="auto"/>
                            <w:right w:val="none" w:sz="0" w:space="0" w:color="auto"/>
                          </w:divBdr>
                          <w:divsChild>
                            <w:div w:id="78060997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938755902">
                          <w:marLeft w:val="0"/>
                          <w:marRight w:val="0"/>
                          <w:marTop w:val="0"/>
                          <w:marBottom w:val="0"/>
                          <w:divBdr>
                            <w:top w:val="none" w:sz="0" w:space="0" w:color="auto"/>
                            <w:left w:val="none" w:sz="0" w:space="0" w:color="auto"/>
                            <w:bottom w:val="none" w:sz="0" w:space="0" w:color="auto"/>
                            <w:right w:val="none" w:sz="0" w:space="0" w:color="auto"/>
                          </w:divBdr>
                        </w:div>
                        <w:div w:id="575475403">
                          <w:marLeft w:val="0"/>
                          <w:marRight w:val="0"/>
                          <w:marTop w:val="0"/>
                          <w:marBottom w:val="0"/>
                          <w:divBdr>
                            <w:top w:val="none" w:sz="0" w:space="0" w:color="auto"/>
                            <w:left w:val="none" w:sz="0" w:space="0" w:color="auto"/>
                            <w:bottom w:val="none" w:sz="0" w:space="0" w:color="auto"/>
                            <w:right w:val="none" w:sz="0" w:space="0" w:color="auto"/>
                          </w:divBdr>
                        </w:div>
                        <w:div w:id="283778997">
                          <w:marLeft w:val="0"/>
                          <w:marRight w:val="0"/>
                          <w:marTop w:val="0"/>
                          <w:marBottom w:val="0"/>
                          <w:divBdr>
                            <w:top w:val="none" w:sz="0" w:space="0" w:color="auto"/>
                            <w:left w:val="none" w:sz="0" w:space="0" w:color="auto"/>
                            <w:bottom w:val="none" w:sz="0" w:space="0" w:color="auto"/>
                            <w:right w:val="none" w:sz="0" w:space="0" w:color="auto"/>
                          </w:divBdr>
                        </w:div>
                        <w:div w:id="643588468">
                          <w:marLeft w:val="0"/>
                          <w:marRight w:val="0"/>
                          <w:marTop w:val="0"/>
                          <w:marBottom w:val="0"/>
                          <w:divBdr>
                            <w:top w:val="none" w:sz="0" w:space="0" w:color="auto"/>
                            <w:left w:val="none" w:sz="0" w:space="0" w:color="auto"/>
                            <w:bottom w:val="none" w:sz="0" w:space="0" w:color="auto"/>
                            <w:right w:val="none" w:sz="0" w:space="0" w:color="auto"/>
                          </w:divBdr>
                        </w:div>
                        <w:div w:id="1213880444">
                          <w:marLeft w:val="0"/>
                          <w:marRight w:val="0"/>
                          <w:marTop w:val="0"/>
                          <w:marBottom w:val="0"/>
                          <w:divBdr>
                            <w:top w:val="none" w:sz="0" w:space="0" w:color="auto"/>
                            <w:left w:val="none" w:sz="0" w:space="0" w:color="auto"/>
                            <w:bottom w:val="none" w:sz="0" w:space="0" w:color="auto"/>
                            <w:right w:val="none" w:sz="0" w:space="0" w:color="auto"/>
                          </w:divBdr>
                        </w:div>
                        <w:div w:id="1085760853">
                          <w:marLeft w:val="0"/>
                          <w:marRight w:val="0"/>
                          <w:marTop w:val="0"/>
                          <w:marBottom w:val="0"/>
                          <w:divBdr>
                            <w:top w:val="none" w:sz="0" w:space="0" w:color="auto"/>
                            <w:left w:val="none" w:sz="0" w:space="0" w:color="auto"/>
                            <w:bottom w:val="none" w:sz="0" w:space="0" w:color="auto"/>
                            <w:right w:val="none" w:sz="0" w:space="0" w:color="auto"/>
                          </w:divBdr>
                        </w:div>
                        <w:div w:id="38088584">
                          <w:marLeft w:val="0"/>
                          <w:marRight w:val="0"/>
                          <w:marTop w:val="0"/>
                          <w:marBottom w:val="0"/>
                          <w:divBdr>
                            <w:top w:val="none" w:sz="0" w:space="0" w:color="auto"/>
                            <w:left w:val="none" w:sz="0" w:space="0" w:color="auto"/>
                            <w:bottom w:val="none" w:sz="0" w:space="0" w:color="auto"/>
                            <w:right w:val="none" w:sz="0" w:space="0" w:color="auto"/>
                          </w:divBdr>
                          <w:divsChild>
                            <w:div w:id="1962177584">
                              <w:marLeft w:val="0"/>
                              <w:marRight w:val="0"/>
                              <w:marTop w:val="100"/>
                              <w:marBottom w:val="100"/>
                              <w:divBdr>
                                <w:top w:val="none" w:sz="0" w:space="0" w:color="auto"/>
                                <w:left w:val="none" w:sz="0" w:space="0" w:color="auto"/>
                                <w:bottom w:val="none" w:sz="0" w:space="0" w:color="auto"/>
                                <w:right w:val="none" w:sz="0" w:space="0" w:color="auto"/>
                              </w:divBdr>
                              <w:divsChild>
                                <w:div w:id="5839529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714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09893">
      <w:bodyDiv w:val="1"/>
      <w:marLeft w:val="0"/>
      <w:marRight w:val="0"/>
      <w:marTop w:val="0"/>
      <w:marBottom w:val="0"/>
      <w:divBdr>
        <w:top w:val="none" w:sz="0" w:space="0" w:color="auto"/>
        <w:left w:val="none" w:sz="0" w:space="0" w:color="auto"/>
        <w:bottom w:val="none" w:sz="0" w:space="0" w:color="auto"/>
        <w:right w:val="none" w:sz="0" w:space="0" w:color="auto"/>
      </w:divBdr>
    </w:div>
    <w:div w:id="2041085727">
      <w:bodyDiv w:val="1"/>
      <w:marLeft w:val="0"/>
      <w:marRight w:val="0"/>
      <w:marTop w:val="0"/>
      <w:marBottom w:val="0"/>
      <w:divBdr>
        <w:top w:val="none" w:sz="0" w:space="0" w:color="auto"/>
        <w:left w:val="none" w:sz="0" w:space="0" w:color="auto"/>
        <w:bottom w:val="none" w:sz="0" w:space="0" w:color="auto"/>
        <w:right w:val="none" w:sz="0" w:space="0" w:color="auto"/>
      </w:divBdr>
      <w:divsChild>
        <w:div w:id="1883471083">
          <w:marLeft w:val="0"/>
          <w:marRight w:val="0"/>
          <w:marTop w:val="0"/>
          <w:marBottom w:val="0"/>
          <w:divBdr>
            <w:top w:val="none" w:sz="0" w:space="0" w:color="auto"/>
            <w:left w:val="none" w:sz="0" w:space="0" w:color="auto"/>
            <w:bottom w:val="none" w:sz="0" w:space="0" w:color="auto"/>
            <w:right w:val="none" w:sz="0" w:space="0" w:color="auto"/>
          </w:divBdr>
        </w:div>
        <w:div w:id="1660691997">
          <w:marLeft w:val="0"/>
          <w:marRight w:val="0"/>
          <w:marTop w:val="0"/>
          <w:marBottom w:val="0"/>
          <w:divBdr>
            <w:top w:val="none" w:sz="0" w:space="0" w:color="auto"/>
            <w:left w:val="none" w:sz="0" w:space="0" w:color="auto"/>
            <w:bottom w:val="none" w:sz="0" w:space="0" w:color="auto"/>
            <w:right w:val="none" w:sz="0" w:space="0" w:color="auto"/>
          </w:divBdr>
        </w:div>
        <w:div w:id="844780789">
          <w:marLeft w:val="0"/>
          <w:marRight w:val="0"/>
          <w:marTop w:val="0"/>
          <w:marBottom w:val="0"/>
          <w:divBdr>
            <w:top w:val="none" w:sz="0" w:space="0" w:color="auto"/>
            <w:left w:val="none" w:sz="0" w:space="0" w:color="auto"/>
            <w:bottom w:val="none" w:sz="0" w:space="0" w:color="auto"/>
            <w:right w:val="none" w:sz="0" w:space="0" w:color="auto"/>
          </w:divBdr>
        </w:div>
        <w:div w:id="1608000004">
          <w:marLeft w:val="0"/>
          <w:marRight w:val="0"/>
          <w:marTop w:val="0"/>
          <w:marBottom w:val="0"/>
          <w:divBdr>
            <w:top w:val="none" w:sz="0" w:space="0" w:color="auto"/>
            <w:left w:val="none" w:sz="0" w:space="0" w:color="auto"/>
            <w:bottom w:val="none" w:sz="0" w:space="0" w:color="auto"/>
            <w:right w:val="none" w:sz="0" w:space="0" w:color="auto"/>
          </w:divBdr>
        </w:div>
      </w:divsChild>
    </w:div>
    <w:div w:id="2057851542">
      <w:bodyDiv w:val="1"/>
      <w:marLeft w:val="0"/>
      <w:marRight w:val="0"/>
      <w:marTop w:val="0"/>
      <w:marBottom w:val="0"/>
      <w:divBdr>
        <w:top w:val="none" w:sz="0" w:space="0" w:color="auto"/>
        <w:left w:val="none" w:sz="0" w:space="0" w:color="auto"/>
        <w:bottom w:val="none" w:sz="0" w:space="0" w:color="auto"/>
        <w:right w:val="none" w:sz="0" w:space="0" w:color="auto"/>
      </w:divBdr>
      <w:divsChild>
        <w:div w:id="1851480475">
          <w:marLeft w:val="0"/>
          <w:marRight w:val="0"/>
          <w:marTop w:val="0"/>
          <w:marBottom w:val="0"/>
          <w:divBdr>
            <w:top w:val="none" w:sz="0" w:space="0" w:color="auto"/>
            <w:left w:val="none" w:sz="0" w:space="0" w:color="auto"/>
            <w:bottom w:val="none" w:sz="0" w:space="0" w:color="auto"/>
            <w:right w:val="none" w:sz="0" w:space="0" w:color="auto"/>
          </w:divBdr>
        </w:div>
        <w:div w:id="850411080">
          <w:marLeft w:val="0"/>
          <w:marRight w:val="0"/>
          <w:marTop w:val="0"/>
          <w:marBottom w:val="0"/>
          <w:divBdr>
            <w:top w:val="none" w:sz="0" w:space="0" w:color="auto"/>
            <w:left w:val="none" w:sz="0" w:space="0" w:color="auto"/>
            <w:bottom w:val="none" w:sz="0" w:space="0" w:color="auto"/>
            <w:right w:val="none" w:sz="0" w:space="0" w:color="auto"/>
          </w:divBdr>
        </w:div>
      </w:divsChild>
    </w:div>
    <w:div w:id="2067534235">
      <w:bodyDiv w:val="1"/>
      <w:marLeft w:val="0"/>
      <w:marRight w:val="0"/>
      <w:marTop w:val="0"/>
      <w:marBottom w:val="0"/>
      <w:divBdr>
        <w:top w:val="none" w:sz="0" w:space="0" w:color="auto"/>
        <w:left w:val="none" w:sz="0" w:space="0" w:color="auto"/>
        <w:bottom w:val="none" w:sz="0" w:space="0" w:color="auto"/>
        <w:right w:val="none" w:sz="0" w:space="0" w:color="auto"/>
      </w:divBdr>
    </w:div>
    <w:div w:id="2067752461">
      <w:bodyDiv w:val="1"/>
      <w:marLeft w:val="0"/>
      <w:marRight w:val="0"/>
      <w:marTop w:val="0"/>
      <w:marBottom w:val="0"/>
      <w:divBdr>
        <w:top w:val="none" w:sz="0" w:space="0" w:color="auto"/>
        <w:left w:val="none" w:sz="0" w:space="0" w:color="auto"/>
        <w:bottom w:val="none" w:sz="0" w:space="0" w:color="auto"/>
        <w:right w:val="none" w:sz="0" w:space="0" w:color="auto"/>
      </w:divBdr>
    </w:div>
    <w:div w:id="2068019580">
      <w:bodyDiv w:val="1"/>
      <w:marLeft w:val="0"/>
      <w:marRight w:val="0"/>
      <w:marTop w:val="0"/>
      <w:marBottom w:val="0"/>
      <w:divBdr>
        <w:top w:val="none" w:sz="0" w:space="0" w:color="auto"/>
        <w:left w:val="none" w:sz="0" w:space="0" w:color="auto"/>
        <w:bottom w:val="none" w:sz="0" w:space="0" w:color="auto"/>
        <w:right w:val="none" w:sz="0" w:space="0" w:color="auto"/>
      </w:divBdr>
    </w:div>
    <w:div w:id="2069914042">
      <w:bodyDiv w:val="1"/>
      <w:marLeft w:val="0"/>
      <w:marRight w:val="0"/>
      <w:marTop w:val="0"/>
      <w:marBottom w:val="0"/>
      <w:divBdr>
        <w:top w:val="none" w:sz="0" w:space="0" w:color="auto"/>
        <w:left w:val="none" w:sz="0" w:space="0" w:color="auto"/>
        <w:bottom w:val="none" w:sz="0" w:space="0" w:color="auto"/>
        <w:right w:val="none" w:sz="0" w:space="0" w:color="auto"/>
      </w:divBdr>
      <w:divsChild>
        <w:div w:id="1466771984">
          <w:marLeft w:val="0"/>
          <w:marRight w:val="0"/>
          <w:marTop w:val="0"/>
          <w:marBottom w:val="0"/>
          <w:divBdr>
            <w:top w:val="none" w:sz="0" w:space="0" w:color="auto"/>
            <w:left w:val="none" w:sz="0" w:space="0" w:color="auto"/>
            <w:bottom w:val="none" w:sz="0" w:space="0" w:color="auto"/>
            <w:right w:val="none" w:sz="0" w:space="0" w:color="auto"/>
          </w:divBdr>
        </w:div>
        <w:div w:id="797381777">
          <w:marLeft w:val="0"/>
          <w:marRight w:val="0"/>
          <w:marTop w:val="0"/>
          <w:marBottom w:val="0"/>
          <w:divBdr>
            <w:top w:val="none" w:sz="0" w:space="0" w:color="auto"/>
            <w:left w:val="none" w:sz="0" w:space="0" w:color="auto"/>
            <w:bottom w:val="none" w:sz="0" w:space="0" w:color="auto"/>
            <w:right w:val="none" w:sz="0" w:space="0" w:color="auto"/>
          </w:divBdr>
        </w:div>
      </w:divsChild>
    </w:div>
    <w:div w:id="2105419222">
      <w:bodyDiv w:val="1"/>
      <w:marLeft w:val="0"/>
      <w:marRight w:val="0"/>
      <w:marTop w:val="0"/>
      <w:marBottom w:val="0"/>
      <w:divBdr>
        <w:top w:val="none" w:sz="0" w:space="0" w:color="auto"/>
        <w:left w:val="none" w:sz="0" w:space="0" w:color="auto"/>
        <w:bottom w:val="none" w:sz="0" w:space="0" w:color="auto"/>
        <w:right w:val="none" w:sz="0" w:space="0" w:color="auto"/>
      </w:divBdr>
    </w:div>
    <w:div w:id="2110809551">
      <w:bodyDiv w:val="1"/>
      <w:marLeft w:val="0"/>
      <w:marRight w:val="0"/>
      <w:marTop w:val="0"/>
      <w:marBottom w:val="0"/>
      <w:divBdr>
        <w:top w:val="none" w:sz="0" w:space="0" w:color="auto"/>
        <w:left w:val="none" w:sz="0" w:space="0" w:color="auto"/>
        <w:bottom w:val="none" w:sz="0" w:space="0" w:color="auto"/>
        <w:right w:val="none" w:sz="0" w:space="0" w:color="auto"/>
      </w:divBdr>
    </w:div>
    <w:div w:id="2121946945">
      <w:bodyDiv w:val="1"/>
      <w:marLeft w:val="0"/>
      <w:marRight w:val="0"/>
      <w:marTop w:val="0"/>
      <w:marBottom w:val="0"/>
      <w:divBdr>
        <w:top w:val="none" w:sz="0" w:space="0" w:color="auto"/>
        <w:left w:val="none" w:sz="0" w:space="0" w:color="auto"/>
        <w:bottom w:val="none" w:sz="0" w:space="0" w:color="auto"/>
        <w:right w:val="none" w:sz="0" w:space="0" w:color="auto"/>
      </w:divBdr>
    </w:div>
    <w:div w:id="2129926161">
      <w:bodyDiv w:val="1"/>
      <w:marLeft w:val="0"/>
      <w:marRight w:val="0"/>
      <w:marTop w:val="0"/>
      <w:marBottom w:val="0"/>
      <w:divBdr>
        <w:top w:val="none" w:sz="0" w:space="0" w:color="auto"/>
        <w:left w:val="none" w:sz="0" w:space="0" w:color="auto"/>
        <w:bottom w:val="none" w:sz="0" w:space="0" w:color="auto"/>
        <w:right w:val="none" w:sz="0" w:space="0" w:color="auto"/>
      </w:divBdr>
      <w:divsChild>
        <w:div w:id="383532571">
          <w:marLeft w:val="0"/>
          <w:marRight w:val="0"/>
          <w:marTop w:val="0"/>
          <w:marBottom w:val="0"/>
          <w:divBdr>
            <w:top w:val="none" w:sz="0" w:space="0" w:color="auto"/>
            <w:left w:val="none" w:sz="0" w:space="0" w:color="auto"/>
            <w:bottom w:val="none" w:sz="0" w:space="0" w:color="auto"/>
            <w:right w:val="none" w:sz="0" w:space="0" w:color="auto"/>
          </w:divBdr>
        </w:div>
        <w:div w:id="669336767">
          <w:marLeft w:val="0"/>
          <w:marRight w:val="0"/>
          <w:marTop w:val="0"/>
          <w:marBottom w:val="0"/>
          <w:divBdr>
            <w:top w:val="none" w:sz="0" w:space="0" w:color="auto"/>
            <w:left w:val="none" w:sz="0" w:space="0" w:color="auto"/>
            <w:bottom w:val="none" w:sz="0" w:space="0" w:color="auto"/>
            <w:right w:val="none" w:sz="0" w:space="0" w:color="auto"/>
          </w:divBdr>
        </w:div>
      </w:divsChild>
    </w:div>
    <w:div w:id="2134790940">
      <w:bodyDiv w:val="1"/>
      <w:marLeft w:val="0"/>
      <w:marRight w:val="0"/>
      <w:marTop w:val="0"/>
      <w:marBottom w:val="0"/>
      <w:divBdr>
        <w:top w:val="none" w:sz="0" w:space="0" w:color="auto"/>
        <w:left w:val="none" w:sz="0" w:space="0" w:color="auto"/>
        <w:bottom w:val="none" w:sz="0" w:space="0" w:color="auto"/>
        <w:right w:val="none" w:sz="0" w:space="0" w:color="auto"/>
      </w:divBdr>
    </w:div>
    <w:div w:id="2134866049">
      <w:bodyDiv w:val="1"/>
      <w:marLeft w:val="0"/>
      <w:marRight w:val="0"/>
      <w:marTop w:val="0"/>
      <w:marBottom w:val="0"/>
      <w:divBdr>
        <w:top w:val="none" w:sz="0" w:space="0" w:color="auto"/>
        <w:left w:val="none" w:sz="0" w:space="0" w:color="auto"/>
        <w:bottom w:val="none" w:sz="0" w:space="0" w:color="auto"/>
        <w:right w:val="none" w:sz="0" w:space="0" w:color="auto"/>
      </w:divBdr>
    </w:div>
    <w:div w:id="2136438110">
      <w:bodyDiv w:val="1"/>
      <w:marLeft w:val="0"/>
      <w:marRight w:val="0"/>
      <w:marTop w:val="0"/>
      <w:marBottom w:val="0"/>
      <w:divBdr>
        <w:top w:val="none" w:sz="0" w:space="0" w:color="auto"/>
        <w:left w:val="none" w:sz="0" w:space="0" w:color="auto"/>
        <w:bottom w:val="none" w:sz="0" w:space="0" w:color="auto"/>
        <w:right w:val="none" w:sz="0" w:space="0" w:color="auto"/>
      </w:divBdr>
    </w:div>
    <w:div w:id="2141992059">
      <w:bodyDiv w:val="1"/>
      <w:marLeft w:val="0"/>
      <w:marRight w:val="0"/>
      <w:marTop w:val="0"/>
      <w:marBottom w:val="0"/>
      <w:divBdr>
        <w:top w:val="none" w:sz="0" w:space="0" w:color="auto"/>
        <w:left w:val="none" w:sz="0" w:space="0" w:color="auto"/>
        <w:bottom w:val="none" w:sz="0" w:space="0" w:color="auto"/>
        <w:right w:val="none" w:sz="0" w:space="0" w:color="auto"/>
      </w:divBdr>
    </w:div>
    <w:div w:id="214388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knig.com" TargetMode="External"/><Relationship Id="rId3" Type="http://schemas.openxmlformats.org/officeDocument/2006/relationships/styles" Target="styles.xml"/><Relationship Id="rId7" Type="http://schemas.openxmlformats.org/officeDocument/2006/relationships/hyperlink" Target="http://www.booksmed.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aintest.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pr.ru" TargetMode="External"/><Relationship Id="rId4" Type="http://schemas.openxmlformats.org/officeDocument/2006/relationships/settings" Target="settings.xml"/><Relationship Id="rId9" Type="http://schemas.openxmlformats.org/officeDocument/2006/relationships/hyperlink" Target="http://www.wedmedinf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70209-3842-4027-832A-A307CFB11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Pages>
  <Words>3546</Words>
  <Characters>20217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Айжамал</dc:creator>
  <cp:lastModifiedBy>Baku</cp:lastModifiedBy>
  <cp:revision>36</cp:revision>
  <cp:lastPrinted>2019-12-04T14:27:00Z</cp:lastPrinted>
  <dcterms:created xsi:type="dcterms:W3CDTF">2019-12-07T20:11:00Z</dcterms:created>
  <dcterms:modified xsi:type="dcterms:W3CDTF">2022-02-03T10:50:00Z</dcterms:modified>
</cp:coreProperties>
</file>