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273"/>
        <w:gridCol w:w="483"/>
        <w:gridCol w:w="371"/>
        <w:gridCol w:w="382"/>
        <w:gridCol w:w="570"/>
        <w:gridCol w:w="745"/>
        <w:gridCol w:w="709"/>
        <w:gridCol w:w="992"/>
        <w:gridCol w:w="709"/>
      </w:tblGrid>
      <w:tr w:rsidR="00D65382" w:rsidTr="00742EFB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3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5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5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742EFB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743CAE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27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742EFB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742EFB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Фармацевтикалык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химия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дары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каражаттар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620" w:type="dxa"/>
            <w:shd w:val="clear" w:color="auto" w:fill="auto"/>
          </w:tcPr>
          <w:p w:rsidR="00A96410" w:rsidRPr="00742EFB" w:rsidRDefault="00742EFB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568" w:type="dxa"/>
            <w:shd w:val="clear" w:color="auto" w:fill="DBE5F1"/>
          </w:tcPr>
          <w:p w:rsidR="00A96410" w:rsidRDefault="00742EFB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96410" w:rsidRDefault="00742EFB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" w:type="dxa"/>
            <w:shd w:val="clear" w:color="auto" w:fill="auto"/>
          </w:tcPr>
          <w:p w:rsidR="00A96410" w:rsidRDefault="00743CAE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743CAE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31,57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96410" w:rsidRPr="001B52CC" w:rsidRDefault="00743CAE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1B52CC">
              <w:rPr>
                <w:rFonts w:ascii="Times New Roman" w:hAnsi="Times New Roman"/>
                <w:b/>
                <w:bCs/>
                <w:lang w:val="ky-KG"/>
              </w:rPr>
              <w:t>33,33</w:t>
            </w:r>
            <w:r w:rsidR="00A96410" w:rsidRPr="001B52CC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992" w:type="dxa"/>
          </w:tcPr>
          <w:p w:rsidR="00A96410" w:rsidRPr="001B52CC" w:rsidRDefault="00743CAE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1B52CC">
              <w:rPr>
                <w:rFonts w:ascii="Times New Roman" w:hAnsi="Times New Roman"/>
                <w:b/>
                <w:bCs/>
                <w:color w:val="00B050"/>
                <w:lang w:val="en-US"/>
              </w:rPr>
              <w:t>43,47</w:t>
            </w:r>
            <w:r w:rsidR="00A96410" w:rsidRPr="001B52CC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A96410" w:rsidTr="00742EFB">
        <w:trPr>
          <w:trHeight w:val="402"/>
        </w:trPr>
        <w:tc>
          <w:tcPr>
            <w:tcW w:w="40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2.</w:t>
            </w: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742EFB">
        <w:trPr>
          <w:trHeight w:val="316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color w:val="FF0000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D65382" w:rsidRDefault="00D65382"/>
    <w:p w:rsidR="00D65382" w:rsidRDefault="00D65382"/>
    <w:p w:rsidR="00D65382" w:rsidRDefault="00D65382" w:rsidP="00D6538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</w:tc>
        <w:tc>
          <w:tcPr>
            <w:tcW w:w="168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382" w:rsidRDefault="00D65382"/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096A2B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096A2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096A2B">
        <w:trPr>
          <w:trHeight w:val="253"/>
        </w:trPr>
        <w:tc>
          <w:tcPr>
            <w:tcW w:w="615" w:type="dxa"/>
            <w:shd w:val="clear" w:color="auto" w:fill="DBE5F1"/>
          </w:tcPr>
          <w:p w:rsidR="00A96410" w:rsidRDefault="001B52CC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</w:t>
            </w:r>
            <w:r w:rsidR="00A96410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.</w:t>
            </w:r>
          </w:p>
        </w:tc>
        <w:tc>
          <w:tcPr>
            <w:tcW w:w="3888" w:type="dxa"/>
            <w:shd w:val="clear" w:color="auto" w:fill="DBE5F1"/>
          </w:tcPr>
          <w:p w:rsidR="00A96410" w:rsidRDefault="001B52CC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Фармацевтикалык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хими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дары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каражаттар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технологиясы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A96410" w:rsidRDefault="001B52CC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</w:t>
            </w:r>
          </w:p>
        </w:tc>
        <w:tc>
          <w:tcPr>
            <w:tcW w:w="1843" w:type="dxa"/>
            <w:shd w:val="clear" w:color="auto" w:fill="DBE5F1"/>
          </w:tcPr>
          <w:p w:rsidR="00A96410" w:rsidRPr="001B52CC" w:rsidRDefault="001B52CC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807" w:type="dxa"/>
            <w:shd w:val="clear" w:color="auto" w:fill="DBE5F1"/>
          </w:tcPr>
          <w:p w:rsidR="00A96410" w:rsidRDefault="001B52CC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4,34%</w:t>
            </w: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096A2B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096A2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Tr="00096A2B">
        <w:trPr>
          <w:trHeight w:val="274"/>
        </w:trPr>
        <w:tc>
          <w:tcPr>
            <w:tcW w:w="615" w:type="dxa"/>
            <w:shd w:val="clear" w:color="auto" w:fill="DBE5F1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FC71FD" w:rsidRDefault="001B52CC" w:rsidP="00096A2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Абылаева Б.А.</w:t>
            </w:r>
          </w:p>
        </w:tc>
        <w:tc>
          <w:tcPr>
            <w:tcW w:w="1417" w:type="dxa"/>
            <w:shd w:val="clear" w:color="auto" w:fill="DBE5F1"/>
          </w:tcPr>
          <w:p w:rsidR="00FC71FD" w:rsidRDefault="001B52CC" w:rsidP="00096A2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7C340B">
              <w:rPr>
                <w:rFonts w:ascii="Times New Roman" w:hAnsi="Times New Roman"/>
                <w:sz w:val="24"/>
                <w:szCs w:val="24"/>
              </w:rPr>
              <w:t>6449-1890</w:t>
            </w:r>
          </w:p>
        </w:tc>
        <w:tc>
          <w:tcPr>
            <w:tcW w:w="1843" w:type="dxa"/>
            <w:shd w:val="clear" w:color="auto" w:fill="DBE5F1"/>
          </w:tcPr>
          <w:p w:rsidR="00FC71FD" w:rsidRDefault="00FC71FD" w:rsidP="00096A2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FC71FD" w:rsidRDefault="00FC71FD" w:rsidP="00096A2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1B52CC" w:rsidRDefault="001B52CC" w:rsidP="001B52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Корголгон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кандидаттык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доктордук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диссертациялар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убактысы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коргогон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жери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бекитилиши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485" w:type="dxa"/>
        <w:tblInd w:w="-8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986"/>
        <w:gridCol w:w="2982"/>
        <w:gridCol w:w="1380"/>
        <w:gridCol w:w="1333"/>
      </w:tblGrid>
      <w:tr w:rsidR="001B52CC" w:rsidTr="00C974A7">
        <w:trPr>
          <w:trHeight w:val="1047"/>
        </w:trPr>
        <w:tc>
          <w:tcPr>
            <w:tcW w:w="180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98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98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1B52CC" w:rsidRPr="003A4BC4" w:rsidTr="00C974A7">
        <w:trPr>
          <w:trHeight w:val="1966"/>
        </w:trPr>
        <w:tc>
          <w:tcPr>
            <w:tcW w:w="1804" w:type="dxa"/>
            <w:shd w:val="clear" w:color="auto" w:fill="B6DDE8"/>
          </w:tcPr>
          <w:p w:rsidR="001B52CC" w:rsidRPr="007C340B" w:rsidRDefault="001B52CC" w:rsidP="001B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Абылаева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Бактыгул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Акматалиевна</w:t>
            </w:r>
            <w:proofErr w:type="spellEnd"/>
          </w:p>
        </w:tc>
        <w:tc>
          <w:tcPr>
            <w:tcW w:w="2986" w:type="dxa"/>
            <w:shd w:val="clear" w:color="auto" w:fill="DAEEF3"/>
          </w:tcPr>
          <w:p w:rsidR="001B52CC" w:rsidRPr="007C340B" w:rsidRDefault="001B52CC" w:rsidP="001B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микробиология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АНРУ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Бекитилген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1998ж</w:t>
            </w:r>
          </w:p>
        </w:tc>
        <w:tc>
          <w:tcPr>
            <w:tcW w:w="2982" w:type="dxa"/>
            <w:shd w:val="clear" w:color="auto" w:fill="B6DDE8"/>
          </w:tcPr>
          <w:p w:rsidR="001B52CC" w:rsidRPr="007C340B" w:rsidRDefault="001B52CC" w:rsidP="001B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26" w:rsidRDefault="00264D26" w:rsidP="0026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“Выделение, очистка и характеристика глюкана из базидиального гриба </w:t>
            </w:r>
            <w:proofErr w:type="spellStart"/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Fomes</w:t>
            </w:r>
            <w:proofErr w:type="spellEnd"/>
            <w:r w:rsidR="001B52CC"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fomentarius</w:t>
            </w:r>
            <w:proofErr w:type="spellEnd"/>
            <w:r w:rsidR="001B52CC"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2CC" w:rsidRPr="00297D6F" w:rsidRDefault="00297D6F" w:rsidP="0026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F">
              <w:rPr>
                <w:rFonts w:ascii="Times New Roman" w:hAnsi="Times New Roman" w:cs="Times New Roman"/>
                <w:sz w:val="24"/>
                <w:szCs w:val="24"/>
              </w:rPr>
              <w:t>03.00.23- биотехнология</w:t>
            </w:r>
          </w:p>
        </w:tc>
        <w:tc>
          <w:tcPr>
            <w:tcW w:w="1380" w:type="dxa"/>
            <w:shd w:val="clear" w:color="auto" w:fill="DAEEF3"/>
          </w:tcPr>
          <w:p w:rsidR="001B52CC" w:rsidRPr="000F37BA" w:rsidRDefault="00C974A7" w:rsidP="001B52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Б.и.к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</w:tc>
        <w:tc>
          <w:tcPr>
            <w:tcW w:w="1333" w:type="dxa"/>
            <w:shd w:val="clear" w:color="auto" w:fill="B6DDE8"/>
          </w:tcPr>
          <w:p w:rsidR="00297D6F" w:rsidRPr="00297D6F" w:rsidRDefault="00297D6F" w:rsidP="00297D6F">
            <w:pPr>
              <w:jc w:val="center"/>
              <w:rPr>
                <w:rFonts w:ascii="Times New Roman" w:hAnsi="Times New Roman"/>
              </w:rPr>
            </w:pPr>
            <w:r w:rsidRPr="00297D6F">
              <w:rPr>
                <w:rFonts w:ascii="Times New Roman" w:hAnsi="Times New Roman"/>
              </w:rPr>
              <w:t xml:space="preserve">Академик </w:t>
            </w:r>
            <w:proofErr w:type="spellStart"/>
            <w:r w:rsidRPr="00297D6F">
              <w:rPr>
                <w:rFonts w:ascii="Times New Roman" w:hAnsi="Times New Roman"/>
              </w:rPr>
              <w:t>Давранов</w:t>
            </w:r>
            <w:proofErr w:type="spellEnd"/>
            <w:r w:rsidRPr="00297D6F">
              <w:rPr>
                <w:rFonts w:ascii="Times New Roman" w:hAnsi="Times New Roman"/>
              </w:rPr>
              <w:t xml:space="preserve"> К.Д.</w:t>
            </w:r>
          </w:p>
          <w:p w:rsidR="00297D6F" w:rsidRPr="003A4BC4" w:rsidRDefault="00297D6F" w:rsidP="00297D6F">
            <w:pPr>
              <w:jc w:val="center"/>
              <w:rPr>
                <w:rFonts w:ascii="Times New Roman" w:hAnsi="Times New Roman"/>
                <w:b/>
              </w:rPr>
            </w:pPr>
            <w:r w:rsidRPr="00297D6F">
              <w:rPr>
                <w:rFonts w:ascii="Times New Roman" w:hAnsi="Times New Roman"/>
              </w:rPr>
              <w:t xml:space="preserve">Для докторской </w:t>
            </w:r>
            <w:proofErr w:type="spellStart"/>
            <w:r w:rsidRPr="00297D6F">
              <w:rPr>
                <w:rFonts w:ascii="Times New Roman" w:hAnsi="Times New Roman"/>
              </w:rPr>
              <w:t>диссератции</w:t>
            </w:r>
            <w:proofErr w:type="spellEnd"/>
            <w:r w:rsidRPr="00297D6F">
              <w:rPr>
                <w:rFonts w:ascii="Times New Roman" w:hAnsi="Times New Roman"/>
              </w:rPr>
              <w:t xml:space="preserve"> член корреспондент НАН </w:t>
            </w:r>
            <w:proofErr w:type="gramStart"/>
            <w:r w:rsidRPr="00297D6F">
              <w:rPr>
                <w:rFonts w:ascii="Times New Roman" w:hAnsi="Times New Roman"/>
              </w:rPr>
              <w:t>КР</w:t>
            </w:r>
            <w:proofErr w:type="gramEnd"/>
            <w:r w:rsidRPr="00297D6F">
              <w:rPr>
                <w:rFonts w:ascii="Times New Roman" w:hAnsi="Times New Roman"/>
              </w:rPr>
              <w:t>, профессор Жумабаева</w:t>
            </w:r>
          </w:p>
        </w:tc>
      </w:tr>
      <w:tr w:rsidR="001B52CC" w:rsidRPr="003A4BC4" w:rsidTr="00C974A7">
        <w:trPr>
          <w:trHeight w:val="1966"/>
        </w:trPr>
        <w:tc>
          <w:tcPr>
            <w:tcW w:w="1804" w:type="dxa"/>
            <w:shd w:val="clear" w:color="auto" w:fill="B6DDE8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Боронова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AEEF3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14-май 2001 АНРУз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Биоорганической химии имени акад. О.Содикова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82" w:type="dxa"/>
            <w:shd w:val="clear" w:color="auto" w:fill="B6DDE8"/>
          </w:tcPr>
          <w:p w:rsidR="001B52CC" w:rsidRPr="00264D26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B52CC" w:rsidRDefault="00264D26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4D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B52CC" w:rsidRPr="00264D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“Дитерпеноидные алкалоиды Aconitum tuberosum и Delphinium Poldarabskii и Delphinium oreophilium”</w:t>
            </w:r>
          </w:p>
          <w:p w:rsidR="00264D26" w:rsidRDefault="00264D26" w:rsidP="0026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020010 - Биоорганическая химия, химия природных и физиологически активных веществ</w:t>
            </w:r>
          </w:p>
          <w:p w:rsidR="00264D26" w:rsidRPr="00264D26" w:rsidRDefault="00264D26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AEEF3"/>
          </w:tcPr>
          <w:p w:rsidR="001B52CC" w:rsidRPr="000F37BA" w:rsidRDefault="00C974A7" w:rsidP="001B52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Х.и.к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</w:tc>
        <w:tc>
          <w:tcPr>
            <w:tcW w:w="1333" w:type="dxa"/>
            <w:shd w:val="clear" w:color="auto" w:fill="B6DDE8"/>
          </w:tcPr>
          <w:p w:rsidR="001B52CC" w:rsidRPr="00264D26" w:rsidRDefault="00264D26" w:rsidP="001B52CC">
            <w:pPr>
              <w:jc w:val="center"/>
              <w:rPr>
                <w:rFonts w:ascii="Times New Roman" w:hAnsi="Times New Roman"/>
              </w:rPr>
            </w:pPr>
            <w:r w:rsidRPr="00264D26">
              <w:rPr>
                <w:rFonts w:ascii="Times New Roman" w:hAnsi="Times New Roman"/>
              </w:rPr>
              <w:t>Д.х.н., профессор Н.М.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Султанхасаев</w:t>
            </w:r>
            <w:proofErr w:type="spellEnd"/>
          </w:p>
          <w:p w:rsidR="00264D26" w:rsidRPr="003A4BC4" w:rsidRDefault="00264D26" w:rsidP="001B52CC">
            <w:pPr>
              <w:jc w:val="center"/>
              <w:rPr>
                <w:rFonts w:ascii="Times New Roman" w:hAnsi="Times New Roman"/>
                <w:b/>
              </w:rPr>
            </w:pPr>
            <w:r w:rsidRPr="00264D26">
              <w:rPr>
                <w:rFonts w:ascii="Times New Roman" w:hAnsi="Times New Roman"/>
              </w:rPr>
              <w:t xml:space="preserve">ИХРВ </w:t>
            </w:r>
            <w:proofErr w:type="spellStart"/>
            <w:r w:rsidRPr="00264D26">
              <w:rPr>
                <w:rFonts w:ascii="Times New Roman" w:hAnsi="Times New Roman"/>
              </w:rPr>
              <w:t>АНРУз</w:t>
            </w:r>
            <w:proofErr w:type="spellEnd"/>
          </w:p>
        </w:tc>
      </w:tr>
      <w:tr w:rsidR="001B52CC" w:rsidRPr="003A4BC4" w:rsidTr="00C974A7">
        <w:trPr>
          <w:trHeight w:val="1966"/>
        </w:trPr>
        <w:tc>
          <w:tcPr>
            <w:tcW w:w="1804" w:type="dxa"/>
            <w:shd w:val="clear" w:color="auto" w:fill="B6DDE8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Махира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Рысбаевна</w:t>
            </w:r>
            <w:proofErr w:type="spellEnd"/>
          </w:p>
        </w:tc>
        <w:tc>
          <w:tcPr>
            <w:tcW w:w="2986" w:type="dxa"/>
            <w:shd w:val="clear" w:color="auto" w:fill="DAEEF3"/>
          </w:tcPr>
          <w:p w:rsidR="001B52CC" w:rsidRPr="007C340B" w:rsidRDefault="001B52CC" w:rsidP="00C9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28-декабрь 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АНРУз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Биоорганической химии имени акад. О.Содикова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Бекитилген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30-март 2000ж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B6DDE8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Default="00264D26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>Галактоманнаны</w:t>
            </w:r>
            <w:proofErr w:type="spellEnd"/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 xml:space="preserve"> семян рода </w:t>
            </w:r>
            <w:proofErr w:type="spellStart"/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>Gleditsia</w:t>
            </w:r>
            <w:proofErr w:type="spellEnd"/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64D26" w:rsidRDefault="00264D26" w:rsidP="0026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020010 - Биоорганическая химия, химия природных и физиологически активных веществ</w:t>
            </w:r>
          </w:p>
          <w:p w:rsidR="00264D26" w:rsidRPr="007C340B" w:rsidRDefault="00264D26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AEEF3"/>
          </w:tcPr>
          <w:p w:rsidR="001B52CC" w:rsidRPr="000F37BA" w:rsidRDefault="00C974A7" w:rsidP="001B52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Х.и.к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</w:tc>
        <w:tc>
          <w:tcPr>
            <w:tcW w:w="1333" w:type="dxa"/>
            <w:shd w:val="clear" w:color="auto" w:fill="B6DDE8"/>
          </w:tcPr>
          <w:p w:rsidR="001B52CC" w:rsidRPr="00264D26" w:rsidRDefault="00264D26" w:rsidP="00264D26">
            <w:pPr>
              <w:jc w:val="center"/>
              <w:rPr>
                <w:rFonts w:ascii="Times New Roman" w:hAnsi="Times New Roman"/>
              </w:rPr>
            </w:pPr>
            <w:r w:rsidRPr="00264D26">
              <w:rPr>
                <w:rFonts w:ascii="Times New Roman" w:hAnsi="Times New Roman"/>
              </w:rPr>
              <w:t>Д.х.н.</w:t>
            </w:r>
            <w:r>
              <w:rPr>
                <w:rFonts w:ascii="Times New Roman" w:hAnsi="Times New Roman"/>
              </w:rPr>
              <w:t>,</w:t>
            </w:r>
            <w:r w:rsidRPr="00264D26"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профессорРахимов</w:t>
            </w:r>
            <w:proofErr w:type="spellEnd"/>
            <w:r w:rsidRPr="00264D26"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Дильшад</w:t>
            </w:r>
            <w:proofErr w:type="spellEnd"/>
            <w:r w:rsidRPr="00264D26"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Ахмедович</w:t>
            </w:r>
            <w:proofErr w:type="spellEnd"/>
            <w:r w:rsidRPr="00264D26">
              <w:rPr>
                <w:rFonts w:ascii="Times New Roman" w:hAnsi="Times New Roman"/>
              </w:rPr>
              <w:t xml:space="preserve"> ИХРВ </w:t>
            </w:r>
            <w:proofErr w:type="spellStart"/>
            <w:r w:rsidRPr="00264D26">
              <w:rPr>
                <w:rFonts w:ascii="Times New Roman" w:hAnsi="Times New Roman"/>
              </w:rPr>
              <w:t>АНРУз</w:t>
            </w:r>
            <w:proofErr w:type="spellEnd"/>
          </w:p>
        </w:tc>
      </w:tr>
      <w:tr w:rsidR="001B52CC" w:rsidTr="00C974A7">
        <w:trPr>
          <w:trHeight w:val="70"/>
        </w:trPr>
        <w:tc>
          <w:tcPr>
            <w:tcW w:w="1804" w:type="dxa"/>
            <w:shd w:val="clear" w:color="auto" w:fill="B6DDE8"/>
          </w:tcPr>
          <w:p w:rsidR="001B52CC" w:rsidRDefault="001B52CC" w:rsidP="001B52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shd w:val="clear" w:color="auto" w:fill="DAEEF3"/>
          </w:tcPr>
          <w:p w:rsidR="001B52CC" w:rsidRDefault="001B52CC" w:rsidP="001B52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  <w:shd w:val="clear" w:color="auto" w:fill="B6DDE8"/>
          </w:tcPr>
          <w:p w:rsidR="001B52CC" w:rsidRDefault="001B52CC" w:rsidP="001B52C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DAEEF3"/>
          </w:tcPr>
          <w:p w:rsidR="001B52CC" w:rsidRPr="000F37BA" w:rsidRDefault="001B52CC" w:rsidP="001B52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1B52CC" w:rsidRDefault="001B52CC" w:rsidP="001B52C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1E72" w:rsidRDefault="00681E72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81E72" w:rsidRDefault="00681E72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528" w:type="dxa"/>
        <w:tblInd w:w="-7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126"/>
        <w:gridCol w:w="2661"/>
        <w:gridCol w:w="1875"/>
        <w:gridCol w:w="1559"/>
      </w:tblGrid>
      <w:tr w:rsidR="0097591B" w:rsidTr="0097591B">
        <w:trPr>
          <w:trHeight w:val="1047"/>
        </w:trPr>
        <w:tc>
          <w:tcPr>
            <w:tcW w:w="230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8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97591B" w:rsidTr="0097591B">
        <w:trPr>
          <w:trHeight w:val="1047"/>
        </w:trPr>
        <w:tc>
          <w:tcPr>
            <w:tcW w:w="230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875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470"/>
        <w:gridCol w:w="770"/>
        <w:gridCol w:w="2767"/>
        <w:gridCol w:w="2842"/>
      </w:tblGrid>
      <w:tr w:rsidR="00FC71FD" w:rsidTr="00E32413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147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E32413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жетекчиси</w:t>
            </w:r>
            <w:proofErr w:type="spellEnd"/>
          </w:p>
        </w:tc>
        <w:tc>
          <w:tcPr>
            <w:tcW w:w="77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E32413" w:rsidRPr="003A4BC4" w:rsidTr="00E32413">
        <w:trPr>
          <w:trHeight w:val="1122"/>
        </w:trPr>
        <w:tc>
          <w:tcPr>
            <w:tcW w:w="2636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Жоробекова Майрамбу Бектемировна</w:t>
            </w:r>
          </w:p>
        </w:tc>
        <w:tc>
          <w:tcPr>
            <w:tcW w:w="1470" w:type="dxa"/>
            <w:shd w:val="clear" w:color="auto" w:fill="DAEEF3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Д.х.н.,проф. Рахимова Мубаширхон</w:t>
            </w:r>
          </w:p>
        </w:tc>
        <w:tc>
          <w:tcPr>
            <w:tcW w:w="770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7" w:type="dxa"/>
            <w:shd w:val="clear" w:color="auto" w:fill="B6DDE8"/>
          </w:tcPr>
          <w:p w:rsidR="00297D6F" w:rsidRDefault="00297D6F" w:rsidP="00297D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02.00.01-неорганическая химия</w:t>
            </w:r>
          </w:p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“Процессы образования ацетатных гетероядерных координационных соединений железо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), железо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 марганец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)”.</w:t>
            </w:r>
          </w:p>
        </w:tc>
        <w:tc>
          <w:tcPr>
            <w:tcW w:w="2842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</w:p>
        </w:tc>
      </w:tr>
      <w:tr w:rsidR="00E32413" w:rsidRPr="003A4BC4" w:rsidTr="00E32413">
        <w:trPr>
          <w:trHeight w:val="1122"/>
        </w:trPr>
        <w:tc>
          <w:tcPr>
            <w:tcW w:w="2636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Абдураупова Наргиза Мамировна</w:t>
            </w:r>
          </w:p>
        </w:tc>
        <w:tc>
          <w:tcPr>
            <w:tcW w:w="1470" w:type="dxa"/>
            <w:shd w:val="clear" w:color="auto" w:fill="DAEEF3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Д.х.н., профессор Алтыбаева Дильбара Тойчуевна</w:t>
            </w:r>
          </w:p>
        </w:tc>
        <w:tc>
          <w:tcPr>
            <w:tcW w:w="770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264D26" w:rsidRDefault="00264D2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02.00.01-неорганическая химия</w:t>
            </w:r>
          </w:p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" Синтез и исследование координационных соединений некоторых   d-металлов с триптофаном.</w:t>
            </w:r>
          </w:p>
        </w:tc>
        <w:tc>
          <w:tcPr>
            <w:tcW w:w="2842" w:type="dxa"/>
            <w:shd w:val="clear" w:color="auto" w:fill="B6DDE8"/>
          </w:tcPr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 xml:space="preserve">Был сделан обзор и анализ литературных источников 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За данный год было об</w:t>
            </w:r>
            <w:r>
              <w:rPr>
                <w:rFonts w:ascii="Times New Roman" w:hAnsi="Times New Roman"/>
                <w:lang w:val="ky-KG"/>
              </w:rPr>
              <w:t>учение по дисцип</w:t>
            </w:r>
            <w:r w:rsidRPr="00D158A7">
              <w:rPr>
                <w:rFonts w:ascii="Times New Roman" w:hAnsi="Times New Roman"/>
                <w:lang w:val="ky-KG"/>
              </w:rPr>
              <w:t>линам :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1.Государственный язык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2.История науки и философии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3.Английский язык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С 6 ноября по 20 ноября были успешно сданы кандидатские минимумы по данным дисциплинам.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 xml:space="preserve">В период обучения,вместе с научным руководителем Алтыбаевой Дильбар Тойчиевной была начата эксперименальная часть работы. 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 xml:space="preserve">С 26 по 29 апреля участвовала в научной конференции аспирантов,где презентовала доклад на тему  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“Научная  польза химии и биологии для общества”.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Был вручен диплом за содержательный и интересный  доклад.</w:t>
            </w:r>
            <w:r w:rsidRPr="00D158A7">
              <w:rPr>
                <w:rFonts w:ascii="Times New Roman" w:hAnsi="Times New Roman"/>
                <w:lang w:val="ky-KG"/>
              </w:rPr>
              <w:tab/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Далее в соавторстве с научным руководителем были написаны научные статьи на  темы: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 xml:space="preserve"> 1.“Исследование  комплексообразования в тройной системе  бромида бария с гексаметилентетрамином-вода “</w:t>
            </w:r>
          </w:p>
          <w:p w:rsidR="00E32413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2.”Исследование комплексообразования йодида магния с гексаметилентетрамином в водной среде”</w:t>
            </w:r>
          </w:p>
        </w:tc>
      </w:tr>
      <w:tr w:rsidR="00E32413" w:rsidRPr="003A4BC4" w:rsidTr="00E32413">
        <w:trPr>
          <w:trHeight w:val="1122"/>
        </w:trPr>
        <w:tc>
          <w:tcPr>
            <w:tcW w:w="2636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Асилбек кызы Айжаркын</w:t>
            </w:r>
          </w:p>
        </w:tc>
        <w:tc>
          <w:tcPr>
            <w:tcW w:w="1470" w:type="dxa"/>
            <w:shd w:val="clear" w:color="auto" w:fill="DAEEF3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Д.ф.н., профессор Хасанова Светлана Рашитовна</w:t>
            </w:r>
          </w:p>
        </w:tc>
        <w:tc>
          <w:tcPr>
            <w:tcW w:w="770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7" w:type="dxa"/>
            <w:shd w:val="clear" w:color="auto" w:fill="B6DDE8"/>
          </w:tcPr>
          <w:p w:rsidR="00264D26" w:rsidRDefault="00264D2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Код-33.06.01 Фармация</w:t>
            </w:r>
          </w:p>
          <w:p w:rsidR="00264D26" w:rsidRDefault="00264D2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14.04.02-Фармацевтическая химия, фармакогнозия</w:t>
            </w:r>
          </w:p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Фармакогностическое исследование астрагала стволикового из флоры Кыргызстана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842" w:type="dxa"/>
            <w:shd w:val="clear" w:color="auto" w:fill="B6DDE8"/>
          </w:tcPr>
          <w:p w:rsidR="00E32413" w:rsidRDefault="00871CA1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:rsidR="00871CA1" w:rsidRDefault="0097591B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темы на заседании кафедры</w:t>
            </w:r>
          </w:p>
          <w:p w:rsidR="00871CA1" w:rsidRDefault="0097591B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Прошла ЛЭК</w:t>
            </w:r>
          </w:p>
          <w:p w:rsidR="0097591B" w:rsidRDefault="0097591B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темы на заседании проблемной </w:t>
            </w:r>
            <w:proofErr w:type="spellStart"/>
            <w:r>
              <w:rPr>
                <w:rFonts w:ascii="Times New Roman" w:hAnsi="Times New Roman"/>
              </w:rPr>
              <w:t>комисии</w:t>
            </w:r>
            <w:proofErr w:type="spellEnd"/>
          </w:p>
          <w:p w:rsidR="0097591B" w:rsidRPr="003A4BC4" w:rsidRDefault="0097591B" w:rsidP="00E32413">
            <w:pPr>
              <w:rPr>
                <w:rFonts w:ascii="Times New Roman" w:hAnsi="Times New Roman"/>
              </w:rPr>
            </w:pPr>
          </w:p>
        </w:tc>
      </w:tr>
      <w:tr w:rsidR="00E32413" w:rsidRPr="003A4BC4" w:rsidTr="00E32413">
        <w:trPr>
          <w:trHeight w:val="1122"/>
        </w:trPr>
        <w:tc>
          <w:tcPr>
            <w:tcW w:w="2636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Асранкулова Гулбарчын</w:t>
            </w:r>
          </w:p>
        </w:tc>
        <w:tc>
          <w:tcPr>
            <w:tcW w:w="1470" w:type="dxa"/>
            <w:shd w:val="clear" w:color="auto" w:fill="DAEEF3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70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7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42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974A7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990"/>
        <w:gridCol w:w="2971"/>
      </w:tblGrid>
      <w:tr w:rsidR="00FC4983" w:rsidTr="00C974A7">
        <w:trPr>
          <w:trHeight w:val="913"/>
        </w:trPr>
        <w:tc>
          <w:tcPr>
            <w:tcW w:w="240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C974A7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Бекитилген илимий мекеме</w:t>
            </w:r>
          </w:p>
        </w:tc>
        <w:tc>
          <w:tcPr>
            <w:tcW w:w="199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C974A7" w:rsidP="00C974A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Концультаттын аты жөнү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C974A7">
        <w:trPr>
          <w:trHeight w:val="1326"/>
        </w:trPr>
        <w:tc>
          <w:tcPr>
            <w:tcW w:w="2405" w:type="dxa"/>
            <w:shd w:val="clear" w:color="auto" w:fill="B6DDE8"/>
          </w:tcPr>
          <w:p w:rsidR="00FC4983" w:rsidRPr="003A4BC4" w:rsidRDefault="00C974A7" w:rsidP="00096A2B">
            <w:pPr>
              <w:rPr>
                <w:rFonts w:ascii="Times New Roman" w:hAnsi="Times New Roman"/>
                <w:b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977" w:type="dxa"/>
            <w:shd w:val="clear" w:color="auto" w:fill="DAEEF3"/>
          </w:tcPr>
          <w:p w:rsidR="00C974A7" w:rsidRPr="007C340B" w:rsidRDefault="00C974A7" w:rsidP="00C97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медицинских проблем Южного отделения НАН КР</w:t>
            </w:r>
          </w:p>
          <w:p w:rsidR="00FC4983" w:rsidRPr="003A4BC4" w:rsidRDefault="00C974A7" w:rsidP="00C974A7">
            <w:pPr>
              <w:rPr>
                <w:rFonts w:ascii="Times New Roman" w:hAnsi="Times New Roman"/>
                <w:b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16.03.2017.</w:t>
            </w:r>
          </w:p>
        </w:tc>
        <w:tc>
          <w:tcPr>
            <w:tcW w:w="1990" w:type="dxa"/>
            <w:shd w:val="clear" w:color="auto" w:fill="B6DDE8"/>
          </w:tcPr>
          <w:p w:rsidR="00FC4983" w:rsidRPr="003A4BC4" w:rsidRDefault="00C974A7" w:rsidP="00096A2B">
            <w:pPr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Б.и.д.,проф. Жумабаева Т.Т.</w:t>
            </w:r>
          </w:p>
        </w:tc>
        <w:tc>
          <w:tcPr>
            <w:tcW w:w="2971" w:type="dxa"/>
            <w:shd w:val="clear" w:color="auto" w:fill="B6DDE8"/>
          </w:tcPr>
          <w:p w:rsidR="00FC4983" w:rsidRPr="003A4BC4" w:rsidRDefault="00C974A7" w:rsidP="00096A2B">
            <w:pPr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Переработка растительных отходов микроорганизмами и получения биологически активных веществ</w:t>
            </w:r>
          </w:p>
        </w:tc>
      </w:tr>
    </w:tbl>
    <w:p w:rsidR="00096A2B" w:rsidRPr="00DF5268" w:rsidRDefault="00096A2B" w:rsidP="00096A2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65382" w:rsidRDefault="00D65382">
      <w:pPr>
        <w:rPr>
          <w:lang w:val="ky-KG"/>
        </w:rPr>
      </w:pPr>
    </w:p>
    <w:p w:rsidR="00FC4983" w:rsidRDefault="00FC4983" w:rsidP="00096A2B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096A2B" w:rsidRDefault="00096A2B" w:rsidP="00096A2B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8B2D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КВН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8B2DDC" w:rsidP="00096A2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КВН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8B2DDC" w:rsidP="00096A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Медфак 7.12.2021</w:t>
            </w:r>
          </w:p>
          <w:p w:rsidR="008B2DDC" w:rsidRDefault="008B2DDC" w:rsidP="00096A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лекционный зал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B2DDC" w:rsidRDefault="008B2DDC" w:rsidP="00096A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команд. По 10 студ. из каждой команды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096A2B" w:rsidRPr="007C340B" w:rsidRDefault="008B2DDC" w:rsidP="0009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«Фармацевтической химии и технологии лекарственных средств»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77306" w:rsidRDefault="00E77306" w:rsidP="00096A2B">
            <w:pPr>
              <w:jc w:val="center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lastRenderedPageBreak/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, курсу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096A2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«Научная конференция студентов 2021г»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96A2B" w:rsidRPr="007C340B" w:rsidRDefault="00096A2B" w:rsidP="0009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Ботобекова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Жумагул</w:t>
            </w:r>
            <w:proofErr w:type="spellEnd"/>
          </w:p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096A2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ФР-1-17а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Исследование активности гормонов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97591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Препод. Бурканов А.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 студенческая конференция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процесс-2019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B2DDC" w:rsidRDefault="008B2DDC" w:rsidP="008B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644" w:rsidRDefault="008B2DDC" w:rsidP="008B2DD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Алайбек</w:t>
            </w:r>
            <w:proofErr w:type="spellEnd"/>
          </w:p>
        </w:tc>
        <w:tc>
          <w:tcPr>
            <w:tcW w:w="171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ФРв-1-17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эфирного масла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растений листьев (Арчи)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  <w:r>
              <w:rPr>
                <w:rFonts w:ascii="Times New Roman" w:hAnsi="Times New Roman"/>
                <w:bCs/>
                <w:color w:val="FFFFFF"/>
              </w:rPr>
              <w:t xml:space="preserve">К.б.н., доцент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Абылаева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Б.А.</w:t>
            </w: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096A2B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096A2B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096A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214"/>
        <w:gridCol w:w="973"/>
        <w:gridCol w:w="1134"/>
        <w:gridCol w:w="992"/>
        <w:gridCol w:w="850"/>
        <w:gridCol w:w="1276"/>
        <w:gridCol w:w="1061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DB7405">
            <w:pPr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DB7405">
        <w:trPr>
          <w:trHeight w:val="1782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DB7405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DB7405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DB7405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of</w:t>
            </w:r>
            <w:r w:rsidR="00FB5D91">
              <w:rPr>
                <w:rFonts w:ascii="Times New Roman" w:hAnsi="Times New Roman"/>
                <w:b/>
                <w:lang w:val="en-US"/>
              </w:rPr>
              <w:t>Science</w:t>
            </w:r>
            <w:proofErr w:type="spellEnd"/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</w:t>
            </w:r>
            <w:r w:rsidR="00DB7405">
              <w:rPr>
                <w:rFonts w:ascii="Times New Roman" w:hAnsi="Times New Roman"/>
                <w:b/>
                <w:lang w:val="ky-KG"/>
              </w:rPr>
              <w:t xml:space="preserve">лыскы </w:t>
            </w: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70" w:type="dxa"/>
            <w:gridSpan w:val="2"/>
            <w:shd w:val="clear" w:color="auto" w:fill="DBE5F1"/>
          </w:tcPr>
          <w:p w:rsidR="00FB5D91" w:rsidRPr="00DB7405" w:rsidRDefault="00FB5D91" w:rsidP="00FB5D91">
            <w:pPr>
              <w:jc w:val="both"/>
              <w:rPr>
                <w:rFonts w:ascii="Times New Roman" w:hAnsi="Times New Roman"/>
                <w:b/>
                <w:sz w:val="16"/>
                <w:lang w:val="ky-KG"/>
              </w:rPr>
            </w:pPr>
            <w:r w:rsidRPr="00DB7405">
              <w:rPr>
                <w:rFonts w:ascii="Times New Roman" w:hAnsi="Times New Roman"/>
                <w:b/>
                <w:sz w:val="16"/>
              </w:rPr>
              <w:t xml:space="preserve">МОН </w:t>
            </w:r>
            <w:proofErr w:type="gramStart"/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КР</w:t>
            </w:r>
            <w:proofErr w:type="gramEnd"/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 xml:space="preserve"> “Гриф</w:t>
            </w:r>
            <w:r w:rsidRPr="00DB7405">
              <w:rPr>
                <w:rFonts w:ascii="Times New Roman" w:hAnsi="Times New Roman"/>
                <w:b/>
                <w:sz w:val="16"/>
              </w:rPr>
              <w:t>и</w:t>
            </w: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”</w:t>
            </w:r>
            <w:r w:rsidRPr="00DB7405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бар</w:t>
            </w:r>
          </w:p>
          <w:p w:rsidR="00FB5D91" w:rsidRPr="00DB7405" w:rsidRDefault="00FB5D91" w:rsidP="00FB5D91">
            <w:pPr>
              <w:jc w:val="both"/>
              <w:rPr>
                <w:rFonts w:ascii="Times New Roman" w:hAnsi="Times New Roman"/>
                <w:b/>
                <w:sz w:val="16"/>
                <w:lang w:val="ky-KG"/>
              </w:rPr>
            </w:pP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Гриф номер</w:t>
            </w:r>
            <w:r w:rsidR="00E642AA" w:rsidRPr="00DB7405">
              <w:rPr>
                <w:rFonts w:ascii="Times New Roman" w:hAnsi="Times New Roman"/>
                <w:b/>
                <w:sz w:val="16"/>
                <w:lang w:val="ky-KG"/>
              </w:rPr>
              <w:t>,</w:t>
            </w:r>
          </w:p>
          <w:p w:rsidR="00FB5D91" w:rsidRPr="00DB7405" w:rsidRDefault="00E642AA" w:rsidP="00E642AA">
            <w:pPr>
              <w:jc w:val="both"/>
              <w:rPr>
                <w:rFonts w:ascii="Times New Roman" w:hAnsi="Times New Roman"/>
                <w:b/>
                <w:sz w:val="16"/>
                <w:lang w:val="ky-KG"/>
              </w:rPr>
            </w:pP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БКК,УДК</w:t>
            </w: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3961E3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FB5D91" w:rsidRPr="00DB7405" w:rsidRDefault="00DB7405" w:rsidP="00FB5D91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DB7405">
              <w:rPr>
                <w:rFonts w:ascii="Times New Roman" w:hAnsi="Times New Roman" w:cs="Times New Roman"/>
                <w:szCs w:val="24"/>
                <w:lang w:val="ky-KG"/>
              </w:rPr>
              <w:t>“Антибиотиктер”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“Титриметрически</w:t>
            </w:r>
            <w:r w:rsidR="00DB7405" w:rsidRPr="00DB7405">
              <w:rPr>
                <w:rFonts w:ascii="Times New Roman" w:hAnsi="Times New Roman"/>
                <w:lang w:val="ky-KG"/>
              </w:rPr>
              <w:t>е методы анализа”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Практикум по биотехнологии микроорганизмов</w:t>
            </w:r>
          </w:p>
          <w:p w:rsidR="003961E3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«Микроорганизмдердин биотехнологиясы боюнча практикум» (КР билим берүү министирлигинин грифи менен)</w:t>
            </w:r>
          </w:p>
          <w:p w:rsidR="003961E3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Практикум по химии природных лекарственных веществ</w:t>
            </w:r>
          </w:p>
        </w:tc>
        <w:tc>
          <w:tcPr>
            <w:tcW w:w="2187" w:type="dxa"/>
            <w:gridSpan w:val="2"/>
            <w:shd w:val="clear" w:color="auto" w:fill="DBE5F1"/>
          </w:tcPr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lastRenderedPageBreak/>
              <w:t>Кыргыз Республикасынын билим бурүү жана илим министирлиги. ОшМУ медициналык колледжи. Студенттер үчүн практикалы сабактарда колдонулуучу окуу-усулдук колдонмо. Ош 2019-ж 40б</w:t>
            </w: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ОшГУ Медицинский факультет. Учебно-методическое пособие для практических занятий по аналитической химии. Ош 2020 г. – 76с.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 xml:space="preserve">– Ош:  “Ош облбасмакана”, </w:t>
            </w: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2010. – 124 с.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 xml:space="preserve">– Ош:  “Ош облбасмакана”, </w:t>
            </w: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2016. – 154 б.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 xml:space="preserve">– Ош:  “Ош облбасмакана”, </w:t>
            </w:r>
          </w:p>
          <w:p w:rsidR="00FB5D91" w:rsidRDefault="00DB7405" w:rsidP="00DB7405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2021. – С. 174.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lastRenderedPageBreak/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3961E3" w:rsidP="003961E3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>
      <w:pPr>
        <w:rPr>
          <w:lang w:val="ky-KG"/>
        </w:rPr>
      </w:pPr>
    </w:p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97591B" w:rsidRDefault="00E642AA" w:rsidP="0097591B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W w:w="10485" w:type="dxa"/>
        <w:tblInd w:w="-7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263"/>
        <w:gridCol w:w="3306"/>
        <w:gridCol w:w="1246"/>
        <w:gridCol w:w="1113"/>
        <w:gridCol w:w="1032"/>
      </w:tblGrid>
      <w:tr w:rsidR="0097591B" w:rsidTr="00297D6F">
        <w:trPr>
          <w:trHeight w:val="1047"/>
        </w:trPr>
        <w:tc>
          <w:tcPr>
            <w:tcW w:w="152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26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330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113" w:type="dxa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 авторлор</w:t>
            </w:r>
          </w:p>
        </w:tc>
        <w:tc>
          <w:tcPr>
            <w:tcW w:w="103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97591B" w:rsidRPr="00681E72" w:rsidTr="00297D6F">
        <w:trPr>
          <w:trHeight w:val="2909"/>
        </w:trPr>
        <w:tc>
          <w:tcPr>
            <w:tcW w:w="1525" w:type="dxa"/>
            <w:shd w:val="clear" w:color="auto" w:fill="B6DDE8"/>
          </w:tcPr>
          <w:p w:rsidR="0097591B" w:rsidRPr="003A4BC4" w:rsidRDefault="0097591B" w:rsidP="00297D6F">
            <w:pPr>
              <w:rPr>
                <w:rFonts w:ascii="Times New Roman" w:hAnsi="Times New Roman"/>
                <w:b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Абылаева Бактыгул Акматалиевна</w:t>
            </w: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International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Simposium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on the Chemistry of Natural Compounds</w:t>
            </w:r>
          </w:p>
          <w:p w:rsidR="0097591B" w:rsidRPr="007C340B" w:rsidRDefault="0097591B" w:rsidP="00297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October 7-8, 2021</w:t>
            </w:r>
          </w:p>
          <w:p w:rsidR="0097591B" w:rsidRPr="003A4BC4" w:rsidRDefault="0097591B" w:rsidP="00297D6F">
            <w:pPr>
              <w:rPr>
                <w:rFonts w:ascii="Times New Roman" w:hAnsi="Times New Roman"/>
                <w:b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Tashkent, Uzbekistan</w:t>
            </w:r>
          </w:p>
        </w:tc>
        <w:tc>
          <w:tcPr>
            <w:tcW w:w="3306" w:type="dxa"/>
            <w:shd w:val="clear" w:color="auto" w:fill="B6DDE8"/>
          </w:tcPr>
          <w:p w:rsidR="0097591B" w:rsidRPr="00C974A7" w:rsidRDefault="0097591B" w:rsidP="00297D6F">
            <w:pPr>
              <w:rPr>
                <w:rFonts w:ascii="Times New Roman" w:hAnsi="Times New Roman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POSSIBILITY OF PRODUCING PECTIN FROM LOCAL FRUIT AND VEGETABLE WASTE  BY USING MICROBIOLIGICAL METHOD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Default="0097591B" w:rsidP="00297D6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Б.и.к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T.T. Zhumabaeva 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Z.R. Akhmedova , R.M. Toichuev</w:t>
            </w: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591B" w:rsidRPr="00681E72" w:rsidTr="00297D6F">
        <w:trPr>
          <w:trHeight w:val="4578"/>
        </w:trPr>
        <w:tc>
          <w:tcPr>
            <w:tcW w:w="1525" w:type="dxa"/>
            <w:shd w:val="clear" w:color="auto" w:fill="B6DDE8"/>
          </w:tcPr>
          <w:p w:rsidR="0097591B" w:rsidRPr="007C340B" w:rsidRDefault="0097591B" w:rsidP="00297D6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научно-практическая конференция «Актуальные вопросы образования и науки в условиях развития регионов и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страны»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посвященная 80-летнего юбилея ОшГУ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Вестник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- 2020.</w:t>
            </w:r>
          </w:p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эфирного масла из эфиросодержащих растений листьев арчы (J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uniperus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</w:t>
            </w:r>
            <w:r w:rsidRPr="007C340B">
              <w:rPr>
                <w:rStyle w:val="a6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ели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icea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) произрастающих в национальном парке  Кара-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Шоро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591B" w:rsidRPr="00681E72" w:rsidTr="00297D6F">
        <w:trPr>
          <w:trHeight w:val="70"/>
        </w:trPr>
        <w:tc>
          <w:tcPr>
            <w:tcW w:w="1525" w:type="dxa"/>
            <w:shd w:val="clear" w:color="auto" w:fill="B6DDE8"/>
          </w:tcPr>
          <w:p w:rsidR="0097591B" w:rsidRPr="00681E72" w:rsidRDefault="0097591B" w:rsidP="00297D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Ош мамлекеттик юридика институту тарабынан уюштурулган «Кыргыз Республикасында балдарды колдоонун, коргоонун укуктук негиздери: койгойлор жана аларды чечуу жолдору» аттуу Эл аралык илимий-практикалык конференция. ж. Известия вузов. Ош. - 2020 ж.</w:t>
            </w:r>
          </w:p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Изучение содержание пектиновых веществ плодов растений RosacaninaL.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Мамасалиева Т., Сандыбаева З.Х., Эрматова В.</w:t>
            </w: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</w:tr>
      <w:tr w:rsidR="0097591B" w:rsidRPr="002E6D89" w:rsidTr="00297D6F">
        <w:trPr>
          <w:trHeight w:val="70"/>
        </w:trPr>
        <w:tc>
          <w:tcPr>
            <w:tcW w:w="1525" w:type="dxa"/>
            <w:shd w:val="clear" w:color="auto" w:fill="B6DDE8"/>
          </w:tcPr>
          <w:p w:rsidR="0097591B" w:rsidRPr="00681E72" w:rsidRDefault="0097591B" w:rsidP="00297D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Green and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Sustainable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Chemstry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  <w:proofErr w:type="gram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,10,109</w:t>
            </w:r>
            <w:proofErr w:type="gram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-116.</w:t>
            </w: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Essential Oil from Ether-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Containing Plants of juniper (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Juniperus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Spruce (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Picea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Leaves by Distillation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Abdulazi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zov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</w:t>
            </w:r>
          </w:p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Sandybaeva Z.H., Abdullaeva J., </w:t>
            </w:r>
          </w:p>
          <w:p w:rsidR="0097591B" w:rsidRPr="00264D26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Bepiev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Ahmedova Z.R.,</w:t>
            </w: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7591B" w:rsidRPr="00681E72" w:rsidTr="00297D6F">
        <w:trPr>
          <w:trHeight w:val="70"/>
        </w:trPr>
        <w:tc>
          <w:tcPr>
            <w:tcW w:w="1525" w:type="dxa"/>
            <w:shd w:val="clear" w:color="auto" w:fill="B6DDE8"/>
          </w:tcPr>
          <w:p w:rsidR="0097591B" w:rsidRPr="00681E72" w:rsidRDefault="0097591B" w:rsidP="00297D6F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«Актуальные вопросы образования и науки в условиях развития регионов и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страны» посвященная 80-летнего юбилея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 - 2020.</w:t>
            </w: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эфирного масла из эфиросодержащих растений листьев арчы (J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uniperus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</w:t>
            </w:r>
            <w:r w:rsidRPr="007C340B">
              <w:rPr>
                <w:rStyle w:val="a6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ели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icea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) произрастающих в национальном парке  Кара-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Шоро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</w:tr>
      <w:tr w:rsidR="0097591B" w:rsidRPr="00681E72" w:rsidTr="00297D6F">
        <w:trPr>
          <w:trHeight w:val="70"/>
        </w:trPr>
        <w:tc>
          <w:tcPr>
            <w:tcW w:w="1525" w:type="dxa"/>
            <w:shd w:val="clear" w:color="auto" w:fill="B6DDE8"/>
          </w:tcPr>
          <w:p w:rsidR="0097591B" w:rsidRPr="00681E72" w:rsidRDefault="0097591B" w:rsidP="00297D6F">
            <w:pPr>
              <w:rPr>
                <w:rFonts w:ascii="Times New Roman" w:hAnsi="Times New Roman"/>
                <w:b/>
                <w:lang w:val="en-US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Мирзаева Махира Рысбаевна</w:t>
            </w: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№2, 2020г.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Стр 33-40</w:t>
            </w: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комплексообразования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в тройной системе хлорид цинка-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гексаметилентетрамин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Алтыбаева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Д.Т.,</w:t>
            </w:r>
          </w:p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Н.М.Сапарова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Р.Т.Байматова</w:t>
            </w:r>
            <w:proofErr w:type="spellEnd"/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  <w:r w:rsidRPr="00264D26">
              <w:rPr>
                <w:rFonts w:ascii="Times New Roman" w:hAnsi="Times New Roman"/>
              </w:rPr>
              <w:t>Д.х.н.</w:t>
            </w:r>
            <w:r>
              <w:rPr>
                <w:rFonts w:ascii="Times New Roman" w:hAnsi="Times New Roman"/>
              </w:rPr>
              <w:t>,</w:t>
            </w:r>
            <w:r w:rsidRPr="00264D26">
              <w:rPr>
                <w:rFonts w:ascii="Times New Roman" w:hAnsi="Times New Roman"/>
              </w:rPr>
              <w:t xml:space="preserve"> профессор</w:t>
            </w:r>
            <w:r>
              <w:rPr>
                <w:rFonts w:ascii="Times New Roman" w:hAnsi="Times New Roman"/>
              </w:rPr>
              <w:t xml:space="preserve"> </w:t>
            </w:r>
            <w:r w:rsidRPr="00264D26">
              <w:rPr>
                <w:rFonts w:ascii="Times New Roman" w:hAnsi="Times New Roman"/>
              </w:rPr>
              <w:t xml:space="preserve">Рахимов </w:t>
            </w:r>
            <w:proofErr w:type="spellStart"/>
            <w:r w:rsidRPr="00264D26">
              <w:rPr>
                <w:rFonts w:ascii="Times New Roman" w:hAnsi="Times New Roman"/>
              </w:rPr>
              <w:t>Дильшад</w:t>
            </w:r>
            <w:proofErr w:type="spellEnd"/>
            <w:r w:rsidRPr="00264D26"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Ахмедович</w:t>
            </w:r>
            <w:proofErr w:type="spellEnd"/>
          </w:p>
        </w:tc>
      </w:tr>
    </w:tbl>
    <w:p w:rsidR="0097591B" w:rsidRDefault="0097591B" w:rsidP="0097591B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297D6F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096A2B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297D6F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297D6F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096A2B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899"/>
        <w:gridCol w:w="2410"/>
        <w:gridCol w:w="1843"/>
        <w:gridCol w:w="2126"/>
        <w:gridCol w:w="913"/>
      </w:tblGrid>
      <w:tr w:rsidR="007F23A5" w:rsidTr="009A3EFB">
        <w:trPr>
          <w:trHeight w:val="1514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899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9A3EFB" w:rsidP="009A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9A3EFB" w:rsidP="009A3EF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  <w:r w:rsidRPr="00A257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9A3EFB" w:rsidP="009A3EF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Семинар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ренинг,курстун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аталышы,сааты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мооноту</w:t>
            </w:r>
            <w:proofErr w:type="spellEnd"/>
          </w:p>
        </w:tc>
        <w:tc>
          <w:tcPr>
            <w:tcW w:w="303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Default="009A3EFB" w:rsidP="009A3EF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9A3EFB" w:rsidP="009A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</w:tr>
      <w:tr w:rsidR="009A3EFB" w:rsidTr="009A3EFB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Боронова Зыйнат Самидиновна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2-ноябрь 2018-ж.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11-октябрь 2019-ж.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мамлекеттик кайра даярдоо жана адистикти жогорлатуу медицина институту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«Фармациянын учурдагы ишмердүүлүгү”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72-саат </w:t>
            </w: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Абылаева Бактыгул Акматалиевна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“EdNet” Билим берүү чөйрөсүндөгү сапаттын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“ЖОЖ Өзүн өзү баалоону жүргүзүү жана өзүн өзү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баалоонун негизинде отчет даярдоо” 12 саат 11-октябрь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Электрондук билим беруу технологиясын ишке ашыруунун заманбап каражаттары жана кызматтары</w:t>
            </w:r>
          </w:p>
          <w:p w:rsidR="00E87B37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72саат</w:t>
            </w:r>
          </w:p>
          <w:p w:rsidR="00E87B37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жогорулатуу Институтунда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E87B37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E87B37" w:rsidRPr="00A25782" w:rsidRDefault="00E87B37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87B37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E87B37" w:rsidRPr="00E87B37" w:rsidRDefault="00E87B37" w:rsidP="007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Город Бишкек, в рамках проекта “Расширение возможностей и повывшение роли женщин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87B37" w:rsidRPr="00E87B37" w:rsidRDefault="00E87B37" w:rsidP="007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“Женщины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E87B37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87B37" w:rsidRDefault="00B61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Сетрификат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Мирзаева Махира Рысбаевна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И.Арабаев атындагы Кыргыз мамлекеттик университети “Коомдук технологиялар борбору”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«Билим берүүдөгү окутуунун салттуу жана инновациялык моделдери» 12 саат 5-июнь 2017-ж.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 “Мектеп мугалимдеринин билимин өркүндөтүү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«Предметти жана тилди интеграциялап окутуу» 27-январь 2018-ж.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Сандыбаева Замира Худайбердиева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«Педагогика жана психология предметтери боюнча билимди өркүндөтүү» 96-саат 2017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2-ноябрь 2018-ж.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11-октябрь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мамлекеттик кайра даярдоо жана адистикти жогорлатуу медицина институту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«Фармациянын учурдагы ишмердүүлүгү”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72-саат </w:t>
            </w: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Торобаева Унсун Сатаркуловна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мамлекеттик кайра даярдоо жана адистикти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жогорлатуу медицина институту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«Фармациянын учурдагы ишмердүүлүгү”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72-саат </w:t>
            </w: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Жолдошова  Гулбара Шакировна    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мамлекеттик кайра даярдоо жана адистикти жогорлатуу медицина институту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«Фармациянын учурдагы ишмердүүлүгү”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72-саат </w:t>
            </w: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Абдураупова Наргиза Мамировна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«Педагогика жана психология предметтери боюнча билимди өркүндөтүү» 96-саат 2017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2-ноябрь 2018-ж.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11-октябрь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Бепиев Эрнист  Абдимиталипович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Асранкулова Гулбарчын Алишеровна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“Кесиптик билим берүүдө компетенттүүлүк мамилеге ылайык окуу-методикалык документтерди иштеп чыгуу жана технологияларды пайдалануу”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72-саат 24-январь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Ашимова Рахат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«Педагогика жана психология предметтери боюнча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билимди өркүндөтүү» 72-саат 2020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Жоробекова Майрабу Бектемировна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Баатырбекова  Айтурган Баатырбековна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мамлекеттик университетинин “Агартуу академиясы”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“Кесиптик билим берүүдө компетенттүүлүк мамилеге ылайык окуу-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Асилбек к Айжаркын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«Педагогика жана психология предметтери боюнча билимди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өркүндөтүү» 96-саат 2017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Жанболотова Нурзат Жанболотовна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24-январь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Жусуеа Улан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«Педагогика жана психология предметтери боюнча билимди өркүндөтүү» 96-саат 2017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B61F41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Эндеше у Эрлан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ды пайдалануу” 72-саат 24-январь 2019-ж.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B61F41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704D2E" w:rsidRPr="00B61F41" w:rsidRDefault="00704D2E" w:rsidP="00B61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04D2E" w:rsidRPr="00782F17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782F17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Pr="00C70588" w:rsidRDefault="00E642AA" w:rsidP="00C70588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</w:t>
      </w:r>
      <w:r w:rsidR="00C70588">
        <w:rPr>
          <w:rFonts w:ascii="Times New Roman" w:hAnsi="Times New Roman"/>
          <w:b/>
          <w:sz w:val="24"/>
          <w:szCs w:val="24"/>
          <w:lang w:val="ky-KG"/>
        </w:rPr>
        <w:t>штары,  формалары, натыйжалары.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096A2B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096A2B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3961E3" w:rsidRPr="007C340B" w:rsidRDefault="003961E3" w:rsidP="00396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Башкирский государственный медицинский университет (БГМУ) </w:t>
            </w:r>
          </w:p>
          <w:p w:rsidR="007F23A5" w:rsidRPr="003961E3" w:rsidRDefault="007F23A5" w:rsidP="00096A2B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3961E3" w:rsidP="00096A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23A5" w:rsidRDefault="003961E3" w:rsidP="00096A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фа</w:t>
            </w:r>
            <w:proofErr w:type="spellEnd"/>
          </w:p>
        </w:tc>
        <w:tc>
          <w:tcPr>
            <w:tcW w:w="3544" w:type="dxa"/>
            <w:shd w:val="clear" w:color="auto" w:fill="B8CCE4"/>
          </w:tcPr>
          <w:p w:rsidR="003961E3" w:rsidRDefault="007F23A5" w:rsidP="00096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</w:t>
            </w:r>
            <w:r w:rsidR="003961E3">
              <w:rPr>
                <w:rFonts w:ascii="Times New Roman" w:hAnsi="Times New Roman"/>
              </w:rPr>
              <w:t>с аспирантом</w:t>
            </w:r>
          </w:p>
          <w:p w:rsidR="007F23A5" w:rsidRDefault="003961E3" w:rsidP="00C70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сотрудничества 4</w:t>
            </w:r>
            <w:r w:rsidR="007F23A5">
              <w:rPr>
                <w:rFonts w:ascii="Times New Roman" w:hAnsi="Times New Roman"/>
              </w:rPr>
              <w:t xml:space="preserve"> лет. 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ФХ и ТЛС</w:t>
            </w:r>
          </w:p>
          <w:p w:rsidR="007F23A5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Асилбек кызы Айжаркын</w:t>
            </w:r>
          </w:p>
        </w:tc>
      </w:tr>
      <w:tr w:rsidR="007F23A5" w:rsidTr="00E642AA">
        <w:trPr>
          <w:trHeight w:val="1623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328" w:type="dxa"/>
            <w:shd w:val="clear" w:color="auto" w:fill="B8CCE4"/>
          </w:tcPr>
          <w:p w:rsidR="00C70588" w:rsidRPr="007C340B" w:rsidRDefault="00C70588" w:rsidP="00C705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АНРУз Институт Биоорганической химии имени акад. О.Содикова </w:t>
            </w:r>
          </w:p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C70588" w:rsidP="00096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  <w:p w:rsidR="00C70588" w:rsidRDefault="00C70588" w:rsidP="00096A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Ташкент</w:t>
            </w:r>
          </w:p>
        </w:tc>
        <w:tc>
          <w:tcPr>
            <w:tcW w:w="3544" w:type="dxa"/>
            <w:shd w:val="clear" w:color="auto" w:fill="B8CCE4"/>
          </w:tcPr>
          <w:p w:rsidR="007F23A5" w:rsidRDefault="00C70588" w:rsidP="00096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ФХ и ТЛС </w:t>
            </w:r>
          </w:p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К.х.н., доцент Боронова З.С.</w:t>
            </w:r>
          </w:p>
        </w:tc>
      </w:tr>
      <w:tr w:rsidR="00C70588" w:rsidRPr="00C70588" w:rsidTr="00E642AA">
        <w:trPr>
          <w:trHeight w:val="1623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3</w:t>
            </w:r>
          </w:p>
        </w:tc>
        <w:tc>
          <w:tcPr>
            <w:tcW w:w="2328" w:type="dxa"/>
            <w:shd w:val="clear" w:color="auto" w:fill="B8CCE4"/>
          </w:tcPr>
          <w:p w:rsidR="00C70588" w:rsidRPr="007C340B" w:rsidRDefault="00C70588" w:rsidP="00C705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микробиология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АНРУ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 </w:t>
            </w:r>
          </w:p>
        </w:tc>
        <w:tc>
          <w:tcPr>
            <w:tcW w:w="1417" w:type="dxa"/>
            <w:shd w:val="clear" w:color="auto" w:fill="B8CCE4"/>
          </w:tcPr>
          <w:p w:rsidR="00C70588" w:rsidRDefault="00C70588" w:rsidP="00096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  <w:p w:rsidR="00C70588" w:rsidRDefault="00C70588" w:rsidP="00096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Ташкент</w:t>
            </w:r>
          </w:p>
        </w:tc>
        <w:tc>
          <w:tcPr>
            <w:tcW w:w="3544" w:type="dxa"/>
            <w:shd w:val="clear" w:color="auto" w:fill="B8CCE4"/>
          </w:tcPr>
          <w:p w:rsidR="00C70588" w:rsidRPr="00C70588" w:rsidRDefault="00C70588" w:rsidP="00096A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Сотрудничество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ФХ и ТЛС</w:t>
            </w:r>
          </w:p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К.б.н., доцент Абылаева Б.А.</w:t>
            </w: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096A2B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өлкөсү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7456B0" w:rsidTr="0005335F">
        <w:trPr>
          <w:trHeight w:val="274"/>
        </w:trPr>
        <w:tc>
          <w:tcPr>
            <w:tcW w:w="608" w:type="dxa"/>
            <w:shd w:val="clear" w:color="auto" w:fill="95B3D7" w:themeFill="accent1" w:themeFillTint="99"/>
          </w:tcPr>
          <w:p w:rsidR="007456B0" w:rsidRDefault="0097591B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95B3D7" w:themeFill="accent1" w:themeFillTint="99"/>
          </w:tcPr>
          <w:p w:rsidR="007456B0" w:rsidRDefault="00704D2E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Абылаева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Бактыгул</w:t>
            </w:r>
            <w:proofErr w:type="spellEnd"/>
          </w:p>
        </w:tc>
        <w:tc>
          <w:tcPr>
            <w:tcW w:w="1563" w:type="dxa"/>
            <w:shd w:val="clear" w:color="auto" w:fill="95B3D7" w:themeFill="accent1" w:themeFillTint="99"/>
          </w:tcPr>
          <w:p w:rsidR="007456B0" w:rsidRDefault="00704D2E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ОшМУ</w:t>
            </w:r>
            <w:proofErr w:type="spellEnd"/>
          </w:p>
        </w:tc>
        <w:tc>
          <w:tcPr>
            <w:tcW w:w="1597" w:type="dxa"/>
            <w:shd w:val="clear" w:color="auto" w:fill="95B3D7" w:themeFill="accent1" w:themeFillTint="99"/>
          </w:tcPr>
          <w:p w:rsidR="007456B0" w:rsidRDefault="0005335F" w:rsidP="00096A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биотехнологии в современной фармации</w:t>
            </w:r>
          </w:p>
        </w:tc>
        <w:tc>
          <w:tcPr>
            <w:tcW w:w="1996" w:type="dxa"/>
            <w:shd w:val="clear" w:color="auto" w:fill="95B3D7" w:themeFill="accent1" w:themeFillTint="99"/>
          </w:tcPr>
          <w:p w:rsidR="007456B0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Озбекстан</w:t>
            </w:r>
            <w:proofErr w:type="spellEnd"/>
          </w:p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ТашФарМИ</w:t>
            </w:r>
            <w:proofErr w:type="spellEnd"/>
          </w:p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Фармацевтическая биотехнология</w:t>
            </w:r>
          </w:p>
        </w:tc>
        <w:tc>
          <w:tcPr>
            <w:tcW w:w="2031" w:type="dxa"/>
            <w:shd w:val="clear" w:color="auto" w:fill="95B3D7" w:themeFill="accent1" w:themeFillTint="99"/>
          </w:tcPr>
          <w:p w:rsidR="007456B0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афедра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3-курса</w:t>
            </w:r>
          </w:p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Препод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ОшГУ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Сандыбаева</w:t>
            </w:r>
            <w:proofErr w:type="spellEnd"/>
            <w:r>
              <w:rPr>
                <w:rFonts w:ascii="Times New Roman" w:hAnsi="Times New Roman"/>
              </w:rPr>
              <w:t xml:space="preserve"> З.Х.</w:t>
            </w: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04"/>
        <w:gridCol w:w="2185"/>
        <w:gridCol w:w="2945"/>
      </w:tblGrid>
      <w:tr w:rsidR="007456B0" w:rsidTr="0097591B">
        <w:trPr>
          <w:trHeight w:val="930"/>
        </w:trPr>
        <w:tc>
          <w:tcPr>
            <w:tcW w:w="640" w:type="dxa"/>
            <w:shd w:val="clear" w:color="auto" w:fill="4F81BD"/>
          </w:tcPr>
          <w:p w:rsidR="007456B0" w:rsidRDefault="007456B0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831" w:type="dxa"/>
            <w:shd w:val="clear" w:color="auto" w:fill="4F81BD"/>
          </w:tcPr>
          <w:p w:rsidR="007456B0" w:rsidRDefault="007456B0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2135" w:type="dxa"/>
            <w:shd w:val="clear" w:color="auto" w:fill="4F81BD"/>
          </w:tcPr>
          <w:p w:rsidR="007456B0" w:rsidRDefault="007456B0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965" w:type="dxa"/>
            <w:shd w:val="clear" w:color="auto" w:fill="4F81BD"/>
          </w:tcPr>
          <w:p w:rsidR="007456B0" w:rsidRDefault="007456B0" w:rsidP="00096A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</w:tr>
      <w:tr w:rsidR="007456B0" w:rsidRPr="0005335F" w:rsidTr="0097591B">
        <w:trPr>
          <w:trHeight w:val="728"/>
        </w:trPr>
        <w:tc>
          <w:tcPr>
            <w:tcW w:w="640" w:type="dxa"/>
            <w:shd w:val="clear" w:color="auto" w:fill="4F81BD"/>
          </w:tcPr>
          <w:p w:rsidR="007456B0" w:rsidRDefault="0097591B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831" w:type="dxa"/>
            <w:shd w:val="clear" w:color="auto" w:fill="4F81BD"/>
          </w:tcPr>
          <w:p w:rsidR="007456B0" w:rsidRPr="0005335F" w:rsidRDefault="0005335F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5335F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14-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th International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Simposium</w:t>
            </w:r>
            <w:proofErr w:type="spellEnd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on the Chemistry of Natural Compounds </w:t>
            </w:r>
          </w:p>
        </w:tc>
        <w:tc>
          <w:tcPr>
            <w:tcW w:w="2135" w:type="dxa"/>
            <w:shd w:val="clear" w:color="auto" w:fill="4F81BD"/>
          </w:tcPr>
          <w:p w:rsidR="0005335F" w:rsidRDefault="0005335F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Ташкент.Узбекистан. АНРУз. </w:t>
            </w:r>
          </w:p>
          <w:p w:rsidR="007456B0" w:rsidRPr="0005335F" w:rsidRDefault="0005335F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Институт: Химия растительных веществ.</w:t>
            </w:r>
          </w:p>
        </w:tc>
        <w:tc>
          <w:tcPr>
            <w:tcW w:w="2965" w:type="dxa"/>
            <w:shd w:val="clear" w:color="auto" w:fill="4F81BD"/>
          </w:tcPr>
          <w:p w:rsidR="007456B0" w:rsidRPr="0005335F" w:rsidRDefault="0005335F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Абылаева Б.А.</w:t>
            </w: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096A2B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096A2B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7456B0" w:rsidRDefault="0005335F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Актовая речь д.м.н. проф. </w:t>
            </w:r>
          </w:p>
          <w:p w:rsidR="0005335F" w:rsidRPr="0005335F" w:rsidRDefault="0005335F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Р.Тухватшина.</w:t>
            </w:r>
          </w:p>
        </w:tc>
        <w:tc>
          <w:tcPr>
            <w:tcW w:w="2055" w:type="dxa"/>
            <w:shd w:val="clear" w:color="auto" w:fill="DBE5F1"/>
          </w:tcPr>
          <w:p w:rsidR="007456B0" w:rsidRPr="0005335F" w:rsidRDefault="0005335F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Асранкулова Г.</w:t>
            </w:r>
          </w:p>
        </w:tc>
        <w:tc>
          <w:tcPr>
            <w:tcW w:w="1126" w:type="dxa"/>
            <w:shd w:val="clear" w:color="auto" w:fill="DBE5F1"/>
          </w:tcPr>
          <w:p w:rsidR="007456B0" w:rsidRPr="00B336B2" w:rsidRDefault="00B336B2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13 октября 2021г. КГМА</w:t>
            </w:r>
          </w:p>
        </w:tc>
        <w:tc>
          <w:tcPr>
            <w:tcW w:w="1544" w:type="dxa"/>
            <w:shd w:val="clear" w:color="auto" w:fill="DBE5F1"/>
          </w:tcPr>
          <w:p w:rsidR="007456B0" w:rsidRPr="00B336B2" w:rsidRDefault="00B336B2" w:rsidP="00096A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120</w:t>
            </w:r>
          </w:p>
        </w:tc>
        <w:tc>
          <w:tcPr>
            <w:tcW w:w="1422" w:type="dxa"/>
            <w:gridSpan w:val="2"/>
            <w:shd w:val="clear" w:color="auto" w:fill="DBE5F1"/>
          </w:tcPr>
          <w:p w:rsidR="007456B0" w:rsidRPr="00B336B2" w:rsidRDefault="00B336B2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КГМА</w:t>
            </w:r>
          </w:p>
        </w:tc>
      </w:tr>
      <w:tr w:rsidR="00D941E3" w:rsidTr="00096A2B">
        <w:trPr>
          <w:trHeight w:val="496"/>
        </w:trPr>
        <w:tc>
          <w:tcPr>
            <w:tcW w:w="476" w:type="dxa"/>
            <w:shd w:val="clear" w:color="auto" w:fill="DBE5F1"/>
          </w:tcPr>
          <w:p w:rsidR="00D941E3" w:rsidRPr="00D941E3" w:rsidRDefault="00D941E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034" w:type="dxa"/>
            <w:shd w:val="clear" w:color="auto" w:fill="DBE5F1"/>
          </w:tcPr>
          <w:p w:rsidR="00D941E3" w:rsidRPr="00D941E3" w:rsidRDefault="00D941E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Изучение6 содержание пектиновых веществ плодов растения 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Rosa</w:t>
            </w:r>
            <w:r w:rsidRPr="00D941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canina</w:t>
            </w:r>
            <w:proofErr w:type="spellEnd"/>
            <w:r w:rsidRPr="00D941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L</w:t>
            </w:r>
            <w:r w:rsidRPr="00D941E3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2055" w:type="dxa"/>
            <w:shd w:val="clear" w:color="auto" w:fill="DBE5F1"/>
          </w:tcPr>
          <w:p w:rsidR="00D941E3" w:rsidRPr="00D941E3" w:rsidRDefault="00D941E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Абылаева Б.А.</w:t>
            </w:r>
          </w:p>
        </w:tc>
        <w:tc>
          <w:tcPr>
            <w:tcW w:w="1126" w:type="dxa"/>
            <w:shd w:val="clear" w:color="auto" w:fill="DBE5F1"/>
          </w:tcPr>
          <w:p w:rsidR="00D941E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2020г</w:t>
            </w:r>
          </w:p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ОшМУ</w:t>
            </w:r>
          </w:p>
        </w:tc>
        <w:tc>
          <w:tcPr>
            <w:tcW w:w="1544" w:type="dxa"/>
            <w:shd w:val="clear" w:color="auto" w:fill="DBE5F1"/>
          </w:tcPr>
          <w:p w:rsidR="00D941E3" w:rsidRDefault="00D941E3" w:rsidP="00096A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D941E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ОшМУ</w:t>
            </w:r>
          </w:p>
        </w:tc>
      </w:tr>
      <w:tr w:rsidR="00321EF3" w:rsidTr="00096A2B">
        <w:trPr>
          <w:trHeight w:val="496"/>
        </w:trPr>
        <w:tc>
          <w:tcPr>
            <w:tcW w:w="476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3034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Получение эфирного масла из эфиросодержащих растений листьев арчы и ели произрастающих национальном парке Кара-Шоро</w:t>
            </w:r>
          </w:p>
        </w:tc>
        <w:tc>
          <w:tcPr>
            <w:tcW w:w="2055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Абылаева Б.А.</w:t>
            </w:r>
          </w:p>
        </w:tc>
        <w:tc>
          <w:tcPr>
            <w:tcW w:w="1126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2020</w:t>
            </w:r>
          </w:p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ОшМУ</w:t>
            </w:r>
          </w:p>
        </w:tc>
        <w:tc>
          <w:tcPr>
            <w:tcW w:w="1544" w:type="dxa"/>
            <w:shd w:val="clear" w:color="auto" w:fill="DBE5F1"/>
          </w:tcPr>
          <w:p w:rsidR="00321EF3" w:rsidRDefault="00321EF3" w:rsidP="00096A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ОшМУ</w:t>
            </w: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096A2B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  <w:r w:rsidR="0060652C"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, компании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096A2B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60652C" w:rsidRDefault="002E6D89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NP</w:t>
            </w:r>
            <w:r w:rsidRPr="0060652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Operating</w:t>
            </w:r>
          </w:p>
          <w:p w:rsidR="0060652C" w:rsidRDefault="002E6D89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(компания)</w:t>
            </w:r>
          </w:p>
          <w:p w:rsidR="0060652C" w:rsidRPr="002E6D89" w:rsidRDefault="0060652C" w:rsidP="0060652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Доктор химческих наук, профессор Нишанов Абдумалик Алимович . </w:t>
            </w:r>
          </w:p>
        </w:tc>
        <w:tc>
          <w:tcPr>
            <w:tcW w:w="1983" w:type="dxa"/>
            <w:shd w:val="clear" w:color="auto" w:fill="DBE5F1"/>
          </w:tcPr>
          <w:p w:rsidR="0058724C" w:rsidRPr="00CD59E1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Америка </w:t>
            </w:r>
          </w:p>
        </w:tc>
        <w:tc>
          <w:tcPr>
            <w:tcW w:w="2285" w:type="dxa"/>
            <w:shd w:val="clear" w:color="auto" w:fill="DBE5F1"/>
          </w:tcPr>
          <w:p w:rsidR="0058724C" w:rsidRPr="00321EF3" w:rsidRDefault="002E6D89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В течение многих лет</w:t>
            </w:r>
          </w:p>
        </w:tc>
        <w:tc>
          <w:tcPr>
            <w:tcW w:w="2285" w:type="dxa"/>
            <w:shd w:val="clear" w:color="auto" w:fill="DBE5F1"/>
          </w:tcPr>
          <w:p w:rsidR="002F778E" w:rsidRDefault="002E6D89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Преподает в онлайн режиме для студе</w:t>
            </w:r>
            <w:r w:rsidR="002F778E">
              <w:rPr>
                <w:rFonts w:ascii="Times New Roman" w:hAnsi="Times New Roman"/>
                <w:sz w:val="21"/>
                <w:szCs w:val="21"/>
                <w:lang w:val="ky-KG"/>
              </w:rPr>
              <w:t>нтов ОшГУ медицинский факультет.</w:t>
            </w:r>
          </w:p>
          <w:p w:rsidR="0058724C" w:rsidRPr="00CD59E1" w:rsidRDefault="002F778E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На</w:t>
            </w:r>
            <w:r w:rsidR="002E6D89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кафе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>дре Фармацевтисекой химии</w:t>
            </w:r>
            <w:bookmarkStart w:id="0" w:name="_GoBack"/>
            <w:bookmarkEnd w:id="0"/>
            <w:r w:rsidR="0060652C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и ТЛС</w:t>
            </w:r>
            <w:r w:rsidR="002E6D89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</w:t>
            </w:r>
            <w:r w:rsidR="0060652C">
              <w:rPr>
                <w:rFonts w:ascii="Times New Roman" w:hAnsi="Times New Roman"/>
                <w:sz w:val="21"/>
                <w:szCs w:val="21"/>
                <w:lang w:val="ky-KG"/>
              </w:rPr>
              <w:t>п</w:t>
            </w:r>
            <w:r w:rsidR="002E6D89">
              <w:rPr>
                <w:rFonts w:ascii="Times New Roman" w:hAnsi="Times New Roman"/>
                <w:sz w:val="21"/>
                <w:szCs w:val="21"/>
                <w:lang w:val="ky-KG"/>
              </w:rPr>
              <w:t>о Органической химии</w:t>
            </w:r>
          </w:p>
        </w:tc>
      </w:tr>
    </w:tbl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CD59E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Абылаева Бактыгул</w:t>
            </w:r>
          </w:p>
        </w:tc>
        <w:tc>
          <w:tcPr>
            <w:tcW w:w="1983" w:type="dxa"/>
            <w:shd w:val="clear" w:color="auto" w:fill="DBE5F1"/>
          </w:tcPr>
          <w:p w:rsidR="00CD59E1" w:rsidRPr="00CD59E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Турецкий язык</w:t>
            </w:r>
          </w:p>
        </w:tc>
        <w:tc>
          <w:tcPr>
            <w:tcW w:w="2285" w:type="dxa"/>
            <w:shd w:val="clear" w:color="auto" w:fill="DBE5F1"/>
          </w:tcPr>
          <w:p w:rsidR="00CD59E1" w:rsidRP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Сертификат</w:t>
            </w:r>
          </w:p>
        </w:tc>
      </w:tr>
      <w:tr w:rsidR="00B61F4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B61F41" w:rsidRPr="00B61F4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Турецкий язык</w:t>
            </w:r>
          </w:p>
        </w:tc>
        <w:tc>
          <w:tcPr>
            <w:tcW w:w="2285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В-1</w:t>
            </w:r>
          </w:p>
        </w:tc>
        <w:tc>
          <w:tcPr>
            <w:tcW w:w="2285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Сертификат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2928" w:type="dxa"/>
            <w:shd w:val="clear" w:color="auto" w:fill="DBE5F1"/>
          </w:tcPr>
          <w:p w:rsidR="00CD59E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Ашимова Рахат</w:t>
            </w:r>
          </w:p>
        </w:tc>
        <w:tc>
          <w:tcPr>
            <w:tcW w:w="1983" w:type="dxa"/>
            <w:shd w:val="clear" w:color="auto" w:fill="DBE5F1"/>
          </w:tcPr>
          <w:p w:rsidR="00CD59E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Турецкий язык</w:t>
            </w:r>
          </w:p>
        </w:tc>
        <w:tc>
          <w:tcPr>
            <w:tcW w:w="2285" w:type="dxa"/>
            <w:shd w:val="clear" w:color="auto" w:fill="DBE5F1"/>
          </w:tcPr>
          <w:p w:rsidR="00CD59E1" w:rsidRPr="0058724C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2285" w:type="dxa"/>
            <w:shd w:val="clear" w:color="auto" w:fill="DBE5F1"/>
          </w:tcPr>
          <w:p w:rsidR="00CD59E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Сертификат</w:t>
            </w: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B3D"/>
    <w:multiLevelType w:val="hybridMultilevel"/>
    <w:tmpl w:val="B152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2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4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5335F"/>
    <w:rsid w:val="00096A2B"/>
    <w:rsid w:val="000C1156"/>
    <w:rsid w:val="000E6222"/>
    <w:rsid w:val="001B52CC"/>
    <w:rsid w:val="00264D26"/>
    <w:rsid w:val="00275F68"/>
    <w:rsid w:val="00297D6F"/>
    <w:rsid w:val="002B7F3B"/>
    <w:rsid w:val="002E6D89"/>
    <w:rsid w:val="002F778E"/>
    <w:rsid w:val="00321EF3"/>
    <w:rsid w:val="003961E3"/>
    <w:rsid w:val="00580219"/>
    <w:rsid w:val="0058724C"/>
    <w:rsid w:val="005A4171"/>
    <w:rsid w:val="0060652C"/>
    <w:rsid w:val="00664748"/>
    <w:rsid w:val="00681E72"/>
    <w:rsid w:val="00704D2E"/>
    <w:rsid w:val="00742EFB"/>
    <w:rsid w:val="00743CAE"/>
    <w:rsid w:val="007456B0"/>
    <w:rsid w:val="007F23A5"/>
    <w:rsid w:val="00842644"/>
    <w:rsid w:val="00871CA1"/>
    <w:rsid w:val="008B2DDC"/>
    <w:rsid w:val="0097591B"/>
    <w:rsid w:val="009866F3"/>
    <w:rsid w:val="009A3EFB"/>
    <w:rsid w:val="009C29B0"/>
    <w:rsid w:val="00A96410"/>
    <w:rsid w:val="00B17720"/>
    <w:rsid w:val="00B336B2"/>
    <w:rsid w:val="00B61F41"/>
    <w:rsid w:val="00B93B93"/>
    <w:rsid w:val="00C70588"/>
    <w:rsid w:val="00C92BA0"/>
    <w:rsid w:val="00C974A7"/>
    <w:rsid w:val="00CD59E1"/>
    <w:rsid w:val="00D07CD6"/>
    <w:rsid w:val="00D158A7"/>
    <w:rsid w:val="00D65382"/>
    <w:rsid w:val="00D941E3"/>
    <w:rsid w:val="00DB7405"/>
    <w:rsid w:val="00DD68FD"/>
    <w:rsid w:val="00E32413"/>
    <w:rsid w:val="00E642AA"/>
    <w:rsid w:val="00E77306"/>
    <w:rsid w:val="00E87B37"/>
    <w:rsid w:val="00F1401A"/>
    <w:rsid w:val="00FB5D91"/>
    <w:rsid w:val="00FC4983"/>
    <w:rsid w:val="00FC71FD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customStyle="1" w:styleId="a6">
    <w:name w:val="Основной текст + Полужирный"/>
    <w:aliases w:val="Курсив"/>
    <w:basedOn w:val="a0"/>
    <w:rsid w:val="00681E72"/>
    <w:rPr>
      <w:b/>
      <w:bCs/>
      <w:i/>
      <w:i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customStyle="1" w:styleId="a6">
    <w:name w:val="Основной текст + Полужирный"/>
    <w:aliases w:val="Курсив"/>
    <w:basedOn w:val="a0"/>
    <w:rsid w:val="00681E72"/>
    <w:rPr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dcterms:created xsi:type="dcterms:W3CDTF">2021-12-14T07:53:00Z</dcterms:created>
  <dcterms:modified xsi:type="dcterms:W3CDTF">2021-12-14T08:22:00Z</dcterms:modified>
</cp:coreProperties>
</file>