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F" w:rsidRPr="0048594F" w:rsidRDefault="005855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8594F">
        <w:rPr>
          <w:rFonts w:ascii="Times New Roman" w:hAnsi="Times New Roman" w:cs="Times New Roman"/>
          <w:b/>
          <w:sz w:val="24"/>
          <w:szCs w:val="24"/>
        </w:rPr>
        <w:t>Ошский</w:t>
      </w:r>
      <w:proofErr w:type="spellEnd"/>
      <w:r w:rsidRPr="0048594F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 медицинский факультет.</w:t>
      </w:r>
    </w:p>
    <w:p w:rsidR="0058552E" w:rsidRPr="0048594F" w:rsidRDefault="0058552E" w:rsidP="0058552E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48594F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24D5B" w:rsidRPr="0048594F">
        <w:rPr>
          <w:rFonts w:ascii="Times New Roman" w:hAnsi="Times New Roman" w:cs="Times New Roman"/>
          <w:sz w:val="24"/>
          <w:szCs w:val="24"/>
          <w:lang w:val="ky-KG"/>
        </w:rPr>
        <w:t>гистологии и патанатомии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851"/>
        <w:gridCol w:w="992"/>
        <w:gridCol w:w="2835"/>
        <w:gridCol w:w="3260"/>
        <w:gridCol w:w="4678"/>
      </w:tblGrid>
      <w:tr w:rsidR="00541E4B" w:rsidRPr="0048594F" w:rsidTr="00884F1F">
        <w:tc>
          <w:tcPr>
            <w:tcW w:w="567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7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</w:t>
            </w:r>
            <w:r w:rsidR="005675D0"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степень/ученое </w:t>
            </w: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851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992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Штат/совмест</w:t>
            </w:r>
            <w:r w:rsidR="005675D0"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</w:p>
        </w:tc>
        <w:tc>
          <w:tcPr>
            <w:tcW w:w="2835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  <w:r w:rsidR="00F4130A"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последние 3 года)</w:t>
            </w:r>
          </w:p>
        </w:tc>
        <w:tc>
          <w:tcPr>
            <w:tcW w:w="3260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публикацию</w:t>
            </w:r>
          </w:p>
        </w:tc>
        <w:tc>
          <w:tcPr>
            <w:tcW w:w="4678" w:type="dxa"/>
          </w:tcPr>
          <w:p w:rsidR="0058552E" w:rsidRPr="0048594F" w:rsidRDefault="0058552E" w:rsidP="00585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дата</w:t>
            </w:r>
            <w:r w:rsidR="00F4130A" w:rsidRPr="00485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последние 3 года)</w:t>
            </w:r>
          </w:p>
        </w:tc>
      </w:tr>
      <w:tr w:rsidR="003C5CCE" w:rsidRPr="0048594F" w:rsidTr="00884F1F">
        <w:tc>
          <w:tcPr>
            <w:tcW w:w="567" w:type="dxa"/>
            <w:vMerge w:val="restart"/>
          </w:tcPr>
          <w:p w:rsidR="003C5CCE" w:rsidRPr="0048594F" w:rsidRDefault="00184E51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C5CCE" w:rsidRPr="0048594F" w:rsidRDefault="002707FD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</w:t>
            </w:r>
            <w:r w:rsidR="003C5CCE" w:rsidRPr="0048594F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="003C5CCE"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CE" w:rsidRPr="0048594F">
              <w:rPr>
                <w:rFonts w:ascii="Times New Roman" w:hAnsi="Times New Roman" w:cs="Times New Roman"/>
                <w:sz w:val="24"/>
                <w:szCs w:val="24"/>
              </w:rPr>
              <w:t>Суйнали</w:t>
            </w:r>
            <w:proofErr w:type="spellEnd"/>
            <w:r w:rsidR="003C5CCE"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CCE" w:rsidRPr="0048594F">
              <w:rPr>
                <w:rFonts w:ascii="Times New Roman" w:hAnsi="Times New Roman" w:cs="Times New Roman"/>
                <w:sz w:val="24"/>
                <w:szCs w:val="24"/>
              </w:rPr>
              <w:t>Токтоназарович</w:t>
            </w:r>
            <w:proofErr w:type="spellEnd"/>
          </w:p>
        </w:tc>
        <w:tc>
          <w:tcPr>
            <w:tcW w:w="1417" w:type="dxa"/>
            <w:vMerge w:val="restart"/>
          </w:tcPr>
          <w:p w:rsidR="00184E51" w:rsidRPr="0048594F" w:rsidRDefault="00184E51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</w:t>
            </w:r>
          </w:p>
          <w:p w:rsidR="003C5CCE" w:rsidRPr="0048594F" w:rsidRDefault="00DF493B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Профессор., д</w:t>
            </w:r>
            <w:r w:rsidR="00184E51"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.м.н.</w:t>
            </w:r>
          </w:p>
        </w:tc>
        <w:tc>
          <w:tcPr>
            <w:tcW w:w="851" w:type="dxa"/>
            <w:vMerge w:val="restart"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2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Merge w:val="restart"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2835" w:type="dxa"/>
          </w:tcPr>
          <w:p w:rsidR="003C5CCE" w:rsidRPr="0048594F" w:rsidRDefault="003C5CCE" w:rsidP="003C5CCE">
            <w:pPr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Статья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: «The effect of artificial feeding on the development of offspring and the formation of the adrenal glands in the period of   early postnatal ontogenesis».</w:t>
            </w:r>
          </w:p>
        </w:tc>
        <w:tc>
          <w:tcPr>
            <w:tcW w:w="3260" w:type="dxa"/>
          </w:tcPr>
          <w:p w:rsidR="003C5CCE" w:rsidRPr="0048594F" w:rsidRDefault="003C5CCE" w:rsidP="003C5CCE">
            <w:pPr>
              <w:jc w:val="both"/>
              <w:rPr>
                <w:rFonts w:ascii="Times New Roman" w:eastAsia="ArialUniToktom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Электронный научный журнал «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Re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health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», №1 2019г. Андижан. 90с</w:t>
            </w:r>
          </w:p>
        </w:tc>
        <w:tc>
          <w:tcPr>
            <w:tcW w:w="4678" w:type="dxa"/>
          </w:tcPr>
          <w:p w:rsidR="003C5CCE" w:rsidRPr="0048594F" w:rsidRDefault="00524D5B" w:rsidP="003C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написанию отчета по самооценке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 г. Ош, 11.10.2019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</w:p>
        </w:tc>
      </w:tr>
      <w:tr w:rsidR="003C5CCE" w:rsidRPr="0048594F" w:rsidTr="00884F1F">
        <w:tc>
          <w:tcPr>
            <w:tcW w:w="56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CCE" w:rsidRPr="0048594F" w:rsidRDefault="003C5CCE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цирроза печени в Ошской области.</w:t>
            </w:r>
          </w:p>
        </w:tc>
        <w:tc>
          <w:tcPr>
            <w:tcW w:w="3260" w:type="dxa"/>
          </w:tcPr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5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3C5CCE" w:rsidRPr="0048594F" w:rsidRDefault="003C5CCE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</w:p>
        </w:tc>
        <w:tc>
          <w:tcPr>
            <w:tcW w:w="4678" w:type="dxa"/>
          </w:tcPr>
          <w:p w:rsidR="003C5CCE" w:rsidRPr="0048594F" w:rsidRDefault="00524D5B" w:rsidP="003C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АГМИ</w:t>
            </w:r>
          </w:p>
        </w:tc>
      </w:tr>
      <w:tr w:rsidR="003C5CCE" w:rsidRPr="0048594F" w:rsidTr="00884F1F">
        <w:tc>
          <w:tcPr>
            <w:tcW w:w="56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Органометрическая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плацент жительниц юга Кыргызстана (г. Кызыл-Кия).</w:t>
            </w:r>
          </w:p>
        </w:tc>
        <w:tc>
          <w:tcPr>
            <w:tcW w:w="3260" w:type="dxa"/>
          </w:tcPr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6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64-69</w:t>
            </w:r>
          </w:p>
        </w:tc>
        <w:tc>
          <w:tcPr>
            <w:tcW w:w="4678" w:type="dxa"/>
          </w:tcPr>
          <w:p w:rsidR="00524D5B" w:rsidRPr="0048594F" w:rsidRDefault="00524D5B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дъ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компетентт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\\л\к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  <w:p w:rsidR="00524D5B" w:rsidRPr="0048594F" w:rsidRDefault="00524D5B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17-24.01.2019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</w:t>
            </w:r>
          </w:p>
          <w:p w:rsidR="003C5CCE" w:rsidRPr="0048594F" w:rsidRDefault="003C5CCE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5CCE" w:rsidRPr="0048594F" w:rsidTr="00884F1F">
        <w:tc>
          <w:tcPr>
            <w:tcW w:w="56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3C5CCE" w:rsidRPr="0048594F" w:rsidRDefault="003C5CCE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показатели при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политоксикозе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  <w:tc>
          <w:tcPr>
            <w:tcW w:w="3260" w:type="dxa"/>
          </w:tcPr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7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3C5CCE" w:rsidRPr="0048594F" w:rsidRDefault="003C5CCE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147-152.</w:t>
            </w:r>
          </w:p>
        </w:tc>
        <w:tc>
          <w:tcPr>
            <w:tcW w:w="4678" w:type="dxa"/>
          </w:tcPr>
          <w:p w:rsidR="00801C45" w:rsidRPr="0048594F" w:rsidRDefault="00801C45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3C5CCE" w:rsidRPr="002707FD" w:rsidRDefault="00801C45" w:rsidP="00801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2707FD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2707FD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2707FD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2707FD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2707FD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Структурно-функциональные основы адаптации и гомеостаза в тонкой кишке.</w:t>
            </w: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8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801C45" w:rsidRPr="0048594F" w:rsidRDefault="00801C45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С.195-200</w:t>
            </w:r>
          </w:p>
        </w:tc>
        <w:tc>
          <w:tcPr>
            <w:tcW w:w="4678" w:type="dxa"/>
          </w:tcPr>
          <w:p w:rsidR="00801C45" w:rsidRPr="0048594F" w:rsidRDefault="00801C45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Ибн Сино. г. Бухара, Узбекистан</w:t>
            </w:r>
          </w:p>
          <w:p w:rsidR="00801C45" w:rsidRPr="0048594F" w:rsidRDefault="00801C45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Морфометрические показатели сердца равнинных крыс при краткосрочной адаптации к высокогорью Алая.</w:t>
            </w: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9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2. Серия: Биология, химия, география и сельское хозяйство</w:t>
              </w:r>
            </w:hyperlink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35-39.</w:t>
            </w:r>
          </w:p>
        </w:tc>
        <w:tc>
          <w:tcPr>
            <w:tcW w:w="4678" w:type="dxa"/>
          </w:tcPr>
          <w:p w:rsidR="00801C45" w:rsidRPr="0048594F" w:rsidRDefault="00801C45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:rsidR="00801C45" w:rsidRPr="0048594F" w:rsidRDefault="00801C45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№2-3.  С.243</w:t>
            </w:r>
          </w:p>
        </w:tc>
        <w:tc>
          <w:tcPr>
            <w:tcW w:w="4678" w:type="dxa"/>
          </w:tcPr>
          <w:p w:rsidR="00801C45" w:rsidRPr="0048594F" w:rsidRDefault="00801C45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«Медицинская наука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века- взгляд в </w:t>
            </w:r>
            <w:proofErr w:type="gram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будущее»(</w:t>
            </w:r>
            <w:proofErr w:type="gram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16 ч). Таджикистан, г.Душанбе, ТГМУ им. Абу Али Ибн Сино 29.11.2019.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 №2-3. С.187.</w:t>
            </w:r>
          </w:p>
        </w:tc>
        <w:tc>
          <w:tcPr>
            <w:tcW w:w="4678" w:type="dxa"/>
          </w:tcPr>
          <w:p w:rsidR="00801C45" w:rsidRPr="0048594F" w:rsidRDefault="00801C45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лекция на тему «Анатомия и гистология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передне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-боковой</w:t>
            </w:r>
            <w:proofErr w:type="gram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стенки живота. Оперативные доступы на передней брюшной стенке » г. Андижан. АГМИ. 9.11.2019г. Благодарственное письмо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 С.22-23.</w:t>
            </w:r>
          </w:p>
        </w:tc>
        <w:tc>
          <w:tcPr>
            <w:tcW w:w="4678" w:type="dxa"/>
          </w:tcPr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Анатомо-гистологические особенности строения органов и тканей эндокринной системы.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01C45" w:rsidRPr="0048594F" w:rsidRDefault="0048594F" w:rsidP="0048594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  <w:vMerge w:val="restart"/>
          </w:tcPr>
          <w:p w:rsidR="00801C45" w:rsidRPr="0048594F" w:rsidRDefault="00801C45" w:rsidP="003C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  <w:vMerge/>
          </w:tcPr>
          <w:p w:rsidR="00801C45" w:rsidRPr="0048594F" w:rsidRDefault="00801C45" w:rsidP="003C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C45" w:rsidRPr="0048594F" w:rsidTr="00884F1F">
        <w:tc>
          <w:tcPr>
            <w:tcW w:w="56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1C45" w:rsidRPr="0048594F" w:rsidRDefault="00801C45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:rsidR="00801C45" w:rsidRPr="0048594F" w:rsidRDefault="00801C45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C45" w:rsidRPr="0048594F" w:rsidRDefault="00801C45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  <w:vMerge/>
          </w:tcPr>
          <w:p w:rsidR="00801C45" w:rsidRPr="0048594F" w:rsidRDefault="00801C45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4F1F" w:rsidRPr="0048594F" w:rsidTr="00884F1F">
        <w:tc>
          <w:tcPr>
            <w:tcW w:w="567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инкапсилированных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иммунногенза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 клинически здоровых </w:t>
            </w:r>
          </w:p>
          <w:p w:rsidR="00884F1F" w:rsidRPr="0048594F" w:rsidRDefault="00884F1F" w:rsidP="00485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Научное издание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«НАУКА ВЧЕРА, СЕГОДНЯ, ЗАВТРА»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АНС «</w:t>
            </w:r>
            <w:proofErr w:type="spellStart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СибАК</w:t>
            </w:r>
            <w:proofErr w:type="spellEnd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 165, офис 4.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mail@sibac.info</w:t>
            </w:r>
          </w:p>
          <w:p w:rsidR="00884F1F" w:rsidRPr="0048594F" w:rsidRDefault="00884F1F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</w:tcPr>
          <w:p w:rsidR="00884F1F" w:rsidRPr="0048594F" w:rsidRDefault="00884F1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он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</w:t>
            </w:r>
          </w:p>
          <w:p w:rsidR="00884F1F" w:rsidRPr="0048594F" w:rsidRDefault="00884F1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медицине»2021</w:t>
            </w:r>
          </w:p>
        </w:tc>
        <w:tc>
          <w:tcPr>
            <w:tcW w:w="4678" w:type="dxa"/>
          </w:tcPr>
          <w:p w:rsidR="00884F1F" w:rsidRPr="0048594F" w:rsidRDefault="00884F1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B504D" w:rsidRPr="0048594F" w:rsidTr="00884F1F">
        <w:tc>
          <w:tcPr>
            <w:tcW w:w="567" w:type="dxa"/>
            <w:vMerge w:val="restart"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8" w:type="dxa"/>
            <w:vMerge w:val="restart"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Абсмамат Эрмаматович</w:t>
            </w:r>
          </w:p>
        </w:tc>
        <w:tc>
          <w:tcPr>
            <w:tcW w:w="1417" w:type="dxa"/>
            <w:vMerge w:val="restart"/>
          </w:tcPr>
          <w:p w:rsidR="002F2DC9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Доцент.,</w:t>
            </w:r>
          </w:p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к.б.н.</w:t>
            </w:r>
          </w:p>
        </w:tc>
        <w:tc>
          <w:tcPr>
            <w:tcW w:w="851" w:type="dxa"/>
            <w:vMerge w:val="restart"/>
          </w:tcPr>
          <w:p w:rsidR="00AB504D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992" w:type="dxa"/>
            <w:vMerge w:val="restart"/>
          </w:tcPr>
          <w:p w:rsidR="00AB504D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Соматотипологические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особенности физического развития  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подростков и юношей </w:t>
            </w: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различных биогеохимических зон Кыргызстана</w:t>
            </w:r>
          </w:p>
        </w:tc>
        <w:tc>
          <w:tcPr>
            <w:tcW w:w="3260" w:type="dxa"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Журнал «Медицина Кыргызстана», г.Бишкек, - 2019.  - Выпуск 1.   -  С. 21-25.    </w:t>
            </w:r>
          </w:p>
        </w:tc>
        <w:tc>
          <w:tcPr>
            <w:tcW w:w="4678" w:type="dxa"/>
          </w:tcPr>
          <w:p w:rsidR="00AB504D" w:rsidRPr="0048594F" w:rsidRDefault="00AB504D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АГМИ</w:t>
            </w:r>
          </w:p>
        </w:tc>
      </w:tr>
      <w:tr w:rsidR="00AB504D" w:rsidRPr="0048594F" w:rsidTr="00884F1F">
        <w:tc>
          <w:tcPr>
            <w:tcW w:w="56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:rsidR="00AB504D" w:rsidRPr="0048594F" w:rsidRDefault="00AB504D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№2-3.  С.243</w:t>
            </w:r>
          </w:p>
        </w:tc>
        <w:tc>
          <w:tcPr>
            <w:tcW w:w="4678" w:type="dxa"/>
          </w:tcPr>
          <w:p w:rsidR="00AB504D" w:rsidRPr="0048594F" w:rsidRDefault="00AB504D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независимой аккредитации программ и организаций профессионального образования» 22.04.2019.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AB504D" w:rsidRPr="0048594F" w:rsidTr="00884F1F">
        <w:tc>
          <w:tcPr>
            <w:tcW w:w="56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Онтогенез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гемапоэтических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соединительнотканных клеток</w:t>
            </w:r>
          </w:p>
        </w:tc>
        <w:tc>
          <w:tcPr>
            <w:tcW w:w="3260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Узбекистан,   </w:t>
            </w:r>
            <w:proofErr w:type="gram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Ташкент, Журнал Один день  в Медицине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, 3(31) стр.162- 172.</w:t>
            </w:r>
          </w:p>
        </w:tc>
        <w:tc>
          <w:tcPr>
            <w:tcW w:w="4678" w:type="dxa"/>
          </w:tcPr>
          <w:p w:rsidR="00AB504D" w:rsidRPr="0048594F" w:rsidRDefault="00AB504D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съезд научного медицинского общества анатомов, гистологов и эмбриологов </w:t>
            </w:r>
          </w:p>
          <w:p w:rsidR="00AB504D" w:rsidRPr="0048594F" w:rsidRDefault="00AB504D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Россия, г.Воронеж, </w:t>
            </w:r>
          </w:p>
          <w:p w:rsidR="00AB504D" w:rsidRPr="0048594F" w:rsidRDefault="00AB504D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23-25 май 2019</w:t>
            </w:r>
          </w:p>
          <w:p w:rsidR="00AB504D" w:rsidRPr="0048594F" w:rsidRDefault="00AB504D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4D" w:rsidRPr="0048594F" w:rsidTr="00884F1F">
        <w:tc>
          <w:tcPr>
            <w:tcW w:w="56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AB504D" w:rsidRPr="0048594F" w:rsidRDefault="00AB504D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AB504D" w:rsidRPr="0048594F" w:rsidRDefault="00AB504D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 №2-3. С.187.</w:t>
            </w:r>
          </w:p>
        </w:tc>
        <w:tc>
          <w:tcPr>
            <w:tcW w:w="4678" w:type="dxa"/>
          </w:tcPr>
          <w:p w:rsidR="00AB504D" w:rsidRPr="0048594F" w:rsidRDefault="00AB504D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AB504D" w:rsidRPr="0048594F" w:rsidRDefault="00AB504D" w:rsidP="00801C4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48594F" w:rsidRPr="0048594F" w:rsidTr="00884F1F">
        <w:tc>
          <w:tcPr>
            <w:tcW w:w="56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 С.22-23.</w:t>
            </w:r>
          </w:p>
        </w:tc>
        <w:tc>
          <w:tcPr>
            <w:tcW w:w="4678" w:type="dxa"/>
          </w:tcPr>
          <w:p w:rsidR="0048594F" w:rsidRPr="0048594F" w:rsidRDefault="0048594F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съезд научного медицинского общества анатомов, гистологов и эмбриологов РФ, Воронеж-23-25 май 2019</w:t>
            </w:r>
          </w:p>
          <w:p w:rsidR="0048594F" w:rsidRPr="0048594F" w:rsidRDefault="0048594F" w:rsidP="003C5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Том 157. -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№2-3. – С.208.</w:t>
            </w:r>
          </w:p>
        </w:tc>
        <w:tc>
          <w:tcPr>
            <w:tcW w:w="4678" w:type="dxa"/>
          </w:tcPr>
          <w:p w:rsidR="0048594F" w:rsidRPr="0048594F" w:rsidRDefault="0048594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48594F" w:rsidRPr="0048594F" w:rsidRDefault="0048594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12.04.2019г.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</w:tcPr>
          <w:p w:rsidR="0048594F" w:rsidRPr="0048594F" w:rsidRDefault="0048594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48594F" w:rsidRPr="00884F1F" w:rsidRDefault="0048594F" w:rsidP="00884F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</w:tc>
        <w:tc>
          <w:tcPr>
            <w:tcW w:w="3260" w:type="dxa"/>
          </w:tcPr>
          <w:p w:rsidR="0048594F" w:rsidRPr="0048594F" w:rsidRDefault="0048594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</w:tcPr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квалификация по теме «Избранные вопросы гистологии» ФПМО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48594F" w:rsidRPr="0048594F" w:rsidRDefault="0048594F" w:rsidP="00271AE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29.01-12.02.2020 Свидетельство</w:t>
            </w:r>
          </w:p>
        </w:tc>
      </w:tr>
      <w:tr w:rsidR="0048594F" w:rsidRPr="0048594F" w:rsidTr="00884F1F">
        <w:tc>
          <w:tcPr>
            <w:tcW w:w="56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Tazhimamat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Erkebaev1,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Kursantbek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Attokurov1,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Absamat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Sattarov2,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Minavar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Shaimkulova3,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Nurgazy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Orozaliev4,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Tashbolot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Erkebaev5,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Elida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Topchubaeva6,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Nurgul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Kaparova7,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Zhypargul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Abdullaeva8* 1</w:t>
            </w: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(2021) Dust Retention Ability of Plants as a Factor Improving Environment Air. American Journal of Plant Sciences, 12, </w:t>
            </w:r>
            <w:hyperlink r:id="rId10" w:history="1">
              <w:r w:rsidRPr="0048594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https://doi.org/10.4236/ajps.2021.122011</w:t>
              </w:r>
            </w:hyperlink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187-198.</w:t>
            </w:r>
          </w:p>
        </w:tc>
        <w:tc>
          <w:tcPr>
            <w:tcW w:w="4678" w:type="dxa"/>
          </w:tcPr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2021. С. 203-208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Анатомо-гистологические особенности строения органов и тканей эндокринной системы.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</w:p>
          <w:p w:rsidR="0048594F" w:rsidRPr="0048594F" w:rsidRDefault="0048594F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  <w:tr w:rsidR="00884F1F" w:rsidRPr="0048594F" w:rsidTr="00884F1F">
        <w:tc>
          <w:tcPr>
            <w:tcW w:w="567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1418" w:type="dxa"/>
            <w:vMerge w:val="restart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кызы Каныкей</w:t>
            </w:r>
          </w:p>
        </w:tc>
        <w:tc>
          <w:tcPr>
            <w:tcW w:w="1417" w:type="dxa"/>
            <w:vMerge w:val="restart"/>
          </w:tcPr>
          <w:p w:rsidR="00B772B5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Магистр.,</w:t>
            </w:r>
          </w:p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старший преподаватель.</w:t>
            </w:r>
          </w:p>
        </w:tc>
        <w:tc>
          <w:tcPr>
            <w:tcW w:w="851" w:type="dxa"/>
            <w:vMerge w:val="restart"/>
          </w:tcPr>
          <w:p w:rsidR="00884F1F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992" w:type="dxa"/>
            <w:vMerge w:val="restart"/>
          </w:tcPr>
          <w:p w:rsidR="00884F1F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Оценка конституциональных,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возрастных и гендерных особенностей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мышечного компонента тела у детей</w:t>
            </w:r>
          </w:p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киргизов 4-7-летнего возраста</w:t>
            </w:r>
          </w:p>
        </w:tc>
        <w:tc>
          <w:tcPr>
            <w:tcW w:w="3260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Вестник Международного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Университета Кыргызстана.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2019.№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 (39). С. 126</w:t>
            </w:r>
          </w:p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-131.</w:t>
            </w:r>
          </w:p>
          <w:p w:rsidR="00884F1F" w:rsidRPr="0048594F" w:rsidRDefault="00884F1F" w:rsidP="00485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</w:tcPr>
          <w:p w:rsidR="00884F1F" w:rsidRPr="0048594F" w:rsidRDefault="00884F1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написанию отчета по самооценке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 г. Ош, 11.10.2019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Соматотипологическая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особенности содержания мышечного компонента у юношей и мужчин зрелого </w:t>
            </w:r>
            <w:proofErr w:type="gram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возраста.(</w:t>
            </w:r>
            <w:proofErr w:type="gram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статья)</w:t>
            </w:r>
          </w:p>
        </w:tc>
        <w:tc>
          <w:tcPr>
            <w:tcW w:w="3260" w:type="dxa"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Журнал «Современные проблемы науки и образования» РФ г.Пенза, </w:t>
            </w:r>
            <w:proofErr w:type="gram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2019.(</w:t>
            </w:r>
            <w:proofErr w:type="gram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6-1,5с)</w:t>
            </w:r>
          </w:p>
        </w:tc>
        <w:tc>
          <w:tcPr>
            <w:tcW w:w="4678" w:type="dxa"/>
          </w:tcPr>
          <w:p w:rsidR="00884F1F" w:rsidRPr="0048594F" w:rsidRDefault="00884F1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АГМИ</w:t>
            </w: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Конституциональные и возрастные особенности индекса массы тела у детей киргизской популяции.</w:t>
            </w:r>
          </w:p>
        </w:tc>
        <w:tc>
          <w:tcPr>
            <w:tcW w:w="3260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В сборнике: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Однораловские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морфологические чтения. Материалы Всероссийской научной конференции с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междунар</w:t>
            </w:r>
            <w:r w:rsidRPr="0048594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дным</w:t>
            </w:r>
            <w:proofErr w:type="spellEnd"/>
            <w:r w:rsidRPr="0048594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участием. 2019 С. 68 -74.. </w:t>
            </w:r>
          </w:p>
        </w:tc>
        <w:tc>
          <w:tcPr>
            <w:tcW w:w="4678" w:type="dxa"/>
          </w:tcPr>
          <w:p w:rsidR="00884F1F" w:rsidRPr="0048594F" w:rsidRDefault="00884F1F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2B5">
              <w:rPr>
                <w:rFonts w:ascii="A97_Oktom_Times" w:hAnsi="A97_Oktom_Times" w:cs="Times New Roman"/>
                <w:szCs w:val="24"/>
              </w:rPr>
              <w:t>бер</w:t>
            </w:r>
            <w:proofErr w:type="spellEnd"/>
            <w:r w:rsidRPr="00B772B5">
              <w:rPr>
                <w:rFonts w:ascii="A97_Oktom_Times" w:hAnsi="A97_Oktom_Times" w:cs="Times New Roman"/>
                <w:szCs w:val="24"/>
              </w:rPr>
              <w:t>\\</w:t>
            </w:r>
            <w:proofErr w:type="spellStart"/>
            <w:r w:rsidRPr="00B772B5">
              <w:rPr>
                <w:rFonts w:ascii="A97_Oktom_Times" w:hAnsi="A97_Oktom_Times" w:cs="Times New Roman"/>
                <w:szCs w:val="24"/>
              </w:rPr>
              <w:t>дъ</w:t>
            </w:r>
            <w:proofErr w:type="spellEnd"/>
            <w:r w:rsidRPr="00B772B5">
              <w:rPr>
                <w:rFonts w:ascii="A97_Oktom_Times" w:hAnsi="A97_Oktom_Times" w:cs="Times New Roman"/>
                <w:szCs w:val="24"/>
              </w:rPr>
              <w:t xml:space="preserve"> </w:t>
            </w:r>
            <w:proofErr w:type="spellStart"/>
            <w:r w:rsidRPr="00B772B5">
              <w:rPr>
                <w:rFonts w:ascii="A97_Oktom_Times" w:hAnsi="A97_Oktom_Times" w:cs="Times New Roman"/>
                <w:szCs w:val="24"/>
              </w:rPr>
              <w:t>компетентт</w:t>
            </w:r>
            <w:proofErr w:type="spellEnd"/>
            <w:r w:rsidRPr="00B772B5">
              <w:rPr>
                <w:rFonts w:ascii="A97_Oktom_Times" w:hAnsi="A97_Oktom_Times" w:cs="Times New Roman"/>
                <w:szCs w:val="24"/>
              </w:rPr>
              <w:t>\\л\к</w:t>
            </w:r>
            <w:r w:rsidRPr="00B772B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  <w:p w:rsidR="00884F1F" w:rsidRPr="0048594F" w:rsidRDefault="00884F1F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17-24.01.2019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</w:t>
            </w:r>
          </w:p>
          <w:p w:rsidR="00884F1F" w:rsidRPr="0048594F" w:rsidRDefault="00884F1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Соматотипологические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особенности у детей-киргизов первого детского возраста.</w:t>
            </w:r>
          </w:p>
        </w:tc>
        <w:tc>
          <w:tcPr>
            <w:tcW w:w="3260" w:type="dxa"/>
          </w:tcPr>
          <w:p w:rsidR="00884F1F" w:rsidRPr="0048594F" w:rsidRDefault="00884F1F" w:rsidP="003C5CC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В сборнике: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Однораловские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морфологические чтения. Сборник материалов Всероссийской научной конференции с международным участием. 2019. С. 74 -78.</w:t>
            </w:r>
          </w:p>
        </w:tc>
        <w:tc>
          <w:tcPr>
            <w:tcW w:w="4678" w:type="dxa"/>
          </w:tcPr>
          <w:p w:rsidR="00884F1F" w:rsidRPr="0048594F" w:rsidRDefault="00884F1F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«Разработка учебных планов и программ клинического уровня (4-6 курс), методы оценки компетенций». г.Ош </w:t>
            </w:r>
          </w:p>
          <w:p w:rsidR="00884F1F" w:rsidRPr="0048594F" w:rsidRDefault="00884F1F" w:rsidP="00524D5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30.09-3.10.2019</w:t>
            </w: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84F1F" w:rsidRPr="0048594F" w:rsidRDefault="00884F1F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Соматотипологические особенности длины тела у детей первого детского возраста. </w:t>
            </w:r>
          </w:p>
        </w:tc>
        <w:tc>
          <w:tcPr>
            <w:tcW w:w="3260" w:type="dxa"/>
          </w:tcPr>
          <w:p w:rsidR="00884F1F" w:rsidRPr="0048594F" w:rsidRDefault="00884F1F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1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884F1F" w:rsidRPr="0048594F" w:rsidRDefault="00884F1F" w:rsidP="0048594F">
            <w:pPr>
              <w:jc w:val="both"/>
              <w:rPr>
                <w:rFonts w:ascii="Times New Roman" w:eastAsia="ArialUniToktom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 С. 53-59.</w:t>
            </w:r>
          </w:p>
        </w:tc>
        <w:tc>
          <w:tcPr>
            <w:tcW w:w="4678" w:type="dxa"/>
          </w:tcPr>
          <w:p w:rsidR="00884F1F" w:rsidRPr="0048594F" w:rsidRDefault="00884F1F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884F1F" w:rsidRPr="0048594F" w:rsidRDefault="00884F1F" w:rsidP="00801C4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884F1F" w:rsidRPr="0048594F" w:rsidTr="00884F1F">
        <w:tc>
          <w:tcPr>
            <w:tcW w:w="56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884F1F" w:rsidRPr="0048594F" w:rsidRDefault="00884F1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884F1F" w:rsidRPr="0048594F" w:rsidRDefault="00884F1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Somatotypological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Features of the Skin Fat Fold Thickness in Ethnic Kyrgyz Women.</w:t>
            </w:r>
          </w:p>
        </w:tc>
        <w:tc>
          <w:tcPr>
            <w:tcW w:w="3260" w:type="dxa"/>
          </w:tcPr>
          <w:p w:rsidR="00884F1F" w:rsidRPr="0048594F" w:rsidRDefault="00884F1F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Forensic Medicine and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Anatomy Research, 2020, 9, 1-9.</w:t>
            </w:r>
          </w:p>
        </w:tc>
        <w:tc>
          <w:tcPr>
            <w:tcW w:w="4678" w:type="dxa"/>
          </w:tcPr>
          <w:p w:rsidR="00884F1F" w:rsidRPr="0048594F" w:rsidRDefault="00884F1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2-Международная учебная конференция 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884F1F" w:rsidRPr="0048594F" w:rsidRDefault="00884F1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48594F" w:rsidRPr="0048594F" w:rsidTr="00884F1F">
        <w:tc>
          <w:tcPr>
            <w:tcW w:w="56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сборнике: 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Однораловские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морфологические чтения. Материалы Всероссийской научной конференции с международным участием. 2021. С. 51-56.</w:t>
            </w:r>
          </w:p>
        </w:tc>
        <w:tc>
          <w:tcPr>
            <w:tcW w:w="4678" w:type="dxa"/>
          </w:tcPr>
          <w:p w:rsidR="0048594F" w:rsidRPr="0048594F" w:rsidRDefault="0048594F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Показатели костного компонента тела у детей 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 </w:t>
            </w: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 конференции «Клинико - морфологические аспекты фундаментальных и прикладных медицинских исследований». 2021. С.65 -70</w:t>
            </w:r>
          </w:p>
        </w:tc>
        <w:tc>
          <w:tcPr>
            <w:tcW w:w="4678" w:type="dxa"/>
          </w:tcPr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тестовых заданий множественного выбора», КГМА,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22-23.10.2020 </w:t>
            </w:r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594F" w:rsidRPr="0048594F" w:rsidRDefault="0048594F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3260" w:type="dxa"/>
            <w:vAlign w:val="center"/>
          </w:tcPr>
          <w:p w:rsidR="0048594F" w:rsidRPr="0048594F" w:rsidRDefault="0048594F" w:rsidP="00B772B5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2021. С. 203-208</w:t>
            </w:r>
          </w:p>
        </w:tc>
        <w:tc>
          <w:tcPr>
            <w:tcW w:w="4678" w:type="dxa"/>
          </w:tcPr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«Современные аспекты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гистофизиологии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крови и </w:t>
            </w:r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иммунитета» ФГБОУ ВО КГМУ </w:t>
            </w:r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. РФ </w:t>
            </w:r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21-23.05.2020</w:t>
            </w:r>
          </w:p>
          <w:p w:rsidR="0048594F" w:rsidRPr="0048594F" w:rsidRDefault="0048594F" w:rsidP="00271AE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Сертификат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он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</w:t>
            </w:r>
          </w:p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медицине»2021</w:t>
            </w:r>
          </w:p>
        </w:tc>
        <w:tc>
          <w:tcPr>
            <w:tcW w:w="4678" w:type="dxa"/>
          </w:tcPr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квалификация по теме «Избранные вопросы гистологии» ФПМО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48594F" w:rsidRPr="0048594F" w:rsidRDefault="0048594F" w:rsidP="00271AE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29.01-12.02.2020 Свидетельство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тестовых заданий»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48594F" w:rsidRPr="0048594F" w:rsidRDefault="0048594F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13.01-15.01.2020г Сертификат</w:t>
            </w:r>
          </w:p>
        </w:tc>
      </w:tr>
      <w:tr w:rsidR="0048594F" w:rsidRPr="0048594F" w:rsidTr="00884F1F">
        <w:tc>
          <w:tcPr>
            <w:tcW w:w="56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Анатомо-гистологические особенности строения органов и тканей эндокринной системы.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94F" w:rsidRPr="0048594F" w:rsidRDefault="0048594F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  <w:tr w:rsidR="002F2DC9" w:rsidRPr="0048594F" w:rsidTr="00884F1F">
        <w:tc>
          <w:tcPr>
            <w:tcW w:w="56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8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Гулай Тыныбековна</w:t>
            </w:r>
          </w:p>
        </w:tc>
        <w:tc>
          <w:tcPr>
            <w:tcW w:w="1417" w:type="dxa"/>
            <w:vMerge w:val="restart"/>
          </w:tcPr>
          <w:p w:rsidR="00B772B5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Магистр.,</w:t>
            </w:r>
          </w:p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старший преподаватель.</w:t>
            </w:r>
          </w:p>
        </w:tc>
        <w:tc>
          <w:tcPr>
            <w:tcW w:w="851" w:type="dxa"/>
            <w:vMerge w:val="restart"/>
          </w:tcPr>
          <w:p w:rsidR="002F2DC9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992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</w:tcPr>
          <w:p w:rsidR="002F2DC9" w:rsidRPr="0048594F" w:rsidRDefault="002F2DC9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Соматические типы у девочек и девушек горянок 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Алайский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долины (статья)</w:t>
            </w: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Вестник ОшГУ, 2020, </w:t>
            </w:r>
            <w:hyperlink r:id="rId12" w:tgtFrame="_blank" w:history="1">
              <w:r w:rsidRPr="0048594F"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  <w:shd w:val="clear" w:color="auto" w:fill="FFFFFF"/>
                </w:rPr>
                <w:t>5. Серия: Медицинские науки</w:t>
              </w:r>
            </w:hyperlink>
          </w:p>
          <w:p w:rsidR="002F2DC9" w:rsidRPr="0048594F" w:rsidRDefault="002F2DC9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КР г.Ош.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42-57.</w:t>
            </w:r>
          </w:p>
        </w:tc>
        <w:tc>
          <w:tcPr>
            <w:tcW w:w="4678" w:type="dxa"/>
          </w:tcPr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написанию отчета по самооценке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 г. Ош, 11.10.2019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:rsidR="002F2DC9" w:rsidRPr="0048594F" w:rsidRDefault="002F2DC9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№2-3.  С.243</w:t>
            </w:r>
          </w:p>
        </w:tc>
        <w:tc>
          <w:tcPr>
            <w:tcW w:w="4678" w:type="dxa"/>
          </w:tcPr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АГМИ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 №2-3. С.187.</w:t>
            </w:r>
          </w:p>
        </w:tc>
        <w:tc>
          <w:tcPr>
            <w:tcW w:w="4678" w:type="dxa"/>
          </w:tcPr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дъ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компетентт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\\л\к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17-24.01.2019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</w:t>
            </w:r>
          </w:p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Том 157. -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№2-3.  С.22-23.</w:t>
            </w:r>
          </w:p>
        </w:tc>
        <w:tc>
          <w:tcPr>
            <w:tcW w:w="4678" w:type="dxa"/>
          </w:tcPr>
          <w:p w:rsidR="002F2DC9" w:rsidRPr="0048594F" w:rsidRDefault="002F2DC9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2F2DC9" w:rsidRPr="0048594F" w:rsidRDefault="002F2DC9" w:rsidP="00801C4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12.04.2019г.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нейронов зубчатого ядра мозжечка после ампутации конечности у собак</w:t>
            </w:r>
          </w:p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II и III слоях коры островка головного мозга (поле 13) в постнатальном онтогенезе </w:t>
            </w: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расположения нейронов 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слоях островковой доли (поле 13) головного мозга в возрастном аспекте</w:t>
            </w:r>
          </w:p>
          <w:p w:rsidR="002F2DC9" w:rsidRPr="0048594F" w:rsidRDefault="002F2DC9" w:rsidP="0048594F">
            <w:pPr>
              <w:tabs>
                <w:tab w:val="left" w:pos="874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2DC9" w:rsidRPr="0048594F" w:rsidRDefault="002F2DC9" w:rsidP="0048594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докладов 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Конгресса международной ассоциации морфологов. Морфология. –Ханты-</w:t>
            </w:r>
            <w:proofErr w:type="spellStart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48594F">
              <w:rPr>
                <w:rFonts w:ascii="Times New Roman" w:eastAsia="Times New Roman" w:hAnsi="Times New Roman" w:cs="Times New Roman"/>
                <w:sz w:val="24"/>
                <w:szCs w:val="24"/>
              </w:rPr>
              <w:t>, 2020. Том 157. - №2-3. – С.208.</w:t>
            </w:r>
          </w:p>
        </w:tc>
        <w:tc>
          <w:tcPr>
            <w:tcW w:w="4678" w:type="dxa"/>
          </w:tcPr>
          <w:p w:rsidR="002F2DC9" w:rsidRPr="0048594F" w:rsidRDefault="002F2DC9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тестовых заданий множественного выбора», КГМА,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2DC9" w:rsidRPr="0048594F" w:rsidRDefault="002F2DC9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MER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</w:p>
          <w:p w:rsidR="002F2DC9" w:rsidRPr="0048594F" w:rsidRDefault="002F2DC9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22-23.10.2020 </w:t>
            </w:r>
          </w:p>
          <w:p w:rsidR="002F2DC9" w:rsidRPr="0048594F" w:rsidRDefault="002F2DC9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DC9" w:rsidRPr="0048594F" w:rsidTr="00884F1F">
        <w:tc>
          <w:tcPr>
            <w:tcW w:w="56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2021. С. 203-208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квалификация по теме «Избранные вопросы гистологии» ФПМО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2F2DC9" w:rsidRPr="0048594F" w:rsidRDefault="002F2DC9" w:rsidP="00271AE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29.01-12.02.2020 Свидетельство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Международная он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вопросы, достижения и </w:t>
            </w: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инновации в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медицине»2021</w:t>
            </w: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тестовых заданий»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2F2DC9" w:rsidRPr="0048594F" w:rsidRDefault="002F2DC9" w:rsidP="00271AEC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13.01-15.01.2020г Сертификат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Анатомо-гистологические особенности строения органов и тканей эндокринной системы.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  <w:tr w:rsidR="002F2DC9" w:rsidRPr="0048594F" w:rsidTr="00884F1F">
        <w:tc>
          <w:tcPr>
            <w:tcW w:w="56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Эркебаев Ташболот </w:t>
            </w:r>
          </w:p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Доцент., к.б.н.</w:t>
            </w:r>
          </w:p>
        </w:tc>
        <w:tc>
          <w:tcPr>
            <w:tcW w:w="851" w:type="dxa"/>
            <w:vMerge w:val="restart"/>
          </w:tcPr>
          <w:p w:rsidR="002F2DC9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992" w:type="dxa"/>
            <w:vMerge w:val="restart"/>
          </w:tcPr>
          <w:p w:rsidR="002F2DC9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="002F2D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тат</w:t>
            </w: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Tazhimamat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Erkebaev1,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Kursantbek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Attokurov1,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Absamat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Sattarov2,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Minavar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Shaimkulova3,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Nurgazy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Orozaliev4,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Tashbolot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Erkebaev5,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Elida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Topchubaeva6,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Nurgul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Kaparova7, </w:t>
            </w:r>
            <w:proofErr w:type="spellStart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Zhypargul</w:t>
            </w:r>
            <w:proofErr w:type="spellEnd"/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Abdullaeva8* 1</w:t>
            </w: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(2021) Dust Retention Ability of Plants as a Factor Improving Environment Air. American Journal of Plant Sciences, 12, </w:t>
            </w:r>
            <w:hyperlink r:id="rId13" w:history="1">
              <w:r w:rsidRPr="0048594F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https://doi.org/10.4236/ajps.2021.122011</w:t>
              </w:r>
            </w:hyperlink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187-198.</w:t>
            </w:r>
          </w:p>
        </w:tc>
        <w:tc>
          <w:tcPr>
            <w:tcW w:w="4678" w:type="dxa"/>
          </w:tcPr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Анатомо-гистологические особенности строения органов и тканей эндокринной системы.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.Онлайн</w:t>
            </w:r>
          </w:p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22.11.21-2.12.21г .Организаторы: КГМУ(Курский государственный университет).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DC9" w:rsidRPr="0048594F" w:rsidRDefault="002F2DC9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36саат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Методика оценки уровня озелении територии на основе санитарно-гигенических свойств использованных пород деревесных растений.</w:t>
            </w: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Вестник ОшГУ. ОШ, 2020. №2-С 36.</w:t>
            </w:r>
          </w:p>
        </w:tc>
        <w:tc>
          <w:tcPr>
            <w:tcW w:w="4678" w:type="dxa"/>
          </w:tcPr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инкапсилированных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иммунногенза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 клинически здоровых </w:t>
            </w:r>
          </w:p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Научное издание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«НАУКА ВЧЕРА, СЕГОДНЯ, ЗАВТРА»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АНС «</w:t>
            </w:r>
            <w:proofErr w:type="spellStart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СибАК</w:t>
            </w:r>
            <w:proofErr w:type="spellEnd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 165, офис 4.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4859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mail@sibac.info</w:t>
            </w:r>
          </w:p>
          <w:p w:rsidR="002F2DC9" w:rsidRPr="0048594F" w:rsidRDefault="002F2DC9" w:rsidP="0048594F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</w:tcPr>
          <w:p w:rsidR="002F2DC9" w:rsidRPr="0048594F" w:rsidRDefault="002F2DC9" w:rsidP="003C5CC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DC9" w:rsidRPr="0048594F" w:rsidTr="00884F1F">
        <w:tc>
          <w:tcPr>
            <w:tcW w:w="56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1418" w:type="dxa"/>
            <w:vMerge w:val="restart"/>
          </w:tcPr>
          <w:p w:rsidR="002F2DC9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Жолдошева </w:t>
            </w:r>
          </w:p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Элеонора Кадировна</w:t>
            </w:r>
          </w:p>
        </w:tc>
        <w:tc>
          <w:tcPr>
            <w:tcW w:w="141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vMerge w:val="restart"/>
          </w:tcPr>
          <w:p w:rsidR="002F2DC9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кыргызов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первом детском возрасте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он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конференция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</w:t>
            </w:r>
          </w:p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594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медицине»2021</w:t>
            </w:r>
          </w:p>
        </w:tc>
        <w:tc>
          <w:tcPr>
            <w:tcW w:w="4678" w:type="dxa"/>
          </w:tcPr>
          <w:p w:rsidR="002F2DC9" w:rsidRPr="0048594F" w:rsidRDefault="002F2DC9" w:rsidP="004859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Кесиптик билим </w:t>
            </w:r>
            <w:r w:rsidRPr="00B61948">
              <w:rPr>
                <w:rFonts w:ascii="A97_Oktom_Times" w:hAnsi="A97_Oktom_Times" w:cs="Times New Roman"/>
                <w:sz w:val="24"/>
                <w:szCs w:val="24"/>
                <w:lang w:val="ky-KG"/>
              </w:rPr>
              <w:t>бер\\дъ компетентт\\л\к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мамилеге ылайык окуу-методикалык документтерди иштеп чыгуу жана технологияларды пайдалануу» ОшМУ. “Ednet” аккредитациялык агенттиги, 17-24.01.2019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«Разработка учебных планов и программ клинического уровня, методы оценки компетенций», г.Ош. 30.09-3.10.2019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80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2F2DC9" w:rsidRPr="0048594F" w:rsidRDefault="002F2DC9" w:rsidP="0080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тестовых заданий»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2F2DC9" w:rsidRPr="0048594F" w:rsidRDefault="002F2DC9" w:rsidP="0027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13.01-15.01.2020г Сертификат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 Ош ГУ-КРСУ</w:t>
            </w:r>
          </w:p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12.02.2020г </w:t>
            </w:r>
          </w:p>
          <w:p w:rsidR="002F2DC9" w:rsidRPr="0048594F" w:rsidRDefault="002F2DC9" w:rsidP="0027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2F2DC9" w:rsidRPr="0048594F" w:rsidRDefault="002F2DC9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2DC9" w:rsidRPr="0048594F" w:rsidTr="00884F1F">
        <w:tc>
          <w:tcPr>
            <w:tcW w:w="567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418" w:type="dxa"/>
            <w:vMerge w:val="restart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Райхан Абдукаимовна</w:t>
            </w:r>
          </w:p>
        </w:tc>
        <w:tc>
          <w:tcPr>
            <w:tcW w:w="1417" w:type="dxa"/>
            <w:vMerge w:val="restart"/>
          </w:tcPr>
          <w:p w:rsidR="002F2DC9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vMerge w:val="restart"/>
          </w:tcPr>
          <w:p w:rsidR="002F2DC9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</w:p>
        </w:tc>
        <w:tc>
          <w:tcPr>
            <w:tcW w:w="992" w:type="dxa"/>
            <w:vMerge w:val="restart"/>
          </w:tcPr>
          <w:p w:rsidR="002F2DC9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АГМИ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>бер</w:t>
            </w:r>
            <w:proofErr w:type="spellEnd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>\\</w:t>
            </w:r>
            <w:proofErr w:type="spellStart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>дъ</w:t>
            </w:r>
            <w:proofErr w:type="spellEnd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 xml:space="preserve"> </w:t>
            </w:r>
            <w:proofErr w:type="spellStart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>компетентт</w:t>
            </w:r>
            <w:proofErr w:type="spellEnd"/>
            <w:r w:rsidRPr="00B61948">
              <w:rPr>
                <w:rFonts w:ascii="A97_Oktom_Times" w:hAnsi="A97_Oktom_Times" w:cs="Times New Roman"/>
                <w:sz w:val="24"/>
                <w:szCs w:val="24"/>
              </w:rPr>
              <w:t>\\л\к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</w:p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17-24.01.2019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ОшМУ</w:t>
            </w:r>
          </w:p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«Разработка учебных планов и программ клинического уровня (4-6 курс), методы оценки компетенций». г.Ош </w:t>
            </w:r>
          </w:p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30.09-3.10.2019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2-Международная учебная конференция «Современное состояние, проблемы и перспективы медицинского образования». Бухарский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госмединститут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им. Абу Али Ибн Сино. г. Бухара, Узбекистан</w:t>
            </w:r>
          </w:p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12.04.2019г.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«Морфология – основа медицины» Узбекистан Г.Андижан АГМИ, 25.04.2019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написанию отчета по самооценке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 г. Ош, 11.10.2019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ОшГУ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«Международное позиционирование университета, управление партнерствами и участие в рейтингах» Онлайн-семинар: (платформа 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13.05.2020г.</w:t>
            </w:r>
          </w:p>
          <w:p w:rsidR="002F2DC9" w:rsidRPr="0048594F" w:rsidRDefault="002F2DC9" w:rsidP="00524D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Тестология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тестовых заданий»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13.01-15.01.2020г Сертификат</w:t>
            </w:r>
          </w:p>
        </w:tc>
      </w:tr>
      <w:tr w:rsidR="002F2DC9" w:rsidRPr="0048594F" w:rsidTr="00884F1F">
        <w:tc>
          <w:tcPr>
            <w:tcW w:w="56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2F2DC9" w:rsidRPr="0048594F" w:rsidRDefault="002F2DC9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F2DC9" w:rsidRPr="0048594F" w:rsidRDefault="002F2DC9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 Ош ГУ-КРСУ</w:t>
            </w:r>
          </w:p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12.02.2020г </w:t>
            </w:r>
          </w:p>
          <w:p w:rsidR="002F2DC9" w:rsidRPr="0048594F" w:rsidRDefault="002F2DC9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8594F" w:rsidRPr="0048594F" w:rsidTr="00884F1F">
        <w:tc>
          <w:tcPr>
            <w:tcW w:w="567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8594F" w:rsidRPr="0048594F" w:rsidTr="00884F1F">
        <w:tc>
          <w:tcPr>
            <w:tcW w:w="567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418" w:type="dxa"/>
            <w:vMerge w:val="restart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Арап Аскарович</w:t>
            </w:r>
          </w:p>
        </w:tc>
        <w:tc>
          <w:tcPr>
            <w:tcW w:w="1417" w:type="dxa"/>
            <w:vMerge w:val="restart"/>
          </w:tcPr>
          <w:p w:rsidR="0048594F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vMerge w:val="restart"/>
          </w:tcPr>
          <w:p w:rsidR="0048594F" w:rsidRPr="0048594F" w:rsidRDefault="00B772B5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992" w:type="dxa"/>
            <w:vMerge w:val="restart"/>
          </w:tcPr>
          <w:p w:rsidR="0048594F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 по материалам уголовных и гражданских дел. МЗКР. 17.11.2020. Сертификат №123. Приказ №969.</w:t>
            </w:r>
          </w:p>
        </w:tc>
      </w:tr>
      <w:tr w:rsidR="0048594F" w:rsidRPr="0048594F" w:rsidTr="00884F1F">
        <w:tc>
          <w:tcPr>
            <w:tcW w:w="56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48594F" w:rsidRPr="0048594F" w:rsidRDefault="0048594F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8594F" w:rsidRPr="0048594F" w:rsidRDefault="0048594F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48594F" w:rsidRPr="0048594F" w:rsidRDefault="0048594F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6058" w:rsidRPr="0048594F" w:rsidTr="00884F1F">
        <w:tc>
          <w:tcPr>
            <w:tcW w:w="567" w:type="dxa"/>
            <w:vMerge w:val="restart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18" w:type="dxa"/>
            <w:vMerge w:val="restart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Кадыр Далиевич</w:t>
            </w:r>
          </w:p>
        </w:tc>
        <w:tc>
          <w:tcPr>
            <w:tcW w:w="1417" w:type="dxa"/>
            <w:vMerge w:val="restart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vMerge w:val="restart"/>
          </w:tcPr>
          <w:p w:rsidR="009C6058" w:rsidRPr="0048594F" w:rsidRDefault="00B772B5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992" w:type="dxa"/>
            <w:vMerge w:val="restart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совместитель</w:t>
            </w:r>
          </w:p>
        </w:tc>
        <w:tc>
          <w:tcPr>
            <w:tcW w:w="2835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27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-19 в </w:t>
            </w:r>
            <w:proofErr w:type="gram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Кыргызстане :пересмотр</w:t>
            </w:r>
            <w:proofErr w:type="gram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тактики диагностики лечения. КГМА</w:t>
            </w:r>
          </w:p>
          <w:p w:rsidR="009C6058" w:rsidRPr="0048594F" w:rsidRDefault="009C6058" w:rsidP="0027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Онлайн лекция</w:t>
            </w:r>
          </w:p>
          <w:p w:rsidR="009C6058" w:rsidRPr="0048594F" w:rsidRDefault="009C6058" w:rsidP="00271A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(платформа  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058" w:rsidRPr="0048594F" w:rsidRDefault="009C6058" w:rsidP="0027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23.08.2020.</w:t>
            </w:r>
          </w:p>
        </w:tc>
      </w:tr>
      <w:tr w:rsidR="009C6058" w:rsidRPr="0048594F" w:rsidTr="00884F1F">
        <w:tc>
          <w:tcPr>
            <w:tcW w:w="567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9C6058" w:rsidRPr="0048594F" w:rsidRDefault="009C6058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Ош, 2020ж, январь Сертификат</w:t>
            </w:r>
          </w:p>
          <w:p w:rsidR="009C6058" w:rsidRPr="0048594F" w:rsidRDefault="009C6058" w:rsidP="00485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6058" w:rsidRPr="0048594F" w:rsidTr="00884F1F">
        <w:tc>
          <w:tcPr>
            <w:tcW w:w="567" w:type="dxa"/>
            <w:vMerge w:val="restart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1418" w:type="dxa"/>
            <w:vMerge w:val="restart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Нурсултан</w:t>
            </w:r>
          </w:p>
        </w:tc>
        <w:tc>
          <w:tcPr>
            <w:tcW w:w="1417" w:type="dxa"/>
            <w:vMerge w:val="restart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  <w:vMerge w:val="restart"/>
          </w:tcPr>
          <w:p w:rsidR="009C6058" w:rsidRPr="0048594F" w:rsidRDefault="00B772B5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vMerge w:val="restart"/>
          </w:tcPr>
          <w:p w:rsidR="009C6058" w:rsidRPr="0048594F" w:rsidRDefault="009C6058" w:rsidP="009C60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9C6058" w:rsidRPr="0048594F" w:rsidRDefault="009C6058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6058" w:rsidRPr="0048594F" w:rsidTr="00884F1F">
        <w:tc>
          <w:tcPr>
            <w:tcW w:w="567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vMerge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 Ош ГУ-КРСУ</w:t>
            </w:r>
          </w:p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12.02.2021г </w:t>
            </w:r>
          </w:p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C6058" w:rsidRPr="0048594F" w:rsidTr="00884F1F">
        <w:tc>
          <w:tcPr>
            <w:tcW w:w="567" w:type="dxa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418" w:type="dxa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Абдырахмановы Ч.А.</w:t>
            </w:r>
          </w:p>
        </w:tc>
        <w:tc>
          <w:tcPr>
            <w:tcW w:w="1417" w:type="dxa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  <w:tc>
          <w:tcPr>
            <w:tcW w:w="851" w:type="dxa"/>
          </w:tcPr>
          <w:p w:rsidR="009C6058" w:rsidRPr="0048594F" w:rsidRDefault="00B772B5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штат</w:t>
            </w:r>
          </w:p>
        </w:tc>
        <w:tc>
          <w:tcPr>
            <w:tcW w:w="2835" w:type="dxa"/>
            <w:vAlign w:val="center"/>
          </w:tcPr>
          <w:p w:rsidR="009C6058" w:rsidRPr="00027D61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94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МУ, Үзгүлтүксүз билим берүү институту</w:t>
            </w:r>
          </w:p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г. Ош, 2020ж, январь Сертификат</w:t>
            </w:r>
          </w:p>
          <w:p w:rsidR="009C6058" w:rsidRPr="0048594F" w:rsidRDefault="009C6058" w:rsidP="00485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94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4859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6058" w:rsidRPr="0048594F" w:rsidTr="00884F1F">
        <w:tc>
          <w:tcPr>
            <w:tcW w:w="567" w:type="dxa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C6058" w:rsidRPr="0048594F" w:rsidRDefault="009C6058" w:rsidP="003C5CC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9C6058" w:rsidRPr="0048594F" w:rsidRDefault="009C6058" w:rsidP="001E44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9C6058" w:rsidRPr="00027D61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  <w:vAlign w:val="center"/>
          </w:tcPr>
          <w:p w:rsidR="009C6058" w:rsidRPr="0048594F" w:rsidRDefault="009C6058" w:rsidP="004859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C6058" w:rsidRPr="0048594F" w:rsidRDefault="009C6058" w:rsidP="0048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52E" w:rsidRPr="0048594F" w:rsidRDefault="0058552E" w:rsidP="0058552E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58552E" w:rsidRPr="0048594F" w:rsidSect="00884F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niTokto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D1"/>
    <w:multiLevelType w:val="hybridMultilevel"/>
    <w:tmpl w:val="E444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2E"/>
    <w:rsid w:val="00027D61"/>
    <w:rsid w:val="00064D62"/>
    <w:rsid w:val="00184E51"/>
    <w:rsid w:val="002613F8"/>
    <w:rsid w:val="002707FD"/>
    <w:rsid w:val="00271AEC"/>
    <w:rsid w:val="002F2DC9"/>
    <w:rsid w:val="003C5CCE"/>
    <w:rsid w:val="00417B79"/>
    <w:rsid w:val="00480345"/>
    <w:rsid w:val="0048594F"/>
    <w:rsid w:val="004C4C17"/>
    <w:rsid w:val="00524D5B"/>
    <w:rsid w:val="00541E4B"/>
    <w:rsid w:val="005675D0"/>
    <w:rsid w:val="0058552E"/>
    <w:rsid w:val="00801C45"/>
    <w:rsid w:val="00884F1F"/>
    <w:rsid w:val="008A40C7"/>
    <w:rsid w:val="009C6058"/>
    <w:rsid w:val="00A805DE"/>
    <w:rsid w:val="00AB504D"/>
    <w:rsid w:val="00B61948"/>
    <w:rsid w:val="00B772B5"/>
    <w:rsid w:val="00CC62DF"/>
    <w:rsid w:val="00DF493B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B40F-B284-4C09-8C1A-F250BA8C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1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52E"/>
    <w:pPr>
      <w:ind w:left="720"/>
      <w:contextualSpacing/>
    </w:pPr>
  </w:style>
  <w:style w:type="table" w:styleId="a4">
    <w:name w:val="Table Grid"/>
    <w:basedOn w:val="a1"/>
    <w:uiPriority w:val="99"/>
    <w:rsid w:val="0058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."/>
    <w:basedOn w:val="a"/>
    <w:rsid w:val="00541E4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541E4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1E4B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567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su.kg/univer/temp/url/ilim/2020-s5.pdf" TargetMode="External"/><Relationship Id="rId13" Type="http://schemas.openxmlformats.org/officeDocument/2006/relationships/hyperlink" Target="https://doi.org/10.4236/ajps.2021.12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su.kg/univer/temp/url/ilim/2020-s5.pdf" TargetMode="External"/><Relationship Id="rId12" Type="http://schemas.openxmlformats.org/officeDocument/2006/relationships/hyperlink" Target="https://www.oshsu.kg/univer/temp/url/ilim/2020-s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su.kg/univer/temp/url/ilim/2020-s5.pdf" TargetMode="External"/><Relationship Id="rId11" Type="http://schemas.openxmlformats.org/officeDocument/2006/relationships/hyperlink" Target="https://www.oshsu.kg/univer/temp/url/ilim/2020-s5.pdf" TargetMode="External"/><Relationship Id="rId5" Type="http://schemas.openxmlformats.org/officeDocument/2006/relationships/hyperlink" Target="https://www.oshsu.kg/univer/temp/url/ilim/2020-s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4236/ajps.2021.12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su.kg/univer/temp/url/ilim/2020-s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lasqa</dc:creator>
  <cp:lastModifiedBy>PC</cp:lastModifiedBy>
  <cp:revision>2</cp:revision>
  <dcterms:created xsi:type="dcterms:W3CDTF">2021-12-07T07:51:00Z</dcterms:created>
  <dcterms:modified xsi:type="dcterms:W3CDTF">2021-12-07T07:51:00Z</dcterms:modified>
</cp:coreProperties>
</file>